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969BB0" w14:textId="45E0E14B" w:rsidR="00A434FF" w:rsidRPr="00401AB8" w:rsidRDefault="00A434FF" w:rsidP="0098575B">
      <w:pPr>
        <w:widowControl/>
        <w:jc w:val="center"/>
        <w:rPr>
          <w:rFonts w:ascii="標楷體" w:eastAsia="標楷體" w:hAnsi="標楷體"/>
          <w:b/>
          <w:bCs/>
          <w:sz w:val="40"/>
          <w:szCs w:val="40"/>
        </w:rPr>
      </w:pPr>
      <w:r w:rsidRPr="00401AB8">
        <w:rPr>
          <w:rFonts w:ascii="標楷體" w:eastAsia="標楷體" w:hAnsi="標楷體"/>
          <w:b/>
          <w:bCs/>
          <w:sz w:val="40"/>
          <w:szCs w:val="40"/>
        </w:rPr>
        <w:t>中華民國 11</w:t>
      </w:r>
      <w:r>
        <w:rPr>
          <w:rFonts w:ascii="標楷體" w:eastAsia="標楷體" w:hAnsi="標楷體" w:hint="eastAsia"/>
          <w:b/>
          <w:bCs/>
          <w:sz w:val="40"/>
          <w:szCs w:val="40"/>
        </w:rPr>
        <w:t>4</w:t>
      </w:r>
      <w:r w:rsidRPr="00401AB8">
        <w:rPr>
          <w:rFonts w:ascii="標楷體" w:eastAsia="標楷體" w:hAnsi="標楷體"/>
          <w:b/>
          <w:bCs/>
          <w:sz w:val="40"/>
          <w:szCs w:val="40"/>
        </w:rPr>
        <w:t xml:space="preserve"> 年度</w:t>
      </w:r>
    </w:p>
    <w:p w14:paraId="7ADF6D33" w14:textId="77777777" w:rsidR="00A434FF" w:rsidRPr="00401AB8" w:rsidRDefault="00A434FF" w:rsidP="0098575B">
      <w:pPr>
        <w:widowControl/>
        <w:jc w:val="center"/>
        <w:rPr>
          <w:rFonts w:ascii="標楷體" w:eastAsia="標楷體" w:hAnsi="標楷體"/>
          <w:b/>
          <w:bCs/>
          <w:sz w:val="40"/>
          <w:szCs w:val="40"/>
        </w:rPr>
      </w:pPr>
      <w:r>
        <w:rPr>
          <w:rFonts w:ascii="標楷體" w:eastAsia="標楷體" w:hAnsi="標楷體" w:hint="eastAsia"/>
          <w:b/>
          <w:bCs/>
          <w:sz w:val="40"/>
          <w:szCs w:val="40"/>
        </w:rPr>
        <w:t>嘉義縣</w:t>
      </w:r>
      <w:r w:rsidRPr="00401AB8">
        <w:rPr>
          <w:rFonts w:ascii="標楷體" w:eastAsia="標楷體" w:hAnsi="標楷體"/>
          <w:b/>
          <w:bCs/>
          <w:sz w:val="40"/>
          <w:szCs w:val="40"/>
        </w:rPr>
        <w:t>總決算</w:t>
      </w:r>
      <w:r w:rsidRPr="00401AB8">
        <w:rPr>
          <w:rFonts w:ascii="標楷體" w:eastAsia="標楷體" w:hAnsi="標楷體" w:hint="eastAsia"/>
          <w:b/>
          <w:bCs/>
          <w:sz w:val="40"/>
          <w:szCs w:val="40"/>
        </w:rPr>
        <w:t>暨附屬單位決算及綜計表</w:t>
      </w:r>
      <w:r w:rsidRPr="00401AB8">
        <w:rPr>
          <w:rFonts w:ascii="標楷體" w:eastAsia="標楷體" w:hAnsi="標楷體"/>
          <w:b/>
          <w:bCs/>
          <w:sz w:val="40"/>
          <w:szCs w:val="40"/>
        </w:rPr>
        <w:t>審核報告</w:t>
      </w:r>
    </w:p>
    <w:p w14:paraId="686D3B8E" w14:textId="77777777" w:rsidR="00A434FF" w:rsidRPr="00401AB8" w:rsidRDefault="00A434FF" w:rsidP="0098575B">
      <w:pPr>
        <w:widowControl/>
        <w:jc w:val="center"/>
        <w:rPr>
          <w:rFonts w:ascii="標楷體" w:eastAsia="標楷體" w:hAnsi="標楷體"/>
          <w:b/>
          <w:bCs/>
          <w:sz w:val="40"/>
          <w:szCs w:val="40"/>
        </w:rPr>
      </w:pPr>
      <w:r w:rsidRPr="00401AB8">
        <w:rPr>
          <w:rFonts w:ascii="標楷體" w:eastAsia="標楷體" w:hAnsi="標楷體"/>
          <w:b/>
          <w:bCs/>
          <w:sz w:val="40"/>
          <w:szCs w:val="40"/>
        </w:rPr>
        <w:t>（</w:t>
      </w:r>
      <w:r w:rsidRPr="00401AB8">
        <w:rPr>
          <w:rFonts w:ascii="標楷體" w:eastAsia="標楷體" w:hAnsi="標楷體" w:hint="eastAsia"/>
          <w:b/>
          <w:bCs/>
          <w:sz w:val="40"/>
          <w:szCs w:val="40"/>
        </w:rPr>
        <w:t>參考資料－總決算部分</w:t>
      </w:r>
      <w:r w:rsidRPr="00401AB8">
        <w:rPr>
          <w:rFonts w:ascii="標楷體" w:eastAsia="標楷體" w:hAnsi="標楷體"/>
          <w:b/>
          <w:bCs/>
          <w:sz w:val="40"/>
          <w:szCs w:val="40"/>
        </w:rPr>
        <w:t xml:space="preserve">） </w:t>
      </w:r>
    </w:p>
    <w:p w14:paraId="4192A482" w14:textId="77777777" w:rsidR="00A434FF" w:rsidRPr="00401AB8" w:rsidRDefault="00A434FF" w:rsidP="0098575B">
      <w:pPr>
        <w:widowControl/>
        <w:jc w:val="center"/>
        <w:rPr>
          <w:rFonts w:ascii="標楷體" w:eastAsia="標楷體" w:hAnsi="標楷體"/>
          <w:b/>
          <w:bCs/>
          <w:sz w:val="40"/>
          <w:szCs w:val="40"/>
        </w:rPr>
      </w:pPr>
      <w:r w:rsidRPr="00401AB8">
        <w:rPr>
          <w:rFonts w:ascii="標楷體" w:eastAsia="標楷體" w:hAnsi="標楷體"/>
          <w:b/>
          <w:bCs/>
          <w:sz w:val="40"/>
          <w:szCs w:val="40"/>
        </w:rPr>
        <w:t>目</w:t>
      </w:r>
      <w:r w:rsidRPr="00401AB8">
        <w:rPr>
          <w:rFonts w:ascii="標楷體" w:eastAsia="標楷體" w:hAnsi="標楷體" w:hint="eastAsia"/>
          <w:b/>
          <w:bCs/>
          <w:sz w:val="40"/>
          <w:szCs w:val="40"/>
        </w:rPr>
        <w:t xml:space="preserve">    </w:t>
      </w:r>
      <w:r w:rsidRPr="00401AB8">
        <w:rPr>
          <w:rFonts w:ascii="標楷體" w:eastAsia="標楷體" w:hAnsi="標楷體"/>
          <w:b/>
          <w:bCs/>
          <w:sz w:val="40"/>
          <w:szCs w:val="40"/>
        </w:rPr>
        <w:t xml:space="preserve"> 錄</w:t>
      </w:r>
    </w:p>
    <w:p w14:paraId="31BDD49D" w14:textId="77777777" w:rsidR="00A434FF" w:rsidRPr="0053555E" w:rsidRDefault="00A434FF" w:rsidP="0098575B">
      <w:pPr>
        <w:widowControl/>
        <w:jc w:val="center"/>
        <w:rPr>
          <w:rFonts w:ascii="標楷體" w:eastAsia="標楷體" w:hAnsi="標楷體"/>
          <w:kern w:val="0"/>
          <w:sz w:val="20"/>
        </w:rPr>
      </w:pPr>
    </w:p>
    <w:p w14:paraId="5A924627" w14:textId="77777777" w:rsidR="00A434FF" w:rsidRPr="00356552" w:rsidRDefault="00A434FF" w:rsidP="00356552">
      <w:pPr>
        <w:pStyle w:val="17"/>
        <w:textAlignment w:val="bottom"/>
        <w:rPr>
          <w:rFonts w:cstheme="minorBidi"/>
          <w14:ligatures w14:val="standardContextual"/>
        </w:rPr>
      </w:pPr>
      <w:r w:rsidRPr="001C18BA">
        <w:rPr>
          <w:highlight w:val="lightGray"/>
        </w:rPr>
        <w:fldChar w:fldCharType="begin"/>
      </w:r>
      <w:r w:rsidRPr="001C18BA">
        <w:rPr>
          <w:highlight w:val="lightGray"/>
        </w:rPr>
        <w:instrText xml:space="preserve"> TOC \o "1-2" \h \z \u </w:instrText>
      </w:r>
      <w:r w:rsidRPr="001C18BA">
        <w:rPr>
          <w:highlight w:val="lightGray"/>
        </w:rPr>
        <w:fldChar w:fldCharType="separate"/>
      </w:r>
      <w:hyperlink w:anchor="_Toc193982976" w:history="1">
        <w:r w:rsidRPr="00356552">
          <w:rPr>
            <w:rStyle w:val="aff7"/>
            <w:rFonts w:hint="eastAsia"/>
            <w:color w:val="auto"/>
            <w:u w:val="none"/>
          </w:rPr>
          <w:t>壹、總決算修正數</w:t>
        </w:r>
      </w:hyperlink>
    </w:p>
    <w:p w14:paraId="389A2C12" w14:textId="08C9E97D"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一、</w:t>
      </w:r>
      <w:hyperlink w:anchor="_Toc193982977" w:history="1">
        <w:r w:rsidRPr="00356552">
          <w:rPr>
            <w:rStyle w:val="aff7"/>
            <w:rFonts w:hint="eastAsia"/>
            <w:color w:val="auto"/>
            <w:u w:val="none"/>
          </w:rPr>
          <w:t>歲入決算修正數明細表</w:t>
        </w:r>
        <w:r w:rsidRPr="00356552">
          <w:rPr>
            <w:rStyle w:val="aff7"/>
            <w:webHidden/>
            <w:color w:val="auto"/>
            <w:u w:val="none"/>
          </w:rPr>
          <w:tab/>
          <w:t>第</w:t>
        </w:r>
        <w:r w:rsidRPr="00356552">
          <w:rPr>
            <w:rStyle w:val="aff7"/>
            <w:rFonts w:hint="eastAsia"/>
            <w:webHidden/>
            <w:color w:val="auto"/>
            <w:u w:val="none"/>
          </w:rPr>
          <w:t>1－1</w:t>
        </w:r>
        <w:r w:rsidRPr="00356552">
          <w:rPr>
            <w:rStyle w:val="aff7"/>
            <w:webHidden/>
            <w:color w:val="auto"/>
            <w:u w:val="none"/>
          </w:rPr>
          <w:t>頁</w:t>
        </w:r>
      </w:hyperlink>
    </w:p>
    <w:p w14:paraId="0D998995" w14:textId="0F2BA893"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二、</w:t>
      </w:r>
      <w:hyperlink w:anchor="_Toc193982977" w:history="1">
        <w:r w:rsidRPr="00356552">
          <w:rPr>
            <w:rStyle w:val="aff7"/>
            <w:rFonts w:hint="eastAsia"/>
            <w:color w:val="auto"/>
            <w:u w:val="none"/>
          </w:rPr>
          <w:t>歲出決算修正數明細表</w:t>
        </w:r>
        <w:r w:rsidRPr="00356552">
          <w:rPr>
            <w:rStyle w:val="aff7"/>
            <w:webHidden/>
            <w:color w:val="auto"/>
            <w:u w:val="none"/>
          </w:rPr>
          <w:tab/>
          <w:t>第</w:t>
        </w:r>
        <w:r w:rsidRPr="00356552">
          <w:rPr>
            <w:rStyle w:val="aff7"/>
            <w:rFonts w:hint="eastAsia"/>
            <w:webHidden/>
            <w:color w:val="auto"/>
            <w:u w:val="none"/>
          </w:rPr>
          <w:t>1－1</w:t>
        </w:r>
        <w:r w:rsidRPr="00356552">
          <w:rPr>
            <w:rStyle w:val="aff7"/>
            <w:webHidden/>
            <w:color w:val="auto"/>
            <w:u w:val="none"/>
          </w:rPr>
          <w:t>頁</w:t>
        </w:r>
      </w:hyperlink>
    </w:p>
    <w:p w14:paraId="42F8F1BD" w14:textId="19FF0BB1"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三、以前年度</w:t>
      </w:r>
      <w:hyperlink w:anchor="_Toc193982977" w:history="1">
        <w:r w:rsidRPr="00356552">
          <w:rPr>
            <w:rStyle w:val="aff7"/>
            <w:rFonts w:hint="eastAsia"/>
            <w:color w:val="auto"/>
            <w:u w:val="none"/>
          </w:rPr>
          <w:t>歲出轉入數決算修正數明細表</w:t>
        </w:r>
        <w:r w:rsidRPr="00356552">
          <w:rPr>
            <w:rStyle w:val="aff7"/>
            <w:webHidden/>
            <w:color w:val="auto"/>
            <w:u w:val="none"/>
          </w:rPr>
          <w:tab/>
          <w:t>第</w:t>
        </w:r>
        <w:r w:rsidRPr="00356552">
          <w:rPr>
            <w:rStyle w:val="aff7"/>
            <w:rFonts w:hint="eastAsia"/>
            <w:webHidden/>
            <w:color w:val="auto"/>
            <w:u w:val="none"/>
          </w:rPr>
          <w:t>1－1</w:t>
        </w:r>
        <w:r w:rsidRPr="00356552">
          <w:rPr>
            <w:rStyle w:val="aff7"/>
            <w:webHidden/>
            <w:color w:val="auto"/>
            <w:u w:val="none"/>
          </w:rPr>
          <w:t>頁</w:t>
        </w:r>
      </w:hyperlink>
    </w:p>
    <w:p w14:paraId="563FC0D7" w14:textId="77777777" w:rsidR="00A434FF" w:rsidRPr="00356552" w:rsidRDefault="0014324F" w:rsidP="00356552">
      <w:pPr>
        <w:pStyle w:val="17"/>
        <w:textAlignment w:val="bottom"/>
        <w:rPr>
          <w:rStyle w:val="aff7"/>
          <w:color w:val="auto"/>
          <w:u w:val="none"/>
        </w:rPr>
      </w:pPr>
      <w:hyperlink w:anchor="_Toc193982984" w:history="1">
        <w:r w:rsidR="00A434FF" w:rsidRPr="00356552">
          <w:rPr>
            <w:rStyle w:val="aff7"/>
            <w:rFonts w:hint="eastAsia"/>
            <w:color w:val="auto"/>
            <w:u w:val="none"/>
          </w:rPr>
          <w:t>貳、總決算審定後歲入歲出性質及餘絀簡明比較分析表</w:t>
        </w:r>
        <w:r w:rsidR="00A434FF" w:rsidRPr="00356552">
          <w:rPr>
            <w:rStyle w:val="aff7"/>
            <w:webHidden/>
            <w:color w:val="auto"/>
            <w:u w:val="none"/>
          </w:rPr>
          <w:tab/>
          <w:t>第</w:t>
        </w:r>
        <w:r w:rsidR="00A434FF" w:rsidRPr="00356552">
          <w:rPr>
            <w:rStyle w:val="aff7"/>
            <w:rFonts w:hint="eastAsia"/>
            <w:webHidden/>
            <w:color w:val="auto"/>
            <w:u w:val="none"/>
          </w:rPr>
          <w:t>2－1</w:t>
        </w:r>
        <w:r w:rsidR="00A434FF" w:rsidRPr="00356552">
          <w:rPr>
            <w:rStyle w:val="aff7"/>
            <w:webHidden/>
            <w:color w:val="auto"/>
            <w:u w:val="none"/>
          </w:rPr>
          <w:t>頁</w:t>
        </w:r>
      </w:hyperlink>
    </w:p>
    <w:p w14:paraId="66D5DC48" w14:textId="77777777" w:rsidR="00A434FF" w:rsidRPr="00356552" w:rsidRDefault="0014324F" w:rsidP="00356552">
      <w:pPr>
        <w:pStyle w:val="17"/>
        <w:textAlignment w:val="bottom"/>
        <w:rPr>
          <w:rStyle w:val="aff7"/>
          <w:color w:val="auto"/>
          <w:u w:val="none"/>
        </w:rPr>
      </w:pPr>
      <w:hyperlink w:anchor="_Toc193982985" w:history="1">
        <w:r w:rsidR="00A434FF" w:rsidRPr="00356552">
          <w:rPr>
            <w:rStyle w:val="aff7"/>
            <w:rFonts w:hint="eastAsia"/>
            <w:color w:val="auto"/>
            <w:u w:val="none"/>
          </w:rPr>
          <w:t>參、總決算審定後累計餘絀計算表</w:t>
        </w:r>
        <w:r w:rsidR="00A434FF" w:rsidRPr="00356552">
          <w:rPr>
            <w:rStyle w:val="aff7"/>
            <w:webHidden/>
            <w:color w:val="auto"/>
            <w:u w:val="none"/>
          </w:rPr>
          <w:tab/>
          <w:t>第</w:t>
        </w:r>
        <w:r w:rsidR="00A434FF" w:rsidRPr="00356552">
          <w:rPr>
            <w:rStyle w:val="aff7"/>
            <w:rFonts w:hint="eastAsia"/>
            <w:webHidden/>
            <w:color w:val="auto"/>
            <w:u w:val="none"/>
          </w:rPr>
          <w:t>3－1</w:t>
        </w:r>
        <w:r w:rsidR="00A434FF" w:rsidRPr="00356552">
          <w:rPr>
            <w:rStyle w:val="aff7"/>
            <w:webHidden/>
            <w:color w:val="auto"/>
            <w:u w:val="none"/>
          </w:rPr>
          <w:t>頁</w:t>
        </w:r>
      </w:hyperlink>
    </w:p>
    <w:p w14:paraId="3570B0BD" w14:textId="77777777" w:rsidR="00A434FF" w:rsidRPr="00356552" w:rsidRDefault="0014324F" w:rsidP="00356552">
      <w:pPr>
        <w:pStyle w:val="17"/>
        <w:textAlignment w:val="bottom"/>
        <w:rPr>
          <w:rStyle w:val="aff7"/>
          <w:color w:val="auto"/>
          <w:u w:val="none"/>
        </w:rPr>
      </w:pPr>
      <w:hyperlink w:anchor="_Toc193982986" w:history="1">
        <w:r w:rsidR="00A434FF" w:rsidRPr="00356552">
          <w:rPr>
            <w:rStyle w:val="aff7"/>
            <w:rFonts w:hint="eastAsia"/>
            <w:color w:val="auto"/>
            <w:u w:val="none"/>
          </w:rPr>
          <w:t>肆、總決算審定後平衡表</w:t>
        </w:r>
        <w:r w:rsidR="00A434FF" w:rsidRPr="00356552">
          <w:rPr>
            <w:rStyle w:val="aff7"/>
            <w:webHidden/>
            <w:color w:val="auto"/>
            <w:u w:val="none"/>
          </w:rPr>
          <w:tab/>
          <w:t>第</w:t>
        </w:r>
        <w:r w:rsidR="00A434FF" w:rsidRPr="00356552">
          <w:rPr>
            <w:rStyle w:val="aff7"/>
            <w:rFonts w:hint="eastAsia"/>
            <w:webHidden/>
            <w:color w:val="auto"/>
            <w:u w:val="none"/>
          </w:rPr>
          <w:t>4－1</w:t>
        </w:r>
        <w:r w:rsidR="00A434FF" w:rsidRPr="00356552">
          <w:rPr>
            <w:rStyle w:val="aff7"/>
            <w:webHidden/>
            <w:color w:val="auto"/>
            <w:u w:val="none"/>
          </w:rPr>
          <w:t>頁</w:t>
        </w:r>
      </w:hyperlink>
    </w:p>
    <w:p w14:paraId="3F3922CB" w14:textId="77777777" w:rsidR="00A434FF" w:rsidRPr="00356552" w:rsidRDefault="0014324F" w:rsidP="00356552">
      <w:pPr>
        <w:pStyle w:val="17"/>
        <w:textAlignment w:val="bottom"/>
        <w:rPr>
          <w:rStyle w:val="aff7"/>
          <w:color w:val="auto"/>
          <w:u w:val="none"/>
        </w:rPr>
      </w:pPr>
      <w:hyperlink w:anchor="_Toc193982987" w:history="1">
        <w:r w:rsidR="00A434FF" w:rsidRPr="00356552">
          <w:rPr>
            <w:rStyle w:val="aff7"/>
            <w:rFonts w:hint="eastAsia"/>
            <w:color w:val="auto"/>
            <w:u w:val="none"/>
          </w:rPr>
          <w:t>伍、總決算審定後收入支出表</w:t>
        </w:r>
        <w:r w:rsidR="00A434FF" w:rsidRPr="00356552">
          <w:rPr>
            <w:rStyle w:val="aff7"/>
            <w:webHidden/>
            <w:color w:val="auto"/>
            <w:u w:val="none"/>
          </w:rPr>
          <w:tab/>
          <w:t>第</w:t>
        </w:r>
        <w:r w:rsidR="00A434FF" w:rsidRPr="00356552">
          <w:rPr>
            <w:rStyle w:val="aff7"/>
            <w:rFonts w:hint="eastAsia"/>
            <w:webHidden/>
            <w:color w:val="auto"/>
            <w:u w:val="none"/>
          </w:rPr>
          <w:t>5－1</w:t>
        </w:r>
        <w:r w:rsidR="00A434FF" w:rsidRPr="00356552">
          <w:rPr>
            <w:rStyle w:val="aff7"/>
            <w:webHidden/>
            <w:color w:val="auto"/>
            <w:u w:val="none"/>
          </w:rPr>
          <w:t>頁</w:t>
        </w:r>
      </w:hyperlink>
    </w:p>
    <w:p w14:paraId="0DF8A150" w14:textId="77777777" w:rsidR="00A434FF" w:rsidRPr="00356552" w:rsidRDefault="0014324F" w:rsidP="00356552">
      <w:pPr>
        <w:pStyle w:val="17"/>
        <w:textAlignment w:val="bottom"/>
        <w:rPr>
          <w:rStyle w:val="aff7"/>
          <w:color w:val="auto"/>
          <w:u w:val="none"/>
        </w:rPr>
      </w:pPr>
      <w:hyperlink w:anchor="_Toc193982988" w:history="1">
        <w:r w:rsidR="00A434FF" w:rsidRPr="00356552">
          <w:rPr>
            <w:rStyle w:val="aff7"/>
            <w:rFonts w:hint="eastAsia"/>
            <w:color w:val="auto"/>
            <w:u w:val="none"/>
          </w:rPr>
          <w:t>陸、總決算各主管機關歲入來源別科目決算審定數綜計表</w:t>
        </w:r>
        <w:r w:rsidR="00A434FF" w:rsidRPr="00356552">
          <w:rPr>
            <w:rStyle w:val="aff7"/>
            <w:webHidden/>
            <w:color w:val="auto"/>
            <w:u w:val="none"/>
          </w:rPr>
          <w:tab/>
          <w:t>第</w:t>
        </w:r>
        <w:r w:rsidR="00A434FF" w:rsidRPr="00356552">
          <w:rPr>
            <w:rStyle w:val="aff7"/>
            <w:rFonts w:hint="eastAsia"/>
            <w:webHidden/>
            <w:color w:val="auto"/>
            <w:u w:val="none"/>
          </w:rPr>
          <w:t>6－1</w:t>
        </w:r>
        <w:r w:rsidR="00A434FF" w:rsidRPr="00356552">
          <w:rPr>
            <w:rStyle w:val="aff7"/>
            <w:webHidden/>
            <w:color w:val="auto"/>
            <w:u w:val="none"/>
          </w:rPr>
          <w:t>頁</w:t>
        </w:r>
      </w:hyperlink>
    </w:p>
    <w:p w14:paraId="16512C31" w14:textId="77777777" w:rsidR="00A434FF" w:rsidRPr="00356552" w:rsidRDefault="0014324F" w:rsidP="00356552">
      <w:pPr>
        <w:pStyle w:val="17"/>
        <w:textAlignment w:val="bottom"/>
        <w:rPr>
          <w:rStyle w:val="aff7"/>
          <w:color w:val="auto"/>
          <w:u w:val="none"/>
        </w:rPr>
      </w:pPr>
      <w:hyperlink w:anchor="_Toc193982989" w:history="1">
        <w:r w:rsidR="00A434FF" w:rsidRPr="00356552">
          <w:rPr>
            <w:rStyle w:val="aff7"/>
            <w:rFonts w:hint="eastAsia"/>
            <w:color w:val="auto"/>
            <w:u w:val="none"/>
          </w:rPr>
          <w:t>柒、總決算各主管機關歲出政事別科目決算審定數綜計表</w:t>
        </w:r>
        <w:r w:rsidR="00A434FF" w:rsidRPr="00356552">
          <w:rPr>
            <w:rStyle w:val="aff7"/>
            <w:webHidden/>
            <w:color w:val="auto"/>
            <w:u w:val="none"/>
          </w:rPr>
          <w:tab/>
          <w:t>第</w:t>
        </w:r>
        <w:r w:rsidR="00A434FF" w:rsidRPr="00356552">
          <w:rPr>
            <w:rStyle w:val="aff7"/>
            <w:rFonts w:hint="eastAsia"/>
            <w:webHidden/>
            <w:color w:val="auto"/>
            <w:u w:val="none"/>
          </w:rPr>
          <w:t>7－1</w:t>
        </w:r>
        <w:r w:rsidR="00A434FF" w:rsidRPr="00356552">
          <w:rPr>
            <w:rStyle w:val="aff7"/>
            <w:webHidden/>
            <w:color w:val="auto"/>
            <w:u w:val="none"/>
          </w:rPr>
          <w:t>頁</w:t>
        </w:r>
      </w:hyperlink>
    </w:p>
    <w:p w14:paraId="43191B22" w14:textId="77777777" w:rsidR="00A434FF" w:rsidRPr="00356552" w:rsidRDefault="0014324F" w:rsidP="00356552">
      <w:pPr>
        <w:pStyle w:val="17"/>
        <w:textAlignment w:val="bottom"/>
        <w:rPr>
          <w:rStyle w:val="aff7"/>
          <w:color w:val="auto"/>
          <w:u w:val="none"/>
        </w:rPr>
      </w:pPr>
      <w:hyperlink w:anchor="_Toc193982990" w:history="1">
        <w:r w:rsidR="00A434FF" w:rsidRPr="00356552">
          <w:rPr>
            <w:rStyle w:val="aff7"/>
            <w:rFonts w:hint="eastAsia"/>
            <w:color w:val="auto"/>
            <w:u w:val="none"/>
          </w:rPr>
          <w:t>捌、總決算各主管機關歲出用途別科目決算審定數綜計表</w:t>
        </w:r>
        <w:r w:rsidR="00A434FF" w:rsidRPr="00356552">
          <w:rPr>
            <w:rStyle w:val="aff7"/>
            <w:webHidden/>
            <w:color w:val="auto"/>
            <w:u w:val="none"/>
          </w:rPr>
          <w:tab/>
          <w:t>第</w:t>
        </w:r>
        <w:r w:rsidR="00A434FF" w:rsidRPr="00356552">
          <w:rPr>
            <w:rStyle w:val="aff7"/>
            <w:rFonts w:hint="eastAsia"/>
            <w:webHidden/>
            <w:color w:val="auto"/>
            <w:u w:val="none"/>
          </w:rPr>
          <w:t>8－1</w:t>
        </w:r>
        <w:r w:rsidR="00A434FF" w:rsidRPr="00356552">
          <w:rPr>
            <w:rStyle w:val="aff7"/>
            <w:webHidden/>
            <w:color w:val="auto"/>
            <w:u w:val="none"/>
          </w:rPr>
          <w:t>頁</w:t>
        </w:r>
      </w:hyperlink>
    </w:p>
    <w:p w14:paraId="3532BE32" w14:textId="77777777" w:rsidR="00A434FF" w:rsidRPr="00356552" w:rsidRDefault="0014324F" w:rsidP="00356552">
      <w:pPr>
        <w:pStyle w:val="17"/>
        <w:textAlignment w:val="bottom"/>
        <w:rPr>
          <w:rStyle w:val="aff7"/>
          <w:color w:val="auto"/>
          <w:u w:val="none"/>
        </w:rPr>
      </w:pPr>
      <w:hyperlink w:anchor="_Toc193982991" w:history="1">
        <w:r w:rsidR="00A434FF" w:rsidRPr="00356552">
          <w:rPr>
            <w:rStyle w:val="aff7"/>
            <w:rFonts w:hint="eastAsia"/>
            <w:color w:val="auto"/>
            <w:u w:val="none"/>
          </w:rPr>
          <w:t>玖、歲入來源別</w:t>
        </w:r>
      </w:hyperlink>
      <w:r w:rsidR="00A434FF" w:rsidRPr="00356552">
        <w:rPr>
          <w:rStyle w:val="aff7"/>
          <w:color w:val="auto"/>
          <w:u w:val="none"/>
        </w:rPr>
        <w:t>決算</w:t>
      </w:r>
      <w:r w:rsidR="00A434FF" w:rsidRPr="00356552">
        <w:rPr>
          <w:rStyle w:val="aff7"/>
          <w:rFonts w:hint="eastAsia"/>
          <w:color w:val="auto"/>
          <w:u w:val="none"/>
        </w:rPr>
        <w:t>審定總表</w:t>
      </w:r>
    </w:p>
    <w:p w14:paraId="76B74BA5"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一、</w:t>
      </w:r>
      <w:hyperlink w:anchor="_Toc193982992" w:history="1">
        <w:r w:rsidRPr="00356552">
          <w:rPr>
            <w:rStyle w:val="aff7"/>
            <w:rFonts w:hint="eastAsia"/>
            <w:color w:val="auto"/>
            <w:u w:val="none"/>
          </w:rPr>
          <w:t>歲入來源別決算審定總表</w:t>
        </w:r>
        <w:r w:rsidRPr="00356552">
          <w:rPr>
            <w:rStyle w:val="aff7"/>
            <w:webHidden/>
            <w:color w:val="auto"/>
            <w:u w:val="none"/>
          </w:rPr>
          <w:tab/>
          <w:t>第</w:t>
        </w:r>
        <w:r w:rsidRPr="00356552">
          <w:rPr>
            <w:rStyle w:val="aff7"/>
            <w:rFonts w:hint="eastAsia"/>
            <w:webHidden/>
            <w:color w:val="auto"/>
            <w:u w:val="none"/>
          </w:rPr>
          <w:t>9－1</w:t>
        </w:r>
        <w:r w:rsidRPr="00356552">
          <w:rPr>
            <w:rStyle w:val="aff7"/>
            <w:webHidden/>
            <w:color w:val="auto"/>
            <w:u w:val="none"/>
          </w:rPr>
          <w:t>頁</w:t>
        </w:r>
      </w:hyperlink>
    </w:p>
    <w:p w14:paraId="70DDDDB8"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二、</w:t>
      </w:r>
      <w:hyperlink w:anchor="_Toc193982993" w:history="1">
        <w:r w:rsidRPr="00356552">
          <w:rPr>
            <w:rStyle w:val="aff7"/>
            <w:rFonts w:hint="eastAsia"/>
            <w:color w:val="auto"/>
            <w:u w:val="none"/>
          </w:rPr>
          <w:t>歲入來源別經常門決算審定數總表</w:t>
        </w:r>
        <w:r w:rsidRPr="00356552">
          <w:rPr>
            <w:rStyle w:val="aff7"/>
            <w:webHidden/>
            <w:color w:val="auto"/>
            <w:u w:val="none"/>
          </w:rPr>
          <w:tab/>
          <w:t>第</w:t>
        </w:r>
        <w:r w:rsidRPr="00356552">
          <w:rPr>
            <w:rStyle w:val="aff7"/>
            <w:rFonts w:hint="eastAsia"/>
            <w:webHidden/>
            <w:color w:val="auto"/>
            <w:u w:val="none"/>
          </w:rPr>
          <w:t>9－2</w:t>
        </w:r>
        <w:r w:rsidRPr="00356552">
          <w:rPr>
            <w:rStyle w:val="aff7"/>
            <w:webHidden/>
            <w:color w:val="auto"/>
            <w:u w:val="none"/>
          </w:rPr>
          <w:t>頁</w:t>
        </w:r>
      </w:hyperlink>
    </w:p>
    <w:p w14:paraId="0A8FC186"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三、</w:t>
      </w:r>
      <w:hyperlink w:anchor="_Toc193982994" w:history="1">
        <w:r w:rsidRPr="00356552">
          <w:rPr>
            <w:rStyle w:val="aff7"/>
            <w:rFonts w:hint="eastAsia"/>
            <w:color w:val="auto"/>
            <w:u w:val="none"/>
          </w:rPr>
          <w:t>歲入來源別資本門決算審定數總表</w:t>
        </w:r>
        <w:r w:rsidRPr="00356552">
          <w:rPr>
            <w:rStyle w:val="aff7"/>
            <w:webHidden/>
            <w:color w:val="auto"/>
            <w:u w:val="none"/>
          </w:rPr>
          <w:tab/>
          <w:t>第</w:t>
        </w:r>
        <w:r w:rsidRPr="00356552">
          <w:rPr>
            <w:rStyle w:val="aff7"/>
            <w:rFonts w:hint="eastAsia"/>
            <w:webHidden/>
            <w:color w:val="auto"/>
            <w:u w:val="none"/>
          </w:rPr>
          <w:t>9－3</w:t>
        </w:r>
        <w:r w:rsidRPr="00356552">
          <w:rPr>
            <w:rStyle w:val="aff7"/>
            <w:webHidden/>
            <w:color w:val="auto"/>
            <w:u w:val="none"/>
          </w:rPr>
          <w:t>頁</w:t>
        </w:r>
      </w:hyperlink>
    </w:p>
    <w:p w14:paraId="47FFF7E3" w14:textId="77777777" w:rsidR="00A434FF" w:rsidRPr="00356552" w:rsidRDefault="0014324F" w:rsidP="00356552">
      <w:pPr>
        <w:pStyle w:val="17"/>
        <w:textAlignment w:val="bottom"/>
        <w:rPr>
          <w:rStyle w:val="aff7"/>
          <w:color w:val="auto"/>
          <w:u w:val="none"/>
        </w:rPr>
      </w:pPr>
      <w:hyperlink w:anchor="_Toc193982995" w:history="1">
        <w:r w:rsidR="00A434FF" w:rsidRPr="00356552">
          <w:rPr>
            <w:rStyle w:val="aff7"/>
            <w:rFonts w:hint="eastAsia"/>
            <w:color w:val="auto"/>
            <w:u w:val="none"/>
          </w:rPr>
          <w:t>拾、歲出政事別</w:t>
        </w:r>
      </w:hyperlink>
      <w:r w:rsidR="00A434FF" w:rsidRPr="00356552">
        <w:rPr>
          <w:rStyle w:val="aff7"/>
          <w:color w:val="auto"/>
          <w:u w:val="none"/>
        </w:rPr>
        <w:t>決算審定總表</w:t>
      </w:r>
    </w:p>
    <w:p w14:paraId="41D5A0DF"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一、</w:t>
      </w:r>
      <w:hyperlink w:anchor="_Toc193982996" w:history="1">
        <w:r w:rsidRPr="00356552">
          <w:rPr>
            <w:rStyle w:val="aff7"/>
            <w:rFonts w:hint="eastAsia"/>
            <w:color w:val="auto"/>
            <w:u w:val="none"/>
          </w:rPr>
          <w:t>歲出政事別決算審定總表</w:t>
        </w:r>
        <w:r w:rsidRPr="00356552">
          <w:rPr>
            <w:rStyle w:val="aff7"/>
            <w:webHidden/>
            <w:color w:val="auto"/>
            <w:u w:val="none"/>
          </w:rPr>
          <w:tab/>
          <w:t>第</w:t>
        </w:r>
        <w:r w:rsidRPr="00356552">
          <w:rPr>
            <w:rStyle w:val="aff7"/>
            <w:rFonts w:hint="eastAsia"/>
            <w:webHidden/>
            <w:color w:val="auto"/>
            <w:u w:val="none"/>
          </w:rPr>
          <w:t>10－1</w:t>
        </w:r>
        <w:r w:rsidRPr="00356552">
          <w:rPr>
            <w:rStyle w:val="aff7"/>
            <w:webHidden/>
            <w:color w:val="auto"/>
            <w:u w:val="none"/>
          </w:rPr>
          <w:t>頁</w:t>
        </w:r>
      </w:hyperlink>
    </w:p>
    <w:p w14:paraId="3B8969F2"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lastRenderedPageBreak/>
        <w:t>二、</w:t>
      </w:r>
      <w:hyperlink w:anchor="_Toc193982997" w:history="1">
        <w:r w:rsidRPr="00356552">
          <w:rPr>
            <w:rStyle w:val="aff7"/>
            <w:rFonts w:hint="eastAsia"/>
            <w:color w:val="auto"/>
            <w:u w:val="none"/>
          </w:rPr>
          <w:t>歲出政事別經常門決算審定數總表</w:t>
        </w:r>
        <w:r w:rsidRPr="00356552">
          <w:rPr>
            <w:rStyle w:val="aff7"/>
            <w:webHidden/>
            <w:color w:val="auto"/>
            <w:u w:val="none"/>
          </w:rPr>
          <w:tab/>
          <w:t>第</w:t>
        </w:r>
        <w:r w:rsidRPr="00356552">
          <w:rPr>
            <w:rStyle w:val="aff7"/>
            <w:rFonts w:hint="eastAsia"/>
            <w:webHidden/>
            <w:color w:val="auto"/>
            <w:u w:val="none"/>
          </w:rPr>
          <w:t>10－2</w:t>
        </w:r>
        <w:r w:rsidRPr="00356552">
          <w:rPr>
            <w:rStyle w:val="aff7"/>
            <w:webHidden/>
            <w:color w:val="auto"/>
            <w:u w:val="none"/>
          </w:rPr>
          <w:t>頁</w:t>
        </w:r>
      </w:hyperlink>
    </w:p>
    <w:p w14:paraId="21B24813" w14:textId="3375C505"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三、</w:t>
      </w:r>
      <w:hyperlink w:anchor="_Toc193982998" w:history="1">
        <w:r w:rsidRPr="00356552">
          <w:rPr>
            <w:rStyle w:val="aff7"/>
            <w:rFonts w:hint="eastAsia"/>
            <w:color w:val="auto"/>
            <w:u w:val="none"/>
          </w:rPr>
          <w:t>歲出政事別資本門決算審定數總表</w:t>
        </w:r>
        <w:r w:rsidRPr="00356552">
          <w:rPr>
            <w:rStyle w:val="aff7"/>
            <w:webHidden/>
            <w:color w:val="auto"/>
            <w:u w:val="none"/>
          </w:rPr>
          <w:tab/>
          <w:t>第</w:t>
        </w:r>
        <w:r w:rsidRPr="00356552">
          <w:rPr>
            <w:rStyle w:val="aff7"/>
            <w:rFonts w:hint="eastAsia"/>
            <w:webHidden/>
            <w:color w:val="auto"/>
            <w:u w:val="none"/>
          </w:rPr>
          <w:t>10－3</w:t>
        </w:r>
        <w:r w:rsidRPr="00356552">
          <w:rPr>
            <w:rStyle w:val="aff7"/>
            <w:webHidden/>
            <w:color w:val="auto"/>
            <w:u w:val="none"/>
          </w:rPr>
          <w:t>頁</w:t>
        </w:r>
      </w:hyperlink>
    </w:p>
    <w:p w14:paraId="4F83CE9A" w14:textId="77777777" w:rsidR="00A434FF" w:rsidRPr="00356552" w:rsidRDefault="0014324F" w:rsidP="00356552">
      <w:pPr>
        <w:pStyle w:val="17"/>
        <w:textAlignment w:val="bottom"/>
        <w:rPr>
          <w:rStyle w:val="aff7"/>
          <w:color w:val="auto"/>
          <w:u w:val="none"/>
        </w:rPr>
      </w:pPr>
      <w:hyperlink w:anchor="_Toc193982999" w:history="1">
        <w:r w:rsidR="00A434FF" w:rsidRPr="00356552">
          <w:rPr>
            <w:rStyle w:val="aff7"/>
            <w:rFonts w:hint="eastAsia"/>
            <w:color w:val="auto"/>
            <w:u w:val="none"/>
          </w:rPr>
          <w:t>拾壹、歲出機關別決算審定總表</w:t>
        </w:r>
        <w:r w:rsidR="00A434FF" w:rsidRPr="00356552">
          <w:rPr>
            <w:rStyle w:val="aff7"/>
            <w:color w:val="auto"/>
            <w:u w:val="none"/>
          </w:rPr>
          <w:tab/>
        </w:r>
        <w:r w:rsidR="00A434FF" w:rsidRPr="00356552">
          <w:rPr>
            <w:rStyle w:val="aff7"/>
            <w:webHidden/>
            <w:color w:val="auto"/>
            <w:u w:val="none"/>
          </w:rPr>
          <w:t>第</w:t>
        </w:r>
        <w:r w:rsidR="00A434FF" w:rsidRPr="00356552">
          <w:rPr>
            <w:rStyle w:val="aff7"/>
            <w:rFonts w:hint="eastAsia"/>
            <w:webHidden/>
            <w:color w:val="auto"/>
            <w:u w:val="none"/>
          </w:rPr>
          <w:t>11－1</w:t>
        </w:r>
        <w:r w:rsidR="00A434FF" w:rsidRPr="00356552">
          <w:rPr>
            <w:rStyle w:val="aff7"/>
            <w:webHidden/>
            <w:color w:val="auto"/>
            <w:u w:val="none"/>
          </w:rPr>
          <w:t>頁</w:t>
        </w:r>
      </w:hyperlink>
    </w:p>
    <w:p w14:paraId="0E99D1A6" w14:textId="77777777" w:rsidR="00A434FF" w:rsidRPr="00356552" w:rsidRDefault="0014324F" w:rsidP="00356552">
      <w:pPr>
        <w:pStyle w:val="17"/>
        <w:textAlignment w:val="bottom"/>
        <w:rPr>
          <w:rStyle w:val="aff7"/>
          <w:color w:val="auto"/>
          <w:u w:val="none"/>
        </w:rPr>
      </w:pPr>
      <w:hyperlink w:anchor="_Toc193983000" w:history="1">
        <w:r w:rsidR="00A434FF" w:rsidRPr="00356552">
          <w:rPr>
            <w:rStyle w:val="aff7"/>
            <w:rFonts w:hint="eastAsia"/>
            <w:color w:val="auto"/>
            <w:u w:val="none"/>
          </w:rPr>
          <w:t>拾貳、以前年度歲入來源別轉入數決算審定總表</w:t>
        </w:r>
        <w:r w:rsidR="00A434FF" w:rsidRPr="00356552">
          <w:rPr>
            <w:rStyle w:val="aff7"/>
            <w:webHidden/>
            <w:color w:val="auto"/>
            <w:u w:val="none"/>
          </w:rPr>
          <w:tab/>
          <w:t>第</w:t>
        </w:r>
        <w:r w:rsidR="00A434FF" w:rsidRPr="00356552">
          <w:rPr>
            <w:rStyle w:val="aff7"/>
            <w:rFonts w:hint="eastAsia"/>
            <w:webHidden/>
            <w:color w:val="auto"/>
            <w:u w:val="none"/>
          </w:rPr>
          <w:t>12－1</w:t>
        </w:r>
        <w:r w:rsidR="00A434FF" w:rsidRPr="00356552">
          <w:rPr>
            <w:rStyle w:val="aff7"/>
            <w:webHidden/>
            <w:color w:val="auto"/>
            <w:u w:val="none"/>
          </w:rPr>
          <w:t>頁</w:t>
        </w:r>
      </w:hyperlink>
    </w:p>
    <w:p w14:paraId="3E0C8FC4" w14:textId="77777777" w:rsidR="00A434FF" w:rsidRPr="00356552" w:rsidRDefault="0014324F" w:rsidP="00356552">
      <w:pPr>
        <w:pStyle w:val="17"/>
        <w:textAlignment w:val="bottom"/>
        <w:rPr>
          <w:rStyle w:val="aff7"/>
          <w:color w:val="auto"/>
          <w:u w:val="none"/>
        </w:rPr>
      </w:pPr>
      <w:hyperlink w:anchor="_Toc193983001" w:history="1">
        <w:r w:rsidR="00A434FF" w:rsidRPr="00356552">
          <w:rPr>
            <w:rStyle w:val="aff7"/>
            <w:rFonts w:hint="eastAsia"/>
            <w:color w:val="auto"/>
            <w:u w:val="none"/>
          </w:rPr>
          <w:t>拾參、以前年度歲出政事別轉入數決算審定總表</w:t>
        </w:r>
        <w:r w:rsidR="00A434FF" w:rsidRPr="00356552">
          <w:rPr>
            <w:rStyle w:val="aff7"/>
            <w:webHidden/>
            <w:color w:val="auto"/>
            <w:u w:val="none"/>
          </w:rPr>
          <w:tab/>
          <w:t>第</w:t>
        </w:r>
        <w:r w:rsidR="00A434FF" w:rsidRPr="00356552">
          <w:rPr>
            <w:rStyle w:val="aff7"/>
            <w:rFonts w:hint="eastAsia"/>
            <w:webHidden/>
            <w:color w:val="auto"/>
            <w:u w:val="none"/>
          </w:rPr>
          <w:t>13－1</w:t>
        </w:r>
        <w:r w:rsidR="00A434FF" w:rsidRPr="00356552">
          <w:rPr>
            <w:rStyle w:val="aff7"/>
            <w:webHidden/>
            <w:color w:val="auto"/>
            <w:u w:val="none"/>
          </w:rPr>
          <w:t>頁</w:t>
        </w:r>
      </w:hyperlink>
    </w:p>
    <w:p w14:paraId="02F43078" w14:textId="77777777" w:rsidR="00A434FF" w:rsidRPr="00356552" w:rsidRDefault="0014324F" w:rsidP="00356552">
      <w:pPr>
        <w:pStyle w:val="17"/>
        <w:textAlignment w:val="bottom"/>
        <w:rPr>
          <w:rStyle w:val="aff7"/>
          <w:color w:val="auto"/>
          <w:u w:val="none"/>
        </w:rPr>
      </w:pPr>
      <w:hyperlink w:anchor="_Toc193983002" w:history="1">
        <w:r w:rsidR="00A434FF" w:rsidRPr="00356552">
          <w:rPr>
            <w:rStyle w:val="aff7"/>
            <w:rFonts w:hint="eastAsia"/>
            <w:color w:val="auto"/>
            <w:u w:val="none"/>
          </w:rPr>
          <w:t>拾肆、以前年度歲出機關別轉入數決算審定總表</w:t>
        </w:r>
        <w:r w:rsidR="00A434FF" w:rsidRPr="00356552">
          <w:rPr>
            <w:rStyle w:val="aff7"/>
            <w:webHidden/>
            <w:color w:val="auto"/>
            <w:u w:val="none"/>
          </w:rPr>
          <w:tab/>
          <w:t>第</w:t>
        </w:r>
        <w:r w:rsidR="00A434FF" w:rsidRPr="00356552">
          <w:rPr>
            <w:rStyle w:val="aff7"/>
            <w:rFonts w:hint="eastAsia"/>
            <w:webHidden/>
            <w:color w:val="auto"/>
            <w:u w:val="none"/>
          </w:rPr>
          <w:t>14－1</w:t>
        </w:r>
        <w:r w:rsidR="00A434FF" w:rsidRPr="00356552">
          <w:rPr>
            <w:rStyle w:val="aff7"/>
            <w:webHidden/>
            <w:color w:val="auto"/>
            <w:u w:val="none"/>
          </w:rPr>
          <w:t>頁</w:t>
        </w:r>
      </w:hyperlink>
    </w:p>
    <w:p w14:paraId="6CF40C09" w14:textId="77777777" w:rsidR="00A434FF" w:rsidRPr="00356552" w:rsidRDefault="0014324F" w:rsidP="00356552">
      <w:pPr>
        <w:pStyle w:val="17"/>
        <w:textAlignment w:val="bottom"/>
        <w:rPr>
          <w:rStyle w:val="aff7"/>
          <w:color w:val="auto"/>
          <w:u w:val="none"/>
        </w:rPr>
      </w:pPr>
      <w:hyperlink w:anchor="_Toc193983004" w:history="1">
        <w:r w:rsidR="00A434FF" w:rsidRPr="00356552">
          <w:rPr>
            <w:rStyle w:val="aff7"/>
            <w:rFonts w:hint="eastAsia"/>
            <w:color w:val="auto"/>
            <w:u w:val="none"/>
          </w:rPr>
          <w:t>拾伍、各公務機關決算審定數及差異原因分析明細表</w:t>
        </w:r>
      </w:hyperlink>
    </w:p>
    <w:p w14:paraId="697EA80F"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一、</w:t>
      </w:r>
      <w:hyperlink w:anchor="_Toc193983005" w:history="1">
        <w:r w:rsidRPr="00356552">
          <w:rPr>
            <w:rStyle w:val="aff7"/>
            <w:rFonts w:hint="eastAsia"/>
            <w:color w:val="auto"/>
            <w:u w:val="none"/>
          </w:rPr>
          <w:t>縣議會主管</w:t>
        </w:r>
        <w:r w:rsidRPr="00356552">
          <w:rPr>
            <w:rStyle w:val="aff7"/>
            <w:webHidden/>
            <w:color w:val="auto"/>
            <w:u w:val="none"/>
          </w:rPr>
          <w:tab/>
          <w:t>第</w:t>
        </w:r>
        <w:r w:rsidRPr="00356552">
          <w:rPr>
            <w:rStyle w:val="aff7"/>
            <w:rFonts w:hint="eastAsia"/>
            <w:webHidden/>
            <w:color w:val="auto"/>
            <w:u w:val="none"/>
          </w:rPr>
          <w:t>15－1－1</w:t>
        </w:r>
        <w:r w:rsidRPr="00356552">
          <w:rPr>
            <w:rStyle w:val="aff7"/>
            <w:webHidden/>
            <w:color w:val="auto"/>
            <w:u w:val="none"/>
          </w:rPr>
          <w:t>頁</w:t>
        </w:r>
      </w:hyperlink>
    </w:p>
    <w:p w14:paraId="3B0242DB"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二、</w:t>
      </w:r>
      <w:hyperlink w:anchor="_Toc193983006" w:history="1">
        <w:r w:rsidRPr="00356552">
          <w:rPr>
            <w:rStyle w:val="aff7"/>
            <w:rFonts w:hint="eastAsia"/>
            <w:color w:val="auto"/>
            <w:u w:val="none"/>
          </w:rPr>
          <w:t>縣政府主管</w:t>
        </w:r>
        <w:r w:rsidRPr="00356552">
          <w:rPr>
            <w:rStyle w:val="aff7"/>
            <w:webHidden/>
            <w:color w:val="auto"/>
            <w:u w:val="none"/>
          </w:rPr>
          <w:tab/>
          <w:t>第</w:t>
        </w:r>
        <w:r w:rsidRPr="00356552">
          <w:rPr>
            <w:rStyle w:val="aff7"/>
            <w:rFonts w:hint="eastAsia"/>
            <w:webHidden/>
            <w:color w:val="auto"/>
            <w:u w:val="none"/>
          </w:rPr>
          <w:t>15－2－1</w:t>
        </w:r>
        <w:r w:rsidRPr="00356552">
          <w:rPr>
            <w:rStyle w:val="aff7"/>
            <w:webHidden/>
            <w:color w:val="auto"/>
            <w:u w:val="none"/>
          </w:rPr>
          <w:t>頁</w:t>
        </w:r>
      </w:hyperlink>
    </w:p>
    <w:p w14:paraId="60CBAB9D"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三、</w:t>
      </w:r>
      <w:hyperlink w:anchor="_Toc193983007" w:history="1">
        <w:r w:rsidRPr="00356552">
          <w:rPr>
            <w:rStyle w:val="aff7"/>
            <w:rFonts w:hint="eastAsia"/>
            <w:color w:val="auto"/>
            <w:u w:val="none"/>
          </w:rPr>
          <w:t>民政處主管</w:t>
        </w:r>
        <w:r w:rsidRPr="00356552">
          <w:rPr>
            <w:rStyle w:val="aff7"/>
            <w:webHidden/>
            <w:color w:val="auto"/>
            <w:u w:val="none"/>
          </w:rPr>
          <w:tab/>
          <w:t>第</w:t>
        </w:r>
        <w:r w:rsidRPr="00356552">
          <w:rPr>
            <w:rStyle w:val="aff7"/>
            <w:rFonts w:hint="eastAsia"/>
            <w:webHidden/>
            <w:color w:val="auto"/>
            <w:u w:val="none"/>
          </w:rPr>
          <w:t>15－3－1</w:t>
        </w:r>
        <w:r w:rsidRPr="00356552">
          <w:rPr>
            <w:rStyle w:val="aff7"/>
            <w:webHidden/>
            <w:color w:val="auto"/>
            <w:u w:val="none"/>
          </w:rPr>
          <w:t>頁</w:t>
        </w:r>
      </w:hyperlink>
    </w:p>
    <w:p w14:paraId="0083A0FF"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四、</w:t>
      </w:r>
      <w:hyperlink w:anchor="_Toc193983008" w:history="1">
        <w:r w:rsidRPr="00356552">
          <w:rPr>
            <w:rStyle w:val="aff7"/>
            <w:rFonts w:hint="eastAsia"/>
            <w:color w:val="auto"/>
            <w:u w:val="none"/>
          </w:rPr>
          <w:t>地政處主管</w:t>
        </w:r>
        <w:r w:rsidRPr="00356552">
          <w:rPr>
            <w:rStyle w:val="aff7"/>
            <w:webHidden/>
            <w:color w:val="auto"/>
            <w:u w:val="none"/>
          </w:rPr>
          <w:tab/>
          <w:t>第</w:t>
        </w:r>
        <w:r w:rsidRPr="00356552">
          <w:rPr>
            <w:rStyle w:val="aff7"/>
            <w:rFonts w:hint="eastAsia"/>
            <w:webHidden/>
            <w:color w:val="auto"/>
            <w:u w:val="none"/>
          </w:rPr>
          <w:t>15－4－1</w:t>
        </w:r>
        <w:r w:rsidRPr="00356552">
          <w:rPr>
            <w:rStyle w:val="aff7"/>
            <w:webHidden/>
            <w:color w:val="auto"/>
            <w:u w:val="none"/>
          </w:rPr>
          <w:t>頁</w:t>
        </w:r>
      </w:hyperlink>
    </w:p>
    <w:p w14:paraId="54C40CE2"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五、</w:t>
      </w:r>
      <w:hyperlink w:anchor="_Toc193983009" w:history="1">
        <w:r w:rsidRPr="00356552">
          <w:rPr>
            <w:rStyle w:val="aff7"/>
            <w:rFonts w:hint="eastAsia"/>
            <w:color w:val="auto"/>
            <w:u w:val="none"/>
          </w:rPr>
          <w:t>消防局主管</w:t>
        </w:r>
        <w:r w:rsidRPr="00356552">
          <w:rPr>
            <w:rStyle w:val="aff7"/>
            <w:webHidden/>
            <w:color w:val="auto"/>
            <w:u w:val="none"/>
          </w:rPr>
          <w:tab/>
          <w:t>第</w:t>
        </w:r>
        <w:r w:rsidRPr="00356552">
          <w:rPr>
            <w:rStyle w:val="aff7"/>
            <w:rFonts w:hint="eastAsia"/>
            <w:webHidden/>
            <w:color w:val="auto"/>
            <w:u w:val="none"/>
          </w:rPr>
          <w:t>15－5－1</w:t>
        </w:r>
        <w:r w:rsidRPr="00356552">
          <w:rPr>
            <w:rStyle w:val="aff7"/>
            <w:webHidden/>
            <w:color w:val="auto"/>
            <w:u w:val="none"/>
          </w:rPr>
          <w:t>頁</w:t>
        </w:r>
      </w:hyperlink>
    </w:p>
    <w:p w14:paraId="002F276D"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六、</w:t>
      </w:r>
      <w:hyperlink w:anchor="_Toc193983010" w:history="1">
        <w:r w:rsidRPr="00356552">
          <w:rPr>
            <w:rStyle w:val="aff7"/>
            <w:rFonts w:hint="eastAsia"/>
            <w:color w:val="auto"/>
            <w:u w:val="none"/>
          </w:rPr>
          <w:t>農業處主管</w:t>
        </w:r>
        <w:r w:rsidRPr="00356552">
          <w:rPr>
            <w:rStyle w:val="aff7"/>
            <w:webHidden/>
            <w:color w:val="auto"/>
            <w:u w:val="none"/>
          </w:rPr>
          <w:tab/>
          <w:t>第</w:t>
        </w:r>
        <w:r w:rsidRPr="00356552">
          <w:rPr>
            <w:rStyle w:val="aff7"/>
            <w:rFonts w:hint="eastAsia"/>
            <w:webHidden/>
            <w:color w:val="auto"/>
            <w:u w:val="none"/>
          </w:rPr>
          <w:t>15－6－1</w:t>
        </w:r>
        <w:r w:rsidRPr="00356552">
          <w:rPr>
            <w:rStyle w:val="aff7"/>
            <w:webHidden/>
            <w:color w:val="auto"/>
            <w:u w:val="none"/>
          </w:rPr>
          <w:t>頁</w:t>
        </w:r>
      </w:hyperlink>
    </w:p>
    <w:p w14:paraId="2C084010"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七、</w:t>
      </w:r>
      <w:hyperlink w:anchor="_Toc193983011" w:history="1">
        <w:r w:rsidRPr="00356552">
          <w:rPr>
            <w:rStyle w:val="aff7"/>
            <w:rFonts w:hint="eastAsia"/>
            <w:color w:val="auto"/>
            <w:u w:val="none"/>
          </w:rPr>
          <w:t>衛生局主管</w:t>
        </w:r>
        <w:r w:rsidRPr="00356552">
          <w:rPr>
            <w:rStyle w:val="aff7"/>
            <w:webHidden/>
            <w:color w:val="auto"/>
            <w:u w:val="none"/>
          </w:rPr>
          <w:tab/>
          <w:t>第</w:t>
        </w:r>
        <w:r w:rsidRPr="00356552">
          <w:rPr>
            <w:rStyle w:val="aff7"/>
            <w:rFonts w:hint="eastAsia"/>
            <w:webHidden/>
            <w:color w:val="auto"/>
            <w:u w:val="none"/>
          </w:rPr>
          <w:t>15－7－1</w:t>
        </w:r>
        <w:r w:rsidRPr="00356552">
          <w:rPr>
            <w:rStyle w:val="aff7"/>
            <w:webHidden/>
            <w:color w:val="auto"/>
            <w:u w:val="none"/>
          </w:rPr>
          <w:t>頁</w:t>
        </w:r>
      </w:hyperlink>
    </w:p>
    <w:p w14:paraId="538E79E2"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八、</w:t>
      </w:r>
      <w:hyperlink w:anchor="_Toc193983012" w:history="1">
        <w:r w:rsidRPr="00356552">
          <w:rPr>
            <w:rStyle w:val="aff7"/>
            <w:rFonts w:hint="eastAsia"/>
            <w:color w:val="auto"/>
            <w:u w:val="none"/>
          </w:rPr>
          <w:t>環境保護局主管</w:t>
        </w:r>
        <w:r w:rsidRPr="00356552">
          <w:rPr>
            <w:rStyle w:val="aff7"/>
            <w:webHidden/>
            <w:color w:val="auto"/>
            <w:u w:val="none"/>
          </w:rPr>
          <w:tab/>
          <w:t>第</w:t>
        </w:r>
        <w:r w:rsidRPr="00356552">
          <w:rPr>
            <w:rStyle w:val="aff7"/>
            <w:rFonts w:hint="eastAsia"/>
            <w:webHidden/>
            <w:color w:val="auto"/>
            <w:u w:val="none"/>
          </w:rPr>
          <w:t>15－8－1</w:t>
        </w:r>
        <w:r w:rsidRPr="00356552">
          <w:rPr>
            <w:rStyle w:val="aff7"/>
            <w:webHidden/>
            <w:color w:val="auto"/>
            <w:u w:val="none"/>
          </w:rPr>
          <w:t>頁</w:t>
        </w:r>
      </w:hyperlink>
    </w:p>
    <w:p w14:paraId="1BE6B3B0"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九、</w:t>
      </w:r>
      <w:hyperlink w:anchor="_Toc193983013" w:history="1">
        <w:r w:rsidRPr="00356552">
          <w:rPr>
            <w:rStyle w:val="aff7"/>
            <w:rFonts w:hint="eastAsia"/>
            <w:color w:val="auto"/>
            <w:u w:val="none"/>
          </w:rPr>
          <w:t>警察局主管</w:t>
        </w:r>
        <w:r w:rsidRPr="00356552">
          <w:rPr>
            <w:rStyle w:val="aff7"/>
            <w:webHidden/>
            <w:color w:val="auto"/>
            <w:u w:val="none"/>
          </w:rPr>
          <w:tab/>
          <w:t>第</w:t>
        </w:r>
        <w:r w:rsidRPr="00356552">
          <w:rPr>
            <w:rStyle w:val="aff7"/>
            <w:rFonts w:hint="eastAsia"/>
            <w:webHidden/>
            <w:color w:val="auto"/>
            <w:u w:val="none"/>
          </w:rPr>
          <w:t>15－9－1</w:t>
        </w:r>
        <w:r w:rsidRPr="00356552">
          <w:rPr>
            <w:rStyle w:val="aff7"/>
            <w:webHidden/>
            <w:color w:val="auto"/>
            <w:u w:val="none"/>
          </w:rPr>
          <w:t>頁</w:t>
        </w:r>
      </w:hyperlink>
    </w:p>
    <w:p w14:paraId="7C881F94"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十、</w:t>
      </w:r>
      <w:hyperlink w:anchor="_Toc193983014" w:history="1">
        <w:r w:rsidRPr="00356552">
          <w:rPr>
            <w:rStyle w:val="aff7"/>
            <w:rFonts w:hint="eastAsia"/>
            <w:color w:val="auto"/>
            <w:u w:val="none"/>
          </w:rPr>
          <w:t>財政稅務局主管</w:t>
        </w:r>
        <w:r w:rsidRPr="00356552">
          <w:rPr>
            <w:rStyle w:val="aff7"/>
            <w:webHidden/>
            <w:color w:val="auto"/>
            <w:u w:val="none"/>
          </w:rPr>
          <w:tab/>
          <w:t>第</w:t>
        </w:r>
        <w:r w:rsidRPr="00356552">
          <w:rPr>
            <w:rStyle w:val="aff7"/>
            <w:rFonts w:hint="eastAsia"/>
            <w:webHidden/>
            <w:color w:val="auto"/>
            <w:u w:val="none"/>
          </w:rPr>
          <w:t>15－10－1</w:t>
        </w:r>
        <w:r w:rsidRPr="00356552">
          <w:rPr>
            <w:rStyle w:val="aff7"/>
            <w:webHidden/>
            <w:color w:val="auto"/>
            <w:u w:val="none"/>
          </w:rPr>
          <w:t>頁</w:t>
        </w:r>
      </w:hyperlink>
    </w:p>
    <w:p w14:paraId="0D307D42"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十一、社會</w:t>
      </w:r>
      <w:hyperlink w:anchor="_Toc193983015" w:history="1">
        <w:r w:rsidRPr="00356552">
          <w:rPr>
            <w:rStyle w:val="aff7"/>
            <w:rFonts w:hint="eastAsia"/>
            <w:color w:val="auto"/>
            <w:u w:val="none"/>
          </w:rPr>
          <w:t>局主管</w:t>
        </w:r>
        <w:r w:rsidRPr="00356552">
          <w:rPr>
            <w:rStyle w:val="aff7"/>
            <w:webHidden/>
            <w:color w:val="auto"/>
            <w:u w:val="none"/>
          </w:rPr>
          <w:tab/>
          <w:t>第</w:t>
        </w:r>
        <w:r w:rsidRPr="00356552">
          <w:rPr>
            <w:rStyle w:val="aff7"/>
            <w:rFonts w:hint="eastAsia"/>
            <w:webHidden/>
            <w:color w:val="auto"/>
            <w:u w:val="none"/>
          </w:rPr>
          <w:t>15－11－1</w:t>
        </w:r>
        <w:r w:rsidRPr="00356552">
          <w:rPr>
            <w:rStyle w:val="aff7"/>
            <w:webHidden/>
            <w:color w:val="auto"/>
            <w:u w:val="none"/>
          </w:rPr>
          <w:t>頁</w:t>
        </w:r>
      </w:hyperlink>
    </w:p>
    <w:p w14:paraId="184216A2"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十二、</w:t>
      </w:r>
      <w:hyperlink w:anchor="_Toc193983016" w:history="1">
        <w:r w:rsidRPr="00356552">
          <w:rPr>
            <w:rStyle w:val="aff7"/>
            <w:rFonts w:hint="eastAsia"/>
            <w:color w:val="auto"/>
            <w:u w:val="none"/>
          </w:rPr>
          <w:t>文化觀光局主管</w:t>
        </w:r>
        <w:r w:rsidRPr="00356552">
          <w:rPr>
            <w:rStyle w:val="aff7"/>
            <w:webHidden/>
            <w:color w:val="auto"/>
            <w:u w:val="none"/>
          </w:rPr>
          <w:tab/>
          <w:t>第</w:t>
        </w:r>
        <w:r w:rsidRPr="00356552">
          <w:rPr>
            <w:rStyle w:val="aff7"/>
            <w:rFonts w:hint="eastAsia"/>
            <w:webHidden/>
            <w:color w:val="auto"/>
            <w:u w:val="none"/>
          </w:rPr>
          <w:t>15－12－1</w:t>
        </w:r>
        <w:r w:rsidRPr="00356552">
          <w:rPr>
            <w:rStyle w:val="aff7"/>
            <w:webHidden/>
            <w:color w:val="auto"/>
            <w:u w:val="none"/>
          </w:rPr>
          <w:t>頁</w:t>
        </w:r>
      </w:hyperlink>
    </w:p>
    <w:p w14:paraId="3A6B0D88"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十三、</w:t>
      </w:r>
      <w:hyperlink w:anchor="_Toc193983017" w:history="1">
        <w:r w:rsidRPr="00356552">
          <w:rPr>
            <w:rStyle w:val="aff7"/>
            <w:rFonts w:hint="eastAsia"/>
            <w:color w:val="auto"/>
            <w:u w:val="none"/>
          </w:rPr>
          <w:t>人事處主管</w:t>
        </w:r>
        <w:r w:rsidRPr="00356552">
          <w:rPr>
            <w:rStyle w:val="aff7"/>
            <w:webHidden/>
            <w:color w:val="auto"/>
            <w:u w:val="none"/>
          </w:rPr>
          <w:tab/>
          <w:t>第</w:t>
        </w:r>
        <w:r w:rsidRPr="00356552">
          <w:rPr>
            <w:rStyle w:val="aff7"/>
            <w:rFonts w:hint="eastAsia"/>
            <w:webHidden/>
            <w:color w:val="auto"/>
            <w:u w:val="none"/>
          </w:rPr>
          <w:t>15－13－1</w:t>
        </w:r>
        <w:r w:rsidRPr="00356552">
          <w:rPr>
            <w:rStyle w:val="aff7"/>
            <w:webHidden/>
            <w:color w:val="auto"/>
            <w:u w:val="none"/>
          </w:rPr>
          <w:t>頁</w:t>
        </w:r>
      </w:hyperlink>
    </w:p>
    <w:p w14:paraId="37F2FB97" w14:textId="77777777" w:rsidR="00A434FF" w:rsidRPr="00356552" w:rsidRDefault="00A434FF" w:rsidP="00356552">
      <w:pPr>
        <w:pStyle w:val="17"/>
        <w:ind w:leftChars="134" w:left="322"/>
        <w:textAlignment w:val="bottom"/>
        <w:rPr>
          <w:rStyle w:val="aff7"/>
          <w:color w:val="auto"/>
          <w:u w:val="none"/>
        </w:rPr>
      </w:pPr>
      <w:r w:rsidRPr="00356552">
        <w:rPr>
          <w:rStyle w:val="aff7"/>
          <w:rFonts w:hint="eastAsia"/>
          <w:color w:val="auto"/>
          <w:u w:val="none"/>
        </w:rPr>
        <w:t>十四、</w:t>
      </w:r>
      <w:hyperlink w:anchor="_Toc193983018" w:history="1">
        <w:r w:rsidRPr="00356552">
          <w:rPr>
            <w:rStyle w:val="aff7"/>
            <w:rFonts w:hint="eastAsia"/>
            <w:color w:val="auto"/>
            <w:u w:val="none"/>
          </w:rPr>
          <w:t>統籌支撥科目</w:t>
        </w:r>
        <w:r w:rsidRPr="00356552">
          <w:rPr>
            <w:rStyle w:val="aff7"/>
            <w:webHidden/>
            <w:color w:val="auto"/>
            <w:u w:val="none"/>
          </w:rPr>
          <w:tab/>
          <w:t>第</w:t>
        </w:r>
        <w:r w:rsidRPr="00356552">
          <w:rPr>
            <w:rStyle w:val="aff7"/>
            <w:rFonts w:hint="eastAsia"/>
            <w:webHidden/>
            <w:color w:val="auto"/>
            <w:u w:val="none"/>
          </w:rPr>
          <w:t>15－14－1</w:t>
        </w:r>
        <w:r w:rsidRPr="00356552">
          <w:rPr>
            <w:rStyle w:val="aff7"/>
            <w:webHidden/>
            <w:color w:val="auto"/>
            <w:u w:val="none"/>
          </w:rPr>
          <w:t>頁</w:t>
        </w:r>
      </w:hyperlink>
    </w:p>
    <w:p w14:paraId="7FAA99E2" w14:textId="77777777" w:rsidR="00A434FF" w:rsidRPr="001C18BA" w:rsidRDefault="00A434FF" w:rsidP="00356552">
      <w:pPr>
        <w:pStyle w:val="17"/>
        <w:ind w:leftChars="134" w:left="322"/>
        <w:textAlignment w:val="bottom"/>
        <w:rPr>
          <w:rStyle w:val="aff7"/>
          <w:color w:val="auto"/>
          <w:highlight w:val="lightGray"/>
          <w:u w:val="none"/>
        </w:rPr>
      </w:pPr>
      <w:r w:rsidRPr="00356552">
        <w:rPr>
          <w:rStyle w:val="aff7"/>
          <w:rFonts w:hint="eastAsia"/>
          <w:color w:val="auto"/>
          <w:u w:val="none"/>
        </w:rPr>
        <w:t>十五、</w:t>
      </w:r>
      <w:hyperlink w:anchor="_Toc193983019" w:history="1">
        <w:r w:rsidRPr="00356552">
          <w:rPr>
            <w:rStyle w:val="aff7"/>
            <w:rFonts w:hint="eastAsia"/>
            <w:color w:val="auto"/>
            <w:u w:val="none"/>
          </w:rPr>
          <w:t>第二預備金</w:t>
        </w:r>
        <w:r w:rsidRPr="00356552">
          <w:rPr>
            <w:rStyle w:val="aff7"/>
            <w:webHidden/>
            <w:color w:val="auto"/>
            <w:u w:val="none"/>
          </w:rPr>
          <w:tab/>
          <w:t>第</w:t>
        </w:r>
        <w:r w:rsidRPr="00356552">
          <w:rPr>
            <w:rStyle w:val="aff7"/>
            <w:rFonts w:hint="eastAsia"/>
            <w:webHidden/>
            <w:color w:val="auto"/>
            <w:u w:val="none"/>
          </w:rPr>
          <w:t>15－15－1</w:t>
        </w:r>
        <w:r w:rsidRPr="00356552">
          <w:rPr>
            <w:rStyle w:val="aff7"/>
            <w:webHidden/>
            <w:color w:val="auto"/>
            <w:u w:val="none"/>
          </w:rPr>
          <w:t>頁</w:t>
        </w:r>
      </w:hyperlink>
    </w:p>
    <w:p w14:paraId="4EDE5EA0" w14:textId="77777777" w:rsidR="00A434FF" w:rsidRPr="008B7966" w:rsidRDefault="00A434FF" w:rsidP="00356552">
      <w:pPr>
        <w:spacing w:line="20" w:lineRule="exact"/>
        <w:ind w:right="799"/>
        <w:jc w:val="right"/>
        <w:textAlignment w:val="bottom"/>
        <w:rPr>
          <w:rFonts w:ascii="標楷體" w:eastAsia="標楷體" w:hAnsi="標楷體"/>
          <w:sz w:val="20"/>
        </w:rPr>
      </w:pPr>
      <w:r w:rsidRPr="001C18BA">
        <w:rPr>
          <w:rFonts w:ascii="標楷體" w:eastAsia="標楷體" w:hAnsi="標楷體"/>
          <w:kern w:val="0"/>
          <w:sz w:val="32"/>
          <w:szCs w:val="32"/>
          <w:highlight w:val="lightGray"/>
        </w:rPr>
        <w:fldChar w:fldCharType="end"/>
      </w:r>
    </w:p>
    <w:p w14:paraId="27246B1F" w14:textId="77777777" w:rsidR="00A434FF" w:rsidRDefault="00A434FF" w:rsidP="0098575B">
      <w:pPr>
        <w:widowControl/>
        <w:jc w:val="center"/>
        <w:rPr>
          <w:rFonts w:ascii="標楷體" w:eastAsia="標楷體" w:hAnsi="標楷體"/>
          <w:b/>
          <w:bCs/>
          <w:sz w:val="40"/>
          <w:szCs w:val="40"/>
        </w:rPr>
        <w:sectPr w:rsidR="00A434FF" w:rsidSect="002B07CD">
          <w:footerReference w:type="default" r:id="rId9"/>
          <w:headerReference w:type="first" r:id="rId10"/>
          <w:footerReference w:type="first" r:id="rId11"/>
          <w:pgSz w:w="23811" w:h="16838" w:orient="landscape" w:code="8"/>
          <w:pgMar w:top="851" w:right="851" w:bottom="851" w:left="851" w:header="57" w:footer="567" w:gutter="284"/>
          <w:pgNumType w:start="1"/>
          <w:cols w:space="425"/>
          <w:titlePg/>
          <w:docGrid w:type="lines" w:linePitch="360"/>
        </w:sectPr>
      </w:pPr>
    </w:p>
    <w:p w14:paraId="07F70A5E" w14:textId="78A0B8DD" w:rsidR="0083045A" w:rsidRPr="00F32A69" w:rsidRDefault="0083045A" w:rsidP="0083045A">
      <w:pPr>
        <w:tabs>
          <w:tab w:val="left" w:pos="1380"/>
          <w:tab w:val="center" w:pos="4961"/>
        </w:tabs>
        <w:spacing w:line="560" w:lineRule="exact"/>
        <w:jc w:val="center"/>
        <w:rPr>
          <w:rFonts w:ascii="標楷體" w:eastAsia="標楷體" w:hAnsi="標楷體"/>
          <w:b/>
          <w:sz w:val="32"/>
          <w:szCs w:val="32"/>
        </w:rPr>
      </w:pPr>
      <w:proofErr w:type="gramStart"/>
      <w:r w:rsidRPr="00F32A69">
        <w:rPr>
          <w:rFonts w:ascii="標楷體" w:eastAsia="標楷體" w:hAnsi="標楷體" w:hint="eastAsia"/>
          <w:b/>
          <w:sz w:val="36"/>
          <w:szCs w:val="32"/>
        </w:rPr>
        <w:t>審編說明</w:t>
      </w:r>
      <w:proofErr w:type="gramEnd"/>
    </w:p>
    <w:p w14:paraId="2B557298" w14:textId="2E07E05D" w:rsidR="0083045A" w:rsidRPr="0093640B" w:rsidRDefault="00AE5474" w:rsidP="00AE5474">
      <w:pPr>
        <w:overflowPunct w:val="0"/>
        <w:spacing w:beforeLines="10" w:before="36" w:line="520" w:lineRule="exact"/>
        <w:ind w:left="560" w:hangingChars="200" w:hanging="560"/>
        <w:rPr>
          <w:rFonts w:ascii="標楷體" w:eastAsia="標楷體" w:hAnsi="標楷體"/>
          <w:sz w:val="28"/>
          <w:szCs w:val="28"/>
        </w:rPr>
      </w:pPr>
      <w:r>
        <w:rPr>
          <w:rFonts w:ascii="標楷體" w:eastAsia="標楷體" w:hAnsi="標楷體"/>
          <w:sz w:val="28"/>
          <w:szCs w:val="28"/>
        </w:rPr>
        <w:t>一、</w:t>
      </w:r>
      <w:r w:rsidR="0083045A" w:rsidRPr="0093640B">
        <w:rPr>
          <w:rFonts w:ascii="標楷體" w:eastAsia="標楷體" w:hAnsi="標楷體" w:hint="eastAsia"/>
          <w:sz w:val="28"/>
          <w:szCs w:val="28"/>
        </w:rPr>
        <w:t>內</w:t>
      </w:r>
      <w:r w:rsidR="0083045A" w:rsidRPr="00332BEC">
        <w:rPr>
          <w:rFonts w:ascii="標楷體" w:eastAsia="標楷體" w:hAnsi="標楷體" w:hint="eastAsia"/>
          <w:sz w:val="28"/>
          <w:szCs w:val="28"/>
        </w:rPr>
        <w:t>文及統計圖表敘及資料年度，以民國年度為原則，如引用國際資訊，或有以西元年度表達情形</w:t>
      </w:r>
      <w:r w:rsidR="0083045A" w:rsidRPr="0093640B">
        <w:rPr>
          <w:rFonts w:ascii="標楷體" w:eastAsia="標楷體" w:hAnsi="標楷體" w:hint="eastAsia"/>
          <w:sz w:val="28"/>
          <w:szCs w:val="28"/>
        </w:rPr>
        <w:t>。</w:t>
      </w:r>
    </w:p>
    <w:p w14:paraId="0819FEC6" w14:textId="24E77345" w:rsidR="0083045A" w:rsidRPr="0093640B" w:rsidRDefault="00AE5474" w:rsidP="00AE5474">
      <w:pPr>
        <w:overflowPunct w:val="0"/>
        <w:spacing w:line="520" w:lineRule="exact"/>
        <w:ind w:left="560" w:hangingChars="200" w:hanging="560"/>
        <w:rPr>
          <w:rFonts w:ascii="標楷體" w:eastAsia="標楷體" w:hAnsi="標楷體"/>
          <w:sz w:val="28"/>
          <w:szCs w:val="28"/>
        </w:rPr>
      </w:pPr>
      <w:r>
        <w:rPr>
          <w:rFonts w:ascii="標楷體" w:eastAsia="標楷體" w:hAnsi="標楷體" w:hint="eastAsia"/>
          <w:sz w:val="28"/>
          <w:szCs w:val="28"/>
        </w:rPr>
        <w:t>二、</w:t>
      </w:r>
      <w:r w:rsidR="0083045A" w:rsidRPr="0093640B">
        <w:rPr>
          <w:rFonts w:ascii="標楷體" w:eastAsia="標楷體" w:hAnsi="標楷體" w:hint="eastAsia"/>
          <w:sz w:val="28"/>
          <w:szCs w:val="28"/>
        </w:rPr>
        <w:t>內</w:t>
      </w:r>
      <w:r w:rsidR="0083045A" w:rsidRPr="00332BEC">
        <w:rPr>
          <w:rFonts w:ascii="標楷體" w:eastAsia="標楷體" w:hAnsi="標楷體" w:hint="eastAsia"/>
          <w:sz w:val="28"/>
          <w:szCs w:val="28"/>
        </w:rPr>
        <w:t>文引述嘉義縣總決算暨附屬單位決算及綜計表審核報告，簡稱為審核報告</w:t>
      </w:r>
      <w:r w:rsidR="0083045A" w:rsidRPr="0093640B">
        <w:rPr>
          <w:rFonts w:ascii="標楷體" w:eastAsia="標楷體" w:hAnsi="標楷體" w:hint="eastAsia"/>
          <w:sz w:val="28"/>
          <w:szCs w:val="28"/>
        </w:rPr>
        <w:t>。</w:t>
      </w:r>
    </w:p>
    <w:p w14:paraId="684FA554" w14:textId="6C65DE80" w:rsidR="0083045A" w:rsidRDefault="00AE5474" w:rsidP="00AE5474">
      <w:pPr>
        <w:overflowPunct w:val="0"/>
        <w:spacing w:line="52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三、</w:t>
      </w:r>
      <w:r w:rsidR="0083045A" w:rsidRPr="0093640B">
        <w:rPr>
          <w:rFonts w:ascii="標楷體" w:eastAsia="標楷體" w:hAnsi="標楷體" w:hint="eastAsia"/>
          <w:sz w:val="28"/>
          <w:szCs w:val="28"/>
        </w:rPr>
        <w:t>約</w:t>
      </w:r>
      <w:r w:rsidR="0083045A" w:rsidRPr="00332BEC">
        <w:rPr>
          <w:rFonts w:ascii="標楷體" w:eastAsia="標楷體" w:hAnsi="標楷體" w:hint="eastAsia"/>
          <w:sz w:val="28"/>
          <w:szCs w:val="28"/>
        </w:rPr>
        <w:t>數金額</w:t>
      </w:r>
      <w:proofErr w:type="gramStart"/>
      <w:r w:rsidR="0083045A" w:rsidRPr="00332BEC">
        <w:rPr>
          <w:rFonts w:ascii="標楷體" w:eastAsia="標楷體" w:hAnsi="標楷體" w:hint="eastAsia"/>
          <w:sz w:val="28"/>
          <w:szCs w:val="28"/>
        </w:rPr>
        <w:t>【</w:t>
      </w:r>
      <w:proofErr w:type="gramEnd"/>
      <w:r w:rsidR="0083045A" w:rsidRPr="00332BEC">
        <w:rPr>
          <w:rFonts w:ascii="標楷體" w:eastAsia="標楷體" w:hAnsi="標楷體" w:hint="eastAsia"/>
          <w:sz w:val="28"/>
          <w:szCs w:val="28"/>
        </w:rPr>
        <w:t>如：億（餘）元、萬（餘）元等</w:t>
      </w:r>
      <w:proofErr w:type="gramStart"/>
      <w:r w:rsidR="0083045A" w:rsidRPr="00332BEC">
        <w:rPr>
          <w:rFonts w:ascii="標楷體" w:eastAsia="標楷體" w:hAnsi="標楷體" w:hint="eastAsia"/>
          <w:sz w:val="28"/>
          <w:szCs w:val="28"/>
        </w:rPr>
        <w:t>】</w:t>
      </w:r>
      <w:proofErr w:type="gramEnd"/>
      <w:r w:rsidR="0083045A" w:rsidRPr="00332BEC">
        <w:rPr>
          <w:rFonts w:ascii="標楷體" w:eastAsia="標楷體" w:hAnsi="標楷體" w:hint="eastAsia"/>
          <w:sz w:val="28"/>
          <w:szCs w:val="28"/>
        </w:rPr>
        <w:t>之表達，以餘數全</w:t>
      </w:r>
      <w:proofErr w:type="gramStart"/>
      <w:r w:rsidR="0083045A" w:rsidRPr="00332BEC">
        <w:rPr>
          <w:rFonts w:ascii="標楷體" w:eastAsia="標楷體" w:hAnsi="標楷體" w:hint="eastAsia"/>
          <w:sz w:val="28"/>
          <w:szCs w:val="28"/>
        </w:rPr>
        <w:t>捨</w:t>
      </w:r>
      <w:proofErr w:type="gramEnd"/>
      <w:r w:rsidR="0083045A" w:rsidRPr="00332BEC">
        <w:rPr>
          <w:rFonts w:ascii="標楷體" w:eastAsia="標楷體" w:hAnsi="標楷體" w:hint="eastAsia"/>
          <w:sz w:val="28"/>
          <w:szCs w:val="28"/>
        </w:rPr>
        <w:t>為原則</w:t>
      </w:r>
      <w:r w:rsidR="0083045A" w:rsidRPr="0093640B">
        <w:rPr>
          <w:rFonts w:ascii="標楷體" w:eastAsia="標楷體" w:hAnsi="標楷體" w:hint="eastAsia"/>
          <w:sz w:val="28"/>
          <w:szCs w:val="28"/>
        </w:rPr>
        <w:t>。</w:t>
      </w:r>
    </w:p>
    <w:p w14:paraId="1D6295D2" w14:textId="743CE854" w:rsidR="0083045A" w:rsidRPr="0093640B" w:rsidRDefault="00AE5474" w:rsidP="00AE5474">
      <w:pPr>
        <w:overflowPunct w:val="0"/>
        <w:spacing w:line="52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四、</w:t>
      </w:r>
      <w:r w:rsidR="0083045A" w:rsidRPr="00332BEC">
        <w:rPr>
          <w:rFonts w:ascii="標楷體" w:eastAsia="標楷體" w:hAnsi="標楷體" w:hint="eastAsia"/>
          <w:sz w:val="28"/>
          <w:szCs w:val="28"/>
        </w:rPr>
        <w:t>各總決算書表各項數字之百分比，因</w:t>
      </w:r>
      <w:proofErr w:type="gramStart"/>
      <w:r w:rsidR="0083045A" w:rsidRPr="00332BEC">
        <w:rPr>
          <w:rFonts w:ascii="標楷體" w:eastAsia="標楷體" w:hAnsi="標楷體" w:hint="eastAsia"/>
          <w:sz w:val="28"/>
          <w:szCs w:val="28"/>
        </w:rPr>
        <w:t>採</w:t>
      </w:r>
      <w:proofErr w:type="gramEnd"/>
      <w:r w:rsidR="0083045A" w:rsidRPr="00332BEC">
        <w:rPr>
          <w:rFonts w:ascii="標楷體" w:eastAsia="標楷體" w:hAnsi="標楷體" w:hint="eastAsia"/>
          <w:sz w:val="28"/>
          <w:szCs w:val="28"/>
        </w:rPr>
        <w:t>四捨五入方式計算，細項數字百分比之</w:t>
      </w:r>
      <w:proofErr w:type="gramStart"/>
      <w:r w:rsidR="0083045A" w:rsidRPr="00332BEC">
        <w:rPr>
          <w:rFonts w:ascii="標楷體" w:eastAsia="標楷體" w:hAnsi="標楷體" w:hint="eastAsia"/>
          <w:sz w:val="28"/>
          <w:szCs w:val="28"/>
        </w:rPr>
        <w:t>和</w:t>
      </w:r>
      <w:proofErr w:type="gramEnd"/>
      <w:r w:rsidR="0083045A" w:rsidRPr="00332BEC">
        <w:rPr>
          <w:rFonts w:ascii="標楷體" w:eastAsia="標楷體" w:hAnsi="標楷體" w:hint="eastAsia"/>
          <w:sz w:val="28"/>
          <w:szCs w:val="28"/>
        </w:rPr>
        <w:t>，與合計數之百分比或有差異</w:t>
      </w:r>
      <w:r w:rsidR="0083045A" w:rsidRPr="0093640B">
        <w:rPr>
          <w:rFonts w:ascii="標楷體" w:eastAsia="標楷體" w:hAnsi="標楷體" w:hint="eastAsia"/>
          <w:sz w:val="28"/>
          <w:szCs w:val="28"/>
        </w:rPr>
        <w:t>。</w:t>
      </w:r>
    </w:p>
    <w:p w14:paraId="6A1A5DC5" w14:textId="6A97238D" w:rsidR="0083045A" w:rsidRPr="00E72B2D" w:rsidRDefault="00AE5474" w:rsidP="00AE5474">
      <w:pPr>
        <w:overflowPunct w:val="0"/>
        <w:spacing w:line="520" w:lineRule="exact"/>
        <w:ind w:left="560" w:hangingChars="200" w:hanging="560"/>
        <w:jc w:val="both"/>
        <w:rPr>
          <w:rFonts w:ascii="標楷體" w:eastAsia="標楷體" w:hAnsi="標楷體"/>
          <w:color w:val="FF0000"/>
          <w:sz w:val="28"/>
          <w:szCs w:val="28"/>
        </w:rPr>
      </w:pPr>
      <w:r>
        <w:rPr>
          <w:rFonts w:ascii="標楷體" w:eastAsia="標楷體" w:hAnsi="標楷體" w:hint="eastAsia"/>
          <w:sz w:val="28"/>
          <w:szCs w:val="28"/>
        </w:rPr>
        <w:t>五、</w:t>
      </w:r>
      <w:r w:rsidR="0083045A" w:rsidRPr="00332BEC">
        <w:rPr>
          <w:rFonts w:ascii="標楷體" w:eastAsia="標楷體" w:hAnsi="標楷體" w:hint="eastAsia"/>
          <w:sz w:val="28"/>
          <w:szCs w:val="28"/>
        </w:rPr>
        <w:t>統計表內數值</w:t>
      </w:r>
      <w:proofErr w:type="gramStart"/>
      <w:r w:rsidR="0083045A" w:rsidRPr="00332BEC">
        <w:rPr>
          <w:rFonts w:ascii="標楷體" w:eastAsia="標楷體" w:hAnsi="標楷體" w:hint="eastAsia"/>
          <w:sz w:val="28"/>
          <w:szCs w:val="28"/>
        </w:rPr>
        <w:t>為零或數值</w:t>
      </w:r>
      <w:proofErr w:type="gramEnd"/>
      <w:r w:rsidR="0083045A" w:rsidRPr="00332BEC">
        <w:rPr>
          <w:rFonts w:ascii="標楷體" w:eastAsia="標楷體" w:hAnsi="標楷體" w:hint="eastAsia"/>
          <w:sz w:val="28"/>
          <w:szCs w:val="28"/>
        </w:rPr>
        <w:t>無統計者，以「－」表示；數值尚未發布者，以「…」表示；數值無意義者，以「--」表示；有數值惟未達表列統計單位者，最多表達至小數點後2位，否則以「0」表示；各項數值</w:t>
      </w:r>
      <w:proofErr w:type="gramStart"/>
      <w:r w:rsidR="0083045A" w:rsidRPr="00332BEC">
        <w:rPr>
          <w:rFonts w:ascii="標楷體" w:eastAsia="標楷體" w:hAnsi="標楷體" w:hint="eastAsia"/>
          <w:sz w:val="28"/>
          <w:szCs w:val="28"/>
        </w:rPr>
        <w:t>合計數係以</w:t>
      </w:r>
      <w:proofErr w:type="gramEnd"/>
      <w:r w:rsidR="0083045A" w:rsidRPr="00332BEC">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83045A" w:rsidRPr="00332BEC">
        <w:rPr>
          <w:rFonts w:ascii="標楷體" w:eastAsia="標楷體" w:hAnsi="標楷體" w:hint="eastAsia"/>
          <w:sz w:val="28"/>
          <w:szCs w:val="28"/>
        </w:rPr>
        <w:t>採</w:t>
      </w:r>
      <w:proofErr w:type="gramEnd"/>
      <w:r w:rsidR="0083045A" w:rsidRPr="00332BEC">
        <w:rPr>
          <w:rFonts w:ascii="標楷體" w:eastAsia="標楷體" w:hAnsi="標楷體" w:hint="eastAsia"/>
          <w:sz w:val="28"/>
          <w:szCs w:val="28"/>
        </w:rPr>
        <w:t>四捨五入方式計算，細項數字百分比之</w:t>
      </w:r>
      <w:proofErr w:type="gramStart"/>
      <w:r w:rsidR="0083045A" w:rsidRPr="00332BEC">
        <w:rPr>
          <w:rFonts w:ascii="標楷體" w:eastAsia="標楷體" w:hAnsi="標楷體" w:hint="eastAsia"/>
          <w:sz w:val="28"/>
          <w:szCs w:val="28"/>
        </w:rPr>
        <w:t>和</w:t>
      </w:r>
      <w:proofErr w:type="gramEnd"/>
      <w:r w:rsidR="0083045A" w:rsidRPr="00332BEC">
        <w:rPr>
          <w:rFonts w:ascii="標楷體" w:eastAsia="標楷體" w:hAnsi="標楷體" w:hint="eastAsia"/>
          <w:sz w:val="28"/>
          <w:szCs w:val="28"/>
        </w:rPr>
        <w:t>，與合計數之百分比或有差異</w:t>
      </w:r>
      <w:r w:rsidR="0083045A" w:rsidRPr="0011273C">
        <w:rPr>
          <w:rFonts w:ascii="標楷體" w:eastAsia="標楷體" w:hAnsi="標楷體" w:hint="eastAsia"/>
          <w:sz w:val="28"/>
          <w:szCs w:val="28"/>
        </w:rPr>
        <w:t>。</w:t>
      </w:r>
    </w:p>
    <w:p w14:paraId="2108DB76" w14:textId="77777777" w:rsidR="00E72B2D" w:rsidRDefault="00E72B2D" w:rsidP="00E72B2D">
      <w:pPr>
        <w:overflowPunct w:val="0"/>
        <w:spacing w:line="520" w:lineRule="exact"/>
        <w:jc w:val="both"/>
        <w:rPr>
          <w:rFonts w:ascii="標楷體" w:eastAsia="標楷體" w:hAnsi="標楷體"/>
          <w:sz w:val="28"/>
          <w:szCs w:val="28"/>
        </w:rPr>
      </w:pPr>
    </w:p>
    <w:p w14:paraId="6BD7F47D" w14:textId="77777777" w:rsidR="00E72B2D" w:rsidRDefault="00E72B2D" w:rsidP="00E72B2D">
      <w:pPr>
        <w:overflowPunct w:val="0"/>
        <w:spacing w:line="520" w:lineRule="exact"/>
        <w:jc w:val="both"/>
        <w:rPr>
          <w:rFonts w:ascii="標楷體" w:eastAsia="標楷體" w:hAnsi="標楷體"/>
          <w:sz w:val="28"/>
          <w:szCs w:val="28"/>
        </w:rPr>
      </w:pPr>
    </w:p>
    <w:p w14:paraId="56CB4935" w14:textId="77777777" w:rsidR="00E72B2D" w:rsidRDefault="00E72B2D" w:rsidP="00E72B2D">
      <w:pPr>
        <w:overflowPunct w:val="0"/>
        <w:spacing w:line="520" w:lineRule="exact"/>
        <w:jc w:val="both"/>
        <w:rPr>
          <w:rFonts w:ascii="標楷體" w:eastAsia="標楷體" w:hAnsi="標楷體"/>
          <w:color w:val="FF0000"/>
          <w:sz w:val="28"/>
          <w:szCs w:val="28"/>
        </w:rPr>
        <w:sectPr w:rsidR="00E72B2D" w:rsidSect="00334C12">
          <w:footerReference w:type="default" r:id="rId12"/>
          <w:pgSz w:w="23811" w:h="16838" w:orient="landscape" w:code="8"/>
          <w:pgMar w:top="992" w:right="1418" w:bottom="992" w:left="1418" w:header="1021" w:footer="737" w:gutter="0"/>
          <w:pgNumType w:start="1"/>
          <w:cols w:space="425"/>
          <w:docGrid w:type="lines" w:linePitch="360"/>
        </w:sectPr>
      </w:pPr>
    </w:p>
    <w:tbl>
      <w:tblPr>
        <w:tblW w:w="218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2921"/>
        <w:gridCol w:w="1364"/>
        <w:gridCol w:w="1364"/>
        <w:gridCol w:w="1365"/>
        <w:gridCol w:w="1364"/>
        <w:gridCol w:w="1364"/>
        <w:gridCol w:w="1365"/>
        <w:gridCol w:w="1364"/>
        <w:gridCol w:w="1365"/>
        <w:gridCol w:w="2126"/>
        <w:gridCol w:w="2261"/>
      </w:tblGrid>
      <w:tr w:rsidR="004403FB" w14:paraId="360B87E3" w14:textId="77777777" w:rsidTr="009F29EF">
        <w:trPr>
          <w:cantSplit/>
          <w:trHeight w:val="1276"/>
          <w:tblHeader/>
        </w:trPr>
        <w:tc>
          <w:tcPr>
            <w:tcW w:w="3600" w:type="dxa"/>
            <w:gridSpan w:val="4"/>
            <w:tcBorders>
              <w:top w:val="nil"/>
              <w:left w:val="nil"/>
              <w:bottom w:val="single" w:sz="4" w:space="0" w:color="auto"/>
              <w:right w:val="nil"/>
            </w:tcBorders>
            <w:vAlign w:val="center"/>
          </w:tcPr>
          <w:tbl>
            <w:tblPr>
              <w:tblpPr w:leftFromText="180" w:rightFromText="180" w:vertAnchor="page" w:horzAnchor="margin" w:tblpY="551"/>
              <w:tblOverlap w:val="never"/>
              <w:tblW w:w="0" w:type="auto"/>
              <w:tblLayout w:type="fixed"/>
              <w:tblLook w:val="04A0" w:firstRow="1" w:lastRow="0" w:firstColumn="1" w:lastColumn="0" w:noHBand="0" w:noVBand="1"/>
            </w:tblPr>
            <w:tblGrid>
              <w:gridCol w:w="534"/>
              <w:gridCol w:w="722"/>
            </w:tblGrid>
            <w:tr w:rsidR="004403FB" w14:paraId="68F5C7AC" w14:textId="77777777" w:rsidTr="00334C12">
              <w:tc>
                <w:tcPr>
                  <w:tcW w:w="534" w:type="dxa"/>
                  <w:hideMark/>
                </w:tcPr>
                <w:p w14:paraId="47E72EE4" w14:textId="77777777" w:rsidR="004403FB" w:rsidRDefault="004403FB" w:rsidP="00334C12">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14:paraId="0AFEB86C" w14:textId="77777777" w:rsidR="004403FB" w:rsidRDefault="004403FB" w:rsidP="00334C12">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4403FB" w14:paraId="036C443D" w14:textId="77777777" w:rsidTr="00334C12">
              <w:tc>
                <w:tcPr>
                  <w:tcW w:w="534" w:type="dxa"/>
                  <w:hideMark/>
                </w:tcPr>
                <w:p w14:paraId="37F9F36B" w14:textId="77777777" w:rsidR="004403FB" w:rsidRDefault="004403FB" w:rsidP="00334C12">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14:paraId="0AFC12DC" w14:textId="77777777" w:rsidR="004403FB" w:rsidRDefault="004403FB" w:rsidP="00334C12">
                  <w:pPr>
                    <w:widowControl/>
                    <w:rPr>
                      <w:rFonts w:ascii="標楷體" w:eastAsia="標楷體" w:hAnsi="標楷體"/>
                      <w:sz w:val="20"/>
                    </w:rPr>
                  </w:pPr>
                </w:p>
              </w:tc>
            </w:tr>
          </w:tbl>
          <w:p w14:paraId="6B82821E" w14:textId="77777777" w:rsidR="004403FB" w:rsidRDefault="004403FB">
            <w:pPr>
              <w:ind w:leftChars="32" w:left="77" w:right="79"/>
              <w:jc w:val="distribute"/>
              <w:rPr>
                <w:rFonts w:eastAsia="標楷體"/>
                <w:sz w:val="22"/>
              </w:rPr>
            </w:pPr>
          </w:p>
        </w:tc>
        <w:tc>
          <w:tcPr>
            <w:tcW w:w="13836" w:type="dxa"/>
            <w:gridSpan w:val="9"/>
            <w:tcBorders>
              <w:top w:val="nil"/>
              <w:left w:val="nil"/>
              <w:bottom w:val="single" w:sz="4" w:space="0" w:color="auto"/>
              <w:right w:val="nil"/>
            </w:tcBorders>
            <w:vAlign w:val="center"/>
          </w:tcPr>
          <w:p w14:paraId="08C6AE51" w14:textId="77777777" w:rsidR="004403FB" w:rsidRDefault="004403FB" w:rsidP="00334C12">
            <w:pPr>
              <w:pStyle w:val="a3"/>
              <w:jc w:val="center"/>
              <w:rPr>
                <w:rFonts w:ascii="標楷體" w:eastAsia="標楷體"/>
                <w:b/>
                <w:spacing w:val="60"/>
                <w:sz w:val="32"/>
                <w:szCs w:val="32"/>
                <w:u w:val="single"/>
              </w:rPr>
            </w:pPr>
            <w:r>
              <w:rPr>
                <w:rFonts w:ascii="標楷體" w:eastAsia="標楷體" w:hint="eastAsia"/>
                <w:b/>
                <w:spacing w:val="60"/>
                <w:sz w:val="32"/>
                <w:szCs w:val="32"/>
                <w:u w:val="single"/>
              </w:rPr>
              <w:t>壹、總決算修正數</w:t>
            </w:r>
          </w:p>
          <w:p w14:paraId="4919FED1" w14:textId="77777777" w:rsidR="004403FB" w:rsidRDefault="004403FB" w:rsidP="00334C12">
            <w:pPr>
              <w:pStyle w:val="a3"/>
              <w:ind w:leftChars="-871" w:left="-2090" w:firstLineChars="475" w:firstLine="2091"/>
              <w:jc w:val="center"/>
              <w:rPr>
                <w:rFonts w:ascii="標楷體" w:eastAsia="標楷體"/>
                <w:b/>
                <w:spacing w:val="60"/>
                <w:sz w:val="32"/>
                <w:u w:val="single"/>
              </w:rPr>
            </w:pPr>
            <w:r>
              <w:rPr>
                <w:rFonts w:ascii="標楷體" w:eastAsia="標楷體" w:hint="eastAsia"/>
                <w:b/>
                <w:spacing w:val="60"/>
                <w:sz w:val="32"/>
                <w:u w:val="single"/>
              </w:rPr>
              <w:t>一、中華民國</w:t>
            </w:r>
            <w:proofErr w:type="gramStart"/>
            <w:r>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Pr>
                <w:rFonts w:ascii="標楷體" w:eastAsia="標楷體" w:hAnsi="標楷體" w:hint="eastAsia"/>
                <w:b/>
                <w:spacing w:val="60"/>
                <w:sz w:val="32"/>
                <w:u w:val="single"/>
              </w:rPr>
              <w:t>嘉義縣</w:t>
            </w:r>
            <w:r>
              <w:rPr>
                <w:rFonts w:ascii="標楷體" w:eastAsia="標楷體" w:hint="eastAsia"/>
                <w:b/>
                <w:spacing w:val="60"/>
                <w:sz w:val="32"/>
                <w:u w:val="single"/>
              </w:rPr>
              <w:t>總決算歲</w:t>
            </w:r>
            <w:r>
              <w:rPr>
                <w:rFonts w:eastAsia="標楷體" w:hint="eastAsia"/>
                <w:b/>
                <w:spacing w:val="60"/>
                <w:sz w:val="32"/>
                <w:u w:val="single"/>
              </w:rPr>
              <w:t>入</w:t>
            </w:r>
            <w:r>
              <w:rPr>
                <w:rFonts w:ascii="標楷體" w:eastAsia="標楷體" w:hint="eastAsia"/>
                <w:b/>
                <w:spacing w:val="60"/>
                <w:sz w:val="32"/>
                <w:u w:val="single"/>
              </w:rPr>
              <w:t>決算</w:t>
            </w:r>
            <w:proofErr w:type="gramStart"/>
            <w:r>
              <w:rPr>
                <w:rFonts w:ascii="標楷體" w:eastAsia="標楷體" w:hint="eastAsia"/>
                <w:b/>
                <w:spacing w:val="60"/>
                <w:sz w:val="32"/>
                <w:u w:val="single"/>
              </w:rPr>
              <w:t>修正數明細</w:t>
            </w:r>
            <w:proofErr w:type="gramEnd"/>
            <w:r>
              <w:rPr>
                <w:rFonts w:ascii="標楷體" w:eastAsia="標楷體" w:hint="eastAsia"/>
                <w:b/>
                <w:spacing w:val="60"/>
                <w:sz w:val="32"/>
                <w:u w:val="single"/>
              </w:rPr>
              <w:t>表</w:t>
            </w:r>
          </w:p>
          <w:p w14:paraId="055163E8" w14:textId="77777777" w:rsidR="004403FB" w:rsidRDefault="004403FB" w:rsidP="00334C12">
            <w:pPr>
              <w:pStyle w:val="a3"/>
              <w:ind w:leftChars="-871" w:left="-2090" w:firstLineChars="475" w:firstLine="1045"/>
              <w:jc w:val="center"/>
              <w:rPr>
                <w:rFonts w:eastAsia="標楷體"/>
                <w:sz w:val="22"/>
              </w:rPr>
            </w:pPr>
          </w:p>
          <w:p w14:paraId="1E7275CD" w14:textId="77777777" w:rsidR="004403FB" w:rsidRDefault="004403FB" w:rsidP="00334C12">
            <w:pPr>
              <w:pStyle w:val="a3"/>
              <w:ind w:leftChars="-871" w:left="-2090" w:firstLineChars="475" w:firstLine="1045"/>
              <w:jc w:val="center"/>
              <w:rPr>
                <w:rFonts w:eastAsia="標楷體"/>
                <w:sz w:val="22"/>
              </w:rPr>
            </w:pPr>
          </w:p>
        </w:tc>
        <w:tc>
          <w:tcPr>
            <w:tcW w:w="2126" w:type="dxa"/>
            <w:tcBorders>
              <w:top w:val="nil"/>
              <w:left w:val="nil"/>
              <w:bottom w:val="single" w:sz="12" w:space="0" w:color="auto"/>
              <w:right w:val="nil"/>
            </w:tcBorders>
            <w:vAlign w:val="center"/>
          </w:tcPr>
          <w:p w14:paraId="281E0DFE" w14:textId="77777777" w:rsidR="004403FB" w:rsidRDefault="004403FB">
            <w:pPr>
              <w:ind w:leftChars="17" w:left="41" w:right="63"/>
              <w:jc w:val="distribute"/>
              <w:rPr>
                <w:rFonts w:eastAsia="標楷體"/>
                <w:b/>
                <w:bCs/>
                <w:sz w:val="22"/>
              </w:rPr>
            </w:pPr>
          </w:p>
        </w:tc>
        <w:tc>
          <w:tcPr>
            <w:tcW w:w="2261" w:type="dxa"/>
            <w:tcBorders>
              <w:top w:val="nil"/>
              <w:left w:val="nil"/>
              <w:bottom w:val="single" w:sz="4" w:space="0" w:color="auto"/>
              <w:right w:val="nil"/>
            </w:tcBorders>
            <w:vAlign w:val="bottom"/>
          </w:tcPr>
          <w:p w14:paraId="240B9EEB" w14:textId="77777777" w:rsidR="004403FB" w:rsidRDefault="004403FB" w:rsidP="00334C12">
            <w:pPr>
              <w:ind w:leftChars="32" w:left="77" w:right="79"/>
              <w:jc w:val="right"/>
              <w:rPr>
                <w:rFonts w:ascii="標楷體" w:eastAsia="標楷體" w:hAnsi="標楷體"/>
                <w:sz w:val="20"/>
              </w:rPr>
            </w:pPr>
          </w:p>
          <w:p w14:paraId="6CDC6872" w14:textId="77777777" w:rsidR="004403FB" w:rsidRDefault="004403FB" w:rsidP="00334C12">
            <w:pPr>
              <w:ind w:leftChars="32" w:left="77" w:right="79"/>
              <w:jc w:val="right"/>
              <w:rPr>
                <w:rFonts w:ascii="標楷體" w:eastAsia="標楷體" w:hAnsi="標楷體"/>
                <w:sz w:val="20"/>
              </w:rPr>
            </w:pPr>
          </w:p>
          <w:p w14:paraId="5E9FDDC4" w14:textId="77777777" w:rsidR="004403FB" w:rsidRDefault="004403FB" w:rsidP="009F29EF">
            <w:pPr>
              <w:ind w:leftChars="32" w:left="77"/>
              <w:jc w:val="right"/>
              <w:rPr>
                <w:rFonts w:eastAsia="標楷體"/>
                <w:sz w:val="22"/>
              </w:rPr>
            </w:pPr>
            <w:r>
              <w:rPr>
                <w:rFonts w:ascii="標楷體" w:eastAsia="標楷體" w:hAnsi="標楷體" w:hint="eastAsia"/>
                <w:sz w:val="20"/>
              </w:rPr>
              <w:t>單位：新臺幣元</w:t>
            </w:r>
          </w:p>
        </w:tc>
      </w:tr>
      <w:tr w:rsidR="004403FB" w14:paraId="23F18792" w14:textId="77777777" w:rsidTr="009F29EF">
        <w:trPr>
          <w:cantSplit/>
          <w:tblHeader/>
        </w:trPr>
        <w:tc>
          <w:tcPr>
            <w:tcW w:w="3600" w:type="dxa"/>
            <w:gridSpan w:val="4"/>
            <w:vMerge w:val="restart"/>
            <w:tcBorders>
              <w:top w:val="single" w:sz="4" w:space="0" w:color="auto"/>
              <w:left w:val="nil"/>
            </w:tcBorders>
            <w:vAlign w:val="center"/>
          </w:tcPr>
          <w:p w14:paraId="7368E794" w14:textId="77777777" w:rsidR="004403FB" w:rsidRDefault="004403FB">
            <w:pPr>
              <w:ind w:leftChars="32" w:left="77" w:right="79"/>
              <w:jc w:val="distribute"/>
              <w:rPr>
                <w:rFonts w:eastAsia="標楷體"/>
                <w:sz w:val="22"/>
              </w:rPr>
            </w:pPr>
            <w:r>
              <w:rPr>
                <w:rFonts w:eastAsia="標楷體" w:hint="eastAsia"/>
                <w:sz w:val="22"/>
              </w:rPr>
              <w:t>科目</w:t>
            </w:r>
          </w:p>
        </w:tc>
        <w:tc>
          <w:tcPr>
            <w:tcW w:w="2921" w:type="dxa"/>
            <w:vMerge w:val="restart"/>
            <w:tcBorders>
              <w:top w:val="single" w:sz="4" w:space="0" w:color="auto"/>
            </w:tcBorders>
            <w:vAlign w:val="center"/>
          </w:tcPr>
          <w:p w14:paraId="1A8909FC" w14:textId="77777777" w:rsidR="004403FB" w:rsidRDefault="004403FB">
            <w:pPr>
              <w:ind w:leftChars="23" w:left="55" w:right="91"/>
              <w:jc w:val="distribute"/>
              <w:rPr>
                <w:rFonts w:eastAsia="標楷體"/>
                <w:sz w:val="22"/>
              </w:rPr>
            </w:pPr>
            <w:r>
              <w:rPr>
                <w:rFonts w:eastAsia="標楷體" w:hint="eastAsia"/>
                <w:sz w:val="22"/>
              </w:rPr>
              <w:t>修正內容</w:t>
            </w:r>
          </w:p>
        </w:tc>
        <w:tc>
          <w:tcPr>
            <w:tcW w:w="10915" w:type="dxa"/>
            <w:gridSpan w:val="8"/>
            <w:tcBorders>
              <w:top w:val="single" w:sz="4" w:space="0" w:color="auto"/>
              <w:right w:val="single" w:sz="12" w:space="0" w:color="auto"/>
            </w:tcBorders>
          </w:tcPr>
          <w:p w14:paraId="1650CDB5" w14:textId="77777777" w:rsidR="004403FB" w:rsidRDefault="004403FB">
            <w:pPr>
              <w:ind w:leftChars="23" w:left="55" w:right="91"/>
              <w:jc w:val="distribute"/>
              <w:rPr>
                <w:rFonts w:eastAsia="標楷體"/>
                <w:sz w:val="22"/>
              </w:rPr>
            </w:pPr>
            <w:r>
              <w:rPr>
                <w:rFonts w:eastAsia="標楷體" w:hint="eastAsia"/>
                <w:sz w:val="22"/>
              </w:rPr>
              <w:t>修正數</w:t>
            </w:r>
          </w:p>
        </w:tc>
        <w:tc>
          <w:tcPr>
            <w:tcW w:w="2126" w:type="dxa"/>
            <w:vMerge w:val="restart"/>
            <w:tcBorders>
              <w:top w:val="single" w:sz="12" w:space="0" w:color="auto"/>
              <w:left w:val="single" w:sz="12" w:space="0" w:color="auto"/>
              <w:right w:val="single" w:sz="12" w:space="0" w:color="auto"/>
            </w:tcBorders>
            <w:vAlign w:val="center"/>
          </w:tcPr>
          <w:p w14:paraId="34F06555" w14:textId="77777777" w:rsidR="004403FB" w:rsidRDefault="004403FB">
            <w:pPr>
              <w:ind w:leftChars="17" w:left="41" w:right="63"/>
              <w:jc w:val="distribute"/>
              <w:rPr>
                <w:rFonts w:eastAsia="標楷體"/>
                <w:b/>
                <w:bCs/>
                <w:sz w:val="22"/>
              </w:rPr>
            </w:pPr>
            <w:r>
              <w:rPr>
                <w:rFonts w:eastAsia="標楷體" w:hint="eastAsia"/>
                <w:b/>
                <w:bCs/>
                <w:sz w:val="22"/>
              </w:rPr>
              <w:t>應繳回縣庫數</w:t>
            </w:r>
          </w:p>
        </w:tc>
        <w:tc>
          <w:tcPr>
            <w:tcW w:w="2261" w:type="dxa"/>
            <w:vMerge w:val="restart"/>
            <w:tcBorders>
              <w:top w:val="single" w:sz="4" w:space="0" w:color="auto"/>
              <w:left w:val="single" w:sz="12" w:space="0" w:color="auto"/>
              <w:right w:val="nil"/>
            </w:tcBorders>
            <w:vAlign w:val="center"/>
          </w:tcPr>
          <w:p w14:paraId="056C39C9" w14:textId="77777777" w:rsidR="004403FB" w:rsidRDefault="004403FB">
            <w:pPr>
              <w:ind w:leftChars="32" w:left="77" w:right="79"/>
              <w:jc w:val="distribute"/>
              <w:rPr>
                <w:rFonts w:eastAsia="標楷體"/>
                <w:sz w:val="22"/>
              </w:rPr>
            </w:pPr>
            <w:r>
              <w:rPr>
                <w:rFonts w:eastAsia="標楷體" w:hint="eastAsia"/>
                <w:sz w:val="22"/>
              </w:rPr>
              <w:t>備註</w:t>
            </w:r>
          </w:p>
        </w:tc>
      </w:tr>
      <w:tr w:rsidR="004403FB" w14:paraId="0011BDA2" w14:textId="77777777" w:rsidTr="009F29EF">
        <w:trPr>
          <w:cantSplit/>
          <w:tblHeader/>
        </w:trPr>
        <w:tc>
          <w:tcPr>
            <w:tcW w:w="3600" w:type="dxa"/>
            <w:gridSpan w:val="4"/>
            <w:vMerge/>
            <w:tcBorders>
              <w:left w:val="nil"/>
            </w:tcBorders>
          </w:tcPr>
          <w:p w14:paraId="03EAC4AF" w14:textId="77777777" w:rsidR="004403FB" w:rsidRDefault="004403FB">
            <w:pPr>
              <w:ind w:right="414"/>
              <w:rPr>
                <w:rFonts w:eastAsia="標楷體"/>
                <w:sz w:val="22"/>
              </w:rPr>
            </w:pPr>
          </w:p>
        </w:tc>
        <w:tc>
          <w:tcPr>
            <w:tcW w:w="2921" w:type="dxa"/>
            <w:vMerge/>
          </w:tcPr>
          <w:p w14:paraId="60881C7A" w14:textId="77777777" w:rsidR="004403FB" w:rsidRDefault="004403FB">
            <w:pPr>
              <w:ind w:right="414"/>
              <w:rPr>
                <w:rFonts w:eastAsia="標楷體"/>
                <w:sz w:val="22"/>
              </w:rPr>
            </w:pPr>
          </w:p>
        </w:tc>
        <w:tc>
          <w:tcPr>
            <w:tcW w:w="2728" w:type="dxa"/>
            <w:gridSpan w:val="2"/>
          </w:tcPr>
          <w:p w14:paraId="60B96948" w14:textId="77777777" w:rsidR="004403FB" w:rsidRDefault="004403FB">
            <w:pPr>
              <w:ind w:leftChars="23" w:left="55" w:right="91"/>
              <w:jc w:val="distribute"/>
              <w:rPr>
                <w:rFonts w:eastAsia="標楷體"/>
                <w:sz w:val="22"/>
              </w:rPr>
            </w:pPr>
            <w:r>
              <w:rPr>
                <w:rFonts w:eastAsia="標楷體" w:hint="eastAsia"/>
                <w:sz w:val="22"/>
              </w:rPr>
              <w:t>實現數</w:t>
            </w:r>
          </w:p>
        </w:tc>
        <w:tc>
          <w:tcPr>
            <w:tcW w:w="2729" w:type="dxa"/>
            <w:gridSpan w:val="2"/>
          </w:tcPr>
          <w:p w14:paraId="4408DDC0" w14:textId="77777777" w:rsidR="004403FB" w:rsidRDefault="004403FB">
            <w:pPr>
              <w:ind w:leftChars="23" w:left="55" w:right="91"/>
              <w:jc w:val="distribute"/>
              <w:rPr>
                <w:rFonts w:eastAsia="標楷體"/>
                <w:sz w:val="22"/>
              </w:rPr>
            </w:pPr>
            <w:proofErr w:type="gramStart"/>
            <w:r>
              <w:rPr>
                <w:rFonts w:eastAsia="標楷體" w:hint="eastAsia"/>
                <w:sz w:val="22"/>
              </w:rPr>
              <w:t>應收數</w:t>
            </w:r>
            <w:proofErr w:type="gramEnd"/>
          </w:p>
        </w:tc>
        <w:tc>
          <w:tcPr>
            <w:tcW w:w="2729" w:type="dxa"/>
            <w:gridSpan w:val="2"/>
          </w:tcPr>
          <w:p w14:paraId="232FEC7D" w14:textId="77777777" w:rsidR="004403FB" w:rsidRDefault="004403FB">
            <w:pPr>
              <w:ind w:leftChars="23" w:left="55" w:right="91"/>
              <w:jc w:val="distribute"/>
              <w:rPr>
                <w:rFonts w:eastAsia="標楷體"/>
                <w:sz w:val="22"/>
              </w:rPr>
            </w:pPr>
            <w:r>
              <w:rPr>
                <w:rFonts w:eastAsia="標楷體" w:hint="eastAsia"/>
                <w:sz w:val="22"/>
              </w:rPr>
              <w:t>保留數</w:t>
            </w:r>
          </w:p>
        </w:tc>
        <w:tc>
          <w:tcPr>
            <w:tcW w:w="2729" w:type="dxa"/>
            <w:gridSpan w:val="2"/>
            <w:tcBorders>
              <w:right w:val="single" w:sz="12" w:space="0" w:color="auto"/>
            </w:tcBorders>
          </w:tcPr>
          <w:p w14:paraId="009033CE" w14:textId="77777777" w:rsidR="004403FB" w:rsidRDefault="004403FB">
            <w:pPr>
              <w:ind w:leftChars="23" w:left="55" w:right="91"/>
              <w:jc w:val="distribute"/>
              <w:rPr>
                <w:rFonts w:eastAsia="標楷體"/>
                <w:sz w:val="22"/>
              </w:rPr>
            </w:pPr>
            <w:r>
              <w:rPr>
                <w:rFonts w:eastAsia="標楷體" w:hint="eastAsia"/>
                <w:sz w:val="22"/>
              </w:rPr>
              <w:t>合計</w:t>
            </w:r>
          </w:p>
        </w:tc>
        <w:tc>
          <w:tcPr>
            <w:tcW w:w="2126" w:type="dxa"/>
            <w:vMerge/>
            <w:tcBorders>
              <w:top w:val="single" w:sz="12" w:space="0" w:color="auto"/>
              <w:left w:val="single" w:sz="12" w:space="0" w:color="auto"/>
              <w:right w:val="single" w:sz="12" w:space="0" w:color="auto"/>
            </w:tcBorders>
          </w:tcPr>
          <w:p w14:paraId="372028BF" w14:textId="77777777" w:rsidR="004403FB" w:rsidRDefault="004403FB">
            <w:pPr>
              <w:ind w:right="414"/>
              <w:rPr>
                <w:rFonts w:eastAsia="標楷體"/>
                <w:sz w:val="22"/>
              </w:rPr>
            </w:pPr>
          </w:p>
        </w:tc>
        <w:tc>
          <w:tcPr>
            <w:tcW w:w="2261" w:type="dxa"/>
            <w:vMerge/>
            <w:tcBorders>
              <w:top w:val="single" w:sz="12" w:space="0" w:color="auto"/>
              <w:left w:val="single" w:sz="12" w:space="0" w:color="auto"/>
              <w:right w:val="nil"/>
            </w:tcBorders>
          </w:tcPr>
          <w:p w14:paraId="67C80918" w14:textId="77777777" w:rsidR="004403FB" w:rsidRDefault="004403FB">
            <w:pPr>
              <w:ind w:right="414"/>
              <w:rPr>
                <w:rFonts w:eastAsia="標楷體"/>
                <w:sz w:val="22"/>
              </w:rPr>
            </w:pPr>
          </w:p>
        </w:tc>
      </w:tr>
      <w:tr w:rsidR="004403FB" w14:paraId="26D4AC3D" w14:textId="77777777" w:rsidTr="009F29EF">
        <w:trPr>
          <w:cantSplit/>
          <w:tblHeader/>
        </w:trPr>
        <w:tc>
          <w:tcPr>
            <w:tcW w:w="400" w:type="dxa"/>
            <w:tcBorders>
              <w:left w:val="nil"/>
            </w:tcBorders>
          </w:tcPr>
          <w:p w14:paraId="43A49025" w14:textId="77777777" w:rsidR="004403FB" w:rsidRDefault="004403FB">
            <w:pPr>
              <w:ind w:right="414"/>
              <w:rPr>
                <w:rFonts w:eastAsia="標楷體"/>
                <w:sz w:val="22"/>
              </w:rPr>
            </w:pPr>
            <w:r>
              <w:rPr>
                <w:rFonts w:eastAsia="標楷體" w:hint="eastAsia"/>
                <w:sz w:val="22"/>
              </w:rPr>
              <w:t>款</w:t>
            </w:r>
          </w:p>
        </w:tc>
        <w:tc>
          <w:tcPr>
            <w:tcW w:w="400" w:type="dxa"/>
          </w:tcPr>
          <w:p w14:paraId="1B3AC04D" w14:textId="77777777" w:rsidR="004403FB" w:rsidRDefault="004403FB">
            <w:pPr>
              <w:ind w:right="414"/>
              <w:rPr>
                <w:rFonts w:eastAsia="標楷體"/>
                <w:sz w:val="22"/>
              </w:rPr>
            </w:pPr>
            <w:r>
              <w:rPr>
                <w:rFonts w:eastAsia="標楷體" w:hint="eastAsia"/>
                <w:sz w:val="22"/>
              </w:rPr>
              <w:t>項</w:t>
            </w:r>
          </w:p>
        </w:tc>
        <w:tc>
          <w:tcPr>
            <w:tcW w:w="400" w:type="dxa"/>
          </w:tcPr>
          <w:p w14:paraId="37EFF774" w14:textId="77777777" w:rsidR="004403FB" w:rsidRDefault="004403FB">
            <w:pPr>
              <w:ind w:right="414"/>
              <w:rPr>
                <w:rFonts w:eastAsia="標楷體"/>
                <w:sz w:val="22"/>
              </w:rPr>
            </w:pPr>
            <w:r>
              <w:rPr>
                <w:rFonts w:eastAsia="標楷體" w:hint="eastAsia"/>
                <w:sz w:val="22"/>
              </w:rPr>
              <w:t>目</w:t>
            </w:r>
          </w:p>
        </w:tc>
        <w:tc>
          <w:tcPr>
            <w:tcW w:w="2400" w:type="dxa"/>
          </w:tcPr>
          <w:p w14:paraId="0BF500CC" w14:textId="77777777" w:rsidR="004403FB" w:rsidRDefault="004403FB">
            <w:pPr>
              <w:ind w:leftChars="32" w:left="77" w:right="79"/>
              <w:jc w:val="distribute"/>
              <w:rPr>
                <w:rFonts w:eastAsia="標楷體"/>
                <w:sz w:val="22"/>
              </w:rPr>
            </w:pPr>
            <w:r>
              <w:rPr>
                <w:rFonts w:eastAsia="標楷體" w:hint="eastAsia"/>
                <w:sz w:val="22"/>
              </w:rPr>
              <w:t>名稱</w:t>
            </w:r>
          </w:p>
        </w:tc>
        <w:tc>
          <w:tcPr>
            <w:tcW w:w="2921" w:type="dxa"/>
            <w:vMerge/>
          </w:tcPr>
          <w:p w14:paraId="512C5BEA" w14:textId="77777777" w:rsidR="004403FB" w:rsidRDefault="004403FB">
            <w:pPr>
              <w:ind w:right="414"/>
              <w:rPr>
                <w:rFonts w:eastAsia="標楷體"/>
                <w:sz w:val="22"/>
              </w:rPr>
            </w:pPr>
          </w:p>
        </w:tc>
        <w:tc>
          <w:tcPr>
            <w:tcW w:w="1364" w:type="dxa"/>
            <w:vAlign w:val="center"/>
          </w:tcPr>
          <w:p w14:paraId="2DCEF6A0" w14:textId="77777777" w:rsidR="004403FB" w:rsidRDefault="004403FB">
            <w:pPr>
              <w:ind w:right="-2"/>
              <w:jc w:val="center"/>
              <w:rPr>
                <w:rFonts w:eastAsia="標楷體"/>
                <w:sz w:val="22"/>
              </w:rPr>
            </w:pPr>
            <w:r>
              <w:rPr>
                <w:rFonts w:eastAsia="標楷體" w:hint="eastAsia"/>
                <w:sz w:val="22"/>
              </w:rPr>
              <w:t>增</w:t>
            </w:r>
          </w:p>
        </w:tc>
        <w:tc>
          <w:tcPr>
            <w:tcW w:w="1364" w:type="dxa"/>
          </w:tcPr>
          <w:p w14:paraId="77D83110" w14:textId="77777777" w:rsidR="004403FB" w:rsidRDefault="004403FB">
            <w:pPr>
              <w:ind w:right="-2"/>
              <w:jc w:val="center"/>
              <w:rPr>
                <w:rFonts w:eastAsia="標楷體"/>
                <w:sz w:val="22"/>
              </w:rPr>
            </w:pPr>
            <w:r>
              <w:rPr>
                <w:rFonts w:eastAsia="標楷體" w:hint="eastAsia"/>
                <w:sz w:val="22"/>
              </w:rPr>
              <w:t>減</w:t>
            </w:r>
          </w:p>
        </w:tc>
        <w:tc>
          <w:tcPr>
            <w:tcW w:w="1365" w:type="dxa"/>
            <w:vAlign w:val="center"/>
          </w:tcPr>
          <w:p w14:paraId="3BDF23F4" w14:textId="77777777" w:rsidR="004403FB" w:rsidRDefault="004403FB">
            <w:pPr>
              <w:ind w:right="-2"/>
              <w:jc w:val="center"/>
              <w:rPr>
                <w:rFonts w:eastAsia="標楷體"/>
                <w:sz w:val="22"/>
              </w:rPr>
            </w:pPr>
            <w:r>
              <w:rPr>
                <w:rFonts w:eastAsia="標楷體" w:hint="eastAsia"/>
                <w:sz w:val="22"/>
              </w:rPr>
              <w:t>增</w:t>
            </w:r>
          </w:p>
        </w:tc>
        <w:tc>
          <w:tcPr>
            <w:tcW w:w="1364" w:type="dxa"/>
          </w:tcPr>
          <w:p w14:paraId="7A732C44" w14:textId="77777777" w:rsidR="004403FB" w:rsidRDefault="004403FB">
            <w:pPr>
              <w:ind w:right="-2"/>
              <w:jc w:val="center"/>
              <w:rPr>
                <w:rFonts w:eastAsia="標楷體"/>
                <w:sz w:val="22"/>
              </w:rPr>
            </w:pPr>
            <w:r>
              <w:rPr>
                <w:rFonts w:eastAsia="標楷體" w:hint="eastAsia"/>
                <w:sz w:val="22"/>
              </w:rPr>
              <w:t>減</w:t>
            </w:r>
          </w:p>
        </w:tc>
        <w:tc>
          <w:tcPr>
            <w:tcW w:w="1364" w:type="dxa"/>
            <w:vAlign w:val="center"/>
          </w:tcPr>
          <w:p w14:paraId="2F762ABC" w14:textId="77777777" w:rsidR="004403FB" w:rsidRDefault="004403FB">
            <w:pPr>
              <w:ind w:right="-2"/>
              <w:jc w:val="center"/>
              <w:rPr>
                <w:rFonts w:eastAsia="標楷體"/>
                <w:sz w:val="22"/>
              </w:rPr>
            </w:pPr>
            <w:r>
              <w:rPr>
                <w:rFonts w:eastAsia="標楷體" w:hint="eastAsia"/>
                <w:sz w:val="22"/>
              </w:rPr>
              <w:t>增</w:t>
            </w:r>
          </w:p>
        </w:tc>
        <w:tc>
          <w:tcPr>
            <w:tcW w:w="1365" w:type="dxa"/>
          </w:tcPr>
          <w:p w14:paraId="635235DA" w14:textId="77777777" w:rsidR="004403FB" w:rsidRDefault="004403FB">
            <w:pPr>
              <w:ind w:right="-2"/>
              <w:jc w:val="center"/>
              <w:rPr>
                <w:rFonts w:eastAsia="標楷體"/>
                <w:sz w:val="22"/>
              </w:rPr>
            </w:pPr>
            <w:r>
              <w:rPr>
                <w:rFonts w:eastAsia="標楷體" w:hint="eastAsia"/>
                <w:sz w:val="22"/>
              </w:rPr>
              <w:t>減</w:t>
            </w:r>
          </w:p>
        </w:tc>
        <w:tc>
          <w:tcPr>
            <w:tcW w:w="1364" w:type="dxa"/>
          </w:tcPr>
          <w:p w14:paraId="63E8D7F1" w14:textId="77777777" w:rsidR="004403FB" w:rsidRDefault="004403FB">
            <w:pPr>
              <w:ind w:right="-2"/>
              <w:jc w:val="center"/>
              <w:rPr>
                <w:rFonts w:eastAsia="標楷體"/>
                <w:sz w:val="22"/>
              </w:rPr>
            </w:pPr>
            <w:r>
              <w:rPr>
                <w:rFonts w:eastAsia="標楷體" w:hint="eastAsia"/>
                <w:sz w:val="22"/>
              </w:rPr>
              <w:t>增</w:t>
            </w:r>
          </w:p>
        </w:tc>
        <w:tc>
          <w:tcPr>
            <w:tcW w:w="1365" w:type="dxa"/>
            <w:tcBorders>
              <w:right w:val="single" w:sz="12" w:space="0" w:color="auto"/>
            </w:tcBorders>
          </w:tcPr>
          <w:p w14:paraId="76B11A08" w14:textId="77777777" w:rsidR="004403FB" w:rsidRDefault="004403FB">
            <w:pPr>
              <w:ind w:right="-2"/>
              <w:jc w:val="center"/>
              <w:rPr>
                <w:rFonts w:eastAsia="標楷體"/>
                <w:sz w:val="22"/>
              </w:rPr>
            </w:pPr>
            <w:r>
              <w:rPr>
                <w:rFonts w:eastAsia="標楷體" w:hint="eastAsia"/>
                <w:sz w:val="22"/>
              </w:rPr>
              <w:t>減</w:t>
            </w:r>
          </w:p>
        </w:tc>
        <w:tc>
          <w:tcPr>
            <w:tcW w:w="2126" w:type="dxa"/>
            <w:vMerge/>
            <w:tcBorders>
              <w:top w:val="single" w:sz="12" w:space="0" w:color="auto"/>
              <w:left w:val="single" w:sz="12" w:space="0" w:color="auto"/>
              <w:right w:val="single" w:sz="12" w:space="0" w:color="auto"/>
            </w:tcBorders>
          </w:tcPr>
          <w:p w14:paraId="03408AD0" w14:textId="77777777" w:rsidR="004403FB" w:rsidRDefault="004403FB">
            <w:pPr>
              <w:ind w:right="414"/>
              <w:rPr>
                <w:rFonts w:eastAsia="標楷體"/>
                <w:sz w:val="22"/>
              </w:rPr>
            </w:pPr>
          </w:p>
        </w:tc>
        <w:tc>
          <w:tcPr>
            <w:tcW w:w="2261" w:type="dxa"/>
            <w:vMerge/>
            <w:tcBorders>
              <w:top w:val="single" w:sz="12" w:space="0" w:color="auto"/>
              <w:left w:val="single" w:sz="12" w:space="0" w:color="auto"/>
              <w:right w:val="nil"/>
            </w:tcBorders>
          </w:tcPr>
          <w:p w14:paraId="5E1A023C" w14:textId="77777777" w:rsidR="004403FB" w:rsidRDefault="004403FB">
            <w:pPr>
              <w:ind w:right="414"/>
              <w:rPr>
                <w:rFonts w:eastAsia="標楷體"/>
                <w:sz w:val="22"/>
              </w:rPr>
            </w:pPr>
          </w:p>
        </w:tc>
      </w:tr>
      <w:tr w:rsidR="004403FB" w:rsidRPr="005356BC" w14:paraId="6CE6FBF9" w14:textId="77777777" w:rsidTr="009F29EF">
        <w:trPr>
          <w:cantSplit/>
          <w:trHeight w:val="395"/>
        </w:trPr>
        <w:tc>
          <w:tcPr>
            <w:tcW w:w="400" w:type="dxa"/>
            <w:tcBorders>
              <w:left w:val="nil"/>
              <w:bottom w:val="nil"/>
            </w:tcBorders>
            <w:shd w:val="clear" w:color="auto" w:fill="auto"/>
            <w:vAlign w:val="center"/>
          </w:tcPr>
          <w:p w14:paraId="47E074FB" w14:textId="77777777" w:rsidR="004403FB" w:rsidRPr="005356BC" w:rsidRDefault="004403FB" w:rsidP="00334C12">
            <w:pPr>
              <w:jc w:val="center"/>
              <w:rPr>
                <w:rFonts w:ascii="新細明體" w:hAnsi="新細明體"/>
                <w:b/>
                <w:spacing w:val="-10"/>
                <w:sz w:val="20"/>
              </w:rPr>
            </w:pPr>
          </w:p>
        </w:tc>
        <w:tc>
          <w:tcPr>
            <w:tcW w:w="400" w:type="dxa"/>
            <w:tcBorders>
              <w:bottom w:val="nil"/>
            </w:tcBorders>
            <w:shd w:val="clear" w:color="auto" w:fill="auto"/>
            <w:vAlign w:val="center"/>
          </w:tcPr>
          <w:p w14:paraId="08F48C57" w14:textId="77777777" w:rsidR="004403FB" w:rsidRPr="005356BC" w:rsidRDefault="004403FB" w:rsidP="00334C12">
            <w:pPr>
              <w:jc w:val="center"/>
              <w:rPr>
                <w:rFonts w:ascii="新細明體" w:hAnsi="新細明體"/>
                <w:b/>
                <w:spacing w:val="-10"/>
                <w:sz w:val="20"/>
              </w:rPr>
            </w:pPr>
          </w:p>
        </w:tc>
        <w:tc>
          <w:tcPr>
            <w:tcW w:w="400" w:type="dxa"/>
            <w:tcBorders>
              <w:bottom w:val="nil"/>
            </w:tcBorders>
            <w:shd w:val="clear" w:color="auto" w:fill="auto"/>
            <w:vAlign w:val="center"/>
          </w:tcPr>
          <w:p w14:paraId="28B8A033" w14:textId="77777777" w:rsidR="004403FB" w:rsidRPr="005356BC" w:rsidRDefault="004403FB" w:rsidP="00334C12">
            <w:pPr>
              <w:jc w:val="center"/>
              <w:rPr>
                <w:rFonts w:ascii="新細明體" w:hAnsi="新細明體"/>
                <w:b/>
                <w:spacing w:val="-10"/>
                <w:sz w:val="20"/>
              </w:rPr>
            </w:pPr>
          </w:p>
        </w:tc>
        <w:tc>
          <w:tcPr>
            <w:tcW w:w="2400" w:type="dxa"/>
            <w:tcBorders>
              <w:bottom w:val="nil"/>
            </w:tcBorders>
            <w:shd w:val="clear" w:color="auto" w:fill="auto"/>
            <w:vAlign w:val="center"/>
          </w:tcPr>
          <w:p w14:paraId="4DE6A004" w14:textId="77777777" w:rsidR="004403FB" w:rsidRPr="005356BC" w:rsidRDefault="004403FB" w:rsidP="00334C12">
            <w:pPr>
              <w:jc w:val="distribute"/>
              <w:rPr>
                <w:rFonts w:ascii="標楷體" w:eastAsia="標楷體" w:hAnsi="標楷體"/>
                <w:b/>
                <w:spacing w:val="-10"/>
                <w:sz w:val="20"/>
              </w:rPr>
            </w:pPr>
            <w:r w:rsidRPr="005356BC">
              <w:rPr>
                <w:rFonts w:ascii="標楷體" w:eastAsia="標楷體" w:hAnsi="標楷體" w:hint="eastAsia"/>
                <w:b/>
                <w:noProof/>
                <w:spacing w:val="-10"/>
                <w:sz w:val="20"/>
              </w:rPr>
              <w:t>總計</w:t>
            </w:r>
          </w:p>
        </w:tc>
        <w:tc>
          <w:tcPr>
            <w:tcW w:w="2921" w:type="dxa"/>
            <w:tcBorders>
              <w:bottom w:val="nil"/>
            </w:tcBorders>
            <w:shd w:val="clear" w:color="auto" w:fill="auto"/>
            <w:vAlign w:val="center"/>
          </w:tcPr>
          <w:p w14:paraId="23958AFA" w14:textId="77777777" w:rsidR="004403FB" w:rsidRPr="005356BC" w:rsidRDefault="004403FB" w:rsidP="00334C12">
            <w:pPr>
              <w:jc w:val="both"/>
              <w:rPr>
                <w:rFonts w:ascii="標楷體" w:eastAsia="標楷體" w:hAnsi="標楷體"/>
                <w:b/>
                <w:spacing w:val="-10"/>
                <w:sz w:val="20"/>
              </w:rPr>
            </w:pPr>
          </w:p>
        </w:tc>
        <w:tc>
          <w:tcPr>
            <w:tcW w:w="1364" w:type="dxa"/>
            <w:tcBorders>
              <w:bottom w:val="nil"/>
            </w:tcBorders>
            <w:shd w:val="clear" w:color="auto" w:fill="auto"/>
            <w:vAlign w:val="center"/>
          </w:tcPr>
          <w:p w14:paraId="3B016446"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21,517,000</w:t>
            </w:r>
          </w:p>
        </w:tc>
        <w:tc>
          <w:tcPr>
            <w:tcW w:w="1364" w:type="dxa"/>
            <w:tcBorders>
              <w:bottom w:val="nil"/>
            </w:tcBorders>
            <w:shd w:val="clear" w:color="auto" w:fill="auto"/>
            <w:vAlign w:val="center"/>
          </w:tcPr>
          <w:p w14:paraId="3F70A7E6"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12,894,146</w:t>
            </w:r>
          </w:p>
        </w:tc>
        <w:tc>
          <w:tcPr>
            <w:tcW w:w="1365" w:type="dxa"/>
            <w:tcBorders>
              <w:bottom w:val="nil"/>
            </w:tcBorders>
            <w:shd w:val="clear" w:color="auto" w:fill="auto"/>
            <w:vAlign w:val="center"/>
          </w:tcPr>
          <w:p w14:paraId="5FE5ED8E"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20,000,000</w:t>
            </w:r>
          </w:p>
        </w:tc>
        <w:tc>
          <w:tcPr>
            <w:tcW w:w="1364" w:type="dxa"/>
            <w:tcBorders>
              <w:bottom w:val="nil"/>
            </w:tcBorders>
            <w:shd w:val="clear" w:color="auto" w:fill="auto"/>
            <w:vAlign w:val="center"/>
          </w:tcPr>
          <w:p w14:paraId="12D759F9"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bottom w:val="nil"/>
            </w:tcBorders>
            <w:shd w:val="clear" w:color="auto" w:fill="auto"/>
            <w:vAlign w:val="center"/>
          </w:tcPr>
          <w:p w14:paraId="6AA362D2"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5" w:type="dxa"/>
            <w:tcBorders>
              <w:bottom w:val="nil"/>
            </w:tcBorders>
            <w:shd w:val="clear" w:color="auto" w:fill="auto"/>
            <w:vAlign w:val="center"/>
          </w:tcPr>
          <w:p w14:paraId="1913096E"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bottom w:val="nil"/>
            </w:tcBorders>
            <w:shd w:val="clear" w:color="auto" w:fill="auto"/>
            <w:vAlign w:val="center"/>
          </w:tcPr>
          <w:p w14:paraId="0A5D6D19"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41,517,000</w:t>
            </w:r>
          </w:p>
        </w:tc>
        <w:tc>
          <w:tcPr>
            <w:tcW w:w="1365" w:type="dxa"/>
            <w:tcBorders>
              <w:bottom w:val="nil"/>
              <w:right w:val="single" w:sz="12" w:space="0" w:color="auto"/>
            </w:tcBorders>
            <w:shd w:val="clear" w:color="auto" w:fill="auto"/>
            <w:vAlign w:val="center"/>
          </w:tcPr>
          <w:p w14:paraId="3D2F0B09"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12,894,146</w:t>
            </w:r>
          </w:p>
        </w:tc>
        <w:tc>
          <w:tcPr>
            <w:tcW w:w="2126" w:type="dxa"/>
            <w:tcBorders>
              <w:left w:val="single" w:sz="12" w:space="0" w:color="auto"/>
              <w:bottom w:val="nil"/>
              <w:right w:val="single" w:sz="12" w:space="0" w:color="auto"/>
            </w:tcBorders>
            <w:shd w:val="clear" w:color="auto" w:fill="auto"/>
            <w:vAlign w:val="center"/>
          </w:tcPr>
          <w:p w14:paraId="50C71F87"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41,517,000</w:t>
            </w:r>
          </w:p>
        </w:tc>
        <w:tc>
          <w:tcPr>
            <w:tcW w:w="2261" w:type="dxa"/>
            <w:tcBorders>
              <w:left w:val="single" w:sz="12" w:space="0" w:color="auto"/>
              <w:bottom w:val="nil"/>
              <w:right w:val="nil"/>
            </w:tcBorders>
            <w:shd w:val="clear" w:color="auto" w:fill="auto"/>
            <w:vAlign w:val="center"/>
          </w:tcPr>
          <w:p w14:paraId="02114DEC" w14:textId="77777777" w:rsidR="004403FB" w:rsidRPr="005356BC" w:rsidRDefault="004403FB" w:rsidP="00334C12">
            <w:pPr>
              <w:jc w:val="both"/>
              <w:rPr>
                <w:rFonts w:ascii="標楷體" w:eastAsia="標楷體" w:hAnsi="標楷體"/>
                <w:b/>
                <w:spacing w:val="-10"/>
                <w:sz w:val="20"/>
              </w:rPr>
            </w:pPr>
          </w:p>
        </w:tc>
      </w:tr>
      <w:tr w:rsidR="004403FB" w:rsidRPr="005356BC" w14:paraId="49D4001A" w14:textId="77777777" w:rsidTr="009F29EF">
        <w:trPr>
          <w:cantSplit/>
          <w:trHeight w:val="395"/>
        </w:trPr>
        <w:tc>
          <w:tcPr>
            <w:tcW w:w="400" w:type="dxa"/>
            <w:tcBorders>
              <w:top w:val="nil"/>
              <w:left w:val="nil"/>
              <w:bottom w:val="nil"/>
            </w:tcBorders>
            <w:shd w:val="clear" w:color="auto" w:fill="auto"/>
            <w:vAlign w:val="center"/>
          </w:tcPr>
          <w:p w14:paraId="745D63DC" w14:textId="77777777" w:rsidR="004403FB" w:rsidRPr="005356BC" w:rsidRDefault="004403FB" w:rsidP="00334C12">
            <w:pPr>
              <w:jc w:val="center"/>
              <w:rPr>
                <w:rFonts w:ascii="新細明體" w:hAnsi="新細明體"/>
                <w:b/>
                <w:spacing w:val="-10"/>
                <w:sz w:val="20"/>
              </w:rPr>
            </w:pPr>
            <w:r w:rsidRPr="005356BC">
              <w:rPr>
                <w:rFonts w:ascii="新細明體" w:hAnsi="新細明體"/>
                <w:b/>
                <w:noProof/>
                <w:spacing w:val="-10"/>
                <w:sz w:val="20"/>
              </w:rPr>
              <w:t>7</w:t>
            </w:r>
          </w:p>
        </w:tc>
        <w:tc>
          <w:tcPr>
            <w:tcW w:w="400" w:type="dxa"/>
            <w:tcBorders>
              <w:top w:val="nil"/>
              <w:bottom w:val="nil"/>
            </w:tcBorders>
            <w:shd w:val="clear" w:color="auto" w:fill="auto"/>
            <w:vAlign w:val="center"/>
          </w:tcPr>
          <w:p w14:paraId="3DCCEF20" w14:textId="77777777" w:rsidR="004403FB" w:rsidRPr="005356BC" w:rsidRDefault="004403FB" w:rsidP="00334C12">
            <w:pPr>
              <w:jc w:val="center"/>
              <w:rPr>
                <w:rFonts w:ascii="新細明體" w:hAnsi="新細明體"/>
                <w:b/>
                <w:spacing w:val="-10"/>
                <w:sz w:val="20"/>
              </w:rPr>
            </w:pPr>
          </w:p>
        </w:tc>
        <w:tc>
          <w:tcPr>
            <w:tcW w:w="400" w:type="dxa"/>
            <w:tcBorders>
              <w:top w:val="nil"/>
              <w:bottom w:val="nil"/>
            </w:tcBorders>
            <w:shd w:val="clear" w:color="auto" w:fill="auto"/>
            <w:vAlign w:val="center"/>
          </w:tcPr>
          <w:p w14:paraId="79FE705E" w14:textId="77777777" w:rsidR="004403FB" w:rsidRPr="005356BC" w:rsidRDefault="004403FB" w:rsidP="00334C12">
            <w:pPr>
              <w:jc w:val="center"/>
              <w:rPr>
                <w:rFonts w:ascii="新細明體" w:hAnsi="新細明體"/>
                <w:b/>
                <w:spacing w:val="-10"/>
                <w:sz w:val="20"/>
              </w:rPr>
            </w:pPr>
          </w:p>
        </w:tc>
        <w:tc>
          <w:tcPr>
            <w:tcW w:w="2400" w:type="dxa"/>
            <w:tcBorders>
              <w:top w:val="nil"/>
              <w:bottom w:val="nil"/>
            </w:tcBorders>
            <w:shd w:val="clear" w:color="auto" w:fill="auto"/>
            <w:vAlign w:val="center"/>
          </w:tcPr>
          <w:p w14:paraId="3129CCDF" w14:textId="77777777" w:rsidR="004403FB" w:rsidRPr="005356BC" w:rsidRDefault="004403FB" w:rsidP="00334C12">
            <w:pPr>
              <w:jc w:val="distribute"/>
              <w:rPr>
                <w:rFonts w:ascii="標楷體" w:eastAsia="標楷體" w:hAnsi="標楷體"/>
                <w:b/>
                <w:spacing w:val="-10"/>
                <w:sz w:val="20"/>
              </w:rPr>
            </w:pPr>
            <w:r w:rsidRPr="005356BC">
              <w:rPr>
                <w:rFonts w:ascii="標楷體" w:eastAsia="標楷體" w:hAnsi="標楷體" w:hint="eastAsia"/>
                <w:b/>
                <w:noProof/>
                <w:spacing w:val="-10"/>
                <w:sz w:val="20"/>
              </w:rPr>
              <w:t>補助及協助收入</w:t>
            </w:r>
          </w:p>
        </w:tc>
        <w:tc>
          <w:tcPr>
            <w:tcW w:w="2921" w:type="dxa"/>
            <w:tcBorders>
              <w:top w:val="nil"/>
              <w:bottom w:val="nil"/>
            </w:tcBorders>
            <w:shd w:val="clear" w:color="auto" w:fill="auto"/>
            <w:vAlign w:val="center"/>
          </w:tcPr>
          <w:p w14:paraId="2BA55144" w14:textId="77777777" w:rsidR="004403FB" w:rsidRPr="005356BC" w:rsidRDefault="004403FB" w:rsidP="00334C12">
            <w:pPr>
              <w:jc w:val="both"/>
              <w:rPr>
                <w:rFonts w:ascii="標楷體" w:eastAsia="標楷體" w:hAnsi="標楷體"/>
                <w:b/>
                <w:spacing w:val="-10"/>
                <w:sz w:val="20"/>
              </w:rPr>
            </w:pPr>
          </w:p>
        </w:tc>
        <w:tc>
          <w:tcPr>
            <w:tcW w:w="1364" w:type="dxa"/>
            <w:tcBorders>
              <w:top w:val="nil"/>
              <w:bottom w:val="nil"/>
            </w:tcBorders>
            <w:shd w:val="clear" w:color="auto" w:fill="auto"/>
            <w:vAlign w:val="center"/>
          </w:tcPr>
          <w:p w14:paraId="002B77C5"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21,517,000</w:t>
            </w:r>
          </w:p>
        </w:tc>
        <w:tc>
          <w:tcPr>
            <w:tcW w:w="1364" w:type="dxa"/>
            <w:tcBorders>
              <w:top w:val="nil"/>
              <w:bottom w:val="nil"/>
            </w:tcBorders>
            <w:shd w:val="clear" w:color="auto" w:fill="auto"/>
            <w:vAlign w:val="center"/>
          </w:tcPr>
          <w:p w14:paraId="1E9E80C8"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12,894,146</w:t>
            </w:r>
          </w:p>
        </w:tc>
        <w:tc>
          <w:tcPr>
            <w:tcW w:w="1365" w:type="dxa"/>
            <w:tcBorders>
              <w:top w:val="nil"/>
              <w:bottom w:val="nil"/>
            </w:tcBorders>
            <w:shd w:val="clear" w:color="auto" w:fill="auto"/>
            <w:vAlign w:val="center"/>
          </w:tcPr>
          <w:p w14:paraId="41BF45AF"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61E1284F"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15D44175"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5" w:type="dxa"/>
            <w:tcBorders>
              <w:top w:val="nil"/>
              <w:bottom w:val="nil"/>
            </w:tcBorders>
            <w:shd w:val="clear" w:color="auto" w:fill="auto"/>
            <w:vAlign w:val="center"/>
          </w:tcPr>
          <w:p w14:paraId="0ADFE86B"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4AE40C37"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21,517,000</w:t>
            </w:r>
          </w:p>
        </w:tc>
        <w:tc>
          <w:tcPr>
            <w:tcW w:w="1365" w:type="dxa"/>
            <w:tcBorders>
              <w:top w:val="nil"/>
              <w:bottom w:val="nil"/>
              <w:right w:val="single" w:sz="12" w:space="0" w:color="auto"/>
            </w:tcBorders>
            <w:shd w:val="clear" w:color="auto" w:fill="auto"/>
            <w:vAlign w:val="center"/>
          </w:tcPr>
          <w:p w14:paraId="29B56E6D"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12,894,146</w:t>
            </w:r>
          </w:p>
        </w:tc>
        <w:tc>
          <w:tcPr>
            <w:tcW w:w="2126" w:type="dxa"/>
            <w:tcBorders>
              <w:top w:val="nil"/>
              <w:left w:val="single" w:sz="12" w:space="0" w:color="auto"/>
              <w:bottom w:val="nil"/>
              <w:right w:val="single" w:sz="12" w:space="0" w:color="auto"/>
            </w:tcBorders>
            <w:shd w:val="clear" w:color="auto" w:fill="auto"/>
            <w:vAlign w:val="center"/>
          </w:tcPr>
          <w:p w14:paraId="305A1A46"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21,517,000</w:t>
            </w:r>
          </w:p>
        </w:tc>
        <w:tc>
          <w:tcPr>
            <w:tcW w:w="2261" w:type="dxa"/>
            <w:tcBorders>
              <w:top w:val="nil"/>
              <w:left w:val="single" w:sz="12" w:space="0" w:color="auto"/>
              <w:bottom w:val="nil"/>
              <w:right w:val="nil"/>
            </w:tcBorders>
            <w:shd w:val="clear" w:color="auto" w:fill="auto"/>
            <w:vAlign w:val="center"/>
          </w:tcPr>
          <w:p w14:paraId="0BAEBEA2" w14:textId="77777777" w:rsidR="004403FB" w:rsidRPr="005356BC" w:rsidRDefault="004403FB" w:rsidP="00334C12">
            <w:pPr>
              <w:jc w:val="both"/>
              <w:rPr>
                <w:rFonts w:ascii="標楷體" w:eastAsia="標楷體" w:hAnsi="標楷體"/>
                <w:b/>
                <w:spacing w:val="-10"/>
                <w:sz w:val="20"/>
              </w:rPr>
            </w:pPr>
          </w:p>
        </w:tc>
      </w:tr>
      <w:tr w:rsidR="004403FB" w:rsidRPr="006C7AF6" w14:paraId="1A2AF8E9" w14:textId="77777777" w:rsidTr="009F29EF">
        <w:trPr>
          <w:cantSplit/>
          <w:trHeight w:val="395"/>
        </w:trPr>
        <w:tc>
          <w:tcPr>
            <w:tcW w:w="400" w:type="dxa"/>
            <w:tcBorders>
              <w:top w:val="nil"/>
              <w:left w:val="nil"/>
              <w:bottom w:val="nil"/>
            </w:tcBorders>
            <w:shd w:val="clear" w:color="auto" w:fill="auto"/>
            <w:vAlign w:val="center"/>
          </w:tcPr>
          <w:p w14:paraId="6514C893" w14:textId="77777777" w:rsidR="004403FB" w:rsidRPr="00C87AFA" w:rsidRDefault="004403FB" w:rsidP="00334C12">
            <w:pPr>
              <w:jc w:val="center"/>
              <w:rPr>
                <w:rFonts w:ascii="新細明體" w:hAnsi="新細明體"/>
                <w:spacing w:val="-10"/>
                <w:sz w:val="20"/>
              </w:rPr>
            </w:pPr>
          </w:p>
        </w:tc>
        <w:tc>
          <w:tcPr>
            <w:tcW w:w="400" w:type="dxa"/>
            <w:tcBorders>
              <w:top w:val="nil"/>
              <w:bottom w:val="nil"/>
            </w:tcBorders>
            <w:shd w:val="clear" w:color="auto" w:fill="auto"/>
            <w:vAlign w:val="center"/>
          </w:tcPr>
          <w:p w14:paraId="695F9527" w14:textId="77777777" w:rsidR="004403FB" w:rsidRPr="00C87AFA" w:rsidRDefault="004403FB" w:rsidP="00334C12">
            <w:pPr>
              <w:jc w:val="center"/>
              <w:rPr>
                <w:rFonts w:ascii="新細明體" w:hAnsi="新細明體"/>
                <w:spacing w:val="-10"/>
                <w:sz w:val="20"/>
              </w:rPr>
            </w:pPr>
            <w:r w:rsidRPr="006D775A">
              <w:rPr>
                <w:rFonts w:ascii="新細明體" w:hAnsi="新細明體"/>
                <w:noProof/>
                <w:spacing w:val="-10"/>
                <w:sz w:val="20"/>
              </w:rPr>
              <w:t>1</w:t>
            </w:r>
          </w:p>
        </w:tc>
        <w:tc>
          <w:tcPr>
            <w:tcW w:w="400" w:type="dxa"/>
            <w:tcBorders>
              <w:top w:val="nil"/>
              <w:bottom w:val="nil"/>
            </w:tcBorders>
            <w:shd w:val="clear" w:color="auto" w:fill="auto"/>
            <w:vAlign w:val="center"/>
          </w:tcPr>
          <w:p w14:paraId="12E9ECA3" w14:textId="77777777" w:rsidR="004403FB" w:rsidRPr="00C87AFA" w:rsidRDefault="004403FB" w:rsidP="00334C12">
            <w:pPr>
              <w:jc w:val="center"/>
              <w:rPr>
                <w:rFonts w:ascii="新細明體" w:hAnsi="新細明體"/>
                <w:spacing w:val="-10"/>
                <w:sz w:val="20"/>
              </w:rPr>
            </w:pPr>
          </w:p>
        </w:tc>
        <w:tc>
          <w:tcPr>
            <w:tcW w:w="2400" w:type="dxa"/>
            <w:tcBorders>
              <w:top w:val="nil"/>
              <w:bottom w:val="nil"/>
            </w:tcBorders>
            <w:shd w:val="clear" w:color="auto" w:fill="auto"/>
            <w:vAlign w:val="center"/>
          </w:tcPr>
          <w:p w14:paraId="3327D92C" w14:textId="77777777" w:rsidR="004403FB" w:rsidRPr="006C7AF6" w:rsidRDefault="004403FB" w:rsidP="00334C12">
            <w:pPr>
              <w:ind w:leftChars="100" w:left="240"/>
              <w:jc w:val="distribute"/>
              <w:rPr>
                <w:rFonts w:ascii="標楷體" w:eastAsia="標楷體" w:hAnsi="標楷體"/>
                <w:spacing w:val="-10"/>
                <w:sz w:val="20"/>
              </w:rPr>
            </w:pPr>
            <w:r w:rsidRPr="006D775A">
              <w:rPr>
                <w:rFonts w:ascii="標楷體" w:eastAsia="標楷體" w:hAnsi="標楷體" w:hint="eastAsia"/>
                <w:noProof/>
                <w:spacing w:val="-10"/>
                <w:sz w:val="20"/>
              </w:rPr>
              <w:t>嘉義縣政府</w:t>
            </w:r>
          </w:p>
        </w:tc>
        <w:tc>
          <w:tcPr>
            <w:tcW w:w="2921" w:type="dxa"/>
            <w:tcBorders>
              <w:top w:val="nil"/>
              <w:bottom w:val="nil"/>
            </w:tcBorders>
            <w:shd w:val="clear" w:color="auto" w:fill="auto"/>
            <w:vAlign w:val="center"/>
          </w:tcPr>
          <w:p w14:paraId="1AC32A0E" w14:textId="77777777" w:rsidR="004403FB" w:rsidRPr="006C7AF6" w:rsidRDefault="004403FB" w:rsidP="00334C12">
            <w:pPr>
              <w:jc w:val="both"/>
              <w:rPr>
                <w:rFonts w:ascii="標楷體" w:eastAsia="標楷體" w:hAnsi="標楷體"/>
                <w:spacing w:val="-10"/>
                <w:sz w:val="20"/>
              </w:rPr>
            </w:pPr>
          </w:p>
        </w:tc>
        <w:tc>
          <w:tcPr>
            <w:tcW w:w="1364" w:type="dxa"/>
            <w:tcBorders>
              <w:top w:val="nil"/>
              <w:bottom w:val="nil"/>
            </w:tcBorders>
            <w:shd w:val="clear" w:color="auto" w:fill="auto"/>
            <w:vAlign w:val="center"/>
          </w:tcPr>
          <w:p w14:paraId="4C310FFC"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1364" w:type="dxa"/>
            <w:tcBorders>
              <w:top w:val="nil"/>
              <w:bottom w:val="nil"/>
            </w:tcBorders>
            <w:shd w:val="clear" w:color="auto" w:fill="auto"/>
            <w:vAlign w:val="center"/>
          </w:tcPr>
          <w:p w14:paraId="113F1988"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12,894,146</w:t>
            </w:r>
          </w:p>
        </w:tc>
        <w:tc>
          <w:tcPr>
            <w:tcW w:w="1365" w:type="dxa"/>
            <w:tcBorders>
              <w:top w:val="nil"/>
              <w:bottom w:val="nil"/>
            </w:tcBorders>
            <w:shd w:val="clear" w:color="auto" w:fill="auto"/>
            <w:vAlign w:val="center"/>
          </w:tcPr>
          <w:p w14:paraId="3CC327DC"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25DCF844"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292D1E46"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bottom w:val="nil"/>
            </w:tcBorders>
            <w:shd w:val="clear" w:color="auto" w:fill="auto"/>
            <w:vAlign w:val="center"/>
          </w:tcPr>
          <w:p w14:paraId="42EF278A"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6BCCB73E"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1365" w:type="dxa"/>
            <w:tcBorders>
              <w:top w:val="nil"/>
              <w:bottom w:val="nil"/>
              <w:right w:val="single" w:sz="12" w:space="0" w:color="auto"/>
            </w:tcBorders>
            <w:shd w:val="clear" w:color="auto" w:fill="auto"/>
            <w:vAlign w:val="center"/>
          </w:tcPr>
          <w:p w14:paraId="279EA4C2"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12,894,146</w:t>
            </w:r>
          </w:p>
        </w:tc>
        <w:tc>
          <w:tcPr>
            <w:tcW w:w="2126" w:type="dxa"/>
            <w:tcBorders>
              <w:top w:val="nil"/>
              <w:left w:val="single" w:sz="12" w:space="0" w:color="auto"/>
              <w:bottom w:val="nil"/>
              <w:right w:val="single" w:sz="12" w:space="0" w:color="auto"/>
            </w:tcBorders>
            <w:shd w:val="clear" w:color="auto" w:fill="auto"/>
            <w:vAlign w:val="center"/>
          </w:tcPr>
          <w:p w14:paraId="0C237B39"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2261" w:type="dxa"/>
            <w:tcBorders>
              <w:top w:val="nil"/>
              <w:left w:val="single" w:sz="12" w:space="0" w:color="auto"/>
              <w:bottom w:val="nil"/>
              <w:right w:val="nil"/>
            </w:tcBorders>
            <w:shd w:val="clear" w:color="auto" w:fill="auto"/>
            <w:vAlign w:val="center"/>
          </w:tcPr>
          <w:p w14:paraId="483AFDE4" w14:textId="77777777" w:rsidR="004403FB" w:rsidRPr="006C7AF6" w:rsidRDefault="004403FB" w:rsidP="00334C12">
            <w:pPr>
              <w:jc w:val="both"/>
              <w:rPr>
                <w:rFonts w:ascii="標楷體" w:eastAsia="標楷體" w:hAnsi="標楷體"/>
                <w:spacing w:val="-10"/>
                <w:sz w:val="20"/>
              </w:rPr>
            </w:pPr>
          </w:p>
        </w:tc>
      </w:tr>
      <w:tr w:rsidR="004403FB" w:rsidRPr="006C7AF6" w14:paraId="18089EA6" w14:textId="77777777" w:rsidTr="009F29EF">
        <w:trPr>
          <w:cantSplit/>
          <w:trHeight w:val="395"/>
        </w:trPr>
        <w:tc>
          <w:tcPr>
            <w:tcW w:w="400" w:type="dxa"/>
            <w:tcBorders>
              <w:top w:val="nil"/>
              <w:left w:val="nil"/>
              <w:bottom w:val="nil"/>
            </w:tcBorders>
            <w:shd w:val="clear" w:color="auto" w:fill="auto"/>
            <w:vAlign w:val="center"/>
          </w:tcPr>
          <w:p w14:paraId="7D9BB764" w14:textId="77777777" w:rsidR="004403FB" w:rsidRPr="00C87AFA" w:rsidRDefault="004403FB" w:rsidP="00334C12">
            <w:pPr>
              <w:jc w:val="center"/>
              <w:rPr>
                <w:rFonts w:ascii="新細明體" w:hAnsi="新細明體"/>
                <w:spacing w:val="-10"/>
                <w:sz w:val="20"/>
              </w:rPr>
            </w:pPr>
          </w:p>
        </w:tc>
        <w:tc>
          <w:tcPr>
            <w:tcW w:w="400" w:type="dxa"/>
            <w:tcBorders>
              <w:top w:val="nil"/>
              <w:bottom w:val="nil"/>
            </w:tcBorders>
            <w:shd w:val="clear" w:color="auto" w:fill="auto"/>
            <w:vAlign w:val="center"/>
          </w:tcPr>
          <w:p w14:paraId="59D772BC" w14:textId="77777777" w:rsidR="004403FB" w:rsidRPr="00C87AFA" w:rsidRDefault="004403FB" w:rsidP="00334C12">
            <w:pPr>
              <w:jc w:val="center"/>
              <w:rPr>
                <w:rFonts w:ascii="新細明體" w:hAnsi="新細明體"/>
                <w:spacing w:val="-10"/>
                <w:sz w:val="20"/>
              </w:rPr>
            </w:pPr>
          </w:p>
        </w:tc>
        <w:tc>
          <w:tcPr>
            <w:tcW w:w="400" w:type="dxa"/>
            <w:tcBorders>
              <w:top w:val="nil"/>
              <w:bottom w:val="nil"/>
            </w:tcBorders>
            <w:shd w:val="clear" w:color="auto" w:fill="auto"/>
            <w:vAlign w:val="center"/>
          </w:tcPr>
          <w:p w14:paraId="3959766E" w14:textId="77777777" w:rsidR="004403FB" w:rsidRPr="00C87AFA" w:rsidRDefault="004403FB" w:rsidP="00334C12">
            <w:pPr>
              <w:jc w:val="center"/>
              <w:rPr>
                <w:rFonts w:ascii="新細明體" w:hAnsi="新細明體"/>
                <w:spacing w:val="-10"/>
                <w:sz w:val="20"/>
              </w:rPr>
            </w:pPr>
            <w:r w:rsidRPr="006D775A">
              <w:rPr>
                <w:rFonts w:ascii="新細明體" w:hAnsi="新細明體"/>
                <w:noProof/>
                <w:spacing w:val="-10"/>
                <w:sz w:val="20"/>
              </w:rPr>
              <w:t>1</w:t>
            </w:r>
          </w:p>
        </w:tc>
        <w:tc>
          <w:tcPr>
            <w:tcW w:w="2400" w:type="dxa"/>
            <w:tcBorders>
              <w:top w:val="nil"/>
              <w:bottom w:val="nil"/>
            </w:tcBorders>
            <w:shd w:val="clear" w:color="auto" w:fill="auto"/>
            <w:vAlign w:val="center"/>
          </w:tcPr>
          <w:p w14:paraId="38213586" w14:textId="77777777" w:rsidR="004403FB" w:rsidRPr="006C7AF6" w:rsidRDefault="004403FB" w:rsidP="00334C12">
            <w:pPr>
              <w:ind w:leftChars="200" w:left="480"/>
              <w:jc w:val="distribute"/>
              <w:rPr>
                <w:rFonts w:ascii="標楷體" w:eastAsia="標楷體" w:hAnsi="標楷體"/>
                <w:spacing w:val="-10"/>
                <w:sz w:val="20"/>
              </w:rPr>
            </w:pPr>
            <w:r w:rsidRPr="006D775A">
              <w:rPr>
                <w:rFonts w:ascii="標楷體" w:eastAsia="標楷體" w:hAnsi="標楷體" w:hint="eastAsia"/>
                <w:noProof/>
                <w:spacing w:val="-10"/>
                <w:sz w:val="20"/>
              </w:rPr>
              <w:t>上級政府補助收入</w:t>
            </w:r>
          </w:p>
        </w:tc>
        <w:tc>
          <w:tcPr>
            <w:tcW w:w="2921" w:type="dxa"/>
            <w:tcBorders>
              <w:top w:val="nil"/>
              <w:bottom w:val="nil"/>
            </w:tcBorders>
            <w:shd w:val="clear" w:color="auto" w:fill="auto"/>
            <w:vAlign w:val="center"/>
          </w:tcPr>
          <w:p w14:paraId="6D0F2E2B" w14:textId="77777777" w:rsidR="004403FB" w:rsidRPr="006C7AF6" w:rsidRDefault="004403FB" w:rsidP="00334C12">
            <w:pPr>
              <w:jc w:val="both"/>
              <w:rPr>
                <w:rFonts w:ascii="標楷體" w:eastAsia="標楷體" w:hAnsi="標楷體"/>
                <w:spacing w:val="-10"/>
                <w:sz w:val="20"/>
              </w:rPr>
            </w:pPr>
            <w:r w:rsidRPr="00EC5EB3">
              <w:rPr>
                <w:rFonts w:ascii="標楷體" w:eastAsia="標楷體" w:hAnsi="標楷體" w:hint="eastAsia"/>
                <w:noProof/>
                <w:sz w:val="20"/>
              </w:rPr>
              <w:t>增列中央增撥一般性補助款；減列溢收中央計畫型補助收入。</w:t>
            </w:r>
          </w:p>
        </w:tc>
        <w:tc>
          <w:tcPr>
            <w:tcW w:w="1364" w:type="dxa"/>
            <w:tcBorders>
              <w:top w:val="nil"/>
              <w:bottom w:val="nil"/>
            </w:tcBorders>
            <w:shd w:val="clear" w:color="auto" w:fill="auto"/>
            <w:vAlign w:val="center"/>
          </w:tcPr>
          <w:p w14:paraId="7A6B1550"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1364" w:type="dxa"/>
            <w:tcBorders>
              <w:top w:val="nil"/>
              <w:bottom w:val="nil"/>
            </w:tcBorders>
            <w:shd w:val="clear" w:color="auto" w:fill="auto"/>
            <w:vAlign w:val="center"/>
          </w:tcPr>
          <w:p w14:paraId="791D9B44"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12,894,146</w:t>
            </w:r>
          </w:p>
        </w:tc>
        <w:tc>
          <w:tcPr>
            <w:tcW w:w="1365" w:type="dxa"/>
            <w:tcBorders>
              <w:top w:val="nil"/>
              <w:bottom w:val="nil"/>
            </w:tcBorders>
            <w:shd w:val="clear" w:color="auto" w:fill="auto"/>
            <w:vAlign w:val="center"/>
          </w:tcPr>
          <w:p w14:paraId="7FDA6D9F"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79AC5895"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63CF34A7"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bottom w:val="nil"/>
            </w:tcBorders>
            <w:shd w:val="clear" w:color="auto" w:fill="auto"/>
            <w:vAlign w:val="center"/>
          </w:tcPr>
          <w:p w14:paraId="1F23D37F"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3C756709"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1365" w:type="dxa"/>
            <w:tcBorders>
              <w:top w:val="nil"/>
              <w:bottom w:val="nil"/>
              <w:right w:val="single" w:sz="12" w:space="0" w:color="auto"/>
            </w:tcBorders>
            <w:shd w:val="clear" w:color="auto" w:fill="auto"/>
            <w:vAlign w:val="center"/>
          </w:tcPr>
          <w:p w14:paraId="7EFE8B13"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12,894,146</w:t>
            </w:r>
          </w:p>
        </w:tc>
        <w:tc>
          <w:tcPr>
            <w:tcW w:w="2126" w:type="dxa"/>
            <w:tcBorders>
              <w:top w:val="nil"/>
              <w:left w:val="single" w:sz="12" w:space="0" w:color="auto"/>
              <w:bottom w:val="nil"/>
              <w:right w:val="single" w:sz="12" w:space="0" w:color="auto"/>
            </w:tcBorders>
            <w:shd w:val="clear" w:color="auto" w:fill="auto"/>
            <w:vAlign w:val="center"/>
          </w:tcPr>
          <w:p w14:paraId="062A4AB2"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21,517,000</w:t>
            </w:r>
          </w:p>
        </w:tc>
        <w:tc>
          <w:tcPr>
            <w:tcW w:w="2261" w:type="dxa"/>
            <w:tcBorders>
              <w:top w:val="nil"/>
              <w:left w:val="single" w:sz="12" w:space="0" w:color="auto"/>
              <w:bottom w:val="nil"/>
              <w:right w:val="nil"/>
            </w:tcBorders>
            <w:shd w:val="clear" w:color="auto" w:fill="auto"/>
            <w:vAlign w:val="center"/>
          </w:tcPr>
          <w:p w14:paraId="1F804CA2" w14:textId="77777777" w:rsidR="004403FB" w:rsidRPr="006C7AF6" w:rsidRDefault="004403FB" w:rsidP="00334C12">
            <w:pPr>
              <w:jc w:val="both"/>
              <w:rPr>
                <w:rFonts w:ascii="標楷體" w:eastAsia="標楷體" w:hAnsi="標楷體"/>
                <w:spacing w:val="-10"/>
                <w:sz w:val="20"/>
              </w:rPr>
            </w:pPr>
          </w:p>
        </w:tc>
      </w:tr>
      <w:tr w:rsidR="004403FB" w:rsidRPr="005356BC" w14:paraId="1B6444FA" w14:textId="77777777" w:rsidTr="009F29EF">
        <w:trPr>
          <w:cantSplit/>
          <w:trHeight w:val="395"/>
        </w:trPr>
        <w:tc>
          <w:tcPr>
            <w:tcW w:w="400" w:type="dxa"/>
            <w:tcBorders>
              <w:top w:val="nil"/>
              <w:left w:val="nil"/>
              <w:bottom w:val="nil"/>
            </w:tcBorders>
            <w:shd w:val="clear" w:color="auto" w:fill="auto"/>
            <w:vAlign w:val="center"/>
          </w:tcPr>
          <w:p w14:paraId="1DBAF7D6" w14:textId="77777777" w:rsidR="004403FB" w:rsidRPr="005356BC" w:rsidRDefault="004403FB" w:rsidP="00334C12">
            <w:pPr>
              <w:jc w:val="center"/>
              <w:rPr>
                <w:rFonts w:ascii="新細明體" w:hAnsi="新細明體"/>
                <w:b/>
                <w:spacing w:val="-10"/>
                <w:sz w:val="20"/>
              </w:rPr>
            </w:pPr>
            <w:r w:rsidRPr="005356BC">
              <w:rPr>
                <w:rFonts w:ascii="新細明體" w:hAnsi="新細明體"/>
                <w:b/>
                <w:noProof/>
                <w:spacing w:val="-10"/>
                <w:sz w:val="20"/>
              </w:rPr>
              <w:t>9</w:t>
            </w:r>
          </w:p>
        </w:tc>
        <w:tc>
          <w:tcPr>
            <w:tcW w:w="400" w:type="dxa"/>
            <w:tcBorders>
              <w:top w:val="nil"/>
              <w:bottom w:val="nil"/>
            </w:tcBorders>
            <w:shd w:val="clear" w:color="auto" w:fill="auto"/>
            <w:vAlign w:val="center"/>
          </w:tcPr>
          <w:p w14:paraId="28C282B1" w14:textId="77777777" w:rsidR="004403FB" w:rsidRPr="005356BC" w:rsidRDefault="004403FB" w:rsidP="00334C12">
            <w:pPr>
              <w:jc w:val="center"/>
              <w:rPr>
                <w:rFonts w:ascii="新細明體" w:hAnsi="新細明體"/>
                <w:b/>
                <w:spacing w:val="-10"/>
                <w:sz w:val="20"/>
              </w:rPr>
            </w:pPr>
          </w:p>
        </w:tc>
        <w:tc>
          <w:tcPr>
            <w:tcW w:w="400" w:type="dxa"/>
            <w:tcBorders>
              <w:top w:val="nil"/>
              <w:bottom w:val="nil"/>
            </w:tcBorders>
            <w:shd w:val="clear" w:color="auto" w:fill="auto"/>
            <w:vAlign w:val="center"/>
          </w:tcPr>
          <w:p w14:paraId="491C91BF" w14:textId="77777777" w:rsidR="004403FB" w:rsidRPr="005356BC" w:rsidRDefault="004403FB" w:rsidP="00334C12">
            <w:pPr>
              <w:jc w:val="center"/>
              <w:rPr>
                <w:rFonts w:ascii="新細明體" w:hAnsi="新細明體"/>
                <w:b/>
                <w:spacing w:val="-10"/>
                <w:sz w:val="20"/>
              </w:rPr>
            </w:pPr>
          </w:p>
        </w:tc>
        <w:tc>
          <w:tcPr>
            <w:tcW w:w="2400" w:type="dxa"/>
            <w:tcBorders>
              <w:top w:val="nil"/>
              <w:bottom w:val="nil"/>
            </w:tcBorders>
            <w:shd w:val="clear" w:color="auto" w:fill="auto"/>
            <w:vAlign w:val="center"/>
          </w:tcPr>
          <w:p w14:paraId="6810373B" w14:textId="77777777" w:rsidR="004403FB" w:rsidRPr="005356BC" w:rsidRDefault="004403FB" w:rsidP="00334C12">
            <w:pPr>
              <w:jc w:val="distribute"/>
              <w:rPr>
                <w:rFonts w:ascii="標楷體" w:eastAsia="標楷體" w:hAnsi="標楷體"/>
                <w:b/>
                <w:spacing w:val="-10"/>
                <w:sz w:val="20"/>
              </w:rPr>
            </w:pPr>
            <w:r w:rsidRPr="005356BC">
              <w:rPr>
                <w:rFonts w:ascii="標楷體" w:eastAsia="標楷體" w:hAnsi="標楷體" w:hint="eastAsia"/>
                <w:b/>
                <w:noProof/>
                <w:spacing w:val="-10"/>
                <w:sz w:val="20"/>
              </w:rPr>
              <w:t>其他收入</w:t>
            </w:r>
          </w:p>
        </w:tc>
        <w:tc>
          <w:tcPr>
            <w:tcW w:w="2921" w:type="dxa"/>
            <w:tcBorders>
              <w:top w:val="nil"/>
              <w:bottom w:val="nil"/>
            </w:tcBorders>
            <w:shd w:val="clear" w:color="auto" w:fill="auto"/>
            <w:vAlign w:val="center"/>
          </w:tcPr>
          <w:p w14:paraId="5123D362" w14:textId="77777777" w:rsidR="004403FB" w:rsidRPr="005356BC" w:rsidRDefault="004403FB" w:rsidP="00334C12">
            <w:pPr>
              <w:jc w:val="both"/>
              <w:rPr>
                <w:rFonts w:ascii="標楷體" w:eastAsia="標楷體" w:hAnsi="標楷體"/>
                <w:b/>
                <w:spacing w:val="-10"/>
                <w:sz w:val="20"/>
              </w:rPr>
            </w:pPr>
          </w:p>
        </w:tc>
        <w:tc>
          <w:tcPr>
            <w:tcW w:w="1364" w:type="dxa"/>
            <w:tcBorders>
              <w:top w:val="nil"/>
              <w:bottom w:val="nil"/>
            </w:tcBorders>
            <w:shd w:val="clear" w:color="auto" w:fill="auto"/>
            <w:vAlign w:val="center"/>
          </w:tcPr>
          <w:p w14:paraId="66714797"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22D468C3"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5" w:type="dxa"/>
            <w:tcBorders>
              <w:top w:val="nil"/>
              <w:bottom w:val="nil"/>
            </w:tcBorders>
            <w:shd w:val="clear" w:color="auto" w:fill="auto"/>
            <w:vAlign w:val="center"/>
          </w:tcPr>
          <w:p w14:paraId="49C3D2D0"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20,000,000</w:t>
            </w:r>
          </w:p>
        </w:tc>
        <w:tc>
          <w:tcPr>
            <w:tcW w:w="1364" w:type="dxa"/>
            <w:tcBorders>
              <w:top w:val="nil"/>
              <w:bottom w:val="nil"/>
            </w:tcBorders>
            <w:shd w:val="clear" w:color="auto" w:fill="auto"/>
            <w:vAlign w:val="center"/>
          </w:tcPr>
          <w:p w14:paraId="787B4475"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2BFE46F9"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5" w:type="dxa"/>
            <w:tcBorders>
              <w:top w:val="nil"/>
              <w:bottom w:val="nil"/>
            </w:tcBorders>
            <w:shd w:val="clear" w:color="auto" w:fill="auto"/>
            <w:vAlign w:val="center"/>
          </w:tcPr>
          <w:p w14:paraId="54F58BB5"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1364" w:type="dxa"/>
            <w:tcBorders>
              <w:top w:val="nil"/>
              <w:bottom w:val="nil"/>
            </w:tcBorders>
            <w:shd w:val="clear" w:color="auto" w:fill="auto"/>
            <w:vAlign w:val="center"/>
          </w:tcPr>
          <w:p w14:paraId="6AFD8301"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20,000,000</w:t>
            </w:r>
          </w:p>
        </w:tc>
        <w:tc>
          <w:tcPr>
            <w:tcW w:w="1365" w:type="dxa"/>
            <w:tcBorders>
              <w:top w:val="nil"/>
              <w:bottom w:val="nil"/>
              <w:right w:val="single" w:sz="12" w:space="0" w:color="auto"/>
            </w:tcBorders>
            <w:shd w:val="clear" w:color="auto" w:fill="auto"/>
            <w:vAlign w:val="center"/>
          </w:tcPr>
          <w:p w14:paraId="1A97BEEB" w14:textId="77777777" w:rsidR="004403FB" w:rsidRPr="005356BC" w:rsidRDefault="004403FB" w:rsidP="00334C12">
            <w:pPr>
              <w:jc w:val="right"/>
              <w:rPr>
                <w:rFonts w:ascii="新細明體" w:hAnsi="新細明體"/>
                <w:b/>
                <w:spacing w:val="-10"/>
                <w:sz w:val="20"/>
              </w:rPr>
            </w:pPr>
            <w:r w:rsidRPr="005356BC">
              <w:rPr>
                <w:rFonts w:ascii="新細明體" w:hAnsi="新細明體" w:hint="eastAsia"/>
                <w:b/>
                <w:noProof/>
                <w:spacing w:val="-10"/>
                <w:sz w:val="20"/>
              </w:rPr>
              <w:t>－</w:t>
            </w:r>
          </w:p>
        </w:tc>
        <w:tc>
          <w:tcPr>
            <w:tcW w:w="2126" w:type="dxa"/>
            <w:tcBorders>
              <w:top w:val="nil"/>
              <w:left w:val="single" w:sz="12" w:space="0" w:color="auto"/>
              <w:bottom w:val="nil"/>
              <w:right w:val="single" w:sz="12" w:space="0" w:color="auto"/>
            </w:tcBorders>
            <w:shd w:val="clear" w:color="auto" w:fill="auto"/>
            <w:vAlign w:val="center"/>
          </w:tcPr>
          <w:p w14:paraId="4A83F318" w14:textId="77777777" w:rsidR="004403FB" w:rsidRPr="005356BC" w:rsidRDefault="004403FB" w:rsidP="00334C12">
            <w:pPr>
              <w:jc w:val="right"/>
              <w:rPr>
                <w:rFonts w:ascii="新細明體" w:hAnsi="新細明體"/>
                <w:b/>
                <w:spacing w:val="-10"/>
                <w:sz w:val="20"/>
              </w:rPr>
            </w:pPr>
            <w:r w:rsidRPr="005356BC">
              <w:rPr>
                <w:rFonts w:ascii="新細明體" w:hAnsi="新細明體"/>
                <w:b/>
                <w:noProof/>
                <w:spacing w:val="-10"/>
                <w:sz w:val="20"/>
              </w:rPr>
              <w:t>20,000,000</w:t>
            </w:r>
          </w:p>
        </w:tc>
        <w:tc>
          <w:tcPr>
            <w:tcW w:w="2261" w:type="dxa"/>
            <w:tcBorders>
              <w:top w:val="nil"/>
              <w:left w:val="single" w:sz="12" w:space="0" w:color="auto"/>
              <w:bottom w:val="nil"/>
              <w:right w:val="nil"/>
            </w:tcBorders>
            <w:shd w:val="clear" w:color="auto" w:fill="auto"/>
            <w:vAlign w:val="center"/>
          </w:tcPr>
          <w:p w14:paraId="4311C2A0" w14:textId="77777777" w:rsidR="004403FB" w:rsidRPr="005356BC" w:rsidRDefault="004403FB" w:rsidP="00334C12">
            <w:pPr>
              <w:jc w:val="both"/>
              <w:rPr>
                <w:rFonts w:ascii="標楷體" w:eastAsia="標楷體" w:hAnsi="標楷體"/>
                <w:b/>
                <w:spacing w:val="-10"/>
                <w:sz w:val="20"/>
              </w:rPr>
            </w:pPr>
          </w:p>
        </w:tc>
      </w:tr>
      <w:tr w:rsidR="004403FB" w:rsidRPr="006C7AF6" w14:paraId="3C0F79FD" w14:textId="77777777" w:rsidTr="009F29EF">
        <w:trPr>
          <w:cantSplit/>
          <w:trHeight w:val="395"/>
        </w:trPr>
        <w:tc>
          <w:tcPr>
            <w:tcW w:w="400" w:type="dxa"/>
            <w:tcBorders>
              <w:top w:val="nil"/>
              <w:left w:val="nil"/>
              <w:bottom w:val="nil"/>
            </w:tcBorders>
            <w:shd w:val="clear" w:color="auto" w:fill="auto"/>
            <w:vAlign w:val="center"/>
          </w:tcPr>
          <w:p w14:paraId="70B6DDEB" w14:textId="77777777" w:rsidR="004403FB" w:rsidRPr="00C87AFA" w:rsidRDefault="004403FB" w:rsidP="00334C12">
            <w:pPr>
              <w:jc w:val="center"/>
              <w:rPr>
                <w:rFonts w:ascii="新細明體" w:hAnsi="新細明體"/>
                <w:spacing w:val="-10"/>
                <w:sz w:val="20"/>
              </w:rPr>
            </w:pPr>
          </w:p>
        </w:tc>
        <w:tc>
          <w:tcPr>
            <w:tcW w:w="400" w:type="dxa"/>
            <w:tcBorders>
              <w:top w:val="nil"/>
              <w:bottom w:val="nil"/>
            </w:tcBorders>
            <w:shd w:val="clear" w:color="auto" w:fill="auto"/>
            <w:vAlign w:val="center"/>
          </w:tcPr>
          <w:p w14:paraId="326C7BEE" w14:textId="77777777" w:rsidR="004403FB" w:rsidRPr="00C87AFA" w:rsidRDefault="004403FB" w:rsidP="00334C12">
            <w:pPr>
              <w:jc w:val="center"/>
              <w:rPr>
                <w:rFonts w:ascii="新細明體" w:hAnsi="新細明體"/>
                <w:spacing w:val="-10"/>
                <w:sz w:val="20"/>
              </w:rPr>
            </w:pPr>
            <w:r w:rsidRPr="006D775A">
              <w:rPr>
                <w:rFonts w:ascii="新細明體" w:hAnsi="新細明體"/>
                <w:noProof/>
                <w:spacing w:val="-10"/>
                <w:sz w:val="20"/>
              </w:rPr>
              <w:t>1</w:t>
            </w:r>
          </w:p>
        </w:tc>
        <w:tc>
          <w:tcPr>
            <w:tcW w:w="400" w:type="dxa"/>
            <w:tcBorders>
              <w:top w:val="nil"/>
              <w:bottom w:val="nil"/>
            </w:tcBorders>
            <w:shd w:val="clear" w:color="auto" w:fill="auto"/>
            <w:vAlign w:val="center"/>
          </w:tcPr>
          <w:p w14:paraId="06DB212C" w14:textId="77777777" w:rsidR="004403FB" w:rsidRPr="00C87AFA" w:rsidRDefault="004403FB" w:rsidP="00334C12">
            <w:pPr>
              <w:jc w:val="center"/>
              <w:rPr>
                <w:rFonts w:ascii="新細明體" w:hAnsi="新細明體"/>
                <w:spacing w:val="-10"/>
                <w:sz w:val="20"/>
              </w:rPr>
            </w:pPr>
          </w:p>
        </w:tc>
        <w:tc>
          <w:tcPr>
            <w:tcW w:w="2400" w:type="dxa"/>
            <w:tcBorders>
              <w:top w:val="nil"/>
              <w:bottom w:val="nil"/>
            </w:tcBorders>
            <w:shd w:val="clear" w:color="auto" w:fill="auto"/>
            <w:vAlign w:val="center"/>
          </w:tcPr>
          <w:p w14:paraId="1F9441F2" w14:textId="77777777" w:rsidR="004403FB" w:rsidRPr="006C7AF6" w:rsidRDefault="004403FB" w:rsidP="00334C12">
            <w:pPr>
              <w:ind w:leftChars="100" w:left="240"/>
              <w:jc w:val="distribute"/>
              <w:rPr>
                <w:rFonts w:ascii="標楷體" w:eastAsia="標楷體" w:hAnsi="標楷體"/>
                <w:spacing w:val="-10"/>
                <w:sz w:val="20"/>
              </w:rPr>
            </w:pPr>
            <w:r w:rsidRPr="006D775A">
              <w:rPr>
                <w:rFonts w:ascii="標楷體" w:eastAsia="標楷體" w:hAnsi="標楷體" w:hint="eastAsia"/>
                <w:noProof/>
                <w:spacing w:val="-10"/>
                <w:sz w:val="20"/>
              </w:rPr>
              <w:t>嘉義縣政府</w:t>
            </w:r>
          </w:p>
        </w:tc>
        <w:tc>
          <w:tcPr>
            <w:tcW w:w="2921" w:type="dxa"/>
            <w:tcBorders>
              <w:top w:val="nil"/>
              <w:bottom w:val="nil"/>
            </w:tcBorders>
            <w:shd w:val="clear" w:color="auto" w:fill="auto"/>
            <w:vAlign w:val="center"/>
          </w:tcPr>
          <w:p w14:paraId="15B293CB" w14:textId="77777777" w:rsidR="004403FB" w:rsidRPr="006C7AF6" w:rsidRDefault="004403FB" w:rsidP="00334C12">
            <w:pPr>
              <w:jc w:val="both"/>
              <w:rPr>
                <w:rFonts w:ascii="標楷體" w:eastAsia="標楷體" w:hAnsi="標楷體"/>
                <w:spacing w:val="-10"/>
                <w:sz w:val="20"/>
              </w:rPr>
            </w:pPr>
          </w:p>
        </w:tc>
        <w:tc>
          <w:tcPr>
            <w:tcW w:w="1364" w:type="dxa"/>
            <w:tcBorders>
              <w:top w:val="nil"/>
              <w:bottom w:val="nil"/>
            </w:tcBorders>
            <w:shd w:val="clear" w:color="auto" w:fill="auto"/>
            <w:vAlign w:val="center"/>
          </w:tcPr>
          <w:p w14:paraId="7EDC9308"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6F019443"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bottom w:val="nil"/>
            </w:tcBorders>
            <w:shd w:val="clear" w:color="auto" w:fill="auto"/>
            <w:vAlign w:val="center"/>
          </w:tcPr>
          <w:p w14:paraId="2AA1C002"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1364" w:type="dxa"/>
            <w:tcBorders>
              <w:top w:val="nil"/>
              <w:bottom w:val="nil"/>
            </w:tcBorders>
            <w:shd w:val="clear" w:color="auto" w:fill="auto"/>
            <w:vAlign w:val="center"/>
          </w:tcPr>
          <w:p w14:paraId="1A4FD556"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03B7F819"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bottom w:val="nil"/>
            </w:tcBorders>
            <w:shd w:val="clear" w:color="auto" w:fill="auto"/>
            <w:vAlign w:val="center"/>
          </w:tcPr>
          <w:p w14:paraId="43B57EDE"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bottom w:val="nil"/>
            </w:tcBorders>
            <w:shd w:val="clear" w:color="auto" w:fill="auto"/>
            <w:vAlign w:val="center"/>
          </w:tcPr>
          <w:p w14:paraId="24D0F5CC"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1365" w:type="dxa"/>
            <w:tcBorders>
              <w:top w:val="nil"/>
              <w:bottom w:val="nil"/>
              <w:right w:val="single" w:sz="12" w:space="0" w:color="auto"/>
            </w:tcBorders>
            <w:shd w:val="clear" w:color="auto" w:fill="auto"/>
            <w:vAlign w:val="center"/>
          </w:tcPr>
          <w:p w14:paraId="7F726334"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2126" w:type="dxa"/>
            <w:tcBorders>
              <w:top w:val="nil"/>
              <w:left w:val="single" w:sz="12" w:space="0" w:color="auto"/>
              <w:bottom w:val="nil"/>
              <w:right w:val="single" w:sz="12" w:space="0" w:color="auto"/>
            </w:tcBorders>
            <w:shd w:val="clear" w:color="auto" w:fill="auto"/>
            <w:vAlign w:val="center"/>
          </w:tcPr>
          <w:p w14:paraId="6254C8C3"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2261" w:type="dxa"/>
            <w:tcBorders>
              <w:top w:val="nil"/>
              <w:left w:val="single" w:sz="12" w:space="0" w:color="auto"/>
              <w:bottom w:val="nil"/>
              <w:right w:val="nil"/>
            </w:tcBorders>
            <w:shd w:val="clear" w:color="auto" w:fill="auto"/>
            <w:vAlign w:val="center"/>
          </w:tcPr>
          <w:p w14:paraId="69A6B8E1" w14:textId="77777777" w:rsidR="004403FB" w:rsidRPr="006C7AF6" w:rsidRDefault="004403FB" w:rsidP="00334C12">
            <w:pPr>
              <w:jc w:val="both"/>
              <w:rPr>
                <w:rFonts w:ascii="標楷體" w:eastAsia="標楷體" w:hAnsi="標楷體"/>
                <w:spacing w:val="-10"/>
                <w:sz w:val="20"/>
              </w:rPr>
            </w:pPr>
          </w:p>
        </w:tc>
      </w:tr>
      <w:tr w:rsidR="004403FB" w:rsidRPr="006C7AF6" w14:paraId="03C8BE93" w14:textId="77777777" w:rsidTr="009F29EF">
        <w:trPr>
          <w:cantSplit/>
          <w:trHeight w:val="395"/>
        </w:trPr>
        <w:tc>
          <w:tcPr>
            <w:tcW w:w="400" w:type="dxa"/>
            <w:tcBorders>
              <w:top w:val="nil"/>
              <w:left w:val="nil"/>
            </w:tcBorders>
            <w:shd w:val="clear" w:color="auto" w:fill="auto"/>
            <w:vAlign w:val="center"/>
          </w:tcPr>
          <w:p w14:paraId="38C7A81E" w14:textId="77777777" w:rsidR="004403FB" w:rsidRPr="00C87AFA" w:rsidRDefault="004403FB" w:rsidP="00334C12">
            <w:pPr>
              <w:jc w:val="center"/>
              <w:rPr>
                <w:rFonts w:ascii="新細明體" w:hAnsi="新細明體"/>
                <w:spacing w:val="-10"/>
                <w:sz w:val="20"/>
              </w:rPr>
            </w:pPr>
          </w:p>
        </w:tc>
        <w:tc>
          <w:tcPr>
            <w:tcW w:w="400" w:type="dxa"/>
            <w:tcBorders>
              <w:top w:val="nil"/>
            </w:tcBorders>
            <w:shd w:val="clear" w:color="auto" w:fill="auto"/>
            <w:vAlign w:val="center"/>
          </w:tcPr>
          <w:p w14:paraId="5E894C21" w14:textId="77777777" w:rsidR="004403FB" w:rsidRPr="00C87AFA" w:rsidRDefault="004403FB" w:rsidP="00334C12">
            <w:pPr>
              <w:jc w:val="center"/>
              <w:rPr>
                <w:rFonts w:ascii="新細明體" w:hAnsi="新細明體"/>
                <w:spacing w:val="-10"/>
                <w:sz w:val="20"/>
              </w:rPr>
            </w:pPr>
          </w:p>
        </w:tc>
        <w:tc>
          <w:tcPr>
            <w:tcW w:w="400" w:type="dxa"/>
            <w:tcBorders>
              <w:top w:val="nil"/>
            </w:tcBorders>
            <w:shd w:val="clear" w:color="auto" w:fill="auto"/>
            <w:vAlign w:val="center"/>
          </w:tcPr>
          <w:p w14:paraId="543A87E5" w14:textId="77777777" w:rsidR="004403FB" w:rsidRPr="00C87AFA" w:rsidRDefault="004403FB" w:rsidP="00334C12">
            <w:pPr>
              <w:jc w:val="center"/>
              <w:rPr>
                <w:rFonts w:ascii="新細明體" w:hAnsi="新細明體"/>
                <w:spacing w:val="-10"/>
                <w:sz w:val="20"/>
              </w:rPr>
            </w:pPr>
            <w:r w:rsidRPr="006D775A">
              <w:rPr>
                <w:rFonts w:ascii="新細明體" w:hAnsi="新細明體"/>
                <w:noProof/>
                <w:spacing w:val="-10"/>
                <w:sz w:val="20"/>
              </w:rPr>
              <w:t>1</w:t>
            </w:r>
          </w:p>
        </w:tc>
        <w:tc>
          <w:tcPr>
            <w:tcW w:w="2400" w:type="dxa"/>
            <w:tcBorders>
              <w:top w:val="nil"/>
            </w:tcBorders>
            <w:shd w:val="clear" w:color="auto" w:fill="auto"/>
            <w:vAlign w:val="center"/>
          </w:tcPr>
          <w:p w14:paraId="647C4A56" w14:textId="77777777" w:rsidR="004403FB" w:rsidRPr="006C7AF6" w:rsidRDefault="004403FB" w:rsidP="00334C12">
            <w:pPr>
              <w:ind w:leftChars="200" w:left="480"/>
              <w:jc w:val="distribute"/>
              <w:rPr>
                <w:rFonts w:ascii="標楷體" w:eastAsia="標楷體" w:hAnsi="標楷體"/>
                <w:spacing w:val="-10"/>
                <w:sz w:val="20"/>
              </w:rPr>
            </w:pPr>
            <w:r w:rsidRPr="006D775A">
              <w:rPr>
                <w:rFonts w:ascii="標楷體" w:eastAsia="標楷體" w:hAnsi="標楷體" w:hint="eastAsia"/>
                <w:noProof/>
                <w:spacing w:val="-10"/>
                <w:sz w:val="20"/>
              </w:rPr>
              <w:t>雜項收入</w:t>
            </w:r>
          </w:p>
        </w:tc>
        <w:tc>
          <w:tcPr>
            <w:tcW w:w="2921" w:type="dxa"/>
            <w:tcBorders>
              <w:top w:val="nil"/>
            </w:tcBorders>
            <w:shd w:val="clear" w:color="auto" w:fill="auto"/>
            <w:vAlign w:val="center"/>
          </w:tcPr>
          <w:p w14:paraId="0F3C9F89" w14:textId="77777777" w:rsidR="004403FB" w:rsidRPr="006C7AF6" w:rsidRDefault="004403FB" w:rsidP="00334C12">
            <w:pPr>
              <w:jc w:val="both"/>
              <w:rPr>
                <w:rFonts w:ascii="標楷體" w:eastAsia="標楷體" w:hAnsi="標楷體"/>
                <w:spacing w:val="-10"/>
                <w:sz w:val="20"/>
              </w:rPr>
            </w:pPr>
            <w:r w:rsidRPr="00EC5EB3">
              <w:rPr>
                <w:rFonts w:ascii="標楷體" w:eastAsia="標楷體" w:hAnsi="標楷體" w:hint="eastAsia"/>
                <w:noProof/>
                <w:sz w:val="20"/>
              </w:rPr>
              <w:t>增列應收嘉義縣環境污染防制基金之補助收入。</w:t>
            </w:r>
          </w:p>
        </w:tc>
        <w:tc>
          <w:tcPr>
            <w:tcW w:w="1364" w:type="dxa"/>
            <w:tcBorders>
              <w:top w:val="nil"/>
            </w:tcBorders>
            <w:shd w:val="clear" w:color="auto" w:fill="auto"/>
            <w:vAlign w:val="center"/>
          </w:tcPr>
          <w:p w14:paraId="23C0F987"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tcBorders>
            <w:shd w:val="clear" w:color="auto" w:fill="auto"/>
            <w:vAlign w:val="center"/>
          </w:tcPr>
          <w:p w14:paraId="3D3170B5"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tcBorders>
            <w:shd w:val="clear" w:color="auto" w:fill="auto"/>
            <w:vAlign w:val="center"/>
          </w:tcPr>
          <w:p w14:paraId="2CBDA03A"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1364" w:type="dxa"/>
            <w:tcBorders>
              <w:top w:val="nil"/>
            </w:tcBorders>
            <w:shd w:val="clear" w:color="auto" w:fill="auto"/>
            <w:vAlign w:val="center"/>
          </w:tcPr>
          <w:p w14:paraId="01B8AE0F"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tcBorders>
            <w:shd w:val="clear" w:color="auto" w:fill="auto"/>
            <w:vAlign w:val="center"/>
          </w:tcPr>
          <w:p w14:paraId="24FA38E3"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5" w:type="dxa"/>
            <w:tcBorders>
              <w:top w:val="nil"/>
            </w:tcBorders>
            <w:shd w:val="clear" w:color="auto" w:fill="auto"/>
            <w:vAlign w:val="center"/>
          </w:tcPr>
          <w:p w14:paraId="2E65223A"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1364" w:type="dxa"/>
            <w:tcBorders>
              <w:top w:val="nil"/>
            </w:tcBorders>
            <w:shd w:val="clear" w:color="auto" w:fill="auto"/>
            <w:vAlign w:val="center"/>
          </w:tcPr>
          <w:p w14:paraId="78DED9AB"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1365" w:type="dxa"/>
            <w:tcBorders>
              <w:top w:val="nil"/>
              <w:right w:val="single" w:sz="12" w:space="0" w:color="auto"/>
            </w:tcBorders>
            <w:shd w:val="clear" w:color="auto" w:fill="auto"/>
            <w:vAlign w:val="center"/>
          </w:tcPr>
          <w:p w14:paraId="185163B8" w14:textId="77777777" w:rsidR="004403FB" w:rsidRPr="00C87AFA" w:rsidRDefault="004403FB" w:rsidP="00334C12">
            <w:pPr>
              <w:jc w:val="right"/>
              <w:rPr>
                <w:rFonts w:ascii="新細明體" w:hAnsi="新細明體"/>
                <w:spacing w:val="-10"/>
                <w:sz w:val="20"/>
              </w:rPr>
            </w:pPr>
            <w:r w:rsidRPr="006D775A">
              <w:rPr>
                <w:rFonts w:ascii="新細明體" w:hAnsi="新細明體" w:hint="eastAsia"/>
                <w:noProof/>
                <w:spacing w:val="-10"/>
                <w:sz w:val="20"/>
              </w:rPr>
              <w:t>－</w:t>
            </w:r>
          </w:p>
        </w:tc>
        <w:tc>
          <w:tcPr>
            <w:tcW w:w="2126" w:type="dxa"/>
            <w:tcBorders>
              <w:top w:val="nil"/>
              <w:left w:val="single" w:sz="12" w:space="0" w:color="auto"/>
              <w:bottom w:val="single" w:sz="12" w:space="0" w:color="auto"/>
              <w:right w:val="single" w:sz="12" w:space="0" w:color="auto"/>
            </w:tcBorders>
            <w:shd w:val="clear" w:color="auto" w:fill="auto"/>
            <w:vAlign w:val="center"/>
          </w:tcPr>
          <w:p w14:paraId="056B4138" w14:textId="77777777" w:rsidR="004403FB" w:rsidRPr="00C87AFA" w:rsidRDefault="004403FB" w:rsidP="00334C12">
            <w:pPr>
              <w:jc w:val="right"/>
              <w:rPr>
                <w:rFonts w:ascii="新細明體" w:hAnsi="新細明體"/>
                <w:spacing w:val="-10"/>
                <w:sz w:val="20"/>
              </w:rPr>
            </w:pPr>
            <w:r w:rsidRPr="006D775A">
              <w:rPr>
                <w:rFonts w:ascii="新細明體" w:hAnsi="新細明體"/>
                <w:noProof/>
                <w:spacing w:val="-10"/>
                <w:sz w:val="20"/>
              </w:rPr>
              <w:t>20,000,000</w:t>
            </w:r>
          </w:p>
        </w:tc>
        <w:tc>
          <w:tcPr>
            <w:tcW w:w="2261" w:type="dxa"/>
            <w:tcBorders>
              <w:top w:val="nil"/>
              <w:left w:val="single" w:sz="12" w:space="0" w:color="auto"/>
              <w:right w:val="nil"/>
            </w:tcBorders>
            <w:shd w:val="clear" w:color="auto" w:fill="auto"/>
            <w:vAlign w:val="center"/>
          </w:tcPr>
          <w:p w14:paraId="7EB1BDBC" w14:textId="77777777" w:rsidR="004403FB" w:rsidRPr="006C7AF6" w:rsidRDefault="004403FB" w:rsidP="00334C12">
            <w:pPr>
              <w:jc w:val="both"/>
              <w:rPr>
                <w:rFonts w:ascii="標楷體" w:eastAsia="標楷體" w:hAnsi="標楷體"/>
                <w:spacing w:val="-10"/>
                <w:sz w:val="20"/>
              </w:rPr>
            </w:pPr>
          </w:p>
        </w:tc>
      </w:tr>
    </w:tbl>
    <w:p w14:paraId="4743C8D2" w14:textId="77777777" w:rsidR="004403FB" w:rsidRDefault="004403FB" w:rsidP="00334C12">
      <w:pPr>
        <w:ind w:right="-186"/>
        <w:jc w:val="both"/>
        <w:rPr>
          <w:rFonts w:ascii="標楷體" w:eastAsia="標楷體" w:hAnsi="標楷體"/>
          <w:sz w:val="20"/>
        </w:r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
        <w:gridCol w:w="280"/>
        <w:gridCol w:w="40"/>
        <w:gridCol w:w="240"/>
        <w:gridCol w:w="2400"/>
        <w:gridCol w:w="3120"/>
        <w:gridCol w:w="772"/>
        <w:gridCol w:w="698"/>
        <w:gridCol w:w="1470"/>
        <w:gridCol w:w="1470"/>
        <w:gridCol w:w="1470"/>
        <w:gridCol w:w="1470"/>
        <w:gridCol w:w="1470"/>
        <w:gridCol w:w="1470"/>
        <w:gridCol w:w="1470"/>
        <w:gridCol w:w="1320"/>
        <w:gridCol w:w="1320"/>
        <w:gridCol w:w="1080"/>
      </w:tblGrid>
      <w:tr w:rsidR="00014E14" w14:paraId="3531B348" w14:textId="77777777" w:rsidTr="00334C12">
        <w:trPr>
          <w:cantSplit/>
          <w:trHeight w:val="270"/>
          <w:tblHeader/>
        </w:trPr>
        <w:tc>
          <w:tcPr>
            <w:tcW w:w="600" w:type="dxa"/>
            <w:gridSpan w:val="3"/>
            <w:tcBorders>
              <w:top w:val="nil"/>
              <w:left w:val="nil"/>
              <w:bottom w:val="nil"/>
              <w:right w:val="nil"/>
            </w:tcBorders>
          </w:tcPr>
          <w:p w14:paraId="639AC7C4" w14:textId="77777777" w:rsidR="00014E14" w:rsidRDefault="00014E14" w:rsidP="00334C12">
            <w:pPr>
              <w:jc w:val="right"/>
              <w:rPr>
                <w:rFonts w:ascii="標楷體" w:eastAsia="標楷體" w:hAnsi="標楷體"/>
                <w:sz w:val="20"/>
              </w:rPr>
            </w:pPr>
          </w:p>
        </w:tc>
        <w:tc>
          <w:tcPr>
            <w:tcW w:w="21240" w:type="dxa"/>
            <w:gridSpan w:val="15"/>
            <w:tcBorders>
              <w:top w:val="nil"/>
              <w:left w:val="nil"/>
              <w:bottom w:val="nil"/>
              <w:right w:val="nil"/>
            </w:tcBorders>
            <w:vAlign w:val="center"/>
          </w:tcPr>
          <w:p w14:paraId="43EEA4B6" w14:textId="77777777" w:rsidR="00014E14" w:rsidRPr="00BD7D95" w:rsidRDefault="00014E14" w:rsidP="00334C12">
            <w:pPr>
              <w:ind w:leftChars="-262" w:left="-4" w:right="7" w:hangingChars="142" w:hanging="625"/>
              <w:jc w:val="center"/>
              <w:rPr>
                <w:rFonts w:ascii="標楷體" w:eastAsia="標楷體" w:hAnsi="標楷體"/>
                <w:sz w:val="20"/>
              </w:rPr>
            </w:pPr>
            <w:r>
              <w:rPr>
                <w:rFonts w:ascii="標楷體" w:eastAsia="標楷體" w:hint="eastAsia"/>
                <w:b/>
                <w:spacing w:val="60"/>
                <w:sz w:val="32"/>
                <w:u w:val="single"/>
              </w:rPr>
              <w:t>二</w:t>
            </w:r>
            <w:r>
              <w:rPr>
                <w:rFonts w:ascii="新細明體" w:hAnsi="新細明體" w:hint="eastAsia"/>
                <w:b/>
                <w:spacing w:val="60"/>
                <w:sz w:val="32"/>
                <w:u w:val="single"/>
              </w:rPr>
              <w:t>、</w:t>
            </w:r>
            <w:r>
              <w:rPr>
                <w:rFonts w:ascii="標楷體" w:eastAsia="標楷體" w:hint="eastAsia"/>
                <w:b/>
                <w:spacing w:val="60"/>
                <w:sz w:val="32"/>
                <w:u w:val="single"/>
              </w:rPr>
              <w:t>中華民國</w:t>
            </w:r>
            <w:proofErr w:type="gramStart"/>
            <w:r>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Pr>
                <w:rFonts w:ascii="標楷體" w:eastAsia="標楷體" w:hAnsi="標楷體" w:hint="eastAsia"/>
                <w:b/>
                <w:spacing w:val="60"/>
                <w:sz w:val="32"/>
                <w:u w:val="single"/>
              </w:rPr>
              <w:t>嘉義縣</w:t>
            </w:r>
            <w:r>
              <w:rPr>
                <w:rFonts w:ascii="標楷體" w:eastAsia="標楷體" w:hint="eastAsia"/>
                <w:b/>
                <w:spacing w:val="60"/>
                <w:sz w:val="32"/>
                <w:u w:val="single"/>
              </w:rPr>
              <w:t>總決算歲</w:t>
            </w:r>
            <w:r>
              <w:rPr>
                <w:rFonts w:eastAsia="標楷體" w:hint="eastAsia"/>
                <w:b/>
                <w:spacing w:val="60"/>
                <w:sz w:val="32"/>
                <w:u w:val="single"/>
              </w:rPr>
              <w:t>出</w:t>
            </w:r>
            <w:r>
              <w:rPr>
                <w:rFonts w:ascii="標楷體" w:eastAsia="標楷體" w:hint="eastAsia"/>
                <w:b/>
                <w:spacing w:val="60"/>
                <w:sz w:val="32"/>
                <w:u w:val="single"/>
              </w:rPr>
              <w:t>決算</w:t>
            </w:r>
            <w:proofErr w:type="gramStart"/>
            <w:r>
              <w:rPr>
                <w:rFonts w:ascii="標楷體" w:eastAsia="標楷體" w:hint="eastAsia"/>
                <w:b/>
                <w:spacing w:val="60"/>
                <w:sz w:val="32"/>
                <w:u w:val="single"/>
              </w:rPr>
              <w:t>修正數明細</w:t>
            </w:r>
            <w:proofErr w:type="gramEnd"/>
            <w:r>
              <w:rPr>
                <w:rFonts w:ascii="標楷體" w:eastAsia="標楷體" w:hint="eastAsia"/>
                <w:b/>
                <w:spacing w:val="60"/>
                <w:sz w:val="32"/>
                <w:u w:val="single"/>
              </w:rPr>
              <w:t>表</w:t>
            </w:r>
          </w:p>
        </w:tc>
      </w:tr>
      <w:tr w:rsidR="00014E14" w14:paraId="42C83A79" w14:textId="77777777" w:rsidTr="00334C12">
        <w:trPr>
          <w:cantSplit/>
          <w:trHeight w:val="270"/>
          <w:tblHeader/>
        </w:trPr>
        <w:tc>
          <w:tcPr>
            <w:tcW w:w="600" w:type="dxa"/>
            <w:gridSpan w:val="3"/>
            <w:tcBorders>
              <w:top w:val="nil"/>
              <w:left w:val="nil"/>
              <w:bottom w:val="nil"/>
              <w:right w:val="nil"/>
            </w:tcBorders>
          </w:tcPr>
          <w:p w14:paraId="4EB7B0D7" w14:textId="77777777" w:rsidR="00014E14" w:rsidRDefault="00014E14" w:rsidP="00334C12">
            <w:pPr>
              <w:jc w:val="right"/>
              <w:rPr>
                <w:rFonts w:ascii="標楷體" w:eastAsia="標楷體" w:hAnsi="標楷體"/>
                <w:sz w:val="20"/>
              </w:rPr>
            </w:pPr>
            <w:r>
              <w:rPr>
                <w:rFonts w:ascii="標楷體" w:eastAsia="標楷體" w:hAnsi="標楷體" w:hint="eastAsia"/>
                <w:sz w:val="20"/>
              </w:rPr>
              <w:t>經常</w:t>
            </w:r>
          </w:p>
        </w:tc>
        <w:tc>
          <w:tcPr>
            <w:tcW w:w="6532" w:type="dxa"/>
            <w:gridSpan w:val="4"/>
            <w:vMerge w:val="restart"/>
            <w:tcBorders>
              <w:top w:val="nil"/>
              <w:left w:val="nil"/>
              <w:bottom w:val="nil"/>
              <w:right w:val="nil"/>
            </w:tcBorders>
            <w:vAlign w:val="center"/>
          </w:tcPr>
          <w:p w14:paraId="78080038" w14:textId="77777777" w:rsidR="00014E14" w:rsidRDefault="00014E14" w:rsidP="00334C12">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08" w:type="dxa"/>
            <w:gridSpan w:val="11"/>
            <w:vMerge w:val="restart"/>
            <w:tcBorders>
              <w:top w:val="nil"/>
              <w:left w:val="nil"/>
              <w:bottom w:val="nil"/>
              <w:right w:val="nil"/>
            </w:tcBorders>
            <w:vAlign w:val="bottom"/>
          </w:tcPr>
          <w:p w14:paraId="65FD558F" w14:textId="77777777" w:rsidR="00014E14" w:rsidRDefault="00014E14" w:rsidP="00334C12">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14E14" w14:paraId="38AD6CB2" w14:textId="77777777" w:rsidTr="00334C12">
        <w:trPr>
          <w:cantSplit/>
          <w:trHeight w:val="270"/>
          <w:tblHeader/>
        </w:trPr>
        <w:tc>
          <w:tcPr>
            <w:tcW w:w="600" w:type="dxa"/>
            <w:gridSpan w:val="3"/>
            <w:tcBorders>
              <w:top w:val="nil"/>
              <w:left w:val="nil"/>
              <w:right w:val="nil"/>
            </w:tcBorders>
          </w:tcPr>
          <w:p w14:paraId="16780089" w14:textId="77777777" w:rsidR="00014E14" w:rsidRDefault="00014E14" w:rsidP="00334C12">
            <w:pPr>
              <w:jc w:val="right"/>
              <w:rPr>
                <w:rFonts w:ascii="標楷體" w:eastAsia="標楷體" w:hAnsi="標楷體"/>
                <w:sz w:val="20"/>
              </w:rPr>
            </w:pPr>
            <w:r>
              <w:rPr>
                <w:rFonts w:ascii="標楷體" w:eastAsia="標楷體" w:hAnsi="標楷體" w:hint="eastAsia"/>
                <w:sz w:val="20"/>
              </w:rPr>
              <w:t>資本</w:t>
            </w:r>
          </w:p>
        </w:tc>
        <w:tc>
          <w:tcPr>
            <w:tcW w:w="6532" w:type="dxa"/>
            <w:gridSpan w:val="4"/>
            <w:vMerge/>
            <w:tcBorders>
              <w:top w:val="nil"/>
              <w:left w:val="nil"/>
              <w:right w:val="nil"/>
            </w:tcBorders>
          </w:tcPr>
          <w:p w14:paraId="14B953AD" w14:textId="77777777" w:rsidR="00014E14" w:rsidRDefault="00014E14" w:rsidP="00334C12">
            <w:pPr>
              <w:ind w:right="-186"/>
              <w:jc w:val="right"/>
              <w:rPr>
                <w:rFonts w:ascii="標楷體" w:eastAsia="標楷體" w:hAnsi="標楷體"/>
                <w:sz w:val="20"/>
              </w:rPr>
            </w:pPr>
          </w:p>
        </w:tc>
        <w:tc>
          <w:tcPr>
            <w:tcW w:w="14708" w:type="dxa"/>
            <w:gridSpan w:val="11"/>
            <w:vMerge/>
            <w:tcBorders>
              <w:top w:val="nil"/>
              <w:left w:val="nil"/>
              <w:right w:val="nil"/>
            </w:tcBorders>
          </w:tcPr>
          <w:p w14:paraId="24CBC766" w14:textId="77777777" w:rsidR="00014E14" w:rsidRDefault="00014E14" w:rsidP="00334C12">
            <w:pPr>
              <w:ind w:right="-186"/>
              <w:jc w:val="right"/>
              <w:rPr>
                <w:rFonts w:ascii="標楷體" w:eastAsia="標楷體" w:hAnsi="標楷體"/>
                <w:sz w:val="20"/>
              </w:rPr>
            </w:pPr>
          </w:p>
        </w:tc>
      </w:tr>
      <w:tr w:rsidR="00014E14" w14:paraId="724C8B3A" w14:textId="77777777">
        <w:trPr>
          <w:cantSplit/>
          <w:tblHeader/>
        </w:trPr>
        <w:tc>
          <w:tcPr>
            <w:tcW w:w="3240" w:type="dxa"/>
            <w:gridSpan w:val="5"/>
            <w:vMerge w:val="restart"/>
            <w:tcBorders>
              <w:left w:val="nil"/>
            </w:tcBorders>
            <w:vAlign w:val="center"/>
          </w:tcPr>
          <w:p w14:paraId="702FBDEE"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3120" w:type="dxa"/>
            <w:vMerge w:val="restart"/>
            <w:vAlign w:val="center"/>
          </w:tcPr>
          <w:p w14:paraId="7296486C"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1760" w:type="dxa"/>
            <w:gridSpan w:val="9"/>
            <w:tcBorders>
              <w:right w:val="single" w:sz="12" w:space="0" w:color="auto"/>
            </w:tcBorders>
          </w:tcPr>
          <w:p w14:paraId="0A6545E8" w14:textId="77777777" w:rsidR="00014E14" w:rsidRDefault="00014E14">
            <w:pPr>
              <w:ind w:leftChars="232" w:left="557" w:right="561"/>
              <w:jc w:val="distribute"/>
              <w:rPr>
                <w:rFonts w:ascii="標楷體" w:eastAsia="標楷體" w:hAnsi="標楷體"/>
                <w:sz w:val="20"/>
              </w:rPr>
            </w:pPr>
            <w:r>
              <w:rPr>
                <w:rFonts w:ascii="標楷體" w:eastAsia="標楷體" w:hAnsi="標楷體" w:hint="eastAsia"/>
                <w:sz w:val="20"/>
              </w:rPr>
              <w:t>修正數</w:t>
            </w:r>
          </w:p>
        </w:tc>
        <w:tc>
          <w:tcPr>
            <w:tcW w:w="2640" w:type="dxa"/>
            <w:gridSpan w:val="2"/>
            <w:vMerge w:val="restart"/>
            <w:tcBorders>
              <w:top w:val="single" w:sz="12" w:space="0" w:color="auto"/>
              <w:left w:val="single" w:sz="12" w:space="0" w:color="auto"/>
              <w:right w:val="single" w:sz="12" w:space="0" w:color="auto"/>
            </w:tcBorders>
            <w:vAlign w:val="center"/>
          </w:tcPr>
          <w:p w14:paraId="6A3793B2"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應繳回縣庫數</w:t>
            </w:r>
          </w:p>
        </w:tc>
        <w:tc>
          <w:tcPr>
            <w:tcW w:w="1080" w:type="dxa"/>
            <w:vMerge w:val="restart"/>
            <w:tcBorders>
              <w:left w:val="single" w:sz="12" w:space="0" w:color="auto"/>
              <w:right w:val="nil"/>
            </w:tcBorders>
            <w:vAlign w:val="center"/>
          </w:tcPr>
          <w:p w14:paraId="7129F944"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備註</w:t>
            </w:r>
          </w:p>
        </w:tc>
      </w:tr>
      <w:tr w:rsidR="00014E14" w14:paraId="2970CAAE" w14:textId="77777777">
        <w:trPr>
          <w:cantSplit/>
          <w:tblHeader/>
        </w:trPr>
        <w:tc>
          <w:tcPr>
            <w:tcW w:w="3240" w:type="dxa"/>
            <w:gridSpan w:val="5"/>
            <w:vMerge/>
            <w:tcBorders>
              <w:left w:val="nil"/>
            </w:tcBorders>
          </w:tcPr>
          <w:p w14:paraId="7D863511" w14:textId="77777777" w:rsidR="00014E14" w:rsidRDefault="00014E14">
            <w:pPr>
              <w:ind w:right="414"/>
              <w:rPr>
                <w:rFonts w:ascii="標楷體" w:eastAsia="標楷體" w:hAnsi="標楷體"/>
                <w:sz w:val="20"/>
              </w:rPr>
            </w:pPr>
          </w:p>
        </w:tc>
        <w:tc>
          <w:tcPr>
            <w:tcW w:w="3120" w:type="dxa"/>
            <w:vMerge/>
          </w:tcPr>
          <w:p w14:paraId="20AEB6E7" w14:textId="77777777" w:rsidR="00014E14" w:rsidRDefault="00014E14">
            <w:pPr>
              <w:ind w:right="414"/>
              <w:rPr>
                <w:rFonts w:ascii="標楷體" w:eastAsia="標楷體" w:hAnsi="標楷體"/>
                <w:sz w:val="20"/>
              </w:rPr>
            </w:pPr>
          </w:p>
        </w:tc>
        <w:tc>
          <w:tcPr>
            <w:tcW w:w="2940" w:type="dxa"/>
            <w:gridSpan w:val="3"/>
          </w:tcPr>
          <w:p w14:paraId="69AB7AC8"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2940" w:type="dxa"/>
            <w:gridSpan w:val="2"/>
          </w:tcPr>
          <w:p w14:paraId="729233B4"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應付數</w:t>
            </w:r>
          </w:p>
        </w:tc>
        <w:tc>
          <w:tcPr>
            <w:tcW w:w="2940" w:type="dxa"/>
            <w:gridSpan w:val="2"/>
          </w:tcPr>
          <w:p w14:paraId="6DD6738E"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940" w:type="dxa"/>
            <w:gridSpan w:val="2"/>
            <w:tcBorders>
              <w:right w:val="single" w:sz="12" w:space="0" w:color="auto"/>
            </w:tcBorders>
          </w:tcPr>
          <w:p w14:paraId="571BEF78"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合計</w:t>
            </w:r>
          </w:p>
        </w:tc>
        <w:tc>
          <w:tcPr>
            <w:tcW w:w="2640" w:type="dxa"/>
            <w:gridSpan w:val="2"/>
            <w:vMerge/>
            <w:tcBorders>
              <w:left w:val="single" w:sz="12" w:space="0" w:color="auto"/>
              <w:right w:val="single" w:sz="12" w:space="0" w:color="auto"/>
            </w:tcBorders>
          </w:tcPr>
          <w:p w14:paraId="65BEA330" w14:textId="77777777" w:rsidR="00014E14" w:rsidRDefault="00014E14">
            <w:pPr>
              <w:ind w:right="414"/>
              <w:rPr>
                <w:rFonts w:ascii="標楷體" w:eastAsia="標楷體" w:hAnsi="標楷體"/>
                <w:sz w:val="20"/>
              </w:rPr>
            </w:pPr>
          </w:p>
        </w:tc>
        <w:tc>
          <w:tcPr>
            <w:tcW w:w="1080" w:type="dxa"/>
            <w:vMerge/>
            <w:tcBorders>
              <w:left w:val="single" w:sz="12" w:space="0" w:color="auto"/>
              <w:right w:val="nil"/>
            </w:tcBorders>
          </w:tcPr>
          <w:p w14:paraId="5D87450C" w14:textId="77777777" w:rsidR="00014E14" w:rsidRDefault="00014E14">
            <w:pPr>
              <w:ind w:right="414"/>
              <w:rPr>
                <w:rFonts w:ascii="標楷體" w:eastAsia="標楷體" w:hAnsi="標楷體"/>
                <w:sz w:val="20"/>
              </w:rPr>
            </w:pPr>
          </w:p>
        </w:tc>
      </w:tr>
      <w:tr w:rsidR="00014E14" w14:paraId="254FBF1E" w14:textId="77777777">
        <w:trPr>
          <w:cantSplit/>
          <w:tblHeader/>
        </w:trPr>
        <w:tc>
          <w:tcPr>
            <w:tcW w:w="280" w:type="dxa"/>
            <w:tcBorders>
              <w:left w:val="nil"/>
            </w:tcBorders>
          </w:tcPr>
          <w:p w14:paraId="671C4F93" w14:textId="77777777" w:rsidR="00014E14" w:rsidRDefault="00014E14">
            <w:pPr>
              <w:ind w:right="414"/>
              <w:rPr>
                <w:rFonts w:ascii="標楷體" w:eastAsia="標楷體" w:hAnsi="標楷體"/>
                <w:sz w:val="20"/>
              </w:rPr>
            </w:pPr>
            <w:r>
              <w:rPr>
                <w:rFonts w:ascii="標楷體" w:eastAsia="標楷體" w:hAnsi="標楷體" w:hint="eastAsia"/>
                <w:sz w:val="20"/>
              </w:rPr>
              <w:t>款</w:t>
            </w:r>
          </w:p>
        </w:tc>
        <w:tc>
          <w:tcPr>
            <w:tcW w:w="280" w:type="dxa"/>
          </w:tcPr>
          <w:p w14:paraId="4425967D" w14:textId="77777777" w:rsidR="00014E14" w:rsidRDefault="00014E14">
            <w:pPr>
              <w:ind w:right="414"/>
              <w:rPr>
                <w:rFonts w:ascii="標楷體" w:eastAsia="標楷體" w:hAnsi="標楷體"/>
                <w:sz w:val="20"/>
              </w:rPr>
            </w:pPr>
            <w:r>
              <w:rPr>
                <w:rFonts w:ascii="標楷體" w:eastAsia="標楷體" w:hAnsi="標楷體" w:hint="eastAsia"/>
                <w:sz w:val="20"/>
              </w:rPr>
              <w:t>項</w:t>
            </w:r>
          </w:p>
        </w:tc>
        <w:tc>
          <w:tcPr>
            <w:tcW w:w="280" w:type="dxa"/>
            <w:gridSpan w:val="2"/>
          </w:tcPr>
          <w:p w14:paraId="710B1C50" w14:textId="77777777" w:rsidR="00014E14" w:rsidRDefault="00014E14">
            <w:pPr>
              <w:ind w:right="414"/>
              <w:rPr>
                <w:rFonts w:ascii="標楷體" w:eastAsia="標楷體" w:hAnsi="標楷體"/>
                <w:sz w:val="20"/>
              </w:rPr>
            </w:pPr>
            <w:r>
              <w:rPr>
                <w:rFonts w:ascii="標楷體" w:eastAsia="標楷體" w:hAnsi="標楷體" w:hint="eastAsia"/>
                <w:sz w:val="20"/>
              </w:rPr>
              <w:t>目</w:t>
            </w:r>
          </w:p>
        </w:tc>
        <w:tc>
          <w:tcPr>
            <w:tcW w:w="2400" w:type="dxa"/>
          </w:tcPr>
          <w:p w14:paraId="524A2046"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3120" w:type="dxa"/>
            <w:vMerge/>
          </w:tcPr>
          <w:p w14:paraId="00C4F6F9" w14:textId="77777777" w:rsidR="00014E14" w:rsidRDefault="00014E14">
            <w:pPr>
              <w:ind w:right="414"/>
              <w:rPr>
                <w:rFonts w:ascii="標楷體" w:eastAsia="標楷體" w:hAnsi="標楷體"/>
                <w:sz w:val="20"/>
              </w:rPr>
            </w:pPr>
          </w:p>
        </w:tc>
        <w:tc>
          <w:tcPr>
            <w:tcW w:w="1470" w:type="dxa"/>
            <w:gridSpan w:val="2"/>
            <w:vAlign w:val="center"/>
          </w:tcPr>
          <w:p w14:paraId="1F436442" w14:textId="77777777" w:rsidR="00014E14" w:rsidRDefault="00014E14">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7769FB7C" w14:textId="77777777" w:rsidR="00014E14" w:rsidRDefault="00014E14">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37E1C2A4" w14:textId="77777777" w:rsidR="00014E14" w:rsidRDefault="00014E14">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6AF4CFBD" w14:textId="77777777" w:rsidR="00014E14" w:rsidRDefault="00014E14">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4CD26E69" w14:textId="77777777" w:rsidR="00014E14" w:rsidRDefault="00014E14">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3FE28996" w14:textId="77777777" w:rsidR="00014E14" w:rsidRDefault="00014E14">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70C5185B" w14:textId="77777777" w:rsidR="00014E14" w:rsidRDefault="00014E14">
            <w:pPr>
              <w:ind w:right="-2"/>
              <w:jc w:val="center"/>
              <w:rPr>
                <w:rFonts w:ascii="標楷體" w:eastAsia="標楷體" w:hAnsi="標楷體"/>
                <w:sz w:val="20"/>
              </w:rPr>
            </w:pPr>
            <w:r>
              <w:rPr>
                <w:rFonts w:ascii="標楷體" w:eastAsia="標楷體" w:hAnsi="標楷體" w:hint="eastAsia"/>
                <w:sz w:val="20"/>
              </w:rPr>
              <w:t>增</w:t>
            </w:r>
          </w:p>
        </w:tc>
        <w:tc>
          <w:tcPr>
            <w:tcW w:w="1470" w:type="dxa"/>
            <w:tcBorders>
              <w:right w:val="single" w:sz="12" w:space="0" w:color="auto"/>
            </w:tcBorders>
          </w:tcPr>
          <w:p w14:paraId="5444453B" w14:textId="77777777" w:rsidR="00014E14" w:rsidRDefault="00014E14">
            <w:pPr>
              <w:ind w:right="-2"/>
              <w:jc w:val="center"/>
              <w:rPr>
                <w:rFonts w:ascii="標楷體" w:eastAsia="標楷體" w:hAnsi="標楷體"/>
                <w:sz w:val="20"/>
              </w:rPr>
            </w:pPr>
            <w:r>
              <w:rPr>
                <w:rFonts w:ascii="標楷體" w:eastAsia="標楷體" w:hAnsi="標楷體" w:hint="eastAsia"/>
                <w:sz w:val="20"/>
              </w:rPr>
              <w:t>減</w:t>
            </w:r>
          </w:p>
        </w:tc>
        <w:tc>
          <w:tcPr>
            <w:tcW w:w="1320" w:type="dxa"/>
            <w:tcBorders>
              <w:left w:val="single" w:sz="12" w:space="0" w:color="auto"/>
            </w:tcBorders>
          </w:tcPr>
          <w:p w14:paraId="5A20D11B"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剔除數</w:t>
            </w:r>
          </w:p>
        </w:tc>
        <w:tc>
          <w:tcPr>
            <w:tcW w:w="1320" w:type="dxa"/>
            <w:tcBorders>
              <w:right w:val="single" w:sz="12" w:space="0" w:color="auto"/>
            </w:tcBorders>
          </w:tcPr>
          <w:p w14:paraId="3802EF7F"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減列數</w:t>
            </w:r>
          </w:p>
        </w:tc>
        <w:tc>
          <w:tcPr>
            <w:tcW w:w="1080" w:type="dxa"/>
            <w:vMerge/>
            <w:tcBorders>
              <w:left w:val="single" w:sz="12" w:space="0" w:color="auto"/>
              <w:right w:val="nil"/>
            </w:tcBorders>
          </w:tcPr>
          <w:p w14:paraId="63AAAA2F" w14:textId="77777777" w:rsidR="00014E14" w:rsidRDefault="00014E14">
            <w:pPr>
              <w:ind w:right="414"/>
              <w:rPr>
                <w:rFonts w:ascii="標楷體" w:eastAsia="標楷體" w:hAnsi="標楷體"/>
                <w:sz w:val="20"/>
              </w:rPr>
            </w:pPr>
          </w:p>
        </w:tc>
      </w:tr>
      <w:tr w:rsidR="00014E14" w:rsidRPr="00E97931" w14:paraId="6624C3CA" w14:textId="77777777" w:rsidTr="00334C12">
        <w:trPr>
          <w:cantSplit/>
          <w:trHeight w:val="395"/>
        </w:trPr>
        <w:tc>
          <w:tcPr>
            <w:tcW w:w="280" w:type="dxa"/>
            <w:tcBorders>
              <w:left w:val="nil"/>
              <w:bottom w:val="nil"/>
            </w:tcBorders>
            <w:shd w:val="clear" w:color="auto" w:fill="auto"/>
            <w:vAlign w:val="center"/>
          </w:tcPr>
          <w:p w14:paraId="7F63A6E7" w14:textId="77777777" w:rsidR="00014E14" w:rsidRPr="00E97931" w:rsidRDefault="00014E14" w:rsidP="00334C12">
            <w:pPr>
              <w:jc w:val="center"/>
              <w:rPr>
                <w:rFonts w:ascii="新細明體" w:hAnsi="新細明體"/>
                <w:b/>
                <w:spacing w:val="-10"/>
                <w:sz w:val="20"/>
              </w:rPr>
            </w:pPr>
          </w:p>
        </w:tc>
        <w:tc>
          <w:tcPr>
            <w:tcW w:w="280" w:type="dxa"/>
            <w:tcBorders>
              <w:bottom w:val="nil"/>
            </w:tcBorders>
            <w:shd w:val="clear" w:color="auto" w:fill="auto"/>
            <w:vAlign w:val="center"/>
          </w:tcPr>
          <w:p w14:paraId="2D06F749" w14:textId="77777777" w:rsidR="00014E14" w:rsidRPr="00E97931" w:rsidRDefault="00014E14" w:rsidP="00334C12">
            <w:pPr>
              <w:jc w:val="center"/>
              <w:rPr>
                <w:rFonts w:ascii="新細明體" w:hAnsi="新細明體"/>
                <w:b/>
                <w:spacing w:val="-10"/>
                <w:sz w:val="20"/>
              </w:rPr>
            </w:pPr>
          </w:p>
        </w:tc>
        <w:tc>
          <w:tcPr>
            <w:tcW w:w="280" w:type="dxa"/>
            <w:gridSpan w:val="2"/>
            <w:tcBorders>
              <w:bottom w:val="nil"/>
            </w:tcBorders>
            <w:shd w:val="clear" w:color="auto" w:fill="auto"/>
            <w:vAlign w:val="center"/>
          </w:tcPr>
          <w:p w14:paraId="7F497FA9" w14:textId="77777777" w:rsidR="00014E14" w:rsidRPr="00E97931" w:rsidRDefault="00014E14" w:rsidP="00334C12">
            <w:pPr>
              <w:jc w:val="center"/>
              <w:rPr>
                <w:rFonts w:ascii="新細明體" w:hAnsi="新細明體"/>
                <w:b/>
                <w:spacing w:val="-10"/>
                <w:sz w:val="20"/>
              </w:rPr>
            </w:pPr>
          </w:p>
        </w:tc>
        <w:tc>
          <w:tcPr>
            <w:tcW w:w="2400" w:type="dxa"/>
            <w:tcBorders>
              <w:bottom w:val="nil"/>
            </w:tcBorders>
            <w:shd w:val="clear" w:color="auto" w:fill="auto"/>
            <w:vAlign w:val="center"/>
          </w:tcPr>
          <w:p w14:paraId="41B375EC" w14:textId="77777777" w:rsidR="00014E14" w:rsidRPr="00E97931" w:rsidRDefault="00014E14" w:rsidP="00334C12">
            <w:pPr>
              <w:jc w:val="distribute"/>
              <w:rPr>
                <w:rFonts w:ascii="標楷體" w:eastAsia="標楷體" w:hAnsi="標楷體"/>
                <w:b/>
                <w:spacing w:val="-10"/>
                <w:sz w:val="20"/>
              </w:rPr>
            </w:pPr>
            <w:r w:rsidRPr="00E97931">
              <w:rPr>
                <w:rFonts w:ascii="標楷體" w:eastAsia="標楷體" w:hAnsi="標楷體" w:hint="eastAsia"/>
                <w:b/>
                <w:noProof/>
                <w:spacing w:val="-10"/>
                <w:sz w:val="20"/>
              </w:rPr>
              <w:t>總計</w:t>
            </w:r>
          </w:p>
        </w:tc>
        <w:tc>
          <w:tcPr>
            <w:tcW w:w="3120" w:type="dxa"/>
            <w:tcBorders>
              <w:bottom w:val="nil"/>
            </w:tcBorders>
            <w:shd w:val="clear" w:color="auto" w:fill="auto"/>
            <w:vAlign w:val="center"/>
          </w:tcPr>
          <w:p w14:paraId="1CBFBE92" w14:textId="77777777" w:rsidR="00014E14" w:rsidRPr="00E97931" w:rsidRDefault="00014E14" w:rsidP="00334C12">
            <w:pPr>
              <w:jc w:val="both"/>
              <w:rPr>
                <w:rFonts w:ascii="標楷體" w:eastAsia="標楷體" w:hAnsi="標楷體"/>
                <w:b/>
                <w:spacing w:val="-10"/>
                <w:sz w:val="20"/>
              </w:rPr>
            </w:pPr>
          </w:p>
        </w:tc>
        <w:tc>
          <w:tcPr>
            <w:tcW w:w="1470" w:type="dxa"/>
            <w:gridSpan w:val="2"/>
            <w:tcBorders>
              <w:bottom w:val="nil"/>
            </w:tcBorders>
            <w:shd w:val="clear" w:color="auto" w:fill="auto"/>
            <w:vAlign w:val="center"/>
          </w:tcPr>
          <w:p w14:paraId="02FEA6BB"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bottom w:val="nil"/>
            </w:tcBorders>
            <w:shd w:val="clear" w:color="auto" w:fill="auto"/>
            <w:vAlign w:val="center"/>
          </w:tcPr>
          <w:p w14:paraId="7E4F168B"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bottom w:val="nil"/>
            </w:tcBorders>
            <w:shd w:val="clear" w:color="auto" w:fill="auto"/>
            <w:vAlign w:val="center"/>
          </w:tcPr>
          <w:p w14:paraId="3B20BEB2"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bottom w:val="nil"/>
            </w:tcBorders>
            <w:shd w:val="clear" w:color="auto" w:fill="auto"/>
            <w:vAlign w:val="center"/>
          </w:tcPr>
          <w:p w14:paraId="7240884E" w14:textId="77777777" w:rsidR="00014E14" w:rsidRPr="00E97931" w:rsidRDefault="00014E14" w:rsidP="00334C12">
            <w:pPr>
              <w:jc w:val="right"/>
              <w:rPr>
                <w:rFonts w:ascii="新細明體" w:hAnsi="新細明體"/>
                <w:b/>
                <w:spacing w:val="-10"/>
                <w:sz w:val="20"/>
              </w:rPr>
            </w:pPr>
            <w:r w:rsidRPr="00E97931">
              <w:rPr>
                <w:rFonts w:ascii="新細明體" w:hAnsi="新細明體"/>
                <w:b/>
                <w:noProof/>
                <w:spacing w:val="-10"/>
                <w:sz w:val="20"/>
              </w:rPr>
              <w:t>14,716,320</w:t>
            </w:r>
          </w:p>
        </w:tc>
        <w:tc>
          <w:tcPr>
            <w:tcW w:w="1470" w:type="dxa"/>
            <w:tcBorders>
              <w:bottom w:val="nil"/>
            </w:tcBorders>
            <w:shd w:val="clear" w:color="auto" w:fill="auto"/>
            <w:vAlign w:val="center"/>
          </w:tcPr>
          <w:p w14:paraId="30BA09C7"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bottom w:val="nil"/>
            </w:tcBorders>
            <w:shd w:val="clear" w:color="auto" w:fill="auto"/>
            <w:vAlign w:val="center"/>
          </w:tcPr>
          <w:p w14:paraId="6C15F16E"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bottom w:val="nil"/>
            </w:tcBorders>
            <w:shd w:val="clear" w:color="auto" w:fill="auto"/>
            <w:vAlign w:val="center"/>
          </w:tcPr>
          <w:p w14:paraId="20DBF682" w14:textId="77777777" w:rsidR="00014E14" w:rsidRPr="00E97931" w:rsidRDefault="00014E14" w:rsidP="00334C12">
            <w:pPr>
              <w:jc w:val="right"/>
              <w:rPr>
                <w:rFonts w:ascii="新細明體" w:hAnsi="新細明體"/>
                <w:b/>
                <w:sz w:val="20"/>
              </w:rPr>
            </w:pPr>
            <w:r w:rsidRPr="00E97931">
              <w:rPr>
                <w:rFonts w:ascii="新細明體" w:hAnsi="新細明體" w:hint="eastAsia"/>
                <w:b/>
                <w:noProof/>
                <w:spacing w:val="-10"/>
                <w:sz w:val="20"/>
              </w:rPr>
              <w:t>－</w:t>
            </w:r>
          </w:p>
        </w:tc>
        <w:tc>
          <w:tcPr>
            <w:tcW w:w="1470" w:type="dxa"/>
            <w:tcBorders>
              <w:bottom w:val="nil"/>
              <w:right w:val="single" w:sz="12" w:space="0" w:color="auto"/>
            </w:tcBorders>
            <w:shd w:val="clear" w:color="auto" w:fill="auto"/>
            <w:vAlign w:val="center"/>
          </w:tcPr>
          <w:p w14:paraId="318CA248" w14:textId="77777777" w:rsidR="00014E14" w:rsidRPr="00E97931" w:rsidRDefault="00014E14" w:rsidP="00334C12">
            <w:pPr>
              <w:jc w:val="right"/>
              <w:rPr>
                <w:rFonts w:ascii="新細明體" w:hAnsi="新細明體"/>
                <w:b/>
                <w:spacing w:val="-10"/>
                <w:sz w:val="20"/>
              </w:rPr>
            </w:pPr>
            <w:r w:rsidRPr="00E97931">
              <w:rPr>
                <w:rFonts w:ascii="新細明體" w:hAnsi="新細明體"/>
                <w:b/>
                <w:noProof/>
                <w:spacing w:val="-10"/>
                <w:sz w:val="20"/>
              </w:rPr>
              <w:t>14,716,320</w:t>
            </w:r>
          </w:p>
        </w:tc>
        <w:tc>
          <w:tcPr>
            <w:tcW w:w="1320" w:type="dxa"/>
            <w:tcBorders>
              <w:left w:val="single" w:sz="12" w:space="0" w:color="auto"/>
              <w:bottom w:val="nil"/>
            </w:tcBorders>
            <w:shd w:val="clear" w:color="auto" w:fill="auto"/>
            <w:vAlign w:val="center"/>
          </w:tcPr>
          <w:p w14:paraId="7B3A81D0"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320" w:type="dxa"/>
            <w:tcBorders>
              <w:bottom w:val="nil"/>
              <w:right w:val="single" w:sz="12" w:space="0" w:color="auto"/>
            </w:tcBorders>
            <w:shd w:val="clear" w:color="auto" w:fill="auto"/>
            <w:vAlign w:val="center"/>
          </w:tcPr>
          <w:p w14:paraId="0E930AB7" w14:textId="77777777" w:rsidR="00014E14" w:rsidRPr="00E97931" w:rsidRDefault="00014E14" w:rsidP="00334C12">
            <w:pPr>
              <w:jc w:val="right"/>
              <w:rPr>
                <w:rFonts w:ascii="新細明體" w:hAnsi="新細明體"/>
                <w:b/>
                <w:spacing w:val="-10"/>
                <w:w w:val="95"/>
                <w:sz w:val="20"/>
              </w:rPr>
            </w:pPr>
            <w:r w:rsidRPr="00E97931">
              <w:rPr>
                <w:rFonts w:ascii="新細明體" w:hAnsi="新細明體"/>
                <w:b/>
                <w:noProof/>
                <w:spacing w:val="-10"/>
                <w:w w:val="95"/>
                <w:sz w:val="20"/>
              </w:rPr>
              <w:t>14,716,320</w:t>
            </w:r>
          </w:p>
        </w:tc>
        <w:tc>
          <w:tcPr>
            <w:tcW w:w="1080" w:type="dxa"/>
            <w:tcBorders>
              <w:left w:val="single" w:sz="12" w:space="0" w:color="auto"/>
              <w:bottom w:val="nil"/>
              <w:right w:val="nil"/>
            </w:tcBorders>
            <w:shd w:val="clear" w:color="auto" w:fill="auto"/>
            <w:vAlign w:val="center"/>
          </w:tcPr>
          <w:p w14:paraId="3A0ED597" w14:textId="77777777" w:rsidR="00014E14" w:rsidRPr="00E97931" w:rsidRDefault="00014E14" w:rsidP="00334C12">
            <w:pPr>
              <w:jc w:val="both"/>
              <w:rPr>
                <w:rFonts w:ascii="標楷體" w:eastAsia="標楷體" w:hAnsi="標楷體"/>
                <w:b/>
                <w:spacing w:val="-10"/>
                <w:sz w:val="20"/>
              </w:rPr>
            </w:pPr>
          </w:p>
        </w:tc>
      </w:tr>
      <w:tr w:rsidR="00014E14" w:rsidRPr="00E97931" w14:paraId="114B040D" w14:textId="77777777" w:rsidTr="00334C12">
        <w:trPr>
          <w:cantSplit/>
          <w:trHeight w:val="395"/>
        </w:trPr>
        <w:tc>
          <w:tcPr>
            <w:tcW w:w="280" w:type="dxa"/>
            <w:tcBorders>
              <w:top w:val="nil"/>
              <w:left w:val="nil"/>
              <w:bottom w:val="nil"/>
            </w:tcBorders>
            <w:shd w:val="clear" w:color="auto" w:fill="auto"/>
            <w:vAlign w:val="center"/>
          </w:tcPr>
          <w:p w14:paraId="2B781698" w14:textId="77777777" w:rsidR="00014E14" w:rsidRPr="00E97931" w:rsidRDefault="00014E14" w:rsidP="00334C12">
            <w:pPr>
              <w:jc w:val="center"/>
              <w:rPr>
                <w:rFonts w:ascii="新細明體" w:hAnsi="新細明體"/>
                <w:b/>
                <w:spacing w:val="-10"/>
                <w:sz w:val="20"/>
              </w:rPr>
            </w:pPr>
            <w:r w:rsidRPr="00E97931">
              <w:rPr>
                <w:rFonts w:ascii="新細明體" w:hAnsi="新細明體"/>
                <w:b/>
                <w:noProof/>
                <w:spacing w:val="-10"/>
                <w:sz w:val="20"/>
              </w:rPr>
              <w:t>2</w:t>
            </w:r>
          </w:p>
        </w:tc>
        <w:tc>
          <w:tcPr>
            <w:tcW w:w="280" w:type="dxa"/>
            <w:tcBorders>
              <w:top w:val="nil"/>
              <w:bottom w:val="nil"/>
            </w:tcBorders>
            <w:shd w:val="clear" w:color="auto" w:fill="auto"/>
            <w:vAlign w:val="center"/>
          </w:tcPr>
          <w:p w14:paraId="39078283" w14:textId="77777777" w:rsidR="00014E14" w:rsidRPr="00E97931" w:rsidRDefault="00014E14" w:rsidP="00334C12">
            <w:pPr>
              <w:jc w:val="center"/>
              <w:rPr>
                <w:rFonts w:ascii="新細明體" w:hAnsi="新細明體"/>
                <w:b/>
                <w:spacing w:val="-10"/>
                <w:sz w:val="20"/>
              </w:rPr>
            </w:pPr>
          </w:p>
        </w:tc>
        <w:tc>
          <w:tcPr>
            <w:tcW w:w="280" w:type="dxa"/>
            <w:gridSpan w:val="2"/>
            <w:tcBorders>
              <w:top w:val="nil"/>
              <w:bottom w:val="nil"/>
            </w:tcBorders>
            <w:shd w:val="clear" w:color="auto" w:fill="auto"/>
            <w:vAlign w:val="center"/>
          </w:tcPr>
          <w:p w14:paraId="7026A564" w14:textId="77777777" w:rsidR="00014E14" w:rsidRPr="00E97931" w:rsidRDefault="00014E14" w:rsidP="00334C12">
            <w:pPr>
              <w:jc w:val="center"/>
              <w:rPr>
                <w:rFonts w:ascii="新細明體" w:hAnsi="新細明體"/>
                <w:b/>
                <w:spacing w:val="-10"/>
                <w:sz w:val="20"/>
              </w:rPr>
            </w:pPr>
          </w:p>
        </w:tc>
        <w:tc>
          <w:tcPr>
            <w:tcW w:w="2400" w:type="dxa"/>
            <w:tcBorders>
              <w:top w:val="nil"/>
              <w:bottom w:val="nil"/>
            </w:tcBorders>
            <w:shd w:val="clear" w:color="auto" w:fill="auto"/>
            <w:vAlign w:val="center"/>
          </w:tcPr>
          <w:p w14:paraId="15A3EA50" w14:textId="77777777" w:rsidR="00014E14" w:rsidRPr="00E97931" w:rsidRDefault="00014E14" w:rsidP="00334C12">
            <w:pPr>
              <w:jc w:val="distribute"/>
              <w:rPr>
                <w:rFonts w:ascii="標楷體" w:eastAsia="標楷體" w:hAnsi="標楷體"/>
                <w:b/>
                <w:spacing w:val="-10"/>
                <w:sz w:val="20"/>
              </w:rPr>
            </w:pPr>
            <w:r w:rsidRPr="00E97931">
              <w:rPr>
                <w:rFonts w:ascii="標楷體" w:eastAsia="標楷體" w:hAnsi="標楷體" w:hint="eastAsia"/>
                <w:b/>
                <w:noProof/>
                <w:spacing w:val="-10"/>
                <w:sz w:val="20"/>
              </w:rPr>
              <w:t>縣政府主管</w:t>
            </w:r>
          </w:p>
        </w:tc>
        <w:tc>
          <w:tcPr>
            <w:tcW w:w="3120" w:type="dxa"/>
            <w:tcBorders>
              <w:top w:val="nil"/>
              <w:bottom w:val="nil"/>
            </w:tcBorders>
            <w:shd w:val="clear" w:color="auto" w:fill="auto"/>
            <w:vAlign w:val="center"/>
          </w:tcPr>
          <w:p w14:paraId="4C60B1A3" w14:textId="77777777" w:rsidR="00014E14" w:rsidRPr="00E97931" w:rsidRDefault="00014E14" w:rsidP="00334C12">
            <w:pPr>
              <w:jc w:val="both"/>
              <w:rPr>
                <w:rFonts w:ascii="標楷體" w:eastAsia="標楷體" w:hAnsi="標楷體"/>
                <w:b/>
                <w:spacing w:val="-10"/>
                <w:sz w:val="20"/>
              </w:rPr>
            </w:pPr>
          </w:p>
        </w:tc>
        <w:tc>
          <w:tcPr>
            <w:tcW w:w="1470" w:type="dxa"/>
            <w:gridSpan w:val="2"/>
            <w:tcBorders>
              <w:top w:val="nil"/>
              <w:bottom w:val="nil"/>
            </w:tcBorders>
            <w:shd w:val="clear" w:color="auto" w:fill="auto"/>
            <w:vAlign w:val="center"/>
          </w:tcPr>
          <w:p w14:paraId="348BAB5C"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6D39A689"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57B6C5DC"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19D17EF0" w14:textId="77777777" w:rsidR="00014E14" w:rsidRPr="00E97931" w:rsidRDefault="00014E14" w:rsidP="00334C12">
            <w:pPr>
              <w:jc w:val="right"/>
              <w:rPr>
                <w:rFonts w:ascii="新細明體" w:hAnsi="新細明體"/>
                <w:b/>
                <w:spacing w:val="-10"/>
                <w:sz w:val="20"/>
              </w:rPr>
            </w:pPr>
            <w:r w:rsidRPr="00E97931">
              <w:rPr>
                <w:rFonts w:ascii="新細明體" w:hAnsi="新細明體"/>
                <w:b/>
                <w:noProof/>
                <w:spacing w:val="-10"/>
                <w:sz w:val="20"/>
              </w:rPr>
              <w:t>14,716,320</w:t>
            </w:r>
          </w:p>
        </w:tc>
        <w:tc>
          <w:tcPr>
            <w:tcW w:w="1470" w:type="dxa"/>
            <w:tcBorders>
              <w:top w:val="nil"/>
              <w:bottom w:val="nil"/>
            </w:tcBorders>
            <w:shd w:val="clear" w:color="auto" w:fill="auto"/>
            <w:vAlign w:val="center"/>
          </w:tcPr>
          <w:p w14:paraId="14FF73E3"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270D95DF"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4F3B4DA6" w14:textId="77777777" w:rsidR="00014E14" w:rsidRPr="00E97931" w:rsidRDefault="00014E14" w:rsidP="00334C12">
            <w:pPr>
              <w:jc w:val="right"/>
              <w:rPr>
                <w:rFonts w:ascii="新細明體" w:hAnsi="新細明體"/>
                <w:b/>
                <w:sz w:val="20"/>
              </w:rPr>
            </w:pPr>
            <w:r w:rsidRPr="00E97931">
              <w:rPr>
                <w:rFonts w:ascii="新細明體" w:hAnsi="新細明體" w:hint="eastAsia"/>
                <w:b/>
                <w:noProof/>
                <w:spacing w:val="-10"/>
                <w:sz w:val="20"/>
              </w:rPr>
              <w:t>－</w:t>
            </w:r>
          </w:p>
        </w:tc>
        <w:tc>
          <w:tcPr>
            <w:tcW w:w="1470" w:type="dxa"/>
            <w:tcBorders>
              <w:top w:val="nil"/>
              <w:bottom w:val="nil"/>
              <w:right w:val="single" w:sz="12" w:space="0" w:color="auto"/>
            </w:tcBorders>
            <w:shd w:val="clear" w:color="auto" w:fill="auto"/>
            <w:vAlign w:val="center"/>
          </w:tcPr>
          <w:p w14:paraId="311EB7A4" w14:textId="77777777" w:rsidR="00014E14" w:rsidRPr="00E97931" w:rsidRDefault="00014E14" w:rsidP="00334C12">
            <w:pPr>
              <w:jc w:val="right"/>
              <w:rPr>
                <w:rFonts w:ascii="新細明體" w:hAnsi="新細明體"/>
                <w:b/>
                <w:spacing w:val="-10"/>
                <w:sz w:val="20"/>
              </w:rPr>
            </w:pPr>
            <w:r w:rsidRPr="00E97931">
              <w:rPr>
                <w:rFonts w:ascii="新細明體" w:hAnsi="新細明體"/>
                <w:b/>
                <w:noProof/>
                <w:spacing w:val="-10"/>
                <w:sz w:val="20"/>
              </w:rPr>
              <w:t>14,716,320</w:t>
            </w:r>
          </w:p>
        </w:tc>
        <w:tc>
          <w:tcPr>
            <w:tcW w:w="1320" w:type="dxa"/>
            <w:tcBorders>
              <w:top w:val="nil"/>
              <w:left w:val="single" w:sz="12" w:space="0" w:color="auto"/>
              <w:bottom w:val="nil"/>
            </w:tcBorders>
            <w:shd w:val="clear" w:color="auto" w:fill="auto"/>
            <w:vAlign w:val="center"/>
          </w:tcPr>
          <w:p w14:paraId="0277DC5C" w14:textId="77777777" w:rsidR="00014E14" w:rsidRPr="00E97931" w:rsidRDefault="00014E14" w:rsidP="00334C12">
            <w:pPr>
              <w:jc w:val="right"/>
              <w:rPr>
                <w:rFonts w:ascii="新細明體" w:hAnsi="新細明體"/>
                <w:b/>
                <w:spacing w:val="-10"/>
                <w:sz w:val="20"/>
              </w:rPr>
            </w:pPr>
            <w:r w:rsidRPr="00E97931">
              <w:rPr>
                <w:rFonts w:ascii="新細明體" w:hAnsi="新細明體" w:hint="eastAsia"/>
                <w:b/>
                <w:noProof/>
                <w:spacing w:val="-10"/>
                <w:sz w:val="20"/>
              </w:rPr>
              <w:t>－</w:t>
            </w:r>
          </w:p>
        </w:tc>
        <w:tc>
          <w:tcPr>
            <w:tcW w:w="1320" w:type="dxa"/>
            <w:tcBorders>
              <w:top w:val="nil"/>
              <w:bottom w:val="nil"/>
              <w:right w:val="single" w:sz="12" w:space="0" w:color="auto"/>
            </w:tcBorders>
            <w:shd w:val="clear" w:color="auto" w:fill="auto"/>
            <w:vAlign w:val="center"/>
          </w:tcPr>
          <w:p w14:paraId="4B4D575D" w14:textId="77777777" w:rsidR="00014E14" w:rsidRPr="00E97931" w:rsidRDefault="00014E14" w:rsidP="00334C12">
            <w:pPr>
              <w:jc w:val="right"/>
              <w:rPr>
                <w:rFonts w:ascii="新細明體" w:hAnsi="新細明體"/>
                <w:b/>
                <w:spacing w:val="-10"/>
                <w:w w:val="95"/>
                <w:sz w:val="20"/>
              </w:rPr>
            </w:pPr>
            <w:r w:rsidRPr="00E97931">
              <w:rPr>
                <w:rFonts w:ascii="新細明體" w:hAnsi="新細明體"/>
                <w:b/>
                <w:noProof/>
                <w:spacing w:val="-10"/>
                <w:w w:val="95"/>
                <w:sz w:val="20"/>
              </w:rPr>
              <w:t>14,716,320</w:t>
            </w:r>
          </w:p>
        </w:tc>
        <w:tc>
          <w:tcPr>
            <w:tcW w:w="1080" w:type="dxa"/>
            <w:tcBorders>
              <w:top w:val="nil"/>
              <w:left w:val="single" w:sz="12" w:space="0" w:color="auto"/>
              <w:bottom w:val="nil"/>
              <w:right w:val="nil"/>
            </w:tcBorders>
            <w:shd w:val="clear" w:color="auto" w:fill="auto"/>
            <w:vAlign w:val="center"/>
          </w:tcPr>
          <w:p w14:paraId="711D6F7D" w14:textId="77777777" w:rsidR="00014E14" w:rsidRPr="00E97931" w:rsidRDefault="00014E14" w:rsidP="00334C12">
            <w:pPr>
              <w:jc w:val="both"/>
              <w:rPr>
                <w:rFonts w:ascii="標楷體" w:eastAsia="標楷體" w:hAnsi="標楷體"/>
                <w:b/>
                <w:spacing w:val="-10"/>
                <w:sz w:val="20"/>
              </w:rPr>
            </w:pPr>
          </w:p>
        </w:tc>
      </w:tr>
      <w:tr w:rsidR="00014E14" w14:paraId="085CC459" w14:textId="77777777" w:rsidTr="00334C12">
        <w:trPr>
          <w:cantSplit/>
          <w:trHeight w:val="395"/>
        </w:trPr>
        <w:tc>
          <w:tcPr>
            <w:tcW w:w="280" w:type="dxa"/>
            <w:tcBorders>
              <w:top w:val="nil"/>
              <w:left w:val="nil"/>
              <w:bottom w:val="nil"/>
            </w:tcBorders>
            <w:shd w:val="clear" w:color="auto" w:fill="auto"/>
            <w:vAlign w:val="center"/>
          </w:tcPr>
          <w:p w14:paraId="05E72118" w14:textId="77777777" w:rsidR="00014E14" w:rsidRDefault="00014E14" w:rsidP="00334C12">
            <w:pPr>
              <w:jc w:val="center"/>
              <w:rPr>
                <w:rFonts w:ascii="新細明體" w:hAnsi="新細明體"/>
                <w:spacing w:val="-10"/>
                <w:sz w:val="20"/>
              </w:rPr>
            </w:pPr>
          </w:p>
        </w:tc>
        <w:tc>
          <w:tcPr>
            <w:tcW w:w="280" w:type="dxa"/>
            <w:tcBorders>
              <w:top w:val="nil"/>
              <w:bottom w:val="nil"/>
            </w:tcBorders>
            <w:shd w:val="clear" w:color="auto" w:fill="auto"/>
            <w:vAlign w:val="center"/>
          </w:tcPr>
          <w:p w14:paraId="0EED5C4E" w14:textId="77777777" w:rsidR="00014E14" w:rsidRDefault="00014E14" w:rsidP="00334C12">
            <w:pPr>
              <w:jc w:val="center"/>
              <w:rPr>
                <w:rFonts w:ascii="新細明體" w:hAnsi="新細明體"/>
                <w:spacing w:val="-10"/>
                <w:sz w:val="20"/>
              </w:rPr>
            </w:pPr>
            <w:r w:rsidRPr="00682376">
              <w:rPr>
                <w:rFonts w:ascii="新細明體" w:hAnsi="新細明體"/>
                <w:noProof/>
                <w:spacing w:val="-10"/>
                <w:sz w:val="20"/>
              </w:rPr>
              <w:t>1</w:t>
            </w:r>
          </w:p>
        </w:tc>
        <w:tc>
          <w:tcPr>
            <w:tcW w:w="280" w:type="dxa"/>
            <w:gridSpan w:val="2"/>
            <w:tcBorders>
              <w:top w:val="nil"/>
              <w:bottom w:val="nil"/>
            </w:tcBorders>
            <w:shd w:val="clear" w:color="auto" w:fill="auto"/>
            <w:vAlign w:val="center"/>
          </w:tcPr>
          <w:p w14:paraId="42FAD3DC" w14:textId="77777777" w:rsidR="00014E14" w:rsidRDefault="00014E14" w:rsidP="00334C12">
            <w:pPr>
              <w:jc w:val="center"/>
              <w:rPr>
                <w:rFonts w:ascii="新細明體" w:hAnsi="新細明體"/>
                <w:spacing w:val="-10"/>
                <w:sz w:val="20"/>
              </w:rPr>
            </w:pPr>
          </w:p>
        </w:tc>
        <w:tc>
          <w:tcPr>
            <w:tcW w:w="2400" w:type="dxa"/>
            <w:tcBorders>
              <w:top w:val="nil"/>
              <w:bottom w:val="nil"/>
            </w:tcBorders>
            <w:shd w:val="clear" w:color="auto" w:fill="auto"/>
            <w:vAlign w:val="center"/>
          </w:tcPr>
          <w:p w14:paraId="2B9E6941" w14:textId="77777777" w:rsidR="00014E14" w:rsidRDefault="00014E14" w:rsidP="00334C12">
            <w:pPr>
              <w:ind w:leftChars="100" w:left="240"/>
              <w:jc w:val="distribute"/>
              <w:rPr>
                <w:rFonts w:ascii="標楷體" w:eastAsia="標楷體" w:hAnsi="標楷體"/>
                <w:spacing w:val="-10"/>
                <w:sz w:val="20"/>
              </w:rPr>
            </w:pPr>
            <w:r w:rsidRPr="00682376">
              <w:rPr>
                <w:rFonts w:ascii="標楷體" w:eastAsia="標楷體" w:hAnsi="標楷體" w:hint="eastAsia"/>
                <w:noProof/>
                <w:spacing w:val="-10"/>
                <w:sz w:val="20"/>
              </w:rPr>
              <w:t>嘉義縣政府</w:t>
            </w:r>
          </w:p>
        </w:tc>
        <w:tc>
          <w:tcPr>
            <w:tcW w:w="3120" w:type="dxa"/>
            <w:tcBorders>
              <w:top w:val="nil"/>
              <w:bottom w:val="nil"/>
            </w:tcBorders>
            <w:shd w:val="clear" w:color="auto" w:fill="auto"/>
            <w:vAlign w:val="center"/>
          </w:tcPr>
          <w:p w14:paraId="77389D47" w14:textId="77777777" w:rsidR="00014E14" w:rsidRDefault="00014E14" w:rsidP="00334C12">
            <w:pPr>
              <w:jc w:val="both"/>
              <w:rPr>
                <w:rFonts w:ascii="標楷體" w:eastAsia="標楷體" w:hAnsi="標楷體"/>
                <w:spacing w:val="-10"/>
                <w:sz w:val="20"/>
              </w:rPr>
            </w:pPr>
          </w:p>
        </w:tc>
        <w:tc>
          <w:tcPr>
            <w:tcW w:w="1470" w:type="dxa"/>
            <w:gridSpan w:val="2"/>
            <w:tcBorders>
              <w:top w:val="nil"/>
              <w:bottom w:val="nil"/>
            </w:tcBorders>
            <w:shd w:val="clear" w:color="auto" w:fill="auto"/>
            <w:vAlign w:val="center"/>
          </w:tcPr>
          <w:p w14:paraId="51F6B59C"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00A21597"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6522F541"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0927AFAF"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14,716,320</w:t>
            </w:r>
          </w:p>
        </w:tc>
        <w:tc>
          <w:tcPr>
            <w:tcW w:w="1470" w:type="dxa"/>
            <w:tcBorders>
              <w:top w:val="nil"/>
              <w:bottom w:val="nil"/>
            </w:tcBorders>
            <w:shd w:val="clear" w:color="auto" w:fill="auto"/>
            <w:vAlign w:val="center"/>
          </w:tcPr>
          <w:p w14:paraId="528B8F2F"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4F00EA45"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71283DFE" w14:textId="77777777" w:rsidR="00014E14" w:rsidRDefault="00014E14" w:rsidP="00334C12">
            <w:pPr>
              <w:jc w:val="right"/>
              <w:rPr>
                <w:rFonts w:ascii="新細明體" w:hAnsi="新細明體"/>
                <w:sz w:val="20"/>
              </w:rPr>
            </w:pPr>
            <w:r w:rsidRPr="00682376">
              <w:rPr>
                <w:rFonts w:ascii="新細明體" w:hAnsi="新細明體" w:hint="eastAsia"/>
                <w:noProof/>
                <w:spacing w:val="-10"/>
                <w:sz w:val="20"/>
              </w:rPr>
              <w:t>－</w:t>
            </w:r>
          </w:p>
        </w:tc>
        <w:tc>
          <w:tcPr>
            <w:tcW w:w="1470" w:type="dxa"/>
            <w:tcBorders>
              <w:top w:val="nil"/>
              <w:bottom w:val="nil"/>
              <w:right w:val="single" w:sz="12" w:space="0" w:color="auto"/>
            </w:tcBorders>
            <w:shd w:val="clear" w:color="auto" w:fill="auto"/>
            <w:vAlign w:val="center"/>
          </w:tcPr>
          <w:p w14:paraId="2FDF2CD0"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14,716,320</w:t>
            </w:r>
          </w:p>
        </w:tc>
        <w:tc>
          <w:tcPr>
            <w:tcW w:w="1320" w:type="dxa"/>
            <w:tcBorders>
              <w:top w:val="nil"/>
              <w:left w:val="single" w:sz="12" w:space="0" w:color="auto"/>
              <w:bottom w:val="nil"/>
            </w:tcBorders>
            <w:shd w:val="clear" w:color="auto" w:fill="auto"/>
            <w:vAlign w:val="center"/>
          </w:tcPr>
          <w:p w14:paraId="1FC70500"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320" w:type="dxa"/>
            <w:tcBorders>
              <w:top w:val="nil"/>
              <w:bottom w:val="nil"/>
              <w:right w:val="single" w:sz="12" w:space="0" w:color="auto"/>
            </w:tcBorders>
            <w:shd w:val="clear" w:color="auto" w:fill="auto"/>
            <w:vAlign w:val="center"/>
          </w:tcPr>
          <w:p w14:paraId="311797E2" w14:textId="77777777" w:rsidR="00014E14" w:rsidRDefault="00014E14" w:rsidP="00334C12">
            <w:pPr>
              <w:jc w:val="right"/>
              <w:rPr>
                <w:rFonts w:ascii="新細明體" w:hAnsi="新細明體"/>
                <w:spacing w:val="-10"/>
                <w:w w:val="95"/>
                <w:sz w:val="20"/>
              </w:rPr>
            </w:pPr>
            <w:r w:rsidRPr="00682376">
              <w:rPr>
                <w:rFonts w:ascii="新細明體" w:hAnsi="新細明體"/>
                <w:noProof/>
                <w:spacing w:val="-10"/>
                <w:w w:val="95"/>
                <w:sz w:val="20"/>
              </w:rPr>
              <w:t>14,716,320</w:t>
            </w:r>
          </w:p>
        </w:tc>
        <w:tc>
          <w:tcPr>
            <w:tcW w:w="1080" w:type="dxa"/>
            <w:tcBorders>
              <w:top w:val="nil"/>
              <w:left w:val="single" w:sz="12" w:space="0" w:color="auto"/>
              <w:bottom w:val="nil"/>
              <w:right w:val="nil"/>
            </w:tcBorders>
            <w:shd w:val="clear" w:color="auto" w:fill="auto"/>
            <w:vAlign w:val="center"/>
          </w:tcPr>
          <w:p w14:paraId="712A8C7E" w14:textId="77777777" w:rsidR="00014E14" w:rsidRDefault="00014E14" w:rsidP="00334C12">
            <w:pPr>
              <w:jc w:val="both"/>
              <w:rPr>
                <w:rFonts w:ascii="標楷體" w:eastAsia="標楷體" w:hAnsi="標楷體"/>
                <w:spacing w:val="-10"/>
                <w:sz w:val="20"/>
              </w:rPr>
            </w:pPr>
          </w:p>
        </w:tc>
      </w:tr>
      <w:tr w:rsidR="00014E14" w14:paraId="530BDFBC" w14:textId="77777777" w:rsidTr="00334C12">
        <w:trPr>
          <w:cantSplit/>
          <w:trHeight w:val="395"/>
        </w:trPr>
        <w:tc>
          <w:tcPr>
            <w:tcW w:w="280" w:type="dxa"/>
            <w:tcBorders>
              <w:top w:val="nil"/>
              <w:left w:val="nil"/>
              <w:bottom w:val="nil"/>
            </w:tcBorders>
            <w:shd w:val="clear" w:color="auto" w:fill="auto"/>
            <w:vAlign w:val="center"/>
          </w:tcPr>
          <w:p w14:paraId="69E5467F" w14:textId="77777777" w:rsidR="00014E14" w:rsidRDefault="00014E14" w:rsidP="00334C12">
            <w:pPr>
              <w:jc w:val="center"/>
              <w:rPr>
                <w:rFonts w:ascii="新細明體" w:hAnsi="新細明體"/>
                <w:spacing w:val="-10"/>
                <w:sz w:val="20"/>
              </w:rPr>
            </w:pPr>
          </w:p>
        </w:tc>
        <w:tc>
          <w:tcPr>
            <w:tcW w:w="280" w:type="dxa"/>
            <w:tcBorders>
              <w:top w:val="nil"/>
              <w:bottom w:val="nil"/>
            </w:tcBorders>
            <w:shd w:val="clear" w:color="auto" w:fill="auto"/>
            <w:vAlign w:val="center"/>
          </w:tcPr>
          <w:p w14:paraId="1BCE70DF" w14:textId="77777777" w:rsidR="00014E14" w:rsidRDefault="00014E14" w:rsidP="00334C12">
            <w:pPr>
              <w:jc w:val="center"/>
              <w:rPr>
                <w:rFonts w:ascii="新細明體" w:hAnsi="新細明體"/>
                <w:spacing w:val="-10"/>
                <w:sz w:val="20"/>
              </w:rPr>
            </w:pPr>
          </w:p>
        </w:tc>
        <w:tc>
          <w:tcPr>
            <w:tcW w:w="280" w:type="dxa"/>
            <w:gridSpan w:val="2"/>
            <w:tcBorders>
              <w:top w:val="nil"/>
              <w:bottom w:val="nil"/>
            </w:tcBorders>
            <w:shd w:val="clear" w:color="auto" w:fill="auto"/>
            <w:vAlign w:val="center"/>
          </w:tcPr>
          <w:p w14:paraId="59CCE2B8" w14:textId="77777777" w:rsidR="00014E14" w:rsidRDefault="00014E14" w:rsidP="00334C12">
            <w:pPr>
              <w:jc w:val="center"/>
              <w:rPr>
                <w:rFonts w:ascii="新細明體" w:hAnsi="新細明體"/>
                <w:spacing w:val="-10"/>
                <w:sz w:val="20"/>
              </w:rPr>
            </w:pPr>
            <w:r w:rsidRPr="00682376">
              <w:rPr>
                <w:rFonts w:ascii="新細明體" w:hAnsi="新細明體"/>
                <w:noProof/>
                <w:spacing w:val="-10"/>
                <w:sz w:val="20"/>
              </w:rPr>
              <w:t>16</w:t>
            </w:r>
          </w:p>
        </w:tc>
        <w:tc>
          <w:tcPr>
            <w:tcW w:w="2400" w:type="dxa"/>
            <w:tcBorders>
              <w:top w:val="nil"/>
              <w:bottom w:val="nil"/>
            </w:tcBorders>
            <w:shd w:val="clear" w:color="auto" w:fill="auto"/>
            <w:vAlign w:val="center"/>
          </w:tcPr>
          <w:p w14:paraId="2422802B" w14:textId="77777777" w:rsidR="00014E14" w:rsidRDefault="00014E14" w:rsidP="00334C12">
            <w:pPr>
              <w:ind w:leftChars="200" w:left="480"/>
              <w:jc w:val="distribute"/>
              <w:rPr>
                <w:rFonts w:ascii="標楷體" w:eastAsia="標楷體" w:hAnsi="標楷體"/>
                <w:spacing w:val="-10"/>
                <w:sz w:val="20"/>
              </w:rPr>
            </w:pPr>
            <w:r w:rsidRPr="00682376">
              <w:rPr>
                <w:rFonts w:ascii="標楷體" w:eastAsia="標楷體" w:hAnsi="標楷體" w:hint="eastAsia"/>
                <w:noProof/>
                <w:spacing w:val="-10"/>
                <w:sz w:val="20"/>
              </w:rPr>
              <w:t>水利工程</w:t>
            </w:r>
          </w:p>
        </w:tc>
        <w:tc>
          <w:tcPr>
            <w:tcW w:w="3120" w:type="dxa"/>
            <w:tcBorders>
              <w:top w:val="nil"/>
              <w:bottom w:val="nil"/>
            </w:tcBorders>
            <w:shd w:val="clear" w:color="auto" w:fill="auto"/>
            <w:vAlign w:val="center"/>
          </w:tcPr>
          <w:p w14:paraId="5A9BA47F" w14:textId="77777777" w:rsidR="00014E14" w:rsidRDefault="00014E14" w:rsidP="00334C12">
            <w:pPr>
              <w:jc w:val="both"/>
              <w:rPr>
                <w:rFonts w:ascii="標楷體" w:eastAsia="標楷體" w:hAnsi="標楷體"/>
                <w:spacing w:val="-10"/>
                <w:sz w:val="20"/>
              </w:rPr>
            </w:pPr>
            <w:r w:rsidRPr="00D75938">
              <w:rPr>
                <w:rFonts w:ascii="標楷體" w:eastAsia="標楷體" w:hAnsi="標楷體" w:hint="eastAsia"/>
                <w:noProof/>
                <w:spacing w:val="-10"/>
                <w:sz w:val="20"/>
              </w:rPr>
              <w:t>減列無須保留之計畫經費。</w:t>
            </w:r>
          </w:p>
        </w:tc>
        <w:tc>
          <w:tcPr>
            <w:tcW w:w="1470" w:type="dxa"/>
            <w:gridSpan w:val="2"/>
            <w:tcBorders>
              <w:top w:val="nil"/>
              <w:bottom w:val="nil"/>
            </w:tcBorders>
            <w:shd w:val="clear" w:color="auto" w:fill="auto"/>
            <w:vAlign w:val="center"/>
          </w:tcPr>
          <w:p w14:paraId="200282CA"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1B605361"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596B7B77"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0B6C6C29"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8,330,936</w:t>
            </w:r>
          </w:p>
        </w:tc>
        <w:tc>
          <w:tcPr>
            <w:tcW w:w="1470" w:type="dxa"/>
            <w:tcBorders>
              <w:top w:val="nil"/>
              <w:bottom w:val="nil"/>
            </w:tcBorders>
            <w:shd w:val="clear" w:color="auto" w:fill="auto"/>
            <w:vAlign w:val="center"/>
          </w:tcPr>
          <w:p w14:paraId="597E11E5"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54817673"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bottom w:val="nil"/>
            </w:tcBorders>
            <w:shd w:val="clear" w:color="auto" w:fill="auto"/>
            <w:vAlign w:val="center"/>
          </w:tcPr>
          <w:p w14:paraId="05AA0813" w14:textId="77777777" w:rsidR="00014E14" w:rsidRDefault="00014E14" w:rsidP="00334C12">
            <w:pPr>
              <w:jc w:val="right"/>
              <w:rPr>
                <w:rFonts w:ascii="新細明體" w:hAnsi="新細明體"/>
                <w:sz w:val="20"/>
              </w:rPr>
            </w:pPr>
            <w:r w:rsidRPr="00682376">
              <w:rPr>
                <w:rFonts w:ascii="新細明體" w:hAnsi="新細明體" w:hint="eastAsia"/>
                <w:noProof/>
                <w:spacing w:val="-10"/>
                <w:sz w:val="20"/>
              </w:rPr>
              <w:t>－</w:t>
            </w:r>
          </w:p>
        </w:tc>
        <w:tc>
          <w:tcPr>
            <w:tcW w:w="1470" w:type="dxa"/>
            <w:tcBorders>
              <w:top w:val="nil"/>
              <w:bottom w:val="nil"/>
              <w:right w:val="single" w:sz="12" w:space="0" w:color="auto"/>
            </w:tcBorders>
            <w:shd w:val="clear" w:color="auto" w:fill="auto"/>
            <w:vAlign w:val="center"/>
          </w:tcPr>
          <w:p w14:paraId="670482C3"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8,330,936</w:t>
            </w:r>
          </w:p>
        </w:tc>
        <w:tc>
          <w:tcPr>
            <w:tcW w:w="1320" w:type="dxa"/>
            <w:tcBorders>
              <w:top w:val="nil"/>
              <w:left w:val="single" w:sz="12" w:space="0" w:color="auto"/>
              <w:bottom w:val="nil"/>
            </w:tcBorders>
            <w:shd w:val="clear" w:color="auto" w:fill="auto"/>
            <w:vAlign w:val="center"/>
          </w:tcPr>
          <w:p w14:paraId="33196615"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320" w:type="dxa"/>
            <w:tcBorders>
              <w:top w:val="nil"/>
              <w:bottom w:val="nil"/>
              <w:right w:val="single" w:sz="12" w:space="0" w:color="auto"/>
            </w:tcBorders>
            <w:shd w:val="clear" w:color="auto" w:fill="auto"/>
            <w:vAlign w:val="center"/>
          </w:tcPr>
          <w:p w14:paraId="706DF50A" w14:textId="77777777" w:rsidR="00014E14" w:rsidRDefault="00014E14" w:rsidP="00334C12">
            <w:pPr>
              <w:jc w:val="right"/>
              <w:rPr>
                <w:rFonts w:ascii="新細明體" w:hAnsi="新細明體"/>
                <w:spacing w:val="-10"/>
                <w:w w:val="95"/>
                <w:sz w:val="20"/>
              </w:rPr>
            </w:pPr>
            <w:r w:rsidRPr="00682376">
              <w:rPr>
                <w:rFonts w:ascii="新細明體" w:hAnsi="新細明體"/>
                <w:noProof/>
                <w:spacing w:val="-10"/>
                <w:w w:val="95"/>
                <w:sz w:val="20"/>
              </w:rPr>
              <w:t>8,330,936</w:t>
            </w:r>
          </w:p>
        </w:tc>
        <w:tc>
          <w:tcPr>
            <w:tcW w:w="1080" w:type="dxa"/>
            <w:tcBorders>
              <w:top w:val="nil"/>
              <w:left w:val="single" w:sz="12" w:space="0" w:color="auto"/>
              <w:bottom w:val="nil"/>
              <w:right w:val="nil"/>
            </w:tcBorders>
            <w:shd w:val="clear" w:color="auto" w:fill="auto"/>
            <w:vAlign w:val="center"/>
          </w:tcPr>
          <w:p w14:paraId="455E706D" w14:textId="77777777" w:rsidR="00014E14" w:rsidRDefault="00014E14" w:rsidP="00334C12">
            <w:pPr>
              <w:jc w:val="both"/>
              <w:rPr>
                <w:rFonts w:ascii="標楷體" w:eastAsia="標楷體" w:hAnsi="標楷體"/>
                <w:spacing w:val="-10"/>
                <w:sz w:val="20"/>
              </w:rPr>
            </w:pPr>
            <w:r w:rsidRPr="00EC17FF">
              <w:rPr>
                <w:rFonts w:ascii="標楷體" w:eastAsia="標楷體" w:hAnsi="標楷體" w:hint="eastAsia"/>
                <w:noProof/>
                <w:spacing w:val="-10"/>
                <w:sz w:val="20"/>
              </w:rPr>
              <w:t>縣庫未撥款。</w:t>
            </w:r>
          </w:p>
        </w:tc>
      </w:tr>
      <w:tr w:rsidR="00014E14" w14:paraId="1D4A2785" w14:textId="77777777" w:rsidTr="00334C12">
        <w:trPr>
          <w:cantSplit/>
          <w:trHeight w:val="395"/>
        </w:trPr>
        <w:tc>
          <w:tcPr>
            <w:tcW w:w="280" w:type="dxa"/>
            <w:tcBorders>
              <w:top w:val="nil"/>
              <w:left w:val="nil"/>
            </w:tcBorders>
            <w:shd w:val="clear" w:color="auto" w:fill="auto"/>
            <w:vAlign w:val="center"/>
          </w:tcPr>
          <w:p w14:paraId="09931CD8" w14:textId="77777777" w:rsidR="00014E14" w:rsidRDefault="00014E14" w:rsidP="00334C12">
            <w:pPr>
              <w:jc w:val="center"/>
              <w:rPr>
                <w:rFonts w:ascii="新細明體" w:hAnsi="新細明體"/>
                <w:spacing w:val="-10"/>
                <w:sz w:val="20"/>
              </w:rPr>
            </w:pPr>
          </w:p>
        </w:tc>
        <w:tc>
          <w:tcPr>
            <w:tcW w:w="280" w:type="dxa"/>
            <w:tcBorders>
              <w:top w:val="nil"/>
            </w:tcBorders>
            <w:shd w:val="clear" w:color="auto" w:fill="auto"/>
            <w:vAlign w:val="center"/>
          </w:tcPr>
          <w:p w14:paraId="6BC6535F" w14:textId="77777777" w:rsidR="00014E14" w:rsidRDefault="00014E14" w:rsidP="00334C12">
            <w:pPr>
              <w:jc w:val="center"/>
              <w:rPr>
                <w:rFonts w:ascii="新細明體" w:hAnsi="新細明體"/>
                <w:spacing w:val="-10"/>
                <w:sz w:val="20"/>
              </w:rPr>
            </w:pPr>
          </w:p>
        </w:tc>
        <w:tc>
          <w:tcPr>
            <w:tcW w:w="280" w:type="dxa"/>
            <w:gridSpan w:val="2"/>
            <w:tcBorders>
              <w:top w:val="nil"/>
            </w:tcBorders>
            <w:shd w:val="clear" w:color="auto" w:fill="auto"/>
            <w:vAlign w:val="center"/>
          </w:tcPr>
          <w:p w14:paraId="3279599A" w14:textId="77777777" w:rsidR="00014E14" w:rsidRDefault="00014E14" w:rsidP="00334C12">
            <w:pPr>
              <w:jc w:val="center"/>
              <w:rPr>
                <w:rFonts w:ascii="新細明體" w:hAnsi="新細明體"/>
                <w:spacing w:val="-10"/>
                <w:sz w:val="20"/>
              </w:rPr>
            </w:pPr>
            <w:r w:rsidRPr="00682376">
              <w:rPr>
                <w:rFonts w:ascii="新細明體" w:hAnsi="新細明體"/>
                <w:noProof/>
                <w:spacing w:val="-10"/>
                <w:sz w:val="20"/>
              </w:rPr>
              <w:t>29</w:t>
            </w:r>
          </w:p>
        </w:tc>
        <w:tc>
          <w:tcPr>
            <w:tcW w:w="2400" w:type="dxa"/>
            <w:tcBorders>
              <w:top w:val="nil"/>
            </w:tcBorders>
            <w:shd w:val="clear" w:color="auto" w:fill="auto"/>
            <w:vAlign w:val="center"/>
          </w:tcPr>
          <w:p w14:paraId="746F269C" w14:textId="77777777" w:rsidR="00014E14" w:rsidRDefault="00014E14" w:rsidP="00334C12">
            <w:pPr>
              <w:ind w:leftChars="200" w:left="480"/>
              <w:jc w:val="distribute"/>
              <w:rPr>
                <w:rFonts w:ascii="標楷體" w:eastAsia="標楷體" w:hAnsi="標楷體"/>
                <w:spacing w:val="-10"/>
                <w:sz w:val="20"/>
              </w:rPr>
            </w:pPr>
            <w:r w:rsidRPr="00682376">
              <w:rPr>
                <w:rFonts w:ascii="標楷體" w:eastAsia="標楷體" w:hAnsi="標楷體" w:hint="eastAsia"/>
                <w:noProof/>
                <w:spacing w:val="-10"/>
                <w:sz w:val="20"/>
              </w:rPr>
              <w:t>營業基金</w:t>
            </w:r>
          </w:p>
        </w:tc>
        <w:tc>
          <w:tcPr>
            <w:tcW w:w="3120" w:type="dxa"/>
            <w:tcBorders>
              <w:top w:val="nil"/>
            </w:tcBorders>
            <w:shd w:val="clear" w:color="auto" w:fill="auto"/>
            <w:vAlign w:val="center"/>
          </w:tcPr>
          <w:p w14:paraId="67291B51" w14:textId="77777777" w:rsidR="00014E14" w:rsidRDefault="00014E14" w:rsidP="00334C12">
            <w:pPr>
              <w:jc w:val="both"/>
              <w:rPr>
                <w:rFonts w:ascii="標楷體" w:eastAsia="標楷體" w:hAnsi="標楷體"/>
                <w:spacing w:val="-10"/>
                <w:sz w:val="20"/>
              </w:rPr>
            </w:pPr>
            <w:r w:rsidRPr="004D59CA">
              <w:rPr>
                <w:rFonts w:ascii="標楷體" w:eastAsia="標楷體" w:hAnsi="標楷體" w:hint="eastAsia"/>
                <w:noProof/>
                <w:sz w:val="20"/>
              </w:rPr>
              <w:t>減列投資公共汽車管理處採購電動大客車賸餘款。</w:t>
            </w:r>
          </w:p>
        </w:tc>
        <w:tc>
          <w:tcPr>
            <w:tcW w:w="1470" w:type="dxa"/>
            <w:gridSpan w:val="2"/>
            <w:tcBorders>
              <w:top w:val="nil"/>
            </w:tcBorders>
            <w:shd w:val="clear" w:color="auto" w:fill="auto"/>
            <w:vAlign w:val="center"/>
          </w:tcPr>
          <w:p w14:paraId="2F09DAF4"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tcBorders>
            <w:shd w:val="clear" w:color="auto" w:fill="auto"/>
            <w:vAlign w:val="center"/>
          </w:tcPr>
          <w:p w14:paraId="28218507"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tcBorders>
            <w:shd w:val="clear" w:color="auto" w:fill="auto"/>
            <w:vAlign w:val="center"/>
          </w:tcPr>
          <w:p w14:paraId="28F934D6"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tcBorders>
            <w:shd w:val="clear" w:color="auto" w:fill="auto"/>
            <w:vAlign w:val="center"/>
          </w:tcPr>
          <w:p w14:paraId="7B6CC0AB"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6,385,384</w:t>
            </w:r>
          </w:p>
        </w:tc>
        <w:tc>
          <w:tcPr>
            <w:tcW w:w="1470" w:type="dxa"/>
            <w:tcBorders>
              <w:top w:val="nil"/>
            </w:tcBorders>
            <w:shd w:val="clear" w:color="auto" w:fill="auto"/>
            <w:vAlign w:val="center"/>
          </w:tcPr>
          <w:p w14:paraId="1628528A"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tcBorders>
            <w:shd w:val="clear" w:color="auto" w:fill="auto"/>
            <w:vAlign w:val="center"/>
          </w:tcPr>
          <w:p w14:paraId="23F339B2"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470" w:type="dxa"/>
            <w:tcBorders>
              <w:top w:val="nil"/>
            </w:tcBorders>
            <w:shd w:val="clear" w:color="auto" w:fill="auto"/>
            <w:vAlign w:val="center"/>
          </w:tcPr>
          <w:p w14:paraId="44F93908" w14:textId="77777777" w:rsidR="00014E14" w:rsidRDefault="00014E14" w:rsidP="00334C12">
            <w:pPr>
              <w:jc w:val="right"/>
              <w:rPr>
                <w:rFonts w:ascii="新細明體" w:hAnsi="新細明體"/>
                <w:sz w:val="20"/>
              </w:rPr>
            </w:pPr>
            <w:r w:rsidRPr="00682376">
              <w:rPr>
                <w:rFonts w:ascii="新細明體" w:hAnsi="新細明體" w:hint="eastAsia"/>
                <w:noProof/>
                <w:spacing w:val="-10"/>
                <w:sz w:val="20"/>
              </w:rPr>
              <w:t>－</w:t>
            </w:r>
          </w:p>
        </w:tc>
        <w:tc>
          <w:tcPr>
            <w:tcW w:w="1470" w:type="dxa"/>
            <w:tcBorders>
              <w:top w:val="nil"/>
              <w:right w:val="single" w:sz="12" w:space="0" w:color="auto"/>
            </w:tcBorders>
            <w:shd w:val="clear" w:color="auto" w:fill="auto"/>
            <w:vAlign w:val="center"/>
          </w:tcPr>
          <w:p w14:paraId="280DB9CE" w14:textId="77777777" w:rsidR="00014E14" w:rsidRDefault="00014E14" w:rsidP="00334C12">
            <w:pPr>
              <w:jc w:val="right"/>
              <w:rPr>
                <w:rFonts w:ascii="新細明體" w:hAnsi="新細明體"/>
                <w:spacing w:val="-10"/>
                <w:sz w:val="20"/>
              </w:rPr>
            </w:pPr>
            <w:r w:rsidRPr="00682376">
              <w:rPr>
                <w:rFonts w:ascii="新細明體" w:hAnsi="新細明體"/>
                <w:noProof/>
                <w:spacing w:val="-10"/>
                <w:sz w:val="20"/>
              </w:rPr>
              <w:t>6,385,384</w:t>
            </w:r>
          </w:p>
        </w:tc>
        <w:tc>
          <w:tcPr>
            <w:tcW w:w="1320" w:type="dxa"/>
            <w:tcBorders>
              <w:top w:val="nil"/>
              <w:left w:val="single" w:sz="12" w:space="0" w:color="auto"/>
              <w:bottom w:val="single" w:sz="12" w:space="0" w:color="auto"/>
            </w:tcBorders>
            <w:shd w:val="clear" w:color="auto" w:fill="auto"/>
            <w:vAlign w:val="center"/>
          </w:tcPr>
          <w:p w14:paraId="319DDBC5" w14:textId="77777777" w:rsidR="00014E14" w:rsidRDefault="00014E14" w:rsidP="00334C12">
            <w:pPr>
              <w:jc w:val="right"/>
              <w:rPr>
                <w:rFonts w:ascii="新細明體" w:hAnsi="新細明體"/>
                <w:spacing w:val="-10"/>
                <w:sz w:val="20"/>
              </w:rPr>
            </w:pPr>
            <w:r w:rsidRPr="00682376">
              <w:rPr>
                <w:rFonts w:ascii="新細明體" w:hAnsi="新細明體" w:hint="eastAsia"/>
                <w:noProof/>
                <w:spacing w:val="-10"/>
                <w:sz w:val="20"/>
              </w:rPr>
              <w:t>－</w:t>
            </w:r>
          </w:p>
        </w:tc>
        <w:tc>
          <w:tcPr>
            <w:tcW w:w="1320" w:type="dxa"/>
            <w:tcBorders>
              <w:top w:val="nil"/>
              <w:bottom w:val="single" w:sz="12" w:space="0" w:color="auto"/>
              <w:right w:val="single" w:sz="12" w:space="0" w:color="auto"/>
            </w:tcBorders>
            <w:shd w:val="clear" w:color="auto" w:fill="auto"/>
            <w:vAlign w:val="center"/>
          </w:tcPr>
          <w:p w14:paraId="1004D66E" w14:textId="77777777" w:rsidR="00014E14" w:rsidRDefault="00014E14" w:rsidP="00334C12">
            <w:pPr>
              <w:jc w:val="right"/>
              <w:rPr>
                <w:rFonts w:ascii="新細明體" w:hAnsi="新細明體"/>
                <w:spacing w:val="-10"/>
                <w:w w:val="95"/>
                <w:sz w:val="20"/>
              </w:rPr>
            </w:pPr>
            <w:r w:rsidRPr="00682376">
              <w:rPr>
                <w:rFonts w:ascii="新細明體" w:hAnsi="新細明體"/>
                <w:noProof/>
                <w:spacing w:val="-10"/>
                <w:w w:val="95"/>
                <w:sz w:val="20"/>
              </w:rPr>
              <w:t>6,385,384</w:t>
            </w:r>
          </w:p>
        </w:tc>
        <w:tc>
          <w:tcPr>
            <w:tcW w:w="1080" w:type="dxa"/>
            <w:tcBorders>
              <w:top w:val="nil"/>
              <w:left w:val="single" w:sz="12" w:space="0" w:color="auto"/>
              <w:right w:val="nil"/>
            </w:tcBorders>
            <w:shd w:val="clear" w:color="auto" w:fill="auto"/>
            <w:vAlign w:val="center"/>
          </w:tcPr>
          <w:p w14:paraId="24A306D7" w14:textId="77777777" w:rsidR="00014E14" w:rsidRDefault="00014E14" w:rsidP="00334C12">
            <w:pPr>
              <w:jc w:val="both"/>
              <w:rPr>
                <w:rFonts w:ascii="標楷體" w:eastAsia="標楷體" w:hAnsi="標楷體"/>
                <w:spacing w:val="-10"/>
                <w:sz w:val="20"/>
              </w:rPr>
            </w:pPr>
            <w:r w:rsidRPr="00EC17FF">
              <w:rPr>
                <w:rFonts w:ascii="標楷體" w:eastAsia="標楷體" w:hAnsi="標楷體" w:hint="eastAsia"/>
                <w:noProof/>
                <w:spacing w:val="-10"/>
                <w:sz w:val="20"/>
              </w:rPr>
              <w:t>縣庫未撥款。</w:t>
            </w:r>
          </w:p>
        </w:tc>
      </w:tr>
    </w:tbl>
    <w:p w14:paraId="16FC2480" w14:textId="77777777" w:rsidR="008706B8" w:rsidRDefault="008706B8">
      <w:pPr>
        <w:widowControl/>
        <w:rPr>
          <w:rFonts w:ascii="標楷體" w:eastAsia="標楷體" w:hAnsi="標楷體"/>
          <w:sz w:val="28"/>
          <w:szCs w:val="28"/>
        </w:r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69"/>
        <w:gridCol w:w="269"/>
        <w:gridCol w:w="270"/>
        <w:gridCol w:w="1832"/>
        <w:gridCol w:w="2880"/>
        <w:gridCol w:w="1047"/>
        <w:gridCol w:w="1048"/>
        <w:gridCol w:w="1047"/>
        <w:gridCol w:w="1048"/>
        <w:gridCol w:w="1047"/>
        <w:gridCol w:w="1048"/>
        <w:gridCol w:w="1047"/>
        <w:gridCol w:w="1048"/>
        <w:gridCol w:w="1047"/>
        <w:gridCol w:w="1048"/>
        <w:gridCol w:w="1047"/>
        <w:gridCol w:w="1048"/>
        <w:gridCol w:w="992"/>
        <w:gridCol w:w="992"/>
        <w:gridCol w:w="1286"/>
      </w:tblGrid>
      <w:tr w:rsidR="00014E14" w14:paraId="76311F59" w14:textId="77777777" w:rsidTr="00334C12">
        <w:trPr>
          <w:cantSplit/>
          <w:tblHeader/>
        </w:trPr>
        <w:tc>
          <w:tcPr>
            <w:tcW w:w="3120" w:type="dxa"/>
            <w:gridSpan w:val="5"/>
            <w:tcBorders>
              <w:top w:val="nil"/>
              <w:left w:val="nil"/>
              <w:right w:val="nil"/>
            </w:tcBorders>
            <w:vAlign w:val="center"/>
          </w:tcPr>
          <w:tbl>
            <w:tblPr>
              <w:tblW w:w="0" w:type="auto"/>
              <w:tblLayout w:type="fixed"/>
              <w:tblLook w:val="04A0" w:firstRow="1" w:lastRow="0" w:firstColumn="1" w:lastColumn="0" w:noHBand="0" w:noVBand="1"/>
            </w:tblPr>
            <w:tblGrid>
              <w:gridCol w:w="534"/>
              <w:gridCol w:w="722"/>
            </w:tblGrid>
            <w:tr w:rsidR="00014E14" w14:paraId="6359AE7A" w14:textId="77777777" w:rsidTr="00334C12">
              <w:tc>
                <w:tcPr>
                  <w:tcW w:w="534" w:type="dxa"/>
                </w:tcPr>
                <w:p w14:paraId="7651D6B4" w14:textId="77777777" w:rsidR="00014E14" w:rsidRDefault="00014E14" w:rsidP="00334C12">
                  <w:pPr>
                    <w:snapToGrid w:val="0"/>
                    <w:spacing w:line="200" w:lineRule="atLeast"/>
                    <w:ind w:rightChars="-50" w:right="-120"/>
                    <w:jc w:val="right"/>
                    <w:rPr>
                      <w:rFonts w:ascii="標楷體" w:eastAsia="標楷體" w:hAnsi="標楷體"/>
                      <w:sz w:val="20"/>
                    </w:rPr>
                  </w:pPr>
                </w:p>
              </w:tc>
              <w:tc>
                <w:tcPr>
                  <w:tcW w:w="722" w:type="dxa"/>
                  <w:vAlign w:val="center"/>
                </w:tcPr>
                <w:p w14:paraId="3CA6BAD1" w14:textId="77777777" w:rsidR="00014E14" w:rsidRDefault="00014E14" w:rsidP="00334C12">
                  <w:pPr>
                    <w:snapToGrid w:val="0"/>
                    <w:spacing w:line="200" w:lineRule="atLeast"/>
                    <w:ind w:leftChars="-50" w:left="-120"/>
                    <w:jc w:val="both"/>
                    <w:rPr>
                      <w:rFonts w:ascii="標楷體" w:eastAsia="標楷體" w:hAnsi="標楷體"/>
                      <w:sz w:val="20"/>
                    </w:rPr>
                  </w:pPr>
                </w:p>
              </w:tc>
            </w:tr>
            <w:tr w:rsidR="00014E14" w14:paraId="5AEB2711" w14:textId="77777777" w:rsidTr="00334C12">
              <w:tc>
                <w:tcPr>
                  <w:tcW w:w="534" w:type="dxa"/>
                  <w:hideMark/>
                </w:tcPr>
                <w:p w14:paraId="02877443" w14:textId="77777777" w:rsidR="00014E14" w:rsidRDefault="00014E14" w:rsidP="00334C12">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14:paraId="2183DE12" w14:textId="77777777" w:rsidR="00014E14" w:rsidRDefault="00014E14" w:rsidP="00334C12">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014E14" w14:paraId="3A81AD50" w14:textId="77777777" w:rsidTr="00334C12">
              <w:tc>
                <w:tcPr>
                  <w:tcW w:w="534" w:type="dxa"/>
                  <w:hideMark/>
                </w:tcPr>
                <w:p w14:paraId="0A468F72" w14:textId="77777777" w:rsidR="00014E14" w:rsidRDefault="00014E14" w:rsidP="00334C12">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14:paraId="4FF9BAD7" w14:textId="77777777" w:rsidR="00014E14" w:rsidRDefault="00014E14" w:rsidP="00334C12">
                  <w:pPr>
                    <w:widowControl/>
                    <w:rPr>
                      <w:rFonts w:ascii="標楷體" w:eastAsia="標楷體" w:hAnsi="標楷體"/>
                      <w:sz w:val="20"/>
                    </w:rPr>
                  </w:pPr>
                </w:p>
              </w:tc>
            </w:tr>
          </w:tbl>
          <w:p w14:paraId="1BE29C6C" w14:textId="77777777" w:rsidR="00014E14" w:rsidRDefault="00014E14">
            <w:pPr>
              <w:ind w:leftChars="32" w:left="77" w:right="79"/>
              <w:jc w:val="distribute"/>
              <w:rPr>
                <w:rFonts w:ascii="標楷體" w:eastAsia="標楷體" w:hAnsi="標楷體"/>
                <w:sz w:val="20"/>
              </w:rPr>
            </w:pPr>
          </w:p>
        </w:tc>
        <w:tc>
          <w:tcPr>
            <w:tcW w:w="15450" w:type="dxa"/>
            <w:gridSpan w:val="13"/>
            <w:tcBorders>
              <w:top w:val="nil"/>
              <w:left w:val="nil"/>
              <w:right w:val="nil"/>
            </w:tcBorders>
            <w:vAlign w:val="center"/>
          </w:tcPr>
          <w:p w14:paraId="5F97A437" w14:textId="77777777" w:rsidR="00014E14" w:rsidRPr="00A2511D" w:rsidRDefault="00014E14" w:rsidP="00334C12">
            <w:pPr>
              <w:spacing w:afterLines="50" w:after="180"/>
              <w:ind w:leftChars="32" w:left="77" w:right="-91"/>
              <w:jc w:val="center"/>
            </w:pPr>
            <w:r>
              <w:rPr>
                <w:rFonts w:ascii="標楷體" w:eastAsia="標楷體" w:hint="eastAsia"/>
                <w:b/>
                <w:spacing w:val="60"/>
                <w:sz w:val="32"/>
                <w:u w:val="single"/>
              </w:rPr>
              <w:t>三</w:t>
            </w:r>
            <w:r>
              <w:rPr>
                <w:rFonts w:ascii="新細明體" w:hAnsi="新細明體" w:hint="eastAsia"/>
                <w:b/>
                <w:spacing w:val="60"/>
                <w:sz w:val="32"/>
                <w:u w:val="single"/>
              </w:rPr>
              <w:t>、</w:t>
            </w:r>
            <w:r>
              <w:rPr>
                <w:rFonts w:ascii="標楷體" w:eastAsia="標楷體" w:hint="eastAsia"/>
                <w:b/>
                <w:spacing w:val="60"/>
                <w:sz w:val="32"/>
                <w:u w:val="single"/>
              </w:rPr>
              <w:t>中華民國</w:t>
            </w:r>
            <w:proofErr w:type="gramStart"/>
            <w:r w:rsidRPr="00C42166">
              <w:rPr>
                <w:rFonts w:ascii="標楷體" w:eastAsia="標楷體" w:hAnsi="標楷體" w:hint="eastAsia"/>
                <w:b/>
                <w:spacing w:val="60"/>
                <w:sz w:val="32"/>
                <w:u w:val="single"/>
              </w:rPr>
              <w:t>11</w:t>
            </w:r>
            <w:r>
              <w:rPr>
                <w:rFonts w:ascii="標楷體" w:eastAsia="標楷體" w:hAnsi="標楷體" w:hint="eastAsia"/>
                <w:b/>
                <w:spacing w:val="60"/>
                <w:sz w:val="32"/>
                <w:u w:val="single"/>
              </w:rPr>
              <w:t>4</w:t>
            </w:r>
            <w:proofErr w:type="gramEnd"/>
            <w:r>
              <w:rPr>
                <w:rFonts w:ascii="標楷體" w:eastAsia="標楷體" w:hint="eastAsia"/>
                <w:b/>
                <w:spacing w:val="60"/>
                <w:sz w:val="32"/>
                <w:u w:val="single"/>
              </w:rPr>
              <w:t>年度</w:t>
            </w:r>
            <w:r w:rsidRPr="00C42166">
              <w:rPr>
                <w:rFonts w:ascii="標楷體" w:eastAsia="標楷體" w:hAnsi="標楷體" w:hint="eastAsia"/>
                <w:b/>
                <w:spacing w:val="60"/>
                <w:sz w:val="32"/>
                <w:u w:val="single"/>
              </w:rPr>
              <w:t>嘉義縣</w:t>
            </w:r>
            <w:r>
              <w:rPr>
                <w:rFonts w:ascii="標楷體" w:eastAsia="標楷體" w:hint="eastAsia"/>
                <w:b/>
                <w:spacing w:val="60"/>
                <w:sz w:val="32"/>
                <w:u w:val="single"/>
              </w:rPr>
              <w:t>總決算以前年度歲出</w:t>
            </w:r>
            <w:r>
              <w:rPr>
                <w:rFonts w:eastAsia="標楷體" w:hint="eastAsia"/>
                <w:b/>
                <w:spacing w:val="60"/>
                <w:sz w:val="32"/>
                <w:u w:val="single"/>
              </w:rPr>
              <w:t>轉入數</w:t>
            </w:r>
            <w:r>
              <w:rPr>
                <w:rFonts w:ascii="標楷體" w:eastAsia="標楷體" w:hint="eastAsia"/>
                <w:b/>
                <w:spacing w:val="60"/>
                <w:sz w:val="32"/>
                <w:u w:val="single"/>
              </w:rPr>
              <w:t>決算</w:t>
            </w:r>
            <w:proofErr w:type="gramStart"/>
            <w:r>
              <w:rPr>
                <w:rFonts w:ascii="標楷體" w:eastAsia="標楷體" w:hint="eastAsia"/>
                <w:b/>
                <w:spacing w:val="60"/>
                <w:sz w:val="32"/>
                <w:u w:val="single"/>
              </w:rPr>
              <w:t>修正數明細</w:t>
            </w:r>
            <w:proofErr w:type="gramEnd"/>
            <w:r>
              <w:rPr>
                <w:rFonts w:ascii="標楷體" w:eastAsia="標楷體" w:hint="eastAsia"/>
                <w:b/>
                <w:spacing w:val="60"/>
                <w:sz w:val="32"/>
                <w:u w:val="single"/>
              </w:rPr>
              <w:t>表</w:t>
            </w:r>
          </w:p>
          <w:p w14:paraId="5783A8AC" w14:textId="77777777" w:rsidR="00014E14" w:rsidRPr="00820DC0" w:rsidRDefault="00014E14">
            <w:pPr>
              <w:ind w:leftChars="23" w:left="55" w:right="91"/>
              <w:jc w:val="distribute"/>
              <w:rPr>
                <w:rFonts w:ascii="標楷體" w:eastAsia="標楷體" w:hAnsi="標楷體"/>
                <w:sz w:val="20"/>
              </w:rPr>
            </w:pPr>
          </w:p>
        </w:tc>
        <w:tc>
          <w:tcPr>
            <w:tcW w:w="3270" w:type="dxa"/>
            <w:gridSpan w:val="3"/>
            <w:tcBorders>
              <w:top w:val="nil"/>
              <w:left w:val="nil"/>
              <w:right w:val="nil"/>
            </w:tcBorders>
            <w:vAlign w:val="bottom"/>
          </w:tcPr>
          <w:p w14:paraId="70EAAE64" w14:textId="77777777" w:rsidR="00014E14" w:rsidRPr="007312D7" w:rsidRDefault="00014E14" w:rsidP="009F29EF">
            <w:pPr>
              <w:ind w:leftChars="32" w:left="77"/>
              <w:jc w:val="right"/>
              <w:rPr>
                <w:rFonts w:ascii="標楷體" w:eastAsia="標楷體" w:hAnsi="標楷體"/>
                <w:sz w:val="20"/>
              </w:rPr>
            </w:pPr>
            <w:r>
              <w:rPr>
                <w:rFonts w:ascii="標楷體" w:eastAsia="標楷體" w:hAnsi="標楷體" w:hint="eastAsia"/>
                <w:sz w:val="20"/>
              </w:rPr>
              <w:t>單位：新臺幣元</w:t>
            </w:r>
          </w:p>
        </w:tc>
      </w:tr>
      <w:tr w:rsidR="00014E14" w14:paraId="7A5F6161" w14:textId="77777777" w:rsidTr="00334C12">
        <w:trPr>
          <w:cantSplit/>
          <w:tblHeader/>
        </w:trPr>
        <w:tc>
          <w:tcPr>
            <w:tcW w:w="3120" w:type="dxa"/>
            <w:gridSpan w:val="5"/>
            <w:vMerge w:val="restart"/>
            <w:tcBorders>
              <w:left w:val="nil"/>
            </w:tcBorders>
            <w:vAlign w:val="center"/>
          </w:tcPr>
          <w:p w14:paraId="558C7E42"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2880" w:type="dxa"/>
            <w:vMerge w:val="restart"/>
            <w:vAlign w:val="center"/>
          </w:tcPr>
          <w:p w14:paraId="09D49D98"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2570" w:type="dxa"/>
            <w:gridSpan w:val="12"/>
            <w:tcBorders>
              <w:right w:val="single" w:sz="12" w:space="0" w:color="auto"/>
            </w:tcBorders>
          </w:tcPr>
          <w:p w14:paraId="3CAE8E1C"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1984" w:type="dxa"/>
            <w:gridSpan w:val="2"/>
            <w:vMerge w:val="restart"/>
            <w:tcBorders>
              <w:top w:val="single" w:sz="12" w:space="0" w:color="auto"/>
              <w:left w:val="single" w:sz="12" w:space="0" w:color="auto"/>
              <w:right w:val="single" w:sz="12" w:space="0" w:color="auto"/>
            </w:tcBorders>
            <w:vAlign w:val="center"/>
          </w:tcPr>
          <w:p w14:paraId="0F8EA35D"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應繳回</w:t>
            </w:r>
          </w:p>
          <w:p w14:paraId="6E1DDC6E"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縣庫數</w:t>
            </w:r>
          </w:p>
        </w:tc>
        <w:tc>
          <w:tcPr>
            <w:tcW w:w="1286" w:type="dxa"/>
            <w:vMerge w:val="restart"/>
            <w:tcBorders>
              <w:left w:val="single" w:sz="12" w:space="0" w:color="auto"/>
              <w:right w:val="nil"/>
            </w:tcBorders>
            <w:vAlign w:val="center"/>
          </w:tcPr>
          <w:p w14:paraId="0A9E6A44"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備註</w:t>
            </w:r>
          </w:p>
        </w:tc>
      </w:tr>
      <w:tr w:rsidR="00014E14" w14:paraId="592EE49A" w14:textId="77777777" w:rsidTr="00334C12">
        <w:trPr>
          <w:cantSplit/>
          <w:tblHeader/>
        </w:trPr>
        <w:tc>
          <w:tcPr>
            <w:tcW w:w="3120" w:type="dxa"/>
            <w:gridSpan w:val="5"/>
            <w:vMerge/>
            <w:tcBorders>
              <w:left w:val="nil"/>
            </w:tcBorders>
          </w:tcPr>
          <w:p w14:paraId="3827CCA9" w14:textId="77777777" w:rsidR="00014E14" w:rsidRDefault="00014E14">
            <w:pPr>
              <w:ind w:right="414"/>
              <w:rPr>
                <w:rFonts w:ascii="標楷體" w:eastAsia="標楷體" w:hAnsi="標楷體"/>
                <w:sz w:val="20"/>
              </w:rPr>
            </w:pPr>
          </w:p>
        </w:tc>
        <w:tc>
          <w:tcPr>
            <w:tcW w:w="2880" w:type="dxa"/>
            <w:vMerge/>
          </w:tcPr>
          <w:p w14:paraId="69E34423" w14:textId="77777777" w:rsidR="00014E14" w:rsidRDefault="00014E14">
            <w:pPr>
              <w:ind w:right="414"/>
              <w:rPr>
                <w:rFonts w:ascii="標楷體" w:eastAsia="標楷體" w:hAnsi="標楷體"/>
                <w:sz w:val="20"/>
              </w:rPr>
            </w:pPr>
          </w:p>
        </w:tc>
        <w:tc>
          <w:tcPr>
            <w:tcW w:w="4190" w:type="dxa"/>
            <w:gridSpan w:val="4"/>
          </w:tcPr>
          <w:p w14:paraId="4EB9DD43"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減免</w:t>
            </w:r>
            <w:r w:rsidRPr="005109D0">
              <w:rPr>
                <w:rFonts w:ascii="標楷體" w:eastAsia="標楷體" w:hAnsi="標楷體" w:hint="eastAsia"/>
                <w:bCs/>
                <w:sz w:val="20"/>
              </w:rPr>
              <w:t>（註銷）</w:t>
            </w:r>
            <w:r>
              <w:rPr>
                <w:rFonts w:ascii="標楷體" w:eastAsia="標楷體" w:hAnsi="標楷體" w:hint="eastAsia"/>
                <w:sz w:val="20"/>
              </w:rPr>
              <w:t>數</w:t>
            </w:r>
          </w:p>
        </w:tc>
        <w:tc>
          <w:tcPr>
            <w:tcW w:w="4190" w:type="dxa"/>
            <w:gridSpan w:val="4"/>
          </w:tcPr>
          <w:p w14:paraId="4B6A386B"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4190" w:type="dxa"/>
            <w:gridSpan w:val="4"/>
            <w:tcBorders>
              <w:right w:val="single" w:sz="12" w:space="0" w:color="auto"/>
            </w:tcBorders>
          </w:tcPr>
          <w:p w14:paraId="45033BFC" w14:textId="77777777" w:rsidR="00014E14" w:rsidRDefault="00014E14">
            <w:pPr>
              <w:ind w:leftChars="23" w:left="55" w:right="91"/>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984" w:type="dxa"/>
            <w:gridSpan w:val="2"/>
            <w:vMerge/>
            <w:tcBorders>
              <w:left w:val="single" w:sz="12" w:space="0" w:color="auto"/>
              <w:right w:val="single" w:sz="12" w:space="0" w:color="auto"/>
            </w:tcBorders>
          </w:tcPr>
          <w:p w14:paraId="28210798" w14:textId="77777777" w:rsidR="00014E14" w:rsidRDefault="00014E14">
            <w:pPr>
              <w:ind w:right="414"/>
              <w:rPr>
                <w:rFonts w:ascii="標楷體" w:eastAsia="標楷體" w:hAnsi="標楷體"/>
                <w:sz w:val="20"/>
              </w:rPr>
            </w:pPr>
          </w:p>
        </w:tc>
        <w:tc>
          <w:tcPr>
            <w:tcW w:w="1286" w:type="dxa"/>
            <w:vMerge/>
            <w:tcBorders>
              <w:left w:val="single" w:sz="12" w:space="0" w:color="auto"/>
              <w:right w:val="nil"/>
            </w:tcBorders>
          </w:tcPr>
          <w:p w14:paraId="162D0BEB" w14:textId="77777777" w:rsidR="00014E14" w:rsidRDefault="00014E14">
            <w:pPr>
              <w:ind w:right="414"/>
              <w:rPr>
                <w:rFonts w:ascii="標楷體" w:eastAsia="標楷體" w:hAnsi="標楷體"/>
                <w:sz w:val="20"/>
              </w:rPr>
            </w:pPr>
          </w:p>
        </w:tc>
      </w:tr>
      <w:tr w:rsidR="00014E14" w14:paraId="3EFCA409" w14:textId="77777777" w:rsidTr="00334C12">
        <w:trPr>
          <w:cantSplit/>
          <w:trHeight w:val="128"/>
          <w:tblHeader/>
        </w:trPr>
        <w:tc>
          <w:tcPr>
            <w:tcW w:w="480" w:type="dxa"/>
            <w:vMerge w:val="restart"/>
            <w:tcBorders>
              <w:left w:val="nil"/>
            </w:tcBorders>
            <w:vAlign w:val="center"/>
          </w:tcPr>
          <w:p w14:paraId="7704C48E" w14:textId="77777777" w:rsidR="00014E14" w:rsidRDefault="00014E14">
            <w:pPr>
              <w:jc w:val="center"/>
              <w:rPr>
                <w:rFonts w:ascii="標楷體" w:eastAsia="標楷體" w:hAnsi="標楷體"/>
                <w:spacing w:val="-20"/>
                <w:sz w:val="20"/>
              </w:rPr>
            </w:pPr>
            <w:r>
              <w:rPr>
                <w:rFonts w:ascii="標楷體" w:eastAsia="標楷體" w:hAnsi="標楷體" w:hint="eastAsia"/>
                <w:spacing w:val="-20"/>
                <w:sz w:val="20"/>
              </w:rPr>
              <w:t>年度</w:t>
            </w:r>
          </w:p>
        </w:tc>
        <w:tc>
          <w:tcPr>
            <w:tcW w:w="269" w:type="dxa"/>
            <w:vMerge w:val="restart"/>
            <w:tcBorders>
              <w:left w:val="nil"/>
            </w:tcBorders>
            <w:vAlign w:val="center"/>
          </w:tcPr>
          <w:p w14:paraId="0CF568E9" w14:textId="77777777" w:rsidR="00014E14" w:rsidRDefault="00014E14">
            <w:pPr>
              <w:ind w:right="414"/>
              <w:jc w:val="center"/>
              <w:rPr>
                <w:rFonts w:ascii="標楷體" w:eastAsia="標楷體" w:hAnsi="標楷體"/>
                <w:sz w:val="20"/>
              </w:rPr>
            </w:pPr>
            <w:r>
              <w:rPr>
                <w:rFonts w:ascii="標楷體" w:eastAsia="標楷體" w:hAnsi="標楷體" w:hint="eastAsia"/>
                <w:sz w:val="20"/>
              </w:rPr>
              <w:t>款</w:t>
            </w:r>
          </w:p>
        </w:tc>
        <w:tc>
          <w:tcPr>
            <w:tcW w:w="269" w:type="dxa"/>
            <w:vMerge w:val="restart"/>
            <w:vAlign w:val="center"/>
          </w:tcPr>
          <w:p w14:paraId="3DC666B8" w14:textId="77777777" w:rsidR="00014E14" w:rsidRDefault="00014E14">
            <w:pPr>
              <w:ind w:right="414"/>
              <w:jc w:val="center"/>
              <w:rPr>
                <w:rFonts w:ascii="標楷體" w:eastAsia="標楷體" w:hAnsi="標楷體"/>
                <w:sz w:val="20"/>
              </w:rPr>
            </w:pPr>
            <w:r>
              <w:rPr>
                <w:rFonts w:ascii="標楷體" w:eastAsia="標楷體" w:hAnsi="標楷體" w:hint="eastAsia"/>
                <w:sz w:val="20"/>
              </w:rPr>
              <w:t>項</w:t>
            </w:r>
          </w:p>
        </w:tc>
        <w:tc>
          <w:tcPr>
            <w:tcW w:w="270" w:type="dxa"/>
            <w:vMerge w:val="restart"/>
            <w:vAlign w:val="center"/>
          </w:tcPr>
          <w:p w14:paraId="7F5F83E5" w14:textId="77777777" w:rsidR="00014E14" w:rsidRDefault="00014E14">
            <w:pPr>
              <w:ind w:right="414"/>
              <w:jc w:val="center"/>
              <w:rPr>
                <w:rFonts w:ascii="標楷體" w:eastAsia="標楷體" w:hAnsi="標楷體"/>
                <w:sz w:val="20"/>
              </w:rPr>
            </w:pPr>
            <w:r>
              <w:rPr>
                <w:rFonts w:ascii="標楷體" w:eastAsia="標楷體" w:hAnsi="標楷體" w:hint="eastAsia"/>
                <w:sz w:val="20"/>
              </w:rPr>
              <w:t>目</w:t>
            </w:r>
          </w:p>
        </w:tc>
        <w:tc>
          <w:tcPr>
            <w:tcW w:w="1832" w:type="dxa"/>
            <w:vMerge w:val="restart"/>
          </w:tcPr>
          <w:p w14:paraId="0E53ED58" w14:textId="77777777" w:rsidR="00014E14" w:rsidRDefault="00014E14">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2880" w:type="dxa"/>
            <w:vMerge/>
          </w:tcPr>
          <w:p w14:paraId="44C4F3E7" w14:textId="77777777" w:rsidR="00014E14" w:rsidRDefault="00014E14">
            <w:pPr>
              <w:rPr>
                <w:rFonts w:ascii="標楷體" w:eastAsia="標楷體" w:hAnsi="標楷體"/>
                <w:sz w:val="20"/>
              </w:rPr>
            </w:pPr>
          </w:p>
        </w:tc>
        <w:tc>
          <w:tcPr>
            <w:tcW w:w="2095" w:type="dxa"/>
            <w:gridSpan w:val="2"/>
            <w:vAlign w:val="center"/>
          </w:tcPr>
          <w:p w14:paraId="52CDC1D4" w14:textId="77777777" w:rsidR="00014E14" w:rsidRDefault="00014E14">
            <w:pPr>
              <w:ind w:right="-2"/>
              <w:jc w:val="distribute"/>
              <w:rPr>
                <w:rFonts w:ascii="標楷體" w:eastAsia="標楷體" w:hAnsi="標楷體"/>
                <w:sz w:val="20"/>
              </w:rPr>
            </w:pPr>
            <w:r>
              <w:rPr>
                <w:rFonts w:ascii="標楷體" w:eastAsia="標楷體" w:hAnsi="標楷體" w:hint="eastAsia"/>
                <w:sz w:val="20"/>
              </w:rPr>
              <w:t>應付數</w:t>
            </w:r>
          </w:p>
        </w:tc>
        <w:tc>
          <w:tcPr>
            <w:tcW w:w="2095" w:type="dxa"/>
            <w:gridSpan w:val="2"/>
          </w:tcPr>
          <w:p w14:paraId="3A91C4D9" w14:textId="77777777" w:rsidR="00014E14" w:rsidRDefault="00014E14">
            <w:pPr>
              <w:ind w:right="-2"/>
              <w:jc w:val="distribute"/>
              <w:rPr>
                <w:rFonts w:ascii="標楷體" w:eastAsia="標楷體" w:hAnsi="標楷體"/>
                <w:sz w:val="20"/>
              </w:rPr>
            </w:pPr>
            <w:r>
              <w:rPr>
                <w:rFonts w:ascii="標楷體" w:eastAsia="標楷體" w:hAnsi="標楷體" w:hint="eastAsia"/>
                <w:sz w:val="20"/>
              </w:rPr>
              <w:t>保留數</w:t>
            </w:r>
          </w:p>
        </w:tc>
        <w:tc>
          <w:tcPr>
            <w:tcW w:w="2095" w:type="dxa"/>
            <w:gridSpan w:val="2"/>
            <w:vAlign w:val="center"/>
          </w:tcPr>
          <w:p w14:paraId="053982B7" w14:textId="77777777" w:rsidR="00014E14" w:rsidRDefault="00014E14">
            <w:pPr>
              <w:ind w:right="-2"/>
              <w:jc w:val="distribute"/>
              <w:rPr>
                <w:rFonts w:ascii="標楷體" w:eastAsia="標楷體" w:hAnsi="標楷體"/>
                <w:sz w:val="20"/>
              </w:rPr>
            </w:pPr>
            <w:r>
              <w:rPr>
                <w:rFonts w:ascii="標楷體" w:eastAsia="標楷體" w:hAnsi="標楷體" w:hint="eastAsia"/>
                <w:sz w:val="20"/>
              </w:rPr>
              <w:t>應付數</w:t>
            </w:r>
          </w:p>
        </w:tc>
        <w:tc>
          <w:tcPr>
            <w:tcW w:w="2095" w:type="dxa"/>
            <w:gridSpan w:val="2"/>
          </w:tcPr>
          <w:p w14:paraId="0A585DB5" w14:textId="77777777" w:rsidR="00014E14" w:rsidRDefault="00014E14">
            <w:pPr>
              <w:ind w:right="-2"/>
              <w:jc w:val="distribute"/>
              <w:rPr>
                <w:rFonts w:ascii="標楷體" w:eastAsia="標楷體" w:hAnsi="標楷體"/>
                <w:sz w:val="20"/>
              </w:rPr>
            </w:pPr>
            <w:r>
              <w:rPr>
                <w:rFonts w:ascii="標楷體" w:eastAsia="標楷體" w:hAnsi="標楷體" w:hint="eastAsia"/>
                <w:sz w:val="20"/>
              </w:rPr>
              <w:t>保留數</w:t>
            </w:r>
          </w:p>
        </w:tc>
        <w:tc>
          <w:tcPr>
            <w:tcW w:w="2095" w:type="dxa"/>
            <w:gridSpan w:val="2"/>
            <w:vAlign w:val="center"/>
          </w:tcPr>
          <w:p w14:paraId="7B0F9735" w14:textId="77777777" w:rsidR="00014E14" w:rsidRDefault="00014E14">
            <w:pPr>
              <w:ind w:right="-2"/>
              <w:jc w:val="distribute"/>
              <w:rPr>
                <w:rFonts w:ascii="標楷體" w:eastAsia="標楷體" w:hAnsi="標楷體"/>
                <w:sz w:val="20"/>
              </w:rPr>
            </w:pPr>
            <w:r>
              <w:rPr>
                <w:rFonts w:ascii="標楷體" w:eastAsia="標楷體" w:hAnsi="標楷體" w:hint="eastAsia"/>
                <w:sz w:val="20"/>
              </w:rPr>
              <w:t>應付數</w:t>
            </w:r>
          </w:p>
        </w:tc>
        <w:tc>
          <w:tcPr>
            <w:tcW w:w="2095" w:type="dxa"/>
            <w:gridSpan w:val="2"/>
            <w:tcBorders>
              <w:right w:val="single" w:sz="12" w:space="0" w:color="auto"/>
            </w:tcBorders>
          </w:tcPr>
          <w:p w14:paraId="2028BDC6" w14:textId="77777777" w:rsidR="00014E14" w:rsidRDefault="00014E14">
            <w:pPr>
              <w:ind w:right="-2"/>
              <w:jc w:val="distribute"/>
              <w:rPr>
                <w:rFonts w:ascii="標楷體" w:eastAsia="標楷體" w:hAnsi="標楷體"/>
                <w:sz w:val="20"/>
              </w:rPr>
            </w:pPr>
            <w:r>
              <w:rPr>
                <w:rFonts w:ascii="標楷體" w:eastAsia="標楷體" w:hAnsi="標楷體" w:hint="eastAsia"/>
                <w:sz w:val="20"/>
              </w:rPr>
              <w:t>保留數</w:t>
            </w:r>
          </w:p>
        </w:tc>
        <w:tc>
          <w:tcPr>
            <w:tcW w:w="1984" w:type="dxa"/>
            <w:gridSpan w:val="2"/>
            <w:vMerge/>
            <w:tcBorders>
              <w:left w:val="single" w:sz="12" w:space="0" w:color="auto"/>
              <w:right w:val="single" w:sz="12" w:space="0" w:color="auto"/>
            </w:tcBorders>
          </w:tcPr>
          <w:p w14:paraId="56050F99" w14:textId="77777777" w:rsidR="00014E14" w:rsidRDefault="00014E14">
            <w:pPr>
              <w:ind w:right="414"/>
              <w:rPr>
                <w:rFonts w:ascii="標楷體" w:eastAsia="標楷體" w:hAnsi="標楷體"/>
                <w:sz w:val="20"/>
              </w:rPr>
            </w:pPr>
          </w:p>
        </w:tc>
        <w:tc>
          <w:tcPr>
            <w:tcW w:w="1286" w:type="dxa"/>
            <w:vMerge/>
            <w:tcBorders>
              <w:left w:val="single" w:sz="12" w:space="0" w:color="auto"/>
              <w:right w:val="nil"/>
            </w:tcBorders>
          </w:tcPr>
          <w:p w14:paraId="1B34430A" w14:textId="77777777" w:rsidR="00014E14" w:rsidRDefault="00014E14">
            <w:pPr>
              <w:ind w:right="414"/>
              <w:rPr>
                <w:rFonts w:ascii="標楷體" w:eastAsia="標楷體" w:hAnsi="標楷體"/>
                <w:sz w:val="20"/>
              </w:rPr>
            </w:pPr>
          </w:p>
        </w:tc>
      </w:tr>
      <w:tr w:rsidR="00014E14" w14:paraId="30C67EE4" w14:textId="77777777" w:rsidTr="00334C12">
        <w:trPr>
          <w:cantSplit/>
          <w:trHeight w:val="127"/>
          <w:tblHeader/>
        </w:trPr>
        <w:tc>
          <w:tcPr>
            <w:tcW w:w="480" w:type="dxa"/>
            <w:vMerge/>
            <w:tcBorders>
              <w:left w:val="nil"/>
            </w:tcBorders>
          </w:tcPr>
          <w:p w14:paraId="7D2DB918" w14:textId="77777777" w:rsidR="00014E14" w:rsidRDefault="00014E14">
            <w:pPr>
              <w:jc w:val="center"/>
              <w:rPr>
                <w:rFonts w:ascii="標楷體" w:eastAsia="標楷體" w:hAnsi="標楷體"/>
                <w:spacing w:val="-20"/>
                <w:sz w:val="20"/>
              </w:rPr>
            </w:pPr>
          </w:p>
        </w:tc>
        <w:tc>
          <w:tcPr>
            <w:tcW w:w="269" w:type="dxa"/>
            <w:vMerge/>
            <w:tcBorders>
              <w:left w:val="nil"/>
            </w:tcBorders>
          </w:tcPr>
          <w:p w14:paraId="5E22C707" w14:textId="77777777" w:rsidR="00014E14" w:rsidRDefault="00014E14">
            <w:pPr>
              <w:ind w:right="414"/>
              <w:jc w:val="center"/>
              <w:rPr>
                <w:rFonts w:ascii="標楷體" w:eastAsia="標楷體" w:hAnsi="標楷體"/>
                <w:sz w:val="20"/>
              </w:rPr>
            </w:pPr>
          </w:p>
        </w:tc>
        <w:tc>
          <w:tcPr>
            <w:tcW w:w="269" w:type="dxa"/>
            <w:vMerge/>
          </w:tcPr>
          <w:p w14:paraId="773A3460" w14:textId="77777777" w:rsidR="00014E14" w:rsidRDefault="00014E14">
            <w:pPr>
              <w:ind w:right="414"/>
              <w:jc w:val="center"/>
              <w:rPr>
                <w:rFonts w:ascii="標楷體" w:eastAsia="標楷體" w:hAnsi="標楷體"/>
                <w:sz w:val="20"/>
              </w:rPr>
            </w:pPr>
          </w:p>
        </w:tc>
        <w:tc>
          <w:tcPr>
            <w:tcW w:w="270" w:type="dxa"/>
            <w:vMerge/>
          </w:tcPr>
          <w:p w14:paraId="0EF8491B" w14:textId="77777777" w:rsidR="00014E14" w:rsidRDefault="00014E14">
            <w:pPr>
              <w:ind w:right="414"/>
              <w:jc w:val="center"/>
              <w:rPr>
                <w:rFonts w:ascii="標楷體" w:eastAsia="標楷體" w:hAnsi="標楷體"/>
                <w:sz w:val="20"/>
              </w:rPr>
            </w:pPr>
          </w:p>
        </w:tc>
        <w:tc>
          <w:tcPr>
            <w:tcW w:w="1832" w:type="dxa"/>
            <w:vMerge/>
          </w:tcPr>
          <w:p w14:paraId="66193898" w14:textId="77777777" w:rsidR="00014E14" w:rsidRDefault="00014E14">
            <w:pPr>
              <w:ind w:leftChars="32" w:left="77" w:right="79"/>
              <w:jc w:val="distribute"/>
              <w:rPr>
                <w:rFonts w:ascii="標楷體" w:eastAsia="標楷體" w:hAnsi="標楷體"/>
                <w:sz w:val="20"/>
              </w:rPr>
            </w:pPr>
          </w:p>
        </w:tc>
        <w:tc>
          <w:tcPr>
            <w:tcW w:w="2880" w:type="dxa"/>
            <w:vMerge/>
          </w:tcPr>
          <w:p w14:paraId="709D0A5D" w14:textId="77777777" w:rsidR="00014E14" w:rsidRDefault="00014E14">
            <w:pPr>
              <w:rPr>
                <w:rFonts w:ascii="標楷體" w:eastAsia="標楷體" w:hAnsi="標楷體"/>
                <w:sz w:val="20"/>
              </w:rPr>
            </w:pPr>
          </w:p>
        </w:tc>
        <w:tc>
          <w:tcPr>
            <w:tcW w:w="1047" w:type="dxa"/>
            <w:vAlign w:val="center"/>
          </w:tcPr>
          <w:p w14:paraId="53A3883F"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vAlign w:val="center"/>
          </w:tcPr>
          <w:p w14:paraId="43AEB978"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1047" w:type="dxa"/>
            <w:vAlign w:val="center"/>
          </w:tcPr>
          <w:p w14:paraId="210E0F9B"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vAlign w:val="center"/>
          </w:tcPr>
          <w:p w14:paraId="33796D13"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1047" w:type="dxa"/>
            <w:vAlign w:val="center"/>
          </w:tcPr>
          <w:p w14:paraId="545A3B7B"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vAlign w:val="center"/>
          </w:tcPr>
          <w:p w14:paraId="24A8C5C3"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1047" w:type="dxa"/>
            <w:vAlign w:val="center"/>
          </w:tcPr>
          <w:p w14:paraId="79B788C7"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vAlign w:val="center"/>
          </w:tcPr>
          <w:p w14:paraId="11072A50"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1047" w:type="dxa"/>
            <w:vAlign w:val="center"/>
          </w:tcPr>
          <w:p w14:paraId="5AEF07D1"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vAlign w:val="center"/>
          </w:tcPr>
          <w:p w14:paraId="1F0BC514"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1047" w:type="dxa"/>
            <w:vAlign w:val="center"/>
          </w:tcPr>
          <w:p w14:paraId="2194562D" w14:textId="77777777" w:rsidR="00014E14" w:rsidRDefault="00014E14">
            <w:pPr>
              <w:ind w:right="-2"/>
              <w:jc w:val="distribute"/>
              <w:rPr>
                <w:rFonts w:ascii="標楷體" w:eastAsia="標楷體" w:hAnsi="標楷體"/>
                <w:sz w:val="20"/>
              </w:rPr>
            </w:pPr>
            <w:r>
              <w:rPr>
                <w:rFonts w:ascii="標楷體" w:eastAsia="標楷體" w:hAnsi="標楷體" w:hint="eastAsia"/>
                <w:sz w:val="20"/>
              </w:rPr>
              <w:t>增</w:t>
            </w:r>
          </w:p>
        </w:tc>
        <w:tc>
          <w:tcPr>
            <w:tcW w:w="1048" w:type="dxa"/>
            <w:tcBorders>
              <w:right w:val="single" w:sz="12" w:space="0" w:color="auto"/>
            </w:tcBorders>
            <w:vAlign w:val="center"/>
          </w:tcPr>
          <w:p w14:paraId="52BAC1E1" w14:textId="77777777" w:rsidR="00014E14" w:rsidRDefault="00014E14">
            <w:pPr>
              <w:ind w:right="-2"/>
              <w:jc w:val="distribute"/>
              <w:rPr>
                <w:rFonts w:ascii="標楷體" w:eastAsia="標楷體" w:hAnsi="標楷體"/>
                <w:sz w:val="20"/>
              </w:rPr>
            </w:pPr>
            <w:r>
              <w:rPr>
                <w:rFonts w:ascii="標楷體" w:eastAsia="標楷體" w:hAnsi="標楷體" w:hint="eastAsia"/>
                <w:sz w:val="20"/>
              </w:rPr>
              <w:t>減</w:t>
            </w:r>
          </w:p>
        </w:tc>
        <w:tc>
          <w:tcPr>
            <w:tcW w:w="992" w:type="dxa"/>
            <w:tcBorders>
              <w:left w:val="single" w:sz="12" w:space="0" w:color="auto"/>
              <w:right w:val="nil"/>
            </w:tcBorders>
          </w:tcPr>
          <w:p w14:paraId="61ACC428" w14:textId="77777777" w:rsidR="00014E14" w:rsidRDefault="00014E14">
            <w:pPr>
              <w:jc w:val="distribute"/>
              <w:rPr>
                <w:rFonts w:ascii="標楷體" w:eastAsia="標楷體" w:hAnsi="標楷體"/>
                <w:sz w:val="20"/>
              </w:rPr>
            </w:pPr>
            <w:r>
              <w:rPr>
                <w:rFonts w:ascii="標楷體" w:eastAsia="標楷體" w:hAnsi="標楷體" w:hint="eastAsia"/>
                <w:sz w:val="20"/>
              </w:rPr>
              <w:t>剔除數</w:t>
            </w:r>
          </w:p>
        </w:tc>
        <w:tc>
          <w:tcPr>
            <w:tcW w:w="992" w:type="dxa"/>
            <w:tcBorders>
              <w:right w:val="single" w:sz="12" w:space="0" w:color="auto"/>
            </w:tcBorders>
          </w:tcPr>
          <w:p w14:paraId="3BEE1031" w14:textId="77777777" w:rsidR="00014E14" w:rsidRDefault="00014E14">
            <w:pPr>
              <w:jc w:val="distribute"/>
              <w:rPr>
                <w:rFonts w:ascii="標楷體" w:eastAsia="標楷體" w:hAnsi="標楷體"/>
                <w:sz w:val="20"/>
              </w:rPr>
            </w:pPr>
            <w:r>
              <w:rPr>
                <w:rFonts w:ascii="標楷體" w:eastAsia="標楷體" w:hAnsi="標楷體" w:hint="eastAsia"/>
                <w:sz w:val="20"/>
              </w:rPr>
              <w:t>減列數</w:t>
            </w:r>
          </w:p>
        </w:tc>
        <w:tc>
          <w:tcPr>
            <w:tcW w:w="1286" w:type="dxa"/>
            <w:tcBorders>
              <w:left w:val="single" w:sz="12" w:space="0" w:color="auto"/>
              <w:right w:val="nil"/>
            </w:tcBorders>
          </w:tcPr>
          <w:p w14:paraId="36F00397" w14:textId="77777777" w:rsidR="00014E14" w:rsidRDefault="00014E14">
            <w:pPr>
              <w:rPr>
                <w:rFonts w:ascii="標楷體" w:eastAsia="標楷體" w:hAnsi="標楷體"/>
                <w:sz w:val="20"/>
              </w:rPr>
            </w:pPr>
          </w:p>
        </w:tc>
      </w:tr>
      <w:tr w:rsidR="00014E14" w:rsidRPr="00C6603F" w14:paraId="2467206F" w14:textId="77777777" w:rsidTr="00334C12">
        <w:trPr>
          <w:cantSplit/>
          <w:trHeight w:val="395"/>
        </w:trPr>
        <w:tc>
          <w:tcPr>
            <w:tcW w:w="480" w:type="dxa"/>
            <w:tcBorders>
              <w:left w:val="nil"/>
              <w:bottom w:val="nil"/>
            </w:tcBorders>
            <w:shd w:val="clear" w:color="auto" w:fill="auto"/>
            <w:vAlign w:val="center"/>
          </w:tcPr>
          <w:p w14:paraId="49FEABCC" w14:textId="77777777" w:rsidR="00014E14" w:rsidRPr="00C6603F" w:rsidRDefault="00014E14" w:rsidP="00334C12">
            <w:pPr>
              <w:jc w:val="center"/>
              <w:rPr>
                <w:rFonts w:ascii="新細明體" w:eastAsia="標楷體" w:hAnsi="新細明體"/>
                <w:b/>
                <w:sz w:val="20"/>
              </w:rPr>
            </w:pPr>
          </w:p>
        </w:tc>
        <w:tc>
          <w:tcPr>
            <w:tcW w:w="269" w:type="dxa"/>
            <w:tcBorders>
              <w:left w:val="nil"/>
              <w:bottom w:val="nil"/>
            </w:tcBorders>
            <w:shd w:val="clear" w:color="auto" w:fill="auto"/>
            <w:vAlign w:val="center"/>
          </w:tcPr>
          <w:p w14:paraId="4A118913" w14:textId="77777777" w:rsidR="00014E14" w:rsidRPr="00C6603F" w:rsidRDefault="00014E14" w:rsidP="00334C12">
            <w:pPr>
              <w:jc w:val="center"/>
              <w:rPr>
                <w:rFonts w:ascii="新細明體" w:eastAsia="標楷體" w:hAnsi="新細明體"/>
                <w:b/>
                <w:sz w:val="20"/>
              </w:rPr>
            </w:pPr>
          </w:p>
        </w:tc>
        <w:tc>
          <w:tcPr>
            <w:tcW w:w="269" w:type="dxa"/>
            <w:tcBorders>
              <w:bottom w:val="nil"/>
            </w:tcBorders>
            <w:shd w:val="clear" w:color="auto" w:fill="auto"/>
            <w:vAlign w:val="center"/>
          </w:tcPr>
          <w:p w14:paraId="1DC4812F" w14:textId="77777777" w:rsidR="00014E14" w:rsidRPr="00C6603F" w:rsidRDefault="00014E14" w:rsidP="00334C12">
            <w:pPr>
              <w:jc w:val="center"/>
              <w:rPr>
                <w:rFonts w:ascii="新細明體" w:eastAsia="標楷體" w:hAnsi="新細明體"/>
                <w:b/>
                <w:sz w:val="20"/>
              </w:rPr>
            </w:pPr>
          </w:p>
        </w:tc>
        <w:tc>
          <w:tcPr>
            <w:tcW w:w="270" w:type="dxa"/>
            <w:tcBorders>
              <w:bottom w:val="nil"/>
            </w:tcBorders>
            <w:shd w:val="clear" w:color="auto" w:fill="auto"/>
            <w:vAlign w:val="center"/>
          </w:tcPr>
          <w:p w14:paraId="169CB567" w14:textId="77777777" w:rsidR="00014E14" w:rsidRPr="00C6603F" w:rsidRDefault="00014E14" w:rsidP="00334C12">
            <w:pPr>
              <w:jc w:val="center"/>
              <w:rPr>
                <w:rFonts w:ascii="新細明體" w:eastAsia="標楷體" w:hAnsi="新細明體"/>
                <w:b/>
                <w:sz w:val="20"/>
              </w:rPr>
            </w:pPr>
          </w:p>
        </w:tc>
        <w:tc>
          <w:tcPr>
            <w:tcW w:w="1832" w:type="dxa"/>
            <w:tcBorders>
              <w:bottom w:val="nil"/>
            </w:tcBorders>
            <w:shd w:val="clear" w:color="auto" w:fill="auto"/>
            <w:vAlign w:val="center"/>
          </w:tcPr>
          <w:p w14:paraId="14E7F548" w14:textId="77777777" w:rsidR="00014E14" w:rsidRPr="00C6603F" w:rsidRDefault="00014E14" w:rsidP="00334C12">
            <w:pPr>
              <w:jc w:val="distribute"/>
              <w:rPr>
                <w:rFonts w:ascii="標楷體" w:eastAsia="標楷體" w:hAnsi="標楷體"/>
                <w:b/>
                <w:sz w:val="20"/>
              </w:rPr>
            </w:pPr>
            <w:r w:rsidRPr="00C6603F">
              <w:rPr>
                <w:rFonts w:ascii="標楷體" w:eastAsia="標楷體" w:hAnsi="標楷體" w:hint="eastAsia"/>
                <w:b/>
                <w:noProof/>
                <w:sz w:val="20"/>
              </w:rPr>
              <w:t>合計</w:t>
            </w:r>
          </w:p>
        </w:tc>
        <w:tc>
          <w:tcPr>
            <w:tcW w:w="2880" w:type="dxa"/>
            <w:tcBorders>
              <w:bottom w:val="nil"/>
            </w:tcBorders>
            <w:shd w:val="clear" w:color="auto" w:fill="auto"/>
            <w:vAlign w:val="center"/>
          </w:tcPr>
          <w:p w14:paraId="21B97BDD" w14:textId="77777777" w:rsidR="00014E14" w:rsidRPr="00C6603F" w:rsidRDefault="00014E14" w:rsidP="00334C12">
            <w:pPr>
              <w:jc w:val="both"/>
              <w:rPr>
                <w:rFonts w:ascii="標楷體" w:eastAsia="標楷體" w:hAnsi="標楷體"/>
                <w:b/>
                <w:sz w:val="20"/>
              </w:rPr>
            </w:pPr>
          </w:p>
        </w:tc>
        <w:tc>
          <w:tcPr>
            <w:tcW w:w="1047" w:type="dxa"/>
            <w:tcBorders>
              <w:bottom w:val="nil"/>
            </w:tcBorders>
            <w:shd w:val="clear" w:color="auto" w:fill="auto"/>
            <w:vAlign w:val="center"/>
          </w:tcPr>
          <w:p w14:paraId="63D1834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048" w:type="dxa"/>
            <w:tcBorders>
              <w:bottom w:val="nil"/>
            </w:tcBorders>
            <w:shd w:val="clear" w:color="auto" w:fill="auto"/>
            <w:vAlign w:val="center"/>
          </w:tcPr>
          <w:p w14:paraId="77A7461D"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bottom w:val="nil"/>
            </w:tcBorders>
            <w:shd w:val="clear" w:color="auto" w:fill="auto"/>
            <w:vAlign w:val="center"/>
          </w:tcPr>
          <w:p w14:paraId="6739AD43"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bottom w:val="nil"/>
            </w:tcBorders>
            <w:shd w:val="clear" w:color="auto" w:fill="auto"/>
            <w:vAlign w:val="center"/>
          </w:tcPr>
          <w:p w14:paraId="2AB8BE61"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bottom w:val="nil"/>
            </w:tcBorders>
            <w:shd w:val="clear" w:color="auto" w:fill="auto"/>
            <w:vAlign w:val="center"/>
          </w:tcPr>
          <w:p w14:paraId="0C6C5D51"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bottom w:val="nil"/>
            </w:tcBorders>
            <w:shd w:val="clear" w:color="auto" w:fill="auto"/>
            <w:vAlign w:val="center"/>
          </w:tcPr>
          <w:p w14:paraId="3444AA3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bottom w:val="nil"/>
            </w:tcBorders>
            <w:shd w:val="clear" w:color="auto" w:fill="auto"/>
            <w:vAlign w:val="center"/>
          </w:tcPr>
          <w:p w14:paraId="4943E0B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bottom w:val="nil"/>
            </w:tcBorders>
            <w:shd w:val="clear" w:color="auto" w:fill="auto"/>
            <w:vAlign w:val="center"/>
          </w:tcPr>
          <w:p w14:paraId="4C11B928"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bottom w:val="nil"/>
            </w:tcBorders>
            <w:shd w:val="clear" w:color="auto" w:fill="auto"/>
            <w:vAlign w:val="center"/>
          </w:tcPr>
          <w:p w14:paraId="5EF90F18"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bottom w:val="nil"/>
            </w:tcBorders>
            <w:shd w:val="clear" w:color="auto" w:fill="auto"/>
            <w:vAlign w:val="center"/>
          </w:tcPr>
          <w:p w14:paraId="13C4E436"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047" w:type="dxa"/>
            <w:tcBorders>
              <w:bottom w:val="nil"/>
            </w:tcBorders>
            <w:shd w:val="clear" w:color="auto" w:fill="auto"/>
            <w:vAlign w:val="center"/>
          </w:tcPr>
          <w:p w14:paraId="0373B2F4"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bottom w:val="nil"/>
              <w:right w:val="single" w:sz="12" w:space="0" w:color="auto"/>
            </w:tcBorders>
            <w:shd w:val="clear" w:color="auto" w:fill="auto"/>
            <w:vAlign w:val="center"/>
          </w:tcPr>
          <w:p w14:paraId="08A4EB1F"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992" w:type="dxa"/>
            <w:tcBorders>
              <w:left w:val="single" w:sz="12" w:space="0" w:color="auto"/>
              <w:bottom w:val="nil"/>
              <w:right w:val="nil"/>
            </w:tcBorders>
            <w:shd w:val="clear" w:color="auto" w:fill="auto"/>
            <w:vAlign w:val="center"/>
          </w:tcPr>
          <w:p w14:paraId="39DCCBB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992" w:type="dxa"/>
            <w:tcBorders>
              <w:bottom w:val="nil"/>
              <w:right w:val="single" w:sz="12" w:space="0" w:color="auto"/>
            </w:tcBorders>
            <w:shd w:val="clear" w:color="auto" w:fill="auto"/>
            <w:vAlign w:val="center"/>
          </w:tcPr>
          <w:p w14:paraId="66811CCD"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286" w:type="dxa"/>
            <w:tcBorders>
              <w:left w:val="single" w:sz="12" w:space="0" w:color="auto"/>
              <w:bottom w:val="nil"/>
              <w:right w:val="nil"/>
            </w:tcBorders>
            <w:shd w:val="clear" w:color="auto" w:fill="auto"/>
            <w:vAlign w:val="center"/>
          </w:tcPr>
          <w:p w14:paraId="023ACA14" w14:textId="77777777" w:rsidR="00014E14" w:rsidRPr="00C6603F" w:rsidRDefault="00014E14" w:rsidP="00334C12">
            <w:pPr>
              <w:jc w:val="both"/>
              <w:rPr>
                <w:rFonts w:ascii="標楷體" w:eastAsia="標楷體" w:hAnsi="標楷體"/>
                <w:b/>
                <w:spacing w:val="-10"/>
                <w:sz w:val="20"/>
              </w:rPr>
            </w:pPr>
          </w:p>
        </w:tc>
      </w:tr>
      <w:tr w:rsidR="00014E14" w:rsidRPr="00C6603F" w14:paraId="6BC7A85D" w14:textId="77777777" w:rsidTr="00334C12">
        <w:trPr>
          <w:cantSplit/>
          <w:trHeight w:val="395"/>
        </w:trPr>
        <w:tc>
          <w:tcPr>
            <w:tcW w:w="480" w:type="dxa"/>
            <w:tcBorders>
              <w:top w:val="nil"/>
              <w:left w:val="nil"/>
              <w:bottom w:val="nil"/>
            </w:tcBorders>
            <w:shd w:val="clear" w:color="auto" w:fill="auto"/>
            <w:vAlign w:val="center"/>
          </w:tcPr>
          <w:p w14:paraId="2353FA86" w14:textId="77777777" w:rsidR="00014E14" w:rsidRPr="00C6603F" w:rsidRDefault="00014E14" w:rsidP="00334C12">
            <w:pPr>
              <w:jc w:val="center"/>
              <w:rPr>
                <w:rFonts w:ascii="新細明體" w:eastAsia="標楷體" w:hAnsi="新細明體"/>
                <w:b/>
                <w:sz w:val="20"/>
              </w:rPr>
            </w:pPr>
            <w:r w:rsidRPr="00C6603F">
              <w:rPr>
                <w:rFonts w:ascii="新細明體" w:eastAsia="標楷體" w:hAnsi="新細明體"/>
                <w:b/>
                <w:noProof/>
                <w:sz w:val="20"/>
              </w:rPr>
              <w:t>110</w:t>
            </w:r>
          </w:p>
        </w:tc>
        <w:tc>
          <w:tcPr>
            <w:tcW w:w="269" w:type="dxa"/>
            <w:tcBorders>
              <w:top w:val="nil"/>
              <w:left w:val="nil"/>
              <w:bottom w:val="nil"/>
            </w:tcBorders>
            <w:shd w:val="clear" w:color="auto" w:fill="auto"/>
            <w:vAlign w:val="center"/>
          </w:tcPr>
          <w:p w14:paraId="67BEB9FF" w14:textId="77777777" w:rsidR="00014E14" w:rsidRPr="00C6603F" w:rsidRDefault="00014E14" w:rsidP="00334C12">
            <w:pPr>
              <w:jc w:val="center"/>
              <w:rPr>
                <w:rFonts w:ascii="新細明體" w:eastAsia="標楷體" w:hAnsi="新細明體"/>
                <w:b/>
                <w:sz w:val="20"/>
              </w:rPr>
            </w:pPr>
            <w:r w:rsidRPr="00C6603F">
              <w:rPr>
                <w:rFonts w:ascii="新細明體" w:eastAsia="標楷體" w:hAnsi="新細明體"/>
                <w:b/>
                <w:noProof/>
                <w:sz w:val="20"/>
              </w:rPr>
              <w:t>2</w:t>
            </w:r>
          </w:p>
        </w:tc>
        <w:tc>
          <w:tcPr>
            <w:tcW w:w="269" w:type="dxa"/>
            <w:tcBorders>
              <w:top w:val="nil"/>
              <w:bottom w:val="nil"/>
            </w:tcBorders>
            <w:shd w:val="clear" w:color="auto" w:fill="auto"/>
            <w:vAlign w:val="center"/>
          </w:tcPr>
          <w:p w14:paraId="1AF26B3E" w14:textId="77777777" w:rsidR="00014E14" w:rsidRPr="00C6603F" w:rsidRDefault="00014E14" w:rsidP="00334C12">
            <w:pPr>
              <w:jc w:val="center"/>
              <w:rPr>
                <w:rFonts w:ascii="新細明體" w:eastAsia="標楷體" w:hAnsi="新細明體"/>
                <w:b/>
                <w:sz w:val="20"/>
              </w:rPr>
            </w:pPr>
          </w:p>
        </w:tc>
        <w:tc>
          <w:tcPr>
            <w:tcW w:w="270" w:type="dxa"/>
            <w:tcBorders>
              <w:top w:val="nil"/>
              <w:bottom w:val="nil"/>
            </w:tcBorders>
            <w:shd w:val="clear" w:color="auto" w:fill="auto"/>
            <w:vAlign w:val="center"/>
          </w:tcPr>
          <w:p w14:paraId="6108E9CF" w14:textId="77777777" w:rsidR="00014E14" w:rsidRPr="00C6603F" w:rsidRDefault="00014E14" w:rsidP="00334C12">
            <w:pPr>
              <w:jc w:val="center"/>
              <w:rPr>
                <w:rFonts w:ascii="新細明體" w:eastAsia="標楷體" w:hAnsi="新細明體"/>
                <w:b/>
                <w:sz w:val="20"/>
              </w:rPr>
            </w:pPr>
          </w:p>
        </w:tc>
        <w:tc>
          <w:tcPr>
            <w:tcW w:w="1832" w:type="dxa"/>
            <w:tcBorders>
              <w:top w:val="nil"/>
              <w:bottom w:val="nil"/>
            </w:tcBorders>
            <w:shd w:val="clear" w:color="auto" w:fill="auto"/>
            <w:vAlign w:val="center"/>
          </w:tcPr>
          <w:p w14:paraId="2DFEA48F" w14:textId="77777777" w:rsidR="00014E14" w:rsidRPr="00C6603F" w:rsidRDefault="00014E14" w:rsidP="00334C12">
            <w:pPr>
              <w:jc w:val="distribute"/>
              <w:rPr>
                <w:rFonts w:ascii="標楷體" w:eastAsia="標楷體" w:hAnsi="標楷體"/>
                <w:b/>
                <w:sz w:val="20"/>
              </w:rPr>
            </w:pPr>
            <w:r w:rsidRPr="00C6603F">
              <w:rPr>
                <w:rFonts w:ascii="標楷體" w:eastAsia="標楷體" w:hAnsi="標楷體" w:hint="eastAsia"/>
                <w:b/>
                <w:noProof/>
                <w:sz w:val="20"/>
              </w:rPr>
              <w:t>縣政府主管</w:t>
            </w:r>
          </w:p>
        </w:tc>
        <w:tc>
          <w:tcPr>
            <w:tcW w:w="2880" w:type="dxa"/>
            <w:tcBorders>
              <w:top w:val="nil"/>
              <w:bottom w:val="nil"/>
            </w:tcBorders>
            <w:shd w:val="clear" w:color="auto" w:fill="auto"/>
            <w:vAlign w:val="center"/>
          </w:tcPr>
          <w:p w14:paraId="1CFBCD2E" w14:textId="77777777" w:rsidR="00014E14" w:rsidRPr="00C6603F" w:rsidRDefault="00014E14" w:rsidP="00334C12">
            <w:pPr>
              <w:jc w:val="both"/>
              <w:rPr>
                <w:rFonts w:ascii="標楷體" w:eastAsia="標楷體" w:hAnsi="標楷體"/>
                <w:b/>
                <w:sz w:val="20"/>
              </w:rPr>
            </w:pPr>
          </w:p>
        </w:tc>
        <w:tc>
          <w:tcPr>
            <w:tcW w:w="1047" w:type="dxa"/>
            <w:tcBorders>
              <w:top w:val="nil"/>
              <w:bottom w:val="nil"/>
            </w:tcBorders>
            <w:shd w:val="clear" w:color="auto" w:fill="auto"/>
            <w:vAlign w:val="center"/>
          </w:tcPr>
          <w:p w14:paraId="02FB1F47"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048" w:type="dxa"/>
            <w:tcBorders>
              <w:top w:val="nil"/>
              <w:bottom w:val="nil"/>
            </w:tcBorders>
            <w:shd w:val="clear" w:color="auto" w:fill="auto"/>
            <w:vAlign w:val="center"/>
          </w:tcPr>
          <w:p w14:paraId="76EB97CB"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top w:val="nil"/>
              <w:bottom w:val="nil"/>
            </w:tcBorders>
            <w:shd w:val="clear" w:color="auto" w:fill="auto"/>
            <w:vAlign w:val="center"/>
          </w:tcPr>
          <w:p w14:paraId="472B3F02"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top w:val="nil"/>
              <w:bottom w:val="nil"/>
            </w:tcBorders>
            <w:shd w:val="clear" w:color="auto" w:fill="auto"/>
            <w:vAlign w:val="center"/>
          </w:tcPr>
          <w:p w14:paraId="611D0EA9"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top w:val="nil"/>
              <w:bottom w:val="nil"/>
            </w:tcBorders>
            <w:shd w:val="clear" w:color="auto" w:fill="auto"/>
            <w:vAlign w:val="center"/>
          </w:tcPr>
          <w:p w14:paraId="32C8488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top w:val="nil"/>
              <w:bottom w:val="nil"/>
            </w:tcBorders>
            <w:shd w:val="clear" w:color="auto" w:fill="auto"/>
            <w:vAlign w:val="center"/>
          </w:tcPr>
          <w:p w14:paraId="48943D49"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top w:val="nil"/>
              <w:bottom w:val="nil"/>
            </w:tcBorders>
            <w:shd w:val="clear" w:color="auto" w:fill="auto"/>
            <w:vAlign w:val="center"/>
          </w:tcPr>
          <w:p w14:paraId="7A000138"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top w:val="nil"/>
              <w:bottom w:val="nil"/>
            </w:tcBorders>
            <w:shd w:val="clear" w:color="auto" w:fill="auto"/>
            <w:vAlign w:val="center"/>
          </w:tcPr>
          <w:p w14:paraId="6D3BAA2A"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7" w:type="dxa"/>
            <w:tcBorders>
              <w:top w:val="nil"/>
              <w:bottom w:val="nil"/>
            </w:tcBorders>
            <w:shd w:val="clear" w:color="auto" w:fill="auto"/>
            <w:vAlign w:val="center"/>
          </w:tcPr>
          <w:p w14:paraId="24FC11F5"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top w:val="nil"/>
              <w:bottom w:val="nil"/>
            </w:tcBorders>
            <w:shd w:val="clear" w:color="auto" w:fill="auto"/>
            <w:vAlign w:val="center"/>
          </w:tcPr>
          <w:p w14:paraId="7549B1DA"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047" w:type="dxa"/>
            <w:tcBorders>
              <w:top w:val="nil"/>
              <w:bottom w:val="nil"/>
            </w:tcBorders>
            <w:shd w:val="clear" w:color="auto" w:fill="auto"/>
            <w:vAlign w:val="center"/>
          </w:tcPr>
          <w:p w14:paraId="2738EDD6"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1048" w:type="dxa"/>
            <w:tcBorders>
              <w:top w:val="nil"/>
              <w:bottom w:val="nil"/>
              <w:right w:val="single" w:sz="12" w:space="0" w:color="auto"/>
            </w:tcBorders>
            <w:shd w:val="clear" w:color="auto" w:fill="auto"/>
            <w:vAlign w:val="center"/>
          </w:tcPr>
          <w:p w14:paraId="4E08E51C"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992" w:type="dxa"/>
            <w:tcBorders>
              <w:top w:val="nil"/>
              <w:left w:val="single" w:sz="12" w:space="0" w:color="auto"/>
              <w:bottom w:val="nil"/>
              <w:right w:val="nil"/>
            </w:tcBorders>
            <w:shd w:val="clear" w:color="auto" w:fill="auto"/>
            <w:vAlign w:val="center"/>
          </w:tcPr>
          <w:p w14:paraId="464A501E"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hint="eastAsia"/>
                <w:b/>
                <w:noProof/>
                <w:spacing w:val="-10"/>
                <w:sz w:val="20"/>
              </w:rPr>
              <w:t>－</w:t>
            </w:r>
          </w:p>
        </w:tc>
        <w:tc>
          <w:tcPr>
            <w:tcW w:w="992" w:type="dxa"/>
            <w:tcBorders>
              <w:top w:val="nil"/>
              <w:bottom w:val="nil"/>
              <w:right w:val="single" w:sz="12" w:space="0" w:color="auto"/>
            </w:tcBorders>
            <w:shd w:val="clear" w:color="auto" w:fill="auto"/>
            <w:vAlign w:val="center"/>
          </w:tcPr>
          <w:p w14:paraId="2BF06CC9" w14:textId="77777777" w:rsidR="00014E14" w:rsidRPr="00C6603F" w:rsidRDefault="00014E14" w:rsidP="00334C12">
            <w:pPr>
              <w:jc w:val="right"/>
              <w:rPr>
                <w:rFonts w:ascii="新細明體" w:eastAsia="標楷體" w:hAnsi="新細明體"/>
                <w:b/>
                <w:spacing w:val="-10"/>
                <w:sz w:val="20"/>
              </w:rPr>
            </w:pPr>
            <w:r w:rsidRPr="00C6603F">
              <w:rPr>
                <w:rFonts w:ascii="新細明體" w:eastAsia="標楷體" w:hAnsi="新細明體"/>
                <w:b/>
                <w:noProof/>
                <w:spacing w:val="-10"/>
                <w:sz w:val="20"/>
              </w:rPr>
              <w:t>58,217,554</w:t>
            </w:r>
          </w:p>
        </w:tc>
        <w:tc>
          <w:tcPr>
            <w:tcW w:w="1286" w:type="dxa"/>
            <w:tcBorders>
              <w:top w:val="nil"/>
              <w:left w:val="single" w:sz="12" w:space="0" w:color="auto"/>
              <w:bottom w:val="nil"/>
              <w:right w:val="nil"/>
            </w:tcBorders>
            <w:shd w:val="clear" w:color="auto" w:fill="auto"/>
            <w:vAlign w:val="center"/>
          </w:tcPr>
          <w:p w14:paraId="418A2559" w14:textId="77777777" w:rsidR="00014E14" w:rsidRPr="00C6603F" w:rsidRDefault="00014E14" w:rsidP="00334C12">
            <w:pPr>
              <w:jc w:val="both"/>
              <w:rPr>
                <w:rFonts w:ascii="標楷體" w:eastAsia="標楷體" w:hAnsi="標楷體"/>
                <w:b/>
                <w:spacing w:val="-10"/>
                <w:sz w:val="20"/>
              </w:rPr>
            </w:pPr>
          </w:p>
        </w:tc>
      </w:tr>
      <w:tr w:rsidR="00014E14" w14:paraId="4BEB2E60" w14:textId="77777777" w:rsidTr="00334C12">
        <w:trPr>
          <w:cantSplit/>
          <w:trHeight w:val="395"/>
        </w:trPr>
        <w:tc>
          <w:tcPr>
            <w:tcW w:w="480" w:type="dxa"/>
            <w:tcBorders>
              <w:top w:val="nil"/>
              <w:left w:val="nil"/>
              <w:bottom w:val="nil"/>
            </w:tcBorders>
            <w:shd w:val="clear" w:color="auto" w:fill="auto"/>
            <w:vAlign w:val="center"/>
          </w:tcPr>
          <w:p w14:paraId="6592DA3D" w14:textId="77777777" w:rsidR="00014E14" w:rsidRDefault="00014E14" w:rsidP="00334C12">
            <w:pPr>
              <w:jc w:val="center"/>
              <w:rPr>
                <w:rFonts w:ascii="新細明體" w:eastAsia="標楷體" w:hAnsi="新細明體"/>
                <w:sz w:val="20"/>
              </w:rPr>
            </w:pPr>
          </w:p>
        </w:tc>
        <w:tc>
          <w:tcPr>
            <w:tcW w:w="269" w:type="dxa"/>
            <w:tcBorders>
              <w:top w:val="nil"/>
              <w:left w:val="nil"/>
              <w:bottom w:val="nil"/>
            </w:tcBorders>
            <w:shd w:val="clear" w:color="auto" w:fill="auto"/>
            <w:vAlign w:val="center"/>
          </w:tcPr>
          <w:p w14:paraId="4DCB4A13" w14:textId="77777777" w:rsidR="00014E14" w:rsidRDefault="00014E14" w:rsidP="00334C12">
            <w:pPr>
              <w:jc w:val="center"/>
              <w:rPr>
                <w:rFonts w:ascii="新細明體" w:eastAsia="標楷體" w:hAnsi="新細明體"/>
                <w:sz w:val="20"/>
              </w:rPr>
            </w:pPr>
          </w:p>
        </w:tc>
        <w:tc>
          <w:tcPr>
            <w:tcW w:w="269" w:type="dxa"/>
            <w:tcBorders>
              <w:top w:val="nil"/>
              <w:bottom w:val="nil"/>
            </w:tcBorders>
            <w:shd w:val="clear" w:color="auto" w:fill="auto"/>
            <w:vAlign w:val="center"/>
          </w:tcPr>
          <w:p w14:paraId="0AE594AC" w14:textId="77777777" w:rsidR="00014E14" w:rsidRDefault="00014E14" w:rsidP="00334C12">
            <w:pPr>
              <w:jc w:val="center"/>
              <w:rPr>
                <w:rFonts w:ascii="新細明體" w:eastAsia="標楷體" w:hAnsi="新細明體"/>
                <w:sz w:val="20"/>
              </w:rPr>
            </w:pPr>
            <w:r w:rsidRPr="00D35561">
              <w:rPr>
                <w:rFonts w:ascii="新細明體" w:eastAsia="標楷體" w:hAnsi="新細明體"/>
                <w:noProof/>
                <w:sz w:val="20"/>
              </w:rPr>
              <w:t>1</w:t>
            </w:r>
          </w:p>
        </w:tc>
        <w:tc>
          <w:tcPr>
            <w:tcW w:w="270" w:type="dxa"/>
            <w:tcBorders>
              <w:top w:val="nil"/>
              <w:bottom w:val="nil"/>
            </w:tcBorders>
            <w:shd w:val="clear" w:color="auto" w:fill="auto"/>
            <w:vAlign w:val="center"/>
          </w:tcPr>
          <w:p w14:paraId="24852ED4" w14:textId="77777777" w:rsidR="00014E14" w:rsidRDefault="00014E14" w:rsidP="00334C12">
            <w:pPr>
              <w:jc w:val="center"/>
              <w:rPr>
                <w:rFonts w:ascii="新細明體" w:eastAsia="標楷體" w:hAnsi="新細明體"/>
                <w:sz w:val="20"/>
              </w:rPr>
            </w:pPr>
          </w:p>
        </w:tc>
        <w:tc>
          <w:tcPr>
            <w:tcW w:w="1832" w:type="dxa"/>
            <w:tcBorders>
              <w:top w:val="nil"/>
              <w:bottom w:val="nil"/>
            </w:tcBorders>
            <w:shd w:val="clear" w:color="auto" w:fill="auto"/>
            <w:vAlign w:val="center"/>
          </w:tcPr>
          <w:p w14:paraId="2462322A" w14:textId="77777777" w:rsidR="00014E14" w:rsidRDefault="00014E14" w:rsidP="00334C12">
            <w:pPr>
              <w:ind w:leftChars="100" w:left="240"/>
              <w:jc w:val="distribute"/>
              <w:rPr>
                <w:rFonts w:ascii="標楷體" w:eastAsia="標楷體" w:hAnsi="標楷體"/>
                <w:sz w:val="20"/>
              </w:rPr>
            </w:pPr>
            <w:r w:rsidRPr="00D35561">
              <w:rPr>
                <w:rFonts w:ascii="標楷體" w:eastAsia="標楷體" w:hAnsi="標楷體" w:hint="eastAsia"/>
                <w:noProof/>
                <w:sz w:val="20"/>
              </w:rPr>
              <w:t>嘉義縣政府</w:t>
            </w:r>
          </w:p>
        </w:tc>
        <w:tc>
          <w:tcPr>
            <w:tcW w:w="2880" w:type="dxa"/>
            <w:tcBorders>
              <w:top w:val="nil"/>
              <w:bottom w:val="nil"/>
            </w:tcBorders>
            <w:shd w:val="clear" w:color="auto" w:fill="auto"/>
            <w:vAlign w:val="center"/>
          </w:tcPr>
          <w:p w14:paraId="662B431B" w14:textId="77777777" w:rsidR="00014E14" w:rsidRDefault="00014E14" w:rsidP="00334C12">
            <w:pPr>
              <w:jc w:val="both"/>
              <w:rPr>
                <w:rFonts w:ascii="標楷體" w:eastAsia="標楷體" w:hAnsi="標楷體"/>
                <w:sz w:val="20"/>
              </w:rPr>
            </w:pPr>
          </w:p>
        </w:tc>
        <w:tc>
          <w:tcPr>
            <w:tcW w:w="1047" w:type="dxa"/>
            <w:tcBorders>
              <w:top w:val="nil"/>
              <w:bottom w:val="nil"/>
            </w:tcBorders>
            <w:shd w:val="clear" w:color="auto" w:fill="auto"/>
            <w:vAlign w:val="center"/>
          </w:tcPr>
          <w:p w14:paraId="24BA5873"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048" w:type="dxa"/>
            <w:tcBorders>
              <w:top w:val="nil"/>
              <w:bottom w:val="nil"/>
            </w:tcBorders>
            <w:shd w:val="clear" w:color="auto" w:fill="auto"/>
            <w:vAlign w:val="center"/>
          </w:tcPr>
          <w:p w14:paraId="1BDFEE00"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bottom w:val="nil"/>
            </w:tcBorders>
            <w:shd w:val="clear" w:color="auto" w:fill="auto"/>
            <w:vAlign w:val="center"/>
          </w:tcPr>
          <w:p w14:paraId="78BA2EA5"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bottom w:val="nil"/>
            </w:tcBorders>
            <w:shd w:val="clear" w:color="auto" w:fill="auto"/>
            <w:vAlign w:val="center"/>
          </w:tcPr>
          <w:p w14:paraId="199C5612"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bottom w:val="nil"/>
            </w:tcBorders>
            <w:shd w:val="clear" w:color="auto" w:fill="auto"/>
            <w:vAlign w:val="center"/>
          </w:tcPr>
          <w:p w14:paraId="1D9EBA32"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bottom w:val="nil"/>
            </w:tcBorders>
            <w:shd w:val="clear" w:color="auto" w:fill="auto"/>
            <w:vAlign w:val="center"/>
          </w:tcPr>
          <w:p w14:paraId="6D59D8D8"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bottom w:val="nil"/>
            </w:tcBorders>
            <w:shd w:val="clear" w:color="auto" w:fill="auto"/>
            <w:vAlign w:val="center"/>
          </w:tcPr>
          <w:p w14:paraId="2AE0B7A7"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bottom w:val="nil"/>
            </w:tcBorders>
            <w:shd w:val="clear" w:color="auto" w:fill="auto"/>
            <w:vAlign w:val="center"/>
          </w:tcPr>
          <w:p w14:paraId="09F24BC7"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bottom w:val="nil"/>
            </w:tcBorders>
            <w:shd w:val="clear" w:color="auto" w:fill="auto"/>
            <w:vAlign w:val="center"/>
          </w:tcPr>
          <w:p w14:paraId="2F51B70F"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bottom w:val="nil"/>
            </w:tcBorders>
            <w:shd w:val="clear" w:color="auto" w:fill="auto"/>
            <w:vAlign w:val="center"/>
          </w:tcPr>
          <w:p w14:paraId="6CE882E7"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047" w:type="dxa"/>
            <w:tcBorders>
              <w:top w:val="nil"/>
              <w:bottom w:val="nil"/>
            </w:tcBorders>
            <w:shd w:val="clear" w:color="auto" w:fill="auto"/>
            <w:vAlign w:val="center"/>
          </w:tcPr>
          <w:p w14:paraId="2EF2CA8F"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bottom w:val="nil"/>
              <w:right w:val="single" w:sz="12" w:space="0" w:color="auto"/>
            </w:tcBorders>
            <w:shd w:val="clear" w:color="auto" w:fill="auto"/>
            <w:vAlign w:val="center"/>
          </w:tcPr>
          <w:p w14:paraId="3351A67E"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992" w:type="dxa"/>
            <w:tcBorders>
              <w:top w:val="nil"/>
              <w:left w:val="single" w:sz="12" w:space="0" w:color="auto"/>
              <w:bottom w:val="nil"/>
              <w:right w:val="nil"/>
            </w:tcBorders>
            <w:shd w:val="clear" w:color="auto" w:fill="auto"/>
            <w:vAlign w:val="center"/>
          </w:tcPr>
          <w:p w14:paraId="5E6D01BE"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992" w:type="dxa"/>
            <w:tcBorders>
              <w:top w:val="nil"/>
              <w:bottom w:val="nil"/>
              <w:right w:val="single" w:sz="12" w:space="0" w:color="auto"/>
            </w:tcBorders>
            <w:shd w:val="clear" w:color="auto" w:fill="auto"/>
            <w:vAlign w:val="center"/>
          </w:tcPr>
          <w:p w14:paraId="16E8CB4A"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286" w:type="dxa"/>
            <w:tcBorders>
              <w:top w:val="nil"/>
              <w:left w:val="single" w:sz="12" w:space="0" w:color="auto"/>
              <w:bottom w:val="nil"/>
              <w:right w:val="nil"/>
            </w:tcBorders>
            <w:shd w:val="clear" w:color="auto" w:fill="auto"/>
            <w:vAlign w:val="center"/>
          </w:tcPr>
          <w:p w14:paraId="7BCB939F" w14:textId="77777777" w:rsidR="00014E14" w:rsidRDefault="00014E14" w:rsidP="00334C12">
            <w:pPr>
              <w:jc w:val="both"/>
              <w:rPr>
                <w:rFonts w:ascii="標楷體" w:eastAsia="標楷體" w:hAnsi="標楷體"/>
                <w:spacing w:val="-10"/>
                <w:sz w:val="20"/>
              </w:rPr>
            </w:pPr>
          </w:p>
        </w:tc>
      </w:tr>
      <w:tr w:rsidR="00014E14" w14:paraId="012E9EBC" w14:textId="77777777" w:rsidTr="00334C12">
        <w:trPr>
          <w:cantSplit/>
          <w:trHeight w:val="395"/>
        </w:trPr>
        <w:tc>
          <w:tcPr>
            <w:tcW w:w="480" w:type="dxa"/>
            <w:tcBorders>
              <w:top w:val="nil"/>
              <w:left w:val="nil"/>
            </w:tcBorders>
            <w:shd w:val="clear" w:color="auto" w:fill="auto"/>
            <w:vAlign w:val="center"/>
          </w:tcPr>
          <w:p w14:paraId="185EFD35" w14:textId="77777777" w:rsidR="00014E14" w:rsidRDefault="00014E14" w:rsidP="00334C12">
            <w:pPr>
              <w:jc w:val="center"/>
              <w:rPr>
                <w:rFonts w:ascii="新細明體" w:eastAsia="標楷體" w:hAnsi="新細明體"/>
                <w:sz w:val="20"/>
              </w:rPr>
            </w:pPr>
          </w:p>
        </w:tc>
        <w:tc>
          <w:tcPr>
            <w:tcW w:w="269" w:type="dxa"/>
            <w:tcBorders>
              <w:top w:val="nil"/>
              <w:left w:val="nil"/>
            </w:tcBorders>
            <w:shd w:val="clear" w:color="auto" w:fill="auto"/>
            <w:vAlign w:val="center"/>
          </w:tcPr>
          <w:p w14:paraId="0F24960D" w14:textId="77777777" w:rsidR="00014E14" w:rsidRDefault="00014E14" w:rsidP="00334C12">
            <w:pPr>
              <w:jc w:val="center"/>
              <w:rPr>
                <w:rFonts w:ascii="新細明體" w:eastAsia="標楷體" w:hAnsi="新細明體"/>
                <w:sz w:val="20"/>
              </w:rPr>
            </w:pPr>
          </w:p>
        </w:tc>
        <w:tc>
          <w:tcPr>
            <w:tcW w:w="269" w:type="dxa"/>
            <w:tcBorders>
              <w:top w:val="nil"/>
            </w:tcBorders>
            <w:shd w:val="clear" w:color="auto" w:fill="auto"/>
            <w:vAlign w:val="center"/>
          </w:tcPr>
          <w:p w14:paraId="099D2241" w14:textId="77777777" w:rsidR="00014E14" w:rsidRDefault="00014E14" w:rsidP="00334C12">
            <w:pPr>
              <w:jc w:val="center"/>
              <w:rPr>
                <w:rFonts w:ascii="新細明體" w:eastAsia="標楷體" w:hAnsi="新細明體"/>
                <w:sz w:val="20"/>
              </w:rPr>
            </w:pPr>
          </w:p>
        </w:tc>
        <w:tc>
          <w:tcPr>
            <w:tcW w:w="270" w:type="dxa"/>
            <w:tcBorders>
              <w:top w:val="nil"/>
            </w:tcBorders>
            <w:shd w:val="clear" w:color="auto" w:fill="auto"/>
            <w:vAlign w:val="center"/>
          </w:tcPr>
          <w:p w14:paraId="6C37CD8F" w14:textId="77777777" w:rsidR="00014E14" w:rsidRDefault="00014E14" w:rsidP="00334C12">
            <w:pPr>
              <w:jc w:val="center"/>
              <w:rPr>
                <w:rFonts w:ascii="新細明體" w:eastAsia="標楷體" w:hAnsi="新細明體"/>
                <w:sz w:val="20"/>
              </w:rPr>
            </w:pPr>
            <w:r w:rsidRPr="00D35561">
              <w:rPr>
                <w:rFonts w:ascii="新細明體" w:eastAsia="標楷體" w:hAnsi="新細明體"/>
                <w:noProof/>
                <w:sz w:val="20"/>
              </w:rPr>
              <w:t>35</w:t>
            </w:r>
          </w:p>
        </w:tc>
        <w:tc>
          <w:tcPr>
            <w:tcW w:w="1832" w:type="dxa"/>
            <w:tcBorders>
              <w:top w:val="nil"/>
            </w:tcBorders>
            <w:shd w:val="clear" w:color="auto" w:fill="auto"/>
            <w:vAlign w:val="center"/>
          </w:tcPr>
          <w:p w14:paraId="33D5DEC3" w14:textId="77777777" w:rsidR="00014E14" w:rsidRDefault="00014E14" w:rsidP="00334C12">
            <w:pPr>
              <w:ind w:leftChars="200" w:left="480"/>
              <w:jc w:val="distribute"/>
              <w:rPr>
                <w:rFonts w:ascii="標楷體" w:eastAsia="標楷體" w:hAnsi="標楷體"/>
                <w:sz w:val="20"/>
              </w:rPr>
            </w:pPr>
            <w:r w:rsidRPr="00D35561">
              <w:rPr>
                <w:rFonts w:ascii="標楷體" w:eastAsia="標楷體" w:hAnsi="標楷體" w:hint="eastAsia"/>
                <w:noProof/>
                <w:sz w:val="20"/>
              </w:rPr>
              <w:t>建管行政</w:t>
            </w:r>
          </w:p>
        </w:tc>
        <w:tc>
          <w:tcPr>
            <w:tcW w:w="2880" w:type="dxa"/>
            <w:tcBorders>
              <w:top w:val="nil"/>
            </w:tcBorders>
            <w:shd w:val="clear" w:color="auto" w:fill="auto"/>
            <w:vAlign w:val="center"/>
          </w:tcPr>
          <w:p w14:paraId="2ECFA367" w14:textId="77777777" w:rsidR="00014E14" w:rsidRDefault="00014E14" w:rsidP="00334C12">
            <w:pPr>
              <w:jc w:val="both"/>
              <w:rPr>
                <w:rFonts w:ascii="標楷體" w:eastAsia="標楷體" w:hAnsi="標楷體"/>
                <w:sz w:val="20"/>
              </w:rPr>
            </w:pPr>
            <w:r w:rsidRPr="0011140B">
              <w:rPr>
                <w:rFonts w:ascii="標楷體" w:eastAsia="標楷體" w:hAnsi="標楷體" w:hint="eastAsia"/>
                <w:noProof/>
                <w:sz w:val="20"/>
              </w:rPr>
              <w:t>減列無須保留之計畫經費。</w:t>
            </w:r>
          </w:p>
        </w:tc>
        <w:tc>
          <w:tcPr>
            <w:tcW w:w="1047" w:type="dxa"/>
            <w:tcBorders>
              <w:top w:val="nil"/>
            </w:tcBorders>
            <w:shd w:val="clear" w:color="auto" w:fill="auto"/>
            <w:vAlign w:val="center"/>
          </w:tcPr>
          <w:p w14:paraId="6EBC619C"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048" w:type="dxa"/>
            <w:tcBorders>
              <w:top w:val="nil"/>
            </w:tcBorders>
            <w:shd w:val="clear" w:color="auto" w:fill="auto"/>
            <w:vAlign w:val="center"/>
          </w:tcPr>
          <w:p w14:paraId="4BF98A8B"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tcBorders>
            <w:shd w:val="clear" w:color="auto" w:fill="auto"/>
            <w:vAlign w:val="center"/>
          </w:tcPr>
          <w:p w14:paraId="3F44CD7D"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tcBorders>
            <w:shd w:val="clear" w:color="auto" w:fill="auto"/>
            <w:vAlign w:val="center"/>
          </w:tcPr>
          <w:p w14:paraId="4D8C09D4"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tcBorders>
            <w:shd w:val="clear" w:color="auto" w:fill="auto"/>
            <w:vAlign w:val="center"/>
          </w:tcPr>
          <w:p w14:paraId="1061E68E"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tcBorders>
            <w:shd w:val="clear" w:color="auto" w:fill="auto"/>
            <w:vAlign w:val="center"/>
          </w:tcPr>
          <w:p w14:paraId="16D69594"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tcBorders>
            <w:shd w:val="clear" w:color="auto" w:fill="auto"/>
            <w:vAlign w:val="center"/>
          </w:tcPr>
          <w:p w14:paraId="413506E3"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tcBorders>
            <w:shd w:val="clear" w:color="auto" w:fill="auto"/>
            <w:vAlign w:val="center"/>
          </w:tcPr>
          <w:p w14:paraId="2A560E2E"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7" w:type="dxa"/>
            <w:tcBorders>
              <w:top w:val="nil"/>
            </w:tcBorders>
            <w:shd w:val="clear" w:color="auto" w:fill="auto"/>
            <w:vAlign w:val="center"/>
          </w:tcPr>
          <w:p w14:paraId="426ABAC6"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tcBorders>
            <w:shd w:val="clear" w:color="auto" w:fill="auto"/>
            <w:vAlign w:val="center"/>
          </w:tcPr>
          <w:p w14:paraId="138C2363"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047" w:type="dxa"/>
            <w:tcBorders>
              <w:top w:val="nil"/>
            </w:tcBorders>
            <w:shd w:val="clear" w:color="auto" w:fill="auto"/>
            <w:vAlign w:val="center"/>
          </w:tcPr>
          <w:p w14:paraId="02363E32"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1048" w:type="dxa"/>
            <w:tcBorders>
              <w:top w:val="nil"/>
              <w:right w:val="single" w:sz="12" w:space="0" w:color="auto"/>
            </w:tcBorders>
            <w:shd w:val="clear" w:color="auto" w:fill="auto"/>
            <w:vAlign w:val="center"/>
          </w:tcPr>
          <w:p w14:paraId="75FCC499"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992" w:type="dxa"/>
            <w:tcBorders>
              <w:top w:val="nil"/>
              <w:left w:val="single" w:sz="12" w:space="0" w:color="auto"/>
              <w:bottom w:val="single" w:sz="12" w:space="0" w:color="auto"/>
              <w:right w:val="nil"/>
            </w:tcBorders>
            <w:shd w:val="clear" w:color="auto" w:fill="auto"/>
            <w:vAlign w:val="center"/>
          </w:tcPr>
          <w:p w14:paraId="7D0F29E0"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hint="eastAsia"/>
                <w:noProof/>
                <w:spacing w:val="-10"/>
                <w:sz w:val="20"/>
              </w:rPr>
              <w:t>－</w:t>
            </w:r>
          </w:p>
        </w:tc>
        <w:tc>
          <w:tcPr>
            <w:tcW w:w="992" w:type="dxa"/>
            <w:tcBorders>
              <w:top w:val="nil"/>
              <w:bottom w:val="single" w:sz="12" w:space="0" w:color="auto"/>
              <w:right w:val="single" w:sz="12" w:space="0" w:color="auto"/>
            </w:tcBorders>
            <w:shd w:val="clear" w:color="auto" w:fill="auto"/>
            <w:vAlign w:val="center"/>
          </w:tcPr>
          <w:p w14:paraId="49C676BA" w14:textId="77777777" w:rsidR="00014E14" w:rsidRDefault="00014E14" w:rsidP="00334C12">
            <w:pPr>
              <w:jc w:val="right"/>
              <w:rPr>
                <w:rFonts w:ascii="新細明體" w:eastAsia="標楷體" w:hAnsi="新細明體"/>
                <w:spacing w:val="-10"/>
                <w:sz w:val="20"/>
              </w:rPr>
            </w:pPr>
            <w:r w:rsidRPr="00D35561">
              <w:rPr>
                <w:rFonts w:ascii="新細明體" w:eastAsia="標楷體" w:hAnsi="新細明體"/>
                <w:noProof/>
                <w:spacing w:val="-10"/>
                <w:sz w:val="20"/>
              </w:rPr>
              <w:t>58,217,554</w:t>
            </w:r>
          </w:p>
        </w:tc>
        <w:tc>
          <w:tcPr>
            <w:tcW w:w="1286" w:type="dxa"/>
            <w:tcBorders>
              <w:top w:val="nil"/>
              <w:left w:val="single" w:sz="12" w:space="0" w:color="auto"/>
              <w:right w:val="nil"/>
            </w:tcBorders>
            <w:shd w:val="clear" w:color="auto" w:fill="auto"/>
            <w:vAlign w:val="center"/>
          </w:tcPr>
          <w:p w14:paraId="5DC59D41" w14:textId="77777777" w:rsidR="00014E14" w:rsidRDefault="00014E14" w:rsidP="00334C12">
            <w:pPr>
              <w:jc w:val="both"/>
              <w:rPr>
                <w:rFonts w:ascii="標楷體" w:eastAsia="標楷體" w:hAnsi="標楷體"/>
                <w:spacing w:val="-10"/>
                <w:sz w:val="20"/>
              </w:rPr>
            </w:pPr>
            <w:r w:rsidRPr="00064BE0">
              <w:rPr>
                <w:rFonts w:ascii="標楷體" w:eastAsia="標楷體" w:hAnsi="標楷體" w:hint="eastAsia"/>
                <w:noProof/>
                <w:sz w:val="20"/>
              </w:rPr>
              <w:t>縣庫未撥款。</w:t>
            </w:r>
          </w:p>
        </w:tc>
      </w:tr>
    </w:tbl>
    <w:p w14:paraId="748C36C9" w14:textId="77777777" w:rsidR="00014E14" w:rsidRDefault="00014E14">
      <w:pPr>
        <w:ind w:right="414"/>
        <w:rPr>
          <w:rFonts w:eastAsia="標楷體"/>
          <w:sz w:val="22"/>
        </w:rPr>
      </w:pPr>
    </w:p>
    <w:p w14:paraId="268CC14F" w14:textId="77777777" w:rsidR="008706B8" w:rsidRDefault="008706B8">
      <w:pPr>
        <w:widowControl/>
        <w:rPr>
          <w:rFonts w:ascii="標楷體" w:eastAsia="標楷體" w:hAnsi="標楷體"/>
          <w:sz w:val="28"/>
          <w:szCs w:val="28"/>
        </w:rPr>
        <w:sectPr w:rsidR="008706B8" w:rsidSect="00334C12">
          <w:headerReference w:type="default" r:id="rId13"/>
          <w:footerReference w:type="first" r:id="rId14"/>
          <w:pgSz w:w="23811" w:h="16838" w:orient="landscape" w:code="8"/>
          <w:pgMar w:top="851" w:right="851" w:bottom="851" w:left="851" w:header="57" w:footer="567" w:gutter="284"/>
          <w:pgNumType w:start="1"/>
          <w:cols w:space="425"/>
          <w:titlePg/>
          <w:docGrid w:type="lines" w:linePitch="360"/>
        </w:sectPr>
      </w:pPr>
    </w:p>
    <w:p w14:paraId="64000411" w14:textId="77777777" w:rsidR="009C4CB7" w:rsidRPr="003922B2" w:rsidRDefault="009C4CB7" w:rsidP="00334C12">
      <w:pPr>
        <w:pStyle w:val="a3"/>
        <w:jc w:val="center"/>
        <w:rPr>
          <w:rFonts w:ascii="標楷體" w:eastAsia="標楷體" w:hAnsi="標楷體"/>
          <w:b/>
          <w:spacing w:val="60"/>
          <w:sz w:val="32"/>
          <w:szCs w:val="32"/>
          <w:u w:val="single"/>
        </w:rPr>
      </w:pPr>
      <w:r>
        <w:rPr>
          <w:rFonts w:ascii="標楷體" w:eastAsia="標楷體" w:hAnsi="標楷體" w:hint="eastAsia"/>
          <w:b/>
          <w:w w:val="95"/>
          <w:sz w:val="32"/>
          <w:szCs w:val="32"/>
          <w:u w:val="single"/>
        </w:rPr>
        <w:t>貳</w:t>
      </w:r>
      <w:r w:rsidRPr="00E03A00">
        <w:rPr>
          <w:rFonts w:ascii="標楷體" w:eastAsia="標楷體" w:hAnsi="標楷體" w:hint="eastAsia"/>
          <w:b/>
          <w:sz w:val="32"/>
          <w:szCs w:val="32"/>
          <w:u w:val="single"/>
        </w:rPr>
        <w:t>、</w:t>
      </w:r>
      <w:r w:rsidRPr="003922B2">
        <w:rPr>
          <w:rFonts w:ascii="標楷體" w:eastAsia="標楷體" w:hAnsi="標楷體" w:hint="eastAsia"/>
          <w:b/>
          <w:spacing w:val="60"/>
          <w:sz w:val="32"/>
          <w:szCs w:val="32"/>
          <w:u w:val="single"/>
        </w:rPr>
        <w:t>中華民國</w:t>
      </w:r>
      <w:proofErr w:type="gramStart"/>
      <w:r>
        <w:rPr>
          <w:rFonts w:ascii="標楷體" w:eastAsia="標楷體" w:hAnsi="標楷體"/>
          <w:b/>
          <w:spacing w:val="60"/>
          <w:sz w:val="32"/>
          <w:szCs w:val="32"/>
          <w:u w:val="single"/>
        </w:rPr>
        <w:t>114</w:t>
      </w:r>
      <w:proofErr w:type="gramEnd"/>
      <w:r w:rsidRPr="003922B2">
        <w:rPr>
          <w:rFonts w:ascii="標楷體" w:eastAsia="標楷體" w:hAnsi="標楷體" w:hint="eastAsia"/>
          <w:b/>
          <w:spacing w:val="60"/>
          <w:sz w:val="32"/>
          <w:szCs w:val="32"/>
          <w:u w:val="single"/>
        </w:rPr>
        <w:t>年度</w:t>
      </w:r>
      <w:r>
        <w:rPr>
          <w:rFonts w:ascii="標楷體" w:eastAsia="標楷體" w:hAnsi="標楷體"/>
          <w:b/>
          <w:spacing w:val="60"/>
          <w:sz w:val="32"/>
          <w:szCs w:val="32"/>
          <w:u w:val="single"/>
        </w:rPr>
        <w:t>嘉義縣</w:t>
      </w:r>
      <w:r w:rsidRPr="003922B2">
        <w:rPr>
          <w:rFonts w:ascii="標楷體" w:eastAsia="標楷體" w:hAnsi="標楷體" w:hint="eastAsia"/>
          <w:b/>
          <w:spacing w:val="60"/>
          <w:sz w:val="32"/>
          <w:szCs w:val="32"/>
          <w:u w:val="single"/>
        </w:rPr>
        <w:t>總決算審定後歲入歲出性質及餘</w:t>
      </w:r>
      <w:proofErr w:type="gramStart"/>
      <w:r w:rsidRPr="003922B2">
        <w:rPr>
          <w:rFonts w:ascii="標楷體" w:eastAsia="標楷體" w:hAnsi="標楷體" w:hint="eastAsia"/>
          <w:b/>
          <w:spacing w:val="60"/>
          <w:sz w:val="32"/>
          <w:szCs w:val="32"/>
          <w:u w:val="single"/>
        </w:rPr>
        <w:t>絀</w:t>
      </w:r>
      <w:proofErr w:type="gramEnd"/>
      <w:r w:rsidRPr="003922B2">
        <w:rPr>
          <w:rFonts w:ascii="標楷體" w:eastAsia="標楷體" w:hAnsi="標楷體" w:hint="eastAsia"/>
          <w:b/>
          <w:spacing w:val="60"/>
          <w:sz w:val="32"/>
          <w:szCs w:val="32"/>
          <w:u w:val="single"/>
        </w:rPr>
        <w:t>簡明比較分析表</w:t>
      </w:r>
    </w:p>
    <w:tbl>
      <w:tblPr>
        <w:tblW w:w="2185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0"/>
        <w:gridCol w:w="3687"/>
        <w:gridCol w:w="1843"/>
        <w:gridCol w:w="3828"/>
        <w:gridCol w:w="1984"/>
        <w:gridCol w:w="3569"/>
        <w:gridCol w:w="2977"/>
      </w:tblGrid>
      <w:tr w:rsidR="0018340F" w14:paraId="5B4DEEB2" w14:textId="77777777" w:rsidTr="0018340F">
        <w:trPr>
          <w:trHeight w:val="315"/>
        </w:trPr>
        <w:tc>
          <w:tcPr>
            <w:tcW w:w="21858" w:type="dxa"/>
            <w:gridSpan w:val="7"/>
            <w:tcBorders>
              <w:top w:val="nil"/>
              <w:left w:val="nil"/>
              <w:bottom w:val="single" w:sz="4" w:space="0" w:color="auto"/>
              <w:right w:val="nil"/>
            </w:tcBorders>
            <w:vAlign w:val="bottom"/>
            <w:hideMark/>
          </w:tcPr>
          <w:p w14:paraId="37EB5CA5" w14:textId="77777777" w:rsidR="0018340F" w:rsidRPr="009F29EF" w:rsidRDefault="0018340F" w:rsidP="009F29EF">
            <w:pPr>
              <w:ind w:leftChars="32" w:left="77"/>
              <w:jc w:val="right"/>
              <w:rPr>
                <w:rFonts w:ascii="標楷體" w:eastAsia="標楷體" w:hAnsi="標楷體"/>
                <w:sz w:val="20"/>
              </w:rPr>
            </w:pPr>
            <w:r w:rsidRPr="009F29EF">
              <w:rPr>
                <w:rFonts w:ascii="標楷體" w:eastAsia="標楷體" w:hAnsi="標楷體" w:hint="eastAsia"/>
                <w:sz w:val="20"/>
              </w:rPr>
              <w:t xml:space="preserve">　　單位：新臺幣元</w:t>
            </w:r>
          </w:p>
        </w:tc>
      </w:tr>
      <w:tr w:rsidR="0018340F" w14:paraId="53450A7E" w14:textId="77777777" w:rsidTr="0018340F">
        <w:trPr>
          <w:trHeight w:val="446"/>
        </w:trPr>
        <w:tc>
          <w:tcPr>
            <w:tcW w:w="3970" w:type="dxa"/>
            <w:vMerge w:val="restart"/>
            <w:tcBorders>
              <w:top w:val="single" w:sz="4" w:space="0" w:color="auto"/>
              <w:left w:val="nil"/>
              <w:bottom w:val="single" w:sz="4" w:space="0" w:color="auto"/>
              <w:right w:val="single" w:sz="4" w:space="0" w:color="auto"/>
            </w:tcBorders>
            <w:vAlign w:val="center"/>
            <w:hideMark/>
          </w:tcPr>
          <w:p w14:paraId="57CB0AD0" w14:textId="77777777" w:rsidR="0018340F" w:rsidRDefault="0018340F">
            <w:pPr>
              <w:pStyle w:val="a9"/>
              <w:ind w:left="72" w:right="72"/>
            </w:pPr>
            <w:r>
              <w:rPr>
                <w:rFonts w:hint="eastAsia"/>
              </w:rPr>
              <w:t>項目</w:t>
            </w:r>
          </w:p>
        </w:tc>
        <w:tc>
          <w:tcPr>
            <w:tcW w:w="5530" w:type="dxa"/>
            <w:gridSpan w:val="2"/>
            <w:tcBorders>
              <w:top w:val="single" w:sz="4" w:space="0" w:color="auto"/>
              <w:left w:val="single" w:sz="4" w:space="0" w:color="auto"/>
              <w:bottom w:val="single" w:sz="4" w:space="0" w:color="auto"/>
              <w:right w:val="single" w:sz="4" w:space="0" w:color="auto"/>
            </w:tcBorders>
            <w:vAlign w:val="center"/>
            <w:hideMark/>
          </w:tcPr>
          <w:p w14:paraId="236AB9D6" w14:textId="77777777" w:rsidR="0018340F" w:rsidRDefault="0018340F">
            <w:pPr>
              <w:pStyle w:val="a9"/>
              <w:ind w:left="72" w:right="72"/>
            </w:pPr>
            <w:r>
              <w:rPr>
                <w:rFonts w:hint="eastAsia"/>
              </w:rPr>
              <w:t>預算數</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0680C46" w14:textId="77777777" w:rsidR="0018340F" w:rsidRDefault="0018340F">
            <w:pPr>
              <w:pStyle w:val="a9"/>
              <w:ind w:left="72" w:right="72"/>
            </w:pPr>
            <w:r>
              <w:rPr>
                <w:rFonts w:hint="eastAsia"/>
              </w:rPr>
              <w:t>決算審定數</w:t>
            </w:r>
          </w:p>
        </w:tc>
        <w:tc>
          <w:tcPr>
            <w:tcW w:w="6546" w:type="dxa"/>
            <w:gridSpan w:val="2"/>
            <w:tcBorders>
              <w:top w:val="single" w:sz="4" w:space="0" w:color="auto"/>
              <w:left w:val="single" w:sz="4" w:space="0" w:color="auto"/>
              <w:bottom w:val="single" w:sz="4" w:space="0" w:color="auto"/>
              <w:right w:val="nil"/>
            </w:tcBorders>
            <w:vAlign w:val="center"/>
            <w:hideMark/>
          </w:tcPr>
          <w:p w14:paraId="42ABC8D9" w14:textId="77777777" w:rsidR="0018340F" w:rsidRDefault="0018340F">
            <w:pPr>
              <w:pStyle w:val="a9"/>
              <w:ind w:leftChars="10" w:left="24" w:rightChars="10" w:right="24"/>
              <w:rPr>
                <w:spacing w:val="-8"/>
              </w:rPr>
            </w:pPr>
            <w:r>
              <w:rPr>
                <w:rFonts w:hint="eastAsia"/>
                <w:spacing w:val="-8"/>
              </w:rPr>
              <w:t>決算審定數與預算數比較增減</w:t>
            </w:r>
          </w:p>
        </w:tc>
      </w:tr>
      <w:tr w:rsidR="0018340F" w14:paraId="6D90896F" w14:textId="77777777" w:rsidTr="0018340F">
        <w:trPr>
          <w:trHeight w:val="446"/>
        </w:trPr>
        <w:tc>
          <w:tcPr>
            <w:tcW w:w="3970" w:type="dxa"/>
            <w:vMerge/>
            <w:tcBorders>
              <w:top w:val="single" w:sz="4" w:space="0" w:color="auto"/>
              <w:left w:val="nil"/>
              <w:bottom w:val="single" w:sz="4" w:space="0" w:color="auto"/>
              <w:right w:val="single" w:sz="4" w:space="0" w:color="auto"/>
            </w:tcBorders>
            <w:vAlign w:val="center"/>
            <w:hideMark/>
          </w:tcPr>
          <w:p w14:paraId="1AB05F90" w14:textId="77777777" w:rsidR="0018340F" w:rsidRDefault="0018340F">
            <w:pPr>
              <w:widowControl/>
              <w:rPr>
                <w:rFonts w:ascii="華康楷書體W5" w:eastAsia="標楷體"/>
                <w:sz w:val="20"/>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7B4EDE57" w14:textId="77777777" w:rsidR="0018340F" w:rsidRDefault="0018340F">
            <w:pPr>
              <w:pStyle w:val="a9"/>
              <w:ind w:left="72" w:right="72"/>
            </w:pPr>
            <w:r>
              <w:rPr>
                <w:rFonts w:hint="eastAsia"/>
              </w:rPr>
              <w:t>金額</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B4B74E" w14:textId="77777777" w:rsidR="0018340F" w:rsidRDefault="0018340F">
            <w:pPr>
              <w:pStyle w:val="a9"/>
              <w:ind w:leftChars="-50" w:left="-120" w:rightChars="-50" w:right="-120"/>
              <w:jc w:val="center"/>
              <w:rPr>
                <w:rFonts w:ascii="Times New Roman"/>
              </w:rPr>
            </w:pPr>
            <w:r>
              <w:rPr>
                <w:rFonts w:ascii="Times New Roman" w:hint="eastAsia"/>
              </w:rPr>
              <w: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EE8DD03" w14:textId="77777777" w:rsidR="0018340F" w:rsidRDefault="0018340F">
            <w:pPr>
              <w:pStyle w:val="a9"/>
              <w:ind w:left="72" w:right="72"/>
            </w:pPr>
            <w:r>
              <w:rPr>
                <w:rFonts w:hint="eastAsia"/>
              </w:rPr>
              <w:t>金額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73A657" w14:textId="77777777" w:rsidR="0018340F" w:rsidRDefault="0018340F">
            <w:pPr>
              <w:pStyle w:val="a9"/>
              <w:ind w:leftChars="-50" w:left="-120" w:rightChars="-50" w:right="-120"/>
              <w:jc w:val="center"/>
            </w:pPr>
            <w:r>
              <w:rPr>
                <w:rFonts w:hint="eastAsia"/>
              </w:rPr>
              <w:t>％</w:t>
            </w:r>
          </w:p>
        </w:tc>
        <w:tc>
          <w:tcPr>
            <w:tcW w:w="3569" w:type="dxa"/>
            <w:tcBorders>
              <w:top w:val="single" w:sz="4" w:space="0" w:color="auto"/>
              <w:left w:val="single" w:sz="4" w:space="0" w:color="auto"/>
              <w:bottom w:val="single" w:sz="4" w:space="0" w:color="auto"/>
              <w:right w:val="single" w:sz="4" w:space="0" w:color="auto"/>
            </w:tcBorders>
            <w:vAlign w:val="center"/>
            <w:hideMark/>
          </w:tcPr>
          <w:p w14:paraId="5DC120F5" w14:textId="77777777" w:rsidR="0018340F" w:rsidRDefault="0018340F">
            <w:pPr>
              <w:pStyle w:val="a9"/>
              <w:ind w:left="72" w:right="72"/>
            </w:pPr>
            <w:r>
              <w:rPr>
                <w:rFonts w:hint="eastAsia"/>
              </w:rPr>
              <w:t>金額</w:t>
            </w:r>
          </w:p>
        </w:tc>
        <w:tc>
          <w:tcPr>
            <w:tcW w:w="2977" w:type="dxa"/>
            <w:tcBorders>
              <w:top w:val="single" w:sz="4" w:space="0" w:color="auto"/>
              <w:left w:val="single" w:sz="4" w:space="0" w:color="auto"/>
              <w:bottom w:val="single" w:sz="4" w:space="0" w:color="auto"/>
              <w:right w:val="nil"/>
            </w:tcBorders>
            <w:vAlign w:val="center"/>
            <w:hideMark/>
          </w:tcPr>
          <w:p w14:paraId="551A5089" w14:textId="77777777" w:rsidR="0018340F" w:rsidRDefault="0018340F">
            <w:pPr>
              <w:pStyle w:val="a9"/>
              <w:ind w:leftChars="0" w:left="0" w:rightChars="0" w:right="0"/>
            </w:pPr>
            <w:r>
              <w:rPr>
                <w:rFonts w:hint="eastAsia"/>
              </w:rPr>
              <w:t>％</w:t>
            </w:r>
          </w:p>
        </w:tc>
      </w:tr>
      <w:tr w:rsidR="0018340F" w14:paraId="5C5F4B64" w14:textId="77777777" w:rsidTr="0018340F">
        <w:trPr>
          <w:trHeight w:val="446"/>
        </w:trPr>
        <w:tc>
          <w:tcPr>
            <w:tcW w:w="3970" w:type="dxa"/>
            <w:tcBorders>
              <w:top w:val="nil"/>
              <w:left w:val="nil"/>
              <w:bottom w:val="nil"/>
              <w:right w:val="single" w:sz="4" w:space="0" w:color="auto"/>
            </w:tcBorders>
            <w:vAlign w:val="center"/>
            <w:hideMark/>
          </w:tcPr>
          <w:p w14:paraId="5CF55637" w14:textId="77777777" w:rsidR="0018340F" w:rsidRDefault="0018340F">
            <w:pPr>
              <w:pStyle w:val="a9"/>
              <w:ind w:leftChars="0" w:left="72" w:rightChars="0" w:right="72"/>
              <w:jc w:val="left"/>
              <w:rPr>
                <w:rFonts w:ascii="標楷體" w:hAnsi="標楷體"/>
                <w:b/>
              </w:rPr>
            </w:pPr>
            <w:r>
              <w:rPr>
                <w:rFonts w:ascii="標楷體" w:hAnsi="標楷體" w:hint="eastAsia"/>
                <w:b/>
                <w:noProof/>
              </w:rPr>
              <w:t>一、經常門</w:t>
            </w:r>
          </w:p>
        </w:tc>
        <w:tc>
          <w:tcPr>
            <w:tcW w:w="3687" w:type="dxa"/>
            <w:tcBorders>
              <w:top w:val="nil"/>
              <w:left w:val="single" w:sz="4" w:space="0" w:color="auto"/>
              <w:bottom w:val="nil"/>
              <w:right w:val="single" w:sz="4" w:space="0" w:color="auto"/>
            </w:tcBorders>
            <w:vAlign w:val="center"/>
          </w:tcPr>
          <w:p w14:paraId="4AF97597" w14:textId="77777777" w:rsidR="0018340F" w:rsidRDefault="0018340F">
            <w:pPr>
              <w:pStyle w:val="a9"/>
              <w:ind w:left="72" w:right="72"/>
              <w:jc w:val="right"/>
              <w:rPr>
                <w:rFonts w:ascii="新細明體" w:eastAsia="新細明體" w:hAnsi="新細明體"/>
                <w:b/>
              </w:rPr>
            </w:pPr>
          </w:p>
        </w:tc>
        <w:tc>
          <w:tcPr>
            <w:tcW w:w="1843" w:type="dxa"/>
            <w:tcBorders>
              <w:top w:val="nil"/>
              <w:left w:val="single" w:sz="4" w:space="0" w:color="auto"/>
              <w:bottom w:val="nil"/>
              <w:right w:val="single" w:sz="4" w:space="0" w:color="auto"/>
            </w:tcBorders>
            <w:vAlign w:val="center"/>
          </w:tcPr>
          <w:p w14:paraId="5F20F420" w14:textId="77777777" w:rsidR="0018340F" w:rsidRDefault="0018340F">
            <w:pPr>
              <w:pStyle w:val="a9"/>
              <w:ind w:leftChars="0" w:left="0" w:rightChars="0" w:right="0"/>
              <w:jc w:val="right"/>
              <w:rPr>
                <w:rFonts w:ascii="新細明體" w:eastAsia="新細明體" w:hAnsi="新細明體"/>
                <w:b/>
              </w:rPr>
            </w:pPr>
          </w:p>
        </w:tc>
        <w:tc>
          <w:tcPr>
            <w:tcW w:w="3828" w:type="dxa"/>
            <w:tcBorders>
              <w:top w:val="nil"/>
              <w:left w:val="single" w:sz="4" w:space="0" w:color="auto"/>
              <w:bottom w:val="nil"/>
              <w:right w:val="single" w:sz="4" w:space="0" w:color="auto"/>
            </w:tcBorders>
            <w:vAlign w:val="center"/>
          </w:tcPr>
          <w:p w14:paraId="0E425A67" w14:textId="77777777" w:rsidR="0018340F" w:rsidRDefault="0018340F">
            <w:pPr>
              <w:pStyle w:val="a9"/>
              <w:ind w:left="72" w:right="72"/>
              <w:jc w:val="right"/>
              <w:rPr>
                <w:rFonts w:ascii="新細明體" w:eastAsia="新細明體" w:hAnsi="新細明體"/>
                <w:b/>
              </w:rPr>
            </w:pPr>
          </w:p>
        </w:tc>
        <w:tc>
          <w:tcPr>
            <w:tcW w:w="1984" w:type="dxa"/>
            <w:tcBorders>
              <w:top w:val="nil"/>
              <w:left w:val="single" w:sz="4" w:space="0" w:color="auto"/>
              <w:bottom w:val="nil"/>
              <w:right w:val="single" w:sz="4" w:space="0" w:color="auto"/>
            </w:tcBorders>
            <w:vAlign w:val="center"/>
          </w:tcPr>
          <w:p w14:paraId="2292CEAD" w14:textId="77777777" w:rsidR="0018340F" w:rsidRDefault="0018340F">
            <w:pPr>
              <w:pStyle w:val="a9"/>
              <w:ind w:leftChars="0" w:left="0" w:rightChars="0" w:right="0"/>
              <w:jc w:val="right"/>
              <w:rPr>
                <w:rFonts w:ascii="新細明體" w:eastAsia="新細明體" w:hAnsi="新細明體"/>
                <w:b/>
              </w:rPr>
            </w:pPr>
          </w:p>
        </w:tc>
        <w:tc>
          <w:tcPr>
            <w:tcW w:w="3569" w:type="dxa"/>
            <w:tcBorders>
              <w:top w:val="nil"/>
              <w:left w:val="single" w:sz="4" w:space="0" w:color="auto"/>
              <w:bottom w:val="nil"/>
              <w:right w:val="single" w:sz="4" w:space="0" w:color="auto"/>
            </w:tcBorders>
            <w:vAlign w:val="center"/>
          </w:tcPr>
          <w:p w14:paraId="750F9198" w14:textId="77777777" w:rsidR="0018340F" w:rsidRDefault="0018340F">
            <w:pPr>
              <w:pStyle w:val="a9"/>
              <w:ind w:left="72" w:right="72"/>
              <w:jc w:val="right"/>
              <w:rPr>
                <w:rFonts w:ascii="新細明體" w:eastAsia="新細明體" w:hAnsi="新細明體"/>
                <w:b/>
              </w:rPr>
            </w:pPr>
          </w:p>
        </w:tc>
        <w:tc>
          <w:tcPr>
            <w:tcW w:w="2977" w:type="dxa"/>
            <w:tcBorders>
              <w:top w:val="nil"/>
              <w:left w:val="single" w:sz="4" w:space="0" w:color="auto"/>
              <w:bottom w:val="nil"/>
              <w:right w:val="nil"/>
            </w:tcBorders>
            <w:vAlign w:val="center"/>
          </w:tcPr>
          <w:p w14:paraId="715170BF" w14:textId="77777777" w:rsidR="0018340F" w:rsidRDefault="0018340F">
            <w:pPr>
              <w:pStyle w:val="a9"/>
              <w:ind w:leftChars="0" w:left="0" w:rightChars="0" w:right="0"/>
              <w:jc w:val="right"/>
              <w:rPr>
                <w:rFonts w:ascii="新細明體" w:eastAsia="新細明體" w:hAnsi="新細明體"/>
                <w:b/>
              </w:rPr>
            </w:pPr>
          </w:p>
        </w:tc>
      </w:tr>
      <w:tr w:rsidR="0018340F" w14:paraId="664CCA34" w14:textId="77777777" w:rsidTr="0018340F">
        <w:trPr>
          <w:trHeight w:val="446"/>
        </w:trPr>
        <w:tc>
          <w:tcPr>
            <w:tcW w:w="3970" w:type="dxa"/>
            <w:tcBorders>
              <w:top w:val="nil"/>
              <w:left w:val="nil"/>
              <w:bottom w:val="nil"/>
              <w:right w:val="single" w:sz="4" w:space="0" w:color="auto"/>
            </w:tcBorders>
            <w:vAlign w:val="center"/>
            <w:hideMark/>
          </w:tcPr>
          <w:p w14:paraId="4EDC2CD8" w14:textId="77777777" w:rsidR="0018340F" w:rsidRDefault="0018340F">
            <w:pPr>
              <w:pStyle w:val="a9"/>
              <w:ind w:leftChars="100" w:left="240" w:rightChars="0" w:right="72"/>
              <w:jc w:val="left"/>
              <w:rPr>
                <w:rFonts w:ascii="標楷體" w:hAnsi="標楷體"/>
                <w:b/>
              </w:rPr>
            </w:pPr>
            <w:r>
              <w:rPr>
                <w:rFonts w:ascii="標楷體" w:hAnsi="標楷體" w:hint="eastAsia"/>
                <w:b/>
                <w:noProof/>
              </w:rPr>
              <w:t>(一)歲入</w:t>
            </w:r>
          </w:p>
        </w:tc>
        <w:tc>
          <w:tcPr>
            <w:tcW w:w="3687" w:type="dxa"/>
            <w:tcBorders>
              <w:top w:val="nil"/>
              <w:left w:val="single" w:sz="4" w:space="0" w:color="auto"/>
              <w:bottom w:val="nil"/>
              <w:right w:val="single" w:sz="4" w:space="0" w:color="auto"/>
            </w:tcBorders>
            <w:vAlign w:val="center"/>
            <w:hideMark/>
          </w:tcPr>
          <w:p w14:paraId="6FB13B6C"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46,157,752,000</w:t>
            </w:r>
          </w:p>
        </w:tc>
        <w:tc>
          <w:tcPr>
            <w:tcW w:w="1843" w:type="dxa"/>
            <w:tcBorders>
              <w:top w:val="nil"/>
              <w:left w:val="single" w:sz="4" w:space="0" w:color="auto"/>
              <w:bottom w:val="nil"/>
              <w:right w:val="single" w:sz="4" w:space="0" w:color="auto"/>
            </w:tcBorders>
            <w:vAlign w:val="center"/>
            <w:hideMark/>
          </w:tcPr>
          <w:p w14:paraId="7D41A015"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828" w:type="dxa"/>
            <w:tcBorders>
              <w:top w:val="nil"/>
              <w:left w:val="single" w:sz="4" w:space="0" w:color="auto"/>
              <w:bottom w:val="nil"/>
              <w:right w:val="single" w:sz="4" w:space="0" w:color="auto"/>
            </w:tcBorders>
            <w:vAlign w:val="center"/>
            <w:hideMark/>
          </w:tcPr>
          <w:p w14:paraId="59A73D96"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45,897,095,501</w:t>
            </w:r>
          </w:p>
        </w:tc>
        <w:tc>
          <w:tcPr>
            <w:tcW w:w="1984" w:type="dxa"/>
            <w:tcBorders>
              <w:top w:val="nil"/>
              <w:left w:val="single" w:sz="4" w:space="0" w:color="auto"/>
              <w:bottom w:val="nil"/>
              <w:right w:val="single" w:sz="4" w:space="0" w:color="auto"/>
            </w:tcBorders>
            <w:vAlign w:val="center"/>
            <w:hideMark/>
          </w:tcPr>
          <w:p w14:paraId="7FF29C59"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569" w:type="dxa"/>
            <w:tcBorders>
              <w:top w:val="nil"/>
              <w:left w:val="single" w:sz="4" w:space="0" w:color="auto"/>
              <w:bottom w:val="nil"/>
              <w:right w:val="single" w:sz="4" w:space="0" w:color="auto"/>
            </w:tcBorders>
            <w:vAlign w:val="center"/>
            <w:hideMark/>
          </w:tcPr>
          <w:p w14:paraId="19650203"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- 260,656,499</w:t>
            </w:r>
          </w:p>
        </w:tc>
        <w:tc>
          <w:tcPr>
            <w:tcW w:w="2977" w:type="dxa"/>
            <w:tcBorders>
              <w:top w:val="nil"/>
              <w:left w:val="single" w:sz="4" w:space="0" w:color="auto"/>
              <w:bottom w:val="nil"/>
              <w:right w:val="nil"/>
            </w:tcBorders>
            <w:vAlign w:val="center"/>
            <w:hideMark/>
          </w:tcPr>
          <w:p w14:paraId="530AF459"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- 0.56</w:t>
            </w:r>
          </w:p>
        </w:tc>
      </w:tr>
      <w:tr w:rsidR="0018340F" w14:paraId="0669F110" w14:textId="77777777" w:rsidTr="0018340F">
        <w:trPr>
          <w:trHeight w:val="446"/>
        </w:trPr>
        <w:tc>
          <w:tcPr>
            <w:tcW w:w="3970" w:type="dxa"/>
            <w:tcBorders>
              <w:top w:val="nil"/>
              <w:left w:val="nil"/>
              <w:bottom w:val="nil"/>
              <w:right w:val="single" w:sz="4" w:space="0" w:color="auto"/>
            </w:tcBorders>
            <w:vAlign w:val="center"/>
            <w:hideMark/>
          </w:tcPr>
          <w:p w14:paraId="2AF61EDC" w14:textId="77777777" w:rsidR="0018340F" w:rsidRDefault="0018340F">
            <w:pPr>
              <w:pStyle w:val="a9"/>
              <w:ind w:leftChars="200" w:left="480" w:rightChars="0" w:right="72"/>
              <w:jc w:val="left"/>
              <w:rPr>
                <w:rFonts w:ascii="標楷體" w:hAnsi="標楷體"/>
              </w:rPr>
            </w:pPr>
            <w:r>
              <w:rPr>
                <w:rFonts w:ascii="標楷體" w:hAnsi="標楷體" w:hint="eastAsia"/>
                <w:noProof/>
              </w:rPr>
              <w:t>1.直接稅收入</w:t>
            </w:r>
          </w:p>
        </w:tc>
        <w:tc>
          <w:tcPr>
            <w:tcW w:w="3687" w:type="dxa"/>
            <w:tcBorders>
              <w:top w:val="nil"/>
              <w:left w:val="single" w:sz="4" w:space="0" w:color="auto"/>
              <w:bottom w:val="nil"/>
              <w:right w:val="single" w:sz="4" w:space="0" w:color="auto"/>
            </w:tcBorders>
            <w:vAlign w:val="center"/>
            <w:hideMark/>
          </w:tcPr>
          <w:p w14:paraId="3F0A9BF6" w14:textId="77777777" w:rsidR="0018340F" w:rsidRDefault="0018340F">
            <w:pPr>
              <w:pStyle w:val="a9"/>
              <w:ind w:left="72" w:right="72"/>
              <w:jc w:val="right"/>
              <w:rPr>
                <w:rFonts w:ascii="新細明體" w:eastAsia="新細明體" w:hAnsi="新細明體"/>
              </w:rPr>
            </w:pPr>
            <w:r>
              <w:rPr>
                <w:rFonts w:ascii="新細明體" w:hAnsi="新細明體" w:hint="eastAsia"/>
                <w:noProof/>
              </w:rPr>
              <w:t>8,076,111,000</w:t>
            </w:r>
          </w:p>
        </w:tc>
        <w:tc>
          <w:tcPr>
            <w:tcW w:w="1843" w:type="dxa"/>
            <w:tcBorders>
              <w:top w:val="nil"/>
              <w:left w:val="single" w:sz="4" w:space="0" w:color="auto"/>
              <w:bottom w:val="nil"/>
              <w:right w:val="single" w:sz="4" w:space="0" w:color="auto"/>
            </w:tcBorders>
            <w:vAlign w:val="center"/>
            <w:hideMark/>
          </w:tcPr>
          <w:p w14:paraId="150E157F"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17.50</w:t>
            </w:r>
          </w:p>
        </w:tc>
        <w:tc>
          <w:tcPr>
            <w:tcW w:w="3828" w:type="dxa"/>
            <w:tcBorders>
              <w:top w:val="nil"/>
              <w:left w:val="single" w:sz="4" w:space="0" w:color="auto"/>
              <w:bottom w:val="nil"/>
              <w:right w:val="single" w:sz="4" w:space="0" w:color="auto"/>
            </w:tcBorders>
            <w:vAlign w:val="center"/>
            <w:hideMark/>
          </w:tcPr>
          <w:p w14:paraId="585B568B" w14:textId="77777777" w:rsidR="0018340F" w:rsidRDefault="0018340F">
            <w:pPr>
              <w:pStyle w:val="a9"/>
              <w:ind w:left="72" w:right="72"/>
              <w:jc w:val="right"/>
              <w:rPr>
                <w:rFonts w:ascii="新細明體" w:eastAsia="新細明體" w:hAnsi="新細明體"/>
              </w:rPr>
            </w:pPr>
            <w:r>
              <w:rPr>
                <w:rFonts w:ascii="新細明體" w:hAnsi="新細明體" w:hint="eastAsia"/>
                <w:noProof/>
              </w:rPr>
              <w:t>8,932,947,231</w:t>
            </w:r>
          </w:p>
        </w:tc>
        <w:tc>
          <w:tcPr>
            <w:tcW w:w="1984" w:type="dxa"/>
            <w:tcBorders>
              <w:top w:val="nil"/>
              <w:left w:val="single" w:sz="4" w:space="0" w:color="auto"/>
              <w:bottom w:val="nil"/>
              <w:right w:val="single" w:sz="4" w:space="0" w:color="auto"/>
            </w:tcBorders>
            <w:vAlign w:val="center"/>
            <w:hideMark/>
          </w:tcPr>
          <w:p w14:paraId="4313EF2F"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19.46</w:t>
            </w:r>
          </w:p>
        </w:tc>
        <w:tc>
          <w:tcPr>
            <w:tcW w:w="3569" w:type="dxa"/>
            <w:tcBorders>
              <w:top w:val="nil"/>
              <w:left w:val="single" w:sz="4" w:space="0" w:color="auto"/>
              <w:bottom w:val="nil"/>
              <w:right w:val="single" w:sz="4" w:space="0" w:color="auto"/>
            </w:tcBorders>
            <w:vAlign w:val="center"/>
            <w:hideMark/>
          </w:tcPr>
          <w:p w14:paraId="6ECBABFF" w14:textId="77777777" w:rsidR="0018340F" w:rsidRDefault="0018340F">
            <w:pPr>
              <w:pStyle w:val="a9"/>
              <w:ind w:left="72" w:right="72"/>
              <w:jc w:val="right"/>
              <w:rPr>
                <w:rFonts w:ascii="新細明體" w:eastAsia="新細明體" w:hAnsi="新細明體"/>
              </w:rPr>
            </w:pPr>
            <w:r>
              <w:rPr>
                <w:rFonts w:ascii="新細明體" w:hAnsi="新細明體" w:hint="eastAsia"/>
                <w:noProof/>
              </w:rPr>
              <w:t>856,836,231</w:t>
            </w:r>
          </w:p>
        </w:tc>
        <w:tc>
          <w:tcPr>
            <w:tcW w:w="2977" w:type="dxa"/>
            <w:tcBorders>
              <w:top w:val="nil"/>
              <w:left w:val="single" w:sz="4" w:space="0" w:color="auto"/>
              <w:bottom w:val="nil"/>
              <w:right w:val="nil"/>
            </w:tcBorders>
            <w:vAlign w:val="center"/>
            <w:hideMark/>
          </w:tcPr>
          <w:p w14:paraId="1692523F"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10.61</w:t>
            </w:r>
          </w:p>
        </w:tc>
      </w:tr>
      <w:tr w:rsidR="0018340F" w14:paraId="249E7212" w14:textId="77777777" w:rsidTr="0018340F">
        <w:trPr>
          <w:trHeight w:val="446"/>
        </w:trPr>
        <w:tc>
          <w:tcPr>
            <w:tcW w:w="3970" w:type="dxa"/>
            <w:tcBorders>
              <w:top w:val="nil"/>
              <w:left w:val="nil"/>
              <w:bottom w:val="nil"/>
              <w:right w:val="single" w:sz="4" w:space="0" w:color="auto"/>
            </w:tcBorders>
            <w:vAlign w:val="center"/>
            <w:hideMark/>
          </w:tcPr>
          <w:p w14:paraId="2951B2CE" w14:textId="77777777" w:rsidR="0018340F" w:rsidRDefault="0018340F">
            <w:pPr>
              <w:pStyle w:val="a9"/>
              <w:ind w:leftChars="200" w:left="480" w:rightChars="0" w:right="72"/>
              <w:jc w:val="left"/>
              <w:rPr>
                <w:rFonts w:ascii="標楷體" w:hAnsi="標楷體"/>
              </w:rPr>
            </w:pPr>
            <w:r>
              <w:rPr>
                <w:rFonts w:ascii="標楷體" w:hAnsi="標楷體" w:hint="eastAsia"/>
                <w:noProof/>
              </w:rPr>
              <w:t>2.間接稅收入</w:t>
            </w:r>
          </w:p>
        </w:tc>
        <w:tc>
          <w:tcPr>
            <w:tcW w:w="3687" w:type="dxa"/>
            <w:tcBorders>
              <w:top w:val="nil"/>
              <w:left w:val="single" w:sz="4" w:space="0" w:color="auto"/>
              <w:bottom w:val="nil"/>
              <w:right w:val="single" w:sz="4" w:space="0" w:color="auto"/>
            </w:tcBorders>
            <w:vAlign w:val="center"/>
            <w:hideMark/>
          </w:tcPr>
          <w:p w14:paraId="3E4540F5" w14:textId="77777777" w:rsidR="0018340F" w:rsidRDefault="0018340F">
            <w:pPr>
              <w:pStyle w:val="a9"/>
              <w:ind w:left="72" w:right="72"/>
              <w:jc w:val="right"/>
              <w:rPr>
                <w:rFonts w:ascii="新細明體" w:eastAsia="新細明體" w:hAnsi="新細明體"/>
              </w:rPr>
            </w:pPr>
            <w:r>
              <w:rPr>
                <w:rFonts w:ascii="新細明體" w:hAnsi="新細明體" w:hint="eastAsia"/>
                <w:noProof/>
              </w:rPr>
              <w:t>9,732,712,000</w:t>
            </w:r>
          </w:p>
        </w:tc>
        <w:tc>
          <w:tcPr>
            <w:tcW w:w="1843" w:type="dxa"/>
            <w:tcBorders>
              <w:top w:val="nil"/>
              <w:left w:val="single" w:sz="4" w:space="0" w:color="auto"/>
              <w:bottom w:val="nil"/>
              <w:right w:val="single" w:sz="4" w:space="0" w:color="auto"/>
            </w:tcBorders>
            <w:vAlign w:val="center"/>
            <w:hideMark/>
          </w:tcPr>
          <w:p w14:paraId="01D9D2B8"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21.09</w:t>
            </w:r>
          </w:p>
        </w:tc>
        <w:tc>
          <w:tcPr>
            <w:tcW w:w="3828" w:type="dxa"/>
            <w:tcBorders>
              <w:top w:val="nil"/>
              <w:left w:val="single" w:sz="4" w:space="0" w:color="auto"/>
              <w:bottom w:val="nil"/>
              <w:right w:val="single" w:sz="4" w:space="0" w:color="auto"/>
            </w:tcBorders>
            <w:vAlign w:val="center"/>
            <w:hideMark/>
          </w:tcPr>
          <w:p w14:paraId="1C759CE9" w14:textId="77777777" w:rsidR="0018340F" w:rsidRDefault="0018340F">
            <w:pPr>
              <w:pStyle w:val="a9"/>
              <w:ind w:left="72" w:right="72"/>
              <w:jc w:val="right"/>
              <w:rPr>
                <w:rFonts w:ascii="新細明體" w:eastAsia="新細明體" w:hAnsi="新細明體"/>
              </w:rPr>
            </w:pPr>
            <w:r>
              <w:rPr>
                <w:rFonts w:ascii="新細明體" w:hAnsi="新細明體" w:hint="eastAsia"/>
                <w:noProof/>
              </w:rPr>
              <w:t>9,296,997,046</w:t>
            </w:r>
          </w:p>
        </w:tc>
        <w:tc>
          <w:tcPr>
            <w:tcW w:w="1984" w:type="dxa"/>
            <w:tcBorders>
              <w:top w:val="nil"/>
              <w:left w:val="single" w:sz="4" w:space="0" w:color="auto"/>
              <w:bottom w:val="nil"/>
              <w:right w:val="single" w:sz="4" w:space="0" w:color="auto"/>
            </w:tcBorders>
            <w:vAlign w:val="center"/>
            <w:hideMark/>
          </w:tcPr>
          <w:p w14:paraId="671155BC"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20.26</w:t>
            </w:r>
          </w:p>
        </w:tc>
        <w:tc>
          <w:tcPr>
            <w:tcW w:w="3569" w:type="dxa"/>
            <w:tcBorders>
              <w:top w:val="nil"/>
              <w:left w:val="single" w:sz="4" w:space="0" w:color="auto"/>
              <w:bottom w:val="nil"/>
              <w:right w:val="single" w:sz="4" w:space="0" w:color="auto"/>
            </w:tcBorders>
            <w:vAlign w:val="center"/>
            <w:hideMark/>
          </w:tcPr>
          <w:p w14:paraId="1F12FBE5"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- 435,714,954</w:t>
            </w:r>
          </w:p>
        </w:tc>
        <w:tc>
          <w:tcPr>
            <w:tcW w:w="2977" w:type="dxa"/>
            <w:tcBorders>
              <w:top w:val="nil"/>
              <w:left w:val="single" w:sz="4" w:space="0" w:color="auto"/>
              <w:bottom w:val="nil"/>
              <w:right w:val="nil"/>
            </w:tcBorders>
            <w:vAlign w:val="center"/>
            <w:hideMark/>
          </w:tcPr>
          <w:p w14:paraId="36563790"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- 4.48</w:t>
            </w:r>
          </w:p>
        </w:tc>
      </w:tr>
      <w:tr w:rsidR="0018340F" w14:paraId="39219FE5" w14:textId="77777777" w:rsidTr="0018340F">
        <w:trPr>
          <w:trHeight w:val="446"/>
        </w:trPr>
        <w:tc>
          <w:tcPr>
            <w:tcW w:w="3970" w:type="dxa"/>
            <w:tcBorders>
              <w:top w:val="nil"/>
              <w:left w:val="nil"/>
              <w:bottom w:val="nil"/>
              <w:right w:val="single" w:sz="4" w:space="0" w:color="auto"/>
            </w:tcBorders>
            <w:vAlign w:val="center"/>
            <w:hideMark/>
          </w:tcPr>
          <w:p w14:paraId="6D8ADF73" w14:textId="77777777" w:rsidR="0018340F" w:rsidRDefault="0018340F">
            <w:pPr>
              <w:pStyle w:val="a9"/>
              <w:ind w:leftChars="200" w:left="480" w:rightChars="0" w:right="72"/>
              <w:jc w:val="left"/>
              <w:rPr>
                <w:rFonts w:ascii="標楷體" w:hAnsi="標楷體"/>
              </w:rPr>
            </w:pPr>
            <w:r>
              <w:rPr>
                <w:rFonts w:ascii="標楷體" w:hAnsi="標楷體" w:hint="eastAsia"/>
                <w:noProof/>
              </w:rPr>
              <w:t>3.賦稅外收入</w:t>
            </w:r>
          </w:p>
        </w:tc>
        <w:tc>
          <w:tcPr>
            <w:tcW w:w="3687" w:type="dxa"/>
            <w:tcBorders>
              <w:top w:val="nil"/>
              <w:left w:val="single" w:sz="4" w:space="0" w:color="auto"/>
              <w:bottom w:val="nil"/>
              <w:right w:val="single" w:sz="4" w:space="0" w:color="auto"/>
            </w:tcBorders>
            <w:vAlign w:val="center"/>
            <w:hideMark/>
          </w:tcPr>
          <w:p w14:paraId="03AB207D" w14:textId="77777777" w:rsidR="0018340F" w:rsidRDefault="0018340F">
            <w:pPr>
              <w:pStyle w:val="a9"/>
              <w:ind w:left="72" w:right="72"/>
              <w:jc w:val="right"/>
              <w:rPr>
                <w:rFonts w:ascii="新細明體" w:eastAsia="新細明體" w:hAnsi="新細明體"/>
              </w:rPr>
            </w:pPr>
            <w:r>
              <w:rPr>
                <w:rFonts w:ascii="新細明體" w:hAnsi="新細明體" w:hint="eastAsia"/>
                <w:noProof/>
              </w:rPr>
              <w:t>28,348,929,000</w:t>
            </w:r>
          </w:p>
        </w:tc>
        <w:tc>
          <w:tcPr>
            <w:tcW w:w="1843" w:type="dxa"/>
            <w:tcBorders>
              <w:top w:val="nil"/>
              <w:left w:val="single" w:sz="4" w:space="0" w:color="auto"/>
              <w:bottom w:val="nil"/>
              <w:right w:val="single" w:sz="4" w:space="0" w:color="auto"/>
            </w:tcBorders>
            <w:vAlign w:val="center"/>
            <w:hideMark/>
          </w:tcPr>
          <w:p w14:paraId="570A097D"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61.42</w:t>
            </w:r>
          </w:p>
        </w:tc>
        <w:tc>
          <w:tcPr>
            <w:tcW w:w="3828" w:type="dxa"/>
            <w:tcBorders>
              <w:top w:val="nil"/>
              <w:left w:val="single" w:sz="4" w:space="0" w:color="auto"/>
              <w:bottom w:val="nil"/>
              <w:right w:val="single" w:sz="4" w:space="0" w:color="auto"/>
            </w:tcBorders>
            <w:vAlign w:val="center"/>
            <w:hideMark/>
          </w:tcPr>
          <w:p w14:paraId="371AF573" w14:textId="77777777" w:rsidR="0018340F" w:rsidRDefault="0018340F">
            <w:pPr>
              <w:pStyle w:val="a9"/>
              <w:ind w:left="72" w:right="72"/>
              <w:jc w:val="right"/>
              <w:rPr>
                <w:rFonts w:ascii="新細明體" w:eastAsia="新細明體" w:hAnsi="新細明體"/>
              </w:rPr>
            </w:pPr>
            <w:r>
              <w:rPr>
                <w:rFonts w:ascii="新細明體" w:hAnsi="新細明體" w:hint="eastAsia"/>
                <w:noProof/>
              </w:rPr>
              <w:t>27,667,151,224</w:t>
            </w:r>
          </w:p>
        </w:tc>
        <w:tc>
          <w:tcPr>
            <w:tcW w:w="1984" w:type="dxa"/>
            <w:tcBorders>
              <w:top w:val="nil"/>
              <w:left w:val="single" w:sz="4" w:space="0" w:color="auto"/>
              <w:bottom w:val="nil"/>
              <w:right w:val="single" w:sz="4" w:space="0" w:color="auto"/>
            </w:tcBorders>
            <w:vAlign w:val="center"/>
            <w:hideMark/>
          </w:tcPr>
          <w:p w14:paraId="20470BFB"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60.28</w:t>
            </w:r>
          </w:p>
        </w:tc>
        <w:tc>
          <w:tcPr>
            <w:tcW w:w="3569" w:type="dxa"/>
            <w:tcBorders>
              <w:top w:val="nil"/>
              <w:left w:val="single" w:sz="4" w:space="0" w:color="auto"/>
              <w:bottom w:val="nil"/>
              <w:right w:val="single" w:sz="4" w:space="0" w:color="auto"/>
            </w:tcBorders>
            <w:vAlign w:val="center"/>
            <w:hideMark/>
          </w:tcPr>
          <w:p w14:paraId="60A34F6F"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- 681,777,776</w:t>
            </w:r>
          </w:p>
        </w:tc>
        <w:tc>
          <w:tcPr>
            <w:tcW w:w="2977" w:type="dxa"/>
            <w:tcBorders>
              <w:top w:val="nil"/>
              <w:left w:val="single" w:sz="4" w:space="0" w:color="auto"/>
              <w:bottom w:val="nil"/>
              <w:right w:val="nil"/>
            </w:tcBorders>
            <w:vAlign w:val="center"/>
            <w:hideMark/>
          </w:tcPr>
          <w:p w14:paraId="742B3874"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- 2.40</w:t>
            </w:r>
          </w:p>
        </w:tc>
      </w:tr>
      <w:tr w:rsidR="0018340F" w14:paraId="2E601B06" w14:textId="77777777" w:rsidTr="0018340F">
        <w:trPr>
          <w:trHeight w:val="446"/>
        </w:trPr>
        <w:tc>
          <w:tcPr>
            <w:tcW w:w="3970" w:type="dxa"/>
            <w:tcBorders>
              <w:top w:val="nil"/>
              <w:left w:val="nil"/>
              <w:bottom w:val="nil"/>
              <w:right w:val="single" w:sz="4" w:space="0" w:color="auto"/>
            </w:tcBorders>
            <w:vAlign w:val="center"/>
            <w:hideMark/>
          </w:tcPr>
          <w:p w14:paraId="59FFE171" w14:textId="77777777" w:rsidR="0018340F" w:rsidRDefault="0018340F">
            <w:pPr>
              <w:pStyle w:val="a9"/>
              <w:ind w:leftChars="100" w:left="240" w:rightChars="0" w:right="72"/>
              <w:jc w:val="left"/>
              <w:rPr>
                <w:rFonts w:ascii="標楷體" w:hAnsi="標楷體"/>
                <w:b/>
              </w:rPr>
            </w:pPr>
            <w:r>
              <w:rPr>
                <w:rFonts w:ascii="標楷體" w:hAnsi="標楷體" w:hint="eastAsia"/>
                <w:b/>
                <w:noProof/>
              </w:rPr>
              <w:t>(二)歲出</w:t>
            </w:r>
          </w:p>
        </w:tc>
        <w:tc>
          <w:tcPr>
            <w:tcW w:w="3687" w:type="dxa"/>
            <w:tcBorders>
              <w:top w:val="nil"/>
              <w:left w:val="single" w:sz="4" w:space="0" w:color="auto"/>
              <w:bottom w:val="nil"/>
              <w:right w:val="single" w:sz="4" w:space="0" w:color="auto"/>
            </w:tcBorders>
            <w:vAlign w:val="center"/>
            <w:hideMark/>
          </w:tcPr>
          <w:p w14:paraId="4878904E"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28,694,941,000</w:t>
            </w:r>
          </w:p>
        </w:tc>
        <w:tc>
          <w:tcPr>
            <w:tcW w:w="1843" w:type="dxa"/>
            <w:tcBorders>
              <w:top w:val="nil"/>
              <w:left w:val="single" w:sz="4" w:space="0" w:color="auto"/>
              <w:bottom w:val="nil"/>
              <w:right w:val="single" w:sz="4" w:space="0" w:color="auto"/>
            </w:tcBorders>
            <w:vAlign w:val="center"/>
            <w:hideMark/>
          </w:tcPr>
          <w:p w14:paraId="5444DB86"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828" w:type="dxa"/>
            <w:tcBorders>
              <w:top w:val="nil"/>
              <w:left w:val="single" w:sz="4" w:space="0" w:color="auto"/>
              <w:bottom w:val="nil"/>
              <w:right w:val="single" w:sz="4" w:space="0" w:color="auto"/>
            </w:tcBorders>
            <w:vAlign w:val="center"/>
            <w:hideMark/>
          </w:tcPr>
          <w:p w14:paraId="70A67FB0"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25,884,257,831</w:t>
            </w:r>
          </w:p>
        </w:tc>
        <w:tc>
          <w:tcPr>
            <w:tcW w:w="1984" w:type="dxa"/>
            <w:tcBorders>
              <w:top w:val="nil"/>
              <w:left w:val="single" w:sz="4" w:space="0" w:color="auto"/>
              <w:bottom w:val="nil"/>
              <w:right w:val="single" w:sz="4" w:space="0" w:color="auto"/>
            </w:tcBorders>
            <w:vAlign w:val="center"/>
            <w:hideMark/>
          </w:tcPr>
          <w:p w14:paraId="3E7D853D"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569" w:type="dxa"/>
            <w:tcBorders>
              <w:top w:val="nil"/>
              <w:left w:val="single" w:sz="4" w:space="0" w:color="auto"/>
              <w:bottom w:val="nil"/>
              <w:right w:val="single" w:sz="4" w:space="0" w:color="auto"/>
            </w:tcBorders>
            <w:vAlign w:val="center"/>
            <w:hideMark/>
          </w:tcPr>
          <w:p w14:paraId="706D4A33"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- 2,810,683,169</w:t>
            </w:r>
          </w:p>
        </w:tc>
        <w:tc>
          <w:tcPr>
            <w:tcW w:w="2977" w:type="dxa"/>
            <w:tcBorders>
              <w:top w:val="nil"/>
              <w:left w:val="single" w:sz="4" w:space="0" w:color="auto"/>
              <w:bottom w:val="nil"/>
              <w:right w:val="nil"/>
            </w:tcBorders>
            <w:vAlign w:val="center"/>
            <w:hideMark/>
          </w:tcPr>
          <w:p w14:paraId="2BC48CF3"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- 9.80</w:t>
            </w:r>
          </w:p>
        </w:tc>
      </w:tr>
      <w:tr w:rsidR="0018340F" w14:paraId="07593D0B" w14:textId="77777777" w:rsidTr="0018340F">
        <w:trPr>
          <w:trHeight w:val="446"/>
        </w:trPr>
        <w:tc>
          <w:tcPr>
            <w:tcW w:w="3970" w:type="dxa"/>
            <w:tcBorders>
              <w:top w:val="nil"/>
              <w:left w:val="nil"/>
              <w:bottom w:val="nil"/>
              <w:right w:val="single" w:sz="4" w:space="0" w:color="auto"/>
            </w:tcBorders>
            <w:vAlign w:val="center"/>
            <w:hideMark/>
          </w:tcPr>
          <w:p w14:paraId="37F9795E" w14:textId="77777777" w:rsidR="0018340F" w:rsidRDefault="0018340F">
            <w:pPr>
              <w:pStyle w:val="a9"/>
              <w:ind w:leftChars="200" w:left="480" w:rightChars="0" w:right="72"/>
              <w:jc w:val="left"/>
              <w:rPr>
                <w:rFonts w:ascii="標楷體" w:hAnsi="標楷體"/>
              </w:rPr>
            </w:pPr>
            <w:r>
              <w:rPr>
                <w:rFonts w:ascii="標楷體" w:hAnsi="標楷體" w:hint="eastAsia"/>
                <w:noProof/>
              </w:rPr>
              <w:t>1.一般經常支出</w:t>
            </w:r>
          </w:p>
        </w:tc>
        <w:tc>
          <w:tcPr>
            <w:tcW w:w="3687" w:type="dxa"/>
            <w:tcBorders>
              <w:top w:val="nil"/>
              <w:left w:val="single" w:sz="4" w:space="0" w:color="auto"/>
              <w:bottom w:val="nil"/>
              <w:right w:val="single" w:sz="4" w:space="0" w:color="auto"/>
            </w:tcBorders>
            <w:vAlign w:val="center"/>
            <w:hideMark/>
          </w:tcPr>
          <w:p w14:paraId="78B1C9DC" w14:textId="77777777" w:rsidR="0018340F" w:rsidRDefault="0018340F">
            <w:pPr>
              <w:pStyle w:val="a9"/>
              <w:ind w:left="72" w:right="72"/>
              <w:jc w:val="right"/>
              <w:rPr>
                <w:rFonts w:ascii="新細明體" w:eastAsia="新細明體" w:hAnsi="新細明體"/>
              </w:rPr>
            </w:pPr>
            <w:r>
              <w:rPr>
                <w:rFonts w:ascii="新細明體" w:hAnsi="新細明體" w:hint="eastAsia"/>
                <w:noProof/>
              </w:rPr>
              <w:t>28,464,941,000</w:t>
            </w:r>
          </w:p>
        </w:tc>
        <w:tc>
          <w:tcPr>
            <w:tcW w:w="1843" w:type="dxa"/>
            <w:tcBorders>
              <w:top w:val="nil"/>
              <w:left w:val="single" w:sz="4" w:space="0" w:color="auto"/>
              <w:bottom w:val="nil"/>
              <w:right w:val="single" w:sz="4" w:space="0" w:color="auto"/>
            </w:tcBorders>
            <w:vAlign w:val="center"/>
            <w:hideMark/>
          </w:tcPr>
          <w:p w14:paraId="5799FE66"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99.20</w:t>
            </w:r>
          </w:p>
        </w:tc>
        <w:tc>
          <w:tcPr>
            <w:tcW w:w="3828" w:type="dxa"/>
            <w:tcBorders>
              <w:top w:val="nil"/>
              <w:left w:val="single" w:sz="4" w:space="0" w:color="auto"/>
              <w:bottom w:val="nil"/>
              <w:right w:val="single" w:sz="4" w:space="0" w:color="auto"/>
            </w:tcBorders>
            <w:vAlign w:val="center"/>
            <w:hideMark/>
          </w:tcPr>
          <w:p w14:paraId="49C16419" w14:textId="77777777" w:rsidR="0018340F" w:rsidRDefault="0018340F">
            <w:pPr>
              <w:pStyle w:val="a9"/>
              <w:ind w:left="72" w:right="72"/>
              <w:jc w:val="right"/>
              <w:rPr>
                <w:rFonts w:ascii="新細明體" w:eastAsia="新細明體" w:hAnsi="新細明體"/>
              </w:rPr>
            </w:pPr>
            <w:r>
              <w:rPr>
                <w:rFonts w:ascii="新細明體" w:hAnsi="新細明體" w:hint="eastAsia"/>
                <w:noProof/>
              </w:rPr>
              <w:t>25,747,011,128</w:t>
            </w:r>
          </w:p>
        </w:tc>
        <w:tc>
          <w:tcPr>
            <w:tcW w:w="1984" w:type="dxa"/>
            <w:tcBorders>
              <w:top w:val="nil"/>
              <w:left w:val="single" w:sz="4" w:space="0" w:color="auto"/>
              <w:bottom w:val="nil"/>
              <w:right w:val="single" w:sz="4" w:space="0" w:color="auto"/>
            </w:tcBorders>
            <w:vAlign w:val="center"/>
            <w:hideMark/>
          </w:tcPr>
          <w:p w14:paraId="1B29F325"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99.47</w:t>
            </w:r>
          </w:p>
        </w:tc>
        <w:tc>
          <w:tcPr>
            <w:tcW w:w="3569" w:type="dxa"/>
            <w:tcBorders>
              <w:top w:val="nil"/>
              <w:left w:val="single" w:sz="4" w:space="0" w:color="auto"/>
              <w:bottom w:val="nil"/>
              <w:right w:val="single" w:sz="4" w:space="0" w:color="auto"/>
            </w:tcBorders>
            <w:vAlign w:val="center"/>
            <w:hideMark/>
          </w:tcPr>
          <w:p w14:paraId="336180AC"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- 2,717,929,872</w:t>
            </w:r>
          </w:p>
        </w:tc>
        <w:tc>
          <w:tcPr>
            <w:tcW w:w="2977" w:type="dxa"/>
            <w:tcBorders>
              <w:top w:val="nil"/>
              <w:left w:val="single" w:sz="4" w:space="0" w:color="auto"/>
              <w:bottom w:val="nil"/>
              <w:right w:val="nil"/>
            </w:tcBorders>
            <w:vAlign w:val="center"/>
            <w:hideMark/>
          </w:tcPr>
          <w:p w14:paraId="3E922319"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- 9.55</w:t>
            </w:r>
          </w:p>
        </w:tc>
      </w:tr>
      <w:tr w:rsidR="0018340F" w14:paraId="4D8B42FF" w14:textId="77777777" w:rsidTr="0018340F">
        <w:trPr>
          <w:trHeight w:val="446"/>
        </w:trPr>
        <w:tc>
          <w:tcPr>
            <w:tcW w:w="3970" w:type="dxa"/>
            <w:tcBorders>
              <w:top w:val="nil"/>
              <w:left w:val="nil"/>
              <w:bottom w:val="nil"/>
              <w:right w:val="single" w:sz="4" w:space="0" w:color="auto"/>
            </w:tcBorders>
            <w:vAlign w:val="center"/>
            <w:hideMark/>
          </w:tcPr>
          <w:p w14:paraId="05878300" w14:textId="77777777" w:rsidR="0018340F" w:rsidRDefault="0018340F">
            <w:pPr>
              <w:pStyle w:val="a9"/>
              <w:ind w:leftChars="200" w:left="480" w:rightChars="0" w:right="72"/>
              <w:jc w:val="left"/>
              <w:rPr>
                <w:rFonts w:ascii="標楷體" w:hAnsi="標楷體"/>
              </w:rPr>
            </w:pPr>
            <w:r>
              <w:rPr>
                <w:rFonts w:ascii="標楷體" w:hAnsi="標楷體" w:hint="eastAsia"/>
                <w:noProof/>
              </w:rPr>
              <w:t>2.債務利息及事務支出</w:t>
            </w:r>
          </w:p>
        </w:tc>
        <w:tc>
          <w:tcPr>
            <w:tcW w:w="3687" w:type="dxa"/>
            <w:tcBorders>
              <w:top w:val="nil"/>
              <w:left w:val="single" w:sz="4" w:space="0" w:color="auto"/>
              <w:bottom w:val="nil"/>
              <w:right w:val="single" w:sz="4" w:space="0" w:color="auto"/>
            </w:tcBorders>
            <w:vAlign w:val="center"/>
            <w:hideMark/>
          </w:tcPr>
          <w:p w14:paraId="3AB94CB9" w14:textId="77777777" w:rsidR="0018340F" w:rsidRDefault="0018340F">
            <w:pPr>
              <w:pStyle w:val="a9"/>
              <w:ind w:left="72" w:right="72"/>
              <w:jc w:val="right"/>
              <w:rPr>
                <w:rFonts w:ascii="新細明體" w:eastAsia="新細明體" w:hAnsi="新細明體"/>
              </w:rPr>
            </w:pPr>
            <w:r>
              <w:rPr>
                <w:rFonts w:ascii="新細明體" w:hAnsi="新細明體" w:hint="eastAsia"/>
                <w:noProof/>
              </w:rPr>
              <w:t>230,000,000</w:t>
            </w:r>
          </w:p>
        </w:tc>
        <w:tc>
          <w:tcPr>
            <w:tcW w:w="1843" w:type="dxa"/>
            <w:tcBorders>
              <w:top w:val="nil"/>
              <w:left w:val="single" w:sz="4" w:space="0" w:color="auto"/>
              <w:bottom w:val="nil"/>
              <w:right w:val="single" w:sz="4" w:space="0" w:color="auto"/>
            </w:tcBorders>
            <w:vAlign w:val="center"/>
            <w:hideMark/>
          </w:tcPr>
          <w:p w14:paraId="71C1381C"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0.80</w:t>
            </w:r>
          </w:p>
        </w:tc>
        <w:tc>
          <w:tcPr>
            <w:tcW w:w="3828" w:type="dxa"/>
            <w:tcBorders>
              <w:top w:val="nil"/>
              <w:left w:val="single" w:sz="4" w:space="0" w:color="auto"/>
              <w:bottom w:val="nil"/>
              <w:right w:val="single" w:sz="4" w:space="0" w:color="auto"/>
            </w:tcBorders>
            <w:vAlign w:val="center"/>
            <w:hideMark/>
          </w:tcPr>
          <w:p w14:paraId="1C928163" w14:textId="77777777" w:rsidR="0018340F" w:rsidRDefault="0018340F">
            <w:pPr>
              <w:pStyle w:val="a9"/>
              <w:ind w:left="72" w:right="72"/>
              <w:jc w:val="right"/>
              <w:rPr>
                <w:rFonts w:ascii="新細明體" w:eastAsia="新細明體" w:hAnsi="新細明體"/>
              </w:rPr>
            </w:pPr>
            <w:r>
              <w:rPr>
                <w:rFonts w:ascii="新細明體" w:hAnsi="新細明體" w:hint="eastAsia"/>
                <w:noProof/>
              </w:rPr>
              <w:t>137,246,703</w:t>
            </w:r>
          </w:p>
        </w:tc>
        <w:tc>
          <w:tcPr>
            <w:tcW w:w="1984" w:type="dxa"/>
            <w:tcBorders>
              <w:top w:val="nil"/>
              <w:left w:val="single" w:sz="4" w:space="0" w:color="auto"/>
              <w:bottom w:val="nil"/>
              <w:right w:val="single" w:sz="4" w:space="0" w:color="auto"/>
            </w:tcBorders>
            <w:vAlign w:val="center"/>
            <w:hideMark/>
          </w:tcPr>
          <w:p w14:paraId="3B7A6624"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0.53</w:t>
            </w:r>
          </w:p>
        </w:tc>
        <w:tc>
          <w:tcPr>
            <w:tcW w:w="3569" w:type="dxa"/>
            <w:tcBorders>
              <w:top w:val="nil"/>
              <w:left w:val="single" w:sz="4" w:space="0" w:color="auto"/>
              <w:bottom w:val="nil"/>
              <w:right w:val="single" w:sz="4" w:space="0" w:color="auto"/>
            </w:tcBorders>
            <w:vAlign w:val="center"/>
            <w:hideMark/>
          </w:tcPr>
          <w:p w14:paraId="61AD4F3D"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- 92,753,297</w:t>
            </w:r>
          </w:p>
        </w:tc>
        <w:tc>
          <w:tcPr>
            <w:tcW w:w="2977" w:type="dxa"/>
            <w:tcBorders>
              <w:top w:val="nil"/>
              <w:left w:val="single" w:sz="4" w:space="0" w:color="auto"/>
              <w:bottom w:val="nil"/>
              <w:right w:val="nil"/>
            </w:tcBorders>
            <w:vAlign w:val="center"/>
            <w:hideMark/>
          </w:tcPr>
          <w:p w14:paraId="50C5C108"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- 40.33</w:t>
            </w:r>
          </w:p>
        </w:tc>
      </w:tr>
      <w:tr w:rsidR="0018340F" w14:paraId="5DE32440" w14:textId="77777777" w:rsidTr="0018340F">
        <w:trPr>
          <w:trHeight w:val="446"/>
        </w:trPr>
        <w:tc>
          <w:tcPr>
            <w:tcW w:w="3970" w:type="dxa"/>
            <w:tcBorders>
              <w:top w:val="nil"/>
              <w:left w:val="nil"/>
              <w:bottom w:val="nil"/>
              <w:right w:val="single" w:sz="4" w:space="0" w:color="auto"/>
            </w:tcBorders>
            <w:vAlign w:val="center"/>
            <w:hideMark/>
          </w:tcPr>
          <w:p w14:paraId="72960A79" w14:textId="77777777" w:rsidR="0018340F" w:rsidRDefault="0018340F">
            <w:pPr>
              <w:pStyle w:val="a9"/>
              <w:ind w:leftChars="100" w:left="240" w:rightChars="0" w:right="72"/>
              <w:jc w:val="left"/>
              <w:rPr>
                <w:rFonts w:ascii="標楷體" w:hAnsi="標楷體"/>
                <w:b/>
              </w:rPr>
            </w:pPr>
            <w:r>
              <w:rPr>
                <w:rFonts w:ascii="標楷體" w:hAnsi="標楷體" w:hint="eastAsia"/>
                <w:b/>
                <w:noProof/>
              </w:rPr>
              <w:t>(三)經常門賸餘（差短-）</w:t>
            </w:r>
          </w:p>
        </w:tc>
        <w:tc>
          <w:tcPr>
            <w:tcW w:w="3687" w:type="dxa"/>
            <w:tcBorders>
              <w:top w:val="nil"/>
              <w:left w:val="single" w:sz="4" w:space="0" w:color="auto"/>
              <w:bottom w:val="nil"/>
              <w:right w:val="single" w:sz="4" w:space="0" w:color="auto"/>
            </w:tcBorders>
            <w:vAlign w:val="center"/>
            <w:hideMark/>
          </w:tcPr>
          <w:p w14:paraId="011CBBFF"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17,462,811,000</w:t>
            </w:r>
          </w:p>
        </w:tc>
        <w:tc>
          <w:tcPr>
            <w:tcW w:w="1843" w:type="dxa"/>
            <w:tcBorders>
              <w:top w:val="nil"/>
              <w:left w:val="single" w:sz="4" w:space="0" w:color="auto"/>
              <w:bottom w:val="nil"/>
              <w:right w:val="single" w:sz="4" w:space="0" w:color="auto"/>
            </w:tcBorders>
            <w:vAlign w:val="center"/>
            <w:hideMark/>
          </w:tcPr>
          <w:p w14:paraId="4664D8D0"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828" w:type="dxa"/>
            <w:tcBorders>
              <w:top w:val="nil"/>
              <w:left w:val="single" w:sz="4" w:space="0" w:color="auto"/>
              <w:bottom w:val="nil"/>
              <w:right w:val="single" w:sz="4" w:space="0" w:color="auto"/>
            </w:tcBorders>
            <w:vAlign w:val="center"/>
            <w:hideMark/>
          </w:tcPr>
          <w:p w14:paraId="25DE7FBA"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20,012,837,670</w:t>
            </w:r>
          </w:p>
        </w:tc>
        <w:tc>
          <w:tcPr>
            <w:tcW w:w="1984" w:type="dxa"/>
            <w:tcBorders>
              <w:top w:val="nil"/>
              <w:left w:val="single" w:sz="4" w:space="0" w:color="auto"/>
              <w:bottom w:val="nil"/>
              <w:right w:val="single" w:sz="4" w:space="0" w:color="auto"/>
            </w:tcBorders>
            <w:vAlign w:val="center"/>
            <w:hideMark/>
          </w:tcPr>
          <w:p w14:paraId="63D6D18B"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569" w:type="dxa"/>
            <w:tcBorders>
              <w:top w:val="nil"/>
              <w:left w:val="single" w:sz="4" w:space="0" w:color="auto"/>
              <w:bottom w:val="nil"/>
              <w:right w:val="single" w:sz="4" w:space="0" w:color="auto"/>
            </w:tcBorders>
            <w:vAlign w:val="center"/>
            <w:hideMark/>
          </w:tcPr>
          <w:p w14:paraId="4331AC92"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2,550,026,670</w:t>
            </w:r>
          </w:p>
        </w:tc>
        <w:tc>
          <w:tcPr>
            <w:tcW w:w="2977" w:type="dxa"/>
            <w:tcBorders>
              <w:top w:val="nil"/>
              <w:left w:val="single" w:sz="4" w:space="0" w:color="auto"/>
              <w:bottom w:val="nil"/>
              <w:right w:val="nil"/>
            </w:tcBorders>
            <w:vAlign w:val="center"/>
            <w:hideMark/>
          </w:tcPr>
          <w:p w14:paraId="63B6262B"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14.60</w:t>
            </w:r>
          </w:p>
        </w:tc>
      </w:tr>
      <w:tr w:rsidR="0018340F" w14:paraId="380C9D2C" w14:textId="77777777" w:rsidTr="0018340F">
        <w:trPr>
          <w:trHeight w:val="446"/>
        </w:trPr>
        <w:tc>
          <w:tcPr>
            <w:tcW w:w="3970" w:type="dxa"/>
            <w:tcBorders>
              <w:top w:val="nil"/>
              <w:left w:val="nil"/>
              <w:bottom w:val="nil"/>
              <w:right w:val="single" w:sz="4" w:space="0" w:color="auto"/>
            </w:tcBorders>
            <w:vAlign w:val="center"/>
            <w:hideMark/>
          </w:tcPr>
          <w:p w14:paraId="6DF282EA" w14:textId="77777777" w:rsidR="0018340F" w:rsidRDefault="0018340F">
            <w:pPr>
              <w:pStyle w:val="a9"/>
              <w:ind w:leftChars="0" w:left="72" w:rightChars="0" w:right="72"/>
              <w:jc w:val="left"/>
              <w:rPr>
                <w:rFonts w:ascii="標楷體" w:hAnsi="標楷體"/>
                <w:b/>
              </w:rPr>
            </w:pPr>
            <w:r>
              <w:rPr>
                <w:rFonts w:ascii="標楷體" w:hAnsi="標楷體" w:hint="eastAsia"/>
                <w:b/>
                <w:noProof/>
              </w:rPr>
              <w:t>二、資本門</w:t>
            </w:r>
          </w:p>
        </w:tc>
        <w:tc>
          <w:tcPr>
            <w:tcW w:w="3687" w:type="dxa"/>
            <w:tcBorders>
              <w:top w:val="nil"/>
              <w:left w:val="single" w:sz="4" w:space="0" w:color="auto"/>
              <w:bottom w:val="nil"/>
              <w:right w:val="single" w:sz="4" w:space="0" w:color="auto"/>
            </w:tcBorders>
            <w:vAlign w:val="center"/>
          </w:tcPr>
          <w:p w14:paraId="0B9538C8" w14:textId="77777777" w:rsidR="0018340F" w:rsidRDefault="0018340F">
            <w:pPr>
              <w:pStyle w:val="a9"/>
              <w:ind w:left="72" w:right="72"/>
              <w:jc w:val="right"/>
              <w:rPr>
                <w:rFonts w:ascii="新細明體" w:eastAsia="新細明體" w:hAnsi="新細明體"/>
                <w:b/>
              </w:rPr>
            </w:pPr>
          </w:p>
        </w:tc>
        <w:tc>
          <w:tcPr>
            <w:tcW w:w="1843" w:type="dxa"/>
            <w:tcBorders>
              <w:top w:val="nil"/>
              <w:left w:val="single" w:sz="4" w:space="0" w:color="auto"/>
              <w:bottom w:val="nil"/>
              <w:right w:val="single" w:sz="4" w:space="0" w:color="auto"/>
            </w:tcBorders>
            <w:vAlign w:val="center"/>
          </w:tcPr>
          <w:p w14:paraId="76B0082D" w14:textId="77777777" w:rsidR="0018340F" w:rsidRDefault="0018340F">
            <w:pPr>
              <w:pStyle w:val="a9"/>
              <w:ind w:leftChars="0" w:left="0" w:rightChars="0" w:right="0"/>
              <w:jc w:val="right"/>
              <w:rPr>
                <w:rFonts w:ascii="新細明體" w:eastAsia="新細明體" w:hAnsi="新細明體"/>
                <w:b/>
              </w:rPr>
            </w:pPr>
          </w:p>
        </w:tc>
        <w:tc>
          <w:tcPr>
            <w:tcW w:w="3828" w:type="dxa"/>
            <w:tcBorders>
              <w:top w:val="nil"/>
              <w:left w:val="single" w:sz="4" w:space="0" w:color="auto"/>
              <w:bottom w:val="nil"/>
              <w:right w:val="single" w:sz="4" w:space="0" w:color="auto"/>
            </w:tcBorders>
            <w:vAlign w:val="center"/>
          </w:tcPr>
          <w:p w14:paraId="5A36970A" w14:textId="77777777" w:rsidR="0018340F" w:rsidRDefault="0018340F">
            <w:pPr>
              <w:pStyle w:val="a9"/>
              <w:ind w:left="72" w:right="72"/>
              <w:jc w:val="right"/>
              <w:rPr>
                <w:rFonts w:ascii="新細明體" w:eastAsia="新細明體" w:hAnsi="新細明體"/>
                <w:b/>
              </w:rPr>
            </w:pPr>
          </w:p>
        </w:tc>
        <w:tc>
          <w:tcPr>
            <w:tcW w:w="1984" w:type="dxa"/>
            <w:tcBorders>
              <w:top w:val="nil"/>
              <w:left w:val="single" w:sz="4" w:space="0" w:color="auto"/>
              <w:bottom w:val="nil"/>
              <w:right w:val="single" w:sz="4" w:space="0" w:color="auto"/>
            </w:tcBorders>
            <w:vAlign w:val="center"/>
          </w:tcPr>
          <w:p w14:paraId="7B4D3BA9" w14:textId="77777777" w:rsidR="0018340F" w:rsidRDefault="0018340F">
            <w:pPr>
              <w:pStyle w:val="a9"/>
              <w:ind w:leftChars="0" w:left="0" w:rightChars="0" w:right="0"/>
              <w:jc w:val="right"/>
              <w:rPr>
                <w:rFonts w:ascii="新細明體" w:eastAsia="新細明體" w:hAnsi="新細明體"/>
                <w:b/>
              </w:rPr>
            </w:pPr>
          </w:p>
        </w:tc>
        <w:tc>
          <w:tcPr>
            <w:tcW w:w="3569" w:type="dxa"/>
            <w:tcBorders>
              <w:top w:val="nil"/>
              <w:left w:val="single" w:sz="4" w:space="0" w:color="auto"/>
              <w:bottom w:val="nil"/>
              <w:right w:val="single" w:sz="4" w:space="0" w:color="auto"/>
            </w:tcBorders>
            <w:vAlign w:val="center"/>
          </w:tcPr>
          <w:p w14:paraId="5CF6CB36" w14:textId="77777777" w:rsidR="0018340F" w:rsidRDefault="0018340F">
            <w:pPr>
              <w:pStyle w:val="a9"/>
              <w:ind w:left="72" w:right="72"/>
              <w:jc w:val="right"/>
              <w:rPr>
                <w:rFonts w:ascii="新細明體" w:eastAsia="新細明體" w:hAnsi="新細明體"/>
                <w:b/>
              </w:rPr>
            </w:pPr>
          </w:p>
        </w:tc>
        <w:tc>
          <w:tcPr>
            <w:tcW w:w="2977" w:type="dxa"/>
            <w:tcBorders>
              <w:top w:val="nil"/>
              <w:left w:val="single" w:sz="4" w:space="0" w:color="auto"/>
              <w:bottom w:val="nil"/>
              <w:right w:val="nil"/>
            </w:tcBorders>
            <w:vAlign w:val="center"/>
          </w:tcPr>
          <w:p w14:paraId="02DECA89" w14:textId="77777777" w:rsidR="0018340F" w:rsidRDefault="0018340F">
            <w:pPr>
              <w:pStyle w:val="a9"/>
              <w:ind w:leftChars="0" w:left="0" w:rightChars="0" w:right="0"/>
              <w:jc w:val="right"/>
              <w:rPr>
                <w:rFonts w:ascii="新細明體" w:eastAsia="新細明體" w:hAnsi="新細明體"/>
                <w:b/>
              </w:rPr>
            </w:pPr>
          </w:p>
        </w:tc>
      </w:tr>
      <w:tr w:rsidR="0018340F" w14:paraId="20135AAB" w14:textId="77777777" w:rsidTr="0018340F">
        <w:trPr>
          <w:trHeight w:val="446"/>
        </w:trPr>
        <w:tc>
          <w:tcPr>
            <w:tcW w:w="3970" w:type="dxa"/>
            <w:tcBorders>
              <w:top w:val="nil"/>
              <w:left w:val="nil"/>
              <w:bottom w:val="nil"/>
              <w:right w:val="single" w:sz="4" w:space="0" w:color="auto"/>
            </w:tcBorders>
            <w:vAlign w:val="center"/>
            <w:hideMark/>
          </w:tcPr>
          <w:p w14:paraId="56F66BB0" w14:textId="77777777" w:rsidR="0018340F" w:rsidRDefault="0018340F">
            <w:pPr>
              <w:pStyle w:val="a9"/>
              <w:ind w:leftChars="100" w:left="240" w:rightChars="0" w:right="72"/>
              <w:jc w:val="left"/>
              <w:rPr>
                <w:rFonts w:ascii="標楷體" w:hAnsi="標楷體"/>
                <w:b/>
              </w:rPr>
            </w:pPr>
            <w:r>
              <w:rPr>
                <w:rFonts w:ascii="標楷體" w:hAnsi="標楷體" w:hint="eastAsia"/>
                <w:b/>
                <w:noProof/>
              </w:rPr>
              <w:t>(一)歲入</w:t>
            </w:r>
          </w:p>
        </w:tc>
        <w:tc>
          <w:tcPr>
            <w:tcW w:w="3687" w:type="dxa"/>
            <w:tcBorders>
              <w:top w:val="nil"/>
              <w:left w:val="single" w:sz="4" w:space="0" w:color="auto"/>
              <w:bottom w:val="nil"/>
              <w:right w:val="single" w:sz="4" w:space="0" w:color="auto"/>
            </w:tcBorders>
            <w:vAlign w:val="center"/>
            <w:hideMark/>
          </w:tcPr>
          <w:p w14:paraId="468E3373"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60,000,000</w:t>
            </w:r>
          </w:p>
        </w:tc>
        <w:tc>
          <w:tcPr>
            <w:tcW w:w="1843" w:type="dxa"/>
            <w:tcBorders>
              <w:top w:val="nil"/>
              <w:left w:val="single" w:sz="4" w:space="0" w:color="auto"/>
              <w:bottom w:val="nil"/>
              <w:right w:val="single" w:sz="4" w:space="0" w:color="auto"/>
            </w:tcBorders>
            <w:vAlign w:val="center"/>
            <w:hideMark/>
          </w:tcPr>
          <w:p w14:paraId="5858ADEC"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828" w:type="dxa"/>
            <w:tcBorders>
              <w:top w:val="nil"/>
              <w:left w:val="single" w:sz="4" w:space="0" w:color="auto"/>
              <w:bottom w:val="nil"/>
              <w:right w:val="single" w:sz="4" w:space="0" w:color="auto"/>
            </w:tcBorders>
            <w:vAlign w:val="center"/>
            <w:hideMark/>
          </w:tcPr>
          <w:p w14:paraId="5D152D32"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43,098,413</w:t>
            </w:r>
          </w:p>
        </w:tc>
        <w:tc>
          <w:tcPr>
            <w:tcW w:w="1984" w:type="dxa"/>
            <w:tcBorders>
              <w:top w:val="nil"/>
              <w:left w:val="single" w:sz="4" w:space="0" w:color="auto"/>
              <w:bottom w:val="nil"/>
              <w:right w:val="single" w:sz="4" w:space="0" w:color="auto"/>
            </w:tcBorders>
            <w:vAlign w:val="center"/>
            <w:hideMark/>
          </w:tcPr>
          <w:p w14:paraId="1073B7AD"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569" w:type="dxa"/>
            <w:tcBorders>
              <w:top w:val="nil"/>
              <w:left w:val="single" w:sz="4" w:space="0" w:color="auto"/>
              <w:bottom w:val="nil"/>
              <w:right w:val="single" w:sz="4" w:space="0" w:color="auto"/>
            </w:tcBorders>
            <w:vAlign w:val="center"/>
            <w:hideMark/>
          </w:tcPr>
          <w:p w14:paraId="425A1986"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- 16,901,587</w:t>
            </w:r>
          </w:p>
        </w:tc>
        <w:tc>
          <w:tcPr>
            <w:tcW w:w="2977" w:type="dxa"/>
            <w:tcBorders>
              <w:top w:val="nil"/>
              <w:left w:val="single" w:sz="4" w:space="0" w:color="auto"/>
              <w:bottom w:val="nil"/>
              <w:right w:val="nil"/>
            </w:tcBorders>
            <w:vAlign w:val="center"/>
            <w:hideMark/>
          </w:tcPr>
          <w:p w14:paraId="159213EE"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- 28.17</w:t>
            </w:r>
          </w:p>
        </w:tc>
      </w:tr>
      <w:tr w:rsidR="0018340F" w14:paraId="7CFFF0E1" w14:textId="77777777" w:rsidTr="0018340F">
        <w:trPr>
          <w:trHeight w:val="446"/>
        </w:trPr>
        <w:tc>
          <w:tcPr>
            <w:tcW w:w="3970" w:type="dxa"/>
            <w:tcBorders>
              <w:top w:val="nil"/>
              <w:left w:val="nil"/>
              <w:bottom w:val="nil"/>
              <w:right w:val="single" w:sz="4" w:space="0" w:color="auto"/>
            </w:tcBorders>
            <w:vAlign w:val="center"/>
            <w:hideMark/>
          </w:tcPr>
          <w:p w14:paraId="218A175B" w14:textId="77777777" w:rsidR="0018340F" w:rsidRDefault="0018340F">
            <w:pPr>
              <w:pStyle w:val="a9"/>
              <w:ind w:leftChars="200" w:left="480" w:rightChars="0" w:right="72"/>
              <w:jc w:val="left"/>
              <w:rPr>
                <w:rFonts w:ascii="標楷體" w:hAnsi="標楷體"/>
              </w:rPr>
            </w:pPr>
            <w:r>
              <w:rPr>
                <w:rFonts w:ascii="標楷體" w:hAnsi="標楷體" w:hint="eastAsia"/>
                <w:noProof/>
              </w:rPr>
              <w:t xml:space="preserve">  減少資產</w:t>
            </w:r>
          </w:p>
        </w:tc>
        <w:tc>
          <w:tcPr>
            <w:tcW w:w="3687" w:type="dxa"/>
            <w:tcBorders>
              <w:top w:val="nil"/>
              <w:left w:val="single" w:sz="4" w:space="0" w:color="auto"/>
              <w:bottom w:val="nil"/>
              <w:right w:val="single" w:sz="4" w:space="0" w:color="auto"/>
            </w:tcBorders>
            <w:vAlign w:val="center"/>
            <w:hideMark/>
          </w:tcPr>
          <w:p w14:paraId="49AED19A" w14:textId="77777777" w:rsidR="0018340F" w:rsidRDefault="0018340F">
            <w:pPr>
              <w:pStyle w:val="a9"/>
              <w:ind w:left="72" w:right="72"/>
              <w:jc w:val="right"/>
              <w:rPr>
                <w:rFonts w:ascii="新細明體" w:eastAsia="新細明體" w:hAnsi="新細明體"/>
              </w:rPr>
            </w:pPr>
            <w:r>
              <w:rPr>
                <w:rFonts w:ascii="新細明體" w:hAnsi="新細明體" w:hint="eastAsia"/>
                <w:noProof/>
              </w:rPr>
              <w:t>60,000,000</w:t>
            </w:r>
          </w:p>
        </w:tc>
        <w:tc>
          <w:tcPr>
            <w:tcW w:w="1843" w:type="dxa"/>
            <w:tcBorders>
              <w:top w:val="nil"/>
              <w:left w:val="single" w:sz="4" w:space="0" w:color="auto"/>
              <w:bottom w:val="nil"/>
              <w:right w:val="single" w:sz="4" w:space="0" w:color="auto"/>
            </w:tcBorders>
            <w:vAlign w:val="center"/>
            <w:hideMark/>
          </w:tcPr>
          <w:p w14:paraId="52ABEF17"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100.00</w:t>
            </w:r>
          </w:p>
        </w:tc>
        <w:tc>
          <w:tcPr>
            <w:tcW w:w="3828" w:type="dxa"/>
            <w:tcBorders>
              <w:top w:val="nil"/>
              <w:left w:val="single" w:sz="4" w:space="0" w:color="auto"/>
              <w:bottom w:val="nil"/>
              <w:right w:val="single" w:sz="4" w:space="0" w:color="auto"/>
            </w:tcBorders>
            <w:vAlign w:val="center"/>
            <w:hideMark/>
          </w:tcPr>
          <w:p w14:paraId="29001FA5" w14:textId="77777777" w:rsidR="0018340F" w:rsidRDefault="0018340F">
            <w:pPr>
              <w:pStyle w:val="a9"/>
              <w:ind w:left="72" w:right="72"/>
              <w:jc w:val="right"/>
              <w:rPr>
                <w:rFonts w:ascii="新細明體" w:eastAsia="新細明體" w:hAnsi="新細明體"/>
              </w:rPr>
            </w:pPr>
            <w:r>
              <w:rPr>
                <w:rFonts w:ascii="新細明體" w:hAnsi="新細明體" w:hint="eastAsia"/>
                <w:noProof/>
              </w:rPr>
              <w:t>43,098,413</w:t>
            </w:r>
          </w:p>
        </w:tc>
        <w:tc>
          <w:tcPr>
            <w:tcW w:w="1984" w:type="dxa"/>
            <w:tcBorders>
              <w:top w:val="nil"/>
              <w:left w:val="single" w:sz="4" w:space="0" w:color="auto"/>
              <w:bottom w:val="nil"/>
              <w:right w:val="single" w:sz="4" w:space="0" w:color="auto"/>
            </w:tcBorders>
            <w:vAlign w:val="center"/>
            <w:hideMark/>
          </w:tcPr>
          <w:p w14:paraId="04CAD210"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100.00</w:t>
            </w:r>
          </w:p>
        </w:tc>
        <w:tc>
          <w:tcPr>
            <w:tcW w:w="3569" w:type="dxa"/>
            <w:tcBorders>
              <w:top w:val="nil"/>
              <w:left w:val="single" w:sz="4" w:space="0" w:color="auto"/>
              <w:bottom w:val="nil"/>
              <w:right w:val="single" w:sz="4" w:space="0" w:color="auto"/>
            </w:tcBorders>
            <w:vAlign w:val="center"/>
            <w:hideMark/>
          </w:tcPr>
          <w:p w14:paraId="73E97079"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- 16,901,587</w:t>
            </w:r>
          </w:p>
        </w:tc>
        <w:tc>
          <w:tcPr>
            <w:tcW w:w="2977" w:type="dxa"/>
            <w:tcBorders>
              <w:top w:val="nil"/>
              <w:left w:val="single" w:sz="4" w:space="0" w:color="auto"/>
              <w:bottom w:val="nil"/>
              <w:right w:val="nil"/>
            </w:tcBorders>
            <w:vAlign w:val="center"/>
            <w:hideMark/>
          </w:tcPr>
          <w:p w14:paraId="5D8CC8CB"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- 28.17</w:t>
            </w:r>
          </w:p>
        </w:tc>
      </w:tr>
      <w:tr w:rsidR="0018340F" w14:paraId="579F0574" w14:textId="77777777" w:rsidTr="0018340F">
        <w:trPr>
          <w:trHeight w:val="446"/>
        </w:trPr>
        <w:tc>
          <w:tcPr>
            <w:tcW w:w="3970" w:type="dxa"/>
            <w:tcBorders>
              <w:top w:val="nil"/>
              <w:left w:val="nil"/>
              <w:bottom w:val="nil"/>
              <w:right w:val="single" w:sz="4" w:space="0" w:color="auto"/>
            </w:tcBorders>
            <w:vAlign w:val="center"/>
            <w:hideMark/>
          </w:tcPr>
          <w:p w14:paraId="01C8DF7A" w14:textId="77777777" w:rsidR="0018340F" w:rsidRDefault="0018340F">
            <w:pPr>
              <w:pStyle w:val="a9"/>
              <w:ind w:leftChars="100" w:left="240" w:rightChars="0" w:right="72"/>
              <w:jc w:val="left"/>
              <w:rPr>
                <w:rFonts w:ascii="標楷體" w:hAnsi="標楷體"/>
                <w:b/>
              </w:rPr>
            </w:pPr>
            <w:r>
              <w:rPr>
                <w:rFonts w:ascii="標楷體" w:hAnsi="標楷體" w:hint="eastAsia"/>
                <w:b/>
                <w:noProof/>
              </w:rPr>
              <w:t>(二)歲出</w:t>
            </w:r>
          </w:p>
        </w:tc>
        <w:tc>
          <w:tcPr>
            <w:tcW w:w="3687" w:type="dxa"/>
            <w:tcBorders>
              <w:top w:val="nil"/>
              <w:left w:val="single" w:sz="4" w:space="0" w:color="auto"/>
              <w:bottom w:val="nil"/>
              <w:right w:val="single" w:sz="4" w:space="0" w:color="auto"/>
            </w:tcBorders>
            <w:vAlign w:val="center"/>
            <w:hideMark/>
          </w:tcPr>
          <w:p w14:paraId="123208FD"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17,522,261,000</w:t>
            </w:r>
          </w:p>
        </w:tc>
        <w:tc>
          <w:tcPr>
            <w:tcW w:w="1843" w:type="dxa"/>
            <w:tcBorders>
              <w:top w:val="nil"/>
              <w:left w:val="single" w:sz="4" w:space="0" w:color="auto"/>
              <w:bottom w:val="nil"/>
              <w:right w:val="single" w:sz="4" w:space="0" w:color="auto"/>
            </w:tcBorders>
            <w:vAlign w:val="center"/>
            <w:hideMark/>
          </w:tcPr>
          <w:p w14:paraId="248F9832"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828" w:type="dxa"/>
            <w:tcBorders>
              <w:top w:val="nil"/>
              <w:left w:val="single" w:sz="4" w:space="0" w:color="auto"/>
              <w:bottom w:val="nil"/>
              <w:right w:val="single" w:sz="4" w:space="0" w:color="auto"/>
            </w:tcBorders>
            <w:vAlign w:val="center"/>
            <w:hideMark/>
          </w:tcPr>
          <w:p w14:paraId="33CE8F2E"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16,496,840,485</w:t>
            </w:r>
          </w:p>
        </w:tc>
        <w:tc>
          <w:tcPr>
            <w:tcW w:w="1984" w:type="dxa"/>
            <w:tcBorders>
              <w:top w:val="nil"/>
              <w:left w:val="single" w:sz="4" w:space="0" w:color="auto"/>
              <w:bottom w:val="nil"/>
              <w:right w:val="single" w:sz="4" w:space="0" w:color="auto"/>
            </w:tcBorders>
            <w:vAlign w:val="center"/>
            <w:hideMark/>
          </w:tcPr>
          <w:p w14:paraId="1657A976"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100.00</w:t>
            </w:r>
          </w:p>
        </w:tc>
        <w:tc>
          <w:tcPr>
            <w:tcW w:w="3569" w:type="dxa"/>
            <w:tcBorders>
              <w:top w:val="nil"/>
              <w:left w:val="single" w:sz="4" w:space="0" w:color="auto"/>
              <w:bottom w:val="nil"/>
              <w:right w:val="single" w:sz="4" w:space="0" w:color="auto"/>
            </w:tcBorders>
            <w:vAlign w:val="center"/>
            <w:hideMark/>
          </w:tcPr>
          <w:p w14:paraId="3C0CCDDD"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- 1,025,420,515</w:t>
            </w:r>
          </w:p>
        </w:tc>
        <w:tc>
          <w:tcPr>
            <w:tcW w:w="2977" w:type="dxa"/>
            <w:tcBorders>
              <w:top w:val="nil"/>
              <w:left w:val="single" w:sz="4" w:space="0" w:color="auto"/>
              <w:bottom w:val="nil"/>
              <w:right w:val="nil"/>
            </w:tcBorders>
            <w:vAlign w:val="center"/>
            <w:hideMark/>
          </w:tcPr>
          <w:p w14:paraId="52426163"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- 5.85</w:t>
            </w:r>
          </w:p>
        </w:tc>
      </w:tr>
      <w:tr w:rsidR="0018340F" w14:paraId="24161F3A" w14:textId="77777777" w:rsidTr="0018340F">
        <w:trPr>
          <w:trHeight w:val="446"/>
        </w:trPr>
        <w:tc>
          <w:tcPr>
            <w:tcW w:w="3970" w:type="dxa"/>
            <w:tcBorders>
              <w:top w:val="nil"/>
              <w:left w:val="nil"/>
              <w:bottom w:val="nil"/>
              <w:right w:val="single" w:sz="4" w:space="0" w:color="auto"/>
            </w:tcBorders>
            <w:vAlign w:val="center"/>
            <w:hideMark/>
          </w:tcPr>
          <w:p w14:paraId="0AA121F7" w14:textId="77777777" w:rsidR="0018340F" w:rsidRDefault="0018340F">
            <w:pPr>
              <w:pStyle w:val="a9"/>
              <w:ind w:leftChars="200" w:left="480" w:rightChars="0" w:right="72"/>
              <w:jc w:val="left"/>
              <w:rPr>
                <w:rFonts w:ascii="標楷體" w:hAnsi="標楷體"/>
              </w:rPr>
            </w:pPr>
            <w:r>
              <w:rPr>
                <w:rFonts w:ascii="標楷體" w:hAnsi="標楷體" w:hint="eastAsia"/>
                <w:noProof/>
              </w:rPr>
              <w:t>1.增置或擴充改良資產</w:t>
            </w:r>
          </w:p>
        </w:tc>
        <w:tc>
          <w:tcPr>
            <w:tcW w:w="3687" w:type="dxa"/>
            <w:tcBorders>
              <w:top w:val="nil"/>
              <w:left w:val="single" w:sz="4" w:space="0" w:color="auto"/>
              <w:bottom w:val="nil"/>
              <w:right w:val="single" w:sz="4" w:space="0" w:color="auto"/>
            </w:tcBorders>
            <w:vAlign w:val="center"/>
            <w:hideMark/>
          </w:tcPr>
          <w:p w14:paraId="62A0A6A4" w14:textId="77777777" w:rsidR="0018340F" w:rsidRDefault="0018340F">
            <w:pPr>
              <w:pStyle w:val="a9"/>
              <w:ind w:left="72" w:right="72"/>
              <w:jc w:val="right"/>
              <w:rPr>
                <w:rFonts w:ascii="新細明體" w:eastAsia="新細明體" w:hAnsi="新細明體"/>
              </w:rPr>
            </w:pPr>
            <w:r>
              <w:rPr>
                <w:rFonts w:ascii="新細明體" w:hAnsi="新細明體" w:hint="eastAsia"/>
                <w:noProof/>
              </w:rPr>
              <w:t>16,958,236,000</w:t>
            </w:r>
          </w:p>
        </w:tc>
        <w:tc>
          <w:tcPr>
            <w:tcW w:w="1843" w:type="dxa"/>
            <w:tcBorders>
              <w:top w:val="nil"/>
              <w:left w:val="single" w:sz="4" w:space="0" w:color="auto"/>
              <w:bottom w:val="nil"/>
              <w:right w:val="single" w:sz="4" w:space="0" w:color="auto"/>
            </w:tcBorders>
            <w:vAlign w:val="center"/>
            <w:hideMark/>
          </w:tcPr>
          <w:p w14:paraId="4825DE55"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96.78</w:t>
            </w:r>
          </w:p>
        </w:tc>
        <w:tc>
          <w:tcPr>
            <w:tcW w:w="3828" w:type="dxa"/>
            <w:tcBorders>
              <w:top w:val="nil"/>
              <w:left w:val="single" w:sz="4" w:space="0" w:color="auto"/>
              <w:bottom w:val="nil"/>
              <w:right w:val="single" w:sz="4" w:space="0" w:color="auto"/>
            </w:tcBorders>
            <w:vAlign w:val="center"/>
            <w:hideMark/>
          </w:tcPr>
          <w:p w14:paraId="6FCF4D46" w14:textId="77777777" w:rsidR="0018340F" w:rsidRDefault="0018340F">
            <w:pPr>
              <w:pStyle w:val="a9"/>
              <w:ind w:left="72" w:right="72"/>
              <w:jc w:val="right"/>
              <w:rPr>
                <w:rFonts w:ascii="新細明體" w:eastAsia="新細明體" w:hAnsi="新細明體"/>
              </w:rPr>
            </w:pPr>
            <w:r>
              <w:rPr>
                <w:rFonts w:ascii="新細明體" w:hAnsi="新細明體" w:hint="eastAsia"/>
                <w:noProof/>
              </w:rPr>
              <w:t>15,942,330,236</w:t>
            </w:r>
          </w:p>
        </w:tc>
        <w:tc>
          <w:tcPr>
            <w:tcW w:w="1984" w:type="dxa"/>
            <w:tcBorders>
              <w:top w:val="nil"/>
              <w:left w:val="single" w:sz="4" w:space="0" w:color="auto"/>
              <w:bottom w:val="nil"/>
              <w:right w:val="single" w:sz="4" w:space="0" w:color="auto"/>
            </w:tcBorders>
            <w:vAlign w:val="center"/>
            <w:hideMark/>
          </w:tcPr>
          <w:p w14:paraId="7ED473EE"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96.64</w:t>
            </w:r>
          </w:p>
        </w:tc>
        <w:tc>
          <w:tcPr>
            <w:tcW w:w="3569" w:type="dxa"/>
            <w:tcBorders>
              <w:top w:val="nil"/>
              <w:left w:val="single" w:sz="4" w:space="0" w:color="auto"/>
              <w:bottom w:val="nil"/>
              <w:right w:val="single" w:sz="4" w:space="0" w:color="auto"/>
            </w:tcBorders>
            <w:vAlign w:val="center"/>
            <w:hideMark/>
          </w:tcPr>
          <w:p w14:paraId="37707B41"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- 1,015,905,764</w:t>
            </w:r>
          </w:p>
        </w:tc>
        <w:tc>
          <w:tcPr>
            <w:tcW w:w="2977" w:type="dxa"/>
            <w:tcBorders>
              <w:top w:val="nil"/>
              <w:left w:val="single" w:sz="4" w:space="0" w:color="auto"/>
              <w:bottom w:val="nil"/>
              <w:right w:val="nil"/>
            </w:tcBorders>
            <w:vAlign w:val="center"/>
            <w:hideMark/>
          </w:tcPr>
          <w:p w14:paraId="713547F3"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- 5.99</w:t>
            </w:r>
          </w:p>
        </w:tc>
      </w:tr>
      <w:tr w:rsidR="0018340F" w14:paraId="43AB4BDA" w14:textId="77777777" w:rsidTr="0018340F">
        <w:trPr>
          <w:trHeight w:val="446"/>
        </w:trPr>
        <w:tc>
          <w:tcPr>
            <w:tcW w:w="3970" w:type="dxa"/>
            <w:tcBorders>
              <w:top w:val="nil"/>
              <w:left w:val="nil"/>
              <w:bottom w:val="nil"/>
              <w:right w:val="single" w:sz="4" w:space="0" w:color="auto"/>
            </w:tcBorders>
            <w:vAlign w:val="center"/>
            <w:hideMark/>
          </w:tcPr>
          <w:p w14:paraId="7FB8C7E9" w14:textId="77777777" w:rsidR="0018340F" w:rsidRDefault="0018340F">
            <w:pPr>
              <w:pStyle w:val="a9"/>
              <w:ind w:leftChars="200" w:left="480" w:rightChars="0" w:right="72"/>
              <w:jc w:val="left"/>
              <w:rPr>
                <w:rFonts w:ascii="標楷體" w:hAnsi="標楷體"/>
              </w:rPr>
            </w:pPr>
            <w:r>
              <w:rPr>
                <w:rFonts w:ascii="標楷體" w:hAnsi="標楷體" w:hint="eastAsia"/>
                <w:noProof/>
              </w:rPr>
              <w:t>2.增加投資</w:t>
            </w:r>
          </w:p>
        </w:tc>
        <w:tc>
          <w:tcPr>
            <w:tcW w:w="3687" w:type="dxa"/>
            <w:tcBorders>
              <w:top w:val="nil"/>
              <w:left w:val="single" w:sz="4" w:space="0" w:color="auto"/>
              <w:bottom w:val="nil"/>
              <w:right w:val="single" w:sz="4" w:space="0" w:color="auto"/>
            </w:tcBorders>
            <w:vAlign w:val="center"/>
            <w:hideMark/>
          </w:tcPr>
          <w:p w14:paraId="6EDA3FA9" w14:textId="77777777" w:rsidR="0018340F" w:rsidRDefault="0018340F">
            <w:pPr>
              <w:pStyle w:val="a9"/>
              <w:ind w:left="72" w:right="72"/>
              <w:jc w:val="right"/>
              <w:rPr>
                <w:rFonts w:ascii="新細明體" w:eastAsia="新細明體" w:hAnsi="新細明體"/>
              </w:rPr>
            </w:pPr>
            <w:r>
              <w:rPr>
                <w:rFonts w:ascii="新細明體" w:hAnsi="新細明體" w:hint="eastAsia"/>
                <w:noProof/>
              </w:rPr>
              <w:t>564,025,000</w:t>
            </w:r>
          </w:p>
        </w:tc>
        <w:tc>
          <w:tcPr>
            <w:tcW w:w="1843" w:type="dxa"/>
            <w:tcBorders>
              <w:top w:val="nil"/>
              <w:left w:val="single" w:sz="4" w:space="0" w:color="auto"/>
              <w:bottom w:val="nil"/>
              <w:right w:val="single" w:sz="4" w:space="0" w:color="auto"/>
            </w:tcBorders>
            <w:vAlign w:val="center"/>
            <w:hideMark/>
          </w:tcPr>
          <w:p w14:paraId="45C926B6"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3.22</w:t>
            </w:r>
          </w:p>
        </w:tc>
        <w:tc>
          <w:tcPr>
            <w:tcW w:w="3828" w:type="dxa"/>
            <w:tcBorders>
              <w:top w:val="nil"/>
              <w:left w:val="single" w:sz="4" w:space="0" w:color="auto"/>
              <w:bottom w:val="nil"/>
              <w:right w:val="single" w:sz="4" w:space="0" w:color="auto"/>
            </w:tcBorders>
            <w:vAlign w:val="center"/>
            <w:hideMark/>
          </w:tcPr>
          <w:p w14:paraId="50DEF8BF" w14:textId="77777777" w:rsidR="0018340F" w:rsidRDefault="0018340F">
            <w:pPr>
              <w:pStyle w:val="a9"/>
              <w:ind w:left="72" w:right="72"/>
              <w:jc w:val="right"/>
              <w:rPr>
                <w:rFonts w:ascii="新細明體" w:eastAsia="新細明體" w:hAnsi="新細明體"/>
              </w:rPr>
            </w:pPr>
            <w:r>
              <w:rPr>
                <w:rFonts w:ascii="新細明體" w:hAnsi="新細明體" w:hint="eastAsia"/>
                <w:noProof/>
              </w:rPr>
              <w:t>554,510,249</w:t>
            </w:r>
          </w:p>
        </w:tc>
        <w:tc>
          <w:tcPr>
            <w:tcW w:w="1984" w:type="dxa"/>
            <w:tcBorders>
              <w:top w:val="nil"/>
              <w:left w:val="single" w:sz="4" w:space="0" w:color="auto"/>
              <w:bottom w:val="nil"/>
              <w:right w:val="single" w:sz="4" w:space="0" w:color="auto"/>
            </w:tcBorders>
            <w:vAlign w:val="center"/>
            <w:hideMark/>
          </w:tcPr>
          <w:p w14:paraId="14F98F0E"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3.36</w:t>
            </w:r>
          </w:p>
        </w:tc>
        <w:tc>
          <w:tcPr>
            <w:tcW w:w="3569" w:type="dxa"/>
            <w:tcBorders>
              <w:top w:val="nil"/>
              <w:left w:val="single" w:sz="4" w:space="0" w:color="auto"/>
              <w:bottom w:val="nil"/>
              <w:right w:val="single" w:sz="4" w:space="0" w:color="auto"/>
            </w:tcBorders>
            <w:vAlign w:val="center"/>
            <w:hideMark/>
          </w:tcPr>
          <w:p w14:paraId="44F1D37E" w14:textId="77777777" w:rsidR="0018340F" w:rsidRDefault="0018340F">
            <w:pPr>
              <w:pStyle w:val="a9"/>
              <w:ind w:left="72" w:right="72"/>
              <w:jc w:val="right"/>
              <w:rPr>
                <w:rFonts w:ascii="新細明體" w:eastAsia="新細明體" w:hAnsi="新細明體"/>
              </w:rPr>
            </w:pPr>
            <w:r>
              <w:rPr>
                <w:rFonts w:ascii="新細明體" w:hAnsi="新細明體" w:hint="eastAsia"/>
                <w:noProof/>
              </w:rPr>
              <w:t>- 9,514,751</w:t>
            </w:r>
          </w:p>
        </w:tc>
        <w:tc>
          <w:tcPr>
            <w:tcW w:w="2977" w:type="dxa"/>
            <w:tcBorders>
              <w:top w:val="nil"/>
              <w:left w:val="single" w:sz="4" w:space="0" w:color="auto"/>
              <w:bottom w:val="nil"/>
              <w:right w:val="nil"/>
            </w:tcBorders>
            <w:vAlign w:val="center"/>
            <w:hideMark/>
          </w:tcPr>
          <w:p w14:paraId="0C4B6696" w14:textId="77777777" w:rsidR="0018340F" w:rsidRDefault="0018340F">
            <w:pPr>
              <w:pStyle w:val="a9"/>
              <w:ind w:leftChars="0" w:left="0" w:rightChars="0" w:right="0"/>
              <w:jc w:val="right"/>
              <w:rPr>
                <w:rFonts w:ascii="新細明體" w:eastAsia="新細明體" w:hAnsi="新細明體"/>
              </w:rPr>
            </w:pPr>
            <w:r>
              <w:rPr>
                <w:rFonts w:ascii="新細明體" w:hAnsi="新細明體" w:hint="eastAsia"/>
                <w:noProof/>
              </w:rPr>
              <w:t>- 1.69</w:t>
            </w:r>
          </w:p>
        </w:tc>
      </w:tr>
      <w:tr w:rsidR="0018340F" w14:paraId="620ABC2F" w14:textId="77777777" w:rsidTr="0018340F">
        <w:trPr>
          <w:trHeight w:val="446"/>
        </w:trPr>
        <w:tc>
          <w:tcPr>
            <w:tcW w:w="3970" w:type="dxa"/>
            <w:tcBorders>
              <w:top w:val="nil"/>
              <w:left w:val="nil"/>
              <w:bottom w:val="nil"/>
              <w:right w:val="single" w:sz="4" w:space="0" w:color="auto"/>
            </w:tcBorders>
            <w:vAlign w:val="center"/>
            <w:hideMark/>
          </w:tcPr>
          <w:p w14:paraId="1D89CF5A" w14:textId="77777777" w:rsidR="0018340F" w:rsidRDefault="0018340F">
            <w:pPr>
              <w:pStyle w:val="a9"/>
              <w:ind w:leftChars="100" w:left="240" w:rightChars="0" w:right="72"/>
              <w:jc w:val="left"/>
              <w:rPr>
                <w:rFonts w:ascii="標楷體" w:hAnsi="標楷體"/>
                <w:b/>
              </w:rPr>
            </w:pPr>
            <w:r>
              <w:rPr>
                <w:rFonts w:ascii="標楷體" w:hAnsi="標楷體" w:hint="eastAsia"/>
                <w:b/>
                <w:noProof/>
              </w:rPr>
              <w:t>(三)資本門賸餘（差短-）</w:t>
            </w:r>
          </w:p>
        </w:tc>
        <w:tc>
          <w:tcPr>
            <w:tcW w:w="3687" w:type="dxa"/>
            <w:tcBorders>
              <w:top w:val="nil"/>
              <w:left w:val="single" w:sz="4" w:space="0" w:color="auto"/>
              <w:bottom w:val="nil"/>
              <w:right w:val="single" w:sz="4" w:space="0" w:color="auto"/>
            </w:tcBorders>
            <w:vAlign w:val="center"/>
            <w:hideMark/>
          </w:tcPr>
          <w:p w14:paraId="4AE46B6A"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- 17,462,261,000</w:t>
            </w:r>
          </w:p>
        </w:tc>
        <w:tc>
          <w:tcPr>
            <w:tcW w:w="1843" w:type="dxa"/>
            <w:tcBorders>
              <w:top w:val="nil"/>
              <w:left w:val="single" w:sz="4" w:space="0" w:color="auto"/>
              <w:bottom w:val="nil"/>
              <w:right w:val="single" w:sz="4" w:space="0" w:color="auto"/>
            </w:tcBorders>
            <w:vAlign w:val="center"/>
            <w:hideMark/>
          </w:tcPr>
          <w:p w14:paraId="37F9926E"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828" w:type="dxa"/>
            <w:tcBorders>
              <w:top w:val="nil"/>
              <w:left w:val="single" w:sz="4" w:space="0" w:color="auto"/>
              <w:bottom w:val="nil"/>
              <w:right w:val="single" w:sz="4" w:space="0" w:color="auto"/>
            </w:tcBorders>
            <w:vAlign w:val="center"/>
            <w:hideMark/>
          </w:tcPr>
          <w:p w14:paraId="7C736664"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- 16,453,742,072</w:t>
            </w:r>
          </w:p>
        </w:tc>
        <w:tc>
          <w:tcPr>
            <w:tcW w:w="1984" w:type="dxa"/>
            <w:tcBorders>
              <w:top w:val="nil"/>
              <w:left w:val="single" w:sz="4" w:space="0" w:color="auto"/>
              <w:bottom w:val="nil"/>
              <w:right w:val="single" w:sz="4" w:space="0" w:color="auto"/>
            </w:tcBorders>
            <w:vAlign w:val="center"/>
            <w:hideMark/>
          </w:tcPr>
          <w:p w14:paraId="722C01C3"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569" w:type="dxa"/>
            <w:tcBorders>
              <w:top w:val="nil"/>
              <w:left w:val="single" w:sz="4" w:space="0" w:color="auto"/>
              <w:bottom w:val="nil"/>
              <w:right w:val="single" w:sz="4" w:space="0" w:color="auto"/>
            </w:tcBorders>
            <w:vAlign w:val="center"/>
            <w:hideMark/>
          </w:tcPr>
          <w:p w14:paraId="1D4C845D"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1,008,518,928</w:t>
            </w:r>
          </w:p>
        </w:tc>
        <w:tc>
          <w:tcPr>
            <w:tcW w:w="2977" w:type="dxa"/>
            <w:tcBorders>
              <w:top w:val="nil"/>
              <w:left w:val="single" w:sz="4" w:space="0" w:color="auto"/>
              <w:bottom w:val="nil"/>
              <w:right w:val="nil"/>
            </w:tcBorders>
            <w:vAlign w:val="center"/>
            <w:hideMark/>
          </w:tcPr>
          <w:p w14:paraId="1B7E9444"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- 5.78</w:t>
            </w:r>
          </w:p>
        </w:tc>
      </w:tr>
      <w:tr w:rsidR="0018340F" w14:paraId="07870561" w14:textId="77777777" w:rsidTr="0018340F">
        <w:trPr>
          <w:trHeight w:val="446"/>
        </w:trPr>
        <w:tc>
          <w:tcPr>
            <w:tcW w:w="3970" w:type="dxa"/>
            <w:tcBorders>
              <w:top w:val="nil"/>
              <w:left w:val="nil"/>
              <w:bottom w:val="single" w:sz="4" w:space="0" w:color="auto"/>
              <w:right w:val="single" w:sz="4" w:space="0" w:color="auto"/>
            </w:tcBorders>
            <w:vAlign w:val="center"/>
            <w:hideMark/>
          </w:tcPr>
          <w:p w14:paraId="50E23BDA" w14:textId="77777777" w:rsidR="0018340F" w:rsidRDefault="0018340F">
            <w:pPr>
              <w:pStyle w:val="a9"/>
              <w:ind w:leftChars="0" w:left="72" w:rightChars="0" w:right="72"/>
              <w:jc w:val="left"/>
              <w:rPr>
                <w:rFonts w:ascii="標楷體" w:hAnsi="標楷體"/>
                <w:b/>
              </w:rPr>
            </w:pPr>
            <w:r>
              <w:rPr>
                <w:rFonts w:ascii="標楷體" w:hAnsi="標楷體" w:hint="eastAsia"/>
                <w:b/>
                <w:noProof/>
              </w:rPr>
              <w:t>三、歲入歲出餘絀</w:t>
            </w:r>
          </w:p>
        </w:tc>
        <w:tc>
          <w:tcPr>
            <w:tcW w:w="3687" w:type="dxa"/>
            <w:tcBorders>
              <w:top w:val="nil"/>
              <w:left w:val="single" w:sz="4" w:space="0" w:color="auto"/>
              <w:bottom w:val="single" w:sz="4" w:space="0" w:color="auto"/>
              <w:right w:val="single" w:sz="4" w:space="0" w:color="auto"/>
            </w:tcBorders>
            <w:vAlign w:val="center"/>
            <w:hideMark/>
          </w:tcPr>
          <w:p w14:paraId="121EFFCD"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550,000</w:t>
            </w:r>
          </w:p>
        </w:tc>
        <w:tc>
          <w:tcPr>
            <w:tcW w:w="1843" w:type="dxa"/>
            <w:tcBorders>
              <w:top w:val="nil"/>
              <w:left w:val="single" w:sz="4" w:space="0" w:color="auto"/>
              <w:bottom w:val="single" w:sz="4" w:space="0" w:color="auto"/>
              <w:right w:val="single" w:sz="4" w:space="0" w:color="auto"/>
            </w:tcBorders>
            <w:vAlign w:val="center"/>
            <w:hideMark/>
          </w:tcPr>
          <w:p w14:paraId="4A481AA3"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828" w:type="dxa"/>
            <w:tcBorders>
              <w:top w:val="nil"/>
              <w:left w:val="single" w:sz="4" w:space="0" w:color="auto"/>
              <w:bottom w:val="single" w:sz="4" w:space="0" w:color="auto"/>
              <w:right w:val="single" w:sz="4" w:space="0" w:color="auto"/>
            </w:tcBorders>
            <w:vAlign w:val="center"/>
            <w:hideMark/>
          </w:tcPr>
          <w:p w14:paraId="4B32BDC6"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3,559,095,598</w:t>
            </w:r>
          </w:p>
        </w:tc>
        <w:tc>
          <w:tcPr>
            <w:tcW w:w="1984" w:type="dxa"/>
            <w:tcBorders>
              <w:top w:val="nil"/>
              <w:left w:val="single" w:sz="4" w:space="0" w:color="auto"/>
              <w:bottom w:val="single" w:sz="4" w:space="0" w:color="auto"/>
              <w:right w:val="single" w:sz="4" w:space="0" w:color="auto"/>
            </w:tcBorders>
            <w:vAlign w:val="center"/>
            <w:hideMark/>
          </w:tcPr>
          <w:p w14:paraId="74A7379B"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w:t>
            </w:r>
          </w:p>
        </w:tc>
        <w:tc>
          <w:tcPr>
            <w:tcW w:w="3569" w:type="dxa"/>
            <w:tcBorders>
              <w:top w:val="nil"/>
              <w:left w:val="single" w:sz="4" w:space="0" w:color="auto"/>
              <w:bottom w:val="single" w:sz="4" w:space="0" w:color="auto"/>
              <w:right w:val="single" w:sz="4" w:space="0" w:color="auto"/>
            </w:tcBorders>
            <w:vAlign w:val="center"/>
            <w:hideMark/>
          </w:tcPr>
          <w:p w14:paraId="4E0D3DFA" w14:textId="77777777" w:rsidR="0018340F" w:rsidRDefault="0018340F">
            <w:pPr>
              <w:pStyle w:val="a9"/>
              <w:ind w:left="72" w:right="72"/>
              <w:jc w:val="right"/>
              <w:rPr>
                <w:rFonts w:ascii="新細明體" w:eastAsia="新細明體" w:hAnsi="新細明體"/>
                <w:b/>
              </w:rPr>
            </w:pPr>
            <w:r>
              <w:rPr>
                <w:rFonts w:ascii="新細明體" w:hAnsi="新細明體" w:hint="eastAsia"/>
                <w:b/>
                <w:noProof/>
              </w:rPr>
              <w:t>3,558,545,598</w:t>
            </w:r>
          </w:p>
        </w:tc>
        <w:tc>
          <w:tcPr>
            <w:tcW w:w="2977" w:type="dxa"/>
            <w:tcBorders>
              <w:top w:val="nil"/>
              <w:left w:val="single" w:sz="4" w:space="0" w:color="auto"/>
              <w:bottom w:val="single" w:sz="4" w:space="0" w:color="auto"/>
              <w:right w:val="nil"/>
            </w:tcBorders>
            <w:vAlign w:val="center"/>
            <w:hideMark/>
          </w:tcPr>
          <w:p w14:paraId="6D0F85A5" w14:textId="77777777" w:rsidR="0018340F" w:rsidRDefault="0018340F">
            <w:pPr>
              <w:pStyle w:val="a9"/>
              <w:ind w:leftChars="0" w:left="0" w:rightChars="0" w:right="0"/>
              <w:jc w:val="right"/>
              <w:rPr>
                <w:rFonts w:ascii="新細明體" w:eastAsia="新細明體" w:hAnsi="新細明體"/>
                <w:b/>
              </w:rPr>
            </w:pPr>
            <w:r>
              <w:rPr>
                <w:rFonts w:ascii="新細明體" w:hAnsi="新細明體" w:hint="eastAsia"/>
                <w:b/>
                <w:noProof/>
              </w:rPr>
              <w:t>647,008.29</w:t>
            </w:r>
          </w:p>
        </w:tc>
      </w:tr>
    </w:tbl>
    <w:p w14:paraId="2AEF9A51" w14:textId="77777777" w:rsidR="009C4CB7" w:rsidRDefault="009C4CB7" w:rsidP="009C4CB7">
      <w:pPr>
        <w:pStyle w:val="a8"/>
        <w:spacing w:line="240" w:lineRule="exact"/>
        <w:ind w:left="320" w:hangingChars="178" w:hanging="320"/>
        <w:rPr>
          <w:sz w:val="18"/>
          <w:szCs w:val="18"/>
        </w:rPr>
      </w:pPr>
    </w:p>
    <w:p w14:paraId="6DB93FD8" w14:textId="77777777" w:rsidR="0018340F" w:rsidRPr="004175A0" w:rsidRDefault="0018340F" w:rsidP="009C4CB7">
      <w:pPr>
        <w:pStyle w:val="a8"/>
        <w:spacing w:line="240" w:lineRule="exact"/>
        <w:ind w:left="320" w:hangingChars="178" w:hanging="320"/>
        <w:rPr>
          <w:sz w:val="18"/>
          <w:szCs w:val="18"/>
        </w:rPr>
      </w:pPr>
    </w:p>
    <w:p w14:paraId="2DFA70E0" w14:textId="77777777" w:rsidR="008706B8" w:rsidRDefault="008706B8">
      <w:pPr>
        <w:widowControl/>
        <w:rPr>
          <w:rFonts w:ascii="標楷體" w:eastAsia="標楷體" w:hAnsi="標楷體"/>
          <w:sz w:val="28"/>
          <w:szCs w:val="28"/>
        </w:rPr>
        <w:sectPr w:rsidR="008706B8" w:rsidSect="00334C12">
          <w:footerReference w:type="first" r:id="rId15"/>
          <w:pgSz w:w="23811" w:h="16838" w:orient="landscape" w:code="8"/>
          <w:pgMar w:top="851" w:right="851" w:bottom="851" w:left="851" w:header="57" w:footer="567" w:gutter="284"/>
          <w:pgNumType w:start="1"/>
          <w:cols w:space="425"/>
          <w:titlePg/>
          <w:docGrid w:type="lines" w:linePitch="360"/>
        </w:sectPr>
      </w:pPr>
    </w:p>
    <w:p w14:paraId="55418C51" w14:textId="77777777" w:rsidR="009C4CB7" w:rsidRPr="00C85608" w:rsidRDefault="009C4CB7" w:rsidP="00334C12">
      <w:pPr>
        <w:overflowPunct w:val="0"/>
        <w:ind w:right="7"/>
        <w:jc w:val="center"/>
        <w:rPr>
          <w:rFonts w:ascii="標楷體" w:eastAsia="標楷體" w:hAnsi="標楷體"/>
          <w:b/>
          <w:spacing w:val="20"/>
          <w:sz w:val="32"/>
          <w:szCs w:val="32"/>
          <w:u w:val="single"/>
        </w:rPr>
      </w:pPr>
      <w:r>
        <w:rPr>
          <w:rFonts w:ascii="標楷體" w:eastAsia="標楷體" w:hAnsi="標楷體" w:hint="eastAsia"/>
          <w:b/>
          <w:spacing w:val="20"/>
          <w:sz w:val="32"/>
          <w:szCs w:val="32"/>
          <w:u w:val="single"/>
        </w:rPr>
        <w:t>參、</w:t>
      </w:r>
      <w:r w:rsidRPr="00C85608">
        <w:rPr>
          <w:rFonts w:ascii="標楷體" w:eastAsia="標楷體" w:hAnsi="標楷體" w:hint="eastAsia"/>
          <w:b/>
          <w:spacing w:val="20"/>
          <w:sz w:val="32"/>
          <w:szCs w:val="32"/>
          <w:u w:val="single"/>
        </w:rPr>
        <w:t>嘉義縣總決算審定後累計餘</w:t>
      </w:r>
      <w:proofErr w:type="gramStart"/>
      <w:r w:rsidRPr="00C85608">
        <w:rPr>
          <w:rFonts w:ascii="標楷體" w:eastAsia="標楷體" w:hAnsi="標楷體" w:hint="eastAsia"/>
          <w:b/>
          <w:spacing w:val="20"/>
          <w:sz w:val="32"/>
          <w:szCs w:val="32"/>
          <w:u w:val="single"/>
        </w:rPr>
        <w:t>絀</w:t>
      </w:r>
      <w:proofErr w:type="gramEnd"/>
      <w:r w:rsidRPr="00C85608">
        <w:rPr>
          <w:rFonts w:ascii="標楷體" w:eastAsia="標楷體" w:hAnsi="標楷體" w:hint="eastAsia"/>
          <w:b/>
          <w:spacing w:val="20"/>
          <w:sz w:val="32"/>
          <w:szCs w:val="32"/>
          <w:u w:val="single"/>
        </w:rPr>
        <w:t>計算表</w:t>
      </w:r>
    </w:p>
    <w:p w14:paraId="4EB0E0AF" w14:textId="77777777" w:rsidR="009C4CB7" w:rsidRPr="00C85608" w:rsidRDefault="009C4CB7" w:rsidP="00334C12">
      <w:pPr>
        <w:jc w:val="center"/>
        <w:textAlignment w:val="center"/>
        <w:rPr>
          <w:rFonts w:ascii="標楷體" w:eastAsia="標楷體" w:hAnsi="標楷體"/>
          <w:kern w:val="0"/>
          <w:sz w:val="22"/>
          <w:szCs w:val="24"/>
        </w:rPr>
      </w:pPr>
      <w:r w:rsidRPr="00C85608">
        <w:rPr>
          <w:rFonts w:ascii="標楷體" w:eastAsia="標楷體" w:hAnsi="標楷體" w:hint="eastAsia"/>
          <w:kern w:val="0"/>
          <w:sz w:val="22"/>
          <w:szCs w:val="24"/>
        </w:rPr>
        <w:t>中 華 民 國 11</w:t>
      </w:r>
      <w:r>
        <w:rPr>
          <w:rFonts w:ascii="標楷體" w:eastAsia="標楷體" w:hAnsi="標楷體" w:hint="eastAsia"/>
          <w:kern w:val="0"/>
          <w:sz w:val="22"/>
          <w:szCs w:val="24"/>
        </w:rPr>
        <w:t>4</w:t>
      </w:r>
      <w:r w:rsidRPr="00C85608">
        <w:rPr>
          <w:rFonts w:ascii="標楷體" w:eastAsia="標楷體" w:hAnsi="標楷體" w:hint="eastAsia"/>
          <w:kern w:val="0"/>
          <w:sz w:val="22"/>
          <w:szCs w:val="24"/>
        </w:rPr>
        <w:t xml:space="preserve"> 年 12 月 31 日</w:t>
      </w:r>
    </w:p>
    <w:p w14:paraId="72A86A92" w14:textId="77777777" w:rsidR="009C4CB7" w:rsidRPr="009F29EF" w:rsidRDefault="009C4CB7" w:rsidP="009F29EF">
      <w:pPr>
        <w:ind w:leftChars="32" w:left="77"/>
        <w:jc w:val="right"/>
        <w:rPr>
          <w:rFonts w:ascii="標楷體" w:eastAsia="標楷體" w:hAnsi="標楷體"/>
          <w:sz w:val="20"/>
        </w:rPr>
      </w:pPr>
      <w:bookmarkStart w:id="0" w:name="RANGE!A1:D21"/>
      <w:bookmarkEnd w:id="0"/>
      <w:r w:rsidRPr="009F29EF">
        <w:rPr>
          <w:rFonts w:ascii="標楷體" w:eastAsia="標楷體" w:hAnsi="標楷體" w:hint="eastAsia"/>
          <w:sz w:val="20"/>
        </w:rPr>
        <w:t xml:space="preserve"> 單位：新臺幣元</w:t>
      </w:r>
    </w:p>
    <w:tbl>
      <w:tblPr>
        <w:tblW w:w="21830" w:type="dxa"/>
        <w:tblInd w:w="28" w:type="dxa"/>
        <w:tblLayout w:type="fixed"/>
        <w:tblCellMar>
          <w:left w:w="28" w:type="dxa"/>
          <w:right w:w="28" w:type="dxa"/>
        </w:tblCellMar>
        <w:tblLook w:val="04A0" w:firstRow="1" w:lastRow="0" w:firstColumn="1" w:lastColumn="0" w:noHBand="0" w:noVBand="1"/>
      </w:tblPr>
      <w:tblGrid>
        <w:gridCol w:w="4136"/>
        <w:gridCol w:w="8622"/>
        <w:gridCol w:w="9072"/>
      </w:tblGrid>
      <w:tr w:rsidR="009C4CB7" w:rsidRPr="00C85608" w14:paraId="40D354BF" w14:textId="77777777" w:rsidTr="009C4CB7">
        <w:trPr>
          <w:trHeight w:hRule="exact" w:val="573"/>
        </w:trPr>
        <w:tc>
          <w:tcPr>
            <w:tcW w:w="4136" w:type="dxa"/>
            <w:vMerge w:val="restart"/>
            <w:tcBorders>
              <w:top w:val="single" w:sz="4" w:space="0" w:color="auto"/>
              <w:left w:val="nil"/>
              <w:bottom w:val="single" w:sz="4" w:space="0" w:color="auto"/>
              <w:right w:val="single" w:sz="4" w:space="0" w:color="auto"/>
            </w:tcBorders>
            <w:noWrap/>
            <w:vAlign w:val="center"/>
            <w:hideMark/>
          </w:tcPr>
          <w:p w14:paraId="420D4A71" w14:textId="77777777" w:rsidR="009C4CB7" w:rsidRPr="00C85608" w:rsidRDefault="009C4CB7">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摘要</w:t>
            </w:r>
          </w:p>
        </w:tc>
        <w:tc>
          <w:tcPr>
            <w:tcW w:w="17694" w:type="dxa"/>
            <w:gridSpan w:val="2"/>
            <w:tcBorders>
              <w:top w:val="single" w:sz="4" w:space="0" w:color="auto"/>
              <w:left w:val="nil"/>
              <w:bottom w:val="single" w:sz="4" w:space="0" w:color="auto"/>
              <w:right w:val="nil"/>
            </w:tcBorders>
            <w:noWrap/>
            <w:vAlign w:val="center"/>
            <w:hideMark/>
          </w:tcPr>
          <w:p w14:paraId="12ED9E01" w14:textId="77777777" w:rsidR="009C4CB7" w:rsidRPr="00C85608" w:rsidRDefault="009C4CB7">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金　 　　　　　　　　額</w:t>
            </w:r>
          </w:p>
        </w:tc>
      </w:tr>
      <w:tr w:rsidR="009C4CB7" w:rsidRPr="00C85608" w14:paraId="5325A62D" w14:textId="77777777" w:rsidTr="009C4CB7">
        <w:trPr>
          <w:trHeight w:hRule="exact" w:val="573"/>
        </w:trPr>
        <w:tc>
          <w:tcPr>
            <w:tcW w:w="4136" w:type="dxa"/>
            <w:vMerge/>
            <w:tcBorders>
              <w:top w:val="single" w:sz="4" w:space="0" w:color="auto"/>
              <w:left w:val="nil"/>
              <w:bottom w:val="single" w:sz="4" w:space="0" w:color="auto"/>
              <w:right w:val="single" w:sz="4" w:space="0" w:color="auto"/>
            </w:tcBorders>
            <w:vAlign w:val="center"/>
            <w:hideMark/>
          </w:tcPr>
          <w:p w14:paraId="0666E8B3" w14:textId="77777777" w:rsidR="009C4CB7" w:rsidRPr="00C85608" w:rsidRDefault="009C4CB7">
            <w:pPr>
              <w:widowControl/>
              <w:rPr>
                <w:rFonts w:ascii="標楷體" w:eastAsia="標楷體" w:hAnsi="標楷體" w:cs="新細明體"/>
                <w:color w:val="000000"/>
                <w:kern w:val="0"/>
                <w:sz w:val="20"/>
              </w:rPr>
            </w:pPr>
          </w:p>
        </w:tc>
        <w:tc>
          <w:tcPr>
            <w:tcW w:w="8622" w:type="dxa"/>
            <w:tcBorders>
              <w:top w:val="single" w:sz="4" w:space="0" w:color="auto"/>
              <w:left w:val="nil"/>
              <w:bottom w:val="single" w:sz="4" w:space="0" w:color="auto"/>
              <w:right w:val="single" w:sz="4" w:space="0" w:color="auto"/>
            </w:tcBorders>
            <w:noWrap/>
            <w:vAlign w:val="center"/>
            <w:hideMark/>
          </w:tcPr>
          <w:p w14:paraId="34F9CF2E" w14:textId="77777777" w:rsidR="009C4CB7" w:rsidRPr="00C85608" w:rsidRDefault="009C4CB7">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小　　　計</w:t>
            </w:r>
          </w:p>
        </w:tc>
        <w:tc>
          <w:tcPr>
            <w:tcW w:w="9072" w:type="dxa"/>
            <w:tcBorders>
              <w:top w:val="single" w:sz="4" w:space="0" w:color="auto"/>
              <w:left w:val="nil"/>
              <w:bottom w:val="single" w:sz="4" w:space="0" w:color="auto"/>
              <w:right w:val="nil"/>
            </w:tcBorders>
            <w:noWrap/>
            <w:vAlign w:val="center"/>
            <w:hideMark/>
          </w:tcPr>
          <w:p w14:paraId="6E8DDB5E" w14:textId="77777777" w:rsidR="009C4CB7" w:rsidRPr="00C85608" w:rsidRDefault="009C4CB7">
            <w:pPr>
              <w:ind w:leftChars="50" w:left="120" w:rightChars="50" w:right="120"/>
              <w:jc w:val="distribute"/>
              <w:rPr>
                <w:rFonts w:ascii="標楷體" w:eastAsia="標楷體" w:hAnsi="標楷體" w:cs="新細明體"/>
                <w:color w:val="000000"/>
                <w:kern w:val="0"/>
                <w:sz w:val="20"/>
              </w:rPr>
            </w:pPr>
            <w:r w:rsidRPr="00C85608">
              <w:rPr>
                <w:rFonts w:ascii="標楷體" w:eastAsia="標楷體" w:hAnsi="標楷體" w:cs="新細明體" w:hint="eastAsia"/>
                <w:color w:val="000000"/>
                <w:kern w:val="0"/>
                <w:sz w:val="20"/>
              </w:rPr>
              <w:t>合　    　計</w:t>
            </w:r>
          </w:p>
        </w:tc>
      </w:tr>
      <w:tr w:rsidR="009C4CB7" w:rsidRPr="00C76EE0" w14:paraId="3F5964A4" w14:textId="77777777" w:rsidTr="008706B8">
        <w:trPr>
          <w:trHeight w:val="567"/>
        </w:trPr>
        <w:tc>
          <w:tcPr>
            <w:tcW w:w="4136" w:type="dxa"/>
            <w:tcBorders>
              <w:top w:val="single" w:sz="4" w:space="0" w:color="auto"/>
              <w:left w:val="nil"/>
              <w:bottom w:val="nil"/>
              <w:right w:val="single" w:sz="4" w:space="0" w:color="auto"/>
            </w:tcBorders>
            <w:noWrap/>
            <w:vAlign w:val="center"/>
            <w:hideMark/>
          </w:tcPr>
          <w:p w14:paraId="6664DE18" w14:textId="77777777" w:rsidR="009C4CB7" w:rsidRPr="00C76EE0" w:rsidRDefault="009C4CB7">
            <w:pPr>
              <w:jc w:val="both"/>
              <w:rPr>
                <w:rFonts w:ascii="標楷體" w:eastAsia="標楷體" w:hAnsi="標楷體" w:cs="新細明體"/>
                <w:b/>
                <w:bCs/>
                <w:color w:val="000000"/>
                <w:kern w:val="0"/>
                <w:sz w:val="20"/>
              </w:rPr>
            </w:pPr>
            <w:r w:rsidRPr="00C76EE0">
              <w:rPr>
                <w:rFonts w:ascii="標楷體" w:eastAsia="標楷體" w:hAnsi="標楷體" w:cs="新細明體" w:hint="eastAsia"/>
                <w:b/>
                <w:bCs/>
                <w:color w:val="000000"/>
                <w:kern w:val="0"/>
                <w:sz w:val="20"/>
              </w:rPr>
              <w:t>原列累計餘</w:t>
            </w:r>
            <w:proofErr w:type="gramStart"/>
            <w:r w:rsidRPr="00C76EE0">
              <w:rPr>
                <w:rFonts w:ascii="標楷體" w:eastAsia="標楷體" w:hAnsi="標楷體" w:cs="新細明體" w:hint="eastAsia"/>
                <w:b/>
                <w:bCs/>
                <w:color w:val="000000"/>
                <w:kern w:val="0"/>
                <w:sz w:val="20"/>
              </w:rPr>
              <w:t>絀</w:t>
            </w:r>
            <w:proofErr w:type="gramEnd"/>
          </w:p>
        </w:tc>
        <w:tc>
          <w:tcPr>
            <w:tcW w:w="8622" w:type="dxa"/>
            <w:tcBorders>
              <w:top w:val="single" w:sz="4" w:space="0" w:color="auto"/>
              <w:left w:val="nil"/>
              <w:bottom w:val="nil"/>
              <w:right w:val="single" w:sz="4" w:space="0" w:color="auto"/>
            </w:tcBorders>
            <w:noWrap/>
            <w:vAlign w:val="center"/>
          </w:tcPr>
          <w:p w14:paraId="46A91F14" w14:textId="77777777" w:rsidR="009C4CB7" w:rsidRPr="00B472C7" w:rsidRDefault="009C4CB7">
            <w:pPr>
              <w:pStyle w:val="31"/>
              <w:rPr>
                <w:rFonts w:hAnsi="細明體"/>
                <w:b/>
                <w:w w:val="100"/>
                <w:sz w:val="20"/>
              </w:rPr>
            </w:pPr>
          </w:p>
        </w:tc>
        <w:tc>
          <w:tcPr>
            <w:tcW w:w="9072" w:type="dxa"/>
            <w:tcBorders>
              <w:top w:val="single" w:sz="4" w:space="0" w:color="auto"/>
              <w:left w:val="single" w:sz="4" w:space="0" w:color="auto"/>
              <w:bottom w:val="nil"/>
              <w:right w:val="nil"/>
            </w:tcBorders>
            <w:noWrap/>
            <w:vAlign w:val="center"/>
            <w:hideMark/>
          </w:tcPr>
          <w:p w14:paraId="611A0C5E" w14:textId="77777777" w:rsidR="009C4CB7" w:rsidRPr="00B472C7" w:rsidRDefault="009C4CB7" w:rsidP="00334C12">
            <w:pPr>
              <w:pStyle w:val="31"/>
              <w:rPr>
                <w:rFonts w:hAnsi="細明體"/>
                <w:b/>
                <w:w w:val="100"/>
                <w:sz w:val="20"/>
              </w:rPr>
            </w:pPr>
            <w:r>
              <w:rPr>
                <w:rFonts w:hAnsi="細明體" w:hint="eastAsia"/>
                <w:b/>
                <w:w w:val="100"/>
                <w:sz w:val="20"/>
              </w:rPr>
              <w:t>1,579</w:t>
            </w:r>
            <w:r w:rsidRPr="00B472C7">
              <w:rPr>
                <w:rFonts w:hAnsi="細明體" w:hint="eastAsia"/>
                <w:b/>
                <w:w w:val="100"/>
                <w:sz w:val="20"/>
              </w:rPr>
              <w:t>,</w:t>
            </w:r>
            <w:r>
              <w:rPr>
                <w:rFonts w:hAnsi="細明體" w:hint="eastAsia"/>
                <w:b/>
                <w:w w:val="100"/>
                <w:sz w:val="20"/>
              </w:rPr>
              <w:t>461</w:t>
            </w:r>
            <w:r w:rsidRPr="00B472C7">
              <w:rPr>
                <w:rFonts w:hAnsi="細明體" w:hint="eastAsia"/>
                <w:b/>
                <w:w w:val="100"/>
                <w:sz w:val="20"/>
              </w:rPr>
              <w:t>,</w:t>
            </w:r>
            <w:r>
              <w:rPr>
                <w:rFonts w:hAnsi="細明體" w:hint="eastAsia"/>
                <w:b/>
                <w:w w:val="100"/>
                <w:sz w:val="20"/>
              </w:rPr>
              <w:t>699</w:t>
            </w:r>
          </w:p>
        </w:tc>
      </w:tr>
      <w:tr w:rsidR="009C4CB7" w:rsidRPr="00C76EE0" w14:paraId="00A2EBA7" w14:textId="77777777" w:rsidTr="008706B8">
        <w:trPr>
          <w:trHeight w:val="567"/>
        </w:trPr>
        <w:tc>
          <w:tcPr>
            <w:tcW w:w="4136" w:type="dxa"/>
            <w:tcBorders>
              <w:top w:val="nil"/>
              <w:left w:val="nil"/>
              <w:bottom w:val="nil"/>
              <w:right w:val="single" w:sz="4" w:space="0" w:color="auto"/>
            </w:tcBorders>
            <w:noWrap/>
            <w:vAlign w:val="center"/>
            <w:hideMark/>
          </w:tcPr>
          <w:p w14:paraId="6376B008" w14:textId="77777777" w:rsidR="009C4CB7" w:rsidRPr="00C76EE0" w:rsidRDefault="009C4CB7">
            <w:pPr>
              <w:rPr>
                <w:rFonts w:ascii="標楷體" w:eastAsia="標楷體" w:hAnsi="標楷體" w:cs="新細明體"/>
                <w:b/>
                <w:color w:val="000000"/>
                <w:kern w:val="0"/>
                <w:sz w:val="20"/>
              </w:rPr>
            </w:pPr>
            <w:proofErr w:type="gramStart"/>
            <w:r w:rsidRPr="00C76EE0">
              <w:rPr>
                <w:rFonts w:ascii="標楷體" w:eastAsia="標楷體" w:hAnsi="標楷體" w:cs="新細明體" w:hint="eastAsia"/>
                <w:b/>
                <w:color w:val="000000"/>
                <w:kern w:val="0"/>
                <w:sz w:val="20"/>
              </w:rPr>
              <w:t>本室審核</w:t>
            </w:r>
            <w:proofErr w:type="gramEnd"/>
            <w:r w:rsidRPr="00C76EE0">
              <w:rPr>
                <w:rFonts w:ascii="標楷體" w:eastAsia="標楷體" w:hAnsi="標楷體" w:cs="新細明體" w:hint="eastAsia"/>
                <w:b/>
                <w:color w:val="000000"/>
                <w:kern w:val="0"/>
                <w:sz w:val="20"/>
              </w:rPr>
              <w:t>修正總決算應調整數</w:t>
            </w:r>
          </w:p>
        </w:tc>
        <w:tc>
          <w:tcPr>
            <w:tcW w:w="8622" w:type="dxa"/>
            <w:tcBorders>
              <w:top w:val="nil"/>
              <w:left w:val="nil"/>
              <w:bottom w:val="nil"/>
              <w:right w:val="single" w:sz="4" w:space="0" w:color="auto"/>
            </w:tcBorders>
            <w:noWrap/>
            <w:vAlign w:val="center"/>
          </w:tcPr>
          <w:p w14:paraId="5B4C158C" w14:textId="77777777" w:rsidR="009C4CB7" w:rsidRPr="00B472C7" w:rsidRDefault="009C4CB7">
            <w:pPr>
              <w:pStyle w:val="31"/>
              <w:rPr>
                <w:rFonts w:hAnsi="細明體"/>
                <w:b/>
                <w:w w:val="100"/>
                <w:sz w:val="20"/>
              </w:rPr>
            </w:pPr>
          </w:p>
        </w:tc>
        <w:tc>
          <w:tcPr>
            <w:tcW w:w="9072" w:type="dxa"/>
            <w:tcBorders>
              <w:top w:val="nil"/>
              <w:left w:val="single" w:sz="4" w:space="0" w:color="auto"/>
              <w:bottom w:val="nil"/>
              <w:right w:val="nil"/>
            </w:tcBorders>
            <w:noWrap/>
            <w:vAlign w:val="center"/>
            <w:hideMark/>
          </w:tcPr>
          <w:p w14:paraId="10E37241" w14:textId="77777777" w:rsidR="009C4CB7" w:rsidRPr="00B472C7" w:rsidRDefault="009C4CB7" w:rsidP="00334C12">
            <w:pPr>
              <w:pStyle w:val="31"/>
              <w:rPr>
                <w:rFonts w:hAnsi="細明體"/>
                <w:b/>
                <w:w w:val="100"/>
                <w:sz w:val="20"/>
              </w:rPr>
            </w:pPr>
            <w:r w:rsidRPr="001E06E8">
              <w:rPr>
                <w:rFonts w:hAnsi="細明體" w:hint="eastAsia"/>
                <w:b/>
                <w:w w:val="100"/>
                <w:sz w:val="20"/>
              </w:rPr>
              <w:t>101,556,728</w:t>
            </w:r>
          </w:p>
        </w:tc>
      </w:tr>
      <w:tr w:rsidR="009C4CB7" w:rsidRPr="00C76EE0" w14:paraId="7C62682A" w14:textId="77777777" w:rsidTr="008706B8">
        <w:trPr>
          <w:trHeight w:val="567"/>
        </w:trPr>
        <w:tc>
          <w:tcPr>
            <w:tcW w:w="4136" w:type="dxa"/>
            <w:tcBorders>
              <w:top w:val="nil"/>
              <w:left w:val="nil"/>
              <w:bottom w:val="nil"/>
              <w:right w:val="single" w:sz="4" w:space="0" w:color="auto"/>
            </w:tcBorders>
            <w:noWrap/>
            <w:vAlign w:val="center"/>
            <w:hideMark/>
          </w:tcPr>
          <w:p w14:paraId="05371673" w14:textId="77777777" w:rsidR="009C4CB7" w:rsidRPr="00C76EE0" w:rsidRDefault="009C4CB7">
            <w:pPr>
              <w:rPr>
                <w:rFonts w:ascii="標楷體" w:eastAsia="標楷體" w:hAnsi="標楷體" w:cs="新細明體"/>
                <w:kern w:val="0"/>
                <w:sz w:val="20"/>
              </w:rPr>
            </w:pPr>
            <w:r w:rsidRPr="00C76EE0">
              <w:rPr>
                <w:rFonts w:ascii="標楷體" w:eastAsia="標楷體" w:hAnsi="標楷體" w:cs="新細明體" w:hint="eastAsia"/>
                <w:b/>
                <w:color w:val="000000"/>
                <w:kern w:val="0"/>
                <w:sz w:val="20"/>
              </w:rPr>
              <w:t xml:space="preserve">     </w:t>
            </w:r>
            <w:proofErr w:type="gramStart"/>
            <w:r w:rsidRPr="00C76EE0">
              <w:rPr>
                <w:rFonts w:ascii="標楷體" w:eastAsia="標楷體" w:hAnsi="標楷體" w:cs="新細明體" w:hint="eastAsia"/>
                <w:b/>
                <w:color w:val="000000"/>
                <w:kern w:val="0"/>
                <w:sz w:val="20"/>
              </w:rPr>
              <w:t>加項</w:t>
            </w:r>
            <w:proofErr w:type="gramEnd"/>
            <w:r w:rsidRPr="00C76EE0">
              <w:rPr>
                <w:rFonts w:ascii="標楷體" w:eastAsia="標楷體" w:hAnsi="標楷體" w:cs="新細明體" w:hint="eastAsia"/>
                <w:b/>
                <w:color w:val="000000"/>
                <w:kern w:val="0"/>
                <w:sz w:val="20"/>
              </w:rPr>
              <w:t>：</w:t>
            </w:r>
          </w:p>
        </w:tc>
        <w:tc>
          <w:tcPr>
            <w:tcW w:w="8622" w:type="dxa"/>
            <w:tcBorders>
              <w:top w:val="nil"/>
              <w:left w:val="nil"/>
              <w:bottom w:val="nil"/>
              <w:right w:val="single" w:sz="4" w:space="0" w:color="auto"/>
            </w:tcBorders>
            <w:noWrap/>
            <w:vAlign w:val="center"/>
          </w:tcPr>
          <w:p w14:paraId="2D64F6C6" w14:textId="77777777" w:rsidR="009C4CB7" w:rsidRPr="00B472C7" w:rsidRDefault="009C4CB7">
            <w:pPr>
              <w:pStyle w:val="31"/>
              <w:rPr>
                <w:rFonts w:hAnsi="細明體"/>
                <w:w w:val="100"/>
                <w:sz w:val="20"/>
              </w:rPr>
            </w:pPr>
          </w:p>
        </w:tc>
        <w:tc>
          <w:tcPr>
            <w:tcW w:w="9072" w:type="dxa"/>
            <w:tcBorders>
              <w:top w:val="nil"/>
              <w:left w:val="single" w:sz="4" w:space="0" w:color="auto"/>
              <w:bottom w:val="nil"/>
              <w:right w:val="nil"/>
            </w:tcBorders>
            <w:noWrap/>
            <w:vAlign w:val="center"/>
          </w:tcPr>
          <w:p w14:paraId="155BC35C" w14:textId="77777777" w:rsidR="009C4CB7" w:rsidRPr="00B472C7" w:rsidRDefault="009C4CB7">
            <w:pPr>
              <w:pStyle w:val="31"/>
              <w:rPr>
                <w:rFonts w:hAnsi="細明體"/>
                <w:w w:val="100"/>
                <w:sz w:val="20"/>
              </w:rPr>
            </w:pPr>
          </w:p>
        </w:tc>
      </w:tr>
      <w:tr w:rsidR="009C4CB7" w:rsidRPr="00C76EE0" w14:paraId="6279879E" w14:textId="77777777" w:rsidTr="008706B8">
        <w:trPr>
          <w:trHeight w:val="567"/>
        </w:trPr>
        <w:tc>
          <w:tcPr>
            <w:tcW w:w="4136" w:type="dxa"/>
            <w:tcBorders>
              <w:top w:val="nil"/>
              <w:left w:val="nil"/>
              <w:bottom w:val="nil"/>
              <w:right w:val="single" w:sz="4" w:space="0" w:color="auto"/>
            </w:tcBorders>
            <w:noWrap/>
            <w:vAlign w:val="center"/>
          </w:tcPr>
          <w:p w14:paraId="6642FD3E" w14:textId="77777777" w:rsidR="009C4CB7" w:rsidRPr="00C76EE0" w:rsidRDefault="009C4CB7" w:rsidP="00334C12">
            <w:pPr>
              <w:rPr>
                <w:rFonts w:ascii="標楷體" w:eastAsia="標楷體" w:hAnsi="標楷體" w:cs="新細明體"/>
                <w:kern w:val="0"/>
                <w:sz w:val="20"/>
              </w:rPr>
            </w:pPr>
            <w:r>
              <w:rPr>
                <w:rFonts w:ascii="標楷體" w:eastAsia="標楷體" w:hAnsi="標楷體" w:cs="新細明體" w:hint="eastAsia"/>
                <w:kern w:val="0"/>
                <w:sz w:val="20"/>
              </w:rPr>
              <w:t xml:space="preserve">     （一）增列</w:t>
            </w:r>
            <w:proofErr w:type="gramStart"/>
            <w:r>
              <w:rPr>
                <w:rFonts w:ascii="標楷體" w:eastAsia="標楷體" w:hAnsi="標楷體" w:cs="新細明體" w:hint="eastAsia"/>
                <w:kern w:val="0"/>
                <w:sz w:val="20"/>
              </w:rPr>
              <w:t>114</w:t>
            </w:r>
            <w:proofErr w:type="gramEnd"/>
            <w:r>
              <w:rPr>
                <w:rFonts w:ascii="標楷體" w:eastAsia="標楷體" w:hAnsi="標楷體" w:cs="新細明體" w:hint="eastAsia"/>
                <w:kern w:val="0"/>
                <w:sz w:val="20"/>
              </w:rPr>
              <w:t>年度歲入實現數</w:t>
            </w:r>
          </w:p>
        </w:tc>
        <w:tc>
          <w:tcPr>
            <w:tcW w:w="8622" w:type="dxa"/>
            <w:tcBorders>
              <w:top w:val="nil"/>
              <w:left w:val="nil"/>
              <w:bottom w:val="nil"/>
              <w:right w:val="single" w:sz="4" w:space="0" w:color="auto"/>
            </w:tcBorders>
            <w:noWrap/>
            <w:vAlign w:val="center"/>
          </w:tcPr>
          <w:p w14:paraId="32FA1DFF" w14:textId="77777777" w:rsidR="009C4CB7" w:rsidRPr="00B472C7" w:rsidRDefault="009C4CB7" w:rsidP="00334C12">
            <w:pPr>
              <w:pStyle w:val="31"/>
              <w:rPr>
                <w:rFonts w:hAnsi="細明體"/>
                <w:w w:val="100"/>
                <w:sz w:val="20"/>
              </w:rPr>
            </w:pPr>
            <w:r>
              <w:rPr>
                <w:rFonts w:hAnsi="細明體" w:hint="eastAsia"/>
                <w:w w:val="100"/>
                <w:sz w:val="20"/>
              </w:rPr>
              <w:t>21</w:t>
            </w:r>
            <w:r w:rsidRPr="00B472C7">
              <w:rPr>
                <w:rFonts w:hAnsi="細明體" w:hint="eastAsia"/>
                <w:w w:val="100"/>
                <w:sz w:val="20"/>
              </w:rPr>
              <w:t>,</w:t>
            </w:r>
            <w:r>
              <w:rPr>
                <w:rFonts w:hAnsi="細明體" w:hint="eastAsia"/>
                <w:w w:val="100"/>
                <w:sz w:val="20"/>
              </w:rPr>
              <w:t>517</w:t>
            </w:r>
            <w:r w:rsidRPr="00B472C7">
              <w:rPr>
                <w:rFonts w:hAnsi="細明體" w:hint="eastAsia"/>
                <w:w w:val="100"/>
                <w:sz w:val="20"/>
              </w:rPr>
              <w:t>,</w:t>
            </w:r>
            <w:r>
              <w:rPr>
                <w:rFonts w:hAnsi="細明體" w:hint="eastAsia"/>
                <w:w w:val="100"/>
                <w:sz w:val="20"/>
              </w:rPr>
              <w:t>000</w:t>
            </w:r>
          </w:p>
        </w:tc>
        <w:tc>
          <w:tcPr>
            <w:tcW w:w="9072" w:type="dxa"/>
            <w:tcBorders>
              <w:top w:val="nil"/>
              <w:left w:val="single" w:sz="4" w:space="0" w:color="auto"/>
              <w:bottom w:val="nil"/>
              <w:right w:val="nil"/>
            </w:tcBorders>
            <w:noWrap/>
            <w:vAlign w:val="center"/>
          </w:tcPr>
          <w:p w14:paraId="405D9DBF" w14:textId="77777777" w:rsidR="009C4CB7" w:rsidRPr="00B472C7" w:rsidRDefault="009C4CB7">
            <w:pPr>
              <w:pStyle w:val="31"/>
              <w:rPr>
                <w:rFonts w:hAnsi="細明體"/>
                <w:w w:val="100"/>
                <w:sz w:val="20"/>
              </w:rPr>
            </w:pPr>
          </w:p>
        </w:tc>
      </w:tr>
      <w:tr w:rsidR="009C4CB7" w:rsidRPr="00C76EE0" w14:paraId="1A6C687E" w14:textId="77777777" w:rsidTr="008706B8">
        <w:trPr>
          <w:trHeight w:val="567"/>
        </w:trPr>
        <w:tc>
          <w:tcPr>
            <w:tcW w:w="4136" w:type="dxa"/>
            <w:tcBorders>
              <w:top w:val="nil"/>
              <w:left w:val="nil"/>
              <w:bottom w:val="nil"/>
              <w:right w:val="single" w:sz="4" w:space="0" w:color="auto"/>
            </w:tcBorders>
            <w:noWrap/>
            <w:vAlign w:val="center"/>
            <w:hideMark/>
          </w:tcPr>
          <w:p w14:paraId="6B54B36E" w14:textId="77777777" w:rsidR="009C4CB7" w:rsidRPr="006413ED" w:rsidRDefault="009C4CB7" w:rsidP="00334C12">
            <w:pPr>
              <w:rPr>
                <w:rFonts w:ascii="標楷體" w:eastAsia="標楷體" w:hAnsi="標楷體" w:cs="新細明體"/>
                <w:color w:val="FF0000"/>
                <w:kern w:val="0"/>
                <w:sz w:val="20"/>
              </w:rPr>
            </w:pPr>
            <w:r w:rsidRPr="006413ED">
              <w:rPr>
                <w:rFonts w:ascii="標楷體" w:eastAsia="標楷體" w:hAnsi="標楷體" w:cs="新細明體" w:hint="eastAsia"/>
                <w:color w:val="FF0000"/>
                <w:kern w:val="0"/>
                <w:sz w:val="20"/>
              </w:rPr>
              <w:t xml:space="preserve">  </w:t>
            </w:r>
            <w:r w:rsidRPr="001E06E8">
              <w:rPr>
                <w:rFonts w:ascii="標楷體" w:eastAsia="標楷體" w:hAnsi="標楷體" w:cs="新細明體" w:hint="eastAsia"/>
                <w:kern w:val="0"/>
                <w:sz w:val="20"/>
              </w:rPr>
              <w:t xml:space="preserve">   （二）增列</w:t>
            </w:r>
            <w:proofErr w:type="gramStart"/>
            <w:r w:rsidRPr="001E06E8">
              <w:rPr>
                <w:rFonts w:ascii="標楷體" w:eastAsia="標楷體" w:hAnsi="標楷體" w:cs="新細明體" w:hint="eastAsia"/>
                <w:kern w:val="0"/>
                <w:sz w:val="20"/>
              </w:rPr>
              <w:t>114</w:t>
            </w:r>
            <w:proofErr w:type="gramEnd"/>
            <w:r w:rsidRPr="001E06E8">
              <w:rPr>
                <w:rFonts w:ascii="標楷體" w:eastAsia="標楷體" w:hAnsi="標楷體" w:cs="新細明體" w:hint="eastAsia"/>
                <w:kern w:val="0"/>
                <w:sz w:val="20"/>
              </w:rPr>
              <w:t>年度歲入</w:t>
            </w:r>
            <w:proofErr w:type="gramStart"/>
            <w:r w:rsidRPr="001E06E8">
              <w:rPr>
                <w:rFonts w:ascii="標楷體" w:eastAsia="標楷體" w:hAnsi="標楷體" w:cs="新細明體" w:hint="eastAsia"/>
                <w:kern w:val="0"/>
                <w:sz w:val="20"/>
              </w:rPr>
              <w:t>應收數</w:t>
            </w:r>
            <w:proofErr w:type="gramEnd"/>
          </w:p>
        </w:tc>
        <w:tc>
          <w:tcPr>
            <w:tcW w:w="8622" w:type="dxa"/>
            <w:tcBorders>
              <w:top w:val="nil"/>
              <w:left w:val="nil"/>
              <w:bottom w:val="nil"/>
              <w:right w:val="single" w:sz="4" w:space="0" w:color="auto"/>
            </w:tcBorders>
            <w:noWrap/>
            <w:vAlign w:val="center"/>
            <w:hideMark/>
          </w:tcPr>
          <w:p w14:paraId="2B74668B" w14:textId="77777777" w:rsidR="009C4CB7" w:rsidRPr="00B472C7" w:rsidRDefault="009C4CB7" w:rsidP="00334C12">
            <w:pPr>
              <w:pStyle w:val="31"/>
              <w:rPr>
                <w:rFonts w:hAnsi="細明體"/>
                <w:w w:val="100"/>
                <w:sz w:val="20"/>
              </w:rPr>
            </w:pPr>
            <w:r>
              <w:rPr>
                <w:rFonts w:hAnsi="細明體" w:hint="eastAsia"/>
                <w:w w:val="100"/>
                <w:sz w:val="20"/>
              </w:rPr>
              <w:t>20</w:t>
            </w:r>
            <w:r w:rsidRPr="00B472C7">
              <w:rPr>
                <w:rFonts w:hAnsi="細明體" w:hint="eastAsia"/>
                <w:w w:val="100"/>
                <w:sz w:val="20"/>
              </w:rPr>
              <w:t>,</w:t>
            </w:r>
            <w:r>
              <w:rPr>
                <w:rFonts w:hAnsi="細明體" w:hint="eastAsia"/>
                <w:w w:val="100"/>
                <w:sz w:val="20"/>
              </w:rPr>
              <w:t>000</w:t>
            </w:r>
            <w:r w:rsidRPr="00B472C7">
              <w:rPr>
                <w:rFonts w:hAnsi="細明體" w:hint="eastAsia"/>
                <w:w w:val="100"/>
                <w:sz w:val="20"/>
              </w:rPr>
              <w:t>,</w:t>
            </w:r>
            <w:r>
              <w:rPr>
                <w:rFonts w:hAnsi="細明體" w:hint="eastAsia"/>
                <w:w w:val="100"/>
                <w:sz w:val="20"/>
              </w:rPr>
              <w:t>000</w:t>
            </w:r>
          </w:p>
        </w:tc>
        <w:tc>
          <w:tcPr>
            <w:tcW w:w="9072" w:type="dxa"/>
            <w:tcBorders>
              <w:top w:val="nil"/>
              <w:left w:val="single" w:sz="4" w:space="0" w:color="auto"/>
              <w:bottom w:val="nil"/>
              <w:right w:val="nil"/>
            </w:tcBorders>
            <w:noWrap/>
            <w:vAlign w:val="center"/>
          </w:tcPr>
          <w:p w14:paraId="2B8EA569" w14:textId="77777777" w:rsidR="009C4CB7" w:rsidRPr="00B472C7" w:rsidRDefault="009C4CB7">
            <w:pPr>
              <w:pStyle w:val="31"/>
              <w:rPr>
                <w:rFonts w:hAnsi="細明體"/>
                <w:w w:val="100"/>
                <w:sz w:val="20"/>
              </w:rPr>
            </w:pPr>
          </w:p>
        </w:tc>
      </w:tr>
      <w:tr w:rsidR="009C4CB7" w:rsidRPr="00C76EE0" w14:paraId="51077F40" w14:textId="77777777" w:rsidTr="008706B8">
        <w:trPr>
          <w:trHeight w:val="567"/>
        </w:trPr>
        <w:tc>
          <w:tcPr>
            <w:tcW w:w="4136" w:type="dxa"/>
            <w:tcBorders>
              <w:top w:val="nil"/>
              <w:left w:val="nil"/>
              <w:bottom w:val="nil"/>
              <w:right w:val="single" w:sz="4" w:space="0" w:color="auto"/>
            </w:tcBorders>
            <w:noWrap/>
            <w:vAlign w:val="center"/>
            <w:hideMark/>
          </w:tcPr>
          <w:p w14:paraId="4BF157DB" w14:textId="77777777" w:rsidR="009C4CB7" w:rsidRPr="006413ED" w:rsidRDefault="009C4CB7" w:rsidP="00334C12">
            <w:pPr>
              <w:rPr>
                <w:rFonts w:ascii="標楷體" w:eastAsia="標楷體" w:hAnsi="標楷體" w:cs="新細明體"/>
                <w:color w:val="FF0000"/>
                <w:kern w:val="0"/>
                <w:sz w:val="20"/>
              </w:rPr>
            </w:pPr>
            <w:r w:rsidRPr="006413ED">
              <w:rPr>
                <w:rFonts w:ascii="標楷體" w:eastAsia="標楷體" w:hAnsi="標楷體" w:cs="新細明體" w:hint="eastAsia"/>
                <w:color w:val="FF0000"/>
                <w:kern w:val="0"/>
                <w:sz w:val="20"/>
              </w:rPr>
              <w:t xml:space="preserve">     </w:t>
            </w:r>
            <w:r w:rsidRPr="001E06E8">
              <w:rPr>
                <w:rFonts w:ascii="標楷體" w:eastAsia="標楷體" w:hAnsi="標楷體" w:cs="新細明體" w:hint="eastAsia"/>
                <w:kern w:val="0"/>
                <w:sz w:val="20"/>
              </w:rPr>
              <w:t>（三）減列</w:t>
            </w:r>
            <w:proofErr w:type="gramStart"/>
            <w:r w:rsidRPr="001E06E8">
              <w:rPr>
                <w:rFonts w:ascii="標楷體" w:eastAsia="標楷體" w:hAnsi="標楷體" w:cs="新細明體" w:hint="eastAsia"/>
                <w:kern w:val="0"/>
                <w:sz w:val="20"/>
              </w:rPr>
              <w:t>114</w:t>
            </w:r>
            <w:proofErr w:type="gramEnd"/>
            <w:r w:rsidRPr="001E06E8">
              <w:rPr>
                <w:rFonts w:ascii="標楷體" w:eastAsia="標楷體" w:hAnsi="標楷體" w:cs="新細明體" w:hint="eastAsia"/>
                <w:kern w:val="0"/>
                <w:sz w:val="20"/>
              </w:rPr>
              <w:t>年度歲出應付數</w:t>
            </w:r>
          </w:p>
        </w:tc>
        <w:tc>
          <w:tcPr>
            <w:tcW w:w="8622" w:type="dxa"/>
            <w:tcBorders>
              <w:top w:val="nil"/>
              <w:left w:val="nil"/>
              <w:bottom w:val="nil"/>
              <w:right w:val="single" w:sz="4" w:space="0" w:color="auto"/>
            </w:tcBorders>
            <w:noWrap/>
            <w:vAlign w:val="center"/>
            <w:hideMark/>
          </w:tcPr>
          <w:p w14:paraId="04C43B3D" w14:textId="77777777" w:rsidR="009C4CB7" w:rsidRPr="00B472C7" w:rsidRDefault="009C4CB7" w:rsidP="00334C12">
            <w:pPr>
              <w:pStyle w:val="31"/>
              <w:rPr>
                <w:rFonts w:hAnsi="細明體"/>
                <w:w w:val="100"/>
                <w:sz w:val="20"/>
              </w:rPr>
            </w:pPr>
            <w:r>
              <w:rPr>
                <w:rFonts w:hAnsi="細明體" w:hint="eastAsia"/>
                <w:w w:val="100"/>
                <w:sz w:val="20"/>
              </w:rPr>
              <w:t>14</w:t>
            </w:r>
            <w:r w:rsidRPr="00B472C7">
              <w:rPr>
                <w:rFonts w:hAnsi="細明體" w:hint="eastAsia"/>
                <w:w w:val="100"/>
                <w:sz w:val="20"/>
              </w:rPr>
              <w:t>,</w:t>
            </w:r>
            <w:r>
              <w:rPr>
                <w:rFonts w:hAnsi="細明體" w:hint="eastAsia"/>
                <w:w w:val="100"/>
                <w:sz w:val="20"/>
              </w:rPr>
              <w:t>716</w:t>
            </w:r>
            <w:r w:rsidRPr="00B472C7">
              <w:rPr>
                <w:rFonts w:hAnsi="細明體" w:hint="eastAsia"/>
                <w:w w:val="100"/>
                <w:sz w:val="20"/>
              </w:rPr>
              <w:t>,</w:t>
            </w:r>
            <w:r>
              <w:rPr>
                <w:rFonts w:hAnsi="細明體" w:hint="eastAsia"/>
                <w:w w:val="100"/>
                <w:sz w:val="20"/>
              </w:rPr>
              <w:t>320</w:t>
            </w:r>
          </w:p>
        </w:tc>
        <w:tc>
          <w:tcPr>
            <w:tcW w:w="9072" w:type="dxa"/>
            <w:tcBorders>
              <w:top w:val="nil"/>
              <w:left w:val="single" w:sz="4" w:space="0" w:color="auto"/>
              <w:bottom w:val="nil"/>
              <w:right w:val="nil"/>
            </w:tcBorders>
            <w:noWrap/>
            <w:vAlign w:val="center"/>
          </w:tcPr>
          <w:p w14:paraId="77213BFE" w14:textId="77777777" w:rsidR="009C4CB7" w:rsidRPr="00B472C7" w:rsidRDefault="009C4CB7">
            <w:pPr>
              <w:pStyle w:val="31"/>
              <w:rPr>
                <w:rFonts w:hAnsi="細明體"/>
                <w:w w:val="100"/>
                <w:sz w:val="20"/>
              </w:rPr>
            </w:pPr>
          </w:p>
        </w:tc>
      </w:tr>
      <w:tr w:rsidR="009C4CB7" w:rsidRPr="00C76EE0" w14:paraId="541AF131" w14:textId="77777777" w:rsidTr="008706B8">
        <w:trPr>
          <w:trHeight w:val="567"/>
        </w:trPr>
        <w:tc>
          <w:tcPr>
            <w:tcW w:w="4136" w:type="dxa"/>
            <w:tcBorders>
              <w:top w:val="nil"/>
              <w:left w:val="nil"/>
              <w:bottom w:val="nil"/>
              <w:right w:val="single" w:sz="4" w:space="0" w:color="auto"/>
            </w:tcBorders>
            <w:noWrap/>
            <w:vAlign w:val="center"/>
          </w:tcPr>
          <w:p w14:paraId="27A99D62" w14:textId="77777777" w:rsidR="009C4CB7" w:rsidRPr="006413ED" w:rsidRDefault="009C4CB7" w:rsidP="00334C12">
            <w:pPr>
              <w:rPr>
                <w:rFonts w:ascii="標楷體" w:eastAsia="標楷體" w:hAnsi="標楷體" w:cs="新細明體"/>
                <w:color w:val="FF0000"/>
                <w:kern w:val="0"/>
                <w:sz w:val="20"/>
              </w:rPr>
            </w:pPr>
            <w:r>
              <w:rPr>
                <w:rFonts w:ascii="標楷體" w:eastAsia="標楷體" w:hAnsi="標楷體" w:cs="新細明體" w:hint="eastAsia"/>
                <w:color w:val="FF0000"/>
                <w:kern w:val="0"/>
                <w:sz w:val="20"/>
              </w:rPr>
              <w:t xml:space="preserve">     </w:t>
            </w:r>
            <w:r w:rsidRPr="001E06E8">
              <w:rPr>
                <w:rFonts w:ascii="標楷體" w:eastAsia="標楷體" w:hAnsi="標楷體" w:cs="新細明體" w:hint="eastAsia"/>
                <w:kern w:val="0"/>
                <w:sz w:val="20"/>
              </w:rPr>
              <w:t>（四）減列以前年度歲出未結清應付數</w:t>
            </w:r>
          </w:p>
        </w:tc>
        <w:tc>
          <w:tcPr>
            <w:tcW w:w="8622" w:type="dxa"/>
            <w:tcBorders>
              <w:top w:val="nil"/>
              <w:left w:val="nil"/>
              <w:bottom w:val="nil"/>
              <w:right w:val="single" w:sz="4" w:space="0" w:color="auto"/>
            </w:tcBorders>
            <w:noWrap/>
            <w:vAlign w:val="center"/>
          </w:tcPr>
          <w:p w14:paraId="310777FE" w14:textId="77777777" w:rsidR="009C4CB7" w:rsidRDefault="009C4CB7" w:rsidP="00334C12">
            <w:pPr>
              <w:pStyle w:val="31"/>
              <w:rPr>
                <w:rFonts w:hAnsi="細明體"/>
                <w:w w:val="100"/>
                <w:sz w:val="20"/>
              </w:rPr>
            </w:pPr>
            <w:r>
              <w:rPr>
                <w:rFonts w:hAnsi="細明體" w:hint="eastAsia"/>
                <w:w w:val="100"/>
                <w:sz w:val="20"/>
              </w:rPr>
              <w:t>58</w:t>
            </w:r>
            <w:r w:rsidRPr="00B472C7">
              <w:rPr>
                <w:rFonts w:hAnsi="細明體" w:hint="eastAsia"/>
                <w:w w:val="100"/>
                <w:sz w:val="20"/>
              </w:rPr>
              <w:t>,</w:t>
            </w:r>
            <w:r>
              <w:rPr>
                <w:rFonts w:hAnsi="細明體" w:hint="eastAsia"/>
                <w:w w:val="100"/>
                <w:sz w:val="20"/>
              </w:rPr>
              <w:t>217</w:t>
            </w:r>
            <w:r w:rsidRPr="00B472C7">
              <w:rPr>
                <w:rFonts w:hAnsi="細明體" w:hint="eastAsia"/>
                <w:w w:val="100"/>
                <w:sz w:val="20"/>
              </w:rPr>
              <w:t>,</w:t>
            </w:r>
            <w:r>
              <w:rPr>
                <w:rFonts w:hAnsi="細明體" w:hint="eastAsia"/>
                <w:w w:val="100"/>
                <w:sz w:val="20"/>
              </w:rPr>
              <w:t>554</w:t>
            </w:r>
          </w:p>
        </w:tc>
        <w:tc>
          <w:tcPr>
            <w:tcW w:w="9072" w:type="dxa"/>
            <w:tcBorders>
              <w:top w:val="nil"/>
              <w:left w:val="single" w:sz="4" w:space="0" w:color="auto"/>
              <w:bottom w:val="nil"/>
              <w:right w:val="nil"/>
            </w:tcBorders>
            <w:noWrap/>
            <w:vAlign w:val="center"/>
          </w:tcPr>
          <w:p w14:paraId="06931861" w14:textId="77777777" w:rsidR="009C4CB7" w:rsidRPr="00B472C7" w:rsidRDefault="009C4CB7">
            <w:pPr>
              <w:pStyle w:val="31"/>
              <w:rPr>
                <w:rFonts w:hAnsi="細明體"/>
                <w:w w:val="100"/>
                <w:sz w:val="20"/>
              </w:rPr>
            </w:pPr>
          </w:p>
        </w:tc>
      </w:tr>
      <w:tr w:rsidR="009C4CB7" w:rsidRPr="00C76EE0" w14:paraId="05A42EC3" w14:textId="77777777" w:rsidTr="008706B8">
        <w:trPr>
          <w:trHeight w:val="567"/>
        </w:trPr>
        <w:tc>
          <w:tcPr>
            <w:tcW w:w="4136" w:type="dxa"/>
            <w:tcBorders>
              <w:top w:val="nil"/>
              <w:left w:val="nil"/>
              <w:bottom w:val="nil"/>
              <w:right w:val="single" w:sz="4" w:space="0" w:color="auto"/>
            </w:tcBorders>
            <w:noWrap/>
            <w:vAlign w:val="center"/>
            <w:hideMark/>
          </w:tcPr>
          <w:p w14:paraId="28A3C83B" w14:textId="77777777" w:rsidR="009C4CB7" w:rsidRPr="00C76EE0" w:rsidRDefault="009C4CB7">
            <w:pPr>
              <w:rPr>
                <w:rFonts w:ascii="標楷體" w:eastAsia="標楷體" w:hAnsi="標楷體" w:cs="新細明體"/>
                <w:kern w:val="0"/>
                <w:sz w:val="20"/>
              </w:rPr>
            </w:pPr>
            <w:r w:rsidRPr="00C76EE0">
              <w:rPr>
                <w:rFonts w:ascii="標楷體" w:eastAsia="標楷體" w:hAnsi="標楷體" w:cs="新細明體" w:hint="eastAsia"/>
                <w:b/>
                <w:color w:val="000000"/>
                <w:kern w:val="0"/>
                <w:sz w:val="20"/>
              </w:rPr>
              <w:t xml:space="preserve">     減項：</w:t>
            </w:r>
          </w:p>
        </w:tc>
        <w:tc>
          <w:tcPr>
            <w:tcW w:w="8622" w:type="dxa"/>
            <w:tcBorders>
              <w:top w:val="nil"/>
              <w:left w:val="nil"/>
              <w:bottom w:val="nil"/>
              <w:right w:val="single" w:sz="4" w:space="0" w:color="auto"/>
            </w:tcBorders>
            <w:noWrap/>
            <w:vAlign w:val="center"/>
          </w:tcPr>
          <w:p w14:paraId="2E455AB3" w14:textId="77777777" w:rsidR="009C4CB7" w:rsidRPr="00B472C7" w:rsidRDefault="009C4CB7">
            <w:pPr>
              <w:pStyle w:val="31"/>
              <w:rPr>
                <w:rFonts w:hAnsi="細明體"/>
                <w:w w:val="100"/>
                <w:sz w:val="20"/>
              </w:rPr>
            </w:pPr>
          </w:p>
        </w:tc>
        <w:tc>
          <w:tcPr>
            <w:tcW w:w="9072" w:type="dxa"/>
            <w:tcBorders>
              <w:top w:val="nil"/>
              <w:left w:val="single" w:sz="4" w:space="0" w:color="auto"/>
              <w:bottom w:val="nil"/>
              <w:right w:val="nil"/>
            </w:tcBorders>
            <w:noWrap/>
            <w:vAlign w:val="center"/>
          </w:tcPr>
          <w:p w14:paraId="35B541A5" w14:textId="77777777" w:rsidR="009C4CB7" w:rsidRPr="00B472C7" w:rsidRDefault="009C4CB7">
            <w:pPr>
              <w:pStyle w:val="31"/>
              <w:rPr>
                <w:rFonts w:hAnsi="細明體"/>
                <w:w w:val="100"/>
                <w:sz w:val="20"/>
              </w:rPr>
            </w:pPr>
          </w:p>
        </w:tc>
      </w:tr>
      <w:tr w:rsidR="009C4CB7" w:rsidRPr="00C76EE0" w14:paraId="5509E304" w14:textId="77777777" w:rsidTr="008706B8">
        <w:trPr>
          <w:trHeight w:val="567"/>
        </w:trPr>
        <w:tc>
          <w:tcPr>
            <w:tcW w:w="4136" w:type="dxa"/>
            <w:tcBorders>
              <w:top w:val="nil"/>
              <w:left w:val="nil"/>
              <w:bottom w:val="nil"/>
              <w:right w:val="single" w:sz="4" w:space="0" w:color="auto"/>
            </w:tcBorders>
            <w:noWrap/>
            <w:vAlign w:val="center"/>
          </w:tcPr>
          <w:p w14:paraId="06A29DD3" w14:textId="77777777" w:rsidR="009C4CB7" w:rsidRPr="00C76EE0" w:rsidRDefault="009C4CB7" w:rsidP="00334C12">
            <w:pPr>
              <w:rPr>
                <w:rFonts w:ascii="標楷體" w:eastAsia="標楷體" w:hAnsi="標楷體" w:cs="新細明體"/>
                <w:kern w:val="0"/>
                <w:sz w:val="20"/>
              </w:rPr>
            </w:pPr>
            <w:r>
              <w:rPr>
                <w:rFonts w:ascii="標楷體" w:eastAsia="標楷體" w:hAnsi="標楷體" w:cs="新細明體" w:hint="eastAsia"/>
                <w:kern w:val="0"/>
                <w:sz w:val="20"/>
              </w:rPr>
              <w:t xml:space="preserve">     （五</w:t>
            </w:r>
            <w:r w:rsidRPr="006413ED">
              <w:rPr>
                <w:rFonts w:ascii="標楷體" w:eastAsia="標楷體" w:hAnsi="標楷體" w:cs="新細明體" w:hint="eastAsia"/>
                <w:kern w:val="0"/>
                <w:sz w:val="20"/>
              </w:rPr>
              <w:t>）</w:t>
            </w:r>
            <w:r>
              <w:rPr>
                <w:rFonts w:ascii="標楷體" w:eastAsia="標楷體" w:hAnsi="標楷體" w:cs="新細明體" w:hint="eastAsia"/>
                <w:kern w:val="0"/>
                <w:sz w:val="20"/>
              </w:rPr>
              <w:t>減</w:t>
            </w:r>
            <w:r w:rsidRPr="006413ED">
              <w:rPr>
                <w:rFonts w:ascii="標楷體" w:eastAsia="標楷體" w:hAnsi="標楷體" w:cs="新細明體" w:hint="eastAsia"/>
                <w:kern w:val="0"/>
                <w:sz w:val="20"/>
              </w:rPr>
              <w:t>列</w:t>
            </w:r>
            <w:proofErr w:type="gramStart"/>
            <w:r w:rsidRPr="006413ED">
              <w:rPr>
                <w:rFonts w:ascii="標楷體" w:eastAsia="標楷體" w:hAnsi="標楷體" w:cs="新細明體" w:hint="eastAsia"/>
                <w:kern w:val="0"/>
                <w:sz w:val="20"/>
              </w:rPr>
              <w:t>114</w:t>
            </w:r>
            <w:proofErr w:type="gramEnd"/>
            <w:r w:rsidRPr="006413ED">
              <w:rPr>
                <w:rFonts w:ascii="標楷體" w:eastAsia="標楷體" w:hAnsi="標楷體" w:cs="新細明體" w:hint="eastAsia"/>
                <w:kern w:val="0"/>
                <w:sz w:val="20"/>
              </w:rPr>
              <w:t>年度歲入實現數</w:t>
            </w:r>
          </w:p>
        </w:tc>
        <w:tc>
          <w:tcPr>
            <w:tcW w:w="8622" w:type="dxa"/>
            <w:tcBorders>
              <w:top w:val="nil"/>
              <w:left w:val="nil"/>
              <w:bottom w:val="nil"/>
              <w:right w:val="single" w:sz="4" w:space="0" w:color="auto"/>
            </w:tcBorders>
            <w:noWrap/>
            <w:vAlign w:val="center"/>
          </w:tcPr>
          <w:p w14:paraId="278D56DC" w14:textId="77777777" w:rsidR="009C4CB7" w:rsidRPr="00B472C7" w:rsidRDefault="009C4CB7" w:rsidP="00334C12">
            <w:pPr>
              <w:pStyle w:val="31"/>
              <w:rPr>
                <w:rFonts w:hAnsi="細明體"/>
                <w:w w:val="100"/>
                <w:sz w:val="20"/>
              </w:rPr>
            </w:pPr>
            <w:r>
              <w:rPr>
                <w:rFonts w:hAnsi="細明體" w:hint="eastAsia"/>
                <w:w w:val="100"/>
                <w:sz w:val="20"/>
              </w:rPr>
              <w:t>1</w:t>
            </w:r>
            <w:r w:rsidRPr="00B472C7">
              <w:rPr>
                <w:rFonts w:hAnsi="細明體" w:hint="eastAsia"/>
                <w:w w:val="100"/>
                <w:sz w:val="20"/>
              </w:rPr>
              <w:t>2,8</w:t>
            </w:r>
            <w:r>
              <w:rPr>
                <w:rFonts w:hAnsi="細明體" w:hint="eastAsia"/>
                <w:w w:val="100"/>
                <w:sz w:val="20"/>
              </w:rPr>
              <w:t>94</w:t>
            </w:r>
            <w:r w:rsidRPr="00B472C7">
              <w:rPr>
                <w:rFonts w:hAnsi="細明體" w:hint="eastAsia"/>
                <w:w w:val="100"/>
                <w:sz w:val="20"/>
              </w:rPr>
              <w:t>,</w:t>
            </w:r>
            <w:r>
              <w:rPr>
                <w:rFonts w:hAnsi="細明體" w:hint="eastAsia"/>
                <w:w w:val="100"/>
                <w:sz w:val="20"/>
              </w:rPr>
              <w:t>146</w:t>
            </w:r>
          </w:p>
        </w:tc>
        <w:tc>
          <w:tcPr>
            <w:tcW w:w="9072" w:type="dxa"/>
            <w:tcBorders>
              <w:top w:val="nil"/>
              <w:left w:val="single" w:sz="4" w:space="0" w:color="auto"/>
              <w:bottom w:val="nil"/>
              <w:right w:val="nil"/>
            </w:tcBorders>
            <w:noWrap/>
            <w:vAlign w:val="center"/>
          </w:tcPr>
          <w:p w14:paraId="7449FA07" w14:textId="77777777" w:rsidR="009C4CB7" w:rsidRPr="00B472C7" w:rsidRDefault="009C4CB7">
            <w:pPr>
              <w:pStyle w:val="31"/>
              <w:rPr>
                <w:rFonts w:hAnsi="細明體"/>
                <w:w w:val="100"/>
                <w:sz w:val="20"/>
              </w:rPr>
            </w:pPr>
          </w:p>
        </w:tc>
      </w:tr>
      <w:tr w:rsidR="009C4CB7" w:rsidRPr="00C76EE0" w14:paraId="1F37B568" w14:textId="77777777" w:rsidTr="008706B8">
        <w:trPr>
          <w:trHeight w:val="567"/>
        </w:trPr>
        <w:tc>
          <w:tcPr>
            <w:tcW w:w="4136" w:type="dxa"/>
            <w:tcBorders>
              <w:top w:val="nil"/>
              <w:left w:val="nil"/>
              <w:bottom w:val="single" w:sz="4" w:space="0" w:color="auto"/>
              <w:right w:val="single" w:sz="4" w:space="0" w:color="auto"/>
            </w:tcBorders>
            <w:noWrap/>
            <w:vAlign w:val="center"/>
            <w:hideMark/>
          </w:tcPr>
          <w:p w14:paraId="7756EFAF" w14:textId="77777777" w:rsidR="009C4CB7" w:rsidRPr="00C76EE0" w:rsidRDefault="009C4CB7">
            <w:pPr>
              <w:rPr>
                <w:rFonts w:ascii="標楷體" w:eastAsia="標楷體" w:hAnsi="標楷體" w:cs="新細明體"/>
                <w:b/>
                <w:bCs/>
                <w:color w:val="000000"/>
                <w:kern w:val="0"/>
                <w:sz w:val="20"/>
              </w:rPr>
            </w:pPr>
            <w:r w:rsidRPr="00C76EE0">
              <w:rPr>
                <w:rFonts w:ascii="標楷體" w:eastAsia="標楷體" w:hAnsi="標楷體" w:cs="新細明體" w:hint="eastAsia"/>
                <w:b/>
                <w:bCs/>
                <w:color w:val="000000"/>
                <w:kern w:val="0"/>
                <w:sz w:val="20"/>
              </w:rPr>
              <w:t>調整後累計餘</w:t>
            </w:r>
            <w:proofErr w:type="gramStart"/>
            <w:r w:rsidRPr="00C76EE0">
              <w:rPr>
                <w:rFonts w:ascii="標楷體" w:eastAsia="標楷體" w:hAnsi="標楷體" w:cs="新細明體" w:hint="eastAsia"/>
                <w:b/>
                <w:bCs/>
                <w:color w:val="000000"/>
                <w:kern w:val="0"/>
                <w:sz w:val="20"/>
              </w:rPr>
              <w:t>絀</w:t>
            </w:r>
            <w:proofErr w:type="gramEnd"/>
          </w:p>
        </w:tc>
        <w:tc>
          <w:tcPr>
            <w:tcW w:w="8622" w:type="dxa"/>
            <w:tcBorders>
              <w:top w:val="nil"/>
              <w:left w:val="nil"/>
              <w:bottom w:val="single" w:sz="4" w:space="0" w:color="auto"/>
              <w:right w:val="single" w:sz="4" w:space="0" w:color="auto"/>
            </w:tcBorders>
            <w:noWrap/>
            <w:vAlign w:val="center"/>
          </w:tcPr>
          <w:p w14:paraId="5D36079B" w14:textId="77777777" w:rsidR="009C4CB7" w:rsidRPr="00B472C7" w:rsidRDefault="009C4CB7">
            <w:pPr>
              <w:pStyle w:val="31"/>
              <w:rPr>
                <w:rFonts w:hAnsi="細明體"/>
                <w:w w:val="100"/>
                <w:sz w:val="20"/>
              </w:rPr>
            </w:pPr>
          </w:p>
        </w:tc>
        <w:tc>
          <w:tcPr>
            <w:tcW w:w="9072" w:type="dxa"/>
            <w:tcBorders>
              <w:top w:val="nil"/>
              <w:left w:val="single" w:sz="4" w:space="0" w:color="auto"/>
              <w:bottom w:val="single" w:sz="4" w:space="0" w:color="auto"/>
              <w:right w:val="nil"/>
            </w:tcBorders>
            <w:noWrap/>
            <w:vAlign w:val="center"/>
            <w:hideMark/>
          </w:tcPr>
          <w:p w14:paraId="7CCEA909" w14:textId="77777777" w:rsidR="009C4CB7" w:rsidRPr="00B472C7" w:rsidRDefault="009C4CB7" w:rsidP="00334C12">
            <w:pPr>
              <w:pStyle w:val="31"/>
              <w:rPr>
                <w:rFonts w:hAnsi="細明體"/>
                <w:b/>
                <w:w w:val="100"/>
                <w:sz w:val="20"/>
              </w:rPr>
            </w:pPr>
            <w:r>
              <w:rPr>
                <w:rFonts w:hAnsi="細明體" w:hint="eastAsia"/>
                <w:b/>
                <w:w w:val="100"/>
                <w:sz w:val="20"/>
              </w:rPr>
              <w:t>1,681</w:t>
            </w:r>
            <w:r w:rsidRPr="00B472C7">
              <w:rPr>
                <w:rFonts w:hAnsi="細明體" w:hint="eastAsia"/>
                <w:b/>
                <w:w w:val="100"/>
                <w:sz w:val="20"/>
              </w:rPr>
              <w:t>,</w:t>
            </w:r>
            <w:r>
              <w:rPr>
                <w:rFonts w:hAnsi="細明體" w:hint="eastAsia"/>
                <w:b/>
                <w:w w:val="100"/>
                <w:sz w:val="20"/>
              </w:rPr>
              <w:t>018</w:t>
            </w:r>
            <w:r w:rsidRPr="00B472C7">
              <w:rPr>
                <w:rFonts w:hAnsi="細明體" w:hint="eastAsia"/>
                <w:b/>
                <w:w w:val="100"/>
                <w:sz w:val="20"/>
              </w:rPr>
              <w:t>,</w:t>
            </w:r>
            <w:r>
              <w:rPr>
                <w:rFonts w:hAnsi="細明體" w:hint="eastAsia"/>
                <w:b/>
                <w:w w:val="100"/>
                <w:sz w:val="20"/>
              </w:rPr>
              <w:t>427</w:t>
            </w:r>
          </w:p>
        </w:tc>
      </w:tr>
    </w:tbl>
    <w:p w14:paraId="3737296E" w14:textId="77777777" w:rsidR="009C4CB7" w:rsidRPr="00897162" w:rsidRDefault="009C4CB7" w:rsidP="00334C12">
      <w:pPr>
        <w:overflowPunct w:val="0"/>
        <w:spacing w:line="60" w:lineRule="exact"/>
        <w:jc w:val="right"/>
        <w:rPr>
          <w:rFonts w:ascii="標楷體" w:eastAsia="標楷體" w:hAnsi="標楷體"/>
          <w:color w:val="FF0000"/>
          <w:szCs w:val="28"/>
          <w:highlight w:val="yellow"/>
        </w:rPr>
      </w:pPr>
    </w:p>
    <w:p w14:paraId="5A3D21D9" w14:textId="77777777" w:rsidR="009C4CB7" w:rsidRPr="00897162" w:rsidRDefault="009C4CB7" w:rsidP="00334C12">
      <w:pPr>
        <w:overflowPunct w:val="0"/>
        <w:spacing w:line="20" w:lineRule="exact"/>
        <w:ind w:right="966"/>
        <w:rPr>
          <w:rFonts w:ascii="標楷體" w:eastAsia="標楷體" w:hAnsi="標楷體"/>
          <w:color w:val="FF0000"/>
          <w:szCs w:val="28"/>
          <w:highlight w:val="yellow"/>
        </w:rPr>
      </w:pPr>
    </w:p>
    <w:p w14:paraId="2341448D" w14:textId="77777777" w:rsidR="008706B8" w:rsidRDefault="008706B8" w:rsidP="00E72B2D">
      <w:pPr>
        <w:widowControl/>
        <w:overflowPunct w:val="0"/>
        <w:autoSpaceDE w:val="0"/>
        <w:autoSpaceDN w:val="0"/>
        <w:adjustRightInd w:val="0"/>
        <w:snapToGrid w:val="0"/>
        <w:spacing w:beforeLines="50" w:before="180"/>
        <w:rPr>
          <w:rFonts w:ascii="標楷體" w:eastAsia="標楷體" w:hAnsi="標楷體"/>
          <w:b/>
          <w:spacing w:val="60"/>
          <w:sz w:val="32"/>
          <w:szCs w:val="32"/>
          <w:u w:val="single"/>
        </w:rPr>
      </w:pPr>
    </w:p>
    <w:p w14:paraId="638F84E0" w14:textId="77777777" w:rsidR="008706B8" w:rsidRDefault="008706B8" w:rsidP="00E86778">
      <w:pPr>
        <w:widowControl/>
        <w:overflowPunct w:val="0"/>
        <w:autoSpaceDE w:val="0"/>
        <w:autoSpaceDN w:val="0"/>
        <w:adjustRightInd w:val="0"/>
        <w:snapToGrid w:val="0"/>
        <w:spacing w:beforeLines="50" w:before="180"/>
        <w:jc w:val="center"/>
        <w:rPr>
          <w:rFonts w:ascii="標楷體" w:eastAsia="標楷體" w:hAnsi="標楷體"/>
          <w:b/>
          <w:spacing w:val="60"/>
          <w:sz w:val="32"/>
          <w:szCs w:val="32"/>
          <w:u w:val="single"/>
        </w:rPr>
        <w:sectPr w:rsidR="008706B8" w:rsidSect="00334C12">
          <w:footerReference w:type="first" r:id="rId16"/>
          <w:pgSz w:w="23811" w:h="16838" w:orient="landscape" w:code="8"/>
          <w:pgMar w:top="851" w:right="851" w:bottom="851" w:left="851" w:header="57" w:footer="567" w:gutter="284"/>
          <w:pgNumType w:start="1"/>
          <w:cols w:space="425"/>
          <w:titlePg/>
          <w:docGrid w:type="lines" w:linePitch="360"/>
        </w:sectPr>
      </w:pPr>
    </w:p>
    <w:p w14:paraId="22A213E9" w14:textId="77777777" w:rsidR="00E86778" w:rsidRPr="00E86778" w:rsidRDefault="00E86778" w:rsidP="00E86778">
      <w:pPr>
        <w:widowControl/>
        <w:overflowPunct w:val="0"/>
        <w:autoSpaceDE w:val="0"/>
        <w:autoSpaceDN w:val="0"/>
        <w:adjustRightInd w:val="0"/>
        <w:snapToGrid w:val="0"/>
        <w:spacing w:beforeLines="50" w:before="180"/>
        <w:jc w:val="center"/>
        <w:rPr>
          <w:rFonts w:ascii="標楷體" w:eastAsia="標楷體" w:hAnsi="標楷體"/>
          <w:b/>
          <w:spacing w:val="60"/>
          <w:sz w:val="32"/>
          <w:szCs w:val="32"/>
          <w:u w:val="single"/>
        </w:rPr>
      </w:pPr>
      <w:r w:rsidRPr="00E86778">
        <w:rPr>
          <w:rFonts w:ascii="標楷體" w:eastAsia="標楷體" w:hAnsi="標楷體" w:hint="eastAsia"/>
          <w:b/>
          <w:spacing w:val="60"/>
          <w:sz w:val="32"/>
          <w:szCs w:val="32"/>
          <w:u w:val="single"/>
        </w:rPr>
        <w:t>肆、嘉義縣總決算審定後平衡表</w:t>
      </w:r>
    </w:p>
    <w:p w14:paraId="3EE28B44" w14:textId="77777777" w:rsidR="00E86778" w:rsidRPr="00E86778" w:rsidRDefault="00E86778" w:rsidP="00E86778">
      <w:pPr>
        <w:widowControl/>
        <w:overflowPunct w:val="0"/>
        <w:snapToGrid w:val="0"/>
        <w:spacing w:beforeLines="20" w:before="72"/>
        <w:jc w:val="center"/>
        <w:rPr>
          <w:rFonts w:ascii="標楷體" w:eastAsia="標楷體"/>
          <w:sz w:val="20"/>
        </w:rPr>
      </w:pPr>
      <w:r w:rsidRPr="00E86778">
        <w:rPr>
          <w:rFonts w:ascii="標楷體" w:eastAsia="標楷體" w:hint="eastAsia"/>
          <w:sz w:val="20"/>
        </w:rPr>
        <w:t>中華民國114年12月31日</w:t>
      </w:r>
    </w:p>
    <w:p w14:paraId="14057D55" w14:textId="77777777" w:rsidR="00E86778" w:rsidRPr="009F29EF" w:rsidRDefault="00E86778" w:rsidP="009F29EF">
      <w:pPr>
        <w:ind w:leftChars="32" w:left="77"/>
        <w:jc w:val="right"/>
        <w:rPr>
          <w:rFonts w:ascii="標楷體" w:eastAsia="標楷體" w:hAnsi="標楷體"/>
          <w:sz w:val="20"/>
        </w:rPr>
      </w:pPr>
      <w:r w:rsidRPr="009F29EF">
        <w:rPr>
          <w:rFonts w:ascii="標楷體" w:eastAsia="標楷體" w:hAnsi="標楷體" w:hint="eastAsia"/>
          <w:sz w:val="20"/>
        </w:rPr>
        <w:t>單位：新臺幣元</w:t>
      </w:r>
    </w:p>
    <w:tbl>
      <w:tblPr>
        <w:tblW w:w="5010" w:type="pct"/>
        <w:tblBorders>
          <w:top w:val="single" w:sz="4" w:space="0" w:color="auto"/>
          <w:bottom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320"/>
        <w:gridCol w:w="2443"/>
        <w:gridCol w:w="2610"/>
        <w:gridCol w:w="2623"/>
        <w:gridCol w:w="3311"/>
        <w:gridCol w:w="13"/>
        <w:gridCol w:w="2570"/>
        <w:gridCol w:w="2579"/>
        <w:gridCol w:w="2460"/>
      </w:tblGrid>
      <w:tr w:rsidR="00E86778" w:rsidRPr="00E86778" w14:paraId="25DBC4F1" w14:textId="77777777" w:rsidTr="00334C12">
        <w:trPr>
          <w:cantSplit/>
          <w:trHeight w:val="403"/>
        </w:trPr>
        <w:tc>
          <w:tcPr>
            <w:tcW w:w="757" w:type="pct"/>
            <w:vMerge w:val="restart"/>
            <w:tcBorders>
              <w:top w:val="single" w:sz="4" w:space="0" w:color="auto"/>
              <w:left w:val="nil"/>
              <w:bottom w:val="nil"/>
              <w:right w:val="single" w:sz="4" w:space="0" w:color="auto"/>
            </w:tcBorders>
            <w:vAlign w:val="center"/>
            <w:hideMark/>
          </w:tcPr>
          <w:p w14:paraId="31A5E040" w14:textId="77777777" w:rsidR="00E86778" w:rsidRPr="00E86778" w:rsidRDefault="00E86778" w:rsidP="00E86778">
            <w:pPr>
              <w:widowControl/>
              <w:overflowPunct w:val="0"/>
              <w:snapToGrid w:val="0"/>
              <w:jc w:val="distribute"/>
              <w:rPr>
                <w:rFonts w:ascii="標楷體" w:eastAsia="標楷體" w:hAnsi="標楷體"/>
                <w:color w:val="000000"/>
              </w:rPr>
            </w:pPr>
            <w:r w:rsidRPr="00E86778">
              <w:rPr>
                <w:rFonts w:ascii="標楷體" w:eastAsia="標楷體" w:hAnsi="標楷體" w:cs="Arial" w:hint="eastAsia"/>
                <w:color w:val="000000"/>
                <w:sz w:val="20"/>
              </w:rPr>
              <w:t>借方科目</w:t>
            </w:r>
          </w:p>
        </w:tc>
        <w:tc>
          <w:tcPr>
            <w:tcW w:w="1750" w:type="pct"/>
            <w:gridSpan w:val="3"/>
            <w:tcBorders>
              <w:top w:val="single" w:sz="4" w:space="0" w:color="auto"/>
              <w:left w:val="single" w:sz="4" w:space="0" w:color="auto"/>
              <w:bottom w:val="single" w:sz="4" w:space="0" w:color="auto"/>
              <w:right w:val="single" w:sz="4" w:space="0" w:color="auto"/>
            </w:tcBorders>
            <w:vAlign w:val="center"/>
            <w:hideMark/>
          </w:tcPr>
          <w:p w14:paraId="4398BDD5" w14:textId="77777777" w:rsidR="00E86778" w:rsidRPr="00E86778" w:rsidRDefault="00E86778" w:rsidP="00E86778">
            <w:pPr>
              <w:widowControl/>
              <w:overflowPunct w:val="0"/>
              <w:snapToGrid w:val="0"/>
              <w:jc w:val="distribute"/>
              <w:rPr>
                <w:rFonts w:ascii="標楷體" w:eastAsia="標楷體" w:hAnsi="標楷體" w:cs="Arial"/>
                <w:color w:val="000000"/>
                <w:sz w:val="20"/>
              </w:rPr>
            </w:pPr>
            <w:r w:rsidRPr="00E86778">
              <w:rPr>
                <w:rFonts w:ascii="標楷體" w:eastAsia="標楷體" w:hAnsi="標楷體" w:cs="Arial" w:hint="eastAsia"/>
                <w:color w:val="000000"/>
                <w:sz w:val="20"/>
              </w:rPr>
              <w:t>金額</w:t>
            </w:r>
          </w:p>
        </w:tc>
        <w:tc>
          <w:tcPr>
            <w:tcW w:w="758" w:type="pct"/>
            <w:gridSpan w:val="2"/>
            <w:vMerge w:val="restart"/>
            <w:tcBorders>
              <w:top w:val="single" w:sz="4" w:space="0" w:color="auto"/>
              <w:left w:val="single" w:sz="4" w:space="0" w:color="auto"/>
              <w:right w:val="single" w:sz="4" w:space="0" w:color="auto"/>
            </w:tcBorders>
            <w:vAlign w:val="center"/>
            <w:hideMark/>
          </w:tcPr>
          <w:p w14:paraId="55B77243" w14:textId="77777777" w:rsidR="00E86778" w:rsidRPr="00E86778" w:rsidRDefault="00E86778" w:rsidP="00E86778">
            <w:pPr>
              <w:widowControl/>
              <w:overflowPunct w:val="0"/>
              <w:snapToGrid w:val="0"/>
              <w:jc w:val="distribute"/>
              <w:rPr>
                <w:rFonts w:ascii="標楷體" w:eastAsia="標楷體" w:hAnsi="標楷體" w:cs="Arial"/>
                <w:color w:val="000000"/>
                <w:sz w:val="20"/>
              </w:rPr>
            </w:pPr>
            <w:r w:rsidRPr="00E86778">
              <w:rPr>
                <w:rFonts w:ascii="標楷體" w:eastAsia="標楷體" w:hAnsi="標楷體" w:cs="Arial" w:hint="eastAsia"/>
                <w:color w:val="000000"/>
                <w:sz w:val="20"/>
              </w:rPr>
              <w:t>貸方科目</w:t>
            </w:r>
          </w:p>
        </w:tc>
        <w:tc>
          <w:tcPr>
            <w:tcW w:w="1735" w:type="pct"/>
            <w:gridSpan w:val="3"/>
            <w:tcBorders>
              <w:top w:val="single" w:sz="4" w:space="0" w:color="auto"/>
              <w:left w:val="single" w:sz="4" w:space="0" w:color="auto"/>
              <w:bottom w:val="single" w:sz="4" w:space="0" w:color="auto"/>
              <w:right w:val="nil"/>
            </w:tcBorders>
            <w:vAlign w:val="center"/>
            <w:hideMark/>
          </w:tcPr>
          <w:p w14:paraId="79A76507" w14:textId="77777777" w:rsidR="00E86778" w:rsidRPr="00E86778" w:rsidRDefault="00E86778" w:rsidP="00E86778">
            <w:pPr>
              <w:widowControl/>
              <w:overflowPunct w:val="0"/>
              <w:snapToGrid w:val="0"/>
              <w:jc w:val="distribute"/>
              <w:rPr>
                <w:rFonts w:ascii="標楷體" w:eastAsia="標楷體" w:hAnsi="標楷體" w:cs="Arial"/>
                <w:color w:val="000000"/>
                <w:sz w:val="20"/>
              </w:rPr>
            </w:pPr>
            <w:r w:rsidRPr="00E86778">
              <w:rPr>
                <w:rFonts w:ascii="標楷體" w:eastAsia="標楷體" w:hAnsi="標楷體" w:cs="Arial" w:hint="eastAsia"/>
                <w:color w:val="000000"/>
                <w:sz w:val="20"/>
              </w:rPr>
              <w:t>金額</w:t>
            </w:r>
          </w:p>
        </w:tc>
      </w:tr>
      <w:tr w:rsidR="00E86778" w:rsidRPr="00E86778" w14:paraId="707A5A11" w14:textId="77777777" w:rsidTr="00334C12">
        <w:trPr>
          <w:cantSplit/>
          <w:trHeight w:val="403"/>
        </w:trPr>
        <w:tc>
          <w:tcPr>
            <w:tcW w:w="757" w:type="pct"/>
            <w:vMerge/>
            <w:tcBorders>
              <w:top w:val="single" w:sz="4" w:space="0" w:color="auto"/>
              <w:left w:val="nil"/>
              <w:bottom w:val="single" w:sz="4" w:space="0" w:color="auto"/>
              <w:right w:val="single" w:sz="4" w:space="0" w:color="auto"/>
            </w:tcBorders>
            <w:vAlign w:val="center"/>
            <w:hideMark/>
          </w:tcPr>
          <w:p w14:paraId="7B1F0DB7" w14:textId="77777777" w:rsidR="00E86778" w:rsidRPr="00E86778" w:rsidRDefault="00E86778" w:rsidP="00E86778">
            <w:pPr>
              <w:widowControl/>
              <w:rPr>
                <w:rFonts w:ascii="標楷體" w:eastAsia="標楷體" w:hAnsi="標楷體"/>
                <w:color w:val="000000"/>
              </w:rPr>
            </w:pPr>
          </w:p>
        </w:tc>
        <w:tc>
          <w:tcPr>
            <w:tcW w:w="557" w:type="pct"/>
            <w:tcBorders>
              <w:top w:val="single" w:sz="4" w:space="0" w:color="auto"/>
              <w:left w:val="nil"/>
              <w:bottom w:val="single" w:sz="4" w:space="0" w:color="auto"/>
              <w:right w:val="single" w:sz="4" w:space="0" w:color="auto"/>
            </w:tcBorders>
            <w:vAlign w:val="center"/>
            <w:hideMark/>
          </w:tcPr>
          <w:p w14:paraId="715E2036"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小計</w:t>
            </w:r>
          </w:p>
        </w:tc>
        <w:tc>
          <w:tcPr>
            <w:tcW w:w="595" w:type="pct"/>
            <w:tcBorders>
              <w:top w:val="single" w:sz="4" w:space="0" w:color="auto"/>
              <w:left w:val="single" w:sz="4" w:space="0" w:color="auto"/>
              <w:bottom w:val="single" w:sz="4" w:space="0" w:color="auto"/>
              <w:right w:val="nil"/>
            </w:tcBorders>
            <w:vAlign w:val="center"/>
            <w:hideMark/>
          </w:tcPr>
          <w:p w14:paraId="4306A5D6"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14:paraId="7114E412"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總計</w:t>
            </w:r>
          </w:p>
        </w:tc>
        <w:tc>
          <w:tcPr>
            <w:tcW w:w="758" w:type="pct"/>
            <w:gridSpan w:val="2"/>
            <w:vMerge/>
            <w:tcBorders>
              <w:left w:val="single" w:sz="4" w:space="0" w:color="auto"/>
              <w:bottom w:val="single" w:sz="4" w:space="0" w:color="auto"/>
              <w:right w:val="single" w:sz="4" w:space="0" w:color="auto"/>
            </w:tcBorders>
            <w:vAlign w:val="center"/>
            <w:hideMark/>
          </w:tcPr>
          <w:p w14:paraId="497E84DE" w14:textId="77777777" w:rsidR="00E86778" w:rsidRPr="00E86778" w:rsidRDefault="00E86778" w:rsidP="00E86778">
            <w:pPr>
              <w:widowControl/>
              <w:rPr>
                <w:rFonts w:ascii="標楷體" w:eastAsia="標楷體" w:hAnsi="標楷體" w:cs="Arial"/>
                <w:color w:val="000000"/>
                <w:sz w:val="20"/>
              </w:rPr>
            </w:pPr>
          </w:p>
        </w:tc>
        <w:tc>
          <w:tcPr>
            <w:tcW w:w="586" w:type="pct"/>
            <w:tcBorders>
              <w:top w:val="single" w:sz="4" w:space="0" w:color="auto"/>
              <w:left w:val="nil"/>
              <w:bottom w:val="single" w:sz="4" w:space="0" w:color="auto"/>
              <w:right w:val="single" w:sz="4" w:space="0" w:color="auto"/>
            </w:tcBorders>
            <w:vAlign w:val="center"/>
            <w:hideMark/>
          </w:tcPr>
          <w:p w14:paraId="15BC1C15"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小計</w:t>
            </w:r>
          </w:p>
        </w:tc>
        <w:tc>
          <w:tcPr>
            <w:tcW w:w="588" w:type="pct"/>
            <w:tcBorders>
              <w:top w:val="single" w:sz="4" w:space="0" w:color="auto"/>
              <w:left w:val="single" w:sz="4" w:space="0" w:color="auto"/>
              <w:bottom w:val="single" w:sz="4" w:space="0" w:color="auto"/>
              <w:right w:val="nil"/>
            </w:tcBorders>
            <w:vAlign w:val="center"/>
            <w:hideMark/>
          </w:tcPr>
          <w:p w14:paraId="6C8E0687"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合計</w:t>
            </w:r>
          </w:p>
        </w:tc>
        <w:tc>
          <w:tcPr>
            <w:tcW w:w="561" w:type="pct"/>
            <w:tcBorders>
              <w:top w:val="single" w:sz="4" w:space="0" w:color="auto"/>
              <w:left w:val="single" w:sz="4" w:space="0" w:color="auto"/>
              <w:bottom w:val="single" w:sz="4" w:space="0" w:color="auto"/>
              <w:right w:val="nil"/>
            </w:tcBorders>
            <w:vAlign w:val="center"/>
          </w:tcPr>
          <w:p w14:paraId="1F9D4C07" w14:textId="77777777" w:rsidR="00E86778" w:rsidRPr="00E86778" w:rsidRDefault="00E86778" w:rsidP="00E86778">
            <w:pPr>
              <w:widowControl/>
              <w:overflowPunct w:val="0"/>
              <w:autoSpaceDE w:val="0"/>
              <w:autoSpaceDN w:val="0"/>
              <w:adjustRightInd w:val="0"/>
              <w:snapToGrid w:val="0"/>
              <w:ind w:leftChars="10" w:left="24" w:rightChars="15" w:right="36"/>
              <w:jc w:val="distribute"/>
              <w:rPr>
                <w:rFonts w:ascii="標楷體" w:eastAsia="標楷體" w:hAnsi="標楷體"/>
                <w:color w:val="000000"/>
                <w:spacing w:val="-20"/>
                <w:sz w:val="20"/>
              </w:rPr>
            </w:pPr>
            <w:r w:rsidRPr="00E86778">
              <w:rPr>
                <w:rFonts w:ascii="標楷體" w:eastAsia="標楷體" w:hAnsi="標楷體" w:hint="eastAsia"/>
                <w:color w:val="000000"/>
                <w:spacing w:val="-20"/>
                <w:sz w:val="20"/>
              </w:rPr>
              <w:t>總計</w:t>
            </w:r>
          </w:p>
        </w:tc>
      </w:tr>
      <w:tr w:rsidR="00E86778" w:rsidRPr="00E86778" w14:paraId="312476C2" w14:textId="77777777" w:rsidTr="00334C12">
        <w:trPr>
          <w:cantSplit/>
          <w:trHeight w:val="380"/>
        </w:trPr>
        <w:tc>
          <w:tcPr>
            <w:tcW w:w="757" w:type="pct"/>
            <w:tcBorders>
              <w:top w:val="single" w:sz="4" w:space="0" w:color="auto"/>
              <w:left w:val="nil"/>
              <w:bottom w:val="nil"/>
              <w:right w:val="single" w:sz="4" w:space="0" w:color="auto"/>
            </w:tcBorders>
            <w:shd w:val="clear" w:color="auto" w:fill="auto"/>
            <w:tcMar>
              <w:right w:w="28" w:type="dxa"/>
            </w:tcMar>
            <w:vAlign w:val="center"/>
            <w:hideMark/>
          </w:tcPr>
          <w:p w14:paraId="20DE40DA" w14:textId="77777777" w:rsidR="00E86778" w:rsidRPr="00E86778" w:rsidRDefault="00E86778" w:rsidP="00E86778">
            <w:pPr>
              <w:snapToGrid w:val="0"/>
              <w:spacing w:line="200" w:lineRule="exact"/>
              <w:jc w:val="distribute"/>
              <w:rPr>
                <w:rFonts w:eastAsia="標楷體" w:cs="新細明體"/>
                <w:b/>
                <w:sz w:val="20"/>
              </w:rPr>
            </w:pPr>
            <w:r w:rsidRPr="00E86778">
              <w:rPr>
                <w:rFonts w:eastAsia="標楷體" w:cs="新細明體" w:hint="eastAsia"/>
                <w:b/>
                <w:sz w:val="20"/>
              </w:rPr>
              <w:t>資產部分</w:t>
            </w:r>
          </w:p>
        </w:tc>
        <w:tc>
          <w:tcPr>
            <w:tcW w:w="557" w:type="pct"/>
            <w:tcBorders>
              <w:top w:val="single" w:sz="4" w:space="0" w:color="auto"/>
              <w:left w:val="single" w:sz="4" w:space="0" w:color="auto"/>
              <w:bottom w:val="nil"/>
              <w:right w:val="single" w:sz="4" w:space="0" w:color="auto"/>
            </w:tcBorders>
            <w:vAlign w:val="center"/>
          </w:tcPr>
          <w:p w14:paraId="096ABCA5"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single" w:sz="4" w:space="0" w:color="auto"/>
              <w:left w:val="single" w:sz="4" w:space="0" w:color="auto"/>
              <w:bottom w:val="nil"/>
              <w:right w:val="nil"/>
            </w:tcBorders>
            <w:shd w:val="clear" w:color="auto" w:fill="auto"/>
            <w:vAlign w:val="center"/>
          </w:tcPr>
          <w:p w14:paraId="5ED3CA6D" w14:textId="77777777" w:rsidR="00E86778" w:rsidRPr="00E86778" w:rsidRDefault="00E86778" w:rsidP="00E86778">
            <w:pPr>
              <w:widowControl/>
              <w:overflowPunct w:val="0"/>
              <w:snapToGrid w:val="0"/>
              <w:spacing w:line="200" w:lineRule="exact"/>
              <w:jc w:val="right"/>
              <w:rPr>
                <w:rFonts w:ascii="新細明體" w:hAnsi="新細明體"/>
                <w:b/>
                <w:spacing w:val="-20"/>
                <w:sz w:val="20"/>
              </w:rPr>
            </w:pPr>
          </w:p>
        </w:tc>
        <w:tc>
          <w:tcPr>
            <w:tcW w:w="598" w:type="pct"/>
            <w:tcBorders>
              <w:top w:val="single" w:sz="4" w:space="0" w:color="auto"/>
              <w:left w:val="single" w:sz="4" w:space="0" w:color="auto"/>
              <w:bottom w:val="nil"/>
              <w:right w:val="single" w:sz="4" w:space="0" w:color="auto"/>
            </w:tcBorders>
            <w:vAlign w:val="center"/>
          </w:tcPr>
          <w:p w14:paraId="7E09922F" w14:textId="77777777" w:rsidR="00E86778" w:rsidRPr="00E86778" w:rsidRDefault="00E86778" w:rsidP="00E86778">
            <w:pPr>
              <w:snapToGrid w:val="0"/>
              <w:spacing w:line="200" w:lineRule="exact"/>
              <w:jc w:val="right"/>
              <w:rPr>
                <w:rFonts w:eastAsia="標楷體" w:cs="新細明體"/>
                <w:b/>
                <w:color w:val="FF0000"/>
                <w:sz w:val="20"/>
              </w:rPr>
            </w:pPr>
          </w:p>
        </w:tc>
        <w:tc>
          <w:tcPr>
            <w:tcW w:w="758" w:type="pct"/>
            <w:gridSpan w:val="2"/>
            <w:tcBorders>
              <w:top w:val="single" w:sz="4" w:space="0" w:color="auto"/>
              <w:left w:val="single" w:sz="4" w:space="0" w:color="auto"/>
              <w:bottom w:val="nil"/>
              <w:right w:val="single" w:sz="4" w:space="0" w:color="auto"/>
            </w:tcBorders>
            <w:tcMar>
              <w:right w:w="28" w:type="dxa"/>
            </w:tcMar>
            <w:vAlign w:val="center"/>
            <w:hideMark/>
          </w:tcPr>
          <w:p w14:paraId="503A0611" w14:textId="77777777" w:rsidR="00E86778" w:rsidRPr="00E86778" w:rsidRDefault="00E86778" w:rsidP="00E86778">
            <w:pPr>
              <w:snapToGrid w:val="0"/>
              <w:spacing w:line="200" w:lineRule="exact"/>
              <w:jc w:val="distribute"/>
              <w:rPr>
                <w:rFonts w:eastAsia="標楷體" w:cs="新細明體"/>
                <w:b/>
                <w:sz w:val="20"/>
              </w:rPr>
            </w:pPr>
            <w:r w:rsidRPr="00E86778">
              <w:rPr>
                <w:rFonts w:eastAsia="標楷體" w:cs="新細明體" w:hint="eastAsia"/>
                <w:b/>
                <w:sz w:val="20"/>
              </w:rPr>
              <w:t>負債部分</w:t>
            </w:r>
          </w:p>
        </w:tc>
        <w:tc>
          <w:tcPr>
            <w:tcW w:w="586" w:type="pct"/>
            <w:tcBorders>
              <w:top w:val="single" w:sz="4" w:space="0" w:color="auto"/>
              <w:left w:val="nil"/>
              <w:bottom w:val="nil"/>
              <w:right w:val="single" w:sz="4" w:space="0" w:color="auto"/>
            </w:tcBorders>
            <w:tcMar>
              <w:right w:w="28" w:type="dxa"/>
            </w:tcMar>
            <w:vAlign w:val="center"/>
          </w:tcPr>
          <w:p w14:paraId="5D0790B7"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88" w:type="pct"/>
            <w:tcBorders>
              <w:top w:val="single" w:sz="4" w:space="0" w:color="auto"/>
              <w:left w:val="single" w:sz="4" w:space="0" w:color="auto"/>
              <w:bottom w:val="nil"/>
              <w:right w:val="nil"/>
            </w:tcBorders>
            <w:tcMar>
              <w:right w:w="28" w:type="dxa"/>
            </w:tcMar>
            <w:vAlign w:val="center"/>
          </w:tcPr>
          <w:p w14:paraId="0647B4D2"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single" w:sz="4" w:space="0" w:color="auto"/>
              <w:left w:val="single" w:sz="4" w:space="0" w:color="auto"/>
              <w:bottom w:val="nil"/>
              <w:right w:val="nil"/>
            </w:tcBorders>
            <w:vAlign w:val="center"/>
          </w:tcPr>
          <w:p w14:paraId="07F084D4"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13DC8B55"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5EECBDBA" w14:textId="77777777" w:rsidR="00E86778" w:rsidRPr="00E86778" w:rsidRDefault="00E86778" w:rsidP="00E86778">
            <w:pPr>
              <w:snapToGrid w:val="0"/>
              <w:spacing w:line="200" w:lineRule="exact"/>
              <w:ind w:leftChars="50" w:left="120" w:rightChars="20" w:right="48"/>
              <w:jc w:val="distribute"/>
              <w:rPr>
                <w:rFonts w:eastAsia="標楷體" w:cs="新細明體"/>
                <w:b/>
                <w:spacing w:val="-30"/>
                <w:sz w:val="20"/>
              </w:rPr>
            </w:pPr>
            <w:r w:rsidRPr="00E86778">
              <w:rPr>
                <w:rFonts w:ascii="標楷體" w:eastAsia="標楷體" w:hint="eastAsia"/>
                <w:spacing w:val="-30"/>
                <w:sz w:val="20"/>
              </w:rPr>
              <w:t>流動資產</w:t>
            </w:r>
          </w:p>
        </w:tc>
        <w:tc>
          <w:tcPr>
            <w:tcW w:w="557" w:type="pct"/>
            <w:tcBorders>
              <w:top w:val="nil"/>
              <w:left w:val="single" w:sz="4" w:space="0" w:color="auto"/>
              <w:bottom w:val="nil"/>
              <w:right w:val="single" w:sz="4" w:space="0" w:color="auto"/>
            </w:tcBorders>
            <w:tcMar>
              <w:right w:w="28" w:type="dxa"/>
            </w:tcMar>
            <w:vAlign w:val="center"/>
          </w:tcPr>
          <w:p w14:paraId="3B376CD3"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5856B5D7"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r w:rsidRPr="00E86778">
              <w:rPr>
                <w:rFonts w:ascii="新細明體" w:hAnsi="新細明體"/>
                <w:sz w:val="20"/>
              </w:rPr>
              <w:t>24,076,408,178</w:t>
            </w:r>
          </w:p>
        </w:tc>
        <w:tc>
          <w:tcPr>
            <w:tcW w:w="598" w:type="pct"/>
            <w:tcBorders>
              <w:top w:val="nil"/>
              <w:left w:val="single" w:sz="4" w:space="0" w:color="auto"/>
              <w:bottom w:val="nil"/>
              <w:right w:val="single" w:sz="4" w:space="0" w:color="auto"/>
            </w:tcBorders>
            <w:vAlign w:val="center"/>
          </w:tcPr>
          <w:p w14:paraId="118AD51F"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161EBBD7"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流動負債</w:t>
            </w:r>
          </w:p>
        </w:tc>
        <w:tc>
          <w:tcPr>
            <w:tcW w:w="586" w:type="pct"/>
            <w:tcBorders>
              <w:top w:val="nil"/>
              <w:left w:val="single" w:sz="4" w:space="0" w:color="auto"/>
              <w:bottom w:val="nil"/>
              <w:right w:val="single" w:sz="4" w:space="0" w:color="auto"/>
            </w:tcBorders>
            <w:tcMar>
              <w:right w:w="28" w:type="dxa"/>
            </w:tcMar>
            <w:vAlign w:val="center"/>
          </w:tcPr>
          <w:p w14:paraId="3418D5B6"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88" w:type="pct"/>
            <w:tcBorders>
              <w:top w:val="nil"/>
              <w:left w:val="single" w:sz="4" w:space="0" w:color="auto"/>
              <w:bottom w:val="nil"/>
              <w:right w:val="nil"/>
            </w:tcBorders>
            <w:tcMar>
              <w:right w:w="28" w:type="dxa"/>
            </w:tcMar>
            <w:vAlign w:val="center"/>
          </w:tcPr>
          <w:p w14:paraId="37CB8035"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r w:rsidRPr="00E86778">
              <w:rPr>
                <w:rFonts w:ascii="新細明體" w:hAnsi="新細明體" w:hint="eastAsia"/>
                <w:sz w:val="20"/>
              </w:rPr>
              <w:t>14,874,744,897</w:t>
            </w:r>
          </w:p>
        </w:tc>
        <w:tc>
          <w:tcPr>
            <w:tcW w:w="561" w:type="pct"/>
            <w:tcBorders>
              <w:top w:val="nil"/>
              <w:left w:val="single" w:sz="4" w:space="0" w:color="auto"/>
              <w:bottom w:val="nil"/>
              <w:right w:val="nil"/>
            </w:tcBorders>
            <w:vAlign w:val="center"/>
          </w:tcPr>
          <w:p w14:paraId="150249F9"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242CF842"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0EDA065C"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現金</w:t>
            </w:r>
          </w:p>
        </w:tc>
        <w:tc>
          <w:tcPr>
            <w:tcW w:w="557" w:type="pct"/>
            <w:tcBorders>
              <w:top w:val="nil"/>
              <w:left w:val="single" w:sz="4" w:space="0" w:color="auto"/>
              <w:bottom w:val="nil"/>
              <w:right w:val="single" w:sz="4" w:space="0" w:color="auto"/>
            </w:tcBorders>
            <w:tcMar>
              <w:right w:w="28" w:type="dxa"/>
            </w:tcMar>
            <w:vAlign w:val="center"/>
          </w:tcPr>
          <w:p w14:paraId="5D32C007"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13,452,489,010</w:t>
            </w:r>
          </w:p>
        </w:tc>
        <w:tc>
          <w:tcPr>
            <w:tcW w:w="595" w:type="pct"/>
            <w:tcBorders>
              <w:top w:val="nil"/>
              <w:left w:val="single" w:sz="4" w:space="0" w:color="auto"/>
              <w:bottom w:val="nil"/>
              <w:right w:val="nil"/>
            </w:tcBorders>
            <w:shd w:val="clear" w:color="auto" w:fill="auto"/>
            <w:tcMar>
              <w:right w:w="28" w:type="dxa"/>
            </w:tcMar>
            <w:vAlign w:val="center"/>
          </w:tcPr>
          <w:p w14:paraId="7EFDA6C1"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63F32EA0"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03509B5A"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應付款項</w:t>
            </w:r>
          </w:p>
        </w:tc>
        <w:tc>
          <w:tcPr>
            <w:tcW w:w="586" w:type="pct"/>
            <w:tcBorders>
              <w:top w:val="nil"/>
              <w:left w:val="single" w:sz="4" w:space="0" w:color="auto"/>
              <w:bottom w:val="nil"/>
              <w:right w:val="single" w:sz="4" w:space="0" w:color="auto"/>
            </w:tcBorders>
            <w:tcMar>
              <w:right w:w="28" w:type="dxa"/>
            </w:tcMar>
            <w:vAlign w:val="center"/>
          </w:tcPr>
          <w:p w14:paraId="46647C66"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11,256,866,191</w:t>
            </w:r>
          </w:p>
        </w:tc>
        <w:tc>
          <w:tcPr>
            <w:tcW w:w="588" w:type="pct"/>
            <w:tcBorders>
              <w:top w:val="nil"/>
              <w:left w:val="single" w:sz="4" w:space="0" w:color="auto"/>
              <w:bottom w:val="nil"/>
              <w:right w:val="nil"/>
            </w:tcBorders>
            <w:tcMar>
              <w:right w:w="28" w:type="dxa"/>
            </w:tcMar>
            <w:vAlign w:val="center"/>
          </w:tcPr>
          <w:p w14:paraId="18053172"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1A46AB79"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08096D6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6C3CB166"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應收款項</w:t>
            </w:r>
          </w:p>
        </w:tc>
        <w:tc>
          <w:tcPr>
            <w:tcW w:w="557" w:type="pct"/>
            <w:tcBorders>
              <w:top w:val="nil"/>
              <w:left w:val="single" w:sz="4" w:space="0" w:color="auto"/>
              <w:bottom w:val="nil"/>
              <w:right w:val="single" w:sz="4" w:space="0" w:color="auto"/>
            </w:tcBorders>
            <w:tcMar>
              <w:right w:w="28" w:type="dxa"/>
            </w:tcMar>
            <w:vAlign w:val="center"/>
          </w:tcPr>
          <w:p w14:paraId="6F6E8373"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5,054,792,278</w:t>
            </w:r>
          </w:p>
        </w:tc>
        <w:tc>
          <w:tcPr>
            <w:tcW w:w="595" w:type="pct"/>
            <w:tcBorders>
              <w:top w:val="nil"/>
              <w:left w:val="single" w:sz="4" w:space="0" w:color="auto"/>
              <w:bottom w:val="nil"/>
              <w:right w:val="nil"/>
            </w:tcBorders>
            <w:shd w:val="clear" w:color="auto" w:fill="auto"/>
            <w:tcMar>
              <w:right w:w="28" w:type="dxa"/>
            </w:tcMar>
            <w:vAlign w:val="center"/>
          </w:tcPr>
          <w:p w14:paraId="7DB5B41B"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ECB6E37"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1D4FF7F1"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應付其他基金款</w:t>
            </w:r>
          </w:p>
        </w:tc>
        <w:tc>
          <w:tcPr>
            <w:tcW w:w="586" w:type="pct"/>
            <w:tcBorders>
              <w:top w:val="nil"/>
              <w:left w:val="single" w:sz="4" w:space="0" w:color="auto"/>
              <w:bottom w:val="nil"/>
              <w:right w:val="single" w:sz="4" w:space="0" w:color="auto"/>
            </w:tcBorders>
            <w:tcMar>
              <w:right w:w="28" w:type="dxa"/>
            </w:tcMar>
            <w:vAlign w:val="center"/>
          </w:tcPr>
          <w:p w14:paraId="1FE7A8BA"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488,464,371</w:t>
            </w:r>
          </w:p>
        </w:tc>
        <w:tc>
          <w:tcPr>
            <w:tcW w:w="588" w:type="pct"/>
            <w:tcBorders>
              <w:top w:val="nil"/>
              <w:left w:val="single" w:sz="4" w:space="0" w:color="auto"/>
              <w:bottom w:val="nil"/>
              <w:right w:val="nil"/>
            </w:tcBorders>
            <w:tcMar>
              <w:right w:w="28" w:type="dxa"/>
            </w:tcMar>
            <w:vAlign w:val="center"/>
          </w:tcPr>
          <w:p w14:paraId="1540A8B0"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6C94157E"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7E0615EE"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6CB6A7CF"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應收其他基金款</w:t>
            </w:r>
          </w:p>
        </w:tc>
        <w:tc>
          <w:tcPr>
            <w:tcW w:w="557" w:type="pct"/>
            <w:tcBorders>
              <w:top w:val="nil"/>
              <w:left w:val="single" w:sz="4" w:space="0" w:color="auto"/>
              <w:bottom w:val="nil"/>
              <w:right w:val="single" w:sz="4" w:space="0" w:color="auto"/>
            </w:tcBorders>
            <w:tcMar>
              <w:right w:w="28" w:type="dxa"/>
            </w:tcMar>
            <w:vAlign w:val="center"/>
          </w:tcPr>
          <w:p w14:paraId="3650B486"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34,533,935</w:t>
            </w:r>
          </w:p>
        </w:tc>
        <w:tc>
          <w:tcPr>
            <w:tcW w:w="595" w:type="pct"/>
            <w:tcBorders>
              <w:top w:val="nil"/>
              <w:left w:val="single" w:sz="4" w:space="0" w:color="auto"/>
              <w:bottom w:val="nil"/>
              <w:right w:val="nil"/>
            </w:tcBorders>
            <w:shd w:val="clear" w:color="auto" w:fill="auto"/>
            <w:tcMar>
              <w:right w:w="28" w:type="dxa"/>
            </w:tcMar>
            <w:vAlign w:val="center"/>
          </w:tcPr>
          <w:p w14:paraId="512A4A20"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5E6A9879"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3A68348C"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應付其他政府款</w:t>
            </w:r>
          </w:p>
        </w:tc>
        <w:tc>
          <w:tcPr>
            <w:tcW w:w="586" w:type="pct"/>
            <w:tcBorders>
              <w:top w:val="nil"/>
              <w:left w:val="single" w:sz="4" w:space="0" w:color="auto"/>
              <w:bottom w:val="nil"/>
              <w:right w:val="single" w:sz="4" w:space="0" w:color="auto"/>
            </w:tcBorders>
            <w:tcMar>
              <w:right w:w="28" w:type="dxa"/>
            </w:tcMar>
            <w:vAlign w:val="center"/>
          </w:tcPr>
          <w:p w14:paraId="4AB4A97D"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2,873,216,017</w:t>
            </w:r>
          </w:p>
        </w:tc>
        <w:tc>
          <w:tcPr>
            <w:tcW w:w="588" w:type="pct"/>
            <w:tcBorders>
              <w:top w:val="nil"/>
              <w:left w:val="single" w:sz="4" w:space="0" w:color="auto"/>
              <w:bottom w:val="nil"/>
              <w:right w:val="nil"/>
            </w:tcBorders>
            <w:tcMar>
              <w:right w:w="28" w:type="dxa"/>
            </w:tcMar>
            <w:vAlign w:val="center"/>
          </w:tcPr>
          <w:p w14:paraId="0FD6F6F5"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44CCC09D"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472D2E88"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4A8455EE"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應收其他政府款</w:t>
            </w:r>
          </w:p>
        </w:tc>
        <w:tc>
          <w:tcPr>
            <w:tcW w:w="557" w:type="pct"/>
            <w:tcBorders>
              <w:top w:val="nil"/>
              <w:left w:val="single" w:sz="4" w:space="0" w:color="auto"/>
              <w:bottom w:val="nil"/>
              <w:right w:val="single" w:sz="4" w:space="0" w:color="auto"/>
            </w:tcBorders>
            <w:tcMar>
              <w:right w:w="28" w:type="dxa"/>
            </w:tcMar>
            <w:vAlign w:val="center"/>
          </w:tcPr>
          <w:p w14:paraId="51E158B6"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4,934,452,597</w:t>
            </w:r>
          </w:p>
        </w:tc>
        <w:tc>
          <w:tcPr>
            <w:tcW w:w="595" w:type="pct"/>
            <w:tcBorders>
              <w:top w:val="nil"/>
              <w:left w:val="single" w:sz="4" w:space="0" w:color="auto"/>
              <w:bottom w:val="nil"/>
              <w:right w:val="nil"/>
            </w:tcBorders>
            <w:shd w:val="clear" w:color="auto" w:fill="auto"/>
            <w:tcMar>
              <w:right w:w="28" w:type="dxa"/>
            </w:tcMar>
            <w:vAlign w:val="center"/>
          </w:tcPr>
          <w:p w14:paraId="4D15225F"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ED471B3"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771ABC09"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預收其他政府款</w:t>
            </w:r>
          </w:p>
        </w:tc>
        <w:tc>
          <w:tcPr>
            <w:tcW w:w="586" w:type="pct"/>
            <w:tcBorders>
              <w:top w:val="nil"/>
              <w:left w:val="single" w:sz="4" w:space="0" w:color="auto"/>
              <w:bottom w:val="nil"/>
              <w:right w:val="single" w:sz="4" w:space="0" w:color="auto"/>
            </w:tcBorders>
            <w:tcMar>
              <w:right w:w="28" w:type="dxa"/>
            </w:tcMar>
            <w:vAlign w:val="center"/>
          </w:tcPr>
          <w:p w14:paraId="57ACA792"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256,198,318</w:t>
            </w:r>
          </w:p>
        </w:tc>
        <w:tc>
          <w:tcPr>
            <w:tcW w:w="588" w:type="pct"/>
            <w:tcBorders>
              <w:top w:val="nil"/>
              <w:left w:val="single" w:sz="4" w:space="0" w:color="auto"/>
              <w:bottom w:val="nil"/>
              <w:right w:val="nil"/>
            </w:tcBorders>
            <w:tcMar>
              <w:right w:w="28" w:type="dxa"/>
            </w:tcMar>
            <w:vAlign w:val="center"/>
          </w:tcPr>
          <w:p w14:paraId="15A56116"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vAlign w:val="center"/>
          </w:tcPr>
          <w:p w14:paraId="048A42B1"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666E6160"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2B5EF405"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預付款</w:t>
            </w:r>
          </w:p>
        </w:tc>
        <w:tc>
          <w:tcPr>
            <w:tcW w:w="557" w:type="pct"/>
            <w:tcBorders>
              <w:top w:val="nil"/>
              <w:left w:val="single" w:sz="4" w:space="0" w:color="auto"/>
              <w:bottom w:val="nil"/>
              <w:right w:val="single" w:sz="4" w:space="0" w:color="auto"/>
            </w:tcBorders>
            <w:tcMar>
              <w:right w:w="28" w:type="dxa"/>
            </w:tcMar>
            <w:vAlign w:val="center"/>
          </w:tcPr>
          <w:p w14:paraId="74C42AC5"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600,140,358</w:t>
            </w:r>
          </w:p>
        </w:tc>
        <w:tc>
          <w:tcPr>
            <w:tcW w:w="595" w:type="pct"/>
            <w:tcBorders>
              <w:top w:val="nil"/>
              <w:left w:val="single" w:sz="4" w:space="0" w:color="auto"/>
              <w:bottom w:val="nil"/>
              <w:right w:val="nil"/>
            </w:tcBorders>
            <w:shd w:val="clear" w:color="auto" w:fill="auto"/>
            <w:tcMar>
              <w:right w:w="28" w:type="dxa"/>
            </w:tcMar>
            <w:vAlign w:val="center"/>
          </w:tcPr>
          <w:p w14:paraId="24A9C84C"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075C17C"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608C7C86"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長期負債</w:t>
            </w:r>
          </w:p>
        </w:tc>
        <w:tc>
          <w:tcPr>
            <w:tcW w:w="586" w:type="pct"/>
            <w:tcBorders>
              <w:top w:val="nil"/>
              <w:left w:val="single" w:sz="4" w:space="0" w:color="auto"/>
              <w:bottom w:val="nil"/>
              <w:right w:val="single" w:sz="4" w:space="0" w:color="auto"/>
            </w:tcBorders>
            <w:tcMar>
              <w:right w:w="28" w:type="dxa"/>
            </w:tcMar>
            <w:vAlign w:val="center"/>
          </w:tcPr>
          <w:p w14:paraId="08920FA7"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88" w:type="pct"/>
            <w:tcBorders>
              <w:top w:val="nil"/>
              <w:left w:val="single" w:sz="4" w:space="0" w:color="auto"/>
              <w:bottom w:val="nil"/>
              <w:right w:val="nil"/>
            </w:tcBorders>
            <w:tcMar>
              <w:right w:w="28" w:type="dxa"/>
            </w:tcMar>
            <w:vAlign w:val="center"/>
          </w:tcPr>
          <w:p w14:paraId="666F2D84"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r w:rsidRPr="00E86778">
              <w:rPr>
                <w:rFonts w:ascii="新細明體" w:hAnsi="新細明體" w:hint="eastAsia"/>
                <w:sz w:val="20"/>
              </w:rPr>
              <w:t>6,020,000,000</w:t>
            </w:r>
          </w:p>
        </w:tc>
        <w:tc>
          <w:tcPr>
            <w:tcW w:w="561" w:type="pct"/>
            <w:tcBorders>
              <w:top w:val="nil"/>
              <w:left w:val="single" w:sz="4" w:space="0" w:color="auto"/>
              <w:bottom w:val="nil"/>
              <w:right w:val="nil"/>
            </w:tcBorders>
            <w:vAlign w:val="center"/>
          </w:tcPr>
          <w:p w14:paraId="52321577"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0D219F70"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39A9656"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長期投資</w:t>
            </w:r>
          </w:p>
        </w:tc>
        <w:tc>
          <w:tcPr>
            <w:tcW w:w="557" w:type="pct"/>
            <w:tcBorders>
              <w:top w:val="nil"/>
              <w:left w:val="single" w:sz="4" w:space="0" w:color="auto"/>
              <w:bottom w:val="nil"/>
              <w:right w:val="single" w:sz="4" w:space="0" w:color="auto"/>
            </w:tcBorders>
            <w:tcMar>
              <w:right w:w="28" w:type="dxa"/>
            </w:tcMar>
            <w:vAlign w:val="center"/>
          </w:tcPr>
          <w:p w14:paraId="4C8641C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55953ACA"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r w:rsidRPr="00E86778">
              <w:rPr>
                <w:rFonts w:ascii="新細明體" w:hAnsi="新細明體"/>
                <w:sz w:val="20"/>
              </w:rPr>
              <w:t>7,402,916,112</w:t>
            </w:r>
          </w:p>
        </w:tc>
        <w:tc>
          <w:tcPr>
            <w:tcW w:w="598" w:type="pct"/>
            <w:tcBorders>
              <w:top w:val="nil"/>
              <w:left w:val="single" w:sz="4" w:space="0" w:color="auto"/>
              <w:bottom w:val="nil"/>
              <w:right w:val="single" w:sz="4" w:space="0" w:color="auto"/>
            </w:tcBorders>
            <w:vAlign w:val="center"/>
          </w:tcPr>
          <w:p w14:paraId="58FD41A1"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06CBAD0F"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長期借款</w:t>
            </w:r>
          </w:p>
        </w:tc>
        <w:tc>
          <w:tcPr>
            <w:tcW w:w="586" w:type="pct"/>
            <w:tcBorders>
              <w:top w:val="nil"/>
              <w:left w:val="single" w:sz="4" w:space="0" w:color="auto"/>
              <w:bottom w:val="nil"/>
              <w:right w:val="single" w:sz="4" w:space="0" w:color="auto"/>
            </w:tcBorders>
            <w:tcMar>
              <w:right w:w="28" w:type="dxa"/>
            </w:tcMar>
            <w:vAlign w:val="center"/>
          </w:tcPr>
          <w:p w14:paraId="4EBADDAF"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sz w:val="20"/>
              </w:rPr>
              <w:t>6,020,000,000</w:t>
            </w:r>
          </w:p>
        </w:tc>
        <w:tc>
          <w:tcPr>
            <w:tcW w:w="588" w:type="pct"/>
            <w:tcBorders>
              <w:top w:val="nil"/>
              <w:left w:val="single" w:sz="4" w:space="0" w:color="auto"/>
              <w:bottom w:val="nil"/>
              <w:right w:val="nil"/>
            </w:tcBorders>
            <w:tcMar>
              <w:right w:w="28" w:type="dxa"/>
            </w:tcMar>
            <w:vAlign w:val="center"/>
          </w:tcPr>
          <w:p w14:paraId="71D7561E"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6D0FAB0A"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62174CB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5DEE4874"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proofErr w:type="gramStart"/>
            <w:r w:rsidRPr="00E86778">
              <w:rPr>
                <w:rFonts w:ascii="標楷體" w:eastAsia="標楷體" w:hint="eastAsia"/>
                <w:spacing w:val="-30"/>
                <w:sz w:val="20"/>
              </w:rPr>
              <w:t>採</w:t>
            </w:r>
            <w:proofErr w:type="gramEnd"/>
            <w:r w:rsidRPr="00E86778">
              <w:rPr>
                <w:rFonts w:ascii="標楷體" w:eastAsia="標楷體" w:hint="eastAsia"/>
                <w:spacing w:val="-30"/>
                <w:sz w:val="20"/>
              </w:rPr>
              <w:t>權益法之投資</w:t>
            </w:r>
          </w:p>
        </w:tc>
        <w:tc>
          <w:tcPr>
            <w:tcW w:w="557" w:type="pct"/>
            <w:tcBorders>
              <w:top w:val="nil"/>
              <w:left w:val="single" w:sz="4" w:space="0" w:color="auto"/>
              <w:bottom w:val="nil"/>
              <w:right w:val="single" w:sz="4" w:space="0" w:color="auto"/>
            </w:tcBorders>
            <w:tcMar>
              <w:right w:w="28" w:type="dxa"/>
            </w:tcMar>
            <w:vAlign w:val="center"/>
          </w:tcPr>
          <w:p w14:paraId="195E6FE5"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6,098,045,002</w:t>
            </w:r>
          </w:p>
        </w:tc>
        <w:tc>
          <w:tcPr>
            <w:tcW w:w="595" w:type="pct"/>
            <w:tcBorders>
              <w:top w:val="nil"/>
              <w:left w:val="single" w:sz="4" w:space="0" w:color="auto"/>
              <w:bottom w:val="nil"/>
              <w:right w:val="nil"/>
            </w:tcBorders>
            <w:shd w:val="clear" w:color="auto" w:fill="auto"/>
            <w:tcMar>
              <w:right w:w="28" w:type="dxa"/>
            </w:tcMar>
            <w:vAlign w:val="center"/>
          </w:tcPr>
          <w:p w14:paraId="56F7714B"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6DC22090"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4B6817BE"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其他負債</w:t>
            </w:r>
          </w:p>
        </w:tc>
        <w:tc>
          <w:tcPr>
            <w:tcW w:w="586" w:type="pct"/>
            <w:tcBorders>
              <w:top w:val="nil"/>
              <w:left w:val="single" w:sz="4" w:space="0" w:color="auto"/>
              <w:bottom w:val="nil"/>
              <w:right w:val="single" w:sz="4" w:space="0" w:color="auto"/>
            </w:tcBorders>
            <w:tcMar>
              <w:right w:w="28" w:type="dxa"/>
            </w:tcMar>
            <w:vAlign w:val="center"/>
          </w:tcPr>
          <w:p w14:paraId="7363AF5C"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88" w:type="pct"/>
            <w:tcBorders>
              <w:top w:val="nil"/>
              <w:left w:val="single" w:sz="4" w:space="0" w:color="auto"/>
              <w:bottom w:val="nil"/>
              <w:right w:val="nil"/>
            </w:tcBorders>
            <w:tcMar>
              <w:right w:w="28" w:type="dxa"/>
            </w:tcMar>
            <w:vAlign w:val="center"/>
          </w:tcPr>
          <w:p w14:paraId="524B465F"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r w:rsidRPr="00E86778">
              <w:rPr>
                <w:rFonts w:ascii="新細明體" w:hAnsi="新細明體" w:hint="eastAsia"/>
                <w:sz w:val="20"/>
              </w:rPr>
              <w:t>4,763,124,316</w:t>
            </w:r>
          </w:p>
        </w:tc>
        <w:tc>
          <w:tcPr>
            <w:tcW w:w="561" w:type="pct"/>
            <w:tcBorders>
              <w:top w:val="nil"/>
              <w:left w:val="single" w:sz="4" w:space="0" w:color="auto"/>
              <w:bottom w:val="nil"/>
              <w:right w:val="nil"/>
            </w:tcBorders>
            <w:vAlign w:val="center"/>
          </w:tcPr>
          <w:p w14:paraId="2CD77E5C"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7F0E3141"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2E6D249"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其他長期投資</w:t>
            </w:r>
          </w:p>
        </w:tc>
        <w:tc>
          <w:tcPr>
            <w:tcW w:w="557" w:type="pct"/>
            <w:tcBorders>
              <w:top w:val="nil"/>
              <w:left w:val="single" w:sz="4" w:space="0" w:color="auto"/>
              <w:bottom w:val="nil"/>
              <w:right w:val="single" w:sz="4" w:space="0" w:color="auto"/>
            </w:tcBorders>
            <w:tcMar>
              <w:right w:w="28" w:type="dxa"/>
            </w:tcMar>
            <w:vAlign w:val="center"/>
          </w:tcPr>
          <w:p w14:paraId="5C1E1123"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1,304,871,110</w:t>
            </w:r>
          </w:p>
        </w:tc>
        <w:tc>
          <w:tcPr>
            <w:tcW w:w="595" w:type="pct"/>
            <w:tcBorders>
              <w:top w:val="nil"/>
              <w:left w:val="single" w:sz="4" w:space="0" w:color="auto"/>
              <w:bottom w:val="nil"/>
              <w:right w:val="nil"/>
            </w:tcBorders>
            <w:shd w:val="clear" w:color="auto" w:fill="auto"/>
            <w:tcMar>
              <w:right w:w="28" w:type="dxa"/>
            </w:tcMar>
            <w:vAlign w:val="center"/>
          </w:tcPr>
          <w:p w14:paraId="088444A9"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554AABCF"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2CAE08AE"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存入保證金</w:t>
            </w:r>
          </w:p>
        </w:tc>
        <w:tc>
          <w:tcPr>
            <w:tcW w:w="586" w:type="pct"/>
            <w:tcBorders>
              <w:top w:val="nil"/>
              <w:left w:val="single" w:sz="4" w:space="0" w:color="auto"/>
              <w:bottom w:val="nil"/>
              <w:right w:val="single" w:sz="4" w:space="0" w:color="auto"/>
            </w:tcBorders>
            <w:tcMar>
              <w:right w:w="28" w:type="dxa"/>
            </w:tcMar>
            <w:vAlign w:val="center"/>
          </w:tcPr>
          <w:p w14:paraId="2B8FC4F1"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854,603,423</w:t>
            </w:r>
          </w:p>
        </w:tc>
        <w:tc>
          <w:tcPr>
            <w:tcW w:w="588" w:type="pct"/>
            <w:tcBorders>
              <w:top w:val="nil"/>
              <w:left w:val="single" w:sz="4" w:space="0" w:color="auto"/>
              <w:bottom w:val="nil"/>
              <w:right w:val="nil"/>
            </w:tcBorders>
            <w:tcMar>
              <w:right w:w="28" w:type="dxa"/>
            </w:tcMar>
            <w:vAlign w:val="center"/>
          </w:tcPr>
          <w:p w14:paraId="45832133"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529D7E96"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4965E90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5E8498FA"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固定資產</w:t>
            </w:r>
          </w:p>
        </w:tc>
        <w:tc>
          <w:tcPr>
            <w:tcW w:w="557" w:type="pct"/>
            <w:tcBorders>
              <w:top w:val="nil"/>
              <w:left w:val="single" w:sz="4" w:space="0" w:color="auto"/>
              <w:bottom w:val="nil"/>
              <w:right w:val="single" w:sz="4" w:space="0" w:color="auto"/>
            </w:tcBorders>
            <w:tcMar>
              <w:right w:w="28" w:type="dxa"/>
            </w:tcMar>
            <w:vAlign w:val="center"/>
          </w:tcPr>
          <w:p w14:paraId="1FED8D28"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774D054E"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r w:rsidRPr="00E86778">
              <w:rPr>
                <w:rFonts w:ascii="新細明體" w:hAnsi="新細明體"/>
                <w:sz w:val="20"/>
              </w:rPr>
              <w:t>53,405,389,394</w:t>
            </w:r>
          </w:p>
        </w:tc>
        <w:tc>
          <w:tcPr>
            <w:tcW w:w="598" w:type="pct"/>
            <w:tcBorders>
              <w:top w:val="nil"/>
              <w:left w:val="single" w:sz="4" w:space="0" w:color="auto"/>
              <w:bottom w:val="nil"/>
              <w:right w:val="single" w:sz="4" w:space="0" w:color="auto"/>
            </w:tcBorders>
            <w:vAlign w:val="center"/>
          </w:tcPr>
          <w:p w14:paraId="60D17001" w14:textId="77777777" w:rsidR="00E86778" w:rsidRPr="00E86778" w:rsidRDefault="00E86778" w:rsidP="00E86778">
            <w:pPr>
              <w:snapToGrid w:val="0"/>
              <w:spacing w:line="200" w:lineRule="exact"/>
              <w:ind w:leftChars="100" w:left="240" w:rightChars="10" w:right="24"/>
              <w:jc w:val="right"/>
              <w:rPr>
                <w:rFonts w:ascii="新細明體" w:hAnsi="新細明體"/>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5DC2BB24"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應付保管款</w:t>
            </w:r>
          </w:p>
        </w:tc>
        <w:tc>
          <w:tcPr>
            <w:tcW w:w="586" w:type="pct"/>
            <w:tcBorders>
              <w:top w:val="nil"/>
              <w:left w:val="single" w:sz="4" w:space="0" w:color="auto"/>
              <w:bottom w:val="nil"/>
              <w:right w:val="single" w:sz="4" w:space="0" w:color="auto"/>
            </w:tcBorders>
            <w:tcMar>
              <w:right w:w="28" w:type="dxa"/>
            </w:tcMar>
            <w:vAlign w:val="center"/>
          </w:tcPr>
          <w:p w14:paraId="129239AF"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3,908,341,647</w:t>
            </w:r>
          </w:p>
        </w:tc>
        <w:tc>
          <w:tcPr>
            <w:tcW w:w="588" w:type="pct"/>
            <w:tcBorders>
              <w:top w:val="nil"/>
              <w:left w:val="single" w:sz="4" w:space="0" w:color="auto"/>
              <w:bottom w:val="nil"/>
              <w:right w:val="nil"/>
            </w:tcBorders>
            <w:tcMar>
              <w:right w:w="28" w:type="dxa"/>
            </w:tcMar>
            <w:vAlign w:val="center"/>
          </w:tcPr>
          <w:p w14:paraId="0EBBADBE"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color w:val="FF0000"/>
                <w:sz w:val="20"/>
              </w:rPr>
            </w:pPr>
          </w:p>
        </w:tc>
        <w:tc>
          <w:tcPr>
            <w:tcW w:w="561" w:type="pct"/>
            <w:tcBorders>
              <w:top w:val="nil"/>
              <w:left w:val="single" w:sz="4" w:space="0" w:color="auto"/>
              <w:bottom w:val="nil"/>
              <w:right w:val="nil"/>
            </w:tcBorders>
            <w:vAlign w:val="center"/>
          </w:tcPr>
          <w:p w14:paraId="51050A38"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458DF3B9"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65A96D7C"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土地</w:t>
            </w:r>
          </w:p>
        </w:tc>
        <w:tc>
          <w:tcPr>
            <w:tcW w:w="557" w:type="pct"/>
            <w:tcBorders>
              <w:top w:val="nil"/>
              <w:left w:val="single" w:sz="4" w:space="0" w:color="auto"/>
              <w:bottom w:val="nil"/>
              <w:right w:val="single" w:sz="4" w:space="0" w:color="auto"/>
            </w:tcBorders>
            <w:tcMar>
              <w:right w:w="28" w:type="dxa"/>
            </w:tcMar>
            <w:vAlign w:val="center"/>
          </w:tcPr>
          <w:p w14:paraId="2FDA13E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22,402,379,905</w:t>
            </w:r>
          </w:p>
        </w:tc>
        <w:tc>
          <w:tcPr>
            <w:tcW w:w="595" w:type="pct"/>
            <w:tcBorders>
              <w:top w:val="nil"/>
              <w:left w:val="single" w:sz="4" w:space="0" w:color="auto"/>
              <w:bottom w:val="nil"/>
              <w:right w:val="nil"/>
            </w:tcBorders>
            <w:shd w:val="clear" w:color="auto" w:fill="auto"/>
            <w:tcMar>
              <w:right w:w="28" w:type="dxa"/>
            </w:tcMar>
            <w:vAlign w:val="center"/>
          </w:tcPr>
          <w:p w14:paraId="5C394C71"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p>
        </w:tc>
        <w:tc>
          <w:tcPr>
            <w:tcW w:w="598" w:type="pct"/>
            <w:tcBorders>
              <w:top w:val="nil"/>
              <w:left w:val="single" w:sz="4" w:space="0" w:color="auto"/>
              <w:bottom w:val="nil"/>
              <w:right w:val="single" w:sz="4" w:space="0" w:color="auto"/>
            </w:tcBorders>
            <w:vAlign w:val="center"/>
          </w:tcPr>
          <w:p w14:paraId="1D36839D" w14:textId="77777777" w:rsidR="00E86778" w:rsidRPr="00E86778" w:rsidRDefault="00E86778" w:rsidP="00E86778">
            <w:pPr>
              <w:snapToGrid w:val="0"/>
              <w:spacing w:line="200" w:lineRule="exact"/>
              <w:ind w:leftChars="50" w:left="120" w:rightChars="10" w:right="24"/>
              <w:jc w:val="right"/>
              <w:rPr>
                <w:rFonts w:ascii="新細明體" w:hAnsi="新細明體"/>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4F63DB7A"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暫收款</w:t>
            </w:r>
          </w:p>
        </w:tc>
        <w:tc>
          <w:tcPr>
            <w:tcW w:w="586" w:type="pct"/>
            <w:tcBorders>
              <w:top w:val="nil"/>
              <w:left w:val="single" w:sz="4" w:space="0" w:color="auto"/>
              <w:bottom w:val="nil"/>
              <w:right w:val="single" w:sz="4" w:space="0" w:color="auto"/>
            </w:tcBorders>
            <w:tcMar>
              <w:right w:w="28" w:type="dxa"/>
            </w:tcMar>
            <w:vAlign w:val="center"/>
          </w:tcPr>
          <w:p w14:paraId="44E7AF1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179,246</w:t>
            </w:r>
          </w:p>
        </w:tc>
        <w:tc>
          <w:tcPr>
            <w:tcW w:w="588" w:type="pct"/>
            <w:tcBorders>
              <w:top w:val="nil"/>
              <w:left w:val="single" w:sz="4" w:space="0" w:color="auto"/>
              <w:bottom w:val="nil"/>
              <w:right w:val="nil"/>
            </w:tcBorders>
            <w:tcMar>
              <w:right w:w="28" w:type="dxa"/>
            </w:tcMar>
            <w:vAlign w:val="center"/>
          </w:tcPr>
          <w:p w14:paraId="0733C731"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vAlign w:val="center"/>
          </w:tcPr>
          <w:p w14:paraId="686D5620"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rPr>
            </w:pPr>
          </w:p>
        </w:tc>
      </w:tr>
      <w:tr w:rsidR="00E86778" w:rsidRPr="00E86778" w14:paraId="240AA9C2"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71CBE1D6"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土地改良物</w:t>
            </w:r>
          </w:p>
        </w:tc>
        <w:tc>
          <w:tcPr>
            <w:tcW w:w="557" w:type="pct"/>
            <w:tcBorders>
              <w:top w:val="nil"/>
              <w:left w:val="single" w:sz="4" w:space="0" w:color="auto"/>
              <w:bottom w:val="nil"/>
              <w:right w:val="single" w:sz="4" w:space="0" w:color="auto"/>
            </w:tcBorders>
            <w:tcMar>
              <w:right w:w="28" w:type="dxa"/>
            </w:tcMar>
            <w:vAlign w:val="center"/>
          </w:tcPr>
          <w:p w14:paraId="35A3C295"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15,123,605,687</w:t>
            </w:r>
          </w:p>
        </w:tc>
        <w:tc>
          <w:tcPr>
            <w:tcW w:w="595" w:type="pct"/>
            <w:tcBorders>
              <w:top w:val="nil"/>
              <w:left w:val="single" w:sz="4" w:space="0" w:color="auto"/>
              <w:bottom w:val="nil"/>
              <w:right w:val="nil"/>
            </w:tcBorders>
            <w:shd w:val="clear" w:color="auto" w:fill="auto"/>
            <w:tcMar>
              <w:right w:w="28" w:type="dxa"/>
            </w:tcMar>
            <w:vAlign w:val="center"/>
          </w:tcPr>
          <w:p w14:paraId="666CA113"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06C32A9"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01E078A8"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4"/>
                <w:sz w:val="20"/>
              </w:rPr>
            </w:pPr>
            <w:r w:rsidRPr="00E86778">
              <w:rPr>
                <w:rFonts w:ascii="Arial" w:eastAsia="標楷體" w:hAnsi="Arial" w:cs="Arial" w:hint="eastAsia"/>
                <w:b/>
                <w:bCs/>
                <w:spacing w:val="-24"/>
                <w:sz w:val="20"/>
              </w:rPr>
              <w:t>原列負債總額</w:t>
            </w:r>
          </w:p>
        </w:tc>
        <w:tc>
          <w:tcPr>
            <w:tcW w:w="586" w:type="pct"/>
            <w:tcBorders>
              <w:top w:val="nil"/>
              <w:left w:val="nil"/>
              <w:bottom w:val="nil"/>
              <w:right w:val="single" w:sz="4" w:space="0" w:color="auto"/>
            </w:tcBorders>
            <w:shd w:val="clear" w:color="auto" w:fill="auto"/>
            <w:tcMar>
              <w:right w:w="28" w:type="dxa"/>
            </w:tcMar>
            <w:vAlign w:val="center"/>
          </w:tcPr>
          <w:p w14:paraId="1B8170DE" w14:textId="77777777" w:rsidR="00E86778" w:rsidRPr="00E86778" w:rsidRDefault="00E86778" w:rsidP="00E86778">
            <w:pPr>
              <w:widowControl/>
              <w:overflowPunct w:val="0"/>
              <w:snapToGrid w:val="0"/>
              <w:spacing w:line="200" w:lineRule="exact"/>
              <w:ind w:rightChars="10" w:right="24"/>
              <w:jc w:val="right"/>
              <w:rPr>
                <w:rFonts w:ascii="新細明體" w:hAnsi="新細明體"/>
                <w:bCs/>
                <w:noProof/>
                <w:sz w:val="20"/>
              </w:rPr>
            </w:pPr>
          </w:p>
        </w:tc>
        <w:tc>
          <w:tcPr>
            <w:tcW w:w="588" w:type="pct"/>
            <w:tcBorders>
              <w:top w:val="nil"/>
              <w:left w:val="single" w:sz="4" w:space="0" w:color="auto"/>
              <w:bottom w:val="nil"/>
              <w:right w:val="nil"/>
            </w:tcBorders>
            <w:tcMar>
              <w:right w:w="28" w:type="dxa"/>
            </w:tcMar>
            <w:vAlign w:val="center"/>
          </w:tcPr>
          <w:p w14:paraId="4FD3B217"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vAlign w:val="center"/>
          </w:tcPr>
          <w:p w14:paraId="07640B1A" w14:textId="77777777" w:rsidR="00E86778" w:rsidRPr="00E86778" w:rsidRDefault="00E86778" w:rsidP="00E86778">
            <w:pPr>
              <w:widowControl/>
              <w:overflowPunct w:val="0"/>
              <w:snapToGrid w:val="0"/>
              <w:spacing w:line="200" w:lineRule="exact"/>
              <w:jc w:val="right"/>
              <w:rPr>
                <w:rFonts w:ascii="新細明體" w:hAnsi="新細明體"/>
                <w:b/>
                <w:noProof/>
                <w:sz w:val="20"/>
              </w:rPr>
            </w:pPr>
            <w:r w:rsidRPr="00E86778">
              <w:rPr>
                <w:rFonts w:ascii="新細明體" w:hAnsi="新細明體"/>
                <w:b/>
                <w:noProof/>
                <w:sz w:val="20"/>
              </w:rPr>
              <w:t>25,657,869,213</w:t>
            </w:r>
          </w:p>
        </w:tc>
      </w:tr>
      <w:tr w:rsidR="00E86778" w:rsidRPr="00E86778" w14:paraId="7EEE711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481F2BA0"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房屋建築及設備</w:t>
            </w:r>
          </w:p>
        </w:tc>
        <w:tc>
          <w:tcPr>
            <w:tcW w:w="557" w:type="pct"/>
            <w:tcBorders>
              <w:top w:val="nil"/>
              <w:left w:val="single" w:sz="4" w:space="0" w:color="auto"/>
              <w:bottom w:val="nil"/>
              <w:right w:val="single" w:sz="4" w:space="0" w:color="auto"/>
            </w:tcBorders>
            <w:tcMar>
              <w:right w:w="28" w:type="dxa"/>
            </w:tcMar>
            <w:vAlign w:val="center"/>
          </w:tcPr>
          <w:p w14:paraId="6ED98325"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8,783,551,898</w:t>
            </w:r>
          </w:p>
        </w:tc>
        <w:tc>
          <w:tcPr>
            <w:tcW w:w="595" w:type="pct"/>
            <w:tcBorders>
              <w:top w:val="nil"/>
              <w:left w:val="single" w:sz="4" w:space="0" w:color="auto"/>
              <w:bottom w:val="nil"/>
              <w:right w:val="nil"/>
            </w:tcBorders>
            <w:shd w:val="clear" w:color="auto" w:fill="auto"/>
            <w:tcMar>
              <w:right w:w="28" w:type="dxa"/>
            </w:tcMar>
            <w:vAlign w:val="center"/>
          </w:tcPr>
          <w:p w14:paraId="29892378"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0D228458"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003BDDF8"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4"/>
                <w:sz w:val="20"/>
              </w:rPr>
            </w:pPr>
            <w:proofErr w:type="gramStart"/>
            <w:r w:rsidRPr="00E86778">
              <w:rPr>
                <w:rFonts w:ascii="Arial" w:eastAsia="標楷體" w:hAnsi="Arial" w:cs="Arial" w:hint="eastAsia"/>
                <w:b/>
                <w:bCs/>
                <w:spacing w:val="-24"/>
                <w:sz w:val="20"/>
              </w:rPr>
              <w:t>本室審核</w:t>
            </w:r>
            <w:proofErr w:type="gramEnd"/>
            <w:r w:rsidRPr="00E86778">
              <w:rPr>
                <w:rFonts w:ascii="Arial" w:eastAsia="標楷體" w:hAnsi="Arial" w:cs="Arial" w:hint="eastAsia"/>
                <w:b/>
                <w:bCs/>
                <w:spacing w:val="-24"/>
                <w:sz w:val="20"/>
              </w:rPr>
              <w:t>修正決算應調整數</w:t>
            </w:r>
          </w:p>
        </w:tc>
        <w:tc>
          <w:tcPr>
            <w:tcW w:w="586" w:type="pct"/>
            <w:tcBorders>
              <w:top w:val="nil"/>
              <w:left w:val="nil"/>
              <w:bottom w:val="nil"/>
              <w:right w:val="single" w:sz="4" w:space="0" w:color="auto"/>
            </w:tcBorders>
            <w:shd w:val="clear" w:color="auto" w:fill="auto"/>
            <w:tcMar>
              <w:right w:w="28" w:type="dxa"/>
            </w:tcMar>
            <w:vAlign w:val="center"/>
          </w:tcPr>
          <w:p w14:paraId="13BF16D6" w14:textId="77777777" w:rsidR="00E86778" w:rsidRPr="00E86778" w:rsidRDefault="00E86778" w:rsidP="00E86778">
            <w:pPr>
              <w:widowControl/>
              <w:overflowPunct w:val="0"/>
              <w:snapToGrid w:val="0"/>
              <w:spacing w:line="200" w:lineRule="exact"/>
              <w:ind w:rightChars="10" w:right="24"/>
              <w:jc w:val="right"/>
              <w:rPr>
                <w:rFonts w:ascii="新細明體" w:hAnsi="新細明體"/>
                <w:bCs/>
                <w:noProof/>
                <w:sz w:val="20"/>
              </w:rPr>
            </w:pPr>
          </w:p>
        </w:tc>
        <w:tc>
          <w:tcPr>
            <w:tcW w:w="588" w:type="pct"/>
            <w:tcBorders>
              <w:top w:val="nil"/>
              <w:left w:val="single" w:sz="4" w:space="0" w:color="auto"/>
              <w:bottom w:val="nil"/>
              <w:right w:val="nil"/>
            </w:tcBorders>
            <w:tcMar>
              <w:right w:w="28" w:type="dxa"/>
            </w:tcMar>
            <w:vAlign w:val="center"/>
          </w:tcPr>
          <w:p w14:paraId="24DBDBDF"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vAlign w:val="center"/>
          </w:tcPr>
          <w:p w14:paraId="218ED0D6"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r w:rsidRPr="00E86778">
              <w:rPr>
                <w:rFonts w:ascii="新細明體" w:hAnsi="新細明體"/>
                <w:b/>
                <w:kern w:val="0"/>
                <w:sz w:val="20"/>
              </w:rPr>
              <w:t>- 72,933,874</w:t>
            </w:r>
          </w:p>
        </w:tc>
      </w:tr>
      <w:tr w:rsidR="00E86778" w:rsidRPr="00E86778" w14:paraId="6803ABB7"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1C7566E9"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機械及設備</w:t>
            </w:r>
          </w:p>
        </w:tc>
        <w:tc>
          <w:tcPr>
            <w:tcW w:w="557" w:type="pct"/>
            <w:tcBorders>
              <w:top w:val="nil"/>
              <w:left w:val="single" w:sz="4" w:space="0" w:color="auto"/>
              <w:bottom w:val="nil"/>
              <w:right w:val="single" w:sz="4" w:space="0" w:color="auto"/>
            </w:tcBorders>
            <w:tcMar>
              <w:right w:w="28" w:type="dxa"/>
            </w:tcMar>
            <w:vAlign w:val="center"/>
          </w:tcPr>
          <w:p w14:paraId="5EF9AD51"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sz w:val="20"/>
              </w:rPr>
              <w:t>1,</w:t>
            </w:r>
            <w:r w:rsidRPr="00E86778">
              <w:rPr>
                <w:rFonts w:ascii="新細明體" w:hAnsi="新細明體" w:hint="eastAsia"/>
                <w:sz w:val="20"/>
              </w:rPr>
              <w:t>093,494,661</w:t>
            </w:r>
          </w:p>
        </w:tc>
        <w:tc>
          <w:tcPr>
            <w:tcW w:w="595" w:type="pct"/>
            <w:tcBorders>
              <w:top w:val="nil"/>
              <w:left w:val="single" w:sz="4" w:space="0" w:color="auto"/>
              <w:bottom w:val="nil"/>
              <w:right w:val="nil"/>
            </w:tcBorders>
            <w:shd w:val="clear" w:color="auto" w:fill="auto"/>
            <w:tcMar>
              <w:right w:w="28" w:type="dxa"/>
            </w:tcMar>
            <w:vAlign w:val="center"/>
          </w:tcPr>
          <w:p w14:paraId="2B7AF0DE"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26773277"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8" w:type="pct"/>
            <w:gridSpan w:val="2"/>
            <w:tcBorders>
              <w:top w:val="nil"/>
              <w:left w:val="single" w:sz="4" w:space="0" w:color="auto"/>
              <w:bottom w:val="nil"/>
              <w:right w:val="single" w:sz="4" w:space="0" w:color="auto"/>
            </w:tcBorders>
            <w:tcMar>
              <w:right w:w="28" w:type="dxa"/>
            </w:tcMar>
            <w:vAlign w:val="center"/>
          </w:tcPr>
          <w:p w14:paraId="45D7D373"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26"/>
                <w:sz w:val="20"/>
              </w:rPr>
              <w:t>歲出事項應調整數</w:t>
            </w:r>
          </w:p>
        </w:tc>
        <w:tc>
          <w:tcPr>
            <w:tcW w:w="586" w:type="pct"/>
            <w:tcBorders>
              <w:top w:val="nil"/>
              <w:left w:val="nil"/>
              <w:bottom w:val="nil"/>
              <w:right w:val="single" w:sz="4" w:space="0" w:color="auto"/>
            </w:tcBorders>
            <w:shd w:val="clear" w:color="auto" w:fill="auto"/>
            <w:tcMar>
              <w:right w:w="28" w:type="dxa"/>
            </w:tcMar>
            <w:vAlign w:val="center"/>
          </w:tcPr>
          <w:p w14:paraId="03D7C2EA" w14:textId="77777777" w:rsidR="00E86778" w:rsidRPr="00E86778" w:rsidRDefault="00E86778" w:rsidP="00E86778">
            <w:pPr>
              <w:widowControl/>
              <w:overflowPunct w:val="0"/>
              <w:snapToGrid w:val="0"/>
              <w:spacing w:line="200" w:lineRule="exact"/>
              <w:ind w:rightChars="10" w:right="24"/>
              <w:jc w:val="right"/>
              <w:rPr>
                <w:rFonts w:ascii="新細明體" w:hAnsi="新細明體"/>
                <w:bCs/>
                <w:noProof/>
                <w:sz w:val="20"/>
                <w:highlight w:val="yellow"/>
              </w:rPr>
            </w:pPr>
          </w:p>
        </w:tc>
        <w:tc>
          <w:tcPr>
            <w:tcW w:w="588" w:type="pct"/>
            <w:tcBorders>
              <w:top w:val="nil"/>
              <w:left w:val="single" w:sz="4" w:space="0" w:color="auto"/>
              <w:bottom w:val="nil"/>
              <w:right w:val="nil"/>
            </w:tcBorders>
            <w:tcMar>
              <w:right w:w="28" w:type="dxa"/>
            </w:tcMar>
            <w:vAlign w:val="center"/>
          </w:tcPr>
          <w:p w14:paraId="075D4036"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highlight w:val="yellow"/>
              </w:rPr>
            </w:pPr>
            <w:r w:rsidRPr="00E86778">
              <w:rPr>
                <w:rFonts w:ascii="新細明體" w:hAnsi="新細明體"/>
                <w:bCs/>
                <w:kern w:val="0"/>
                <w:sz w:val="20"/>
              </w:rPr>
              <w:t>- 72,933,874</w:t>
            </w:r>
          </w:p>
        </w:tc>
        <w:tc>
          <w:tcPr>
            <w:tcW w:w="561" w:type="pct"/>
            <w:tcBorders>
              <w:top w:val="nil"/>
              <w:left w:val="single" w:sz="4" w:space="0" w:color="auto"/>
              <w:bottom w:val="nil"/>
              <w:right w:val="nil"/>
            </w:tcBorders>
            <w:vAlign w:val="center"/>
          </w:tcPr>
          <w:p w14:paraId="1F7509BF"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p>
        </w:tc>
      </w:tr>
      <w:tr w:rsidR="00E86778" w:rsidRPr="00E86778" w14:paraId="0D3F2B1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6FDF88AF"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0"/>
                <w:sz w:val="20"/>
              </w:rPr>
              <w:t>交通及運輸設備</w:t>
            </w:r>
          </w:p>
        </w:tc>
        <w:tc>
          <w:tcPr>
            <w:tcW w:w="557" w:type="pct"/>
            <w:tcBorders>
              <w:top w:val="nil"/>
              <w:left w:val="single" w:sz="4" w:space="0" w:color="auto"/>
              <w:bottom w:val="nil"/>
              <w:right w:val="single" w:sz="4" w:space="0" w:color="auto"/>
            </w:tcBorders>
            <w:tcMar>
              <w:right w:w="28" w:type="dxa"/>
            </w:tcMar>
            <w:vAlign w:val="center"/>
          </w:tcPr>
          <w:p w14:paraId="6D8B8F6B"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788,115,607</w:t>
            </w:r>
          </w:p>
        </w:tc>
        <w:tc>
          <w:tcPr>
            <w:tcW w:w="595" w:type="pct"/>
            <w:tcBorders>
              <w:top w:val="nil"/>
              <w:left w:val="single" w:sz="4" w:space="0" w:color="auto"/>
              <w:bottom w:val="nil"/>
              <w:right w:val="nil"/>
            </w:tcBorders>
            <w:shd w:val="clear" w:color="auto" w:fill="auto"/>
            <w:tcMar>
              <w:right w:w="28" w:type="dxa"/>
            </w:tcMar>
            <w:vAlign w:val="center"/>
          </w:tcPr>
          <w:p w14:paraId="1E09E0CD"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7C01E5B8"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5" w:type="pct"/>
            <w:tcBorders>
              <w:top w:val="nil"/>
              <w:left w:val="single" w:sz="4" w:space="0" w:color="auto"/>
              <w:bottom w:val="nil"/>
              <w:right w:val="single" w:sz="4" w:space="0" w:color="auto"/>
            </w:tcBorders>
            <w:tcMar>
              <w:right w:w="28" w:type="dxa"/>
            </w:tcMar>
            <w:vAlign w:val="center"/>
          </w:tcPr>
          <w:p w14:paraId="6FD6CE75" w14:textId="77777777" w:rsidR="00E86778" w:rsidRPr="00E86778" w:rsidRDefault="00E86778" w:rsidP="00E86778">
            <w:pPr>
              <w:snapToGrid w:val="0"/>
              <w:spacing w:line="200" w:lineRule="exact"/>
              <w:ind w:leftChars="100" w:left="240" w:rightChars="20" w:right="48"/>
              <w:jc w:val="distribute"/>
              <w:rPr>
                <w:rFonts w:ascii="標楷體" w:eastAsia="標楷體"/>
                <w:spacing w:val="-24"/>
                <w:sz w:val="20"/>
              </w:rPr>
            </w:pPr>
            <w:r w:rsidRPr="00E86778">
              <w:rPr>
                <w:rFonts w:ascii="標楷體" w:eastAsia="標楷體" w:hint="eastAsia"/>
                <w:spacing w:val="-24"/>
                <w:sz w:val="20"/>
              </w:rPr>
              <w:t>減列</w:t>
            </w:r>
            <w:proofErr w:type="gramStart"/>
            <w:r w:rsidRPr="00E86778">
              <w:rPr>
                <w:rFonts w:ascii="標楷體" w:eastAsia="標楷體" w:hint="eastAsia"/>
                <w:spacing w:val="-24"/>
                <w:sz w:val="20"/>
              </w:rPr>
              <w:t>114</w:t>
            </w:r>
            <w:proofErr w:type="gramEnd"/>
            <w:r w:rsidRPr="00E86778">
              <w:rPr>
                <w:rFonts w:ascii="標楷體" w:eastAsia="標楷體" w:hint="eastAsia"/>
                <w:spacing w:val="-24"/>
                <w:sz w:val="20"/>
              </w:rPr>
              <w:t>年度歲出應付數</w:t>
            </w:r>
          </w:p>
        </w:tc>
        <w:tc>
          <w:tcPr>
            <w:tcW w:w="589" w:type="pct"/>
            <w:gridSpan w:val="2"/>
            <w:tcBorders>
              <w:top w:val="nil"/>
              <w:left w:val="single" w:sz="4" w:space="0" w:color="auto"/>
              <w:bottom w:val="nil"/>
              <w:right w:val="single" w:sz="4" w:space="0" w:color="auto"/>
            </w:tcBorders>
            <w:vAlign w:val="center"/>
          </w:tcPr>
          <w:p w14:paraId="1EBB6035"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r w:rsidRPr="00E86778">
              <w:rPr>
                <w:rFonts w:ascii="新細明體" w:hAnsi="新細明體"/>
                <w:bCs/>
                <w:kern w:val="0"/>
                <w:sz w:val="20"/>
              </w:rPr>
              <w:t>- 14,716,320</w:t>
            </w:r>
          </w:p>
        </w:tc>
        <w:tc>
          <w:tcPr>
            <w:tcW w:w="588" w:type="pct"/>
            <w:tcBorders>
              <w:top w:val="nil"/>
              <w:left w:val="single" w:sz="4" w:space="0" w:color="auto"/>
              <w:bottom w:val="nil"/>
              <w:right w:val="single" w:sz="4" w:space="0" w:color="auto"/>
            </w:tcBorders>
            <w:vAlign w:val="center"/>
          </w:tcPr>
          <w:p w14:paraId="156694EB"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p>
        </w:tc>
        <w:tc>
          <w:tcPr>
            <w:tcW w:w="561" w:type="pct"/>
            <w:tcBorders>
              <w:top w:val="nil"/>
              <w:left w:val="single" w:sz="4" w:space="0" w:color="auto"/>
              <w:bottom w:val="nil"/>
              <w:right w:val="nil"/>
            </w:tcBorders>
            <w:vAlign w:val="center"/>
          </w:tcPr>
          <w:p w14:paraId="1B6BAFAC"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p>
        </w:tc>
      </w:tr>
      <w:tr w:rsidR="00E86778" w:rsidRPr="00E86778" w14:paraId="029F55BA"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4B64970D"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雜項設備</w:t>
            </w:r>
          </w:p>
        </w:tc>
        <w:tc>
          <w:tcPr>
            <w:tcW w:w="557" w:type="pct"/>
            <w:tcBorders>
              <w:top w:val="nil"/>
              <w:left w:val="single" w:sz="4" w:space="0" w:color="auto"/>
              <w:bottom w:val="nil"/>
              <w:right w:val="single" w:sz="4" w:space="0" w:color="auto"/>
            </w:tcBorders>
            <w:tcMar>
              <w:right w:w="28" w:type="dxa"/>
            </w:tcMar>
            <w:vAlign w:val="center"/>
          </w:tcPr>
          <w:p w14:paraId="6D03A011"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370,548,321</w:t>
            </w:r>
          </w:p>
        </w:tc>
        <w:tc>
          <w:tcPr>
            <w:tcW w:w="595" w:type="pct"/>
            <w:tcBorders>
              <w:top w:val="nil"/>
              <w:left w:val="single" w:sz="4" w:space="0" w:color="auto"/>
              <w:bottom w:val="nil"/>
              <w:right w:val="nil"/>
            </w:tcBorders>
            <w:shd w:val="clear" w:color="auto" w:fill="auto"/>
            <w:tcMar>
              <w:right w:w="28" w:type="dxa"/>
            </w:tcMar>
            <w:vAlign w:val="center"/>
          </w:tcPr>
          <w:p w14:paraId="3F209DEB"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61571005" w14:textId="77777777" w:rsidR="00E86778" w:rsidRPr="00E86778" w:rsidRDefault="00E86778" w:rsidP="00E86778">
            <w:pPr>
              <w:snapToGrid w:val="0"/>
              <w:spacing w:line="200" w:lineRule="exact"/>
              <w:ind w:leftChars="100" w:left="240" w:rightChars="10" w:right="24"/>
              <w:jc w:val="right"/>
              <w:rPr>
                <w:rFonts w:ascii="新細明體" w:hAnsi="新細明體"/>
                <w:color w:val="FF0000"/>
                <w:sz w:val="20"/>
              </w:rPr>
            </w:pPr>
          </w:p>
        </w:tc>
        <w:tc>
          <w:tcPr>
            <w:tcW w:w="755" w:type="pct"/>
            <w:tcBorders>
              <w:top w:val="nil"/>
              <w:left w:val="single" w:sz="4" w:space="0" w:color="auto"/>
              <w:bottom w:val="nil"/>
              <w:right w:val="single" w:sz="4" w:space="0" w:color="auto"/>
            </w:tcBorders>
            <w:tcMar>
              <w:right w:w="28" w:type="dxa"/>
            </w:tcMar>
            <w:vAlign w:val="center"/>
          </w:tcPr>
          <w:p w14:paraId="640E6CE0" w14:textId="77777777" w:rsidR="00E86778" w:rsidRPr="00E86778" w:rsidRDefault="00E86778" w:rsidP="00E86778">
            <w:pPr>
              <w:snapToGrid w:val="0"/>
              <w:spacing w:line="200" w:lineRule="exact"/>
              <w:ind w:leftChars="100" w:left="240" w:rightChars="20" w:right="48"/>
              <w:jc w:val="distribute"/>
              <w:rPr>
                <w:rFonts w:ascii="新細明體" w:hAnsi="新細明體"/>
                <w:b/>
                <w:noProof/>
                <w:sz w:val="20"/>
                <w:highlight w:val="yellow"/>
              </w:rPr>
            </w:pPr>
            <w:r w:rsidRPr="00E86778">
              <w:rPr>
                <w:rFonts w:ascii="標楷體" w:eastAsia="標楷體" w:hint="eastAsia"/>
                <w:spacing w:val="-24"/>
                <w:sz w:val="20"/>
              </w:rPr>
              <w:t>減列以前年度歲出未結清應付數</w:t>
            </w:r>
          </w:p>
        </w:tc>
        <w:tc>
          <w:tcPr>
            <w:tcW w:w="589" w:type="pct"/>
            <w:gridSpan w:val="2"/>
            <w:tcBorders>
              <w:top w:val="nil"/>
              <w:left w:val="single" w:sz="4" w:space="0" w:color="auto"/>
              <w:bottom w:val="nil"/>
              <w:right w:val="single" w:sz="4" w:space="0" w:color="auto"/>
            </w:tcBorders>
            <w:vAlign w:val="center"/>
          </w:tcPr>
          <w:p w14:paraId="1873BE25"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r w:rsidRPr="00E86778">
              <w:rPr>
                <w:rFonts w:ascii="新細明體" w:hAnsi="新細明體"/>
                <w:bCs/>
                <w:kern w:val="0"/>
                <w:sz w:val="20"/>
              </w:rPr>
              <w:t>- 58,217,554</w:t>
            </w:r>
          </w:p>
        </w:tc>
        <w:tc>
          <w:tcPr>
            <w:tcW w:w="588" w:type="pct"/>
            <w:tcBorders>
              <w:top w:val="nil"/>
              <w:left w:val="single" w:sz="4" w:space="0" w:color="auto"/>
              <w:bottom w:val="nil"/>
              <w:right w:val="single" w:sz="4" w:space="0" w:color="auto"/>
            </w:tcBorders>
            <w:vAlign w:val="center"/>
          </w:tcPr>
          <w:p w14:paraId="2B525315"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p>
        </w:tc>
        <w:tc>
          <w:tcPr>
            <w:tcW w:w="561" w:type="pct"/>
            <w:tcBorders>
              <w:top w:val="nil"/>
              <w:left w:val="single" w:sz="4" w:space="0" w:color="auto"/>
              <w:bottom w:val="nil"/>
              <w:right w:val="nil"/>
            </w:tcBorders>
            <w:vAlign w:val="center"/>
          </w:tcPr>
          <w:p w14:paraId="104A049B"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p>
        </w:tc>
      </w:tr>
      <w:tr w:rsidR="00E86778" w:rsidRPr="00E86778" w14:paraId="70100270"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5A86284" w14:textId="77777777" w:rsidR="00E86778" w:rsidRPr="00E86778" w:rsidRDefault="00E86778" w:rsidP="00E86778">
            <w:pPr>
              <w:snapToGrid w:val="0"/>
              <w:spacing w:line="200" w:lineRule="exact"/>
              <w:ind w:leftChars="100" w:left="240" w:rightChars="20" w:right="48"/>
              <w:jc w:val="distribute"/>
              <w:rPr>
                <w:rFonts w:eastAsia="標楷體" w:cs="新細明體"/>
                <w:b/>
                <w:spacing w:val="-30"/>
                <w:sz w:val="20"/>
              </w:rPr>
            </w:pPr>
            <w:r w:rsidRPr="00E86778">
              <w:rPr>
                <w:rFonts w:ascii="標楷體" w:eastAsia="標楷體" w:hint="eastAsia"/>
                <w:spacing w:val="-36"/>
                <w:sz w:val="20"/>
              </w:rPr>
              <w:t>收藏品及傳承資產</w:t>
            </w:r>
          </w:p>
        </w:tc>
        <w:tc>
          <w:tcPr>
            <w:tcW w:w="557" w:type="pct"/>
            <w:tcBorders>
              <w:top w:val="nil"/>
              <w:left w:val="single" w:sz="4" w:space="0" w:color="auto"/>
              <w:bottom w:val="nil"/>
              <w:right w:val="single" w:sz="4" w:space="0" w:color="auto"/>
            </w:tcBorders>
            <w:tcMar>
              <w:right w:w="28" w:type="dxa"/>
            </w:tcMar>
            <w:vAlign w:val="center"/>
          </w:tcPr>
          <w:p w14:paraId="17D8204C"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26,807,179</w:t>
            </w:r>
          </w:p>
        </w:tc>
        <w:tc>
          <w:tcPr>
            <w:tcW w:w="595" w:type="pct"/>
            <w:tcBorders>
              <w:top w:val="nil"/>
              <w:left w:val="single" w:sz="4" w:space="0" w:color="auto"/>
              <w:bottom w:val="nil"/>
              <w:right w:val="nil"/>
            </w:tcBorders>
            <w:shd w:val="clear" w:color="auto" w:fill="auto"/>
            <w:tcMar>
              <w:right w:w="28" w:type="dxa"/>
            </w:tcMar>
            <w:vAlign w:val="center"/>
          </w:tcPr>
          <w:p w14:paraId="595BD2E2"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2B608AF" w14:textId="77777777" w:rsidR="00E86778" w:rsidRPr="00E86778" w:rsidRDefault="00E86778" w:rsidP="00E86778">
            <w:pPr>
              <w:snapToGrid w:val="0"/>
              <w:spacing w:line="200" w:lineRule="exact"/>
              <w:ind w:rightChars="10" w:right="24"/>
              <w:jc w:val="right"/>
              <w:rPr>
                <w:rFonts w:ascii="新細明體" w:hAnsi="新細明體"/>
                <w:b/>
                <w:bCs/>
                <w:color w:val="FF0000"/>
                <w:sz w:val="20"/>
              </w:rPr>
            </w:pPr>
          </w:p>
        </w:tc>
        <w:tc>
          <w:tcPr>
            <w:tcW w:w="755" w:type="pct"/>
            <w:tcBorders>
              <w:top w:val="nil"/>
              <w:left w:val="single" w:sz="4" w:space="0" w:color="auto"/>
              <w:bottom w:val="nil"/>
              <w:right w:val="single" w:sz="4" w:space="0" w:color="auto"/>
            </w:tcBorders>
            <w:tcMar>
              <w:right w:w="28" w:type="dxa"/>
            </w:tcMar>
            <w:vAlign w:val="center"/>
          </w:tcPr>
          <w:p w14:paraId="0C780096"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highlight w:val="yellow"/>
              </w:rPr>
            </w:pPr>
          </w:p>
        </w:tc>
        <w:tc>
          <w:tcPr>
            <w:tcW w:w="589" w:type="pct"/>
            <w:gridSpan w:val="2"/>
            <w:tcBorders>
              <w:top w:val="nil"/>
              <w:left w:val="single" w:sz="4" w:space="0" w:color="auto"/>
              <w:bottom w:val="nil"/>
              <w:right w:val="single" w:sz="4" w:space="0" w:color="auto"/>
            </w:tcBorders>
            <w:vAlign w:val="center"/>
          </w:tcPr>
          <w:p w14:paraId="72BB3A41"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highlight w:val="yellow"/>
              </w:rPr>
            </w:pPr>
          </w:p>
        </w:tc>
        <w:tc>
          <w:tcPr>
            <w:tcW w:w="588" w:type="pct"/>
            <w:tcBorders>
              <w:top w:val="nil"/>
              <w:left w:val="single" w:sz="4" w:space="0" w:color="auto"/>
              <w:bottom w:val="nil"/>
              <w:right w:val="single" w:sz="4" w:space="0" w:color="auto"/>
            </w:tcBorders>
            <w:vAlign w:val="center"/>
          </w:tcPr>
          <w:p w14:paraId="13B6BF8F"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highlight w:val="yellow"/>
              </w:rPr>
            </w:pPr>
          </w:p>
        </w:tc>
        <w:tc>
          <w:tcPr>
            <w:tcW w:w="561" w:type="pct"/>
            <w:tcBorders>
              <w:top w:val="nil"/>
              <w:left w:val="single" w:sz="4" w:space="0" w:color="auto"/>
              <w:bottom w:val="nil"/>
              <w:right w:val="nil"/>
            </w:tcBorders>
            <w:vAlign w:val="center"/>
          </w:tcPr>
          <w:p w14:paraId="64DF92CF" w14:textId="77777777" w:rsidR="00E86778" w:rsidRPr="00E86778" w:rsidRDefault="00E86778" w:rsidP="00E86778">
            <w:pPr>
              <w:widowControl/>
              <w:overflowPunct w:val="0"/>
              <w:snapToGrid w:val="0"/>
              <w:spacing w:line="200" w:lineRule="exact"/>
              <w:jc w:val="right"/>
              <w:rPr>
                <w:rFonts w:ascii="新細明體" w:hAnsi="新細明體"/>
                <w:b/>
                <w:noProof/>
                <w:color w:val="FF0000"/>
                <w:sz w:val="20"/>
                <w:highlight w:val="yellow"/>
              </w:rPr>
            </w:pPr>
          </w:p>
        </w:tc>
      </w:tr>
      <w:tr w:rsidR="00E86778" w:rsidRPr="00E86778" w14:paraId="244E80A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13A6A77"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30"/>
                <w:sz w:val="20"/>
              </w:rPr>
              <w:t>購建中固定資產</w:t>
            </w:r>
          </w:p>
        </w:tc>
        <w:tc>
          <w:tcPr>
            <w:tcW w:w="557" w:type="pct"/>
            <w:tcBorders>
              <w:top w:val="nil"/>
              <w:left w:val="single" w:sz="4" w:space="0" w:color="auto"/>
              <w:bottom w:val="nil"/>
              <w:right w:val="single" w:sz="4" w:space="0" w:color="auto"/>
            </w:tcBorders>
            <w:tcMar>
              <w:right w:w="28" w:type="dxa"/>
            </w:tcMar>
            <w:vAlign w:val="center"/>
          </w:tcPr>
          <w:p w14:paraId="291320BD"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4,816,886,136</w:t>
            </w:r>
          </w:p>
        </w:tc>
        <w:tc>
          <w:tcPr>
            <w:tcW w:w="595" w:type="pct"/>
            <w:tcBorders>
              <w:top w:val="nil"/>
              <w:left w:val="single" w:sz="4" w:space="0" w:color="auto"/>
              <w:bottom w:val="nil"/>
              <w:right w:val="nil"/>
            </w:tcBorders>
            <w:shd w:val="clear" w:color="auto" w:fill="auto"/>
            <w:tcMar>
              <w:right w:w="28" w:type="dxa"/>
            </w:tcMar>
            <w:vAlign w:val="center"/>
          </w:tcPr>
          <w:p w14:paraId="5DDBAD67"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4F9831D7" w14:textId="77777777" w:rsidR="00E86778" w:rsidRPr="00E86778" w:rsidRDefault="00E86778" w:rsidP="00E86778">
            <w:pPr>
              <w:widowControl/>
              <w:overflowPunct w:val="0"/>
              <w:snapToGrid w:val="0"/>
              <w:spacing w:line="200" w:lineRule="exact"/>
              <w:ind w:rightChars="10" w:right="24"/>
              <w:jc w:val="right"/>
              <w:rPr>
                <w:rFonts w:ascii="新細明體" w:hAnsi="新細明體" w:cs="Arial"/>
                <w:b/>
                <w:bCs/>
                <w:color w:val="FF0000"/>
                <w:sz w:val="20"/>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1CBCF4C0"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z w:val="20"/>
              </w:rPr>
            </w:pPr>
            <w:r w:rsidRPr="00E86778">
              <w:rPr>
                <w:rFonts w:ascii="Arial" w:eastAsia="標楷體" w:hAnsi="Arial" w:cs="Arial" w:hint="eastAsia"/>
                <w:b/>
                <w:bCs/>
                <w:spacing w:val="-20"/>
                <w:sz w:val="20"/>
              </w:rPr>
              <w:t>調整後負債總額</w:t>
            </w:r>
          </w:p>
        </w:tc>
        <w:tc>
          <w:tcPr>
            <w:tcW w:w="589" w:type="pct"/>
            <w:gridSpan w:val="2"/>
            <w:vMerge w:val="restart"/>
            <w:tcBorders>
              <w:top w:val="nil"/>
              <w:left w:val="nil"/>
              <w:right w:val="single" w:sz="4" w:space="0" w:color="auto"/>
            </w:tcBorders>
            <w:shd w:val="clear" w:color="auto" w:fill="auto"/>
            <w:tcMar>
              <w:right w:w="28" w:type="dxa"/>
            </w:tcMar>
          </w:tcPr>
          <w:p w14:paraId="180635F4"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highlight w:val="yellow"/>
              </w:rPr>
            </w:pPr>
          </w:p>
        </w:tc>
        <w:tc>
          <w:tcPr>
            <w:tcW w:w="588" w:type="pct"/>
            <w:vMerge w:val="restart"/>
            <w:tcBorders>
              <w:top w:val="nil"/>
              <w:left w:val="single" w:sz="4" w:space="0" w:color="auto"/>
              <w:right w:val="nil"/>
            </w:tcBorders>
            <w:shd w:val="clear" w:color="auto" w:fill="auto"/>
            <w:tcMar>
              <w:right w:w="28" w:type="dxa"/>
            </w:tcMar>
          </w:tcPr>
          <w:p w14:paraId="4150A111"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highlight w:val="yellow"/>
              </w:rPr>
            </w:pPr>
          </w:p>
        </w:tc>
        <w:tc>
          <w:tcPr>
            <w:tcW w:w="561" w:type="pct"/>
            <w:vMerge w:val="restart"/>
            <w:tcBorders>
              <w:top w:val="nil"/>
              <w:left w:val="single" w:sz="4" w:space="0" w:color="auto"/>
              <w:right w:val="nil"/>
            </w:tcBorders>
            <w:shd w:val="clear" w:color="auto" w:fill="auto"/>
          </w:tcPr>
          <w:p w14:paraId="4D3FD155" w14:textId="77777777" w:rsidR="00E86778" w:rsidRPr="00E86778" w:rsidRDefault="00E86778" w:rsidP="00E86778">
            <w:pPr>
              <w:widowControl/>
              <w:overflowPunct w:val="0"/>
              <w:snapToGrid w:val="0"/>
              <w:spacing w:line="200" w:lineRule="exact"/>
              <w:jc w:val="right"/>
              <w:rPr>
                <w:rFonts w:ascii="新細明體" w:hAnsi="新細明體"/>
                <w:b/>
                <w:noProof/>
                <w:sz w:val="20"/>
                <w:highlight w:val="yellow"/>
              </w:rPr>
            </w:pPr>
            <w:r w:rsidRPr="00E86778">
              <w:rPr>
                <w:rFonts w:ascii="新細明體" w:hAnsi="新細明體"/>
                <w:b/>
                <w:noProof/>
                <w:sz w:val="20"/>
              </w:rPr>
              <w:t>25,584,935,339</w:t>
            </w:r>
          </w:p>
        </w:tc>
      </w:tr>
      <w:tr w:rsidR="00E86778" w:rsidRPr="00E86778" w14:paraId="335E2607"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72AA20D1" w14:textId="77777777" w:rsidR="00E86778" w:rsidRPr="00E86778" w:rsidRDefault="00E86778" w:rsidP="00E86778">
            <w:pPr>
              <w:snapToGrid w:val="0"/>
              <w:spacing w:line="200" w:lineRule="exact"/>
              <w:ind w:leftChars="50" w:left="120" w:rightChars="20" w:right="48"/>
              <w:jc w:val="distribute"/>
              <w:rPr>
                <w:rFonts w:eastAsia="標楷體" w:cs="新細明體"/>
                <w:b/>
                <w:spacing w:val="-30"/>
                <w:sz w:val="20"/>
              </w:rPr>
            </w:pPr>
            <w:r w:rsidRPr="00E86778">
              <w:rPr>
                <w:rFonts w:ascii="標楷體" w:eastAsia="標楷體" w:hint="eastAsia"/>
                <w:spacing w:val="-30"/>
                <w:sz w:val="20"/>
              </w:rPr>
              <w:t>無形資產</w:t>
            </w:r>
          </w:p>
        </w:tc>
        <w:tc>
          <w:tcPr>
            <w:tcW w:w="557" w:type="pct"/>
            <w:tcBorders>
              <w:top w:val="nil"/>
              <w:left w:val="single" w:sz="4" w:space="0" w:color="auto"/>
              <w:bottom w:val="nil"/>
              <w:right w:val="single" w:sz="4" w:space="0" w:color="auto"/>
            </w:tcBorders>
            <w:tcMar>
              <w:right w:w="28" w:type="dxa"/>
            </w:tcMar>
            <w:vAlign w:val="center"/>
          </w:tcPr>
          <w:p w14:paraId="03B9DAD4"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0C0CB5E2"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r w:rsidRPr="00E86778">
              <w:rPr>
                <w:rFonts w:ascii="新細明體" w:hAnsi="新細明體"/>
                <w:sz w:val="20"/>
              </w:rPr>
              <w:t>133,420,990</w:t>
            </w:r>
          </w:p>
        </w:tc>
        <w:tc>
          <w:tcPr>
            <w:tcW w:w="598" w:type="pct"/>
            <w:tcBorders>
              <w:top w:val="nil"/>
              <w:left w:val="single" w:sz="4" w:space="0" w:color="auto"/>
              <w:bottom w:val="nil"/>
              <w:right w:val="single" w:sz="4" w:space="0" w:color="auto"/>
            </w:tcBorders>
            <w:vAlign w:val="center"/>
          </w:tcPr>
          <w:p w14:paraId="5EAA61C9"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5" w:type="pct"/>
            <w:vMerge w:val="restart"/>
            <w:tcBorders>
              <w:top w:val="nil"/>
              <w:left w:val="single" w:sz="4" w:space="0" w:color="auto"/>
              <w:right w:val="single" w:sz="4" w:space="0" w:color="auto"/>
            </w:tcBorders>
            <w:shd w:val="clear" w:color="auto" w:fill="auto"/>
            <w:tcMar>
              <w:right w:w="28" w:type="dxa"/>
            </w:tcMar>
            <w:vAlign w:val="center"/>
          </w:tcPr>
          <w:p w14:paraId="49764F2F"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0"/>
                <w:sz w:val="20"/>
              </w:rPr>
            </w:pPr>
            <w:r w:rsidRPr="00E86778">
              <w:rPr>
                <w:rFonts w:ascii="Arial" w:eastAsia="標楷體" w:hAnsi="Arial" w:cs="Arial" w:hint="eastAsia"/>
                <w:b/>
                <w:bCs/>
                <w:spacing w:val="-20"/>
                <w:sz w:val="20"/>
              </w:rPr>
              <w:t>淨資產部分</w:t>
            </w:r>
          </w:p>
        </w:tc>
        <w:tc>
          <w:tcPr>
            <w:tcW w:w="589" w:type="pct"/>
            <w:gridSpan w:val="2"/>
            <w:vMerge/>
            <w:tcBorders>
              <w:left w:val="nil"/>
              <w:bottom w:val="nil"/>
              <w:right w:val="single" w:sz="4" w:space="0" w:color="auto"/>
            </w:tcBorders>
            <w:shd w:val="clear" w:color="auto" w:fill="auto"/>
            <w:tcMar>
              <w:right w:w="28" w:type="dxa"/>
            </w:tcMar>
            <w:vAlign w:val="center"/>
          </w:tcPr>
          <w:p w14:paraId="5AC89EE1" w14:textId="77777777" w:rsidR="00E86778" w:rsidRPr="00E86778" w:rsidRDefault="00E86778" w:rsidP="00E86778">
            <w:pPr>
              <w:widowControl/>
              <w:overflowPunct w:val="0"/>
              <w:snapToGrid w:val="0"/>
              <w:spacing w:line="200" w:lineRule="exact"/>
              <w:ind w:rightChars="10" w:right="24"/>
              <w:jc w:val="right"/>
              <w:rPr>
                <w:rFonts w:ascii="新細明體" w:hAnsi="新細明體"/>
                <w:bCs/>
                <w:noProof/>
                <w:sz w:val="20"/>
              </w:rPr>
            </w:pPr>
          </w:p>
        </w:tc>
        <w:tc>
          <w:tcPr>
            <w:tcW w:w="588" w:type="pct"/>
            <w:vMerge/>
            <w:tcBorders>
              <w:left w:val="single" w:sz="4" w:space="0" w:color="auto"/>
              <w:bottom w:val="nil"/>
              <w:right w:val="nil"/>
            </w:tcBorders>
            <w:shd w:val="clear" w:color="auto" w:fill="auto"/>
            <w:tcMar>
              <w:right w:w="28" w:type="dxa"/>
            </w:tcMar>
            <w:vAlign w:val="center"/>
          </w:tcPr>
          <w:p w14:paraId="5D8411A7"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vMerge/>
            <w:tcBorders>
              <w:left w:val="single" w:sz="4" w:space="0" w:color="auto"/>
              <w:bottom w:val="nil"/>
              <w:right w:val="nil"/>
            </w:tcBorders>
            <w:shd w:val="clear" w:color="auto" w:fill="auto"/>
            <w:vAlign w:val="center"/>
          </w:tcPr>
          <w:p w14:paraId="2EA60D6F" w14:textId="77777777" w:rsidR="00E86778" w:rsidRPr="00E86778" w:rsidRDefault="00E86778" w:rsidP="00E86778">
            <w:pPr>
              <w:widowControl/>
              <w:overflowPunct w:val="0"/>
              <w:snapToGrid w:val="0"/>
              <w:spacing w:line="200" w:lineRule="exact"/>
              <w:jc w:val="right"/>
              <w:rPr>
                <w:rFonts w:ascii="新細明體" w:hAnsi="新細明體"/>
                <w:b/>
                <w:noProof/>
                <w:sz w:val="20"/>
              </w:rPr>
            </w:pPr>
          </w:p>
        </w:tc>
      </w:tr>
      <w:tr w:rsidR="00E86778" w:rsidRPr="00E86778" w14:paraId="698DE226"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DE5B80E" w14:textId="77777777" w:rsidR="00E86778" w:rsidRPr="00E86778" w:rsidRDefault="00E86778" w:rsidP="00E86778">
            <w:pPr>
              <w:snapToGrid w:val="0"/>
              <w:spacing w:line="200" w:lineRule="exact"/>
              <w:ind w:leftChars="100" w:left="240" w:rightChars="20" w:right="48"/>
              <w:jc w:val="distribute"/>
              <w:rPr>
                <w:rFonts w:ascii="標楷體" w:eastAsia="標楷體"/>
                <w:spacing w:val="-36"/>
                <w:sz w:val="20"/>
              </w:rPr>
            </w:pPr>
            <w:r w:rsidRPr="00E86778">
              <w:rPr>
                <w:rFonts w:ascii="標楷體" w:eastAsia="標楷體" w:hint="eastAsia"/>
                <w:spacing w:val="-36"/>
                <w:sz w:val="20"/>
              </w:rPr>
              <w:t>無形</w:t>
            </w:r>
            <w:r w:rsidRPr="00E86778">
              <w:rPr>
                <w:rFonts w:ascii="標楷體" w:eastAsia="標楷體" w:hint="eastAsia"/>
                <w:spacing w:val="-30"/>
                <w:sz w:val="20"/>
              </w:rPr>
              <w:t>資產</w:t>
            </w:r>
          </w:p>
        </w:tc>
        <w:tc>
          <w:tcPr>
            <w:tcW w:w="557" w:type="pct"/>
            <w:tcBorders>
              <w:top w:val="nil"/>
              <w:left w:val="single" w:sz="4" w:space="0" w:color="auto"/>
              <w:bottom w:val="nil"/>
              <w:right w:val="single" w:sz="4" w:space="0" w:color="auto"/>
            </w:tcBorders>
            <w:tcMar>
              <w:right w:w="28" w:type="dxa"/>
            </w:tcMar>
            <w:vAlign w:val="center"/>
          </w:tcPr>
          <w:p w14:paraId="30D2BEF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sz w:val="20"/>
              </w:rPr>
              <w:t>133,420,990</w:t>
            </w:r>
          </w:p>
        </w:tc>
        <w:tc>
          <w:tcPr>
            <w:tcW w:w="595" w:type="pct"/>
            <w:tcBorders>
              <w:top w:val="nil"/>
              <w:left w:val="single" w:sz="4" w:space="0" w:color="auto"/>
              <w:bottom w:val="nil"/>
              <w:right w:val="nil"/>
            </w:tcBorders>
            <w:shd w:val="clear" w:color="auto" w:fill="auto"/>
            <w:tcMar>
              <w:right w:w="28" w:type="dxa"/>
            </w:tcMar>
            <w:vAlign w:val="center"/>
          </w:tcPr>
          <w:p w14:paraId="1FF3CC77"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p>
        </w:tc>
        <w:tc>
          <w:tcPr>
            <w:tcW w:w="598" w:type="pct"/>
            <w:tcBorders>
              <w:top w:val="nil"/>
              <w:left w:val="single" w:sz="4" w:space="0" w:color="auto"/>
              <w:bottom w:val="nil"/>
              <w:right w:val="single" w:sz="4" w:space="0" w:color="auto"/>
            </w:tcBorders>
            <w:vAlign w:val="center"/>
          </w:tcPr>
          <w:p w14:paraId="66F7AB73"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5" w:type="pct"/>
            <w:vMerge/>
            <w:tcBorders>
              <w:left w:val="single" w:sz="4" w:space="0" w:color="auto"/>
              <w:bottom w:val="nil"/>
              <w:right w:val="single" w:sz="4" w:space="0" w:color="auto"/>
            </w:tcBorders>
            <w:shd w:val="clear" w:color="auto" w:fill="auto"/>
            <w:tcMar>
              <w:right w:w="28" w:type="dxa"/>
            </w:tcMar>
            <w:vAlign w:val="center"/>
          </w:tcPr>
          <w:p w14:paraId="467939C9"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0"/>
                <w:sz w:val="20"/>
              </w:rPr>
            </w:pPr>
          </w:p>
        </w:tc>
        <w:tc>
          <w:tcPr>
            <w:tcW w:w="589" w:type="pct"/>
            <w:gridSpan w:val="2"/>
            <w:tcBorders>
              <w:top w:val="nil"/>
              <w:left w:val="nil"/>
              <w:bottom w:val="nil"/>
              <w:right w:val="single" w:sz="4" w:space="0" w:color="auto"/>
            </w:tcBorders>
            <w:shd w:val="clear" w:color="auto" w:fill="auto"/>
            <w:tcMar>
              <w:right w:w="28" w:type="dxa"/>
            </w:tcMar>
          </w:tcPr>
          <w:p w14:paraId="33AABA26" w14:textId="77777777" w:rsidR="00E86778" w:rsidRPr="00E86778" w:rsidRDefault="00E86778" w:rsidP="00E86778">
            <w:pPr>
              <w:widowControl/>
              <w:overflowPunct w:val="0"/>
              <w:snapToGrid w:val="0"/>
              <w:spacing w:line="200" w:lineRule="exact"/>
              <w:ind w:rightChars="10" w:right="24"/>
              <w:jc w:val="right"/>
              <w:rPr>
                <w:rFonts w:ascii="新細明體" w:hAnsi="新細明體"/>
                <w:bCs/>
                <w:noProof/>
                <w:sz w:val="20"/>
              </w:rPr>
            </w:pPr>
          </w:p>
        </w:tc>
        <w:tc>
          <w:tcPr>
            <w:tcW w:w="588" w:type="pct"/>
            <w:tcBorders>
              <w:top w:val="nil"/>
              <w:left w:val="single" w:sz="4" w:space="0" w:color="auto"/>
              <w:bottom w:val="nil"/>
              <w:right w:val="nil"/>
            </w:tcBorders>
            <w:shd w:val="clear" w:color="auto" w:fill="auto"/>
            <w:tcMar>
              <w:right w:w="28" w:type="dxa"/>
            </w:tcMar>
          </w:tcPr>
          <w:p w14:paraId="37B40D63"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shd w:val="clear" w:color="auto" w:fill="auto"/>
          </w:tcPr>
          <w:p w14:paraId="117250AE" w14:textId="77777777" w:rsidR="00E86778" w:rsidRPr="00E86778" w:rsidRDefault="00E86778" w:rsidP="00E86778">
            <w:pPr>
              <w:widowControl/>
              <w:overflowPunct w:val="0"/>
              <w:snapToGrid w:val="0"/>
              <w:spacing w:line="200" w:lineRule="exact"/>
              <w:jc w:val="right"/>
              <w:rPr>
                <w:rFonts w:ascii="新細明體" w:hAnsi="新細明體"/>
                <w:b/>
                <w:noProof/>
                <w:sz w:val="20"/>
              </w:rPr>
            </w:pPr>
          </w:p>
        </w:tc>
      </w:tr>
      <w:tr w:rsidR="00E86778" w:rsidRPr="00E86778" w14:paraId="5CD91610"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0329BBD4" w14:textId="77777777" w:rsidR="00E86778" w:rsidRPr="00E86778" w:rsidRDefault="00E86778" w:rsidP="00E86778">
            <w:pPr>
              <w:snapToGrid w:val="0"/>
              <w:spacing w:line="200" w:lineRule="exact"/>
              <w:ind w:leftChars="50" w:left="120" w:rightChars="20" w:right="48"/>
              <w:jc w:val="distribute"/>
              <w:rPr>
                <w:rFonts w:ascii="標楷體" w:eastAsia="標楷體"/>
                <w:spacing w:val="-36"/>
                <w:sz w:val="20"/>
              </w:rPr>
            </w:pPr>
            <w:r w:rsidRPr="00E86778">
              <w:rPr>
                <w:rFonts w:ascii="標楷體" w:eastAsia="標楷體" w:hint="eastAsia"/>
                <w:spacing w:val="-30"/>
                <w:sz w:val="20"/>
              </w:rPr>
              <w:t>其他資產</w:t>
            </w:r>
          </w:p>
        </w:tc>
        <w:tc>
          <w:tcPr>
            <w:tcW w:w="557" w:type="pct"/>
            <w:tcBorders>
              <w:top w:val="nil"/>
              <w:left w:val="single" w:sz="4" w:space="0" w:color="auto"/>
              <w:bottom w:val="nil"/>
              <w:right w:val="single" w:sz="4" w:space="0" w:color="auto"/>
            </w:tcBorders>
            <w:tcMar>
              <w:right w:w="28" w:type="dxa"/>
            </w:tcMar>
            <w:vAlign w:val="center"/>
          </w:tcPr>
          <w:p w14:paraId="73175654"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6157DC10"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r w:rsidRPr="00E86778">
              <w:rPr>
                <w:rFonts w:ascii="新細明體" w:hAnsi="新細明體"/>
                <w:sz w:val="20"/>
              </w:rPr>
              <w:t>188,246,563</w:t>
            </w:r>
          </w:p>
        </w:tc>
        <w:tc>
          <w:tcPr>
            <w:tcW w:w="598" w:type="pct"/>
            <w:tcBorders>
              <w:top w:val="nil"/>
              <w:left w:val="single" w:sz="4" w:space="0" w:color="auto"/>
              <w:bottom w:val="nil"/>
              <w:right w:val="single" w:sz="4" w:space="0" w:color="auto"/>
            </w:tcBorders>
            <w:vAlign w:val="center"/>
          </w:tcPr>
          <w:p w14:paraId="02A232D9"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23856AED" w14:textId="77777777" w:rsidR="00E86778" w:rsidRPr="00E86778" w:rsidRDefault="00E86778" w:rsidP="00E86778">
            <w:pPr>
              <w:snapToGrid w:val="0"/>
              <w:spacing w:line="200" w:lineRule="exact"/>
              <w:ind w:leftChars="50" w:left="120" w:rightChars="20" w:right="48"/>
              <w:jc w:val="distribute"/>
              <w:rPr>
                <w:rFonts w:ascii="標楷體" w:eastAsia="標楷體"/>
                <w:spacing w:val="-30"/>
                <w:sz w:val="20"/>
              </w:rPr>
            </w:pPr>
            <w:r w:rsidRPr="00E86778">
              <w:rPr>
                <w:rFonts w:ascii="標楷體" w:eastAsia="標楷體" w:hint="eastAsia"/>
                <w:spacing w:val="-30"/>
                <w:sz w:val="20"/>
              </w:rPr>
              <w:t>淨資產</w:t>
            </w:r>
          </w:p>
        </w:tc>
        <w:tc>
          <w:tcPr>
            <w:tcW w:w="589" w:type="pct"/>
            <w:gridSpan w:val="2"/>
            <w:vMerge w:val="restart"/>
            <w:tcBorders>
              <w:top w:val="nil"/>
              <w:left w:val="nil"/>
              <w:right w:val="single" w:sz="4" w:space="0" w:color="auto"/>
            </w:tcBorders>
            <w:shd w:val="clear" w:color="auto" w:fill="auto"/>
            <w:tcMar>
              <w:right w:w="28" w:type="dxa"/>
            </w:tcMar>
          </w:tcPr>
          <w:p w14:paraId="5063D38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sz w:val="20"/>
              </w:rPr>
              <w:t>59,548,512,024</w:t>
            </w:r>
          </w:p>
        </w:tc>
        <w:tc>
          <w:tcPr>
            <w:tcW w:w="588" w:type="pct"/>
            <w:vMerge w:val="restart"/>
            <w:tcBorders>
              <w:top w:val="nil"/>
              <w:left w:val="single" w:sz="4" w:space="0" w:color="auto"/>
              <w:right w:val="nil"/>
            </w:tcBorders>
            <w:shd w:val="clear" w:color="auto" w:fill="auto"/>
            <w:tcMar>
              <w:right w:w="28" w:type="dxa"/>
            </w:tcMar>
          </w:tcPr>
          <w:p w14:paraId="20B5B855" w14:textId="77777777" w:rsidR="00E86778" w:rsidRPr="00E86778" w:rsidRDefault="00E86778" w:rsidP="00E86778">
            <w:pPr>
              <w:widowControl/>
              <w:overflowPunct w:val="0"/>
              <w:snapToGrid w:val="0"/>
              <w:spacing w:line="200" w:lineRule="exact"/>
              <w:ind w:rightChars="10" w:right="24"/>
              <w:jc w:val="right"/>
              <w:rPr>
                <w:rFonts w:ascii="新細明體" w:hAnsi="新細明體"/>
                <w:b/>
                <w:noProof/>
                <w:sz w:val="20"/>
              </w:rPr>
            </w:pPr>
          </w:p>
        </w:tc>
        <w:tc>
          <w:tcPr>
            <w:tcW w:w="561" w:type="pct"/>
            <w:tcBorders>
              <w:top w:val="nil"/>
              <w:left w:val="single" w:sz="4" w:space="0" w:color="auto"/>
              <w:bottom w:val="nil"/>
              <w:right w:val="nil"/>
            </w:tcBorders>
            <w:shd w:val="clear" w:color="auto" w:fill="auto"/>
            <w:vAlign w:val="center"/>
          </w:tcPr>
          <w:p w14:paraId="766D5EC1" w14:textId="77777777" w:rsidR="00E86778" w:rsidRPr="00E86778" w:rsidRDefault="00E86778" w:rsidP="00E86778">
            <w:pPr>
              <w:widowControl/>
              <w:overflowPunct w:val="0"/>
              <w:snapToGrid w:val="0"/>
              <w:spacing w:line="200" w:lineRule="exact"/>
              <w:jc w:val="right"/>
              <w:rPr>
                <w:rFonts w:ascii="新細明體" w:hAnsi="新細明體"/>
                <w:b/>
                <w:noProof/>
                <w:sz w:val="20"/>
              </w:rPr>
            </w:pPr>
          </w:p>
        </w:tc>
      </w:tr>
      <w:tr w:rsidR="00E86778" w:rsidRPr="00E86778" w14:paraId="0F8513AB"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0F3038B6" w14:textId="77777777" w:rsidR="00E86778" w:rsidRPr="00E86778" w:rsidRDefault="00E86778" w:rsidP="00E86778">
            <w:pPr>
              <w:snapToGrid w:val="0"/>
              <w:spacing w:line="200" w:lineRule="exact"/>
              <w:ind w:leftChars="100" w:left="240" w:rightChars="20" w:right="48"/>
              <w:jc w:val="distribute"/>
              <w:rPr>
                <w:rFonts w:ascii="標楷體" w:eastAsia="標楷體"/>
                <w:spacing w:val="-36"/>
                <w:sz w:val="20"/>
              </w:rPr>
            </w:pPr>
            <w:r w:rsidRPr="00E86778">
              <w:rPr>
                <w:rFonts w:ascii="標楷體" w:eastAsia="標楷體" w:hint="eastAsia"/>
                <w:spacing w:val="-30"/>
                <w:sz w:val="20"/>
              </w:rPr>
              <w:t>暫付款</w:t>
            </w:r>
          </w:p>
        </w:tc>
        <w:tc>
          <w:tcPr>
            <w:tcW w:w="557" w:type="pct"/>
            <w:tcBorders>
              <w:top w:val="nil"/>
              <w:left w:val="single" w:sz="4" w:space="0" w:color="auto"/>
              <w:bottom w:val="nil"/>
              <w:right w:val="single" w:sz="4" w:space="0" w:color="auto"/>
            </w:tcBorders>
            <w:tcMar>
              <w:right w:w="28" w:type="dxa"/>
            </w:tcMar>
            <w:vAlign w:val="center"/>
          </w:tcPr>
          <w:p w14:paraId="47FC49E0"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sz w:val="20"/>
              </w:rPr>
              <w:t>188,083,863</w:t>
            </w:r>
          </w:p>
        </w:tc>
        <w:tc>
          <w:tcPr>
            <w:tcW w:w="595" w:type="pct"/>
            <w:tcBorders>
              <w:top w:val="nil"/>
              <w:left w:val="single" w:sz="4" w:space="0" w:color="auto"/>
              <w:bottom w:val="nil"/>
              <w:right w:val="nil"/>
            </w:tcBorders>
            <w:shd w:val="clear" w:color="auto" w:fill="auto"/>
            <w:tcMar>
              <w:right w:w="28" w:type="dxa"/>
            </w:tcMar>
            <w:vAlign w:val="center"/>
          </w:tcPr>
          <w:p w14:paraId="34AAF336"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p>
        </w:tc>
        <w:tc>
          <w:tcPr>
            <w:tcW w:w="598" w:type="pct"/>
            <w:tcBorders>
              <w:top w:val="nil"/>
              <w:left w:val="single" w:sz="4" w:space="0" w:color="auto"/>
              <w:bottom w:val="nil"/>
              <w:right w:val="single" w:sz="4" w:space="0" w:color="auto"/>
            </w:tcBorders>
            <w:vAlign w:val="center"/>
          </w:tcPr>
          <w:p w14:paraId="1D413A7B"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5" w:type="pct"/>
            <w:vMerge w:val="restart"/>
            <w:tcBorders>
              <w:top w:val="nil"/>
              <w:left w:val="single" w:sz="4" w:space="0" w:color="auto"/>
              <w:right w:val="single" w:sz="4" w:space="0" w:color="auto"/>
            </w:tcBorders>
            <w:shd w:val="clear" w:color="auto" w:fill="auto"/>
            <w:tcMar>
              <w:right w:w="28" w:type="dxa"/>
            </w:tcMar>
            <w:vAlign w:val="center"/>
          </w:tcPr>
          <w:p w14:paraId="6A6D4EAF" w14:textId="77777777" w:rsidR="00E86778" w:rsidRPr="00E86778" w:rsidRDefault="00E86778" w:rsidP="00E86778">
            <w:pPr>
              <w:snapToGrid w:val="0"/>
              <w:spacing w:line="200" w:lineRule="exact"/>
              <w:jc w:val="distribute"/>
              <w:rPr>
                <w:rFonts w:eastAsia="標楷體" w:cs="新細明體"/>
                <w:b/>
                <w:sz w:val="20"/>
              </w:rPr>
            </w:pPr>
            <w:proofErr w:type="gramStart"/>
            <w:r w:rsidRPr="00E86778">
              <w:rPr>
                <w:rFonts w:eastAsia="標楷體" w:cs="新細明體" w:hint="eastAsia"/>
                <w:b/>
                <w:sz w:val="20"/>
              </w:rPr>
              <w:t>原列淨資產</w:t>
            </w:r>
            <w:proofErr w:type="gramEnd"/>
            <w:r w:rsidRPr="00E86778">
              <w:rPr>
                <w:rFonts w:eastAsia="標楷體" w:cs="新細明體" w:hint="eastAsia"/>
                <w:b/>
                <w:sz w:val="20"/>
              </w:rPr>
              <w:t>總額</w:t>
            </w:r>
          </w:p>
        </w:tc>
        <w:tc>
          <w:tcPr>
            <w:tcW w:w="589" w:type="pct"/>
            <w:gridSpan w:val="2"/>
            <w:vMerge/>
            <w:tcBorders>
              <w:left w:val="nil"/>
              <w:bottom w:val="nil"/>
              <w:right w:val="single" w:sz="4" w:space="0" w:color="auto"/>
            </w:tcBorders>
            <w:shd w:val="clear" w:color="auto" w:fill="auto"/>
            <w:tcMar>
              <w:right w:w="28" w:type="dxa"/>
            </w:tcMar>
            <w:vAlign w:val="center"/>
          </w:tcPr>
          <w:p w14:paraId="7E706CC8" w14:textId="77777777" w:rsidR="00E86778" w:rsidRPr="00E86778" w:rsidRDefault="00E86778" w:rsidP="00E86778">
            <w:pPr>
              <w:widowControl/>
              <w:overflowPunct w:val="0"/>
              <w:snapToGrid w:val="0"/>
              <w:spacing w:line="200" w:lineRule="exact"/>
              <w:jc w:val="right"/>
              <w:rPr>
                <w:rFonts w:eastAsia="標楷體" w:cs="新細明體"/>
                <w:b/>
                <w:sz w:val="20"/>
              </w:rPr>
            </w:pPr>
          </w:p>
        </w:tc>
        <w:tc>
          <w:tcPr>
            <w:tcW w:w="588" w:type="pct"/>
            <w:vMerge/>
            <w:tcBorders>
              <w:left w:val="single" w:sz="4" w:space="0" w:color="auto"/>
              <w:bottom w:val="nil"/>
              <w:right w:val="nil"/>
            </w:tcBorders>
            <w:shd w:val="clear" w:color="auto" w:fill="auto"/>
            <w:tcMar>
              <w:right w:w="28" w:type="dxa"/>
            </w:tcMar>
            <w:vAlign w:val="center"/>
          </w:tcPr>
          <w:p w14:paraId="3A0A335C" w14:textId="77777777" w:rsidR="00E86778" w:rsidRPr="00E86778" w:rsidRDefault="00E86778" w:rsidP="00E86778">
            <w:pPr>
              <w:widowControl/>
              <w:overflowPunct w:val="0"/>
              <w:snapToGrid w:val="0"/>
              <w:spacing w:line="200" w:lineRule="exact"/>
              <w:jc w:val="right"/>
              <w:rPr>
                <w:rFonts w:eastAsia="標楷體" w:cs="新細明體"/>
                <w:b/>
                <w:sz w:val="20"/>
              </w:rPr>
            </w:pPr>
          </w:p>
        </w:tc>
        <w:tc>
          <w:tcPr>
            <w:tcW w:w="561" w:type="pct"/>
            <w:vMerge w:val="restart"/>
            <w:tcBorders>
              <w:top w:val="nil"/>
              <w:left w:val="single" w:sz="4" w:space="0" w:color="auto"/>
              <w:right w:val="nil"/>
            </w:tcBorders>
            <w:shd w:val="clear" w:color="auto" w:fill="auto"/>
            <w:vAlign w:val="center"/>
          </w:tcPr>
          <w:p w14:paraId="34613042" w14:textId="77777777" w:rsidR="00E86778" w:rsidRPr="00E86778" w:rsidRDefault="00E86778" w:rsidP="00E86778">
            <w:pPr>
              <w:widowControl/>
              <w:overflowPunct w:val="0"/>
              <w:snapToGrid w:val="0"/>
              <w:spacing w:line="200" w:lineRule="exact"/>
              <w:ind w:firstLineChars="200" w:firstLine="400"/>
              <w:jc w:val="right"/>
              <w:rPr>
                <w:rFonts w:eastAsia="標楷體" w:cs="新細明體"/>
                <w:b/>
                <w:sz w:val="20"/>
              </w:rPr>
            </w:pPr>
            <w:r w:rsidRPr="00E86778">
              <w:rPr>
                <w:rFonts w:ascii="新細明體" w:hAnsi="新細明體"/>
                <w:b/>
                <w:noProof/>
                <w:sz w:val="20"/>
              </w:rPr>
              <w:t>59,548,512,024</w:t>
            </w:r>
          </w:p>
        </w:tc>
      </w:tr>
      <w:tr w:rsidR="00E86778" w:rsidRPr="00E86778" w14:paraId="5071E9AE"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7F5049BB" w14:textId="77777777" w:rsidR="00E86778" w:rsidRPr="00E86778" w:rsidRDefault="00E86778" w:rsidP="00E86778">
            <w:pPr>
              <w:snapToGrid w:val="0"/>
              <w:spacing w:line="200" w:lineRule="exact"/>
              <w:ind w:leftChars="100" w:left="240" w:rightChars="20" w:right="48"/>
              <w:jc w:val="distribute"/>
              <w:rPr>
                <w:rFonts w:ascii="標楷體" w:eastAsia="標楷體"/>
                <w:spacing w:val="-36"/>
                <w:sz w:val="20"/>
              </w:rPr>
            </w:pPr>
            <w:proofErr w:type="gramStart"/>
            <w:r w:rsidRPr="00E86778">
              <w:rPr>
                <w:rFonts w:ascii="標楷體" w:eastAsia="標楷體" w:hint="eastAsia"/>
                <w:spacing w:val="-30"/>
                <w:sz w:val="20"/>
              </w:rPr>
              <w:t>存出保證金</w:t>
            </w:r>
            <w:proofErr w:type="gramEnd"/>
          </w:p>
        </w:tc>
        <w:tc>
          <w:tcPr>
            <w:tcW w:w="557" w:type="pct"/>
            <w:tcBorders>
              <w:top w:val="nil"/>
              <w:left w:val="single" w:sz="4" w:space="0" w:color="auto"/>
              <w:bottom w:val="nil"/>
              <w:right w:val="single" w:sz="4" w:space="0" w:color="auto"/>
            </w:tcBorders>
            <w:tcMar>
              <w:right w:w="28" w:type="dxa"/>
            </w:tcMar>
            <w:vAlign w:val="center"/>
          </w:tcPr>
          <w:p w14:paraId="46297721"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r w:rsidRPr="00E86778">
              <w:rPr>
                <w:rFonts w:ascii="新細明體" w:hAnsi="新細明體" w:hint="eastAsia"/>
                <w:sz w:val="20"/>
              </w:rPr>
              <w:t>162,700</w:t>
            </w:r>
          </w:p>
        </w:tc>
        <w:tc>
          <w:tcPr>
            <w:tcW w:w="595" w:type="pct"/>
            <w:tcBorders>
              <w:top w:val="nil"/>
              <w:left w:val="single" w:sz="4" w:space="0" w:color="auto"/>
              <w:bottom w:val="nil"/>
              <w:right w:val="nil"/>
            </w:tcBorders>
            <w:shd w:val="clear" w:color="auto" w:fill="auto"/>
            <w:tcMar>
              <w:right w:w="28" w:type="dxa"/>
            </w:tcMar>
            <w:vAlign w:val="center"/>
          </w:tcPr>
          <w:p w14:paraId="3FCC11EB"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12D8318D"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p>
        </w:tc>
        <w:tc>
          <w:tcPr>
            <w:tcW w:w="755" w:type="pct"/>
            <w:vMerge/>
            <w:tcBorders>
              <w:left w:val="single" w:sz="4" w:space="0" w:color="auto"/>
              <w:bottom w:val="nil"/>
              <w:right w:val="single" w:sz="4" w:space="0" w:color="auto"/>
            </w:tcBorders>
            <w:shd w:val="clear" w:color="auto" w:fill="auto"/>
            <w:tcMar>
              <w:right w:w="28" w:type="dxa"/>
            </w:tcMar>
            <w:vAlign w:val="center"/>
          </w:tcPr>
          <w:p w14:paraId="0AF1A526" w14:textId="77777777" w:rsidR="00E86778" w:rsidRPr="00E86778" w:rsidRDefault="00E86778" w:rsidP="00E86778">
            <w:pPr>
              <w:snapToGrid w:val="0"/>
              <w:spacing w:line="200" w:lineRule="exact"/>
              <w:jc w:val="distribute"/>
              <w:rPr>
                <w:rFonts w:eastAsia="標楷體" w:cs="新細明體"/>
                <w:b/>
                <w:color w:val="FF0000"/>
                <w:sz w:val="20"/>
              </w:rPr>
            </w:pPr>
          </w:p>
        </w:tc>
        <w:tc>
          <w:tcPr>
            <w:tcW w:w="589" w:type="pct"/>
            <w:gridSpan w:val="2"/>
            <w:tcBorders>
              <w:top w:val="nil"/>
              <w:left w:val="nil"/>
              <w:bottom w:val="nil"/>
              <w:right w:val="single" w:sz="4" w:space="0" w:color="auto"/>
            </w:tcBorders>
            <w:shd w:val="clear" w:color="auto" w:fill="auto"/>
            <w:tcMar>
              <w:right w:w="28" w:type="dxa"/>
            </w:tcMar>
          </w:tcPr>
          <w:p w14:paraId="73595BBF" w14:textId="77777777" w:rsidR="00E86778" w:rsidRPr="00E86778" w:rsidRDefault="00E86778" w:rsidP="00E86778">
            <w:pPr>
              <w:widowControl/>
              <w:overflowPunct w:val="0"/>
              <w:snapToGrid w:val="0"/>
              <w:spacing w:line="200" w:lineRule="exact"/>
              <w:ind w:rightChars="10" w:right="24"/>
              <w:jc w:val="right"/>
              <w:rPr>
                <w:rFonts w:eastAsia="標楷體" w:cs="新細明體"/>
                <w:b/>
                <w:color w:val="FF0000"/>
                <w:sz w:val="20"/>
              </w:rPr>
            </w:pPr>
          </w:p>
        </w:tc>
        <w:tc>
          <w:tcPr>
            <w:tcW w:w="588" w:type="pct"/>
            <w:tcBorders>
              <w:top w:val="nil"/>
              <w:left w:val="single" w:sz="4" w:space="0" w:color="auto"/>
              <w:bottom w:val="nil"/>
              <w:right w:val="nil"/>
            </w:tcBorders>
            <w:shd w:val="clear" w:color="auto" w:fill="auto"/>
            <w:tcMar>
              <w:right w:w="28" w:type="dxa"/>
            </w:tcMar>
          </w:tcPr>
          <w:p w14:paraId="4621B063" w14:textId="77777777" w:rsidR="00E86778" w:rsidRPr="00E86778" w:rsidRDefault="00E86778" w:rsidP="00E86778">
            <w:pPr>
              <w:widowControl/>
              <w:overflowPunct w:val="0"/>
              <w:snapToGrid w:val="0"/>
              <w:spacing w:line="200" w:lineRule="exact"/>
              <w:jc w:val="right"/>
              <w:rPr>
                <w:rFonts w:eastAsia="標楷體" w:cs="新細明體"/>
                <w:b/>
                <w:color w:val="FF0000"/>
                <w:sz w:val="20"/>
              </w:rPr>
            </w:pPr>
          </w:p>
        </w:tc>
        <w:tc>
          <w:tcPr>
            <w:tcW w:w="561" w:type="pct"/>
            <w:vMerge/>
            <w:tcBorders>
              <w:left w:val="single" w:sz="4" w:space="0" w:color="auto"/>
              <w:bottom w:val="nil"/>
              <w:right w:val="nil"/>
            </w:tcBorders>
            <w:shd w:val="clear" w:color="auto" w:fill="auto"/>
            <w:vAlign w:val="center"/>
          </w:tcPr>
          <w:p w14:paraId="1578A580" w14:textId="77777777" w:rsidR="00E86778" w:rsidRPr="00E86778" w:rsidRDefault="00E86778" w:rsidP="00E86778">
            <w:pPr>
              <w:widowControl/>
              <w:overflowPunct w:val="0"/>
              <w:snapToGrid w:val="0"/>
              <w:spacing w:line="200" w:lineRule="exact"/>
              <w:jc w:val="right"/>
              <w:rPr>
                <w:rFonts w:eastAsia="標楷體" w:cs="新細明體"/>
                <w:b/>
                <w:color w:val="FF0000"/>
                <w:sz w:val="20"/>
              </w:rPr>
            </w:pPr>
          </w:p>
        </w:tc>
      </w:tr>
      <w:tr w:rsidR="00E86778" w:rsidRPr="00E86778" w14:paraId="725BCCF1"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D1E8B4F" w14:textId="77777777" w:rsidR="00E86778" w:rsidRPr="00E86778" w:rsidRDefault="00E86778" w:rsidP="00E86778">
            <w:pPr>
              <w:snapToGrid w:val="0"/>
              <w:spacing w:line="200" w:lineRule="exact"/>
              <w:jc w:val="distribute"/>
              <w:rPr>
                <w:rFonts w:ascii="標楷體" w:eastAsia="標楷體"/>
                <w:spacing w:val="-36"/>
                <w:sz w:val="20"/>
              </w:rPr>
            </w:pPr>
            <w:r w:rsidRPr="00E86778">
              <w:rPr>
                <w:rFonts w:ascii="Arial" w:eastAsia="標楷體" w:hAnsi="Arial" w:cs="Arial" w:hint="eastAsia"/>
                <w:b/>
                <w:bCs/>
                <w:spacing w:val="-20"/>
                <w:sz w:val="20"/>
              </w:rPr>
              <w:t>原列</w:t>
            </w:r>
            <w:r w:rsidRPr="00E86778">
              <w:rPr>
                <w:rFonts w:eastAsia="標楷體" w:cs="新細明體" w:hint="eastAsia"/>
                <w:b/>
                <w:sz w:val="20"/>
              </w:rPr>
              <w:t>資產</w:t>
            </w:r>
            <w:r w:rsidRPr="00E86778">
              <w:rPr>
                <w:rFonts w:ascii="Arial" w:eastAsia="標楷體" w:hAnsi="Arial" w:cs="Arial" w:hint="eastAsia"/>
                <w:b/>
                <w:bCs/>
                <w:spacing w:val="-20"/>
                <w:sz w:val="20"/>
              </w:rPr>
              <w:t>總額</w:t>
            </w:r>
          </w:p>
        </w:tc>
        <w:tc>
          <w:tcPr>
            <w:tcW w:w="557" w:type="pct"/>
            <w:tcBorders>
              <w:top w:val="nil"/>
              <w:left w:val="single" w:sz="4" w:space="0" w:color="auto"/>
              <w:bottom w:val="nil"/>
              <w:right w:val="single" w:sz="4" w:space="0" w:color="auto"/>
            </w:tcBorders>
            <w:tcMar>
              <w:right w:w="28" w:type="dxa"/>
            </w:tcMar>
            <w:vAlign w:val="center"/>
          </w:tcPr>
          <w:p w14:paraId="57D31A08"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589A97EC" w14:textId="77777777" w:rsidR="00E86778" w:rsidRPr="00E86778" w:rsidRDefault="00E86778" w:rsidP="00E86778">
            <w:pPr>
              <w:widowControl/>
              <w:overflowPunct w:val="0"/>
              <w:snapToGrid w:val="0"/>
              <w:spacing w:line="200" w:lineRule="exact"/>
              <w:ind w:rightChars="10" w:right="24"/>
              <w:jc w:val="right"/>
              <w:rPr>
                <w:rFonts w:ascii="新細明體" w:hAnsi="新細明體"/>
                <w:b/>
                <w:color w:val="FF0000"/>
                <w:sz w:val="20"/>
              </w:rPr>
            </w:pPr>
          </w:p>
        </w:tc>
        <w:tc>
          <w:tcPr>
            <w:tcW w:w="598" w:type="pct"/>
            <w:tcBorders>
              <w:top w:val="nil"/>
              <w:left w:val="single" w:sz="4" w:space="0" w:color="auto"/>
              <w:bottom w:val="nil"/>
              <w:right w:val="single" w:sz="4" w:space="0" w:color="auto"/>
            </w:tcBorders>
            <w:vAlign w:val="center"/>
          </w:tcPr>
          <w:p w14:paraId="3DC30B9B" w14:textId="77777777" w:rsidR="00E86778" w:rsidRPr="00E86778" w:rsidRDefault="00E86778" w:rsidP="00E86778">
            <w:pPr>
              <w:snapToGrid w:val="0"/>
              <w:spacing w:line="200" w:lineRule="exact"/>
              <w:ind w:leftChars="50" w:left="120" w:rightChars="10" w:right="24"/>
              <w:jc w:val="right"/>
              <w:rPr>
                <w:rFonts w:ascii="新細明體" w:hAnsi="新細明體"/>
                <w:color w:val="FF0000"/>
                <w:sz w:val="20"/>
              </w:rPr>
            </w:pPr>
            <w:r w:rsidRPr="00E86778">
              <w:rPr>
                <w:rFonts w:ascii="新細明體" w:hAnsi="新細明體"/>
                <w:b/>
                <w:bCs/>
                <w:sz w:val="20"/>
              </w:rPr>
              <w:t>85,206,381,237</w:t>
            </w:r>
          </w:p>
        </w:tc>
        <w:tc>
          <w:tcPr>
            <w:tcW w:w="755" w:type="pct"/>
            <w:vMerge w:val="restart"/>
            <w:tcBorders>
              <w:top w:val="nil"/>
              <w:left w:val="single" w:sz="4" w:space="0" w:color="auto"/>
              <w:right w:val="single" w:sz="4" w:space="0" w:color="auto"/>
            </w:tcBorders>
            <w:shd w:val="clear" w:color="auto" w:fill="auto"/>
            <w:tcMar>
              <w:right w:w="28" w:type="dxa"/>
            </w:tcMar>
            <w:vAlign w:val="center"/>
          </w:tcPr>
          <w:p w14:paraId="7EA10F19" w14:textId="77777777" w:rsidR="00E86778" w:rsidRPr="00E86778" w:rsidRDefault="00E86778" w:rsidP="00E86778">
            <w:pPr>
              <w:snapToGrid w:val="0"/>
              <w:spacing w:line="200" w:lineRule="exact"/>
              <w:jc w:val="distribute"/>
              <w:rPr>
                <w:rFonts w:eastAsia="標楷體" w:cs="新細明體"/>
                <w:b/>
                <w:sz w:val="20"/>
              </w:rPr>
            </w:pPr>
            <w:proofErr w:type="gramStart"/>
            <w:r w:rsidRPr="00E86778">
              <w:rPr>
                <w:rFonts w:eastAsia="標楷體" w:cs="新細明體" w:hint="eastAsia"/>
                <w:b/>
                <w:sz w:val="20"/>
              </w:rPr>
              <w:t>本室審核</w:t>
            </w:r>
            <w:proofErr w:type="gramEnd"/>
            <w:r w:rsidRPr="00E86778">
              <w:rPr>
                <w:rFonts w:eastAsia="標楷體" w:cs="新細明體" w:hint="eastAsia"/>
                <w:b/>
                <w:sz w:val="20"/>
              </w:rPr>
              <w:t>修正決算應調整數</w:t>
            </w:r>
          </w:p>
        </w:tc>
        <w:tc>
          <w:tcPr>
            <w:tcW w:w="589" w:type="pct"/>
            <w:gridSpan w:val="2"/>
            <w:vMerge w:val="restart"/>
            <w:tcBorders>
              <w:top w:val="nil"/>
              <w:left w:val="nil"/>
              <w:right w:val="single" w:sz="4" w:space="0" w:color="auto"/>
            </w:tcBorders>
            <w:shd w:val="clear" w:color="auto" w:fill="auto"/>
            <w:tcMar>
              <w:right w:w="28" w:type="dxa"/>
            </w:tcMar>
            <w:vAlign w:val="center"/>
          </w:tcPr>
          <w:p w14:paraId="03CD3177" w14:textId="77777777" w:rsidR="00E86778" w:rsidRPr="00E86778" w:rsidRDefault="00E86778" w:rsidP="00E86778">
            <w:pPr>
              <w:widowControl/>
              <w:overflowPunct w:val="0"/>
              <w:snapToGrid w:val="0"/>
              <w:spacing w:line="200" w:lineRule="exact"/>
              <w:jc w:val="right"/>
              <w:rPr>
                <w:rFonts w:eastAsia="標楷體" w:cs="新細明體"/>
                <w:b/>
                <w:sz w:val="20"/>
                <w:highlight w:val="yellow"/>
              </w:rPr>
            </w:pPr>
          </w:p>
        </w:tc>
        <w:tc>
          <w:tcPr>
            <w:tcW w:w="588" w:type="pct"/>
            <w:vMerge w:val="restart"/>
            <w:tcBorders>
              <w:top w:val="nil"/>
              <w:left w:val="single" w:sz="4" w:space="0" w:color="auto"/>
              <w:right w:val="nil"/>
            </w:tcBorders>
            <w:shd w:val="clear" w:color="auto" w:fill="auto"/>
            <w:tcMar>
              <w:right w:w="28" w:type="dxa"/>
            </w:tcMar>
            <w:vAlign w:val="center"/>
          </w:tcPr>
          <w:p w14:paraId="71EF4D9C"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vMerge w:val="restart"/>
            <w:tcBorders>
              <w:top w:val="nil"/>
              <w:left w:val="single" w:sz="4" w:space="0" w:color="auto"/>
              <w:right w:val="nil"/>
            </w:tcBorders>
            <w:shd w:val="clear" w:color="auto" w:fill="auto"/>
            <w:vAlign w:val="center"/>
          </w:tcPr>
          <w:p w14:paraId="04816066" w14:textId="77777777" w:rsidR="00E86778" w:rsidRPr="00E86778" w:rsidRDefault="00E86778" w:rsidP="00E86778">
            <w:pPr>
              <w:widowControl/>
              <w:overflowPunct w:val="0"/>
              <w:snapToGrid w:val="0"/>
              <w:spacing w:line="200" w:lineRule="exact"/>
              <w:jc w:val="right"/>
              <w:rPr>
                <w:rFonts w:ascii="新細明體" w:hAnsi="新細明體"/>
                <w:b/>
                <w:bCs/>
                <w:color w:val="FF0000"/>
                <w:sz w:val="20"/>
                <w:highlight w:val="yellow"/>
              </w:rPr>
            </w:pPr>
            <w:r w:rsidRPr="00E86778">
              <w:rPr>
                <w:rFonts w:ascii="新細明體" w:hAnsi="新細明體"/>
                <w:b/>
                <w:bCs/>
                <w:sz w:val="20"/>
              </w:rPr>
              <w:t>101,556,728</w:t>
            </w:r>
          </w:p>
        </w:tc>
      </w:tr>
      <w:tr w:rsidR="00E86778" w:rsidRPr="00E86778" w14:paraId="69BED658"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46D239FA" w14:textId="77777777" w:rsidR="00E86778" w:rsidRPr="00E86778" w:rsidRDefault="00E86778" w:rsidP="00E86778">
            <w:pPr>
              <w:snapToGrid w:val="0"/>
              <w:spacing w:line="200" w:lineRule="exact"/>
              <w:jc w:val="distribute"/>
              <w:rPr>
                <w:rFonts w:ascii="標楷體" w:eastAsia="標楷體"/>
                <w:spacing w:val="-36"/>
                <w:sz w:val="20"/>
              </w:rPr>
            </w:pPr>
            <w:proofErr w:type="gramStart"/>
            <w:r w:rsidRPr="00E86778">
              <w:rPr>
                <w:rFonts w:ascii="Arial" w:eastAsia="標楷體" w:hAnsi="Arial" w:cs="Arial" w:hint="eastAsia"/>
                <w:b/>
                <w:bCs/>
                <w:spacing w:val="-20"/>
                <w:sz w:val="20"/>
              </w:rPr>
              <w:t>本室審核</w:t>
            </w:r>
            <w:proofErr w:type="gramEnd"/>
            <w:r w:rsidRPr="00E86778">
              <w:rPr>
                <w:rFonts w:ascii="Arial" w:eastAsia="標楷體" w:hAnsi="Arial" w:cs="Arial" w:hint="eastAsia"/>
                <w:b/>
                <w:bCs/>
                <w:spacing w:val="-20"/>
                <w:sz w:val="20"/>
              </w:rPr>
              <w:t>修正決算應調整數</w:t>
            </w:r>
          </w:p>
        </w:tc>
        <w:tc>
          <w:tcPr>
            <w:tcW w:w="557" w:type="pct"/>
            <w:tcBorders>
              <w:top w:val="nil"/>
              <w:left w:val="single" w:sz="4" w:space="0" w:color="auto"/>
              <w:bottom w:val="nil"/>
              <w:right w:val="single" w:sz="4" w:space="0" w:color="auto"/>
            </w:tcBorders>
            <w:tcMar>
              <w:right w:w="28" w:type="dxa"/>
            </w:tcMar>
            <w:vAlign w:val="center"/>
          </w:tcPr>
          <w:p w14:paraId="0A07128D"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4C5F5FD2"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p>
        </w:tc>
        <w:tc>
          <w:tcPr>
            <w:tcW w:w="598" w:type="pct"/>
            <w:tcBorders>
              <w:top w:val="nil"/>
              <w:left w:val="single" w:sz="4" w:space="0" w:color="auto"/>
              <w:bottom w:val="nil"/>
              <w:right w:val="single" w:sz="4" w:space="0" w:color="auto"/>
            </w:tcBorders>
            <w:vAlign w:val="center"/>
          </w:tcPr>
          <w:p w14:paraId="01EBE8C3" w14:textId="77777777" w:rsidR="00E86778" w:rsidRPr="00E86778" w:rsidRDefault="00E86778" w:rsidP="00E86778">
            <w:pPr>
              <w:snapToGrid w:val="0"/>
              <w:spacing w:line="200" w:lineRule="exact"/>
              <w:ind w:leftChars="50" w:left="120" w:rightChars="10" w:right="24"/>
              <w:jc w:val="right"/>
              <w:rPr>
                <w:rFonts w:ascii="新細明體" w:hAnsi="新細明體"/>
                <w:sz w:val="20"/>
              </w:rPr>
            </w:pPr>
            <w:r w:rsidRPr="00E86778">
              <w:rPr>
                <w:rFonts w:ascii="新細明體" w:hAnsi="新細明體"/>
                <w:b/>
                <w:bCs/>
                <w:sz w:val="20"/>
              </w:rPr>
              <w:t>28,622,854</w:t>
            </w:r>
          </w:p>
        </w:tc>
        <w:tc>
          <w:tcPr>
            <w:tcW w:w="755" w:type="pct"/>
            <w:vMerge/>
            <w:tcBorders>
              <w:left w:val="single" w:sz="4" w:space="0" w:color="auto"/>
              <w:bottom w:val="nil"/>
              <w:right w:val="single" w:sz="4" w:space="0" w:color="auto"/>
            </w:tcBorders>
            <w:shd w:val="clear" w:color="auto" w:fill="auto"/>
            <w:tcMar>
              <w:right w:w="28" w:type="dxa"/>
            </w:tcMar>
            <w:vAlign w:val="center"/>
          </w:tcPr>
          <w:p w14:paraId="524D42C7" w14:textId="77777777" w:rsidR="00E86778" w:rsidRPr="00E86778" w:rsidRDefault="00E86778" w:rsidP="00E86778">
            <w:pPr>
              <w:snapToGrid w:val="0"/>
              <w:spacing w:line="200" w:lineRule="exact"/>
              <w:jc w:val="distribute"/>
              <w:rPr>
                <w:rFonts w:ascii="標楷體" w:eastAsia="標楷體"/>
                <w:spacing w:val="-24"/>
                <w:sz w:val="20"/>
              </w:rPr>
            </w:pPr>
          </w:p>
        </w:tc>
        <w:tc>
          <w:tcPr>
            <w:tcW w:w="589" w:type="pct"/>
            <w:gridSpan w:val="2"/>
            <w:vMerge/>
            <w:tcBorders>
              <w:left w:val="nil"/>
              <w:bottom w:val="nil"/>
              <w:right w:val="single" w:sz="4" w:space="0" w:color="auto"/>
            </w:tcBorders>
            <w:shd w:val="clear" w:color="auto" w:fill="auto"/>
            <w:tcMar>
              <w:right w:w="28" w:type="dxa"/>
            </w:tcMar>
            <w:vAlign w:val="center"/>
          </w:tcPr>
          <w:p w14:paraId="7907A023" w14:textId="77777777" w:rsidR="00E86778" w:rsidRPr="00E86778" w:rsidRDefault="00E86778" w:rsidP="00E86778">
            <w:pPr>
              <w:widowControl/>
              <w:overflowPunct w:val="0"/>
              <w:snapToGrid w:val="0"/>
              <w:spacing w:line="200" w:lineRule="exact"/>
              <w:jc w:val="right"/>
              <w:rPr>
                <w:rFonts w:ascii="新細明體" w:hAnsi="新細明體"/>
                <w:sz w:val="20"/>
                <w:highlight w:val="yellow"/>
              </w:rPr>
            </w:pPr>
          </w:p>
        </w:tc>
        <w:tc>
          <w:tcPr>
            <w:tcW w:w="588" w:type="pct"/>
            <w:vMerge/>
            <w:tcBorders>
              <w:left w:val="single" w:sz="4" w:space="0" w:color="auto"/>
              <w:bottom w:val="nil"/>
              <w:right w:val="nil"/>
            </w:tcBorders>
            <w:shd w:val="clear" w:color="auto" w:fill="auto"/>
            <w:tcMar>
              <w:right w:w="28" w:type="dxa"/>
            </w:tcMar>
            <w:vAlign w:val="center"/>
          </w:tcPr>
          <w:p w14:paraId="34975960"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vMerge/>
            <w:tcBorders>
              <w:left w:val="single" w:sz="4" w:space="0" w:color="auto"/>
              <w:bottom w:val="nil"/>
              <w:right w:val="nil"/>
            </w:tcBorders>
            <w:shd w:val="clear" w:color="auto" w:fill="auto"/>
            <w:vAlign w:val="center"/>
          </w:tcPr>
          <w:p w14:paraId="2D4C78B0"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r>
      <w:tr w:rsidR="00E86778" w:rsidRPr="00E86778" w14:paraId="1F0CBE20"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5931E913" w14:textId="77777777" w:rsidR="00E86778" w:rsidRPr="00E86778" w:rsidRDefault="00E86778" w:rsidP="00E86778">
            <w:pPr>
              <w:snapToGrid w:val="0"/>
              <w:spacing w:line="200" w:lineRule="exact"/>
              <w:ind w:leftChars="50" w:left="120" w:rightChars="20" w:right="48"/>
              <w:jc w:val="distribute"/>
              <w:rPr>
                <w:rFonts w:ascii="標楷體" w:eastAsia="標楷體"/>
                <w:spacing w:val="-36"/>
                <w:sz w:val="20"/>
              </w:rPr>
            </w:pPr>
            <w:r w:rsidRPr="00E86778">
              <w:rPr>
                <w:rFonts w:ascii="標楷體" w:eastAsia="標楷體" w:hint="eastAsia"/>
                <w:spacing w:val="-30"/>
                <w:sz w:val="20"/>
              </w:rPr>
              <w:t>歲入事項應調整數</w:t>
            </w:r>
          </w:p>
        </w:tc>
        <w:tc>
          <w:tcPr>
            <w:tcW w:w="557" w:type="pct"/>
            <w:tcBorders>
              <w:top w:val="nil"/>
              <w:left w:val="single" w:sz="4" w:space="0" w:color="auto"/>
              <w:bottom w:val="nil"/>
              <w:right w:val="single" w:sz="4" w:space="0" w:color="auto"/>
            </w:tcBorders>
            <w:shd w:val="clear" w:color="auto" w:fill="auto"/>
            <w:tcMar>
              <w:right w:w="28" w:type="dxa"/>
            </w:tcMar>
            <w:vAlign w:val="center"/>
          </w:tcPr>
          <w:p w14:paraId="6AC76873"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nil"/>
              <w:right w:val="nil"/>
            </w:tcBorders>
            <w:shd w:val="clear" w:color="auto" w:fill="auto"/>
            <w:tcMar>
              <w:right w:w="28" w:type="dxa"/>
            </w:tcMar>
            <w:vAlign w:val="center"/>
          </w:tcPr>
          <w:p w14:paraId="7EFEE8DA"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r w:rsidRPr="00E86778">
              <w:rPr>
                <w:rFonts w:ascii="新細明體" w:hAnsi="新細明體"/>
                <w:bCs/>
                <w:kern w:val="0"/>
                <w:sz w:val="20"/>
              </w:rPr>
              <w:t>28,622,854</w:t>
            </w:r>
          </w:p>
        </w:tc>
        <w:tc>
          <w:tcPr>
            <w:tcW w:w="598" w:type="pct"/>
            <w:tcBorders>
              <w:top w:val="nil"/>
              <w:left w:val="single" w:sz="4" w:space="0" w:color="auto"/>
              <w:bottom w:val="nil"/>
              <w:right w:val="single" w:sz="4" w:space="0" w:color="auto"/>
            </w:tcBorders>
            <w:vAlign w:val="center"/>
          </w:tcPr>
          <w:p w14:paraId="1437F4C0" w14:textId="77777777" w:rsidR="00E86778" w:rsidRPr="00E86778" w:rsidRDefault="00E86778" w:rsidP="00E86778">
            <w:pPr>
              <w:snapToGrid w:val="0"/>
              <w:spacing w:line="200" w:lineRule="exact"/>
              <w:ind w:leftChars="50" w:left="120" w:rightChars="10" w:right="24"/>
              <w:jc w:val="right"/>
              <w:rPr>
                <w:rFonts w:ascii="新細明體" w:hAnsi="新細明體"/>
                <w:sz w:val="20"/>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41B51F79" w14:textId="77777777" w:rsidR="00E86778" w:rsidRPr="00E86778" w:rsidRDefault="00E86778" w:rsidP="00E86778">
            <w:pPr>
              <w:snapToGrid w:val="0"/>
              <w:spacing w:line="200" w:lineRule="exact"/>
              <w:ind w:leftChars="100" w:left="240" w:rightChars="20" w:right="48"/>
              <w:jc w:val="distribute"/>
              <w:rPr>
                <w:rFonts w:ascii="標楷體" w:eastAsia="標楷體"/>
                <w:spacing w:val="-24"/>
                <w:sz w:val="20"/>
              </w:rPr>
            </w:pPr>
            <w:r w:rsidRPr="00E86778">
              <w:rPr>
                <w:rFonts w:ascii="標楷體" w:eastAsia="標楷體" w:hint="eastAsia"/>
                <w:spacing w:val="-24"/>
                <w:sz w:val="20"/>
              </w:rPr>
              <w:t>修正</w:t>
            </w:r>
            <w:proofErr w:type="gramStart"/>
            <w:r w:rsidRPr="00E86778">
              <w:rPr>
                <w:rFonts w:ascii="標楷體" w:eastAsia="標楷體" w:hint="eastAsia"/>
                <w:spacing w:val="-24"/>
                <w:sz w:val="20"/>
              </w:rPr>
              <w:t>114</w:t>
            </w:r>
            <w:proofErr w:type="gramEnd"/>
            <w:r w:rsidRPr="00E86778">
              <w:rPr>
                <w:rFonts w:ascii="標楷體" w:eastAsia="標楷體" w:hint="eastAsia"/>
                <w:spacing w:val="-24"/>
                <w:sz w:val="20"/>
              </w:rPr>
              <w:t>年度歲入應調整數</w:t>
            </w:r>
          </w:p>
        </w:tc>
        <w:tc>
          <w:tcPr>
            <w:tcW w:w="589" w:type="pct"/>
            <w:gridSpan w:val="2"/>
            <w:tcBorders>
              <w:top w:val="nil"/>
              <w:left w:val="nil"/>
              <w:bottom w:val="nil"/>
              <w:right w:val="single" w:sz="4" w:space="0" w:color="auto"/>
            </w:tcBorders>
            <w:shd w:val="clear" w:color="auto" w:fill="auto"/>
            <w:tcMar>
              <w:right w:w="28" w:type="dxa"/>
            </w:tcMar>
            <w:vAlign w:val="center"/>
          </w:tcPr>
          <w:p w14:paraId="5C8547DC" w14:textId="77777777" w:rsidR="00E86778" w:rsidRPr="00E86778" w:rsidRDefault="00E86778" w:rsidP="00E86778">
            <w:pPr>
              <w:widowControl/>
              <w:overflowPunct w:val="0"/>
              <w:snapToGrid w:val="0"/>
              <w:spacing w:line="200" w:lineRule="exact"/>
              <w:jc w:val="right"/>
              <w:rPr>
                <w:rFonts w:ascii="新細明體" w:hAnsi="新細明體"/>
                <w:sz w:val="20"/>
                <w:highlight w:val="yellow"/>
              </w:rPr>
            </w:pPr>
            <w:r w:rsidRPr="00E86778">
              <w:rPr>
                <w:rFonts w:ascii="新細明體" w:hAnsi="新細明體"/>
                <w:sz w:val="20"/>
              </w:rPr>
              <w:t>28,622,854</w:t>
            </w:r>
          </w:p>
        </w:tc>
        <w:tc>
          <w:tcPr>
            <w:tcW w:w="588" w:type="pct"/>
            <w:tcBorders>
              <w:top w:val="nil"/>
              <w:left w:val="single" w:sz="4" w:space="0" w:color="auto"/>
              <w:bottom w:val="nil"/>
              <w:right w:val="nil"/>
            </w:tcBorders>
            <w:shd w:val="clear" w:color="auto" w:fill="auto"/>
            <w:tcMar>
              <w:right w:w="28" w:type="dxa"/>
            </w:tcMar>
            <w:vAlign w:val="center"/>
          </w:tcPr>
          <w:p w14:paraId="0022BA23"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tcBorders>
              <w:top w:val="nil"/>
              <w:left w:val="single" w:sz="4" w:space="0" w:color="auto"/>
              <w:bottom w:val="nil"/>
              <w:right w:val="nil"/>
            </w:tcBorders>
            <w:shd w:val="clear" w:color="auto" w:fill="auto"/>
            <w:vAlign w:val="center"/>
          </w:tcPr>
          <w:p w14:paraId="4F4B83D1"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r>
      <w:tr w:rsidR="00E86778" w:rsidRPr="00E86778" w14:paraId="16E061D5"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46E68148" w14:textId="77777777" w:rsidR="00E86778" w:rsidRPr="00E86778" w:rsidRDefault="00E86778" w:rsidP="00E86778">
            <w:pPr>
              <w:snapToGrid w:val="0"/>
              <w:spacing w:line="200" w:lineRule="exact"/>
              <w:ind w:leftChars="100" w:left="240" w:rightChars="20" w:right="48"/>
              <w:jc w:val="distribute"/>
              <w:rPr>
                <w:rFonts w:ascii="標楷體" w:eastAsia="標楷體"/>
                <w:spacing w:val="-36"/>
                <w:sz w:val="20"/>
              </w:rPr>
            </w:pPr>
            <w:r w:rsidRPr="00E86778">
              <w:rPr>
                <w:rFonts w:ascii="標楷體" w:eastAsia="標楷體" w:hint="eastAsia"/>
                <w:spacing w:val="-24"/>
                <w:sz w:val="20"/>
              </w:rPr>
              <w:t>增列</w:t>
            </w:r>
            <w:proofErr w:type="gramStart"/>
            <w:r w:rsidRPr="00E86778">
              <w:rPr>
                <w:rFonts w:ascii="標楷體" w:eastAsia="標楷體" w:hint="eastAsia"/>
                <w:spacing w:val="-24"/>
                <w:sz w:val="20"/>
              </w:rPr>
              <w:t>114</w:t>
            </w:r>
            <w:proofErr w:type="gramEnd"/>
            <w:r w:rsidRPr="00E86778">
              <w:rPr>
                <w:rFonts w:ascii="標楷體" w:eastAsia="標楷體" w:hint="eastAsia"/>
                <w:spacing w:val="-24"/>
                <w:sz w:val="20"/>
              </w:rPr>
              <w:t>年度歲入實現數</w:t>
            </w:r>
          </w:p>
        </w:tc>
        <w:tc>
          <w:tcPr>
            <w:tcW w:w="557" w:type="pct"/>
            <w:tcBorders>
              <w:top w:val="nil"/>
              <w:left w:val="single" w:sz="4" w:space="0" w:color="auto"/>
              <w:bottom w:val="nil"/>
              <w:right w:val="single" w:sz="4" w:space="0" w:color="auto"/>
            </w:tcBorders>
            <w:shd w:val="clear" w:color="auto" w:fill="auto"/>
            <w:tcMar>
              <w:right w:w="28" w:type="dxa"/>
            </w:tcMar>
            <w:vAlign w:val="center"/>
          </w:tcPr>
          <w:p w14:paraId="13FA6EB7"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highlight w:val="yellow"/>
              </w:rPr>
            </w:pPr>
            <w:r w:rsidRPr="00E86778">
              <w:rPr>
                <w:rFonts w:ascii="新細明體" w:hAnsi="新細明體"/>
                <w:bCs/>
                <w:kern w:val="0"/>
                <w:sz w:val="20"/>
              </w:rPr>
              <w:t>8,622,854</w:t>
            </w:r>
          </w:p>
        </w:tc>
        <w:tc>
          <w:tcPr>
            <w:tcW w:w="595" w:type="pct"/>
            <w:tcBorders>
              <w:top w:val="nil"/>
              <w:left w:val="single" w:sz="4" w:space="0" w:color="auto"/>
              <w:bottom w:val="nil"/>
              <w:right w:val="nil"/>
            </w:tcBorders>
            <w:shd w:val="clear" w:color="auto" w:fill="auto"/>
            <w:tcMar>
              <w:right w:w="28" w:type="dxa"/>
            </w:tcMar>
            <w:vAlign w:val="center"/>
          </w:tcPr>
          <w:p w14:paraId="097627DE"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highlight w:val="yellow"/>
              </w:rPr>
            </w:pPr>
          </w:p>
        </w:tc>
        <w:tc>
          <w:tcPr>
            <w:tcW w:w="598" w:type="pct"/>
            <w:tcBorders>
              <w:top w:val="nil"/>
              <w:left w:val="single" w:sz="4" w:space="0" w:color="auto"/>
              <w:bottom w:val="nil"/>
              <w:right w:val="single" w:sz="4" w:space="0" w:color="auto"/>
            </w:tcBorders>
            <w:vAlign w:val="center"/>
          </w:tcPr>
          <w:p w14:paraId="14E42AC5" w14:textId="77777777" w:rsidR="00E86778" w:rsidRPr="00E86778" w:rsidRDefault="00E86778" w:rsidP="00E86778">
            <w:pPr>
              <w:snapToGrid w:val="0"/>
              <w:spacing w:line="200" w:lineRule="exact"/>
              <w:ind w:left="120" w:rightChars="10" w:right="24"/>
              <w:jc w:val="right"/>
              <w:rPr>
                <w:rFonts w:ascii="新細明體" w:hAnsi="新細明體"/>
                <w:sz w:val="20"/>
                <w:highlight w:val="yellow"/>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1049871C" w14:textId="77777777" w:rsidR="00E86778" w:rsidRPr="00E86778" w:rsidRDefault="00E86778" w:rsidP="00E86778">
            <w:pPr>
              <w:snapToGrid w:val="0"/>
              <w:spacing w:line="200" w:lineRule="exact"/>
              <w:ind w:leftChars="100" w:left="240" w:rightChars="20" w:right="48"/>
              <w:jc w:val="distribute"/>
              <w:rPr>
                <w:rFonts w:ascii="Arial" w:eastAsia="標楷體" w:hAnsi="Arial" w:cs="Arial"/>
                <w:b/>
                <w:bCs/>
                <w:spacing w:val="-20"/>
                <w:sz w:val="20"/>
              </w:rPr>
            </w:pPr>
            <w:r w:rsidRPr="00E86778">
              <w:rPr>
                <w:rFonts w:ascii="標楷體" w:eastAsia="標楷體" w:hint="eastAsia"/>
                <w:spacing w:val="-24"/>
                <w:sz w:val="20"/>
              </w:rPr>
              <w:t>修正</w:t>
            </w:r>
            <w:proofErr w:type="gramStart"/>
            <w:r w:rsidRPr="00E86778">
              <w:rPr>
                <w:rFonts w:ascii="標楷體" w:eastAsia="標楷體" w:hint="eastAsia"/>
                <w:spacing w:val="-24"/>
                <w:sz w:val="20"/>
              </w:rPr>
              <w:t>114</w:t>
            </w:r>
            <w:proofErr w:type="gramEnd"/>
            <w:r w:rsidRPr="00E86778">
              <w:rPr>
                <w:rFonts w:ascii="標楷體" w:eastAsia="標楷體" w:hint="eastAsia"/>
                <w:spacing w:val="-24"/>
                <w:sz w:val="20"/>
              </w:rPr>
              <w:t>年度歲出應調整數</w:t>
            </w:r>
          </w:p>
        </w:tc>
        <w:tc>
          <w:tcPr>
            <w:tcW w:w="589" w:type="pct"/>
            <w:gridSpan w:val="2"/>
            <w:tcBorders>
              <w:top w:val="nil"/>
              <w:left w:val="nil"/>
              <w:bottom w:val="nil"/>
              <w:right w:val="single" w:sz="4" w:space="0" w:color="auto"/>
            </w:tcBorders>
            <w:shd w:val="clear" w:color="auto" w:fill="auto"/>
            <w:tcMar>
              <w:right w:w="28" w:type="dxa"/>
            </w:tcMar>
            <w:vAlign w:val="center"/>
          </w:tcPr>
          <w:p w14:paraId="6FD0F1D8" w14:textId="77777777" w:rsidR="00E86778" w:rsidRPr="00E86778" w:rsidRDefault="00E86778" w:rsidP="00E86778">
            <w:pPr>
              <w:widowControl/>
              <w:overflowPunct w:val="0"/>
              <w:snapToGrid w:val="0"/>
              <w:spacing w:line="200" w:lineRule="exact"/>
              <w:jc w:val="right"/>
              <w:rPr>
                <w:rFonts w:ascii="新細明體" w:hAnsi="新細明體"/>
                <w:sz w:val="20"/>
                <w:highlight w:val="yellow"/>
              </w:rPr>
            </w:pPr>
            <w:r w:rsidRPr="00E86778">
              <w:rPr>
                <w:rFonts w:ascii="新細明體" w:hAnsi="新細明體"/>
                <w:bCs/>
                <w:kern w:val="0"/>
                <w:sz w:val="20"/>
              </w:rPr>
              <w:t>14,716,320</w:t>
            </w:r>
          </w:p>
        </w:tc>
        <w:tc>
          <w:tcPr>
            <w:tcW w:w="588" w:type="pct"/>
            <w:tcBorders>
              <w:top w:val="nil"/>
              <w:left w:val="single" w:sz="4" w:space="0" w:color="auto"/>
              <w:bottom w:val="nil"/>
              <w:right w:val="nil"/>
            </w:tcBorders>
            <w:shd w:val="clear" w:color="auto" w:fill="auto"/>
            <w:tcMar>
              <w:right w:w="28" w:type="dxa"/>
            </w:tcMar>
            <w:vAlign w:val="center"/>
          </w:tcPr>
          <w:p w14:paraId="3DDADFE8"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tcBorders>
              <w:top w:val="nil"/>
              <w:left w:val="single" w:sz="4" w:space="0" w:color="auto"/>
              <w:bottom w:val="nil"/>
              <w:right w:val="nil"/>
            </w:tcBorders>
            <w:shd w:val="clear" w:color="auto" w:fill="auto"/>
            <w:vAlign w:val="center"/>
          </w:tcPr>
          <w:p w14:paraId="10CCAB9D"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r>
      <w:tr w:rsidR="00E86778" w:rsidRPr="00E86778" w14:paraId="41015A48"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3915D9E8" w14:textId="77777777" w:rsidR="00E86778" w:rsidRPr="00E86778" w:rsidRDefault="00E86778" w:rsidP="00E86778">
            <w:pPr>
              <w:snapToGrid w:val="0"/>
              <w:spacing w:line="200" w:lineRule="exact"/>
              <w:ind w:leftChars="100" w:left="240" w:rightChars="20" w:right="48"/>
              <w:jc w:val="distribute"/>
              <w:rPr>
                <w:rFonts w:ascii="標楷體" w:eastAsia="標楷體"/>
                <w:spacing w:val="-30"/>
                <w:sz w:val="20"/>
              </w:rPr>
            </w:pPr>
            <w:r w:rsidRPr="00E86778">
              <w:rPr>
                <w:rFonts w:ascii="標楷體" w:eastAsia="標楷體" w:hint="eastAsia"/>
                <w:spacing w:val="-24"/>
                <w:sz w:val="20"/>
              </w:rPr>
              <w:t>增列</w:t>
            </w:r>
            <w:proofErr w:type="gramStart"/>
            <w:r w:rsidRPr="00E86778">
              <w:rPr>
                <w:rFonts w:ascii="標楷體" w:eastAsia="標楷體" w:hint="eastAsia"/>
                <w:spacing w:val="-24"/>
                <w:sz w:val="20"/>
              </w:rPr>
              <w:t>114</w:t>
            </w:r>
            <w:proofErr w:type="gramEnd"/>
            <w:r w:rsidRPr="00E86778">
              <w:rPr>
                <w:rFonts w:ascii="標楷體" w:eastAsia="標楷體" w:hint="eastAsia"/>
                <w:spacing w:val="-24"/>
                <w:sz w:val="20"/>
              </w:rPr>
              <w:t>年度歲入</w:t>
            </w:r>
            <w:proofErr w:type="gramStart"/>
            <w:r w:rsidRPr="00E86778">
              <w:rPr>
                <w:rFonts w:ascii="標楷體" w:eastAsia="標楷體" w:hint="eastAsia"/>
                <w:spacing w:val="-24"/>
                <w:sz w:val="20"/>
              </w:rPr>
              <w:t>應收數</w:t>
            </w:r>
            <w:proofErr w:type="gramEnd"/>
          </w:p>
        </w:tc>
        <w:tc>
          <w:tcPr>
            <w:tcW w:w="557" w:type="pct"/>
            <w:tcBorders>
              <w:top w:val="nil"/>
              <w:left w:val="single" w:sz="4" w:space="0" w:color="auto"/>
              <w:bottom w:val="nil"/>
              <w:right w:val="single" w:sz="4" w:space="0" w:color="auto"/>
            </w:tcBorders>
            <w:shd w:val="clear" w:color="auto" w:fill="auto"/>
            <w:tcMar>
              <w:right w:w="28" w:type="dxa"/>
            </w:tcMar>
            <w:vAlign w:val="center"/>
          </w:tcPr>
          <w:p w14:paraId="16557599"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highlight w:val="yellow"/>
              </w:rPr>
            </w:pPr>
            <w:r w:rsidRPr="00E86778">
              <w:rPr>
                <w:rFonts w:ascii="新細明體" w:hAnsi="新細明體"/>
                <w:bCs/>
                <w:kern w:val="0"/>
                <w:sz w:val="20"/>
              </w:rPr>
              <w:t>20,000,000</w:t>
            </w:r>
          </w:p>
        </w:tc>
        <w:tc>
          <w:tcPr>
            <w:tcW w:w="595" w:type="pct"/>
            <w:tcBorders>
              <w:top w:val="nil"/>
              <w:left w:val="single" w:sz="4" w:space="0" w:color="auto"/>
              <w:bottom w:val="nil"/>
              <w:right w:val="nil"/>
            </w:tcBorders>
            <w:shd w:val="clear" w:color="auto" w:fill="auto"/>
            <w:tcMar>
              <w:right w:w="28" w:type="dxa"/>
            </w:tcMar>
            <w:vAlign w:val="center"/>
          </w:tcPr>
          <w:p w14:paraId="678D19AA" w14:textId="77777777" w:rsidR="00E86778" w:rsidRPr="00E86778" w:rsidRDefault="00E86778" w:rsidP="00E86778">
            <w:pPr>
              <w:widowControl/>
              <w:overflowPunct w:val="0"/>
              <w:snapToGrid w:val="0"/>
              <w:spacing w:line="200" w:lineRule="exact"/>
              <w:ind w:rightChars="10" w:right="24"/>
              <w:jc w:val="right"/>
              <w:rPr>
                <w:rFonts w:ascii="新細明體" w:hAnsi="新細明體"/>
                <w:bCs/>
                <w:kern w:val="0"/>
                <w:sz w:val="20"/>
              </w:rPr>
            </w:pPr>
          </w:p>
        </w:tc>
        <w:tc>
          <w:tcPr>
            <w:tcW w:w="598" w:type="pct"/>
            <w:tcBorders>
              <w:top w:val="nil"/>
              <w:left w:val="single" w:sz="4" w:space="0" w:color="auto"/>
              <w:bottom w:val="nil"/>
              <w:right w:val="single" w:sz="4" w:space="0" w:color="auto"/>
            </w:tcBorders>
            <w:vAlign w:val="center"/>
          </w:tcPr>
          <w:p w14:paraId="2B1E799B" w14:textId="77777777" w:rsidR="00E86778" w:rsidRPr="00E86778" w:rsidRDefault="00E86778" w:rsidP="00E86778">
            <w:pPr>
              <w:snapToGrid w:val="0"/>
              <w:spacing w:line="200" w:lineRule="exact"/>
              <w:ind w:left="120" w:rightChars="10" w:right="24"/>
              <w:jc w:val="right"/>
              <w:rPr>
                <w:rFonts w:ascii="新細明體" w:hAnsi="新細明體"/>
                <w:sz w:val="20"/>
                <w:highlight w:val="yellow"/>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4B2C09E6" w14:textId="77777777" w:rsidR="00E86778" w:rsidRPr="00E86778" w:rsidRDefault="00E86778" w:rsidP="00E86778">
            <w:pPr>
              <w:snapToGrid w:val="0"/>
              <w:spacing w:line="200" w:lineRule="exact"/>
              <w:ind w:leftChars="100" w:left="240" w:rightChars="20" w:right="48"/>
              <w:jc w:val="distribute"/>
              <w:rPr>
                <w:rFonts w:ascii="標楷體" w:eastAsia="標楷體"/>
                <w:spacing w:val="-24"/>
                <w:sz w:val="20"/>
              </w:rPr>
            </w:pPr>
            <w:r w:rsidRPr="00E86778">
              <w:rPr>
                <w:rFonts w:ascii="標楷體" w:eastAsia="標楷體" w:hint="eastAsia"/>
                <w:spacing w:val="-24"/>
                <w:sz w:val="20"/>
              </w:rPr>
              <w:t>修正以前年度歲出應調整數</w:t>
            </w:r>
          </w:p>
        </w:tc>
        <w:tc>
          <w:tcPr>
            <w:tcW w:w="589" w:type="pct"/>
            <w:gridSpan w:val="2"/>
            <w:tcBorders>
              <w:top w:val="nil"/>
              <w:left w:val="single" w:sz="4" w:space="0" w:color="auto"/>
              <w:bottom w:val="nil"/>
              <w:right w:val="single" w:sz="4" w:space="0" w:color="auto"/>
            </w:tcBorders>
            <w:shd w:val="clear" w:color="auto" w:fill="auto"/>
            <w:tcMar>
              <w:right w:w="28" w:type="dxa"/>
            </w:tcMar>
            <w:vAlign w:val="center"/>
          </w:tcPr>
          <w:p w14:paraId="7384872E" w14:textId="77777777" w:rsidR="00E86778" w:rsidRPr="00E86778" w:rsidRDefault="00E86778" w:rsidP="00E86778">
            <w:pPr>
              <w:widowControl/>
              <w:overflowPunct w:val="0"/>
              <w:snapToGrid w:val="0"/>
              <w:spacing w:line="200" w:lineRule="exact"/>
              <w:jc w:val="right"/>
              <w:rPr>
                <w:rFonts w:ascii="新細明體" w:hAnsi="新細明體"/>
                <w:bCs/>
                <w:kern w:val="0"/>
                <w:sz w:val="20"/>
              </w:rPr>
            </w:pPr>
            <w:r w:rsidRPr="00E86778">
              <w:rPr>
                <w:rFonts w:ascii="新細明體" w:hAnsi="新細明體"/>
                <w:bCs/>
                <w:kern w:val="0"/>
                <w:sz w:val="20"/>
              </w:rPr>
              <w:t>58,217,554</w:t>
            </w:r>
          </w:p>
        </w:tc>
        <w:tc>
          <w:tcPr>
            <w:tcW w:w="588" w:type="pct"/>
            <w:tcBorders>
              <w:top w:val="nil"/>
              <w:left w:val="single" w:sz="4" w:space="0" w:color="auto"/>
              <w:bottom w:val="nil"/>
              <w:right w:val="single" w:sz="4" w:space="0" w:color="auto"/>
            </w:tcBorders>
            <w:shd w:val="clear" w:color="auto" w:fill="auto"/>
            <w:tcMar>
              <w:right w:w="28" w:type="dxa"/>
            </w:tcMar>
            <w:vAlign w:val="center"/>
          </w:tcPr>
          <w:p w14:paraId="3E42EC9E"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tcBorders>
              <w:top w:val="nil"/>
              <w:left w:val="single" w:sz="4" w:space="0" w:color="auto"/>
              <w:bottom w:val="nil"/>
              <w:right w:val="nil"/>
            </w:tcBorders>
            <w:shd w:val="clear" w:color="auto" w:fill="auto"/>
            <w:vAlign w:val="center"/>
          </w:tcPr>
          <w:p w14:paraId="287C3B72"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r>
      <w:tr w:rsidR="00E86778" w:rsidRPr="00E86778" w14:paraId="05C99D39" w14:textId="77777777" w:rsidTr="00334C12">
        <w:trPr>
          <w:cantSplit/>
          <w:trHeight w:val="380"/>
        </w:trPr>
        <w:tc>
          <w:tcPr>
            <w:tcW w:w="757" w:type="pct"/>
            <w:tcBorders>
              <w:top w:val="nil"/>
              <w:left w:val="nil"/>
              <w:bottom w:val="nil"/>
              <w:right w:val="single" w:sz="4" w:space="0" w:color="auto"/>
            </w:tcBorders>
            <w:shd w:val="clear" w:color="auto" w:fill="auto"/>
            <w:tcMar>
              <w:right w:w="28" w:type="dxa"/>
            </w:tcMar>
            <w:vAlign w:val="center"/>
          </w:tcPr>
          <w:p w14:paraId="6BF15C23" w14:textId="77777777" w:rsidR="00E86778" w:rsidRPr="00E86778" w:rsidRDefault="00E86778" w:rsidP="00E86778">
            <w:pPr>
              <w:snapToGrid w:val="0"/>
              <w:spacing w:line="200" w:lineRule="exact"/>
              <w:ind w:leftChars="100" w:left="240" w:rightChars="20" w:right="48"/>
              <w:jc w:val="distribute"/>
              <w:rPr>
                <w:rFonts w:ascii="Arial" w:eastAsia="標楷體" w:hAnsi="Arial" w:cs="Arial"/>
                <w:b/>
                <w:bCs/>
                <w:spacing w:val="-20"/>
                <w:sz w:val="20"/>
              </w:rPr>
            </w:pPr>
          </w:p>
        </w:tc>
        <w:tc>
          <w:tcPr>
            <w:tcW w:w="557" w:type="pct"/>
            <w:tcBorders>
              <w:top w:val="nil"/>
              <w:left w:val="single" w:sz="4" w:space="0" w:color="auto"/>
              <w:bottom w:val="nil"/>
              <w:right w:val="single" w:sz="4" w:space="0" w:color="auto"/>
            </w:tcBorders>
            <w:shd w:val="clear" w:color="auto" w:fill="auto"/>
            <w:tcMar>
              <w:right w:w="28" w:type="dxa"/>
            </w:tcMar>
            <w:vAlign w:val="center"/>
          </w:tcPr>
          <w:p w14:paraId="25689EB5" w14:textId="77777777" w:rsidR="00E86778" w:rsidRPr="00E86778" w:rsidRDefault="00E86778" w:rsidP="00E86778">
            <w:pPr>
              <w:widowControl/>
              <w:overflowPunct w:val="0"/>
              <w:snapToGrid w:val="0"/>
              <w:spacing w:line="200" w:lineRule="exact"/>
              <w:ind w:left="360" w:rightChars="10" w:right="24"/>
              <w:jc w:val="right"/>
              <w:rPr>
                <w:rFonts w:ascii="新細明體" w:hAnsi="新細明體"/>
                <w:sz w:val="20"/>
                <w:highlight w:val="yellow"/>
              </w:rPr>
            </w:pPr>
          </w:p>
        </w:tc>
        <w:tc>
          <w:tcPr>
            <w:tcW w:w="595" w:type="pct"/>
            <w:tcBorders>
              <w:top w:val="nil"/>
              <w:left w:val="single" w:sz="4" w:space="0" w:color="auto"/>
              <w:bottom w:val="nil"/>
              <w:right w:val="nil"/>
            </w:tcBorders>
            <w:shd w:val="clear" w:color="auto" w:fill="auto"/>
            <w:tcMar>
              <w:right w:w="28" w:type="dxa"/>
            </w:tcMar>
            <w:vAlign w:val="center"/>
          </w:tcPr>
          <w:p w14:paraId="399D4020"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highlight w:val="yellow"/>
              </w:rPr>
            </w:pPr>
          </w:p>
        </w:tc>
        <w:tc>
          <w:tcPr>
            <w:tcW w:w="598" w:type="pct"/>
            <w:tcBorders>
              <w:top w:val="nil"/>
              <w:left w:val="single" w:sz="4" w:space="0" w:color="auto"/>
              <w:bottom w:val="nil"/>
              <w:right w:val="single" w:sz="4" w:space="0" w:color="auto"/>
            </w:tcBorders>
            <w:vAlign w:val="center"/>
          </w:tcPr>
          <w:p w14:paraId="60B1D235" w14:textId="77777777" w:rsidR="00E86778" w:rsidRPr="00E86778" w:rsidRDefault="00E86778" w:rsidP="00E86778">
            <w:pPr>
              <w:snapToGrid w:val="0"/>
              <w:spacing w:line="200" w:lineRule="exact"/>
              <w:ind w:leftChars="50" w:left="120" w:rightChars="10" w:right="24"/>
              <w:jc w:val="right"/>
              <w:rPr>
                <w:rFonts w:ascii="新細明體" w:hAnsi="新細明體"/>
                <w:sz w:val="20"/>
                <w:highlight w:val="yellow"/>
              </w:rPr>
            </w:pPr>
          </w:p>
        </w:tc>
        <w:tc>
          <w:tcPr>
            <w:tcW w:w="755" w:type="pct"/>
            <w:tcBorders>
              <w:top w:val="nil"/>
              <w:left w:val="single" w:sz="4" w:space="0" w:color="auto"/>
              <w:bottom w:val="nil"/>
              <w:right w:val="single" w:sz="4" w:space="0" w:color="auto"/>
            </w:tcBorders>
            <w:shd w:val="clear" w:color="auto" w:fill="auto"/>
            <w:tcMar>
              <w:right w:w="28" w:type="dxa"/>
            </w:tcMar>
            <w:vAlign w:val="center"/>
          </w:tcPr>
          <w:p w14:paraId="20DA1924"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color w:val="FF0000"/>
                <w:spacing w:val="-20"/>
                <w:sz w:val="20"/>
              </w:rPr>
            </w:pPr>
            <w:r w:rsidRPr="00E86778">
              <w:rPr>
                <w:rFonts w:ascii="Arial" w:eastAsia="標楷體" w:hAnsi="Arial" w:cs="Arial" w:hint="eastAsia"/>
                <w:b/>
                <w:bCs/>
                <w:spacing w:val="-20"/>
                <w:sz w:val="20"/>
              </w:rPr>
              <w:t>調整後淨資產總額</w:t>
            </w:r>
          </w:p>
        </w:tc>
        <w:tc>
          <w:tcPr>
            <w:tcW w:w="589" w:type="pct"/>
            <w:gridSpan w:val="2"/>
            <w:tcBorders>
              <w:top w:val="nil"/>
              <w:left w:val="single" w:sz="4" w:space="0" w:color="auto"/>
              <w:bottom w:val="nil"/>
              <w:right w:val="single" w:sz="4" w:space="0" w:color="auto"/>
            </w:tcBorders>
            <w:shd w:val="clear" w:color="auto" w:fill="auto"/>
            <w:tcMar>
              <w:right w:w="28" w:type="dxa"/>
            </w:tcMar>
            <w:vAlign w:val="center"/>
          </w:tcPr>
          <w:p w14:paraId="6A034468" w14:textId="77777777" w:rsidR="00E86778" w:rsidRPr="00E86778" w:rsidRDefault="00E86778" w:rsidP="00E86778">
            <w:pPr>
              <w:widowControl/>
              <w:overflowPunct w:val="0"/>
              <w:snapToGrid w:val="0"/>
              <w:spacing w:line="200" w:lineRule="exact"/>
              <w:jc w:val="right"/>
              <w:rPr>
                <w:rFonts w:ascii="新細明體" w:hAnsi="新細明體"/>
                <w:color w:val="FF0000"/>
                <w:sz w:val="20"/>
                <w:highlight w:val="yellow"/>
              </w:rPr>
            </w:pPr>
          </w:p>
        </w:tc>
        <w:tc>
          <w:tcPr>
            <w:tcW w:w="588" w:type="pct"/>
            <w:tcBorders>
              <w:top w:val="nil"/>
              <w:left w:val="single" w:sz="4" w:space="0" w:color="auto"/>
              <w:bottom w:val="nil"/>
              <w:right w:val="single" w:sz="4" w:space="0" w:color="auto"/>
            </w:tcBorders>
            <w:shd w:val="clear" w:color="auto" w:fill="auto"/>
            <w:tcMar>
              <w:right w:w="28" w:type="dxa"/>
            </w:tcMar>
            <w:vAlign w:val="center"/>
          </w:tcPr>
          <w:p w14:paraId="1A642AD1" w14:textId="77777777" w:rsidR="00E86778" w:rsidRPr="00E86778" w:rsidRDefault="00E86778" w:rsidP="00E86778">
            <w:pPr>
              <w:widowControl/>
              <w:overflowPunct w:val="0"/>
              <w:snapToGrid w:val="0"/>
              <w:spacing w:line="200" w:lineRule="exact"/>
              <w:jc w:val="right"/>
              <w:rPr>
                <w:rFonts w:eastAsia="標楷體" w:cs="新細明體"/>
                <w:b/>
                <w:color w:val="FF0000"/>
                <w:sz w:val="20"/>
                <w:highlight w:val="yellow"/>
              </w:rPr>
            </w:pPr>
          </w:p>
        </w:tc>
        <w:tc>
          <w:tcPr>
            <w:tcW w:w="561" w:type="pct"/>
            <w:tcBorders>
              <w:top w:val="nil"/>
              <w:left w:val="single" w:sz="4" w:space="0" w:color="auto"/>
              <w:bottom w:val="nil"/>
              <w:right w:val="nil"/>
            </w:tcBorders>
            <w:shd w:val="clear" w:color="auto" w:fill="auto"/>
            <w:vAlign w:val="center"/>
          </w:tcPr>
          <w:p w14:paraId="0FCB5006" w14:textId="77777777" w:rsidR="00E86778" w:rsidRPr="00E86778" w:rsidRDefault="00E86778" w:rsidP="00E86778">
            <w:pPr>
              <w:widowControl/>
              <w:overflowPunct w:val="0"/>
              <w:snapToGrid w:val="0"/>
              <w:spacing w:line="200" w:lineRule="exact"/>
              <w:jc w:val="right"/>
              <w:rPr>
                <w:rFonts w:ascii="新細明體" w:hAnsi="新細明體"/>
                <w:b/>
                <w:bCs/>
                <w:color w:val="FF0000"/>
                <w:sz w:val="20"/>
                <w:highlight w:val="yellow"/>
              </w:rPr>
            </w:pPr>
            <w:r w:rsidRPr="00E86778">
              <w:rPr>
                <w:rFonts w:ascii="新細明體" w:hAnsi="新細明體"/>
                <w:b/>
                <w:noProof/>
                <w:sz w:val="20"/>
              </w:rPr>
              <w:t>59,650,068,752</w:t>
            </w:r>
          </w:p>
        </w:tc>
      </w:tr>
      <w:tr w:rsidR="00E86778" w:rsidRPr="00E86778" w14:paraId="6E0354C9" w14:textId="77777777" w:rsidTr="00334C12">
        <w:trPr>
          <w:cantSplit/>
          <w:trHeight w:val="380"/>
        </w:trPr>
        <w:tc>
          <w:tcPr>
            <w:tcW w:w="757" w:type="pct"/>
            <w:tcBorders>
              <w:top w:val="nil"/>
              <w:left w:val="nil"/>
              <w:bottom w:val="single" w:sz="4" w:space="0" w:color="auto"/>
              <w:right w:val="single" w:sz="4" w:space="0" w:color="auto"/>
            </w:tcBorders>
            <w:shd w:val="clear" w:color="auto" w:fill="auto"/>
            <w:tcMar>
              <w:right w:w="28" w:type="dxa"/>
            </w:tcMar>
            <w:vAlign w:val="center"/>
          </w:tcPr>
          <w:p w14:paraId="22A1392C"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0"/>
                <w:sz w:val="20"/>
              </w:rPr>
            </w:pPr>
            <w:r w:rsidRPr="00E86778">
              <w:rPr>
                <w:rFonts w:ascii="Arial" w:eastAsia="標楷體" w:hAnsi="Arial" w:cs="Arial" w:hint="eastAsia"/>
                <w:b/>
                <w:bCs/>
                <w:spacing w:val="-20"/>
                <w:sz w:val="20"/>
              </w:rPr>
              <w:t>調整</w:t>
            </w:r>
            <w:r w:rsidRPr="00E86778">
              <w:rPr>
                <w:rFonts w:ascii="Arial" w:eastAsia="標楷體" w:hAnsi="Arial" w:cs="Arial" w:hint="eastAsia"/>
                <w:b/>
                <w:bCs/>
                <w:spacing w:val="-30"/>
                <w:sz w:val="20"/>
              </w:rPr>
              <w:t>後資產總額</w:t>
            </w:r>
          </w:p>
        </w:tc>
        <w:tc>
          <w:tcPr>
            <w:tcW w:w="557" w:type="pct"/>
            <w:tcBorders>
              <w:top w:val="nil"/>
              <w:left w:val="single" w:sz="4" w:space="0" w:color="auto"/>
              <w:bottom w:val="single" w:sz="4" w:space="0" w:color="auto"/>
              <w:right w:val="single" w:sz="4" w:space="0" w:color="auto"/>
            </w:tcBorders>
            <w:shd w:val="clear" w:color="auto" w:fill="auto"/>
            <w:tcMar>
              <w:right w:w="28" w:type="dxa"/>
            </w:tcMar>
            <w:vAlign w:val="center"/>
          </w:tcPr>
          <w:p w14:paraId="1E1B1FEF" w14:textId="77777777" w:rsidR="00E86778" w:rsidRPr="00E86778" w:rsidRDefault="00E86778" w:rsidP="00E86778">
            <w:pPr>
              <w:widowControl/>
              <w:overflowPunct w:val="0"/>
              <w:snapToGrid w:val="0"/>
              <w:spacing w:line="200" w:lineRule="exact"/>
              <w:ind w:rightChars="10" w:right="24"/>
              <w:jc w:val="right"/>
              <w:rPr>
                <w:rFonts w:ascii="新細明體" w:hAnsi="新細明體"/>
                <w:sz w:val="20"/>
              </w:rPr>
            </w:pPr>
          </w:p>
        </w:tc>
        <w:tc>
          <w:tcPr>
            <w:tcW w:w="595" w:type="pct"/>
            <w:tcBorders>
              <w:top w:val="nil"/>
              <w:left w:val="single" w:sz="4" w:space="0" w:color="auto"/>
              <w:bottom w:val="single" w:sz="4" w:space="0" w:color="auto"/>
              <w:right w:val="nil"/>
            </w:tcBorders>
            <w:shd w:val="clear" w:color="auto" w:fill="auto"/>
            <w:tcMar>
              <w:right w:w="28" w:type="dxa"/>
            </w:tcMar>
            <w:vAlign w:val="center"/>
          </w:tcPr>
          <w:p w14:paraId="11A4CA3A" w14:textId="77777777" w:rsidR="00E86778" w:rsidRPr="00E86778" w:rsidRDefault="00E86778" w:rsidP="00E86778">
            <w:pPr>
              <w:widowControl/>
              <w:overflowPunct w:val="0"/>
              <w:snapToGrid w:val="0"/>
              <w:spacing w:line="200" w:lineRule="exact"/>
              <w:ind w:rightChars="10" w:right="24"/>
              <w:jc w:val="right"/>
              <w:rPr>
                <w:rFonts w:ascii="新細明體" w:hAnsi="新細明體"/>
                <w:b/>
                <w:sz w:val="20"/>
              </w:rPr>
            </w:pPr>
          </w:p>
        </w:tc>
        <w:tc>
          <w:tcPr>
            <w:tcW w:w="598" w:type="pct"/>
            <w:tcBorders>
              <w:top w:val="nil"/>
              <w:left w:val="single" w:sz="4" w:space="0" w:color="auto"/>
              <w:bottom w:val="single" w:sz="4" w:space="0" w:color="auto"/>
              <w:right w:val="single" w:sz="4" w:space="0" w:color="auto"/>
            </w:tcBorders>
            <w:vAlign w:val="center"/>
          </w:tcPr>
          <w:p w14:paraId="79EEC199" w14:textId="77777777" w:rsidR="00E86778" w:rsidRPr="00E86778" w:rsidRDefault="00E86778" w:rsidP="00E86778">
            <w:pPr>
              <w:snapToGrid w:val="0"/>
              <w:spacing w:line="200" w:lineRule="exact"/>
              <w:ind w:leftChars="50" w:left="120" w:rightChars="10" w:right="24"/>
              <w:jc w:val="right"/>
              <w:rPr>
                <w:rFonts w:ascii="新細明體" w:hAnsi="新細明體"/>
                <w:sz w:val="20"/>
              </w:rPr>
            </w:pPr>
            <w:r w:rsidRPr="00E86778">
              <w:rPr>
                <w:rFonts w:ascii="新細明體" w:hAnsi="新細明體"/>
                <w:b/>
                <w:bCs/>
                <w:sz w:val="20"/>
              </w:rPr>
              <w:t>85,235,004,091</w:t>
            </w:r>
          </w:p>
        </w:tc>
        <w:tc>
          <w:tcPr>
            <w:tcW w:w="755" w:type="pct"/>
            <w:tcBorders>
              <w:top w:val="nil"/>
              <w:left w:val="single" w:sz="4" w:space="0" w:color="auto"/>
              <w:bottom w:val="single" w:sz="4" w:space="0" w:color="auto"/>
              <w:right w:val="single" w:sz="4" w:space="0" w:color="auto"/>
            </w:tcBorders>
            <w:shd w:val="clear" w:color="auto" w:fill="auto"/>
            <w:tcMar>
              <w:right w:w="28" w:type="dxa"/>
            </w:tcMar>
            <w:vAlign w:val="center"/>
          </w:tcPr>
          <w:p w14:paraId="57860311" w14:textId="77777777" w:rsidR="00E86778" w:rsidRPr="00E86778" w:rsidRDefault="00E86778" w:rsidP="00E86778">
            <w:pPr>
              <w:widowControl/>
              <w:overflowPunct w:val="0"/>
              <w:snapToGrid w:val="0"/>
              <w:spacing w:line="200" w:lineRule="exact"/>
              <w:ind w:rightChars="20" w:right="48"/>
              <w:jc w:val="distribute"/>
              <w:rPr>
                <w:rFonts w:ascii="Arial" w:eastAsia="標楷體" w:hAnsi="Arial" w:cs="Arial"/>
                <w:b/>
                <w:bCs/>
                <w:spacing w:val="-20"/>
                <w:sz w:val="20"/>
              </w:rPr>
            </w:pPr>
            <w:r w:rsidRPr="00E86778">
              <w:rPr>
                <w:rFonts w:ascii="Arial" w:eastAsia="標楷體" w:hAnsi="Arial" w:cs="Arial" w:hint="eastAsia"/>
                <w:b/>
                <w:bCs/>
                <w:spacing w:val="-20"/>
                <w:sz w:val="20"/>
              </w:rPr>
              <w:t>調整後負債及淨資產總額</w:t>
            </w:r>
          </w:p>
        </w:tc>
        <w:tc>
          <w:tcPr>
            <w:tcW w:w="589" w:type="pct"/>
            <w:gridSpan w:val="2"/>
            <w:tcBorders>
              <w:top w:val="nil"/>
              <w:left w:val="nil"/>
              <w:bottom w:val="single" w:sz="4" w:space="0" w:color="auto"/>
              <w:right w:val="single" w:sz="4" w:space="0" w:color="auto"/>
            </w:tcBorders>
            <w:shd w:val="clear" w:color="auto" w:fill="auto"/>
            <w:tcMar>
              <w:right w:w="28" w:type="dxa"/>
            </w:tcMar>
            <w:vAlign w:val="center"/>
          </w:tcPr>
          <w:p w14:paraId="4B308003" w14:textId="77777777" w:rsidR="00E86778" w:rsidRPr="00E86778" w:rsidRDefault="00E86778" w:rsidP="00E86778">
            <w:pPr>
              <w:widowControl/>
              <w:overflowPunct w:val="0"/>
              <w:snapToGrid w:val="0"/>
              <w:spacing w:line="200" w:lineRule="exact"/>
              <w:jc w:val="right"/>
              <w:rPr>
                <w:rFonts w:ascii="新細明體" w:hAnsi="新細明體"/>
                <w:sz w:val="20"/>
                <w:highlight w:val="yellow"/>
              </w:rPr>
            </w:pPr>
          </w:p>
        </w:tc>
        <w:tc>
          <w:tcPr>
            <w:tcW w:w="588" w:type="pct"/>
            <w:tcBorders>
              <w:top w:val="nil"/>
              <w:left w:val="single" w:sz="4" w:space="0" w:color="auto"/>
              <w:bottom w:val="single" w:sz="4" w:space="0" w:color="auto"/>
              <w:right w:val="nil"/>
            </w:tcBorders>
            <w:shd w:val="clear" w:color="auto" w:fill="auto"/>
            <w:tcMar>
              <w:right w:w="28" w:type="dxa"/>
            </w:tcMar>
            <w:vAlign w:val="center"/>
          </w:tcPr>
          <w:p w14:paraId="1EABCEF4" w14:textId="77777777" w:rsidR="00E86778" w:rsidRPr="00E86778" w:rsidRDefault="00E86778" w:rsidP="00E86778">
            <w:pPr>
              <w:widowControl/>
              <w:overflowPunct w:val="0"/>
              <w:snapToGrid w:val="0"/>
              <w:spacing w:line="200" w:lineRule="exact"/>
              <w:jc w:val="right"/>
              <w:rPr>
                <w:rFonts w:eastAsia="標楷體" w:cs="新細明體"/>
                <w:b/>
                <w:sz w:val="20"/>
                <w:highlight w:val="yellow"/>
              </w:rPr>
            </w:pPr>
          </w:p>
        </w:tc>
        <w:tc>
          <w:tcPr>
            <w:tcW w:w="561" w:type="pct"/>
            <w:tcBorders>
              <w:top w:val="nil"/>
              <w:left w:val="single" w:sz="4" w:space="0" w:color="auto"/>
              <w:bottom w:val="single" w:sz="4" w:space="0" w:color="auto"/>
              <w:right w:val="nil"/>
            </w:tcBorders>
            <w:shd w:val="clear" w:color="auto" w:fill="auto"/>
            <w:vAlign w:val="center"/>
          </w:tcPr>
          <w:p w14:paraId="402F34A4" w14:textId="77777777" w:rsidR="00E86778" w:rsidRPr="00E86778" w:rsidRDefault="00E86778" w:rsidP="00E86778">
            <w:pPr>
              <w:widowControl/>
              <w:overflowPunct w:val="0"/>
              <w:snapToGrid w:val="0"/>
              <w:spacing w:line="200" w:lineRule="exact"/>
              <w:jc w:val="right"/>
              <w:rPr>
                <w:rFonts w:ascii="新細明體" w:hAnsi="新細明體"/>
                <w:b/>
                <w:bCs/>
                <w:sz w:val="20"/>
                <w:highlight w:val="yellow"/>
              </w:rPr>
            </w:pPr>
            <w:r w:rsidRPr="00E86778">
              <w:rPr>
                <w:rFonts w:ascii="新細明體" w:hAnsi="新細明體"/>
                <w:b/>
                <w:bCs/>
                <w:sz w:val="20"/>
              </w:rPr>
              <w:t>85,235,004,091</w:t>
            </w:r>
          </w:p>
        </w:tc>
      </w:tr>
    </w:tbl>
    <w:p w14:paraId="285A2316" w14:textId="477763AF" w:rsidR="00E86778" w:rsidRDefault="00E86778" w:rsidP="004403FB">
      <w:pPr>
        <w:overflowPunct w:val="0"/>
        <w:spacing w:line="520" w:lineRule="exact"/>
        <w:jc w:val="both"/>
        <w:rPr>
          <w:rFonts w:ascii="標楷體" w:eastAsia="標楷體" w:hAnsi="標楷體"/>
          <w:sz w:val="28"/>
          <w:szCs w:val="28"/>
        </w:rPr>
      </w:pPr>
    </w:p>
    <w:p w14:paraId="7E88A986" w14:textId="77777777" w:rsidR="008706B8" w:rsidRDefault="008706B8">
      <w:pPr>
        <w:widowControl/>
        <w:rPr>
          <w:rFonts w:ascii="標楷體" w:eastAsia="標楷體" w:hAnsi="標楷體"/>
          <w:sz w:val="28"/>
          <w:szCs w:val="28"/>
        </w:rPr>
        <w:sectPr w:rsidR="008706B8" w:rsidSect="00334C12">
          <w:footerReference w:type="first" r:id="rId17"/>
          <w:pgSz w:w="23811" w:h="16838" w:orient="landscape" w:code="8"/>
          <w:pgMar w:top="851" w:right="851" w:bottom="851" w:left="851" w:header="57" w:footer="567" w:gutter="284"/>
          <w:pgNumType w:start="1"/>
          <w:cols w:space="425"/>
          <w:titlePg/>
          <w:docGrid w:type="lines" w:linePitch="360"/>
        </w:sectPr>
      </w:pPr>
    </w:p>
    <w:p w14:paraId="7661D781" w14:textId="77777777" w:rsidR="00E86778" w:rsidRPr="00E86778" w:rsidRDefault="00E86778" w:rsidP="008706B8">
      <w:pPr>
        <w:widowControl/>
        <w:overflowPunct w:val="0"/>
        <w:autoSpaceDE w:val="0"/>
        <w:autoSpaceDN w:val="0"/>
        <w:adjustRightInd w:val="0"/>
        <w:snapToGrid w:val="0"/>
        <w:spacing w:beforeLines="50" w:before="180"/>
        <w:jc w:val="center"/>
        <w:rPr>
          <w:rFonts w:ascii="標楷體" w:eastAsia="標楷體" w:hAnsi="標楷體" w:cs="新細明體"/>
          <w:b/>
          <w:spacing w:val="60"/>
          <w:kern w:val="0"/>
          <w:sz w:val="32"/>
          <w:szCs w:val="32"/>
          <w:u w:val="single"/>
        </w:rPr>
      </w:pPr>
      <w:r w:rsidRPr="00E86778">
        <w:rPr>
          <w:rFonts w:ascii="標楷體" w:eastAsia="標楷體" w:hAnsi="標楷體" w:cs="新細明體" w:hint="eastAsia"/>
          <w:b/>
          <w:spacing w:val="60"/>
          <w:kern w:val="0"/>
          <w:sz w:val="32"/>
          <w:szCs w:val="32"/>
          <w:u w:val="single"/>
        </w:rPr>
        <w:t>伍、中華民國</w:t>
      </w:r>
      <w:proofErr w:type="gramStart"/>
      <w:r w:rsidRPr="00E86778">
        <w:rPr>
          <w:rFonts w:ascii="標楷體" w:eastAsia="標楷體" w:hAnsi="標楷體" w:cs="新細明體"/>
          <w:b/>
          <w:spacing w:val="60"/>
          <w:kern w:val="0"/>
          <w:sz w:val="32"/>
          <w:szCs w:val="32"/>
          <w:u w:val="single"/>
        </w:rPr>
        <w:t>114</w:t>
      </w:r>
      <w:proofErr w:type="gramEnd"/>
      <w:r w:rsidRPr="00E86778">
        <w:rPr>
          <w:rFonts w:ascii="標楷體" w:eastAsia="標楷體" w:hAnsi="標楷體" w:cs="新細明體" w:hint="eastAsia"/>
          <w:b/>
          <w:spacing w:val="60"/>
          <w:kern w:val="0"/>
          <w:sz w:val="32"/>
          <w:szCs w:val="32"/>
          <w:u w:val="single"/>
        </w:rPr>
        <w:t>年度嘉義縣總決算審定後收入支出表</w:t>
      </w:r>
    </w:p>
    <w:p w14:paraId="22956414" w14:textId="77777777" w:rsidR="00E86778" w:rsidRPr="00E86778" w:rsidRDefault="00E86778" w:rsidP="00E86778">
      <w:pPr>
        <w:jc w:val="center"/>
        <w:rPr>
          <w:rFonts w:ascii="標楷體" w:eastAsia="標楷體" w:hAnsi="標楷體"/>
          <w:w w:val="95"/>
          <w:kern w:val="0"/>
          <w:sz w:val="26"/>
          <w:szCs w:val="26"/>
        </w:rPr>
      </w:pPr>
    </w:p>
    <w:p w14:paraId="582D229D" w14:textId="77777777" w:rsidR="00E86778" w:rsidRPr="009F29EF" w:rsidRDefault="00E86778" w:rsidP="009F29EF">
      <w:pPr>
        <w:ind w:leftChars="32" w:left="77"/>
        <w:jc w:val="right"/>
        <w:rPr>
          <w:rFonts w:ascii="標楷體" w:eastAsia="標楷體" w:hAnsi="標楷體"/>
          <w:sz w:val="20"/>
        </w:rPr>
      </w:pPr>
      <w:r w:rsidRPr="009F29EF">
        <w:rPr>
          <w:rFonts w:ascii="標楷體" w:eastAsia="標楷體" w:hAnsi="標楷體" w:hint="eastAsia"/>
          <w:sz w:val="20"/>
        </w:rPr>
        <w:t>單位：新臺幣元</w:t>
      </w:r>
    </w:p>
    <w:tbl>
      <w:tblPr>
        <w:tblW w:w="21830" w:type="dxa"/>
        <w:tblInd w:w="85"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117"/>
        <w:gridCol w:w="5656"/>
        <w:gridCol w:w="5812"/>
        <w:gridCol w:w="5245"/>
      </w:tblGrid>
      <w:tr w:rsidR="00E86778" w:rsidRPr="00E86778" w14:paraId="20932A22" w14:textId="77777777" w:rsidTr="00E86778">
        <w:trPr>
          <w:trHeight w:val="363"/>
        </w:trPr>
        <w:tc>
          <w:tcPr>
            <w:tcW w:w="5117" w:type="dxa"/>
            <w:tcBorders>
              <w:top w:val="single" w:sz="4" w:space="0" w:color="auto"/>
              <w:left w:val="nil"/>
              <w:bottom w:val="single" w:sz="4" w:space="0" w:color="auto"/>
              <w:right w:val="single" w:sz="4" w:space="0" w:color="auto"/>
            </w:tcBorders>
            <w:shd w:val="clear" w:color="auto" w:fill="auto"/>
            <w:vAlign w:val="center"/>
          </w:tcPr>
          <w:p w14:paraId="5695C896" w14:textId="77777777" w:rsidR="00E86778" w:rsidRPr="00E86778" w:rsidRDefault="00E86778" w:rsidP="00E86778">
            <w:pPr>
              <w:spacing w:line="300" w:lineRule="exact"/>
              <w:jc w:val="distribute"/>
              <w:rPr>
                <w:rFonts w:ascii="標楷體" w:eastAsia="標楷體" w:hAnsi="標楷體"/>
                <w:sz w:val="20"/>
              </w:rPr>
            </w:pPr>
            <w:r w:rsidRPr="00E86778">
              <w:rPr>
                <w:rFonts w:ascii="標楷體" w:eastAsia="標楷體" w:hAnsi="標楷體" w:hint="eastAsia"/>
                <w:sz w:val="20"/>
              </w:rPr>
              <w:t>科目名稱</w:t>
            </w:r>
          </w:p>
        </w:tc>
        <w:tc>
          <w:tcPr>
            <w:tcW w:w="5656" w:type="dxa"/>
            <w:tcBorders>
              <w:top w:val="single" w:sz="4" w:space="0" w:color="auto"/>
              <w:left w:val="single" w:sz="4" w:space="0" w:color="auto"/>
              <w:bottom w:val="single" w:sz="4" w:space="0" w:color="auto"/>
              <w:right w:val="single" w:sz="4" w:space="0" w:color="auto"/>
            </w:tcBorders>
            <w:vAlign w:val="center"/>
          </w:tcPr>
          <w:p w14:paraId="4B3CFD61" w14:textId="77777777" w:rsidR="00E86778" w:rsidRPr="00E86778" w:rsidRDefault="00E86778" w:rsidP="00E86778">
            <w:pPr>
              <w:spacing w:line="300" w:lineRule="exact"/>
              <w:jc w:val="distribute"/>
              <w:rPr>
                <w:rFonts w:ascii="標楷體" w:eastAsia="標楷體" w:hAnsi="標楷體"/>
                <w:sz w:val="20"/>
              </w:rPr>
            </w:pPr>
            <w:r w:rsidRPr="00E86778">
              <w:rPr>
                <w:rFonts w:ascii="標楷體" w:eastAsia="標楷體" w:hAnsi="標楷體" w:hint="eastAsia"/>
                <w:sz w:val="20"/>
              </w:rPr>
              <w:t>原列金額</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DD158BD" w14:textId="77777777" w:rsidR="00E86778" w:rsidRPr="00E86778" w:rsidRDefault="00E86778" w:rsidP="00E86778">
            <w:pPr>
              <w:spacing w:line="300" w:lineRule="exact"/>
              <w:jc w:val="distribute"/>
              <w:rPr>
                <w:rFonts w:ascii="標楷體" w:eastAsia="標楷體" w:hAnsi="標楷體"/>
                <w:spacing w:val="-4"/>
                <w:sz w:val="20"/>
              </w:rPr>
            </w:pPr>
            <w:proofErr w:type="gramStart"/>
            <w:r w:rsidRPr="00E86778">
              <w:rPr>
                <w:rFonts w:ascii="標楷體" w:eastAsia="標楷體" w:hAnsi="標楷體" w:hint="eastAsia"/>
                <w:spacing w:val="-4"/>
                <w:sz w:val="20"/>
              </w:rPr>
              <w:t>本室審核</w:t>
            </w:r>
            <w:proofErr w:type="gramEnd"/>
            <w:r w:rsidRPr="00E86778">
              <w:rPr>
                <w:rFonts w:ascii="標楷體" w:eastAsia="標楷體" w:hAnsi="標楷體" w:hint="eastAsia"/>
                <w:spacing w:val="-4"/>
                <w:sz w:val="20"/>
              </w:rPr>
              <w:t>修正總決算、</w:t>
            </w:r>
          </w:p>
          <w:p w14:paraId="63463714" w14:textId="77777777" w:rsidR="00E86778" w:rsidRPr="00E86778" w:rsidRDefault="00E86778" w:rsidP="00E86778">
            <w:pPr>
              <w:spacing w:line="300" w:lineRule="exact"/>
              <w:jc w:val="distribute"/>
              <w:rPr>
                <w:rFonts w:ascii="標楷體" w:eastAsia="標楷體" w:hAnsi="標楷體"/>
                <w:spacing w:val="-4"/>
                <w:sz w:val="20"/>
              </w:rPr>
            </w:pPr>
            <w:r w:rsidRPr="00E86778">
              <w:rPr>
                <w:rFonts w:ascii="標楷體" w:eastAsia="標楷體" w:hAnsi="標楷體" w:hint="eastAsia"/>
                <w:spacing w:val="-4"/>
                <w:sz w:val="20"/>
              </w:rPr>
              <w:t>附屬單位決算應調整數</w:t>
            </w:r>
          </w:p>
        </w:tc>
        <w:tc>
          <w:tcPr>
            <w:tcW w:w="5245" w:type="dxa"/>
            <w:tcBorders>
              <w:top w:val="single" w:sz="4" w:space="0" w:color="auto"/>
              <w:left w:val="single" w:sz="4" w:space="0" w:color="auto"/>
              <w:bottom w:val="single" w:sz="4" w:space="0" w:color="auto"/>
              <w:right w:val="nil"/>
            </w:tcBorders>
            <w:shd w:val="clear" w:color="auto" w:fill="auto"/>
            <w:vAlign w:val="center"/>
          </w:tcPr>
          <w:p w14:paraId="17BBF42D" w14:textId="77777777" w:rsidR="00E86778" w:rsidRPr="00E86778" w:rsidRDefault="00E86778" w:rsidP="00E86778">
            <w:pPr>
              <w:spacing w:line="300" w:lineRule="exact"/>
              <w:jc w:val="distribute"/>
              <w:rPr>
                <w:rFonts w:ascii="標楷體" w:eastAsia="標楷體" w:hAnsi="標楷體"/>
                <w:sz w:val="20"/>
              </w:rPr>
            </w:pPr>
            <w:r w:rsidRPr="00E86778">
              <w:rPr>
                <w:rFonts w:ascii="標楷體" w:eastAsia="標楷體" w:hAnsi="標楷體" w:hint="eastAsia"/>
                <w:sz w:val="20"/>
              </w:rPr>
              <w:t>調整後金額</w:t>
            </w:r>
          </w:p>
        </w:tc>
      </w:tr>
      <w:tr w:rsidR="00E86778" w:rsidRPr="00E86778" w14:paraId="1638F0FE" w14:textId="77777777" w:rsidTr="00E86778">
        <w:trPr>
          <w:trHeight w:val="624"/>
        </w:trPr>
        <w:tc>
          <w:tcPr>
            <w:tcW w:w="5117" w:type="dxa"/>
            <w:tcBorders>
              <w:top w:val="single" w:sz="4" w:space="0" w:color="auto"/>
              <w:left w:val="nil"/>
              <w:bottom w:val="nil"/>
              <w:right w:val="single" w:sz="4" w:space="0" w:color="auto"/>
            </w:tcBorders>
            <w:shd w:val="clear" w:color="auto" w:fill="auto"/>
            <w:vAlign w:val="center"/>
          </w:tcPr>
          <w:p w14:paraId="48C40E47" w14:textId="77777777" w:rsidR="00E86778" w:rsidRPr="00E86778" w:rsidRDefault="00E86778" w:rsidP="00E86778">
            <w:pPr>
              <w:snapToGrid w:val="0"/>
              <w:spacing w:beforeLines="20" w:before="72" w:line="240" w:lineRule="exact"/>
              <w:jc w:val="distribute"/>
              <w:rPr>
                <w:rFonts w:ascii="標楷體" w:eastAsia="標楷體" w:hAnsi="標楷體"/>
                <w:b/>
                <w:sz w:val="20"/>
              </w:rPr>
            </w:pPr>
            <w:r w:rsidRPr="00E86778">
              <w:rPr>
                <w:rFonts w:ascii="標楷體" w:eastAsia="標楷體" w:hAnsi="標楷體" w:hint="eastAsia"/>
                <w:b/>
                <w:sz w:val="20"/>
              </w:rPr>
              <w:t>收入</w:t>
            </w:r>
          </w:p>
        </w:tc>
        <w:tc>
          <w:tcPr>
            <w:tcW w:w="5656" w:type="dxa"/>
            <w:tcBorders>
              <w:top w:val="single" w:sz="4" w:space="0" w:color="auto"/>
              <w:left w:val="single" w:sz="4" w:space="0" w:color="auto"/>
              <w:bottom w:val="nil"/>
              <w:right w:val="single" w:sz="4" w:space="0" w:color="auto"/>
            </w:tcBorders>
            <w:vAlign w:val="center"/>
          </w:tcPr>
          <w:p w14:paraId="24648EEA"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46,370,071,322</w:t>
            </w:r>
          </w:p>
        </w:tc>
        <w:tc>
          <w:tcPr>
            <w:tcW w:w="5812" w:type="dxa"/>
            <w:tcBorders>
              <w:top w:val="single" w:sz="4" w:space="0" w:color="auto"/>
              <w:left w:val="single" w:sz="4" w:space="0" w:color="auto"/>
              <w:bottom w:val="nil"/>
              <w:right w:val="single" w:sz="4" w:space="0" w:color="auto"/>
            </w:tcBorders>
            <w:shd w:val="clear" w:color="auto" w:fill="auto"/>
            <w:vAlign w:val="center"/>
          </w:tcPr>
          <w:p w14:paraId="40CB67AC"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+ 28,622,854</w:t>
            </w:r>
          </w:p>
        </w:tc>
        <w:tc>
          <w:tcPr>
            <w:tcW w:w="5245" w:type="dxa"/>
            <w:tcBorders>
              <w:top w:val="single" w:sz="4" w:space="0" w:color="auto"/>
              <w:left w:val="single" w:sz="4" w:space="0" w:color="auto"/>
              <w:right w:val="nil"/>
            </w:tcBorders>
            <w:shd w:val="clear" w:color="auto" w:fill="auto"/>
            <w:vAlign w:val="center"/>
          </w:tcPr>
          <w:p w14:paraId="565501F5"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46,398,694,176</w:t>
            </w:r>
          </w:p>
        </w:tc>
      </w:tr>
      <w:tr w:rsidR="00E86778" w:rsidRPr="00E86778" w14:paraId="2051C01F" w14:textId="77777777" w:rsidTr="00E86778">
        <w:trPr>
          <w:trHeight w:val="624"/>
        </w:trPr>
        <w:tc>
          <w:tcPr>
            <w:tcW w:w="5117" w:type="dxa"/>
            <w:tcBorders>
              <w:top w:val="nil"/>
              <w:left w:val="nil"/>
              <w:bottom w:val="nil"/>
              <w:right w:val="single" w:sz="4" w:space="0" w:color="auto"/>
            </w:tcBorders>
            <w:shd w:val="clear" w:color="auto" w:fill="auto"/>
            <w:vAlign w:val="center"/>
          </w:tcPr>
          <w:p w14:paraId="218203B6"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稅課收入</w:t>
            </w:r>
          </w:p>
        </w:tc>
        <w:tc>
          <w:tcPr>
            <w:tcW w:w="5656" w:type="dxa"/>
            <w:tcBorders>
              <w:top w:val="nil"/>
              <w:left w:val="single" w:sz="4" w:space="0" w:color="auto"/>
              <w:bottom w:val="nil"/>
              <w:right w:val="single" w:sz="4" w:space="0" w:color="auto"/>
            </w:tcBorders>
            <w:vAlign w:val="center"/>
          </w:tcPr>
          <w:p w14:paraId="13D522E1"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18,229,944,277</w:t>
            </w:r>
          </w:p>
        </w:tc>
        <w:tc>
          <w:tcPr>
            <w:tcW w:w="5812" w:type="dxa"/>
            <w:tcBorders>
              <w:top w:val="nil"/>
              <w:left w:val="single" w:sz="4" w:space="0" w:color="auto"/>
              <w:bottom w:val="nil"/>
              <w:right w:val="single" w:sz="4" w:space="0" w:color="auto"/>
            </w:tcBorders>
            <w:shd w:val="clear" w:color="auto" w:fill="auto"/>
            <w:vAlign w:val="center"/>
          </w:tcPr>
          <w:p w14:paraId="72A7C955"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29E3B98B"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18,229,944,277</w:t>
            </w:r>
          </w:p>
        </w:tc>
      </w:tr>
      <w:tr w:rsidR="00E86778" w:rsidRPr="00E86778" w14:paraId="491A32F3" w14:textId="77777777" w:rsidTr="00E86778">
        <w:trPr>
          <w:trHeight w:val="624"/>
        </w:trPr>
        <w:tc>
          <w:tcPr>
            <w:tcW w:w="5117" w:type="dxa"/>
            <w:tcBorders>
              <w:top w:val="nil"/>
              <w:left w:val="nil"/>
              <w:bottom w:val="nil"/>
              <w:right w:val="single" w:sz="4" w:space="0" w:color="auto"/>
            </w:tcBorders>
            <w:shd w:val="clear" w:color="auto" w:fill="auto"/>
            <w:vAlign w:val="center"/>
          </w:tcPr>
          <w:p w14:paraId="7B4428B2"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罰款及賠償收入</w:t>
            </w:r>
          </w:p>
        </w:tc>
        <w:tc>
          <w:tcPr>
            <w:tcW w:w="5656" w:type="dxa"/>
            <w:tcBorders>
              <w:top w:val="nil"/>
              <w:left w:val="single" w:sz="4" w:space="0" w:color="auto"/>
              <w:bottom w:val="nil"/>
              <w:right w:val="single" w:sz="4" w:space="0" w:color="auto"/>
            </w:tcBorders>
            <w:vAlign w:val="center"/>
          </w:tcPr>
          <w:p w14:paraId="00DA20CA"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381,606,624</w:t>
            </w:r>
          </w:p>
        </w:tc>
        <w:tc>
          <w:tcPr>
            <w:tcW w:w="5812" w:type="dxa"/>
            <w:tcBorders>
              <w:top w:val="nil"/>
              <w:left w:val="single" w:sz="4" w:space="0" w:color="auto"/>
              <w:bottom w:val="nil"/>
              <w:right w:val="single" w:sz="4" w:space="0" w:color="auto"/>
            </w:tcBorders>
            <w:shd w:val="clear" w:color="auto" w:fill="auto"/>
            <w:vAlign w:val="center"/>
          </w:tcPr>
          <w:p w14:paraId="4B289D0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701DFA5A"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381,606,624</w:t>
            </w:r>
          </w:p>
        </w:tc>
      </w:tr>
      <w:tr w:rsidR="00E86778" w:rsidRPr="00E86778" w14:paraId="733E1A91" w14:textId="77777777" w:rsidTr="00E86778">
        <w:trPr>
          <w:trHeight w:val="624"/>
        </w:trPr>
        <w:tc>
          <w:tcPr>
            <w:tcW w:w="5117" w:type="dxa"/>
            <w:tcBorders>
              <w:top w:val="nil"/>
              <w:left w:val="nil"/>
              <w:bottom w:val="nil"/>
              <w:right w:val="single" w:sz="4" w:space="0" w:color="auto"/>
            </w:tcBorders>
            <w:shd w:val="clear" w:color="auto" w:fill="auto"/>
            <w:vAlign w:val="center"/>
          </w:tcPr>
          <w:p w14:paraId="0D216F9E"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規費收入</w:t>
            </w:r>
          </w:p>
        </w:tc>
        <w:tc>
          <w:tcPr>
            <w:tcW w:w="5656" w:type="dxa"/>
            <w:tcBorders>
              <w:top w:val="nil"/>
              <w:left w:val="single" w:sz="4" w:space="0" w:color="auto"/>
              <w:bottom w:val="nil"/>
              <w:right w:val="single" w:sz="4" w:space="0" w:color="auto"/>
            </w:tcBorders>
            <w:vAlign w:val="center"/>
          </w:tcPr>
          <w:p w14:paraId="56C3C3FC"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343,141,655</w:t>
            </w:r>
          </w:p>
        </w:tc>
        <w:tc>
          <w:tcPr>
            <w:tcW w:w="5812" w:type="dxa"/>
            <w:tcBorders>
              <w:top w:val="nil"/>
              <w:left w:val="single" w:sz="4" w:space="0" w:color="auto"/>
              <w:bottom w:val="nil"/>
              <w:right w:val="single" w:sz="4" w:space="0" w:color="auto"/>
            </w:tcBorders>
            <w:shd w:val="clear" w:color="auto" w:fill="auto"/>
            <w:vAlign w:val="center"/>
          </w:tcPr>
          <w:p w14:paraId="2F426E3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228C163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343,141,655</w:t>
            </w:r>
          </w:p>
        </w:tc>
      </w:tr>
      <w:tr w:rsidR="00E86778" w:rsidRPr="00E86778" w14:paraId="44618350" w14:textId="77777777" w:rsidTr="00E86778">
        <w:trPr>
          <w:trHeight w:val="624"/>
        </w:trPr>
        <w:tc>
          <w:tcPr>
            <w:tcW w:w="5117" w:type="dxa"/>
            <w:tcBorders>
              <w:top w:val="nil"/>
              <w:left w:val="nil"/>
              <w:bottom w:val="nil"/>
              <w:right w:val="single" w:sz="4" w:space="0" w:color="auto"/>
            </w:tcBorders>
            <w:shd w:val="clear" w:color="auto" w:fill="auto"/>
            <w:vAlign w:val="center"/>
          </w:tcPr>
          <w:p w14:paraId="308E28E8"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財產收益</w:t>
            </w:r>
          </w:p>
        </w:tc>
        <w:tc>
          <w:tcPr>
            <w:tcW w:w="5656" w:type="dxa"/>
            <w:tcBorders>
              <w:top w:val="nil"/>
              <w:left w:val="single" w:sz="4" w:space="0" w:color="auto"/>
              <w:bottom w:val="nil"/>
              <w:right w:val="single" w:sz="4" w:space="0" w:color="auto"/>
            </w:tcBorders>
            <w:vAlign w:val="center"/>
          </w:tcPr>
          <w:p w14:paraId="58C42C6A"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209,735,332</w:t>
            </w:r>
          </w:p>
        </w:tc>
        <w:tc>
          <w:tcPr>
            <w:tcW w:w="5812" w:type="dxa"/>
            <w:tcBorders>
              <w:top w:val="nil"/>
              <w:left w:val="single" w:sz="4" w:space="0" w:color="auto"/>
              <w:bottom w:val="nil"/>
              <w:right w:val="single" w:sz="4" w:space="0" w:color="auto"/>
            </w:tcBorders>
            <w:shd w:val="clear" w:color="auto" w:fill="auto"/>
            <w:vAlign w:val="center"/>
          </w:tcPr>
          <w:p w14:paraId="78E8BA11"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13371D08"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209,735,332</w:t>
            </w:r>
          </w:p>
        </w:tc>
      </w:tr>
      <w:tr w:rsidR="00E86778" w:rsidRPr="00E86778" w14:paraId="787FF9BB" w14:textId="77777777" w:rsidTr="00E86778">
        <w:trPr>
          <w:trHeight w:val="624"/>
        </w:trPr>
        <w:tc>
          <w:tcPr>
            <w:tcW w:w="5117" w:type="dxa"/>
            <w:tcBorders>
              <w:top w:val="nil"/>
              <w:left w:val="nil"/>
              <w:bottom w:val="nil"/>
              <w:right w:val="single" w:sz="4" w:space="0" w:color="auto"/>
            </w:tcBorders>
            <w:shd w:val="clear" w:color="auto" w:fill="auto"/>
            <w:vAlign w:val="center"/>
          </w:tcPr>
          <w:p w14:paraId="6BF771DF"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投資收益</w:t>
            </w:r>
          </w:p>
        </w:tc>
        <w:tc>
          <w:tcPr>
            <w:tcW w:w="5656" w:type="dxa"/>
            <w:tcBorders>
              <w:top w:val="nil"/>
              <w:left w:val="single" w:sz="4" w:space="0" w:color="auto"/>
              <w:bottom w:val="nil"/>
              <w:right w:val="single" w:sz="4" w:space="0" w:color="auto"/>
            </w:tcBorders>
            <w:vAlign w:val="center"/>
          </w:tcPr>
          <w:p w14:paraId="0ED861BD"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370,547,069</w:t>
            </w:r>
          </w:p>
        </w:tc>
        <w:tc>
          <w:tcPr>
            <w:tcW w:w="5812" w:type="dxa"/>
            <w:tcBorders>
              <w:top w:val="nil"/>
              <w:left w:val="single" w:sz="4" w:space="0" w:color="auto"/>
              <w:bottom w:val="nil"/>
              <w:right w:val="single" w:sz="4" w:space="0" w:color="auto"/>
            </w:tcBorders>
            <w:shd w:val="clear" w:color="auto" w:fill="auto"/>
            <w:vAlign w:val="center"/>
          </w:tcPr>
          <w:p w14:paraId="1E2A4E87"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581353BA"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370,547,069</w:t>
            </w:r>
          </w:p>
        </w:tc>
      </w:tr>
      <w:tr w:rsidR="00E86778" w:rsidRPr="00E86778" w14:paraId="1BF3E855" w14:textId="77777777" w:rsidTr="00E86778">
        <w:trPr>
          <w:trHeight w:val="624"/>
        </w:trPr>
        <w:tc>
          <w:tcPr>
            <w:tcW w:w="5117" w:type="dxa"/>
            <w:tcBorders>
              <w:top w:val="nil"/>
              <w:left w:val="nil"/>
              <w:bottom w:val="nil"/>
              <w:right w:val="single" w:sz="4" w:space="0" w:color="auto"/>
            </w:tcBorders>
            <w:shd w:val="clear" w:color="auto" w:fill="auto"/>
            <w:vAlign w:val="center"/>
          </w:tcPr>
          <w:p w14:paraId="609C821A"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noProof/>
                <w:sz w:val="20"/>
              </w:rPr>
              <w:t>補助及協助收入</w:t>
            </w:r>
          </w:p>
        </w:tc>
        <w:tc>
          <w:tcPr>
            <w:tcW w:w="5656" w:type="dxa"/>
            <w:tcBorders>
              <w:top w:val="nil"/>
              <w:left w:val="single" w:sz="4" w:space="0" w:color="auto"/>
              <w:bottom w:val="nil"/>
              <w:right w:val="single" w:sz="4" w:space="0" w:color="auto"/>
            </w:tcBorders>
            <w:vAlign w:val="center"/>
          </w:tcPr>
          <w:p w14:paraId="6F38135B"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25,872,871,314</w:t>
            </w:r>
          </w:p>
        </w:tc>
        <w:tc>
          <w:tcPr>
            <w:tcW w:w="5812" w:type="dxa"/>
            <w:tcBorders>
              <w:top w:val="nil"/>
              <w:left w:val="single" w:sz="4" w:space="0" w:color="auto"/>
              <w:bottom w:val="nil"/>
              <w:right w:val="single" w:sz="4" w:space="0" w:color="auto"/>
            </w:tcBorders>
            <w:shd w:val="clear" w:color="auto" w:fill="auto"/>
            <w:vAlign w:val="center"/>
          </w:tcPr>
          <w:p w14:paraId="554B8A2F" w14:textId="179A0149" w:rsidR="00E86778" w:rsidRPr="00E86778" w:rsidRDefault="003B14D8" w:rsidP="00E86778">
            <w:pPr>
              <w:jc w:val="right"/>
              <w:rPr>
                <w:rFonts w:ascii="新細明體" w:hAnsi="新細明體"/>
                <w:noProof/>
                <w:sz w:val="20"/>
              </w:rPr>
            </w:pPr>
            <w:r w:rsidRPr="003B14D8">
              <w:rPr>
                <w:rFonts w:ascii="新細明體" w:hAnsi="新細明體" w:hint="eastAsia"/>
                <w:noProof/>
                <w:sz w:val="20"/>
              </w:rPr>
              <w:t xml:space="preserve">+ </w:t>
            </w:r>
            <w:r w:rsidR="00E86778" w:rsidRPr="00E86778">
              <w:rPr>
                <w:rFonts w:ascii="新細明體" w:hAnsi="新細明體" w:hint="eastAsia"/>
                <w:noProof/>
                <w:sz w:val="20"/>
              </w:rPr>
              <w:t>8,622,854</w:t>
            </w:r>
          </w:p>
        </w:tc>
        <w:tc>
          <w:tcPr>
            <w:tcW w:w="5245" w:type="dxa"/>
            <w:tcBorders>
              <w:left w:val="single" w:sz="4" w:space="0" w:color="auto"/>
              <w:right w:val="nil"/>
            </w:tcBorders>
            <w:shd w:val="clear" w:color="auto" w:fill="auto"/>
            <w:vAlign w:val="center"/>
          </w:tcPr>
          <w:p w14:paraId="4E011E4A"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25,881,494,168</w:t>
            </w:r>
          </w:p>
        </w:tc>
      </w:tr>
      <w:tr w:rsidR="00E86778" w:rsidRPr="00E86778" w14:paraId="3067054A" w14:textId="77777777" w:rsidTr="00E86778">
        <w:trPr>
          <w:trHeight w:val="624"/>
        </w:trPr>
        <w:tc>
          <w:tcPr>
            <w:tcW w:w="5117" w:type="dxa"/>
            <w:tcBorders>
              <w:top w:val="nil"/>
              <w:left w:val="nil"/>
              <w:bottom w:val="nil"/>
              <w:right w:val="single" w:sz="4" w:space="0" w:color="auto"/>
            </w:tcBorders>
            <w:shd w:val="clear" w:color="auto" w:fill="auto"/>
            <w:vAlign w:val="center"/>
          </w:tcPr>
          <w:p w14:paraId="7724CA7C"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捐獻及贈與收入</w:t>
            </w:r>
          </w:p>
        </w:tc>
        <w:tc>
          <w:tcPr>
            <w:tcW w:w="5656" w:type="dxa"/>
            <w:tcBorders>
              <w:top w:val="nil"/>
              <w:left w:val="single" w:sz="4" w:space="0" w:color="auto"/>
              <w:bottom w:val="nil"/>
              <w:right w:val="single" w:sz="4" w:space="0" w:color="auto"/>
            </w:tcBorders>
            <w:vAlign w:val="center"/>
          </w:tcPr>
          <w:p w14:paraId="5978ED6F"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70,735,613</w:t>
            </w:r>
          </w:p>
        </w:tc>
        <w:tc>
          <w:tcPr>
            <w:tcW w:w="5812" w:type="dxa"/>
            <w:tcBorders>
              <w:top w:val="nil"/>
              <w:left w:val="single" w:sz="4" w:space="0" w:color="auto"/>
              <w:bottom w:val="nil"/>
              <w:right w:val="single" w:sz="4" w:space="0" w:color="auto"/>
            </w:tcBorders>
            <w:shd w:val="clear" w:color="auto" w:fill="auto"/>
            <w:vAlign w:val="center"/>
          </w:tcPr>
          <w:p w14:paraId="0F3994D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2F10BE73"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70,735,613</w:t>
            </w:r>
          </w:p>
        </w:tc>
      </w:tr>
      <w:tr w:rsidR="00E86778" w:rsidRPr="00E86778" w14:paraId="6FB9160C" w14:textId="77777777" w:rsidTr="00E86778">
        <w:trPr>
          <w:trHeight w:val="624"/>
        </w:trPr>
        <w:tc>
          <w:tcPr>
            <w:tcW w:w="5117" w:type="dxa"/>
            <w:tcBorders>
              <w:top w:val="nil"/>
              <w:left w:val="nil"/>
              <w:bottom w:val="nil"/>
              <w:right w:val="single" w:sz="4" w:space="0" w:color="auto"/>
            </w:tcBorders>
            <w:shd w:val="clear" w:color="auto" w:fill="auto"/>
            <w:vAlign w:val="center"/>
          </w:tcPr>
          <w:p w14:paraId="7B42B49B"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其他收入</w:t>
            </w:r>
          </w:p>
        </w:tc>
        <w:tc>
          <w:tcPr>
            <w:tcW w:w="5656" w:type="dxa"/>
            <w:tcBorders>
              <w:top w:val="nil"/>
              <w:left w:val="single" w:sz="4" w:space="0" w:color="auto"/>
              <w:bottom w:val="nil"/>
              <w:right w:val="single" w:sz="4" w:space="0" w:color="auto"/>
            </w:tcBorders>
            <w:vAlign w:val="center"/>
          </w:tcPr>
          <w:p w14:paraId="49179E83"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891,489,438</w:t>
            </w:r>
          </w:p>
        </w:tc>
        <w:tc>
          <w:tcPr>
            <w:tcW w:w="5812" w:type="dxa"/>
            <w:tcBorders>
              <w:top w:val="nil"/>
              <w:left w:val="single" w:sz="4" w:space="0" w:color="auto"/>
              <w:bottom w:val="nil"/>
              <w:right w:val="single" w:sz="4" w:space="0" w:color="auto"/>
            </w:tcBorders>
            <w:shd w:val="clear" w:color="auto" w:fill="auto"/>
            <w:vAlign w:val="center"/>
          </w:tcPr>
          <w:p w14:paraId="2A28D957" w14:textId="5B73DA56" w:rsidR="00E86778" w:rsidRPr="00E86778" w:rsidRDefault="003B14D8" w:rsidP="00E86778">
            <w:pPr>
              <w:jc w:val="right"/>
              <w:rPr>
                <w:rFonts w:ascii="新細明體" w:hAnsi="新細明體"/>
                <w:noProof/>
                <w:sz w:val="20"/>
              </w:rPr>
            </w:pPr>
            <w:r w:rsidRPr="003B14D8">
              <w:rPr>
                <w:rFonts w:ascii="新細明體" w:hAnsi="新細明體" w:hint="eastAsia"/>
                <w:noProof/>
                <w:sz w:val="20"/>
              </w:rPr>
              <w:t xml:space="preserve">+ </w:t>
            </w:r>
            <w:r w:rsidR="00E86778" w:rsidRPr="00E86778">
              <w:rPr>
                <w:rFonts w:ascii="新細明體" w:hAnsi="新細明體" w:hint="eastAsia"/>
                <w:noProof/>
                <w:sz w:val="20"/>
              </w:rPr>
              <w:t>20,000,000</w:t>
            </w:r>
          </w:p>
        </w:tc>
        <w:tc>
          <w:tcPr>
            <w:tcW w:w="5245" w:type="dxa"/>
            <w:tcBorders>
              <w:left w:val="single" w:sz="4" w:space="0" w:color="auto"/>
              <w:right w:val="nil"/>
            </w:tcBorders>
            <w:shd w:val="clear" w:color="auto" w:fill="auto"/>
            <w:vAlign w:val="center"/>
          </w:tcPr>
          <w:p w14:paraId="7C269899"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911,489,438</w:t>
            </w:r>
          </w:p>
        </w:tc>
      </w:tr>
      <w:tr w:rsidR="00E86778" w:rsidRPr="00E86778" w14:paraId="212BD162" w14:textId="77777777" w:rsidTr="00E86778">
        <w:trPr>
          <w:trHeight w:val="624"/>
        </w:trPr>
        <w:tc>
          <w:tcPr>
            <w:tcW w:w="5117" w:type="dxa"/>
            <w:tcBorders>
              <w:top w:val="nil"/>
              <w:left w:val="nil"/>
              <w:bottom w:val="nil"/>
              <w:right w:val="single" w:sz="4" w:space="0" w:color="auto"/>
            </w:tcBorders>
            <w:shd w:val="clear" w:color="auto" w:fill="auto"/>
            <w:vAlign w:val="center"/>
          </w:tcPr>
          <w:p w14:paraId="2A8FBCED" w14:textId="77777777" w:rsidR="00E86778" w:rsidRPr="00E86778" w:rsidRDefault="00E86778" w:rsidP="00E86778">
            <w:pPr>
              <w:snapToGrid w:val="0"/>
              <w:spacing w:line="260" w:lineRule="exact"/>
              <w:jc w:val="distribute"/>
              <w:rPr>
                <w:rFonts w:ascii="標楷體" w:eastAsia="標楷體" w:hAnsi="標楷體"/>
                <w:b/>
                <w:sz w:val="20"/>
              </w:rPr>
            </w:pPr>
            <w:r w:rsidRPr="00E86778">
              <w:rPr>
                <w:rFonts w:ascii="標楷體" w:eastAsia="標楷體" w:hAnsi="標楷體" w:hint="eastAsia"/>
                <w:b/>
                <w:sz w:val="20"/>
              </w:rPr>
              <w:t>支出</w:t>
            </w:r>
          </w:p>
        </w:tc>
        <w:tc>
          <w:tcPr>
            <w:tcW w:w="5656" w:type="dxa"/>
            <w:tcBorders>
              <w:top w:val="nil"/>
              <w:left w:val="single" w:sz="4" w:space="0" w:color="auto"/>
              <w:bottom w:val="nil"/>
              <w:right w:val="single" w:sz="4" w:space="0" w:color="auto"/>
            </w:tcBorders>
            <w:vAlign w:val="center"/>
          </w:tcPr>
          <w:p w14:paraId="674F9F98"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38,874,970,442</w:t>
            </w:r>
          </w:p>
        </w:tc>
        <w:tc>
          <w:tcPr>
            <w:tcW w:w="5812" w:type="dxa"/>
            <w:tcBorders>
              <w:top w:val="nil"/>
              <w:left w:val="single" w:sz="4" w:space="0" w:color="auto"/>
              <w:bottom w:val="nil"/>
              <w:right w:val="single" w:sz="4" w:space="0" w:color="auto"/>
            </w:tcBorders>
            <w:shd w:val="clear" w:color="auto" w:fill="auto"/>
            <w:vAlign w:val="center"/>
          </w:tcPr>
          <w:p w14:paraId="74AA7FB4" w14:textId="77777777" w:rsidR="00E86778" w:rsidRPr="00E86778" w:rsidRDefault="00E86778" w:rsidP="00E86778">
            <w:pPr>
              <w:jc w:val="right"/>
              <w:rPr>
                <w:rFonts w:ascii="新細明體" w:hAnsi="新細明體"/>
                <w:b/>
                <w:noProof/>
                <w:sz w:val="20"/>
              </w:rPr>
            </w:pPr>
            <w:r w:rsidRPr="00E86778">
              <w:rPr>
                <w:rFonts w:ascii="新細明體" w:hAnsi="新細明體"/>
                <w:b/>
                <w:noProof/>
                <w:sz w:val="20"/>
              </w:rPr>
              <w:t xml:space="preserve">- </w:t>
            </w:r>
            <w:r w:rsidRPr="00E86778">
              <w:rPr>
                <w:rFonts w:ascii="新細明體" w:hAnsi="新細明體" w:hint="eastAsia"/>
                <w:b/>
                <w:noProof/>
                <w:sz w:val="20"/>
              </w:rPr>
              <w:t>14,716,320</w:t>
            </w:r>
          </w:p>
        </w:tc>
        <w:tc>
          <w:tcPr>
            <w:tcW w:w="5245" w:type="dxa"/>
            <w:tcBorders>
              <w:left w:val="single" w:sz="4" w:space="0" w:color="auto"/>
              <w:right w:val="nil"/>
            </w:tcBorders>
            <w:shd w:val="clear" w:color="auto" w:fill="auto"/>
            <w:vAlign w:val="center"/>
          </w:tcPr>
          <w:p w14:paraId="4BF21566"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38,860,254,122</w:t>
            </w:r>
          </w:p>
        </w:tc>
      </w:tr>
      <w:tr w:rsidR="00E86778" w:rsidRPr="00E86778" w14:paraId="6949872A" w14:textId="77777777" w:rsidTr="00E86778">
        <w:trPr>
          <w:trHeight w:val="624"/>
        </w:trPr>
        <w:tc>
          <w:tcPr>
            <w:tcW w:w="5117" w:type="dxa"/>
            <w:tcBorders>
              <w:top w:val="nil"/>
              <w:left w:val="nil"/>
              <w:bottom w:val="nil"/>
              <w:right w:val="single" w:sz="4" w:space="0" w:color="auto"/>
            </w:tcBorders>
            <w:shd w:val="clear" w:color="auto" w:fill="auto"/>
            <w:vAlign w:val="center"/>
          </w:tcPr>
          <w:p w14:paraId="290C6296"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人事支出</w:t>
            </w:r>
          </w:p>
        </w:tc>
        <w:tc>
          <w:tcPr>
            <w:tcW w:w="5656" w:type="dxa"/>
            <w:tcBorders>
              <w:top w:val="nil"/>
              <w:left w:val="single" w:sz="4" w:space="0" w:color="auto"/>
              <w:bottom w:val="nil"/>
              <w:right w:val="single" w:sz="4" w:space="0" w:color="auto"/>
            </w:tcBorders>
            <w:vAlign w:val="center"/>
          </w:tcPr>
          <w:p w14:paraId="5B2EE0F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5,336,457,144</w:t>
            </w:r>
          </w:p>
        </w:tc>
        <w:tc>
          <w:tcPr>
            <w:tcW w:w="5812" w:type="dxa"/>
            <w:tcBorders>
              <w:top w:val="nil"/>
              <w:left w:val="single" w:sz="4" w:space="0" w:color="auto"/>
              <w:bottom w:val="nil"/>
              <w:right w:val="single" w:sz="4" w:space="0" w:color="auto"/>
            </w:tcBorders>
            <w:shd w:val="clear" w:color="auto" w:fill="auto"/>
            <w:vAlign w:val="center"/>
          </w:tcPr>
          <w:p w14:paraId="307A5B92"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6117CE13"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5,336,457,144</w:t>
            </w:r>
          </w:p>
        </w:tc>
      </w:tr>
      <w:tr w:rsidR="00E86778" w:rsidRPr="00E86778" w14:paraId="159E77BE" w14:textId="77777777" w:rsidTr="00E86778">
        <w:trPr>
          <w:trHeight w:val="624"/>
        </w:trPr>
        <w:tc>
          <w:tcPr>
            <w:tcW w:w="5117" w:type="dxa"/>
            <w:tcBorders>
              <w:top w:val="nil"/>
              <w:left w:val="nil"/>
              <w:bottom w:val="nil"/>
              <w:right w:val="single" w:sz="4" w:space="0" w:color="auto"/>
            </w:tcBorders>
            <w:shd w:val="clear" w:color="auto" w:fill="auto"/>
            <w:vAlign w:val="center"/>
          </w:tcPr>
          <w:p w14:paraId="44D35569"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業務支出</w:t>
            </w:r>
          </w:p>
        </w:tc>
        <w:tc>
          <w:tcPr>
            <w:tcW w:w="5656" w:type="dxa"/>
            <w:tcBorders>
              <w:top w:val="nil"/>
              <w:left w:val="single" w:sz="4" w:space="0" w:color="auto"/>
              <w:bottom w:val="nil"/>
              <w:right w:val="single" w:sz="4" w:space="0" w:color="auto"/>
            </w:tcBorders>
            <w:vAlign w:val="center"/>
          </w:tcPr>
          <w:p w14:paraId="7A808059"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3,947,145,290</w:t>
            </w:r>
          </w:p>
        </w:tc>
        <w:tc>
          <w:tcPr>
            <w:tcW w:w="5812" w:type="dxa"/>
            <w:tcBorders>
              <w:top w:val="nil"/>
              <w:left w:val="single" w:sz="4" w:space="0" w:color="auto"/>
              <w:bottom w:val="nil"/>
              <w:right w:val="single" w:sz="4" w:space="0" w:color="auto"/>
            </w:tcBorders>
            <w:shd w:val="clear" w:color="auto" w:fill="auto"/>
            <w:vAlign w:val="center"/>
          </w:tcPr>
          <w:p w14:paraId="2EC8C30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66EFB924"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3,947,145,290</w:t>
            </w:r>
          </w:p>
        </w:tc>
      </w:tr>
      <w:tr w:rsidR="00E86778" w:rsidRPr="00E86778" w14:paraId="1F472DCB" w14:textId="77777777" w:rsidTr="00E86778">
        <w:trPr>
          <w:trHeight w:val="624"/>
        </w:trPr>
        <w:tc>
          <w:tcPr>
            <w:tcW w:w="5117" w:type="dxa"/>
            <w:tcBorders>
              <w:top w:val="nil"/>
              <w:left w:val="nil"/>
              <w:bottom w:val="nil"/>
              <w:right w:val="single" w:sz="4" w:space="0" w:color="auto"/>
            </w:tcBorders>
            <w:shd w:val="clear" w:color="auto" w:fill="auto"/>
            <w:vAlign w:val="center"/>
          </w:tcPr>
          <w:p w14:paraId="7B646972"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獎補助支出</w:t>
            </w:r>
          </w:p>
        </w:tc>
        <w:tc>
          <w:tcPr>
            <w:tcW w:w="5656" w:type="dxa"/>
            <w:tcBorders>
              <w:top w:val="nil"/>
              <w:left w:val="single" w:sz="4" w:space="0" w:color="auto"/>
              <w:bottom w:val="nil"/>
              <w:right w:val="single" w:sz="4" w:space="0" w:color="auto"/>
            </w:tcBorders>
            <w:vAlign w:val="center"/>
          </w:tcPr>
          <w:p w14:paraId="562E27CF"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22,916,439,587</w:t>
            </w:r>
          </w:p>
        </w:tc>
        <w:tc>
          <w:tcPr>
            <w:tcW w:w="5812" w:type="dxa"/>
            <w:tcBorders>
              <w:top w:val="nil"/>
              <w:left w:val="single" w:sz="4" w:space="0" w:color="auto"/>
              <w:bottom w:val="nil"/>
              <w:right w:val="single" w:sz="4" w:space="0" w:color="auto"/>
            </w:tcBorders>
            <w:shd w:val="clear" w:color="auto" w:fill="auto"/>
            <w:vAlign w:val="center"/>
          </w:tcPr>
          <w:p w14:paraId="43BA1188"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543F665F"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22,916,439,587</w:t>
            </w:r>
          </w:p>
        </w:tc>
      </w:tr>
      <w:tr w:rsidR="00E86778" w:rsidRPr="00E86778" w14:paraId="426BA289" w14:textId="77777777" w:rsidTr="00E86778">
        <w:trPr>
          <w:trHeight w:val="624"/>
        </w:trPr>
        <w:tc>
          <w:tcPr>
            <w:tcW w:w="5117" w:type="dxa"/>
            <w:tcBorders>
              <w:top w:val="nil"/>
              <w:left w:val="nil"/>
              <w:bottom w:val="nil"/>
              <w:right w:val="single" w:sz="4" w:space="0" w:color="auto"/>
            </w:tcBorders>
            <w:shd w:val="clear" w:color="auto" w:fill="auto"/>
            <w:vAlign w:val="center"/>
          </w:tcPr>
          <w:p w14:paraId="08B49213"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財產損失</w:t>
            </w:r>
          </w:p>
        </w:tc>
        <w:tc>
          <w:tcPr>
            <w:tcW w:w="5656" w:type="dxa"/>
            <w:tcBorders>
              <w:top w:val="nil"/>
              <w:left w:val="single" w:sz="4" w:space="0" w:color="auto"/>
              <w:bottom w:val="nil"/>
              <w:right w:val="single" w:sz="4" w:space="0" w:color="auto"/>
            </w:tcBorders>
            <w:vAlign w:val="center"/>
          </w:tcPr>
          <w:p w14:paraId="1254A7C4"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18,251,850</w:t>
            </w:r>
          </w:p>
        </w:tc>
        <w:tc>
          <w:tcPr>
            <w:tcW w:w="5812" w:type="dxa"/>
            <w:tcBorders>
              <w:top w:val="nil"/>
              <w:left w:val="single" w:sz="4" w:space="0" w:color="auto"/>
              <w:bottom w:val="nil"/>
              <w:right w:val="single" w:sz="4" w:space="0" w:color="auto"/>
            </w:tcBorders>
            <w:shd w:val="clear" w:color="auto" w:fill="auto"/>
            <w:vAlign w:val="center"/>
          </w:tcPr>
          <w:p w14:paraId="54B4BAE8"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347332AB"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18,251,850</w:t>
            </w:r>
          </w:p>
        </w:tc>
      </w:tr>
      <w:tr w:rsidR="00E86778" w:rsidRPr="00E86778" w14:paraId="6F087086" w14:textId="77777777" w:rsidTr="00E86778">
        <w:trPr>
          <w:trHeight w:val="624"/>
        </w:trPr>
        <w:tc>
          <w:tcPr>
            <w:tcW w:w="5117" w:type="dxa"/>
            <w:tcBorders>
              <w:top w:val="nil"/>
              <w:left w:val="nil"/>
              <w:bottom w:val="nil"/>
              <w:right w:val="single" w:sz="4" w:space="0" w:color="auto"/>
            </w:tcBorders>
            <w:shd w:val="clear" w:color="auto" w:fill="auto"/>
            <w:vAlign w:val="center"/>
          </w:tcPr>
          <w:p w14:paraId="3647487F"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投資損失</w:t>
            </w:r>
          </w:p>
        </w:tc>
        <w:tc>
          <w:tcPr>
            <w:tcW w:w="5656" w:type="dxa"/>
            <w:tcBorders>
              <w:top w:val="nil"/>
              <w:left w:val="single" w:sz="4" w:space="0" w:color="auto"/>
              <w:bottom w:val="nil"/>
              <w:right w:val="single" w:sz="4" w:space="0" w:color="auto"/>
            </w:tcBorders>
            <w:vAlign w:val="center"/>
          </w:tcPr>
          <w:p w14:paraId="67B50B19"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258,189,621</w:t>
            </w:r>
          </w:p>
        </w:tc>
        <w:tc>
          <w:tcPr>
            <w:tcW w:w="5812" w:type="dxa"/>
            <w:tcBorders>
              <w:top w:val="nil"/>
              <w:left w:val="single" w:sz="4" w:space="0" w:color="auto"/>
              <w:bottom w:val="nil"/>
              <w:right w:val="single" w:sz="4" w:space="0" w:color="auto"/>
            </w:tcBorders>
            <w:shd w:val="clear" w:color="auto" w:fill="auto"/>
            <w:vAlign w:val="center"/>
          </w:tcPr>
          <w:p w14:paraId="2777AB8E"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34FD2886"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258,189,621</w:t>
            </w:r>
          </w:p>
        </w:tc>
      </w:tr>
      <w:tr w:rsidR="00E86778" w:rsidRPr="00E86778" w14:paraId="19451207" w14:textId="77777777" w:rsidTr="00E86778">
        <w:trPr>
          <w:trHeight w:val="624"/>
        </w:trPr>
        <w:tc>
          <w:tcPr>
            <w:tcW w:w="5117" w:type="dxa"/>
            <w:tcBorders>
              <w:top w:val="nil"/>
              <w:left w:val="nil"/>
              <w:bottom w:val="nil"/>
              <w:right w:val="single" w:sz="4" w:space="0" w:color="auto"/>
            </w:tcBorders>
            <w:shd w:val="clear" w:color="auto" w:fill="auto"/>
            <w:vAlign w:val="center"/>
          </w:tcPr>
          <w:p w14:paraId="31D1A856"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利息費用及手續費</w:t>
            </w:r>
          </w:p>
        </w:tc>
        <w:tc>
          <w:tcPr>
            <w:tcW w:w="5656" w:type="dxa"/>
            <w:tcBorders>
              <w:top w:val="nil"/>
              <w:left w:val="single" w:sz="4" w:space="0" w:color="auto"/>
              <w:bottom w:val="nil"/>
              <w:right w:val="single" w:sz="4" w:space="0" w:color="auto"/>
            </w:tcBorders>
            <w:vAlign w:val="center"/>
          </w:tcPr>
          <w:p w14:paraId="5333B532"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137,246,703</w:t>
            </w:r>
          </w:p>
        </w:tc>
        <w:tc>
          <w:tcPr>
            <w:tcW w:w="5812" w:type="dxa"/>
            <w:tcBorders>
              <w:top w:val="nil"/>
              <w:left w:val="single" w:sz="4" w:space="0" w:color="auto"/>
              <w:bottom w:val="nil"/>
              <w:right w:val="single" w:sz="4" w:space="0" w:color="auto"/>
            </w:tcBorders>
            <w:shd w:val="clear" w:color="auto" w:fill="auto"/>
            <w:vAlign w:val="center"/>
          </w:tcPr>
          <w:p w14:paraId="01BB23B9"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03561A8C"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137,246,703</w:t>
            </w:r>
          </w:p>
        </w:tc>
      </w:tr>
      <w:tr w:rsidR="00E86778" w:rsidRPr="00E86778" w14:paraId="7CEE675B" w14:textId="77777777" w:rsidTr="00E86778">
        <w:trPr>
          <w:trHeight w:val="624"/>
        </w:trPr>
        <w:tc>
          <w:tcPr>
            <w:tcW w:w="5117" w:type="dxa"/>
            <w:tcBorders>
              <w:top w:val="nil"/>
              <w:left w:val="nil"/>
              <w:bottom w:val="nil"/>
              <w:right w:val="single" w:sz="4" w:space="0" w:color="auto"/>
            </w:tcBorders>
            <w:shd w:val="clear" w:color="auto" w:fill="auto"/>
            <w:vAlign w:val="center"/>
          </w:tcPr>
          <w:p w14:paraId="09D1649E"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折舊、</w:t>
            </w:r>
            <w:proofErr w:type="gramStart"/>
            <w:r w:rsidRPr="00E86778">
              <w:rPr>
                <w:rFonts w:ascii="標楷體" w:eastAsia="標楷體" w:hAnsi="標楷體" w:hint="eastAsia"/>
                <w:sz w:val="20"/>
              </w:rPr>
              <w:t>折耗及攤</w:t>
            </w:r>
            <w:proofErr w:type="gramEnd"/>
            <w:r w:rsidRPr="00E86778">
              <w:rPr>
                <w:rFonts w:ascii="標楷體" w:eastAsia="標楷體" w:hAnsi="標楷體" w:hint="eastAsia"/>
                <w:sz w:val="20"/>
              </w:rPr>
              <w:t>銷</w:t>
            </w:r>
          </w:p>
        </w:tc>
        <w:tc>
          <w:tcPr>
            <w:tcW w:w="5656" w:type="dxa"/>
            <w:tcBorders>
              <w:top w:val="nil"/>
              <w:left w:val="single" w:sz="4" w:space="0" w:color="auto"/>
              <w:bottom w:val="nil"/>
              <w:right w:val="single" w:sz="4" w:space="0" w:color="auto"/>
            </w:tcBorders>
            <w:vAlign w:val="center"/>
          </w:tcPr>
          <w:p w14:paraId="410DB797"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3,022,159,142</w:t>
            </w:r>
          </w:p>
        </w:tc>
        <w:tc>
          <w:tcPr>
            <w:tcW w:w="5812" w:type="dxa"/>
            <w:tcBorders>
              <w:top w:val="nil"/>
              <w:left w:val="single" w:sz="4" w:space="0" w:color="auto"/>
              <w:bottom w:val="nil"/>
              <w:right w:val="single" w:sz="4" w:space="0" w:color="auto"/>
            </w:tcBorders>
            <w:shd w:val="clear" w:color="auto" w:fill="auto"/>
            <w:vAlign w:val="center"/>
          </w:tcPr>
          <w:p w14:paraId="4648FA5C"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w:t>
            </w:r>
          </w:p>
        </w:tc>
        <w:tc>
          <w:tcPr>
            <w:tcW w:w="5245" w:type="dxa"/>
            <w:tcBorders>
              <w:left w:val="single" w:sz="4" w:space="0" w:color="auto"/>
              <w:right w:val="nil"/>
            </w:tcBorders>
            <w:shd w:val="clear" w:color="auto" w:fill="auto"/>
            <w:vAlign w:val="center"/>
          </w:tcPr>
          <w:p w14:paraId="78B96F43"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3,022,159,142</w:t>
            </w:r>
          </w:p>
        </w:tc>
      </w:tr>
      <w:tr w:rsidR="00E86778" w:rsidRPr="00E86778" w14:paraId="0F16DE60" w14:textId="77777777" w:rsidTr="00E86778">
        <w:trPr>
          <w:trHeight w:val="624"/>
        </w:trPr>
        <w:tc>
          <w:tcPr>
            <w:tcW w:w="5117" w:type="dxa"/>
            <w:tcBorders>
              <w:top w:val="nil"/>
              <w:left w:val="nil"/>
              <w:bottom w:val="nil"/>
              <w:right w:val="single" w:sz="4" w:space="0" w:color="auto"/>
            </w:tcBorders>
            <w:shd w:val="clear" w:color="auto" w:fill="auto"/>
            <w:vAlign w:val="center"/>
          </w:tcPr>
          <w:p w14:paraId="60FFFE60" w14:textId="77777777" w:rsidR="00E86778" w:rsidRPr="00E86778" w:rsidRDefault="00E86778" w:rsidP="00E86778">
            <w:pPr>
              <w:snapToGrid w:val="0"/>
              <w:spacing w:line="240" w:lineRule="exact"/>
              <w:ind w:leftChars="100" w:left="240"/>
              <w:jc w:val="distribute"/>
              <w:rPr>
                <w:rFonts w:ascii="標楷體" w:eastAsia="標楷體" w:hAnsi="標楷體"/>
                <w:sz w:val="20"/>
              </w:rPr>
            </w:pPr>
            <w:r w:rsidRPr="00E86778">
              <w:rPr>
                <w:rFonts w:ascii="標楷體" w:eastAsia="標楷體" w:hAnsi="標楷體" w:hint="eastAsia"/>
                <w:sz w:val="20"/>
              </w:rPr>
              <w:t>其他支出</w:t>
            </w:r>
          </w:p>
        </w:tc>
        <w:tc>
          <w:tcPr>
            <w:tcW w:w="5656" w:type="dxa"/>
            <w:tcBorders>
              <w:top w:val="nil"/>
              <w:left w:val="single" w:sz="4" w:space="0" w:color="auto"/>
              <w:bottom w:val="nil"/>
              <w:right w:val="single" w:sz="4" w:space="0" w:color="auto"/>
            </w:tcBorders>
            <w:vAlign w:val="center"/>
          </w:tcPr>
          <w:p w14:paraId="57CE8D81"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3,239,081,105</w:t>
            </w:r>
          </w:p>
        </w:tc>
        <w:tc>
          <w:tcPr>
            <w:tcW w:w="5812" w:type="dxa"/>
            <w:tcBorders>
              <w:top w:val="nil"/>
              <w:left w:val="single" w:sz="4" w:space="0" w:color="auto"/>
              <w:bottom w:val="nil"/>
              <w:right w:val="single" w:sz="4" w:space="0" w:color="auto"/>
            </w:tcBorders>
            <w:shd w:val="clear" w:color="auto" w:fill="auto"/>
            <w:vAlign w:val="center"/>
          </w:tcPr>
          <w:p w14:paraId="2A176588" w14:textId="77777777" w:rsidR="00E86778" w:rsidRPr="00E86778" w:rsidRDefault="00E86778" w:rsidP="00E86778">
            <w:pPr>
              <w:jc w:val="right"/>
              <w:rPr>
                <w:rFonts w:ascii="新細明體" w:hAnsi="新細明體"/>
                <w:noProof/>
                <w:sz w:val="20"/>
              </w:rPr>
            </w:pPr>
            <w:r w:rsidRPr="00E86778">
              <w:rPr>
                <w:rFonts w:ascii="新細明體" w:hAnsi="新細明體"/>
                <w:noProof/>
                <w:sz w:val="20"/>
              </w:rPr>
              <w:t xml:space="preserve">- </w:t>
            </w:r>
            <w:r w:rsidRPr="00E86778">
              <w:rPr>
                <w:rFonts w:ascii="新細明體" w:hAnsi="新細明體" w:hint="eastAsia"/>
                <w:noProof/>
                <w:sz w:val="20"/>
              </w:rPr>
              <w:t>14,716,320</w:t>
            </w:r>
          </w:p>
        </w:tc>
        <w:tc>
          <w:tcPr>
            <w:tcW w:w="5245" w:type="dxa"/>
            <w:tcBorders>
              <w:left w:val="single" w:sz="4" w:space="0" w:color="auto"/>
              <w:right w:val="nil"/>
            </w:tcBorders>
            <w:shd w:val="clear" w:color="auto" w:fill="auto"/>
            <w:vAlign w:val="center"/>
          </w:tcPr>
          <w:p w14:paraId="5E9ED9D0" w14:textId="77777777" w:rsidR="00E86778" w:rsidRPr="00E86778" w:rsidRDefault="00E86778" w:rsidP="00E86778">
            <w:pPr>
              <w:jc w:val="right"/>
              <w:rPr>
                <w:rFonts w:ascii="新細明體" w:hAnsi="新細明體"/>
                <w:noProof/>
                <w:sz w:val="20"/>
              </w:rPr>
            </w:pPr>
            <w:r w:rsidRPr="00E86778">
              <w:rPr>
                <w:rFonts w:ascii="新細明體" w:hAnsi="新細明體" w:hint="eastAsia"/>
                <w:noProof/>
                <w:sz w:val="20"/>
              </w:rPr>
              <w:t>3,224,364,785</w:t>
            </w:r>
          </w:p>
        </w:tc>
      </w:tr>
      <w:tr w:rsidR="00E86778" w:rsidRPr="00E86778" w14:paraId="10A27830" w14:textId="77777777" w:rsidTr="00E86778">
        <w:trPr>
          <w:trHeight w:val="624"/>
        </w:trPr>
        <w:tc>
          <w:tcPr>
            <w:tcW w:w="5117" w:type="dxa"/>
            <w:tcBorders>
              <w:top w:val="nil"/>
              <w:left w:val="nil"/>
              <w:bottom w:val="single" w:sz="4" w:space="0" w:color="auto"/>
              <w:right w:val="single" w:sz="4" w:space="0" w:color="auto"/>
            </w:tcBorders>
            <w:shd w:val="clear" w:color="auto" w:fill="auto"/>
            <w:vAlign w:val="center"/>
          </w:tcPr>
          <w:p w14:paraId="7B5DCC3B" w14:textId="77777777" w:rsidR="00E86778" w:rsidRPr="00E86778" w:rsidRDefault="00E86778" w:rsidP="00E86778">
            <w:pPr>
              <w:snapToGrid w:val="0"/>
              <w:spacing w:line="240" w:lineRule="exact"/>
              <w:jc w:val="distribute"/>
              <w:rPr>
                <w:rFonts w:ascii="標楷體" w:eastAsia="標楷體" w:hAnsi="標楷體"/>
                <w:sz w:val="20"/>
                <w:shd w:val="pct15" w:color="auto" w:fill="FFFFFF"/>
              </w:rPr>
            </w:pPr>
            <w:r w:rsidRPr="00E86778">
              <w:rPr>
                <w:rFonts w:ascii="標楷體" w:eastAsia="標楷體" w:hAnsi="標楷體" w:hint="eastAsia"/>
                <w:b/>
                <w:sz w:val="20"/>
              </w:rPr>
              <w:t>收支餘</w:t>
            </w:r>
            <w:proofErr w:type="gramStart"/>
            <w:r w:rsidRPr="00E86778">
              <w:rPr>
                <w:rFonts w:ascii="標楷體" w:eastAsia="標楷體" w:hAnsi="標楷體" w:hint="eastAsia"/>
                <w:b/>
                <w:sz w:val="20"/>
              </w:rPr>
              <w:t>絀</w:t>
            </w:r>
            <w:proofErr w:type="gramEnd"/>
          </w:p>
        </w:tc>
        <w:tc>
          <w:tcPr>
            <w:tcW w:w="5656" w:type="dxa"/>
            <w:tcBorders>
              <w:top w:val="nil"/>
              <w:left w:val="single" w:sz="4" w:space="0" w:color="auto"/>
              <w:bottom w:val="single" w:sz="4" w:space="0" w:color="auto"/>
              <w:right w:val="single" w:sz="4" w:space="0" w:color="auto"/>
            </w:tcBorders>
            <w:vAlign w:val="center"/>
          </w:tcPr>
          <w:p w14:paraId="5870FEF3"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7,495,100,880</w:t>
            </w:r>
          </w:p>
        </w:tc>
        <w:tc>
          <w:tcPr>
            <w:tcW w:w="5812" w:type="dxa"/>
            <w:tcBorders>
              <w:top w:val="nil"/>
              <w:left w:val="single" w:sz="4" w:space="0" w:color="auto"/>
              <w:bottom w:val="single" w:sz="4" w:space="0" w:color="auto"/>
              <w:right w:val="single" w:sz="4" w:space="0" w:color="auto"/>
            </w:tcBorders>
            <w:shd w:val="clear" w:color="auto" w:fill="auto"/>
            <w:vAlign w:val="center"/>
          </w:tcPr>
          <w:p w14:paraId="01F19283"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w:t>
            </w:r>
            <w:r w:rsidRPr="00E86778">
              <w:rPr>
                <w:rFonts w:ascii="新細明體" w:hAnsi="新細明體"/>
                <w:b/>
                <w:noProof/>
                <w:sz w:val="20"/>
              </w:rPr>
              <w:t xml:space="preserve"> </w:t>
            </w:r>
            <w:r w:rsidRPr="00E86778">
              <w:rPr>
                <w:rFonts w:ascii="新細明體" w:hAnsi="新細明體" w:hint="eastAsia"/>
                <w:b/>
                <w:noProof/>
                <w:sz w:val="20"/>
              </w:rPr>
              <w:t>43,339,174</w:t>
            </w:r>
          </w:p>
        </w:tc>
        <w:tc>
          <w:tcPr>
            <w:tcW w:w="5245" w:type="dxa"/>
            <w:tcBorders>
              <w:left w:val="single" w:sz="4" w:space="0" w:color="auto"/>
              <w:bottom w:val="single" w:sz="4" w:space="0" w:color="auto"/>
              <w:right w:val="nil"/>
            </w:tcBorders>
            <w:shd w:val="clear" w:color="auto" w:fill="auto"/>
            <w:vAlign w:val="center"/>
          </w:tcPr>
          <w:p w14:paraId="2B8E6416" w14:textId="77777777" w:rsidR="00E86778" w:rsidRPr="00E86778" w:rsidRDefault="00E86778" w:rsidP="00E86778">
            <w:pPr>
              <w:jc w:val="right"/>
              <w:rPr>
                <w:rFonts w:ascii="新細明體" w:hAnsi="新細明體"/>
                <w:b/>
                <w:noProof/>
                <w:sz w:val="20"/>
              </w:rPr>
            </w:pPr>
            <w:r w:rsidRPr="00E86778">
              <w:rPr>
                <w:rFonts w:ascii="新細明體" w:hAnsi="新細明體" w:hint="eastAsia"/>
                <w:b/>
                <w:noProof/>
                <w:sz w:val="20"/>
              </w:rPr>
              <w:t>7,538,440,054</w:t>
            </w:r>
          </w:p>
        </w:tc>
      </w:tr>
    </w:tbl>
    <w:p w14:paraId="43E98BE6" w14:textId="77777777" w:rsidR="00E86778" w:rsidRPr="00E86778" w:rsidRDefault="00E86778" w:rsidP="00E86778">
      <w:pPr>
        <w:spacing w:line="20" w:lineRule="exact"/>
        <w:rPr>
          <w:rFonts w:ascii="Calibri" w:hAnsi="Calibri"/>
          <w:szCs w:val="22"/>
        </w:rPr>
      </w:pPr>
    </w:p>
    <w:p w14:paraId="2F109AD6" w14:textId="77777777" w:rsidR="008706B8" w:rsidRDefault="008706B8">
      <w:pPr>
        <w:widowControl/>
        <w:rPr>
          <w:rFonts w:ascii="標楷體" w:eastAsia="標楷體" w:hAnsi="標楷體"/>
          <w:sz w:val="28"/>
          <w:szCs w:val="28"/>
        </w:rPr>
      </w:pPr>
    </w:p>
    <w:p w14:paraId="3D5719BD" w14:textId="77777777" w:rsidR="008706B8" w:rsidRDefault="008706B8">
      <w:pPr>
        <w:widowControl/>
        <w:rPr>
          <w:rFonts w:ascii="標楷體" w:eastAsia="標楷體" w:hAnsi="標楷體"/>
          <w:sz w:val="28"/>
          <w:szCs w:val="28"/>
        </w:rPr>
        <w:sectPr w:rsidR="008706B8" w:rsidSect="00334C12">
          <w:footerReference w:type="first" r:id="rId18"/>
          <w:pgSz w:w="23811" w:h="16838" w:orient="landscape" w:code="8"/>
          <w:pgMar w:top="851" w:right="851" w:bottom="851" w:left="851" w:header="57" w:footer="567" w:gutter="284"/>
          <w:pgNumType w:start="1"/>
          <w:cols w:space="425"/>
          <w:titlePg/>
          <w:docGrid w:type="lines" w:linePitch="360"/>
        </w:sectPr>
      </w:pPr>
    </w:p>
    <w:p w14:paraId="785FD5FA" w14:textId="77777777" w:rsidR="00E86778" w:rsidRPr="00C05954" w:rsidRDefault="00E86778" w:rsidP="00334C12">
      <w:pPr>
        <w:pStyle w:val="a3"/>
        <w:jc w:val="center"/>
        <w:rPr>
          <w:b/>
          <w:sz w:val="32"/>
        </w:rPr>
      </w:pPr>
      <w:r>
        <w:rPr>
          <w:rFonts w:ascii="標楷體" w:eastAsia="標楷體" w:hAnsi="標楷體" w:hint="eastAsia"/>
          <w:b/>
          <w:spacing w:val="60"/>
          <w:sz w:val="32"/>
          <w:u w:val="single"/>
        </w:rPr>
        <w:t>陸</w:t>
      </w:r>
      <w:r>
        <w:rPr>
          <w:rFonts w:ascii="標楷體" w:eastAsia="標楷體" w:hint="eastAsia"/>
          <w:b/>
          <w:spacing w:val="60"/>
          <w:sz w:val="32"/>
          <w:u w:val="single"/>
        </w:rPr>
        <w:t>、</w:t>
      </w:r>
      <w:r w:rsidRPr="00B95F6B">
        <w:rPr>
          <w:rFonts w:ascii="標楷體" w:eastAsia="標楷體" w:hint="eastAsia"/>
          <w:b/>
          <w:spacing w:val="60"/>
          <w:sz w:val="32"/>
          <w:u w:val="single"/>
        </w:rPr>
        <w:t>中華民國</w:t>
      </w:r>
      <w:proofErr w:type="gramStart"/>
      <w:r w:rsidRPr="00EE337E">
        <w:rPr>
          <w:rFonts w:ascii="標楷體" w:eastAsia="標楷體" w:hAnsi="標楷體"/>
          <w:b/>
          <w:spacing w:val="60"/>
          <w:sz w:val="32"/>
          <w:u w:val="single"/>
        </w:rPr>
        <w:t>114</w:t>
      </w:r>
      <w:proofErr w:type="gramEnd"/>
      <w:r w:rsidRPr="00B95F6B">
        <w:rPr>
          <w:rFonts w:ascii="標楷體" w:eastAsia="標楷體" w:hint="eastAsia"/>
          <w:b/>
          <w:spacing w:val="60"/>
          <w:sz w:val="32"/>
          <w:u w:val="single"/>
        </w:rPr>
        <w:t>年度</w:t>
      </w:r>
      <w:r w:rsidRPr="00EE337E">
        <w:rPr>
          <w:rFonts w:ascii="標楷體" w:eastAsia="標楷體" w:hAnsi="標楷體" w:hint="eastAsia"/>
          <w:b/>
          <w:spacing w:val="60"/>
          <w:sz w:val="32"/>
          <w:u w:val="single"/>
        </w:rPr>
        <w:t>嘉義縣</w:t>
      </w:r>
      <w:r w:rsidRPr="00B95F6B">
        <w:rPr>
          <w:rFonts w:ascii="標楷體" w:eastAsia="標楷體" w:hint="eastAsia"/>
          <w:b/>
          <w:spacing w:val="60"/>
          <w:sz w:val="32"/>
          <w:u w:val="single"/>
        </w:rPr>
        <w:t>總決算各主管機關歲入來源別科目決算</w:t>
      </w:r>
      <w:proofErr w:type="gramStart"/>
      <w:r w:rsidRPr="00B95F6B">
        <w:rPr>
          <w:rFonts w:ascii="標楷體" w:eastAsia="標楷體" w:hint="eastAsia"/>
          <w:b/>
          <w:spacing w:val="60"/>
          <w:sz w:val="32"/>
          <w:u w:val="single"/>
        </w:rPr>
        <w:t>審定數綜計</w:t>
      </w:r>
      <w:proofErr w:type="gramEnd"/>
      <w:r w:rsidRPr="00B95F6B">
        <w:rPr>
          <w:rFonts w:ascii="標楷體" w:eastAsia="標楷體" w:hint="eastAsia"/>
          <w:b/>
          <w:spacing w:val="60"/>
          <w:sz w:val="32"/>
          <w:u w:val="single"/>
        </w:rPr>
        <w:t>表</w:t>
      </w:r>
    </w:p>
    <w:tbl>
      <w:tblP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1720"/>
        <w:gridCol w:w="909"/>
        <w:gridCol w:w="1897"/>
        <w:gridCol w:w="2807"/>
        <w:gridCol w:w="2807"/>
        <w:gridCol w:w="2807"/>
        <w:gridCol w:w="2807"/>
        <w:gridCol w:w="2807"/>
        <w:gridCol w:w="2807"/>
        <w:gridCol w:w="10"/>
      </w:tblGrid>
      <w:tr w:rsidR="00E86778" w14:paraId="00A0D7E4" w14:textId="77777777" w:rsidTr="00334C12">
        <w:tc>
          <w:tcPr>
            <w:tcW w:w="490" w:type="dxa"/>
            <w:tcBorders>
              <w:top w:val="nil"/>
              <w:bottom w:val="nil"/>
              <w:right w:val="nil"/>
            </w:tcBorders>
            <w:shd w:val="clear" w:color="auto" w:fill="auto"/>
            <w:vAlign w:val="center"/>
          </w:tcPr>
          <w:p w14:paraId="0FA0D242" w14:textId="77777777" w:rsidR="00E86778" w:rsidRPr="001D79E3" w:rsidRDefault="00E86778" w:rsidP="00334C12">
            <w:pPr>
              <w:rPr>
                <w:rFonts w:ascii="標楷體" w:eastAsia="標楷體"/>
                <w:sz w:val="20"/>
              </w:rPr>
            </w:pPr>
            <w:r w:rsidRPr="001D79E3">
              <w:rPr>
                <w:rFonts w:ascii="標楷體" w:eastAsia="標楷體"/>
                <w:noProof/>
                <w:spacing w:val="-10"/>
                <w:sz w:val="20"/>
              </w:rPr>
              <w:t>經常</w:t>
            </w:r>
          </w:p>
        </w:tc>
        <w:tc>
          <w:tcPr>
            <w:tcW w:w="2629" w:type="dxa"/>
            <w:gridSpan w:val="2"/>
            <w:vMerge w:val="restart"/>
            <w:tcBorders>
              <w:top w:val="nil"/>
              <w:left w:val="nil"/>
              <w:right w:val="nil"/>
              <w:tl2br w:val="nil"/>
            </w:tcBorders>
            <w:vAlign w:val="center"/>
          </w:tcPr>
          <w:p w14:paraId="27AED9F6" w14:textId="77777777" w:rsidR="00E86778" w:rsidRPr="001D79E3" w:rsidRDefault="00E86778" w:rsidP="00334C12">
            <w:pPr>
              <w:rPr>
                <w:rFonts w:ascii="標楷體" w:eastAsia="標楷體"/>
                <w:sz w:val="20"/>
              </w:rPr>
            </w:pPr>
            <w:r w:rsidRPr="001D79E3">
              <w:rPr>
                <w:rFonts w:ascii="標楷體" w:eastAsia="標楷體" w:hint="eastAsia"/>
                <w:noProof/>
                <w:spacing w:val="-10"/>
                <w:sz w:val="20"/>
              </w:rPr>
              <w:t>門併計</w:t>
            </w:r>
          </w:p>
        </w:tc>
        <w:tc>
          <w:tcPr>
            <w:tcW w:w="18749" w:type="dxa"/>
            <w:gridSpan w:val="8"/>
            <w:vMerge w:val="restart"/>
            <w:tcBorders>
              <w:top w:val="nil"/>
              <w:left w:val="nil"/>
            </w:tcBorders>
            <w:vAlign w:val="bottom"/>
          </w:tcPr>
          <w:p w14:paraId="79EC7DBE" w14:textId="77777777" w:rsidR="00E86778" w:rsidRPr="009F29EF" w:rsidRDefault="00E86778" w:rsidP="009F29EF">
            <w:pPr>
              <w:ind w:leftChars="32" w:left="77"/>
              <w:jc w:val="right"/>
              <w:rPr>
                <w:rFonts w:ascii="標楷體" w:eastAsia="標楷體" w:hAnsi="標楷體"/>
                <w:sz w:val="20"/>
              </w:rPr>
            </w:pPr>
            <w:r>
              <w:rPr>
                <w:rFonts w:ascii="標楷體" w:eastAsia="標楷體" w:hAnsi="標楷體" w:hint="eastAsia"/>
                <w:sz w:val="20"/>
              </w:rPr>
              <w:t>單位：新臺幣元</w:t>
            </w:r>
          </w:p>
        </w:tc>
      </w:tr>
      <w:tr w:rsidR="00E86778" w14:paraId="2542598C" w14:textId="77777777" w:rsidTr="00334C12">
        <w:tc>
          <w:tcPr>
            <w:tcW w:w="490" w:type="dxa"/>
            <w:tcBorders>
              <w:top w:val="nil"/>
              <w:right w:val="nil"/>
            </w:tcBorders>
            <w:shd w:val="clear" w:color="auto" w:fill="auto"/>
            <w:vAlign w:val="center"/>
          </w:tcPr>
          <w:p w14:paraId="3586EEAA" w14:textId="77777777" w:rsidR="00E86778" w:rsidRPr="001D79E3" w:rsidRDefault="00E86778" w:rsidP="00334C12">
            <w:pPr>
              <w:rPr>
                <w:rFonts w:ascii="標楷體" w:eastAsia="標楷體"/>
                <w:sz w:val="20"/>
              </w:rPr>
            </w:pPr>
            <w:r w:rsidRPr="001D79E3">
              <w:rPr>
                <w:rFonts w:ascii="標楷體" w:eastAsia="標楷體"/>
                <w:noProof/>
                <w:spacing w:val="-10"/>
                <w:sz w:val="20"/>
              </w:rPr>
              <w:t>資本</w:t>
            </w:r>
          </w:p>
        </w:tc>
        <w:tc>
          <w:tcPr>
            <w:tcW w:w="2629" w:type="dxa"/>
            <w:gridSpan w:val="2"/>
            <w:vMerge/>
            <w:tcBorders>
              <w:left w:val="nil"/>
              <w:bottom w:val="single" w:sz="4" w:space="0" w:color="auto"/>
              <w:right w:val="nil"/>
              <w:tl2br w:val="nil"/>
            </w:tcBorders>
            <w:vAlign w:val="center"/>
          </w:tcPr>
          <w:p w14:paraId="147EC960" w14:textId="77777777" w:rsidR="00E86778" w:rsidRPr="001D79E3" w:rsidRDefault="00E86778" w:rsidP="00334C12">
            <w:pPr>
              <w:jc w:val="right"/>
              <w:rPr>
                <w:rFonts w:ascii="標楷體" w:eastAsia="標楷體"/>
                <w:sz w:val="20"/>
              </w:rPr>
            </w:pPr>
          </w:p>
        </w:tc>
        <w:tc>
          <w:tcPr>
            <w:tcW w:w="18749" w:type="dxa"/>
            <w:gridSpan w:val="8"/>
            <w:vMerge/>
            <w:tcBorders>
              <w:left w:val="nil"/>
            </w:tcBorders>
            <w:vAlign w:val="center"/>
          </w:tcPr>
          <w:p w14:paraId="5F00301B" w14:textId="77777777" w:rsidR="00E86778" w:rsidRPr="00CC0D84" w:rsidRDefault="00E86778" w:rsidP="00334C12">
            <w:pPr>
              <w:ind w:leftChars="12" w:left="29" w:rightChars="10" w:right="24"/>
              <w:jc w:val="distribute"/>
              <w:rPr>
                <w:rFonts w:ascii="標楷體" w:eastAsia="標楷體" w:hAnsi="標楷體"/>
                <w:sz w:val="20"/>
              </w:rPr>
            </w:pPr>
          </w:p>
        </w:tc>
      </w:tr>
      <w:tr w:rsidR="00E86778" w14:paraId="5079290E" w14:textId="77777777" w:rsidTr="00334C12">
        <w:trPr>
          <w:gridAfter w:val="1"/>
          <w:wAfter w:w="10" w:type="dxa"/>
          <w:cantSplit/>
          <w:tblHeader/>
        </w:trPr>
        <w:tc>
          <w:tcPr>
            <w:tcW w:w="2210" w:type="dxa"/>
            <w:gridSpan w:val="2"/>
            <w:tcBorders>
              <w:top w:val="single" w:sz="4" w:space="0" w:color="auto"/>
              <w:bottom w:val="single" w:sz="4" w:space="0" w:color="auto"/>
            </w:tcBorders>
            <w:vAlign w:val="center"/>
          </w:tcPr>
          <w:p w14:paraId="7D720C40" w14:textId="77777777" w:rsidR="00E86778" w:rsidRDefault="00E86778" w:rsidP="00334C12">
            <w:pPr>
              <w:jc w:val="right"/>
              <w:rPr>
                <w:rFonts w:ascii="標楷體" w:eastAsia="標楷體"/>
                <w:spacing w:val="-10"/>
                <w:sz w:val="20"/>
              </w:rPr>
            </w:pPr>
            <w:r>
              <w:rPr>
                <w:rFonts w:ascii="標楷體" w:eastAsia="標楷體"/>
                <w:noProof/>
                <w:spacing w:val="-10"/>
                <w:sz w:val="20"/>
              </w:rPr>
              <mc:AlternateContent>
                <mc:Choice Requires="wps">
                  <w:drawing>
                    <wp:anchor distT="0" distB="0" distL="114300" distR="114300" simplePos="0" relativeHeight="251660288" behindDoc="0" locked="0" layoutInCell="1" allowOverlap="1" wp14:anchorId="3D212DC6" wp14:editId="3CE5C9F0">
                      <wp:simplePos x="0" y="0"/>
                      <wp:positionH relativeFrom="column">
                        <wp:posOffset>-28575</wp:posOffset>
                      </wp:positionH>
                      <wp:positionV relativeFrom="paragraph">
                        <wp:posOffset>14605</wp:posOffset>
                      </wp:positionV>
                      <wp:extent cx="1400175" cy="318135"/>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" strokeweight=".5pt"/>
                  </w:pict>
                </mc:Fallback>
              </mc:AlternateContent>
            </w:r>
            <w:r>
              <w:rPr>
                <w:rFonts w:ascii="標楷體" w:eastAsia="標楷體" w:hint="eastAsia"/>
                <w:spacing w:val="-10"/>
                <w:sz w:val="20"/>
              </w:rPr>
              <w:t>機</w:t>
            </w:r>
            <w:r>
              <w:rPr>
                <w:rFonts w:ascii="標楷體" w:eastAsia="標楷體"/>
                <w:spacing w:val="-10"/>
                <w:sz w:val="20"/>
              </w:rPr>
              <w:t xml:space="preserve">  </w:t>
            </w:r>
            <w:r>
              <w:rPr>
                <w:rFonts w:ascii="標楷體" w:eastAsia="標楷體" w:hint="eastAsia"/>
                <w:spacing w:val="-10"/>
                <w:sz w:val="20"/>
              </w:rPr>
              <w:t>關</w:t>
            </w:r>
            <w:r>
              <w:rPr>
                <w:rFonts w:ascii="標楷體" w:eastAsia="標楷體"/>
                <w:spacing w:val="-10"/>
                <w:sz w:val="20"/>
              </w:rPr>
              <w:t xml:space="preserve">  </w:t>
            </w:r>
            <w:r>
              <w:rPr>
                <w:rFonts w:ascii="標楷體" w:eastAsia="標楷體" w:hint="eastAsia"/>
                <w:spacing w:val="-10"/>
                <w:sz w:val="20"/>
              </w:rPr>
              <w:t>別</w:t>
            </w:r>
          </w:p>
          <w:p w14:paraId="1B4CDC87" w14:textId="77777777" w:rsidR="00E86778" w:rsidRDefault="00E86778" w:rsidP="00334C12">
            <w:pPr>
              <w:rPr>
                <w:rFonts w:ascii="標楷體" w:eastAsia="標楷體"/>
                <w:spacing w:val="-10"/>
                <w:sz w:val="20"/>
              </w:rPr>
            </w:pPr>
            <w:r>
              <w:rPr>
                <w:rFonts w:ascii="標楷體" w:eastAsia="標楷體" w:hint="eastAsia"/>
                <w:spacing w:val="-10"/>
                <w:sz w:val="20"/>
              </w:rPr>
              <w:t>來  源</w:t>
            </w:r>
            <w:r>
              <w:rPr>
                <w:rFonts w:ascii="標楷體" w:eastAsia="標楷體"/>
                <w:spacing w:val="-10"/>
                <w:sz w:val="20"/>
              </w:rPr>
              <w:t xml:space="preserve">  </w:t>
            </w:r>
            <w:r>
              <w:rPr>
                <w:rFonts w:ascii="標楷體" w:eastAsia="標楷體" w:hint="eastAsia"/>
                <w:spacing w:val="-10"/>
                <w:sz w:val="20"/>
              </w:rPr>
              <w:t>別</w:t>
            </w:r>
          </w:p>
        </w:tc>
        <w:tc>
          <w:tcPr>
            <w:tcW w:w="2806" w:type="dxa"/>
            <w:gridSpan w:val="2"/>
            <w:tcBorders>
              <w:top w:val="single" w:sz="4" w:space="0" w:color="auto"/>
              <w:bottom w:val="single" w:sz="4" w:space="0" w:color="auto"/>
            </w:tcBorders>
            <w:vAlign w:val="center"/>
          </w:tcPr>
          <w:p w14:paraId="6EB4E275" w14:textId="77777777" w:rsidR="00E86778" w:rsidRDefault="00E86778" w:rsidP="00334C12">
            <w:pPr>
              <w:ind w:right="1"/>
              <w:jc w:val="distribute"/>
              <w:rPr>
                <w:rFonts w:ascii="標楷體" w:eastAsia="標楷體"/>
                <w:spacing w:val="-10"/>
                <w:sz w:val="20"/>
              </w:rPr>
            </w:pPr>
            <w:r>
              <w:rPr>
                <w:rFonts w:ascii="標楷體" w:eastAsia="標楷體"/>
                <w:spacing w:val="-10"/>
                <w:sz w:val="20"/>
              </w:rPr>
              <w:t>縣議會主管</w:t>
            </w:r>
          </w:p>
        </w:tc>
        <w:tc>
          <w:tcPr>
            <w:tcW w:w="2807" w:type="dxa"/>
            <w:tcBorders>
              <w:top w:val="single" w:sz="4" w:space="0" w:color="auto"/>
              <w:bottom w:val="single" w:sz="4" w:space="0" w:color="auto"/>
            </w:tcBorders>
            <w:vAlign w:val="center"/>
          </w:tcPr>
          <w:p w14:paraId="2C60A448" w14:textId="77777777" w:rsidR="00E86778" w:rsidRDefault="00E86778" w:rsidP="00334C12">
            <w:pPr>
              <w:ind w:right="1"/>
              <w:jc w:val="distribute"/>
              <w:rPr>
                <w:rFonts w:ascii="標楷體" w:eastAsia="標楷體"/>
                <w:spacing w:val="-10"/>
                <w:sz w:val="20"/>
              </w:rPr>
            </w:pPr>
            <w:r>
              <w:rPr>
                <w:rFonts w:ascii="標楷體" w:eastAsia="標楷體"/>
                <w:spacing w:val="-10"/>
                <w:sz w:val="20"/>
              </w:rPr>
              <w:t>縣政府主管</w:t>
            </w:r>
          </w:p>
        </w:tc>
        <w:tc>
          <w:tcPr>
            <w:tcW w:w="2807" w:type="dxa"/>
            <w:tcBorders>
              <w:top w:val="single" w:sz="4" w:space="0" w:color="auto"/>
              <w:bottom w:val="single" w:sz="4" w:space="0" w:color="auto"/>
            </w:tcBorders>
            <w:vAlign w:val="center"/>
          </w:tcPr>
          <w:p w14:paraId="128B28B7" w14:textId="77777777" w:rsidR="00E86778" w:rsidRDefault="00E86778" w:rsidP="00334C12">
            <w:pPr>
              <w:ind w:right="1"/>
              <w:jc w:val="distribute"/>
              <w:rPr>
                <w:rFonts w:ascii="標楷體" w:eastAsia="標楷體"/>
                <w:spacing w:val="-10"/>
                <w:sz w:val="20"/>
              </w:rPr>
            </w:pPr>
            <w:r>
              <w:rPr>
                <w:rFonts w:ascii="標楷體" w:eastAsia="標楷體"/>
                <w:spacing w:val="-10"/>
                <w:sz w:val="20"/>
              </w:rPr>
              <w:t>民政處主管</w:t>
            </w:r>
          </w:p>
        </w:tc>
        <w:tc>
          <w:tcPr>
            <w:tcW w:w="2807" w:type="dxa"/>
            <w:tcBorders>
              <w:top w:val="single" w:sz="4" w:space="0" w:color="auto"/>
              <w:bottom w:val="single" w:sz="4" w:space="0" w:color="auto"/>
            </w:tcBorders>
            <w:vAlign w:val="center"/>
          </w:tcPr>
          <w:p w14:paraId="7FA59DB0" w14:textId="77777777" w:rsidR="00E86778" w:rsidRDefault="00E86778" w:rsidP="00334C12">
            <w:pPr>
              <w:ind w:right="1"/>
              <w:jc w:val="distribute"/>
              <w:rPr>
                <w:rFonts w:ascii="標楷體" w:eastAsia="標楷體"/>
                <w:spacing w:val="-10"/>
                <w:sz w:val="20"/>
              </w:rPr>
            </w:pPr>
            <w:r>
              <w:rPr>
                <w:rFonts w:ascii="標楷體" w:eastAsia="標楷體"/>
                <w:spacing w:val="-10"/>
                <w:sz w:val="20"/>
              </w:rPr>
              <w:t>地政處主管</w:t>
            </w:r>
          </w:p>
        </w:tc>
        <w:tc>
          <w:tcPr>
            <w:tcW w:w="2807" w:type="dxa"/>
            <w:tcBorders>
              <w:top w:val="single" w:sz="4" w:space="0" w:color="auto"/>
              <w:bottom w:val="single" w:sz="4" w:space="0" w:color="auto"/>
            </w:tcBorders>
            <w:vAlign w:val="center"/>
          </w:tcPr>
          <w:p w14:paraId="0F9F6566" w14:textId="77777777" w:rsidR="00E86778" w:rsidRDefault="00E86778" w:rsidP="00334C12">
            <w:pPr>
              <w:ind w:right="1"/>
              <w:jc w:val="distribute"/>
              <w:rPr>
                <w:rFonts w:ascii="標楷體" w:eastAsia="標楷體"/>
                <w:spacing w:val="-10"/>
                <w:sz w:val="20"/>
              </w:rPr>
            </w:pPr>
            <w:r>
              <w:rPr>
                <w:rFonts w:ascii="標楷體" w:eastAsia="標楷體" w:hint="eastAsia"/>
                <w:spacing w:val="-10"/>
                <w:sz w:val="20"/>
              </w:rPr>
              <w:t>消防局主管</w:t>
            </w:r>
          </w:p>
        </w:tc>
        <w:tc>
          <w:tcPr>
            <w:tcW w:w="2807" w:type="dxa"/>
            <w:tcBorders>
              <w:top w:val="single" w:sz="4" w:space="0" w:color="auto"/>
              <w:bottom w:val="single" w:sz="4" w:space="0" w:color="auto"/>
            </w:tcBorders>
            <w:vAlign w:val="center"/>
          </w:tcPr>
          <w:p w14:paraId="7101A24A" w14:textId="77777777" w:rsidR="00E86778" w:rsidRDefault="00E86778" w:rsidP="00334C12">
            <w:pPr>
              <w:ind w:right="1"/>
              <w:jc w:val="distribute"/>
              <w:rPr>
                <w:rFonts w:ascii="標楷體" w:eastAsia="標楷體"/>
                <w:spacing w:val="-10"/>
                <w:sz w:val="20"/>
              </w:rPr>
            </w:pPr>
            <w:r>
              <w:rPr>
                <w:rFonts w:ascii="標楷體" w:eastAsia="標楷體" w:hint="eastAsia"/>
                <w:spacing w:val="-10"/>
                <w:sz w:val="20"/>
              </w:rPr>
              <w:t>農業處主管</w:t>
            </w:r>
          </w:p>
        </w:tc>
        <w:tc>
          <w:tcPr>
            <w:tcW w:w="2807" w:type="dxa"/>
            <w:tcBorders>
              <w:top w:val="single" w:sz="4" w:space="0" w:color="auto"/>
              <w:bottom w:val="single" w:sz="4" w:space="0" w:color="auto"/>
            </w:tcBorders>
            <w:vAlign w:val="center"/>
          </w:tcPr>
          <w:p w14:paraId="66BBDF7A" w14:textId="77777777" w:rsidR="00E86778" w:rsidRDefault="00E86778" w:rsidP="00334C12">
            <w:pPr>
              <w:jc w:val="distribute"/>
              <w:rPr>
                <w:rFonts w:ascii="標楷體" w:eastAsia="標楷體"/>
                <w:spacing w:val="-10"/>
                <w:sz w:val="20"/>
              </w:rPr>
            </w:pPr>
            <w:r>
              <w:rPr>
                <w:rFonts w:ascii="標楷體" w:eastAsia="標楷體" w:hint="eastAsia"/>
                <w:spacing w:val="-10"/>
                <w:sz w:val="20"/>
              </w:rPr>
              <w:t>衛生局主管</w:t>
            </w:r>
          </w:p>
        </w:tc>
      </w:tr>
      <w:tr w:rsidR="00E86778" w:rsidRPr="00DD0628" w14:paraId="4F1CBA90"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5328E0D7" w14:textId="77777777" w:rsidR="00E86778" w:rsidRPr="00DD0628" w:rsidRDefault="00E86778" w:rsidP="00334C12">
            <w:pPr>
              <w:snapToGrid w:val="0"/>
              <w:spacing w:line="240" w:lineRule="exact"/>
              <w:jc w:val="distribute"/>
              <w:rPr>
                <w:rFonts w:ascii="標楷體" w:eastAsia="標楷體" w:hAnsi="標楷體"/>
                <w:b/>
                <w:spacing w:val="-10"/>
                <w:sz w:val="20"/>
              </w:rPr>
            </w:pPr>
            <w:r w:rsidRPr="00DD0628">
              <w:rPr>
                <w:rFonts w:ascii="標楷體" w:eastAsia="標楷體" w:hAnsi="標楷體" w:hint="eastAsia"/>
                <w:b/>
                <w:noProof/>
                <w:spacing w:val="-10"/>
                <w:sz w:val="20"/>
              </w:rPr>
              <w:t>合計</w:t>
            </w:r>
          </w:p>
        </w:tc>
        <w:tc>
          <w:tcPr>
            <w:tcW w:w="2806" w:type="dxa"/>
            <w:gridSpan w:val="2"/>
            <w:shd w:val="clear" w:color="auto" w:fill="auto"/>
            <w:vAlign w:val="center"/>
          </w:tcPr>
          <w:p w14:paraId="62468161"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36,802</w:t>
            </w:r>
          </w:p>
        </w:tc>
        <w:tc>
          <w:tcPr>
            <w:tcW w:w="2807" w:type="dxa"/>
            <w:shd w:val="clear" w:color="auto" w:fill="auto"/>
            <w:vAlign w:val="center"/>
          </w:tcPr>
          <w:p w14:paraId="45DE47F2"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36,923,731,498</w:t>
            </w:r>
          </w:p>
        </w:tc>
        <w:tc>
          <w:tcPr>
            <w:tcW w:w="2807" w:type="dxa"/>
            <w:shd w:val="clear" w:color="auto" w:fill="auto"/>
            <w:vAlign w:val="center"/>
          </w:tcPr>
          <w:p w14:paraId="7B7AE35B"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16,896,116</w:t>
            </w:r>
          </w:p>
        </w:tc>
        <w:tc>
          <w:tcPr>
            <w:tcW w:w="2807" w:type="dxa"/>
            <w:shd w:val="clear" w:color="auto" w:fill="auto"/>
            <w:vAlign w:val="center"/>
          </w:tcPr>
          <w:p w14:paraId="34710F19"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261,628,602</w:t>
            </w:r>
          </w:p>
        </w:tc>
        <w:tc>
          <w:tcPr>
            <w:tcW w:w="2807" w:type="dxa"/>
            <w:shd w:val="clear" w:color="auto" w:fill="auto"/>
            <w:vAlign w:val="center"/>
          </w:tcPr>
          <w:p w14:paraId="705D016E"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246,502,271</w:t>
            </w:r>
          </w:p>
        </w:tc>
        <w:tc>
          <w:tcPr>
            <w:tcW w:w="2807" w:type="dxa"/>
            <w:shd w:val="clear" w:color="auto" w:fill="auto"/>
            <w:vAlign w:val="center"/>
          </w:tcPr>
          <w:p w14:paraId="3B0CC083"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61,076,791</w:t>
            </w:r>
          </w:p>
        </w:tc>
        <w:tc>
          <w:tcPr>
            <w:tcW w:w="2807" w:type="dxa"/>
            <w:shd w:val="clear" w:color="auto" w:fill="auto"/>
            <w:vAlign w:val="center"/>
          </w:tcPr>
          <w:p w14:paraId="73423CA0"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814,862,892</w:t>
            </w:r>
          </w:p>
        </w:tc>
      </w:tr>
      <w:tr w:rsidR="00E86778" w14:paraId="107670A7"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1C2E0AA5" w14:textId="77777777" w:rsidR="00E86778" w:rsidRDefault="00E86778" w:rsidP="00334C12">
            <w:pPr>
              <w:snapToGrid w:val="0"/>
              <w:spacing w:line="240" w:lineRule="exact"/>
              <w:rPr>
                <w:rFonts w:ascii="標楷體" w:eastAsia="標楷體" w:hAnsi="標楷體"/>
                <w:spacing w:val="-10"/>
                <w:sz w:val="20"/>
              </w:rPr>
            </w:pPr>
            <w:r w:rsidRPr="00C831F9">
              <w:rPr>
                <w:rFonts w:ascii="標楷體" w:eastAsia="標楷體" w:hAnsi="標楷體" w:hint="eastAsia"/>
                <w:noProof/>
                <w:spacing w:val="-10"/>
                <w:sz w:val="20"/>
              </w:rPr>
              <w:t>1.</w:t>
            </w:r>
            <w:r w:rsidRPr="0014324F">
              <w:rPr>
                <w:rFonts w:ascii="標楷體" w:eastAsia="標楷體" w:hAnsi="標楷體" w:hint="eastAsia"/>
                <w:noProof/>
                <w:spacing w:val="193"/>
                <w:kern w:val="0"/>
                <w:sz w:val="20"/>
                <w:fitText w:val="1960" w:id="-432828672"/>
              </w:rPr>
              <w:t>稅課收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2D5B17B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1AAA5F3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14,985,267,185</w:t>
            </w:r>
          </w:p>
        </w:tc>
        <w:tc>
          <w:tcPr>
            <w:tcW w:w="2807" w:type="dxa"/>
            <w:shd w:val="clear" w:color="auto" w:fill="auto"/>
            <w:vAlign w:val="center"/>
          </w:tcPr>
          <w:p w14:paraId="151290C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0447E73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557D540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40CD1A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4,810,000</w:t>
            </w:r>
          </w:p>
        </w:tc>
        <w:tc>
          <w:tcPr>
            <w:tcW w:w="2807" w:type="dxa"/>
            <w:shd w:val="clear" w:color="auto" w:fill="auto"/>
            <w:vAlign w:val="center"/>
          </w:tcPr>
          <w:p w14:paraId="3AD4CAD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14,400,000</w:t>
            </w:r>
          </w:p>
        </w:tc>
      </w:tr>
      <w:tr w:rsidR="00E86778" w14:paraId="35EB7CEC"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2ACC6247"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2.</w:t>
            </w:r>
            <w:r w:rsidRPr="0014324F">
              <w:rPr>
                <w:rFonts w:ascii="標楷體" w:eastAsia="標楷體" w:hAnsi="標楷體" w:hint="eastAsia"/>
                <w:noProof/>
                <w:spacing w:val="46"/>
                <w:kern w:val="0"/>
                <w:sz w:val="20"/>
                <w:fitText w:val="1960" w:id="-432828672"/>
              </w:rPr>
              <w:t>罰款及賠償收</w:t>
            </w:r>
            <w:r w:rsidRPr="0014324F">
              <w:rPr>
                <w:rFonts w:ascii="標楷體" w:eastAsia="標楷體" w:hAnsi="標楷體" w:hint="eastAsia"/>
                <w:noProof/>
                <w:spacing w:val="4"/>
                <w:kern w:val="0"/>
                <w:sz w:val="20"/>
                <w:fitText w:val="1960" w:id="-432828672"/>
              </w:rPr>
              <w:t>入</w:t>
            </w:r>
          </w:p>
        </w:tc>
        <w:tc>
          <w:tcPr>
            <w:tcW w:w="2806" w:type="dxa"/>
            <w:gridSpan w:val="2"/>
            <w:shd w:val="clear" w:color="auto" w:fill="auto"/>
            <w:vAlign w:val="center"/>
          </w:tcPr>
          <w:p w14:paraId="7DE30CB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0A6AC66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63,670,746</w:t>
            </w:r>
          </w:p>
        </w:tc>
        <w:tc>
          <w:tcPr>
            <w:tcW w:w="2807" w:type="dxa"/>
            <w:shd w:val="clear" w:color="auto" w:fill="auto"/>
            <w:vAlign w:val="center"/>
          </w:tcPr>
          <w:p w14:paraId="3D4A510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108,175</w:t>
            </w:r>
          </w:p>
        </w:tc>
        <w:tc>
          <w:tcPr>
            <w:tcW w:w="2807" w:type="dxa"/>
            <w:shd w:val="clear" w:color="auto" w:fill="auto"/>
            <w:vAlign w:val="center"/>
          </w:tcPr>
          <w:p w14:paraId="6713842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3,526,637</w:t>
            </w:r>
          </w:p>
        </w:tc>
        <w:tc>
          <w:tcPr>
            <w:tcW w:w="2807" w:type="dxa"/>
            <w:shd w:val="clear" w:color="auto" w:fill="auto"/>
            <w:vAlign w:val="center"/>
          </w:tcPr>
          <w:p w14:paraId="72C1F41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4,751,050</w:t>
            </w:r>
          </w:p>
        </w:tc>
        <w:tc>
          <w:tcPr>
            <w:tcW w:w="2807" w:type="dxa"/>
            <w:shd w:val="clear" w:color="auto" w:fill="auto"/>
            <w:vAlign w:val="center"/>
          </w:tcPr>
          <w:p w14:paraId="15BDA5A5"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2,937,000</w:t>
            </w:r>
          </w:p>
        </w:tc>
        <w:tc>
          <w:tcPr>
            <w:tcW w:w="2807" w:type="dxa"/>
            <w:shd w:val="clear" w:color="auto" w:fill="auto"/>
            <w:vAlign w:val="center"/>
          </w:tcPr>
          <w:p w14:paraId="2788608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37,247,003</w:t>
            </w:r>
          </w:p>
        </w:tc>
      </w:tr>
      <w:tr w:rsidR="00E86778" w14:paraId="5B5751E5"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262442D3"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3.</w:t>
            </w:r>
            <w:r w:rsidRPr="0014324F">
              <w:rPr>
                <w:rFonts w:ascii="標楷體" w:eastAsia="標楷體" w:hAnsi="標楷體" w:hint="eastAsia"/>
                <w:noProof/>
                <w:spacing w:val="193"/>
                <w:kern w:val="0"/>
                <w:sz w:val="20"/>
                <w:fitText w:val="1960" w:id="-432828672"/>
              </w:rPr>
              <w:t>規費收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5824715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091DFF6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186,670,207</w:t>
            </w:r>
          </w:p>
        </w:tc>
        <w:tc>
          <w:tcPr>
            <w:tcW w:w="2807" w:type="dxa"/>
            <w:shd w:val="clear" w:color="auto" w:fill="auto"/>
            <w:vAlign w:val="center"/>
          </w:tcPr>
          <w:p w14:paraId="5EDB437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11,623,519</w:t>
            </w:r>
          </w:p>
        </w:tc>
        <w:tc>
          <w:tcPr>
            <w:tcW w:w="2807" w:type="dxa"/>
            <w:shd w:val="clear" w:color="auto" w:fill="auto"/>
            <w:vAlign w:val="center"/>
          </w:tcPr>
          <w:p w14:paraId="1CB7350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134,106,622</w:t>
            </w:r>
          </w:p>
        </w:tc>
        <w:tc>
          <w:tcPr>
            <w:tcW w:w="2807" w:type="dxa"/>
            <w:shd w:val="clear" w:color="auto" w:fill="auto"/>
            <w:vAlign w:val="center"/>
          </w:tcPr>
          <w:p w14:paraId="3B79DB0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2,500</w:t>
            </w:r>
          </w:p>
        </w:tc>
        <w:tc>
          <w:tcPr>
            <w:tcW w:w="2807" w:type="dxa"/>
            <w:shd w:val="clear" w:color="auto" w:fill="auto"/>
            <w:vAlign w:val="center"/>
          </w:tcPr>
          <w:p w14:paraId="4CD4900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365,280</w:t>
            </w:r>
          </w:p>
        </w:tc>
        <w:tc>
          <w:tcPr>
            <w:tcW w:w="2807" w:type="dxa"/>
            <w:shd w:val="clear" w:color="auto" w:fill="auto"/>
            <w:vAlign w:val="center"/>
          </w:tcPr>
          <w:p w14:paraId="11A7543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1,615,459</w:t>
            </w:r>
          </w:p>
        </w:tc>
      </w:tr>
      <w:tr w:rsidR="00E86778" w14:paraId="54186F5A"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3FED9EB3"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4.</w:t>
            </w:r>
            <w:r w:rsidRPr="0014324F">
              <w:rPr>
                <w:rFonts w:ascii="標楷體" w:eastAsia="標楷體" w:hAnsi="標楷體" w:hint="eastAsia"/>
                <w:noProof/>
                <w:spacing w:val="76"/>
                <w:kern w:val="0"/>
                <w:sz w:val="20"/>
                <w:fitText w:val="1960" w:id="-432828672"/>
              </w:rPr>
              <w:t>信託管理收</w:t>
            </w:r>
            <w:r w:rsidRPr="0014324F">
              <w:rPr>
                <w:rFonts w:ascii="標楷體" w:eastAsia="標楷體" w:hAnsi="標楷體" w:hint="eastAsia"/>
                <w:noProof/>
                <w:kern w:val="0"/>
                <w:sz w:val="20"/>
                <w:fitText w:val="1960" w:id="-432828672"/>
              </w:rPr>
              <w:t>入</w:t>
            </w:r>
          </w:p>
        </w:tc>
        <w:tc>
          <w:tcPr>
            <w:tcW w:w="2806" w:type="dxa"/>
            <w:gridSpan w:val="2"/>
            <w:shd w:val="clear" w:color="auto" w:fill="auto"/>
            <w:vAlign w:val="center"/>
          </w:tcPr>
          <w:p w14:paraId="19EE111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5D11A36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178,492</w:t>
            </w:r>
          </w:p>
        </w:tc>
        <w:tc>
          <w:tcPr>
            <w:tcW w:w="2807" w:type="dxa"/>
            <w:shd w:val="clear" w:color="auto" w:fill="auto"/>
            <w:vAlign w:val="center"/>
          </w:tcPr>
          <w:p w14:paraId="08B755C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7C63851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10F4D71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1BEC2EDA"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ECE1C1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r>
      <w:tr w:rsidR="00E86778" w14:paraId="36654C5D"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4874B719"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5.</w:t>
            </w:r>
            <w:r w:rsidRPr="0014324F">
              <w:rPr>
                <w:rFonts w:ascii="標楷體" w:eastAsia="標楷體" w:hAnsi="標楷體" w:hint="eastAsia"/>
                <w:noProof/>
                <w:spacing w:val="193"/>
                <w:kern w:val="0"/>
                <w:sz w:val="20"/>
                <w:fitText w:val="1960" w:id="-432828672"/>
              </w:rPr>
              <w:t>財產收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40A1070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23,602</w:t>
            </w:r>
          </w:p>
        </w:tc>
        <w:tc>
          <w:tcPr>
            <w:tcW w:w="2807" w:type="dxa"/>
            <w:shd w:val="clear" w:color="auto" w:fill="auto"/>
            <w:vAlign w:val="center"/>
          </w:tcPr>
          <w:p w14:paraId="7C97ACA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188,164,758</w:t>
            </w:r>
          </w:p>
        </w:tc>
        <w:tc>
          <w:tcPr>
            <w:tcW w:w="2807" w:type="dxa"/>
            <w:shd w:val="clear" w:color="auto" w:fill="auto"/>
            <w:vAlign w:val="center"/>
          </w:tcPr>
          <w:p w14:paraId="61C747FA"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21,134</w:t>
            </w:r>
          </w:p>
        </w:tc>
        <w:tc>
          <w:tcPr>
            <w:tcW w:w="2807" w:type="dxa"/>
            <w:shd w:val="clear" w:color="auto" w:fill="auto"/>
            <w:vAlign w:val="center"/>
          </w:tcPr>
          <w:p w14:paraId="35211C6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216,620</w:t>
            </w:r>
          </w:p>
        </w:tc>
        <w:tc>
          <w:tcPr>
            <w:tcW w:w="2807" w:type="dxa"/>
            <w:shd w:val="clear" w:color="auto" w:fill="auto"/>
            <w:vAlign w:val="center"/>
          </w:tcPr>
          <w:p w14:paraId="524BB2C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2,312,211</w:t>
            </w:r>
          </w:p>
        </w:tc>
        <w:tc>
          <w:tcPr>
            <w:tcW w:w="2807" w:type="dxa"/>
            <w:shd w:val="clear" w:color="auto" w:fill="auto"/>
            <w:vAlign w:val="center"/>
          </w:tcPr>
          <w:p w14:paraId="3D162C7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111,157</w:t>
            </w:r>
          </w:p>
        </w:tc>
        <w:tc>
          <w:tcPr>
            <w:tcW w:w="2807" w:type="dxa"/>
            <w:shd w:val="clear" w:color="auto" w:fill="auto"/>
            <w:vAlign w:val="center"/>
          </w:tcPr>
          <w:p w14:paraId="16B4EFE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1,940,218</w:t>
            </w:r>
          </w:p>
        </w:tc>
      </w:tr>
      <w:tr w:rsidR="00E86778" w14:paraId="55240FDD"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672F4986"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6.</w:t>
            </w:r>
            <w:r w:rsidRPr="0014324F">
              <w:rPr>
                <w:rFonts w:ascii="標楷體" w:eastAsia="標楷體" w:hAnsi="標楷體" w:hint="eastAsia"/>
                <w:noProof/>
                <w:spacing w:val="10"/>
                <w:kern w:val="0"/>
                <w:sz w:val="20"/>
                <w:fitText w:val="1960" w:id="-432828672"/>
              </w:rPr>
              <w:t>營業盈餘及事業收</w:t>
            </w:r>
            <w:r w:rsidRPr="0014324F">
              <w:rPr>
                <w:rFonts w:ascii="標楷體" w:eastAsia="標楷體" w:hAnsi="標楷體" w:hint="eastAsia"/>
                <w:noProof/>
                <w:kern w:val="0"/>
                <w:sz w:val="20"/>
                <w:fitText w:val="1960" w:id="-432828672"/>
              </w:rPr>
              <w:t>入</w:t>
            </w:r>
          </w:p>
        </w:tc>
        <w:tc>
          <w:tcPr>
            <w:tcW w:w="2806" w:type="dxa"/>
            <w:gridSpan w:val="2"/>
            <w:shd w:val="clear" w:color="auto" w:fill="auto"/>
            <w:vAlign w:val="center"/>
          </w:tcPr>
          <w:p w14:paraId="1C248D4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14D5A8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105,773,000</w:t>
            </w:r>
          </w:p>
        </w:tc>
        <w:tc>
          <w:tcPr>
            <w:tcW w:w="2807" w:type="dxa"/>
            <w:shd w:val="clear" w:color="auto" w:fill="auto"/>
            <w:vAlign w:val="center"/>
          </w:tcPr>
          <w:p w14:paraId="4F95BBB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3E4E2AF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63,700,900</w:t>
            </w:r>
          </w:p>
        </w:tc>
        <w:tc>
          <w:tcPr>
            <w:tcW w:w="2807" w:type="dxa"/>
            <w:shd w:val="clear" w:color="auto" w:fill="auto"/>
            <w:vAlign w:val="center"/>
          </w:tcPr>
          <w:p w14:paraId="57D2883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2C07AF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6D39955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6,601,000</w:t>
            </w:r>
          </w:p>
        </w:tc>
      </w:tr>
      <w:tr w:rsidR="00E86778" w14:paraId="26FADFBB"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63816D85"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7.</w:t>
            </w:r>
            <w:r w:rsidRPr="0014324F">
              <w:rPr>
                <w:rFonts w:ascii="標楷體" w:eastAsia="標楷體" w:hAnsi="標楷體" w:hint="eastAsia"/>
                <w:noProof/>
                <w:spacing w:val="46"/>
                <w:kern w:val="0"/>
                <w:sz w:val="20"/>
                <w:fitText w:val="1960" w:id="-432828672"/>
              </w:rPr>
              <w:t>補助及協助收</w:t>
            </w:r>
            <w:r w:rsidRPr="0014324F">
              <w:rPr>
                <w:rFonts w:ascii="標楷體" w:eastAsia="標楷體" w:hAnsi="標楷體" w:hint="eastAsia"/>
                <w:noProof/>
                <w:spacing w:val="4"/>
                <w:kern w:val="0"/>
                <w:sz w:val="20"/>
                <w:fitText w:val="1960" w:id="-432828672"/>
              </w:rPr>
              <w:t>入</w:t>
            </w:r>
          </w:p>
        </w:tc>
        <w:tc>
          <w:tcPr>
            <w:tcW w:w="2806" w:type="dxa"/>
            <w:gridSpan w:val="2"/>
            <w:shd w:val="clear" w:color="auto" w:fill="auto"/>
            <w:vAlign w:val="center"/>
          </w:tcPr>
          <w:p w14:paraId="7753782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5835858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21,229,585,357</w:t>
            </w:r>
          </w:p>
        </w:tc>
        <w:tc>
          <w:tcPr>
            <w:tcW w:w="2807" w:type="dxa"/>
            <w:shd w:val="clear" w:color="auto" w:fill="auto"/>
            <w:vAlign w:val="center"/>
          </w:tcPr>
          <w:p w14:paraId="184F59CB"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4,892,295</w:t>
            </w:r>
          </w:p>
        </w:tc>
        <w:tc>
          <w:tcPr>
            <w:tcW w:w="2807" w:type="dxa"/>
            <w:shd w:val="clear" w:color="auto" w:fill="auto"/>
            <w:vAlign w:val="center"/>
          </w:tcPr>
          <w:p w14:paraId="37346F8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71A6688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239,231,762</w:t>
            </w:r>
          </w:p>
        </w:tc>
        <w:tc>
          <w:tcPr>
            <w:tcW w:w="2807" w:type="dxa"/>
            <w:shd w:val="clear" w:color="auto" w:fill="auto"/>
            <w:vAlign w:val="center"/>
          </w:tcPr>
          <w:p w14:paraId="1804D385"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39,265,500</w:t>
            </w:r>
          </w:p>
        </w:tc>
        <w:tc>
          <w:tcPr>
            <w:tcW w:w="2807" w:type="dxa"/>
            <w:shd w:val="clear" w:color="auto" w:fill="auto"/>
            <w:vAlign w:val="center"/>
          </w:tcPr>
          <w:p w14:paraId="0C334C1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751,925,026</w:t>
            </w:r>
          </w:p>
        </w:tc>
      </w:tr>
      <w:tr w:rsidR="00E86778" w14:paraId="633E2021"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0165C674"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8.</w:t>
            </w:r>
            <w:r w:rsidRPr="0014324F">
              <w:rPr>
                <w:rFonts w:ascii="標楷體" w:eastAsia="標楷體" w:hAnsi="標楷體" w:hint="eastAsia"/>
                <w:noProof/>
                <w:spacing w:val="193"/>
                <w:kern w:val="0"/>
                <w:sz w:val="20"/>
                <w:fitText w:val="1960" w:id="-432828672"/>
              </w:rPr>
              <w:t>其他收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387B087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13,200</w:t>
            </w:r>
          </w:p>
        </w:tc>
        <w:tc>
          <w:tcPr>
            <w:tcW w:w="2807" w:type="dxa"/>
            <w:shd w:val="clear" w:color="auto" w:fill="auto"/>
            <w:vAlign w:val="center"/>
          </w:tcPr>
          <w:p w14:paraId="63016DAA"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164,421,753</w:t>
            </w:r>
          </w:p>
        </w:tc>
        <w:tc>
          <w:tcPr>
            <w:tcW w:w="2807" w:type="dxa"/>
            <w:shd w:val="clear" w:color="auto" w:fill="auto"/>
            <w:vAlign w:val="center"/>
          </w:tcPr>
          <w:p w14:paraId="48D8F84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250,993</w:t>
            </w:r>
          </w:p>
        </w:tc>
        <w:tc>
          <w:tcPr>
            <w:tcW w:w="2807" w:type="dxa"/>
            <w:shd w:val="clear" w:color="auto" w:fill="auto"/>
            <w:vAlign w:val="center"/>
          </w:tcPr>
          <w:p w14:paraId="46B9E71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60,077,823</w:t>
            </w:r>
          </w:p>
        </w:tc>
        <w:tc>
          <w:tcPr>
            <w:tcW w:w="2807" w:type="dxa"/>
            <w:shd w:val="clear" w:color="auto" w:fill="auto"/>
            <w:vAlign w:val="center"/>
          </w:tcPr>
          <w:p w14:paraId="64E2CCF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204,748</w:t>
            </w:r>
          </w:p>
        </w:tc>
        <w:tc>
          <w:tcPr>
            <w:tcW w:w="2807" w:type="dxa"/>
            <w:shd w:val="clear" w:color="auto" w:fill="auto"/>
            <w:vAlign w:val="center"/>
          </w:tcPr>
          <w:p w14:paraId="6BDD423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13,587,854</w:t>
            </w:r>
          </w:p>
        </w:tc>
        <w:tc>
          <w:tcPr>
            <w:tcW w:w="2807" w:type="dxa"/>
            <w:shd w:val="clear" w:color="auto" w:fill="auto"/>
            <w:vAlign w:val="center"/>
          </w:tcPr>
          <w:p w14:paraId="2242442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1,134,186</w:t>
            </w:r>
          </w:p>
        </w:tc>
      </w:tr>
    </w:tbl>
    <w:p w14:paraId="61636B27" w14:textId="77777777" w:rsidR="00E86778" w:rsidRDefault="00E86778" w:rsidP="00334C12"/>
    <w:p w14:paraId="2A59BF02" w14:textId="68B2F89C" w:rsidR="00E72B2D" w:rsidRDefault="00E72B2D">
      <w:pPr>
        <w:widowControl/>
      </w:pPr>
      <w:r>
        <w:br w:type="page"/>
      </w:r>
    </w:p>
    <w:p w14:paraId="30ACC013" w14:textId="77777777" w:rsidR="008706B8" w:rsidRDefault="008706B8" w:rsidP="008706B8">
      <w:pPr>
        <w:pStyle w:val="a3"/>
        <w:jc w:val="center"/>
      </w:pPr>
      <w:r>
        <w:rPr>
          <w:rFonts w:ascii="標楷體" w:eastAsia="標楷體" w:hAnsi="標楷體" w:hint="eastAsia"/>
          <w:b/>
          <w:spacing w:val="60"/>
          <w:sz w:val="32"/>
          <w:szCs w:val="32"/>
          <w:u w:val="single"/>
        </w:rPr>
        <w:t>陸</w:t>
      </w:r>
      <w:r>
        <w:rPr>
          <w:rFonts w:ascii="標楷體" w:eastAsia="標楷體" w:hint="eastAsia"/>
          <w:b/>
          <w:spacing w:val="60"/>
          <w:sz w:val="32"/>
          <w:szCs w:val="32"/>
          <w:u w:val="single"/>
        </w:rPr>
        <w:t>、</w:t>
      </w:r>
      <w:r w:rsidRPr="00EA6F5D">
        <w:rPr>
          <w:rFonts w:ascii="標楷體" w:eastAsia="標楷體" w:hint="eastAsia"/>
          <w:b/>
          <w:spacing w:val="60"/>
          <w:sz w:val="32"/>
          <w:szCs w:val="32"/>
          <w:u w:val="single"/>
        </w:rPr>
        <w:t>中華民國</w:t>
      </w:r>
      <w:proofErr w:type="gramStart"/>
      <w:r w:rsidRPr="00EE337E">
        <w:rPr>
          <w:rFonts w:ascii="標楷體" w:eastAsia="標楷體" w:hAnsi="標楷體"/>
          <w:b/>
          <w:spacing w:val="60"/>
          <w:sz w:val="32"/>
          <w:szCs w:val="32"/>
          <w:u w:val="single"/>
        </w:rPr>
        <w:t>114</w:t>
      </w:r>
      <w:proofErr w:type="gramEnd"/>
      <w:r w:rsidRPr="00EA6F5D">
        <w:rPr>
          <w:rFonts w:ascii="標楷體" w:eastAsia="標楷體" w:hint="eastAsia"/>
          <w:b/>
          <w:spacing w:val="60"/>
          <w:sz w:val="32"/>
          <w:szCs w:val="32"/>
          <w:u w:val="single"/>
        </w:rPr>
        <w:t>年度</w:t>
      </w:r>
      <w:r w:rsidRPr="00EE337E">
        <w:rPr>
          <w:rFonts w:ascii="標楷體" w:eastAsia="標楷體" w:hAnsi="標楷體" w:hint="eastAsia"/>
          <w:b/>
          <w:spacing w:val="60"/>
          <w:sz w:val="32"/>
          <w:szCs w:val="32"/>
          <w:u w:val="single"/>
        </w:rPr>
        <w:t>嘉義縣</w:t>
      </w:r>
      <w:r w:rsidRPr="00EA6F5D">
        <w:rPr>
          <w:rFonts w:ascii="標楷體" w:eastAsia="標楷體" w:hint="eastAsia"/>
          <w:b/>
          <w:spacing w:val="60"/>
          <w:sz w:val="32"/>
          <w:szCs w:val="32"/>
          <w:u w:val="single"/>
        </w:rPr>
        <w:t>總決算各主管機關歲入來源別科目決算</w:t>
      </w:r>
      <w:proofErr w:type="gramStart"/>
      <w:r w:rsidRPr="00EA6F5D">
        <w:rPr>
          <w:rFonts w:ascii="標楷體" w:eastAsia="標楷體" w:hint="eastAsia"/>
          <w:b/>
          <w:spacing w:val="60"/>
          <w:sz w:val="32"/>
          <w:szCs w:val="32"/>
          <w:u w:val="single"/>
        </w:rPr>
        <w:t>審定數綜計</w:t>
      </w:r>
      <w:proofErr w:type="gramEnd"/>
      <w:r w:rsidRPr="00EA6F5D">
        <w:rPr>
          <w:rFonts w:ascii="標楷體" w:eastAsia="標楷體" w:hint="eastAsia"/>
          <w:b/>
          <w:spacing w:val="60"/>
          <w:sz w:val="32"/>
          <w:szCs w:val="32"/>
          <w:u w:val="single"/>
        </w:rPr>
        <w:t>表</w:t>
      </w:r>
      <w:r w:rsidRPr="002E02BF">
        <w:rPr>
          <w:rFonts w:ascii="標楷體" w:eastAsia="標楷體" w:hAnsi="標楷體"/>
          <w:sz w:val="24"/>
          <w:szCs w:val="24"/>
        </w:rPr>
        <w:t>(續)</w:t>
      </w:r>
    </w:p>
    <w:p w14:paraId="3E1296DA" w14:textId="500188AA" w:rsidR="00E86778" w:rsidRPr="00CE4FFA" w:rsidRDefault="00E86778" w:rsidP="00334C12"/>
    <w:tbl>
      <w:tblPr>
        <w:tblpPr w:leftFromText="180" w:rightFromText="180" w:horzAnchor="margin" w:tblpY="420"/>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1720"/>
        <w:gridCol w:w="909"/>
        <w:gridCol w:w="1897"/>
        <w:gridCol w:w="2807"/>
        <w:gridCol w:w="2807"/>
        <w:gridCol w:w="2807"/>
        <w:gridCol w:w="2807"/>
        <w:gridCol w:w="2807"/>
        <w:gridCol w:w="2807"/>
        <w:gridCol w:w="10"/>
      </w:tblGrid>
      <w:tr w:rsidR="00E86778" w14:paraId="1C161E1D" w14:textId="77777777" w:rsidTr="00334C12">
        <w:tc>
          <w:tcPr>
            <w:tcW w:w="490" w:type="dxa"/>
            <w:tcBorders>
              <w:top w:val="nil"/>
              <w:bottom w:val="nil"/>
              <w:right w:val="nil"/>
            </w:tcBorders>
            <w:shd w:val="clear" w:color="auto" w:fill="auto"/>
            <w:vAlign w:val="center"/>
          </w:tcPr>
          <w:p w14:paraId="6A32014F" w14:textId="77777777" w:rsidR="00E86778" w:rsidRPr="001D79E3" w:rsidRDefault="00E86778" w:rsidP="00334C12">
            <w:pPr>
              <w:rPr>
                <w:rFonts w:ascii="標楷體" w:eastAsia="標楷體"/>
                <w:sz w:val="20"/>
              </w:rPr>
            </w:pPr>
            <w:r w:rsidRPr="001D79E3">
              <w:rPr>
                <w:rFonts w:ascii="標楷體" w:eastAsia="標楷體"/>
                <w:noProof/>
                <w:spacing w:val="-10"/>
                <w:sz w:val="20"/>
              </w:rPr>
              <w:t>經常</w:t>
            </w:r>
          </w:p>
        </w:tc>
        <w:tc>
          <w:tcPr>
            <w:tcW w:w="2629" w:type="dxa"/>
            <w:gridSpan w:val="2"/>
            <w:vMerge w:val="restart"/>
            <w:tcBorders>
              <w:top w:val="nil"/>
              <w:left w:val="nil"/>
              <w:right w:val="nil"/>
              <w:tl2br w:val="nil"/>
            </w:tcBorders>
            <w:vAlign w:val="center"/>
          </w:tcPr>
          <w:p w14:paraId="1B6924EB" w14:textId="77777777" w:rsidR="00E86778" w:rsidRPr="001D79E3" w:rsidRDefault="00E86778" w:rsidP="00334C12">
            <w:pPr>
              <w:rPr>
                <w:rFonts w:ascii="標楷體" w:eastAsia="標楷體"/>
                <w:sz w:val="20"/>
              </w:rPr>
            </w:pPr>
            <w:r w:rsidRPr="001D79E3">
              <w:rPr>
                <w:rFonts w:ascii="標楷體" w:eastAsia="標楷體" w:hint="eastAsia"/>
                <w:noProof/>
                <w:spacing w:val="-10"/>
                <w:sz w:val="20"/>
              </w:rPr>
              <w:t>門併計</w:t>
            </w:r>
          </w:p>
        </w:tc>
        <w:tc>
          <w:tcPr>
            <w:tcW w:w="18749" w:type="dxa"/>
            <w:gridSpan w:val="8"/>
            <w:vMerge w:val="restart"/>
            <w:tcBorders>
              <w:top w:val="nil"/>
              <w:left w:val="nil"/>
            </w:tcBorders>
            <w:vAlign w:val="bottom"/>
          </w:tcPr>
          <w:p w14:paraId="2BBA1075" w14:textId="77777777" w:rsidR="00E86778" w:rsidRPr="005C62A3" w:rsidRDefault="00E86778" w:rsidP="00334C12">
            <w:pPr>
              <w:jc w:val="right"/>
            </w:pPr>
            <w:r>
              <w:rPr>
                <w:rFonts w:ascii="標楷體" w:eastAsia="標楷體" w:hAnsi="標楷體" w:hint="eastAsia"/>
                <w:sz w:val="20"/>
              </w:rPr>
              <w:t>單位：新臺幣元</w:t>
            </w:r>
          </w:p>
        </w:tc>
      </w:tr>
      <w:tr w:rsidR="00E86778" w14:paraId="3611AAEA" w14:textId="77777777" w:rsidTr="00334C12">
        <w:tc>
          <w:tcPr>
            <w:tcW w:w="490" w:type="dxa"/>
            <w:tcBorders>
              <w:top w:val="nil"/>
              <w:right w:val="nil"/>
            </w:tcBorders>
            <w:shd w:val="clear" w:color="auto" w:fill="auto"/>
            <w:vAlign w:val="center"/>
          </w:tcPr>
          <w:p w14:paraId="178E0E90" w14:textId="77777777" w:rsidR="00E86778" w:rsidRPr="001D79E3" w:rsidRDefault="00E86778" w:rsidP="00334C12">
            <w:pPr>
              <w:rPr>
                <w:rFonts w:ascii="標楷體" w:eastAsia="標楷體"/>
                <w:sz w:val="20"/>
              </w:rPr>
            </w:pPr>
            <w:r w:rsidRPr="001D79E3">
              <w:rPr>
                <w:rFonts w:ascii="標楷體" w:eastAsia="標楷體"/>
                <w:noProof/>
                <w:spacing w:val="-10"/>
                <w:sz w:val="20"/>
              </w:rPr>
              <w:t>資本</w:t>
            </w:r>
          </w:p>
        </w:tc>
        <w:tc>
          <w:tcPr>
            <w:tcW w:w="2629" w:type="dxa"/>
            <w:gridSpan w:val="2"/>
            <w:vMerge/>
            <w:tcBorders>
              <w:left w:val="nil"/>
              <w:bottom w:val="single" w:sz="4" w:space="0" w:color="auto"/>
              <w:right w:val="nil"/>
              <w:tl2br w:val="nil"/>
            </w:tcBorders>
            <w:vAlign w:val="center"/>
          </w:tcPr>
          <w:p w14:paraId="3FD15D7D" w14:textId="77777777" w:rsidR="00E86778" w:rsidRPr="001D79E3" w:rsidRDefault="00E86778" w:rsidP="00334C12">
            <w:pPr>
              <w:jc w:val="right"/>
              <w:rPr>
                <w:rFonts w:ascii="標楷體" w:eastAsia="標楷體"/>
                <w:sz w:val="20"/>
              </w:rPr>
            </w:pPr>
          </w:p>
        </w:tc>
        <w:tc>
          <w:tcPr>
            <w:tcW w:w="18749" w:type="dxa"/>
            <w:gridSpan w:val="8"/>
            <w:vMerge/>
            <w:tcBorders>
              <w:left w:val="nil"/>
            </w:tcBorders>
            <w:vAlign w:val="center"/>
          </w:tcPr>
          <w:p w14:paraId="5DFC6092" w14:textId="77777777" w:rsidR="00E86778" w:rsidRPr="00CC0D84" w:rsidRDefault="00E86778" w:rsidP="00334C12">
            <w:pPr>
              <w:ind w:leftChars="12" w:left="29" w:rightChars="10" w:right="24"/>
              <w:jc w:val="distribute"/>
              <w:rPr>
                <w:rFonts w:ascii="標楷體" w:eastAsia="標楷體" w:hAnsi="標楷體"/>
                <w:sz w:val="20"/>
              </w:rPr>
            </w:pPr>
          </w:p>
        </w:tc>
      </w:tr>
      <w:tr w:rsidR="00E86778" w14:paraId="5166AB4E" w14:textId="77777777" w:rsidTr="00334C12">
        <w:trPr>
          <w:gridAfter w:val="1"/>
          <w:wAfter w:w="10" w:type="dxa"/>
          <w:cantSplit/>
          <w:tblHeader/>
        </w:trPr>
        <w:tc>
          <w:tcPr>
            <w:tcW w:w="2210" w:type="dxa"/>
            <w:gridSpan w:val="2"/>
            <w:tcBorders>
              <w:top w:val="single" w:sz="4" w:space="0" w:color="auto"/>
              <w:bottom w:val="single" w:sz="4" w:space="0" w:color="auto"/>
            </w:tcBorders>
            <w:vAlign w:val="center"/>
          </w:tcPr>
          <w:p w14:paraId="5ED69FBC" w14:textId="77777777" w:rsidR="00E86778" w:rsidRDefault="00E86778" w:rsidP="00334C12">
            <w:pPr>
              <w:jc w:val="right"/>
              <w:rPr>
                <w:rFonts w:ascii="標楷體" w:eastAsia="標楷體"/>
                <w:spacing w:val="-10"/>
                <w:sz w:val="20"/>
              </w:rPr>
            </w:pPr>
            <w:r>
              <w:rPr>
                <w:rFonts w:ascii="標楷體" w:eastAsia="標楷體"/>
                <w:noProof/>
                <w:spacing w:val="-10"/>
                <w:sz w:val="20"/>
              </w:rPr>
              <mc:AlternateContent>
                <mc:Choice Requires="wps">
                  <w:drawing>
                    <wp:anchor distT="0" distB="0" distL="114300" distR="114300" simplePos="0" relativeHeight="251659264" behindDoc="0" locked="0" layoutInCell="1" allowOverlap="1" wp14:anchorId="5680E131" wp14:editId="294BE8F2">
                      <wp:simplePos x="0" y="0"/>
                      <wp:positionH relativeFrom="column">
                        <wp:posOffset>-28575</wp:posOffset>
                      </wp:positionH>
                      <wp:positionV relativeFrom="paragraph">
                        <wp:posOffset>14605</wp:posOffset>
                      </wp:positionV>
                      <wp:extent cx="1400175" cy="3181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" strokeweight=".5pt"/>
                  </w:pict>
                </mc:Fallback>
              </mc:AlternateContent>
            </w:r>
            <w:r>
              <w:rPr>
                <w:rFonts w:ascii="標楷體" w:eastAsia="標楷體" w:hint="eastAsia"/>
                <w:spacing w:val="-10"/>
                <w:sz w:val="20"/>
              </w:rPr>
              <w:t>機</w:t>
            </w:r>
            <w:r>
              <w:rPr>
                <w:rFonts w:ascii="標楷體" w:eastAsia="標楷體"/>
                <w:spacing w:val="-10"/>
                <w:sz w:val="20"/>
              </w:rPr>
              <w:t xml:space="preserve">  </w:t>
            </w:r>
            <w:r>
              <w:rPr>
                <w:rFonts w:ascii="標楷體" w:eastAsia="標楷體" w:hint="eastAsia"/>
                <w:spacing w:val="-10"/>
                <w:sz w:val="20"/>
              </w:rPr>
              <w:t>關</w:t>
            </w:r>
            <w:r>
              <w:rPr>
                <w:rFonts w:ascii="標楷體" w:eastAsia="標楷體"/>
                <w:spacing w:val="-10"/>
                <w:sz w:val="20"/>
              </w:rPr>
              <w:t xml:space="preserve">  </w:t>
            </w:r>
            <w:r>
              <w:rPr>
                <w:rFonts w:ascii="標楷體" w:eastAsia="標楷體" w:hint="eastAsia"/>
                <w:spacing w:val="-10"/>
                <w:sz w:val="20"/>
              </w:rPr>
              <w:t>別</w:t>
            </w:r>
          </w:p>
          <w:p w14:paraId="6ABAC922" w14:textId="77777777" w:rsidR="00E86778" w:rsidRDefault="00E86778" w:rsidP="00334C12">
            <w:pPr>
              <w:rPr>
                <w:rFonts w:ascii="標楷體" w:eastAsia="標楷體"/>
                <w:spacing w:val="-10"/>
                <w:sz w:val="20"/>
              </w:rPr>
            </w:pPr>
            <w:r>
              <w:rPr>
                <w:rFonts w:ascii="標楷體" w:eastAsia="標楷體" w:hint="eastAsia"/>
                <w:spacing w:val="-10"/>
                <w:sz w:val="20"/>
              </w:rPr>
              <w:t>來  源</w:t>
            </w:r>
            <w:r>
              <w:rPr>
                <w:rFonts w:ascii="標楷體" w:eastAsia="標楷體"/>
                <w:spacing w:val="-10"/>
                <w:sz w:val="20"/>
              </w:rPr>
              <w:t xml:space="preserve">  </w:t>
            </w:r>
            <w:r>
              <w:rPr>
                <w:rFonts w:ascii="標楷體" w:eastAsia="標楷體" w:hint="eastAsia"/>
                <w:spacing w:val="-10"/>
                <w:sz w:val="20"/>
              </w:rPr>
              <w:t>別</w:t>
            </w:r>
          </w:p>
        </w:tc>
        <w:tc>
          <w:tcPr>
            <w:tcW w:w="2806" w:type="dxa"/>
            <w:gridSpan w:val="2"/>
            <w:tcBorders>
              <w:top w:val="single" w:sz="4" w:space="0" w:color="auto"/>
              <w:bottom w:val="single" w:sz="4" w:space="0" w:color="auto"/>
            </w:tcBorders>
            <w:vAlign w:val="center"/>
          </w:tcPr>
          <w:p w14:paraId="1AC31564" w14:textId="77777777" w:rsidR="00E86778" w:rsidRDefault="00E86778" w:rsidP="00334C12">
            <w:pPr>
              <w:jc w:val="distribute"/>
              <w:rPr>
                <w:rFonts w:ascii="標楷體" w:eastAsia="標楷體"/>
                <w:spacing w:val="-10"/>
                <w:sz w:val="20"/>
              </w:rPr>
            </w:pPr>
            <w:r>
              <w:rPr>
                <w:rFonts w:ascii="標楷體" w:eastAsia="標楷體" w:hint="eastAsia"/>
                <w:spacing w:val="-10"/>
                <w:sz w:val="20"/>
              </w:rPr>
              <w:t>環境保護局主管</w:t>
            </w:r>
          </w:p>
        </w:tc>
        <w:tc>
          <w:tcPr>
            <w:tcW w:w="2807" w:type="dxa"/>
            <w:tcBorders>
              <w:top w:val="single" w:sz="4" w:space="0" w:color="auto"/>
              <w:bottom w:val="single" w:sz="4" w:space="0" w:color="auto"/>
            </w:tcBorders>
            <w:vAlign w:val="center"/>
          </w:tcPr>
          <w:p w14:paraId="4918505B" w14:textId="77777777" w:rsidR="00E86778" w:rsidRDefault="00E86778" w:rsidP="00334C12">
            <w:pPr>
              <w:jc w:val="distribute"/>
              <w:rPr>
                <w:rFonts w:ascii="標楷體" w:eastAsia="標楷體"/>
                <w:spacing w:val="-10"/>
                <w:sz w:val="20"/>
              </w:rPr>
            </w:pPr>
            <w:r>
              <w:rPr>
                <w:rFonts w:ascii="標楷體" w:eastAsia="標楷體" w:hint="eastAsia"/>
                <w:spacing w:val="-10"/>
                <w:sz w:val="20"/>
              </w:rPr>
              <w:t>警察局主管</w:t>
            </w:r>
          </w:p>
        </w:tc>
        <w:tc>
          <w:tcPr>
            <w:tcW w:w="2807" w:type="dxa"/>
            <w:tcBorders>
              <w:top w:val="single" w:sz="4" w:space="0" w:color="auto"/>
              <w:bottom w:val="single" w:sz="4" w:space="0" w:color="auto"/>
            </w:tcBorders>
            <w:vAlign w:val="center"/>
          </w:tcPr>
          <w:p w14:paraId="44CF8149" w14:textId="77777777" w:rsidR="00E86778" w:rsidRDefault="00E86778" w:rsidP="00334C12">
            <w:pPr>
              <w:ind w:right="1"/>
              <w:jc w:val="distribute"/>
              <w:rPr>
                <w:rFonts w:ascii="標楷體" w:eastAsia="標楷體"/>
                <w:spacing w:val="-10"/>
                <w:sz w:val="20"/>
              </w:rPr>
            </w:pPr>
            <w:r>
              <w:rPr>
                <w:rFonts w:ascii="標楷體" w:eastAsia="標楷體"/>
                <w:spacing w:val="-10"/>
                <w:sz w:val="20"/>
              </w:rPr>
              <w:t>財政稅務局主管</w:t>
            </w:r>
          </w:p>
        </w:tc>
        <w:tc>
          <w:tcPr>
            <w:tcW w:w="2807" w:type="dxa"/>
            <w:tcBorders>
              <w:top w:val="single" w:sz="4" w:space="0" w:color="auto"/>
              <w:bottom w:val="single" w:sz="4" w:space="0" w:color="auto"/>
            </w:tcBorders>
            <w:vAlign w:val="center"/>
          </w:tcPr>
          <w:p w14:paraId="679F9945" w14:textId="77777777" w:rsidR="00E86778" w:rsidRDefault="00E86778" w:rsidP="00334C12">
            <w:pPr>
              <w:ind w:right="1"/>
              <w:jc w:val="distribute"/>
              <w:rPr>
                <w:rFonts w:ascii="標楷體" w:eastAsia="標楷體"/>
                <w:spacing w:val="-10"/>
                <w:sz w:val="20"/>
              </w:rPr>
            </w:pPr>
            <w:r>
              <w:rPr>
                <w:rFonts w:ascii="標楷體" w:eastAsia="標楷體"/>
                <w:spacing w:val="-10"/>
                <w:sz w:val="20"/>
              </w:rPr>
              <w:t>社會局主管</w:t>
            </w:r>
          </w:p>
        </w:tc>
        <w:tc>
          <w:tcPr>
            <w:tcW w:w="2807" w:type="dxa"/>
            <w:tcBorders>
              <w:top w:val="single" w:sz="4" w:space="0" w:color="auto"/>
              <w:bottom w:val="single" w:sz="4" w:space="0" w:color="auto"/>
            </w:tcBorders>
            <w:vAlign w:val="center"/>
          </w:tcPr>
          <w:p w14:paraId="70C7DE68" w14:textId="77777777" w:rsidR="00E86778" w:rsidRDefault="00E86778" w:rsidP="00334C12">
            <w:pPr>
              <w:ind w:right="1"/>
              <w:jc w:val="distribute"/>
              <w:rPr>
                <w:rFonts w:ascii="標楷體" w:eastAsia="標楷體"/>
                <w:spacing w:val="-10"/>
                <w:sz w:val="20"/>
              </w:rPr>
            </w:pPr>
            <w:r>
              <w:rPr>
                <w:rFonts w:ascii="標楷體" w:eastAsia="標楷體"/>
                <w:spacing w:val="-10"/>
                <w:sz w:val="20"/>
              </w:rPr>
              <w:t>文化觀光局主管</w:t>
            </w:r>
          </w:p>
        </w:tc>
        <w:tc>
          <w:tcPr>
            <w:tcW w:w="2807" w:type="dxa"/>
            <w:tcBorders>
              <w:top w:val="single" w:sz="4" w:space="0" w:color="auto"/>
              <w:bottom w:val="single" w:sz="4" w:space="0" w:color="auto"/>
            </w:tcBorders>
            <w:vAlign w:val="center"/>
          </w:tcPr>
          <w:p w14:paraId="3EAC1CAA" w14:textId="77777777" w:rsidR="00E86778" w:rsidRDefault="00E86778" w:rsidP="00334C12">
            <w:pPr>
              <w:ind w:right="1"/>
              <w:jc w:val="distribute"/>
              <w:rPr>
                <w:rFonts w:ascii="標楷體" w:eastAsia="標楷體"/>
                <w:spacing w:val="-10"/>
                <w:sz w:val="20"/>
              </w:rPr>
            </w:pPr>
            <w:r>
              <w:rPr>
                <w:rFonts w:ascii="標楷體" w:eastAsia="標楷體"/>
                <w:spacing w:val="-10"/>
                <w:sz w:val="20"/>
              </w:rPr>
              <w:t>人事處主管</w:t>
            </w:r>
          </w:p>
        </w:tc>
        <w:tc>
          <w:tcPr>
            <w:tcW w:w="2807" w:type="dxa"/>
            <w:tcBorders>
              <w:top w:val="single" w:sz="4" w:space="0" w:color="auto"/>
              <w:bottom w:val="single" w:sz="4" w:space="0" w:color="auto"/>
            </w:tcBorders>
            <w:vAlign w:val="center"/>
          </w:tcPr>
          <w:p w14:paraId="6BD47A59" w14:textId="77777777" w:rsidR="00E86778" w:rsidRDefault="00E86778" w:rsidP="00334C12">
            <w:pPr>
              <w:ind w:right="1"/>
              <w:jc w:val="distribute"/>
              <w:rPr>
                <w:rFonts w:ascii="標楷體" w:eastAsia="標楷體"/>
                <w:spacing w:val="-10"/>
                <w:sz w:val="20"/>
              </w:rPr>
            </w:pPr>
            <w:r>
              <w:rPr>
                <w:rFonts w:ascii="標楷體" w:eastAsia="標楷體" w:hint="eastAsia"/>
                <w:spacing w:val="-10"/>
                <w:sz w:val="20"/>
              </w:rPr>
              <w:t>合計</w:t>
            </w:r>
          </w:p>
        </w:tc>
      </w:tr>
      <w:tr w:rsidR="00E86778" w:rsidRPr="00F24000" w14:paraId="3922B435"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6AC6BCA7" w14:textId="77777777" w:rsidR="00E86778" w:rsidRPr="00F24000" w:rsidRDefault="00E86778" w:rsidP="00334C12">
            <w:pPr>
              <w:snapToGrid w:val="0"/>
              <w:spacing w:line="240" w:lineRule="exact"/>
              <w:jc w:val="distribute"/>
              <w:rPr>
                <w:rFonts w:ascii="標楷體" w:eastAsia="標楷體" w:hAnsi="標楷體"/>
                <w:b/>
                <w:spacing w:val="-10"/>
                <w:sz w:val="20"/>
              </w:rPr>
            </w:pPr>
            <w:r w:rsidRPr="00F24000">
              <w:rPr>
                <w:rFonts w:ascii="標楷體" w:eastAsia="標楷體" w:hAnsi="標楷體" w:hint="eastAsia"/>
                <w:b/>
                <w:noProof/>
                <w:spacing w:val="-10"/>
                <w:sz w:val="20"/>
              </w:rPr>
              <w:t>合計</w:t>
            </w:r>
          </w:p>
        </w:tc>
        <w:tc>
          <w:tcPr>
            <w:tcW w:w="2806" w:type="dxa"/>
            <w:gridSpan w:val="2"/>
            <w:shd w:val="clear" w:color="auto" w:fill="auto"/>
            <w:vAlign w:val="center"/>
          </w:tcPr>
          <w:p w14:paraId="65405365"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649,776,619</w:t>
            </w:r>
          </w:p>
        </w:tc>
        <w:tc>
          <w:tcPr>
            <w:tcW w:w="2807" w:type="dxa"/>
            <w:shd w:val="clear" w:color="auto" w:fill="auto"/>
            <w:vAlign w:val="center"/>
          </w:tcPr>
          <w:p w14:paraId="6FCC25ED" w14:textId="77777777" w:rsidR="00E86778" w:rsidRPr="00DD0628" w:rsidRDefault="00E86778" w:rsidP="00334C12">
            <w:pPr>
              <w:snapToGrid w:val="0"/>
              <w:spacing w:line="240" w:lineRule="exact"/>
              <w:jc w:val="right"/>
              <w:rPr>
                <w:rFonts w:ascii="新細明體" w:hAnsi="新細明體"/>
                <w:b/>
                <w:spacing w:val="-10"/>
                <w:sz w:val="20"/>
              </w:rPr>
            </w:pPr>
            <w:r w:rsidRPr="00DD0628">
              <w:rPr>
                <w:rFonts w:ascii="新細明體" w:hAnsi="新細明體"/>
                <w:b/>
                <w:noProof/>
                <w:spacing w:val="-10"/>
                <w:sz w:val="20"/>
              </w:rPr>
              <w:t>195,051,267</w:t>
            </w:r>
          </w:p>
        </w:tc>
        <w:tc>
          <w:tcPr>
            <w:tcW w:w="2807" w:type="dxa"/>
            <w:shd w:val="clear" w:color="auto" w:fill="auto"/>
            <w:vAlign w:val="center"/>
          </w:tcPr>
          <w:p w14:paraId="05D7E5F2" w14:textId="77777777" w:rsidR="00E86778" w:rsidRPr="00F24000" w:rsidRDefault="00E86778" w:rsidP="00334C12">
            <w:pPr>
              <w:snapToGrid w:val="0"/>
              <w:spacing w:line="240" w:lineRule="exact"/>
              <w:jc w:val="right"/>
              <w:rPr>
                <w:rFonts w:ascii="新細明體" w:hAnsi="新細明體"/>
                <w:b/>
                <w:spacing w:val="-10"/>
                <w:sz w:val="20"/>
              </w:rPr>
            </w:pPr>
            <w:r w:rsidRPr="00F24000">
              <w:rPr>
                <w:rFonts w:ascii="新細明體" w:hAnsi="新細明體"/>
                <w:b/>
                <w:noProof/>
                <w:spacing w:val="-10"/>
                <w:sz w:val="20"/>
              </w:rPr>
              <w:t>3,211,746,602</w:t>
            </w:r>
          </w:p>
        </w:tc>
        <w:tc>
          <w:tcPr>
            <w:tcW w:w="2807" w:type="dxa"/>
            <w:shd w:val="clear" w:color="auto" w:fill="auto"/>
            <w:vAlign w:val="center"/>
          </w:tcPr>
          <w:p w14:paraId="469D174E" w14:textId="77777777" w:rsidR="00E86778" w:rsidRPr="00F24000" w:rsidRDefault="00E86778" w:rsidP="00334C12">
            <w:pPr>
              <w:snapToGrid w:val="0"/>
              <w:spacing w:line="240" w:lineRule="exact"/>
              <w:jc w:val="right"/>
              <w:rPr>
                <w:rFonts w:ascii="新細明體" w:hAnsi="新細明體"/>
                <w:b/>
                <w:spacing w:val="-10"/>
                <w:sz w:val="20"/>
              </w:rPr>
            </w:pPr>
            <w:r w:rsidRPr="00F24000">
              <w:rPr>
                <w:rFonts w:ascii="新細明體" w:hAnsi="新細明體"/>
                <w:b/>
                <w:noProof/>
                <w:spacing w:val="-10"/>
                <w:sz w:val="20"/>
              </w:rPr>
              <w:t>3,411,091,862</w:t>
            </w:r>
          </w:p>
        </w:tc>
        <w:tc>
          <w:tcPr>
            <w:tcW w:w="2807" w:type="dxa"/>
            <w:shd w:val="clear" w:color="auto" w:fill="auto"/>
            <w:vAlign w:val="center"/>
          </w:tcPr>
          <w:p w14:paraId="1393F37D" w14:textId="77777777" w:rsidR="00E86778" w:rsidRPr="00F24000" w:rsidRDefault="00E86778" w:rsidP="00334C12">
            <w:pPr>
              <w:snapToGrid w:val="0"/>
              <w:spacing w:line="240" w:lineRule="exact"/>
              <w:jc w:val="right"/>
              <w:rPr>
                <w:rFonts w:ascii="新細明體" w:hAnsi="新細明體"/>
                <w:b/>
                <w:spacing w:val="-10"/>
                <w:sz w:val="20"/>
              </w:rPr>
            </w:pPr>
            <w:r w:rsidRPr="00F24000">
              <w:rPr>
                <w:rFonts w:ascii="新細明體" w:hAnsi="新細明體"/>
                <w:b/>
                <w:noProof/>
                <w:spacing w:val="-10"/>
                <w:sz w:val="20"/>
              </w:rPr>
              <w:t>146,995,330</w:t>
            </w:r>
          </w:p>
        </w:tc>
        <w:tc>
          <w:tcPr>
            <w:tcW w:w="2807" w:type="dxa"/>
            <w:shd w:val="clear" w:color="auto" w:fill="auto"/>
            <w:vAlign w:val="center"/>
          </w:tcPr>
          <w:p w14:paraId="2DF0C852" w14:textId="77777777" w:rsidR="00E86778" w:rsidRPr="00F24000" w:rsidRDefault="00E86778" w:rsidP="00334C12">
            <w:pPr>
              <w:snapToGrid w:val="0"/>
              <w:spacing w:line="240" w:lineRule="exact"/>
              <w:jc w:val="right"/>
              <w:rPr>
                <w:rFonts w:ascii="新細明體" w:hAnsi="新細明體"/>
                <w:b/>
                <w:spacing w:val="-10"/>
                <w:sz w:val="20"/>
              </w:rPr>
            </w:pPr>
            <w:r w:rsidRPr="00F24000">
              <w:rPr>
                <w:rFonts w:ascii="新細明體" w:hAnsi="新細明體"/>
                <w:b/>
                <w:noProof/>
                <w:spacing w:val="-10"/>
                <w:sz w:val="20"/>
              </w:rPr>
              <w:t>797,262</w:t>
            </w:r>
          </w:p>
        </w:tc>
        <w:tc>
          <w:tcPr>
            <w:tcW w:w="2807" w:type="dxa"/>
            <w:shd w:val="clear" w:color="auto" w:fill="auto"/>
            <w:vAlign w:val="center"/>
          </w:tcPr>
          <w:p w14:paraId="0941B754" w14:textId="77777777" w:rsidR="00E86778" w:rsidRPr="00F24000" w:rsidRDefault="00E86778" w:rsidP="00334C12">
            <w:pPr>
              <w:snapToGrid w:val="0"/>
              <w:spacing w:line="240" w:lineRule="exact"/>
              <w:jc w:val="right"/>
              <w:rPr>
                <w:rFonts w:ascii="新細明體" w:hAnsi="新細明體"/>
                <w:b/>
                <w:spacing w:val="-10"/>
                <w:sz w:val="20"/>
              </w:rPr>
            </w:pPr>
            <w:r w:rsidRPr="00F24000">
              <w:rPr>
                <w:rFonts w:ascii="新細明體" w:hAnsi="新細明體"/>
                <w:b/>
                <w:noProof/>
                <w:spacing w:val="-10"/>
                <w:sz w:val="20"/>
              </w:rPr>
              <w:t>45,940,193,914</w:t>
            </w:r>
          </w:p>
        </w:tc>
      </w:tr>
      <w:tr w:rsidR="00E86778" w14:paraId="15629124"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036832EB"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1.</w:t>
            </w:r>
            <w:r w:rsidRPr="0014324F">
              <w:rPr>
                <w:rFonts w:ascii="標楷體" w:eastAsia="標楷體" w:hAnsi="標楷體" w:hint="eastAsia"/>
                <w:noProof/>
                <w:spacing w:val="193"/>
                <w:kern w:val="0"/>
                <w:sz w:val="20"/>
                <w:fitText w:val="1960" w:id="-432828672"/>
              </w:rPr>
              <w:t>稅課收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4F7616CB"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182,700,000</w:t>
            </w:r>
          </w:p>
        </w:tc>
        <w:tc>
          <w:tcPr>
            <w:tcW w:w="2807" w:type="dxa"/>
            <w:shd w:val="clear" w:color="auto" w:fill="auto"/>
            <w:vAlign w:val="center"/>
          </w:tcPr>
          <w:p w14:paraId="00555725"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5,328,072</w:t>
            </w:r>
          </w:p>
        </w:tc>
        <w:tc>
          <w:tcPr>
            <w:tcW w:w="2807" w:type="dxa"/>
            <w:shd w:val="clear" w:color="auto" w:fill="auto"/>
            <w:vAlign w:val="center"/>
          </w:tcPr>
          <w:p w14:paraId="64FCE16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3,037,439,020</w:t>
            </w:r>
          </w:p>
        </w:tc>
        <w:tc>
          <w:tcPr>
            <w:tcW w:w="2807" w:type="dxa"/>
            <w:shd w:val="clear" w:color="auto" w:fill="auto"/>
            <w:vAlign w:val="center"/>
          </w:tcPr>
          <w:p w14:paraId="5460511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0E1490D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60550A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54F3507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18,229,944,277</w:t>
            </w:r>
          </w:p>
        </w:tc>
      </w:tr>
      <w:tr w:rsidR="00E86778" w14:paraId="2DDBADBA"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0166D67E"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2.</w:t>
            </w:r>
            <w:r w:rsidRPr="0014324F">
              <w:rPr>
                <w:rFonts w:ascii="標楷體" w:eastAsia="標楷體" w:hAnsi="標楷體" w:hint="eastAsia"/>
                <w:noProof/>
                <w:spacing w:val="46"/>
                <w:kern w:val="0"/>
                <w:sz w:val="20"/>
                <w:fitText w:val="1960" w:id="-432828672"/>
              </w:rPr>
              <w:t>罰款及賠償收</w:t>
            </w:r>
            <w:r w:rsidRPr="0014324F">
              <w:rPr>
                <w:rFonts w:ascii="標楷體" w:eastAsia="標楷體" w:hAnsi="標楷體" w:hint="eastAsia"/>
                <w:noProof/>
                <w:spacing w:val="4"/>
                <w:kern w:val="0"/>
                <w:sz w:val="20"/>
                <w:fitText w:val="1960" w:id="-432828672"/>
              </w:rPr>
              <w:t>入</w:t>
            </w:r>
          </w:p>
        </w:tc>
        <w:tc>
          <w:tcPr>
            <w:tcW w:w="2806" w:type="dxa"/>
            <w:gridSpan w:val="2"/>
            <w:shd w:val="clear" w:color="auto" w:fill="auto"/>
            <w:vAlign w:val="center"/>
          </w:tcPr>
          <w:p w14:paraId="613F4D0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35,683,945</w:t>
            </w:r>
          </w:p>
        </w:tc>
        <w:tc>
          <w:tcPr>
            <w:tcW w:w="2807" w:type="dxa"/>
            <w:shd w:val="clear" w:color="auto" w:fill="auto"/>
            <w:vAlign w:val="center"/>
          </w:tcPr>
          <w:p w14:paraId="547AFAA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174,495,978</w:t>
            </w:r>
          </w:p>
        </w:tc>
        <w:tc>
          <w:tcPr>
            <w:tcW w:w="2807" w:type="dxa"/>
            <w:shd w:val="clear" w:color="auto" w:fill="auto"/>
            <w:vAlign w:val="center"/>
          </w:tcPr>
          <w:p w14:paraId="0CEEE0AB"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54,338,514</w:t>
            </w:r>
          </w:p>
        </w:tc>
        <w:tc>
          <w:tcPr>
            <w:tcW w:w="2807" w:type="dxa"/>
            <w:shd w:val="clear" w:color="auto" w:fill="auto"/>
            <w:vAlign w:val="center"/>
          </w:tcPr>
          <w:p w14:paraId="432DA73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1,807,897</w:t>
            </w:r>
          </w:p>
        </w:tc>
        <w:tc>
          <w:tcPr>
            <w:tcW w:w="2807" w:type="dxa"/>
            <w:shd w:val="clear" w:color="auto" w:fill="auto"/>
            <w:vAlign w:val="center"/>
          </w:tcPr>
          <w:p w14:paraId="49757B9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3,039,679</w:t>
            </w:r>
          </w:p>
        </w:tc>
        <w:tc>
          <w:tcPr>
            <w:tcW w:w="2807" w:type="dxa"/>
            <w:shd w:val="clear" w:color="auto" w:fill="auto"/>
            <w:vAlign w:val="center"/>
          </w:tcPr>
          <w:p w14:paraId="3B13450B"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6D4C942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381,606,624</w:t>
            </w:r>
          </w:p>
        </w:tc>
      </w:tr>
      <w:tr w:rsidR="00E86778" w14:paraId="4522EC7A"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5FA4763C"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3.</w:t>
            </w:r>
            <w:r w:rsidRPr="0014324F">
              <w:rPr>
                <w:rFonts w:ascii="標楷體" w:eastAsia="標楷體" w:hAnsi="標楷體" w:hint="eastAsia"/>
                <w:noProof/>
                <w:spacing w:val="193"/>
                <w:kern w:val="0"/>
                <w:sz w:val="20"/>
                <w:fitText w:val="1960" w:id="-432828672"/>
              </w:rPr>
              <w:t>規費收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4358C87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3,470,584</w:t>
            </w:r>
          </w:p>
        </w:tc>
        <w:tc>
          <w:tcPr>
            <w:tcW w:w="2807" w:type="dxa"/>
            <w:shd w:val="clear" w:color="auto" w:fill="auto"/>
            <w:vAlign w:val="center"/>
          </w:tcPr>
          <w:p w14:paraId="400E7F6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3,718,707</w:t>
            </w:r>
          </w:p>
        </w:tc>
        <w:tc>
          <w:tcPr>
            <w:tcW w:w="2807" w:type="dxa"/>
            <w:shd w:val="clear" w:color="auto" w:fill="auto"/>
            <w:vAlign w:val="center"/>
          </w:tcPr>
          <w:p w14:paraId="073B536A"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18,502</w:t>
            </w:r>
          </w:p>
        </w:tc>
        <w:tc>
          <w:tcPr>
            <w:tcW w:w="2807" w:type="dxa"/>
            <w:shd w:val="clear" w:color="auto" w:fill="auto"/>
            <w:vAlign w:val="center"/>
          </w:tcPr>
          <w:p w14:paraId="09FBC2AF"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155,000</w:t>
            </w:r>
          </w:p>
        </w:tc>
        <w:tc>
          <w:tcPr>
            <w:tcW w:w="2807" w:type="dxa"/>
            <w:shd w:val="clear" w:color="auto" w:fill="auto"/>
            <w:vAlign w:val="center"/>
          </w:tcPr>
          <w:p w14:paraId="1A68576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618,475</w:t>
            </w:r>
          </w:p>
        </w:tc>
        <w:tc>
          <w:tcPr>
            <w:tcW w:w="2807" w:type="dxa"/>
            <w:shd w:val="clear" w:color="auto" w:fill="auto"/>
            <w:vAlign w:val="center"/>
          </w:tcPr>
          <w:p w14:paraId="2FED6A6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776,800</w:t>
            </w:r>
          </w:p>
        </w:tc>
        <w:tc>
          <w:tcPr>
            <w:tcW w:w="2807" w:type="dxa"/>
            <w:shd w:val="clear" w:color="auto" w:fill="auto"/>
            <w:vAlign w:val="center"/>
          </w:tcPr>
          <w:p w14:paraId="42189BEF"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343,141,655</w:t>
            </w:r>
          </w:p>
        </w:tc>
      </w:tr>
      <w:tr w:rsidR="00E86778" w14:paraId="67C17061"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67D6D730"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4.</w:t>
            </w:r>
            <w:r w:rsidRPr="0014324F">
              <w:rPr>
                <w:rFonts w:ascii="標楷體" w:eastAsia="標楷體" w:hAnsi="標楷體" w:hint="eastAsia"/>
                <w:noProof/>
                <w:spacing w:val="76"/>
                <w:kern w:val="0"/>
                <w:sz w:val="20"/>
                <w:fitText w:val="1960" w:id="-432828672"/>
              </w:rPr>
              <w:t>信託管理收</w:t>
            </w:r>
            <w:r w:rsidRPr="0014324F">
              <w:rPr>
                <w:rFonts w:ascii="標楷體" w:eastAsia="標楷體" w:hAnsi="標楷體" w:hint="eastAsia"/>
                <w:noProof/>
                <w:kern w:val="0"/>
                <w:sz w:val="20"/>
                <w:fitText w:val="1960" w:id="-432828672"/>
              </w:rPr>
              <w:t>入</w:t>
            </w:r>
          </w:p>
        </w:tc>
        <w:tc>
          <w:tcPr>
            <w:tcW w:w="2806" w:type="dxa"/>
            <w:gridSpan w:val="2"/>
            <w:shd w:val="clear" w:color="auto" w:fill="auto"/>
            <w:vAlign w:val="center"/>
          </w:tcPr>
          <w:p w14:paraId="380A489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7D8FC83B"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1001778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2353EFE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66284E8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3359A5C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11398C2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178,492</w:t>
            </w:r>
          </w:p>
        </w:tc>
      </w:tr>
      <w:tr w:rsidR="00E86778" w14:paraId="47B653D1"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03012165"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5.</w:t>
            </w:r>
            <w:r w:rsidRPr="0014324F">
              <w:rPr>
                <w:rFonts w:ascii="標楷體" w:eastAsia="標楷體" w:hAnsi="標楷體" w:hint="eastAsia"/>
                <w:noProof/>
                <w:spacing w:val="193"/>
                <w:kern w:val="0"/>
                <w:sz w:val="20"/>
                <w:fitText w:val="1960" w:id="-432828672"/>
              </w:rPr>
              <w:t>財產收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5D6ABF3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1,186,850</w:t>
            </w:r>
          </w:p>
        </w:tc>
        <w:tc>
          <w:tcPr>
            <w:tcW w:w="2807" w:type="dxa"/>
            <w:shd w:val="clear" w:color="auto" w:fill="auto"/>
            <w:vAlign w:val="center"/>
          </w:tcPr>
          <w:p w14:paraId="63374CB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2,454,184</w:t>
            </w:r>
          </w:p>
        </w:tc>
        <w:tc>
          <w:tcPr>
            <w:tcW w:w="2807" w:type="dxa"/>
            <w:shd w:val="clear" w:color="auto" w:fill="auto"/>
            <w:vAlign w:val="center"/>
          </w:tcPr>
          <w:p w14:paraId="5B8628B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442,398</w:t>
            </w:r>
          </w:p>
        </w:tc>
        <w:tc>
          <w:tcPr>
            <w:tcW w:w="2807" w:type="dxa"/>
            <w:shd w:val="clear" w:color="auto" w:fill="auto"/>
            <w:vAlign w:val="center"/>
          </w:tcPr>
          <w:p w14:paraId="44D515C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1,526,899</w:t>
            </w:r>
          </w:p>
        </w:tc>
        <w:tc>
          <w:tcPr>
            <w:tcW w:w="2807" w:type="dxa"/>
            <w:shd w:val="clear" w:color="auto" w:fill="auto"/>
            <w:vAlign w:val="center"/>
          </w:tcPr>
          <w:p w14:paraId="3DB2361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11,333,380</w:t>
            </w:r>
          </w:p>
        </w:tc>
        <w:tc>
          <w:tcPr>
            <w:tcW w:w="2807" w:type="dxa"/>
            <w:shd w:val="clear" w:color="auto" w:fill="auto"/>
            <w:vAlign w:val="center"/>
          </w:tcPr>
          <w:p w14:paraId="78D1B0F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1,921</w:t>
            </w:r>
          </w:p>
        </w:tc>
        <w:tc>
          <w:tcPr>
            <w:tcW w:w="2807" w:type="dxa"/>
            <w:shd w:val="clear" w:color="auto" w:fill="auto"/>
            <w:vAlign w:val="center"/>
          </w:tcPr>
          <w:p w14:paraId="1F7E34A5"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209,735,332</w:t>
            </w:r>
          </w:p>
        </w:tc>
      </w:tr>
      <w:tr w:rsidR="00E86778" w14:paraId="50CE2D22"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38BA4368"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6.</w:t>
            </w:r>
            <w:r w:rsidRPr="0014324F">
              <w:rPr>
                <w:rFonts w:ascii="標楷體" w:eastAsia="標楷體" w:hAnsi="標楷體" w:hint="eastAsia"/>
                <w:noProof/>
                <w:spacing w:val="10"/>
                <w:kern w:val="0"/>
                <w:sz w:val="20"/>
                <w:fitText w:val="1960" w:id="-432828672"/>
              </w:rPr>
              <w:t>營業盈餘及事業收</w:t>
            </w:r>
            <w:r w:rsidRPr="0014324F">
              <w:rPr>
                <w:rFonts w:ascii="標楷體" w:eastAsia="標楷體" w:hAnsi="標楷體" w:hint="eastAsia"/>
                <w:noProof/>
                <w:kern w:val="0"/>
                <w:sz w:val="20"/>
                <w:fitText w:val="1960" w:id="-432828672"/>
              </w:rPr>
              <w:t>入</w:t>
            </w:r>
          </w:p>
        </w:tc>
        <w:tc>
          <w:tcPr>
            <w:tcW w:w="2806" w:type="dxa"/>
            <w:gridSpan w:val="2"/>
            <w:shd w:val="clear" w:color="auto" w:fill="auto"/>
            <w:vAlign w:val="center"/>
          </w:tcPr>
          <w:p w14:paraId="5CB8B56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3513712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5E9BFD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3372461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41F6F0A3"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397A7DB9"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2B35FA40"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176,074,900</w:t>
            </w:r>
          </w:p>
        </w:tc>
      </w:tr>
      <w:tr w:rsidR="00E86778" w14:paraId="6259978E"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10A660EC"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7.</w:t>
            </w:r>
            <w:r w:rsidRPr="0014324F">
              <w:rPr>
                <w:rFonts w:ascii="標楷體" w:eastAsia="標楷體" w:hAnsi="標楷體" w:hint="eastAsia"/>
                <w:noProof/>
                <w:spacing w:val="46"/>
                <w:kern w:val="0"/>
                <w:sz w:val="20"/>
                <w:fitText w:val="1960" w:id="-432828672"/>
              </w:rPr>
              <w:t>補助及協助收</w:t>
            </w:r>
            <w:r w:rsidRPr="0014324F">
              <w:rPr>
                <w:rFonts w:ascii="標楷體" w:eastAsia="標楷體" w:hAnsi="標楷體" w:hint="eastAsia"/>
                <w:noProof/>
                <w:spacing w:val="4"/>
                <w:kern w:val="0"/>
                <w:sz w:val="20"/>
                <w:fitText w:val="1960" w:id="-432828672"/>
              </w:rPr>
              <w:t>入</w:t>
            </w:r>
          </w:p>
        </w:tc>
        <w:tc>
          <w:tcPr>
            <w:tcW w:w="2806" w:type="dxa"/>
            <w:gridSpan w:val="2"/>
            <w:shd w:val="clear" w:color="auto" w:fill="auto"/>
            <w:vAlign w:val="center"/>
          </w:tcPr>
          <w:p w14:paraId="59E102F8"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355,369,648</w:t>
            </w:r>
          </w:p>
        </w:tc>
        <w:tc>
          <w:tcPr>
            <w:tcW w:w="2807" w:type="dxa"/>
            <w:shd w:val="clear" w:color="auto" w:fill="auto"/>
            <w:vAlign w:val="center"/>
          </w:tcPr>
          <w:p w14:paraId="283BB7A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6,553,055</w:t>
            </w:r>
          </w:p>
        </w:tc>
        <w:tc>
          <w:tcPr>
            <w:tcW w:w="2807" w:type="dxa"/>
            <w:shd w:val="clear" w:color="auto" w:fill="auto"/>
            <w:vAlign w:val="center"/>
          </w:tcPr>
          <w:p w14:paraId="1600D65D"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118,439,824</w:t>
            </w:r>
          </w:p>
        </w:tc>
        <w:tc>
          <w:tcPr>
            <w:tcW w:w="2807" w:type="dxa"/>
            <w:shd w:val="clear" w:color="auto" w:fill="auto"/>
            <w:vAlign w:val="center"/>
          </w:tcPr>
          <w:p w14:paraId="392C61B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3,006,940,110</w:t>
            </w:r>
          </w:p>
        </w:tc>
        <w:tc>
          <w:tcPr>
            <w:tcW w:w="2807" w:type="dxa"/>
            <w:shd w:val="clear" w:color="auto" w:fill="auto"/>
            <w:vAlign w:val="center"/>
          </w:tcPr>
          <w:p w14:paraId="76AD583C"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129,291,591</w:t>
            </w:r>
          </w:p>
        </w:tc>
        <w:tc>
          <w:tcPr>
            <w:tcW w:w="2807" w:type="dxa"/>
            <w:shd w:val="clear" w:color="auto" w:fill="auto"/>
            <w:vAlign w:val="center"/>
          </w:tcPr>
          <w:p w14:paraId="731EDCD2"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hint="eastAsia"/>
                <w:noProof/>
                <w:spacing w:val="-10"/>
                <w:sz w:val="20"/>
              </w:rPr>
              <w:t>－</w:t>
            </w:r>
          </w:p>
        </w:tc>
        <w:tc>
          <w:tcPr>
            <w:tcW w:w="2807" w:type="dxa"/>
            <w:shd w:val="clear" w:color="auto" w:fill="auto"/>
            <w:vAlign w:val="center"/>
          </w:tcPr>
          <w:p w14:paraId="020A5B34"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25,881,494,168</w:t>
            </w:r>
          </w:p>
        </w:tc>
      </w:tr>
      <w:tr w:rsidR="00E86778" w14:paraId="77E32BC5" w14:textId="77777777" w:rsidTr="00334C12">
        <w:tblPrEx>
          <w:tblBorders>
            <w:insideH w:val="none" w:sz="0" w:space="0" w:color="auto"/>
          </w:tblBorders>
        </w:tblPrEx>
        <w:trPr>
          <w:gridAfter w:val="1"/>
          <w:wAfter w:w="10" w:type="dxa"/>
          <w:cantSplit/>
          <w:trHeight w:val="546"/>
        </w:trPr>
        <w:tc>
          <w:tcPr>
            <w:tcW w:w="2210" w:type="dxa"/>
            <w:gridSpan w:val="2"/>
            <w:shd w:val="clear" w:color="auto" w:fill="auto"/>
            <w:vAlign w:val="center"/>
          </w:tcPr>
          <w:p w14:paraId="22180F3D" w14:textId="77777777" w:rsidR="00E86778" w:rsidRDefault="00E86778" w:rsidP="00334C12">
            <w:pPr>
              <w:snapToGrid w:val="0"/>
              <w:spacing w:line="240" w:lineRule="exact"/>
              <w:jc w:val="distribute"/>
              <w:rPr>
                <w:rFonts w:ascii="標楷體" w:eastAsia="標楷體" w:hAnsi="標楷體"/>
                <w:spacing w:val="-10"/>
                <w:sz w:val="20"/>
              </w:rPr>
            </w:pPr>
            <w:r w:rsidRPr="00C831F9">
              <w:rPr>
                <w:rFonts w:ascii="標楷體" w:eastAsia="標楷體" w:hAnsi="標楷體" w:hint="eastAsia"/>
                <w:noProof/>
                <w:spacing w:val="-10"/>
                <w:sz w:val="20"/>
              </w:rPr>
              <w:t>8.</w:t>
            </w:r>
            <w:r w:rsidRPr="0014324F">
              <w:rPr>
                <w:rFonts w:ascii="標楷體" w:eastAsia="標楷體" w:hAnsi="標楷體" w:hint="eastAsia"/>
                <w:noProof/>
                <w:spacing w:val="193"/>
                <w:kern w:val="0"/>
                <w:sz w:val="20"/>
                <w:fitText w:val="1960" w:id="-432828672"/>
              </w:rPr>
              <w:t>其他收</w:t>
            </w:r>
            <w:r w:rsidRPr="0014324F">
              <w:rPr>
                <w:rFonts w:ascii="標楷體" w:eastAsia="標楷體" w:hAnsi="標楷體" w:hint="eastAsia"/>
                <w:noProof/>
                <w:spacing w:val="1"/>
                <w:kern w:val="0"/>
                <w:sz w:val="20"/>
                <w:fitText w:val="1960" w:id="-432828672"/>
              </w:rPr>
              <w:t>入</w:t>
            </w:r>
          </w:p>
        </w:tc>
        <w:tc>
          <w:tcPr>
            <w:tcW w:w="2806" w:type="dxa"/>
            <w:gridSpan w:val="2"/>
            <w:shd w:val="clear" w:color="auto" w:fill="auto"/>
            <w:vAlign w:val="center"/>
          </w:tcPr>
          <w:p w14:paraId="100D49D1"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71,365,592</w:t>
            </w:r>
          </w:p>
        </w:tc>
        <w:tc>
          <w:tcPr>
            <w:tcW w:w="2807" w:type="dxa"/>
            <w:shd w:val="clear" w:color="auto" w:fill="auto"/>
            <w:vAlign w:val="center"/>
          </w:tcPr>
          <w:p w14:paraId="68D5824F"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2,501,271</w:t>
            </w:r>
          </w:p>
        </w:tc>
        <w:tc>
          <w:tcPr>
            <w:tcW w:w="2807" w:type="dxa"/>
            <w:shd w:val="clear" w:color="auto" w:fill="auto"/>
            <w:vAlign w:val="center"/>
          </w:tcPr>
          <w:p w14:paraId="61F4F10E"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1,068,344</w:t>
            </w:r>
          </w:p>
        </w:tc>
        <w:tc>
          <w:tcPr>
            <w:tcW w:w="2807" w:type="dxa"/>
            <w:shd w:val="clear" w:color="auto" w:fill="auto"/>
            <w:vAlign w:val="center"/>
          </w:tcPr>
          <w:p w14:paraId="0CD0968F"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400,661,956</w:t>
            </w:r>
          </w:p>
        </w:tc>
        <w:tc>
          <w:tcPr>
            <w:tcW w:w="2807" w:type="dxa"/>
            <w:shd w:val="clear" w:color="auto" w:fill="auto"/>
            <w:vAlign w:val="center"/>
          </w:tcPr>
          <w:p w14:paraId="392C91B7"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2,712,205</w:t>
            </w:r>
          </w:p>
        </w:tc>
        <w:tc>
          <w:tcPr>
            <w:tcW w:w="2807" w:type="dxa"/>
            <w:shd w:val="clear" w:color="auto" w:fill="auto"/>
            <w:vAlign w:val="center"/>
          </w:tcPr>
          <w:p w14:paraId="7DDEE1EF"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18,541</w:t>
            </w:r>
          </w:p>
        </w:tc>
        <w:tc>
          <w:tcPr>
            <w:tcW w:w="2807" w:type="dxa"/>
            <w:shd w:val="clear" w:color="auto" w:fill="auto"/>
            <w:vAlign w:val="center"/>
          </w:tcPr>
          <w:p w14:paraId="6A8E8076" w14:textId="77777777" w:rsidR="00E86778" w:rsidRDefault="00E86778" w:rsidP="00334C12">
            <w:pPr>
              <w:snapToGrid w:val="0"/>
              <w:spacing w:line="240" w:lineRule="exact"/>
              <w:jc w:val="right"/>
              <w:rPr>
                <w:rFonts w:ascii="新細明體" w:hAnsi="新細明體"/>
                <w:spacing w:val="-10"/>
                <w:sz w:val="20"/>
              </w:rPr>
            </w:pPr>
            <w:r w:rsidRPr="00C831F9">
              <w:rPr>
                <w:rFonts w:ascii="新細明體" w:hAnsi="新細明體"/>
                <w:noProof/>
                <w:spacing w:val="-10"/>
                <w:sz w:val="20"/>
              </w:rPr>
              <w:t>718,018,466</w:t>
            </w:r>
          </w:p>
        </w:tc>
      </w:tr>
    </w:tbl>
    <w:p w14:paraId="354898F8" w14:textId="77777777" w:rsidR="00E86778" w:rsidRPr="00155975" w:rsidRDefault="00E86778" w:rsidP="00334C12"/>
    <w:p w14:paraId="42C61610" w14:textId="77777777" w:rsidR="008706B8" w:rsidRDefault="008706B8">
      <w:pPr>
        <w:widowControl/>
        <w:rPr>
          <w:rFonts w:ascii="標楷體" w:eastAsia="標楷體" w:hAnsi="標楷體"/>
          <w:sz w:val="28"/>
          <w:szCs w:val="28"/>
        </w:rPr>
        <w:sectPr w:rsidR="008706B8" w:rsidSect="00334C12">
          <w:footerReference w:type="default" r:id="rId19"/>
          <w:footerReference w:type="first" r:id="rId20"/>
          <w:pgSz w:w="23811" w:h="16838" w:orient="landscape" w:code="8"/>
          <w:pgMar w:top="851" w:right="851" w:bottom="851" w:left="851" w:header="57" w:footer="567" w:gutter="284"/>
          <w:pgNumType w:start="1"/>
          <w:cols w:space="425"/>
          <w:titlePg/>
          <w:docGrid w:type="lines" w:linePitch="360"/>
        </w:sectPr>
      </w:pPr>
    </w:p>
    <w:p w14:paraId="72580FAD" w14:textId="77777777" w:rsidR="004D437B" w:rsidRDefault="004D437B" w:rsidP="00334C12">
      <w:pPr>
        <w:jc w:val="center"/>
        <w:rPr>
          <w:rFonts w:ascii="標楷體" w:eastAsia="標楷體"/>
          <w:b/>
          <w:sz w:val="32"/>
          <w:u w:val="single"/>
        </w:rPr>
      </w:pPr>
      <w:proofErr w:type="gramStart"/>
      <w:r>
        <w:rPr>
          <w:rFonts w:ascii="標楷體" w:eastAsia="標楷體" w:hint="eastAsia"/>
          <w:b/>
          <w:spacing w:val="60"/>
          <w:sz w:val="32"/>
          <w:u w:val="single"/>
        </w:rPr>
        <w:t>柒</w:t>
      </w:r>
      <w:proofErr w:type="gramEnd"/>
      <w:r>
        <w:rPr>
          <w:rFonts w:ascii="標楷體" w:eastAsia="標楷體" w:hAnsi="標楷體" w:hint="eastAsia"/>
          <w:b/>
          <w:spacing w:val="60"/>
          <w:sz w:val="32"/>
          <w:u w:val="single"/>
        </w:rPr>
        <w:t>、</w:t>
      </w:r>
      <w:r w:rsidRPr="003B0DD9">
        <w:rPr>
          <w:rFonts w:ascii="標楷體" w:eastAsia="標楷體" w:hint="eastAsia"/>
          <w:b/>
          <w:spacing w:val="60"/>
          <w:sz w:val="32"/>
          <w:u w:val="single"/>
        </w:rPr>
        <w:t>中華民國</w:t>
      </w:r>
      <w:proofErr w:type="gramStart"/>
      <w:r>
        <w:rPr>
          <w:rFonts w:ascii="標楷體" w:eastAsia="標楷體" w:hAnsi="標楷體"/>
          <w:b/>
          <w:spacing w:val="60"/>
          <w:sz w:val="32"/>
          <w:u w:val="single"/>
        </w:rPr>
        <w:t>114</w:t>
      </w:r>
      <w:proofErr w:type="gramEnd"/>
      <w:r w:rsidRPr="003B0DD9">
        <w:rPr>
          <w:rFonts w:ascii="標楷體" w:eastAsia="標楷體" w:hint="eastAsia"/>
          <w:b/>
          <w:spacing w:val="60"/>
          <w:sz w:val="32"/>
          <w:u w:val="single"/>
        </w:rPr>
        <w:t>年度</w:t>
      </w:r>
      <w:r w:rsidRPr="00C063DE">
        <w:rPr>
          <w:rFonts w:ascii="標楷體" w:eastAsia="標楷體" w:hAnsi="標楷體" w:hint="eastAsia"/>
          <w:b/>
          <w:spacing w:val="60"/>
          <w:sz w:val="32"/>
          <w:u w:val="single"/>
        </w:rPr>
        <w:t>嘉義縣</w:t>
      </w:r>
      <w:r>
        <w:rPr>
          <w:rFonts w:ascii="標楷體" w:eastAsia="標楷體" w:hint="eastAsia"/>
          <w:b/>
          <w:spacing w:val="60"/>
          <w:sz w:val="32"/>
          <w:u w:val="single"/>
        </w:rPr>
        <w:t>總決算</w:t>
      </w:r>
      <w:r w:rsidRPr="003B0DD9">
        <w:rPr>
          <w:rFonts w:ascii="標楷體" w:eastAsia="標楷體" w:hint="eastAsia"/>
          <w:b/>
          <w:spacing w:val="60"/>
          <w:sz w:val="32"/>
          <w:u w:val="single"/>
        </w:rPr>
        <w:t>各主管機關歲出政事別科目決算</w:t>
      </w:r>
      <w:proofErr w:type="gramStart"/>
      <w:r w:rsidRPr="003B0DD9">
        <w:rPr>
          <w:rFonts w:ascii="標楷體" w:eastAsia="標楷體" w:hint="eastAsia"/>
          <w:b/>
          <w:spacing w:val="60"/>
          <w:sz w:val="32"/>
          <w:u w:val="single"/>
        </w:rPr>
        <w:t>審定數綜計</w:t>
      </w:r>
      <w:proofErr w:type="gramEnd"/>
      <w:r w:rsidRPr="003B0DD9">
        <w:rPr>
          <w:rFonts w:ascii="標楷體" w:eastAsia="標楷體" w:hint="eastAsia"/>
          <w:b/>
          <w:spacing w:val="60"/>
          <w:sz w:val="32"/>
          <w:u w:val="single"/>
        </w:rPr>
        <w:t>表</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5"/>
        <w:gridCol w:w="2450"/>
        <w:gridCol w:w="2372"/>
        <w:gridCol w:w="136"/>
        <w:gridCol w:w="2236"/>
        <w:gridCol w:w="2372"/>
        <w:gridCol w:w="2372"/>
        <w:gridCol w:w="2372"/>
        <w:gridCol w:w="2372"/>
        <w:gridCol w:w="2372"/>
        <w:gridCol w:w="2372"/>
      </w:tblGrid>
      <w:tr w:rsidR="004D437B" w14:paraId="2097AF05" w14:textId="77777777" w:rsidTr="00ED5992">
        <w:tc>
          <w:tcPr>
            <w:tcW w:w="104" w:type="pct"/>
            <w:tcBorders>
              <w:top w:val="nil"/>
              <w:bottom w:val="nil"/>
              <w:right w:val="nil"/>
            </w:tcBorders>
            <w:shd w:val="clear" w:color="auto" w:fill="auto"/>
            <w:vAlign w:val="center"/>
          </w:tcPr>
          <w:p w14:paraId="375E5BEE" w14:textId="77777777" w:rsidR="004D437B" w:rsidRPr="001D79E3" w:rsidRDefault="004D437B" w:rsidP="00334C12">
            <w:pPr>
              <w:rPr>
                <w:rFonts w:ascii="標楷體" w:eastAsia="標楷體"/>
                <w:sz w:val="20"/>
              </w:rPr>
            </w:pPr>
            <w:r w:rsidRPr="001D79E3">
              <w:rPr>
                <w:rFonts w:ascii="標楷體" w:eastAsia="標楷體"/>
                <w:noProof/>
                <w:spacing w:val="-10"/>
                <w:sz w:val="20"/>
              </w:rPr>
              <w:t>經常</w:t>
            </w:r>
          </w:p>
        </w:tc>
        <w:tc>
          <w:tcPr>
            <w:tcW w:w="560" w:type="pct"/>
            <w:vMerge w:val="restart"/>
            <w:tcBorders>
              <w:top w:val="nil"/>
              <w:left w:val="nil"/>
              <w:right w:val="nil"/>
              <w:tl2br w:val="nil"/>
            </w:tcBorders>
            <w:vAlign w:val="center"/>
          </w:tcPr>
          <w:p w14:paraId="39F98B82" w14:textId="77777777" w:rsidR="004D437B" w:rsidRPr="001D79E3" w:rsidRDefault="004D437B" w:rsidP="00334C12">
            <w:pPr>
              <w:rPr>
                <w:rFonts w:ascii="標楷體" w:eastAsia="標楷體"/>
                <w:sz w:val="20"/>
              </w:rPr>
            </w:pPr>
            <w:r w:rsidRPr="001D79E3">
              <w:rPr>
                <w:rFonts w:ascii="標楷體" w:eastAsia="標楷體" w:hint="eastAsia"/>
                <w:noProof/>
                <w:spacing w:val="-10"/>
                <w:sz w:val="20"/>
              </w:rPr>
              <w:t>門併計</w:t>
            </w:r>
          </w:p>
        </w:tc>
        <w:tc>
          <w:tcPr>
            <w:tcW w:w="573" w:type="pct"/>
            <w:gridSpan w:val="2"/>
            <w:vMerge w:val="restart"/>
            <w:tcBorders>
              <w:top w:val="nil"/>
              <w:left w:val="nil"/>
              <w:right w:val="nil"/>
            </w:tcBorders>
          </w:tcPr>
          <w:p w14:paraId="3569D018" w14:textId="77777777" w:rsidR="004D437B" w:rsidRDefault="004D437B" w:rsidP="00334C12">
            <w:pPr>
              <w:jc w:val="right"/>
              <w:rPr>
                <w:rFonts w:ascii="標楷體" w:eastAsia="標楷體" w:hAnsi="標楷體"/>
                <w:sz w:val="20"/>
              </w:rPr>
            </w:pPr>
          </w:p>
        </w:tc>
        <w:tc>
          <w:tcPr>
            <w:tcW w:w="3763" w:type="pct"/>
            <w:gridSpan w:val="7"/>
            <w:vMerge w:val="restart"/>
            <w:tcBorders>
              <w:top w:val="nil"/>
              <w:left w:val="nil"/>
            </w:tcBorders>
            <w:vAlign w:val="bottom"/>
          </w:tcPr>
          <w:p w14:paraId="376108B4" w14:textId="77777777" w:rsidR="004D437B" w:rsidRPr="005C62A3" w:rsidRDefault="004D437B" w:rsidP="00334C12">
            <w:pPr>
              <w:jc w:val="right"/>
            </w:pPr>
            <w:r>
              <w:rPr>
                <w:rFonts w:ascii="標楷體" w:eastAsia="標楷體" w:hAnsi="標楷體" w:hint="eastAsia"/>
                <w:sz w:val="20"/>
              </w:rPr>
              <w:t>單位：新臺幣元</w:t>
            </w:r>
          </w:p>
        </w:tc>
      </w:tr>
      <w:tr w:rsidR="004D437B" w14:paraId="77DDD8CE" w14:textId="77777777" w:rsidTr="00ED5992">
        <w:tc>
          <w:tcPr>
            <w:tcW w:w="104" w:type="pct"/>
            <w:tcBorders>
              <w:top w:val="nil"/>
              <w:right w:val="nil"/>
            </w:tcBorders>
            <w:shd w:val="clear" w:color="auto" w:fill="auto"/>
            <w:vAlign w:val="center"/>
          </w:tcPr>
          <w:p w14:paraId="76220D2F" w14:textId="77777777" w:rsidR="004D437B" w:rsidRPr="001D79E3" w:rsidRDefault="004D437B" w:rsidP="00334C12">
            <w:pPr>
              <w:rPr>
                <w:rFonts w:ascii="標楷體" w:eastAsia="標楷體"/>
                <w:sz w:val="20"/>
              </w:rPr>
            </w:pPr>
            <w:r w:rsidRPr="001D79E3">
              <w:rPr>
                <w:rFonts w:ascii="標楷體" w:eastAsia="標楷體"/>
                <w:noProof/>
                <w:spacing w:val="-10"/>
                <w:sz w:val="20"/>
              </w:rPr>
              <w:t>資本</w:t>
            </w:r>
          </w:p>
        </w:tc>
        <w:tc>
          <w:tcPr>
            <w:tcW w:w="560" w:type="pct"/>
            <w:vMerge/>
            <w:tcBorders>
              <w:left w:val="nil"/>
              <w:bottom w:val="single" w:sz="4" w:space="0" w:color="auto"/>
              <w:right w:val="nil"/>
              <w:tl2br w:val="nil"/>
            </w:tcBorders>
            <w:vAlign w:val="center"/>
          </w:tcPr>
          <w:p w14:paraId="1360B106" w14:textId="77777777" w:rsidR="004D437B" w:rsidRPr="001D79E3" w:rsidRDefault="004D437B" w:rsidP="00334C12">
            <w:pPr>
              <w:jc w:val="right"/>
              <w:rPr>
                <w:rFonts w:ascii="標楷體" w:eastAsia="標楷體"/>
                <w:sz w:val="20"/>
              </w:rPr>
            </w:pPr>
          </w:p>
        </w:tc>
        <w:tc>
          <w:tcPr>
            <w:tcW w:w="573" w:type="pct"/>
            <w:gridSpan w:val="2"/>
            <w:vMerge/>
            <w:tcBorders>
              <w:left w:val="nil"/>
              <w:right w:val="nil"/>
            </w:tcBorders>
          </w:tcPr>
          <w:p w14:paraId="7F73EAD9" w14:textId="77777777" w:rsidR="004D437B" w:rsidRPr="00CC0D84" w:rsidRDefault="004D437B" w:rsidP="00334C12">
            <w:pPr>
              <w:ind w:leftChars="12" w:left="29" w:rightChars="10" w:right="24"/>
              <w:jc w:val="distribute"/>
              <w:rPr>
                <w:rFonts w:ascii="標楷體" w:eastAsia="標楷體" w:hAnsi="標楷體"/>
                <w:sz w:val="20"/>
              </w:rPr>
            </w:pPr>
          </w:p>
        </w:tc>
        <w:tc>
          <w:tcPr>
            <w:tcW w:w="3763" w:type="pct"/>
            <w:gridSpan w:val="7"/>
            <w:vMerge/>
            <w:tcBorders>
              <w:left w:val="nil"/>
            </w:tcBorders>
            <w:vAlign w:val="center"/>
          </w:tcPr>
          <w:p w14:paraId="1D058577" w14:textId="77777777" w:rsidR="004D437B" w:rsidRPr="00CC0D84" w:rsidRDefault="004D437B" w:rsidP="00334C12">
            <w:pPr>
              <w:ind w:leftChars="12" w:left="29" w:rightChars="10" w:right="24"/>
              <w:jc w:val="distribute"/>
              <w:rPr>
                <w:rFonts w:ascii="標楷體" w:eastAsia="標楷體" w:hAnsi="標楷體"/>
                <w:sz w:val="20"/>
              </w:rPr>
            </w:pPr>
          </w:p>
        </w:tc>
      </w:tr>
      <w:tr w:rsidR="004D437B" w14:paraId="574732A7" w14:textId="77777777" w:rsidTr="00334C12">
        <w:tc>
          <w:tcPr>
            <w:tcW w:w="664" w:type="pct"/>
            <w:gridSpan w:val="2"/>
            <w:tcBorders>
              <w:tl2br w:val="single" w:sz="4" w:space="0" w:color="auto"/>
            </w:tcBorders>
            <w:vAlign w:val="center"/>
          </w:tcPr>
          <w:p w14:paraId="14D347FB" w14:textId="77777777" w:rsidR="004D437B" w:rsidRDefault="004D437B" w:rsidP="00334C12">
            <w:pPr>
              <w:jc w:val="right"/>
              <w:rPr>
                <w:rFonts w:ascii="標楷體" w:eastAsia="標楷體"/>
                <w:sz w:val="20"/>
              </w:rPr>
            </w:pPr>
            <w:r>
              <w:rPr>
                <w:rFonts w:ascii="標楷體" w:eastAsia="標楷體" w:hint="eastAsia"/>
                <w:color w:val="000000"/>
                <w:sz w:val="20"/>
              </w:rPr>
              <w:t>機  關  別</w:t>
            </w:r>
          </w:p>
          <w:p w14:paraId="087D2674" w14:textId="77777777" w:rsidR="004D437B" w:rsidRDefault="004D437B" w:rsidP="00334C12">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542" w:type="pct"/>
            <w:vAlign w:val="center"/>
          </w:tcPr>
          <w:p w14:paraId="4438E172"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縣議會主管</w:t>
            </w:r>
          </w:p>
        </w:tc>
        <w:tc>
          <w:tcPr>
            <w:tcW w:w="542" w:type="pct"/>
            <w:gridSpan w:val="2"/>
            <w:vAlign w:val="center"/>
          </w:tcPr>
          <w:p w14:paraId="552D99D2"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縣政府主管</w:t>
            </w:r>
          </w:p>
        </w:tc>
        <w:tc>
          <w:tcPr>
            <w:tcW w:w="542" w:type="pct"/>
            <w:vAlign w:val="center"/>
          </w:tcPr>
          <w:p w14:paraId="5172EB19"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民政處主管</w:t>
            </w:r>
          </w:p>
        </w:tc>
        <w:tc>
          <w:tcPr>
            <w:tcW w:w="542" w:type="pct"/>
            <w:vAlign w:val="center"/>
          </w:tcPr>
          <w:p w14:paraId="40B207CE"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地政處主管</w:t>
            </w:r>
          </w:p>
        </w:tc>
        <w:tc>
          <w:tcPr>
            <w:tcW w:w="542" w:type="pct"/>
            <w:vAlign w:val="center"/>
          </w:tcPr>
          <w:p w14:paraId="08E24EFE"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消防局主管</w:t>
            </w:r>
          </w:p>
        </w:tc>
        <w:tc>
          <w:tcPr>
            <w:tcW w:w="542" w:type="pct"/>
            <w:vAlign w:val="center"/>
          </w:tcPr>
          <w:p w14:paraId="6CFD21FD"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農業處主管</w:t>
            </w:r>
          </w:p>
        </w:tc>
        <w:tc>
          <w:tcPr>
            <w:tcW w:w="542" w:type="pct"/>
            <w:vAlign w:val="center"/>
          </w:tcPr>
          <w:p w14:paraId="460DDE32"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衛生局主管</w:t>
            </w:r>
          </w:p>
        </w:tc>
        <w:tc>
          <w:tcPr>
            <w:tcW w:w="542" w:type="pct"/>
            <w:vAlign w:val="center"/>
          </w:tcPr>
          <w:p w14:paraId="1D120499" w14:textId="77777777" w:rsidR="004D437B" w:rsidRDefault="004D437B" w:rsidP="00334C12">
            <w:pPr>
              <w:ind w:leftChars="12" w:left="29" w:rightChars="10" w:right="24"/>
              <w:jc w:val="distribute"/>
              <w:rPr>
                <w:rFonts w:ascii="標楷體" w:eastAsia="標楷體"/>
                <w:sz w:val="20"/>
              </w:rPr>
            </w:pPr>
            <w:r>
              <w:rPr>
                <w:rFonts w:ascii="標楷體" w:eastAsia="標楷體"/>
                <w:sz w:val="20"/>
              </w:rPr>
              <w:t>環境保護局主管</w:t>
            </w:r>
          </w:p>
        </w:tc>
      </w:tr>
      <w:tr w:rsidR="004D437B" w:rsidRPr="00E24FAE" w14:paraId="52FF4092" w14:textId="77777777" w:rsidTr="00334C12">
        <w:tblPrEx>
          <w:tblBorders>
            <w:insideH w:val="none" w:sz="0" w:space="0" w:color="auto"/>
          </w:tblBorders>
        </w:tblPrEx>
        <w:trPr>
          <w:trHeight w:val="325"/>
        </w:trPr>
        <w:tc>
          <w:tcPr>
            <w:tcW w:w="664" w:type="pct"/>
            <w:gridSpan w:val="2"/>
            <w:shd w:val="clear" w:color="auto" w:fill="auto"/>
            <w:vAlign w:val="center"/>
          </w:tcPr>
          <w:p w14:paraId="616F1F09" w14:textId="77777777" w:rsidR="004D437B" w:rsidRPr="00E24FAE" w:rsidRDefault="004D437B" w:rsidP="00334C12">
            <w:pPr>
              <w:spacing w:line="240" w:lineRule="exact"/>
              <w:jc w:val="distribute"/>
              <w:rPr>
                <w:rFonts w:ascii="標楷體" w:eastAsia="標楷體" w:hAnsi="標楷體"/>
                <w:b/>
                <w:sz w:val="20"/>
              </w:rPr>
            </w:pPr>
            <w:r w:rsidRPr="00E24FAE">
              <w:rPr>
                <w:rFonts w:ascii="標楷體" w:eastAsia="標楷體" w:hAnsi="標楷體" w:hint="eastAsia"/>
                <w:b/>
                <w:noProof/>
                <w:sz w:val="20"/>
              </w:rPr>
              <w:t>合計</w:t>
            </w:r>
          </w:p>
        </w:tc>
        <w:tc>
          <w:tcPr>
            <w:tcW w:w="542" w:type="pct"/>
            <w:shd w:val="clear" w:color="auto" w:fill="auto"/>
            <w:vAlign w:val="center"/>
          </w:tcPr>
          <w:p w14:paraId="7F068B76"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294,434,235</w:t>
            </w:r>
          </w:p>
        </w:tc>
        <w:tc>
          <w:tcPr>
            <w:tcW w:w="542" w:type="pct"/>
            <w:gridSpan w:val="2"/>
            <w:shd w:val="clear" w:color="auto" w:fill="auto"/>
            <w:vAlign w:val="center"/>
          </w:tcPr>
          <w:p w14:paraId="39211CFD"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27,354,245,033</w:t>
            </w:r>
          </w:p>
        </w:tc>
        <w:tc>
          <w:tcPr>
            <w:tcW w:w="542" w:type="pct"/>
            <w:shd w:val="clear" w:color="auto" w:fill="auto"/>
            <w:vAlign w:val="center"/>
          </w:tcPr>
          <w:p w14:paraId="4661D7C6"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193,386,554</w:t>
            </w:r>
          </w:p>
        </w:tc>
        <w:tc>
          <w:tcPr>
            <w:tcW w:w="542" w:type="pct"/>
            <w:shd w:val="clear" w:color="auto" w:fill="auto"/>
            <w:vAlign w:val="center"/>
          </w:tcPr>
          <w:p w14:paraId="329F93CF"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426,443,160</w:t>
            </w:r>
          </w:p>
        </w:tc>
        <w:tc>
          <w:tcPr>
            <w:tcW w:w="542" w:type="pct"/>
            <w:shd w:val="clear" w:color="auto" w:fill="auto"/>
            <w:vAlign w:val="center"/>
          </w:tcPr>
          <w:p w14:paraId="2EF62D9D"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1,226,651,857</w:t>
            </w:r>
          </w:p>
        </w:tc>
        <w:tc>
          <w:tcPr>
            <w:tcW w:w="542" w:type="pct"/>
            <w:vAlign w:val="center"/>
          </w:tcPr>
          <w:p w14:paraId="3540A977"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144,492,727</w:t>
            </w:r>
          </w:p>
        </w:tc>
        <w:tc>
          <w:tcPr>
            <w:tcW w:w="542" w:type="pct"/>
            <w:shd w:val="clear" w:color="auto" w:fill="auto"/>
            <w:vAlign w:val="center"/>
          </w:tcPr>
          <w:p w14:paraId="0CB2145F" w14:textId="77777777" w:rsidR="004D437B" w:rsidRPr="00934587" w:rsidRDefault="004D437B" w:rsidP="00334C12">
            <w:pPr>
              <w:spacing w:line="240" w:lineRule="exact"/>
              <w:jc w:val="right"/>
              <w:rPr>
                <w:rFonts w:ascii="新細明體" w:hAnsi="新細明體"/>
                <w:b/>
                <w:sz w:val="20"/>
              </w:rPr>
            </w:pPr>
            <w:r w:rsidRPr="00934587">
              <w:rPr>
                <w:rFonts w:ascii="新細明體" w:hAnsi="新細明體"/>
                <w:b/>
                <w:noProof/>
                <w:sz w:val="20"/>
              </w:rPr>
              <w:t>1,344,941,812</w:t>
            </w:r>
          </w:p>
        </w:tc>
        <w:tc>
          <w:tcPr>
            <w:tcW w:w="542" w:type="pct"/>
            <w:shd w:val="clear" w:color="auto" w:fill="auto"/>
            <w:vAlign w:val="center"/>
          </w:tcPr>
          <w:p w14:paraId="26C447B2" w14:textId="77777777" w:rsidR="004D437B" w:rsidRPr="00F74A1F" w:rsidRDefault="004D437B" w:rsidP="00334C12">
            <w:pPr>
              <w:spacing w:line="240" w:lineRule="exact"/>
              <w:jc w:val="right"/>
              <w:rPr>
                <w:rFonts w:ascii="新細明體" w:hAnsi="新細明體"/>
                <w:b/>
                <w:sz w:val="20"/>
              </w:rPr>
            </w:pPr>
            <w:r w:rsidRPr="00F74A1F">
              <w:rPr>
                <w:rFonts w:ascii="新細明體" w:hAnsi="新細明體"/>
                <w:b/>
                <w:noProof/>
                <w:sz w:val="20"/>
              </w:rPr>
              <w:t>707,528,228</w:t>
            </w:r>
          </w:p>
        </w:tc>
      </w:tr>
      <w:tr w:rsidR="004D437B" w14:paraId="3B7268DF" w14:textId="77777777" w:rsidTr="00334C12">
        <w:tblPrEx>
          <w:tblBorders>
            <w:insideH w:val="none" w:sz="0" w:space="0" w:color="auto"/>
          </w:tblBorders>
        </w:tblPrEx>
        <w:trPr>
          <w:trHeight w:val="325"/>
        </w:trPr>
        <w:tc>
          <w:tcPr>
            <w:tcW w:w="664" w:type="pct"/>
            <w:gridSpan w:val="2"/>
            <w:shd w:val="clear" w:color="auto" w:fill="auto"/>
            <w:vAlign w:val="center"/>
          </w:tcPr>
          <w:p w14:paraId="255CF0C4" w14:textId="77777777" w:rsidR="004D437B" w:rsidRDefault="004D437B" w:rsidP="00334C12">
            <w:pPr>
              <w:spacing w:line="240" w:lineRule="exact"/>
              <w:rPr>
                <w:rFonts w:ascii="標楷體" w:eastAsia="標楷體" w:hAnsi="標楷體"/>
                <w:sz w:val="20"/>
              </w:rPr>
            </w:pPr>
            <w:r>
              <w:rPr>
                <w:rFonts w:ascii="標楷體" w:eastAsia="標楷體" w:hAnsi="標楷體" w:hint="eastAsia"/>
                <w:noProof/>
                <w:sz w:val="20"/>
              </w:rPr>
              <w:t xml:space="preserve">1. </w:t>
            </w:r>
            <w:r w:rsidRPr="0014324F">
              <w:rPr>
                <w:rFonts w:ascii="標楷體" w:eastAsia="標楷體" w:hAnsi="標楷體" w:hint="eastAsia"/>
                <w:noProof/>
                <w:spacing w:val="290"/>
                <w:kern w:val="0"/>
                <w:sz w:val="20"/>
                <w:fitText w:val="2540" w:id="-963984640"/>
              </w:rPr>
              <w:t>行政支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798D4CD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3CCACD4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655,682,193</w:t>
            </w:r>
          </w:p>
        </w:tc>
        <w:tc>
          <w:tcPr>
            <w:tcW w:w="542" w:type="pct"/>
            <w:shd w:val="clear" w:color="auto" w:fill="auto"/>
            <w:vAlign w:val="center"/>
          </w:tcPr>
          <w:p w14:paraId="4B329EC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001D45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13AFEB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1F4AA3D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D7C8ED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E8124EC"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57AD5D7B" w14:textId="77777777" w:rsidTr="00334C12">
        <w:tblPrEx>
          <w:tblBorders>
            <w:insideH w:val="none" w:sz="0" w:space="0" w:color="auto"/>
          </w:tblBorders>
        </w:tblPrEx>
        <w:trPr>
          <w:trHeight w:val="325"/>
        </w:trPr>
        <w:tc>
          <w:tcPr>
            <w:tcW w:w="664" w:type="pct"/>
            <w:gridSpan w:val="2"/>
            <w:shd w:val="clear" w:color="auto" w:fill="auto"/>
            <w:vAlign w:val="center"/>
          </w:tcPr>
          <w:p w14:paraId="2F2E05A9"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2.</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立法支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139BE54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294,434,235</w:t>
            </w:r>
          </w:p>
        </w:tc>
        <w:tc>
          <w:tcPr>
            <w:tcW w:w="542" w:type="pct"/>
            <w:gridSpan w:val="2"/>
            <w:shd w:val="clear" w:color="auto" w:fill="auto"/>
            <w:vAlign w:val="center"/>
          </w:tcPr>
          <w:p w14:paraId="5EB7E08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F2DB86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807BF41"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C40DBC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6F3D5AB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FCDA8A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FCC9CF0"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462FD81F" w14:textId="77777777" w:rsidTr="00334C12">
        <w:tblPrEx>
          <w:tblBorders>
            <w:insideH w:val="none" w:sz="0" w:space="0" w:color="auto"/>
          </w:tblBorders>
        </w:tblPrEx>
        <w:trPr>
          <w:trHeight w:val="325"/>
        </w:trPr>
        <w:tc>
          <w:tcPr>
            <w:tcW w:w="664" w:type="pct"/>
            <w:gridSpan w:val="2"/>
            <w:shd w:val="clear" w:color="auto" w:fill="auto"/>
            <w:vAlign w:val="center"/>
          </w:tcPr>
          <w:p w14:paraId="30E81DAA"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3.</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民政支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53C6BE6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0A833F6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476,272,244</w:t>
            </w:r>
          </w:p>
        </w:tc>
        <w:tc>
          <w:tcPr>
            <w:tcW w:w="542" w:type="pct"/>
            <w:shd w:val="clear" w:color="auto" w:fill="auto"/>
            <w:vAlign w:val="center"/>
          </w:tcPr>
          <w:p w14:paraId="6823041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193,386,554</w:t>
            </w:r>
          </w:p>
        </w:tc>
        <w:tc>
          <w:tcPr>
            <w:tcW w:w="542" w:type="pct"/>
            <w:shd w:val="clear" w:color="auto" w:fill="auto"/>
            <w:vAlign w:val="center"/>
          </w:tcPr>
          <w:p w14:paraId="225FD0E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426,443,160</w:t>
            </w:r>
          </w:p>
        </w:tc>
        <w:tc>
          <w:tcPr>
            <w:tcW w:w="542" w:type="pct"/>
            <w:shd w:val="clear" w:color="auto" w:fill="auto"/>
            <w:vAlign w:val="center"/>
          </w:tcPr>
          <w:p w14:paraId="50DCECE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1,226,651,857</w:t>
            </w:r>
          </w:p>
        </w:tc>
        <w:tc>
          <w:tcPr>
            <w:tcW w:w="542" w:type="pct"/>
            <w:vAlign w:val="center"/>
          </w:tcPr>
          <w:p w14:paraId="4679375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34D64F1"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B2644F2"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0FFF1386" w14:textId="77777777" w:rsidTr="00334C12">
        <w:tblPrEx>
          <w:tblBorders>
            <w:insideH w:val="none" w:sz="0" w:space="0" w:color="auto"/>
          </w:tblBorders>
        </w:tblPrEx>
        <w:trPr>
          <w:trHeight w:val="325"/>
        </w:trPr>
        <w:tc>
          <w:tcPr>
            <w:tcW w:w="664" w:type="pct"/>
            <w:gridSpan w:val="2"/>
            <w:shd w:val="clear" w:color="auto" w:fill="auto"/>
            <w:vAlign w:val="center"/>
          </w:tcPr>
          <w:p w14:paraId="3482FFCB"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4.</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警政支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209BE31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1764BD9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ECAB6A2"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1CD17B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414213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134B5BB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D09D39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D083C54"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0F9B5ADB" w14:textId="77777777" w:rsidTr="00334C12">
        <w:tblPrEx>
          <w:tblBorders>
            <w:insideH w:val="none" w:sz="0" w:space="0" w:color="auto"/>
          </w:tblBorders>
        </w:tblPrEx>
        <w:trPr>
          <w:trHeight w:val="325"/>
        </w:trPr>
        <w:tc>
          <w:tcPr>
            <w:tcW w:w="664" w:type="pct"/>
            <w:gridSpan w:val="2"/>
            <w:shd w:val="clear" w:color="auto" w:fill="auto"/>
            <w:vAlign w:val="center"/>
          </w:tcPr>
          <w:p w14:paraId="479CA737"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5.</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財務支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5FC7B0E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0ADAC2E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572B1E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C1F393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4E3C8F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61A112C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B5A49E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1D265E1"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5CC6FE6F" w14:textId="77777777" w:rsidTr="00334C12">
        <w:tblPrEx>
          <w:tblBorders>
            <w:insideH w:val="none" w:sz="0" w:space="0" w:color="auto"/>
          </w:tblBorders>
        </w:tblPrEx>
        <w:trPr>
          <w:trHeight w:val="325"/>
        </w:trPr>
        <w:tc>
          <w:tcPr>
            <w:tcW w:w="664" w:type="pct"/>
            <w:gridSpan w:val="2"/>
            <w:shd w:val="clear" w:color="auto" w:fill="auto"/>
            <w:vAlign w:val="center"/>
          </w:tcPr>
          <w:p w14:paraId="55F94F89"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6.</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教育支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586D1BA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6CCAAA2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9,547,929,558</w:t>
            </w:r>
          </w:p>
        </w:tc>
        <w:tc>
          <w:tcPr>
            <w:tcW w:w="542" w:type="pct"/>
            <w:shd w:val="clear" w:color="auto" w:fill="auto"/>
            <w:vAlign w:val="center"/>
          </w:tcPr>
          <w:p w14:paraId="35EFC91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B01F5C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53EDA9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7755948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92FAA3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4A15858"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78DBE076" w14:textId="77777777" w:rsidTr="00334C12">
        <w:tblPrEx>
          <w:tblBorders>
            <w:insideH w:val="none" w:sz="0" w:space="0" w:color="auto"/>
          </w:tblBorders>
        </w:tblPrEx>
        <w:trPr>
          <w:trHeight w:val="325"/>
        </w:trPr>
        <w:tc>
          <w:tcPr>
            <w:tcW w:w="664" w:type="pct"/>
            <w:gridSpan w:val="2"/>
            <w:shd w:val="clear" w:color="auto" w:fill="auto"/>
            <w:vAlign w:val="center"/>
          </w:tcPr>
          <w:p w14:paraId="591BD9B1"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7.</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文化支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1C7B2E5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3CACE38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FA1361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6A4E2D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E9F9E8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3C90CED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A5C2AB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CDF2D5B"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350C43D6" w14:textId="77777777" w:rsidTr="00334C12">
        <w:tblPrEx>
          <w:tblBorders>
            <w:insideH w:val="none" w:sz="0" w:space="0" w:color="auto"/>
          </w:tblBorders>
        </w:tblPrEx>
        <w:trPr>
          <w:trHeight w:val="325"/>
        </w:trPr>
        <w:tc>
          <w:tcPr>
            <w:tcW w:w="664" w:type="pct"/>
            <w:gridSpan w:val="2"/>
            <w:shd w:val="clear" w:color="auto" w:fill="auto"/>
            <w:vAlign w:val="center"/>
          </w:tcPr>
          <w:p w14:paraId="263EF7FE"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8.</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農業支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58BC9F1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5731258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8,843,268,638</w:t>
            </w:r>
          </w:p>
        </w:tc>
        <w:tc>
          <w:tcPr>
            <w:tcW w:w="542" w:type="pct"/>
            <w:shd w:val="clear" w:color="auto" w:fill="auto"/>
            <w:vAlign w:val="center"/>
          </w:tcPr>
          <w:p w14:paraId="137A826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DE90CF2"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0A278D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0403345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144,492,727</w:t>
            </w:r>
          </w:p>
        </w:tc>
        <w:tc>
          <w:tcPr>
            <w:tcW w:w="542" w:type="pct"/>
            <w:shd w:val="clear" w:color="auto" w:fill="auto"/>
            <w:vAlign w:val="center"/>
          </w:tcPr>
          <w:p w14:paraId="09FBABB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6F7A1F0"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4EA0A7DF" w14:textId="77777777" w:rsidTr="00334C12">
        <w:tblPrEx>
          <w:tblBorders>
            <w:insideH w:val="none" w:sz="0" w:space="0" w:color="auto"/>
          </w:tblBorders>
        </w:tblPrEx>
        <w:trPr>
          <w:trHeight w:val="325"/>
        </w:trPr>
        <w:tc>
          <w:tcPr>
            <w:tcW w:w="664" w:type="pct"/>
            <w:gridSpan w:val="2"/>
            <w:shd w:val="clear" w:color="auto" w:fill="auto"/>
            <w:vAlign w:val="center"/>
          </w:tcPr>
          <w:p w14:paraId="329345CE"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9.</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963984640"/>
              </w:rPr>
              <w:t>工業支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56E9BA3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5F9A9E2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578,002,072</w:t>
            </w:r>
          </w:p>
        </w:tc>
        <w:tc>
          <w:tcPr>
            <w:tcW w:w="542" w:type="pct"/>
            <w:shd w:val="clear" w:color="auto" w:fill="auto"/>
            <w:vAlign w:val="center"/>
          </w:tcPr>
          <w:p w14:paraId="49B2693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C7BCA3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40941E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4232DF7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4B2AA5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53CF570"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15D5FCC5" w14:textId="77777777" w:rsidTr="00334C12">
        <w:tblPrEx>
          <w:tblBorders>
            <w:insideH w:val="none" w:sz="0" w:space="0" w:color="auto"/>
          </w:tblBorders>
        </w:tblPrEx>
        <w:trPr>
          <w:trHeight w:val="325"/>
        </w:trPr>
        <w:tc>
          <w:tcPr>
            <w:tcW w:w="664" w:type="pct"/>
            <w:gridSpan w:val="2"/>
            <w:shd w:val="clear" w:color="auto" w:fill="auto"/>
            <w:vAlign w:val="center"/>
          </w:tcPr>
          <w:p w14:paraId="0454FC38"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10.</w:t>
            </w:r>
            <w:r w:rsidRPr="0014324F">
              <w:rPr>
                <w:rFonts w:ascii="標楷體" w:eastAsia="標楷體" w:hAnsi="標楷體" w:hint="eastAsia"/>
                <w:noProof/>
                <w:spacing w:val="290"/>
                <w:kern w:val="0"/>
                <w:sz w:val="20"/>
                <w:fitText w:val="2540" w:id="-963984640"/>
              </w:rPr>
              <w:t>交通支</w:t>
            </w:r>
            <w:r w:rsidRPr="0014324F">
              <w:rPr>
                <w:rFonts w:ascii="標楷體" w:eastAsia="標楷體" w:hAnsi="標楷體" w:hint="eastAsia"/>
                <w:noProof/>
                <w:kern w:val="0"/>
                <w:sz w:val="20"/>
                <w:fitText w:val="2540" w:id="-963984640"/>
              </w:rPr>
              <w:t>出</w:t>
            </w:r>
          </w:p>
        </w:tc>
        <w:tc>
          <w:tcPr>
            <w:tcW w:w="542" w:type="pct"/>
            <w:shd w:val="clear" w:color="auto" w:fill="auto"/>
            <w:vAlign w:val="center"/>
          </w:tcPr>
          <w:p w14:paraId="4B5C9A8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3AA110F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4,532,692,317</w:t>
            </w:r>
          </w:p>
        </w:tc>
        <w:tc>
          <w:tcPr>
            <w:tcW w:w="542" w:type="pct"/>
            <w:shd w:val="clear" w:color="auto" w:fill="auto"/>
            <w:vAlign w:val="center"/>
          </w:tcPr>
          <w:p w14:paraId="5015EC5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417A58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A37396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43A16E1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309747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CC6130F"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5D1F7778" w14:textId="77777777" w:rsidTr="00334C12">
        <w:tblPrEx>
          <w:tblBorders>
            <w:insideH w:val="none" w:sz="0" w:space="0" w:color="auto"/>
          </w:tblBorders>
        </w:tblPrEx>
        <w:trPr>
          <w:trHeight w:val="325"/>
        </w:trPr>
        <w:tc>
          <w:tcPr>
            <w:tcW w:w="664" w:type="pct"/>
            <w:gridSpan w:val="2"/>
            <w:shd w:val="clear" w:color="auto" w:fill="auto"/>
            <w:vAlign w:val="center"/>
          </w:tcPr>
          <w:p w14:paraId="4D4ECEA2"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11.</w:t>
            </w:r>
            <w:r w:rsidRPr="0014324F">
              <w:rPr>
                <w:rFonts w:ascii="標楷體" w:eastAsia="標楷體" w:hAnsi="標楷體" w:hint="eastAsia"/>
                <w:noProof/>
                <w:spacing w:val="67"/>
                <w:kern w:val="0"/>
                <w:sz w:val="20"/>
                <w:fitText w:val="2548" w:id="-963983615"/>
              </w:rPr>
              <w:t>其他經濟服務支</w:t>
            </w:r>
            <w:r w:rsidRPr="0014324F">
              <w:rPr>
                <w:rFonts w:ascii="標楷體" w:eastAsia="標楷體" w:hAnsi="標楷體" w:hint="eastAsia"/>
                <w:noProof/>
                <w:spacing w:val="5"/>
                <w:kern w:val="0"/>
                <w:sz w:val="20"/>
                <w:fitText w:val="2548" w:id="-963983615"/>
              </w:rPr>
              <w:t>出</w:t>
            </w:r>
          </w:p>
        </w:tc>
        <w:tc>
          <w:tcPr>
            <w:tcW w:w="542" w:type="pct"/>
            <w:shd w:val="clear" w:color="auto" w:fill="auto"/>
            <w:vAlign w:val="center"/>
          </w:tcPr>
          <w:p w14:paraId="6359F81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0D90538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834,691,751</w:t>
            </w:r>
          </w:p>
        </w:tc>
        <w:tc>
          <w:tcPr>
            <w:tcW w:w="542" w:type="pct"/>
            <w:shd w:val="clear" w:color="auto" w:fill="auto"/>
            <w:vAlign w:val="center"/>
          </w:tcPr>
          <w:p w14:paraId="74E0C6C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E3648E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397E84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65B72A0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ED47C3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8AE988E"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42207B69" w14:textId="77777777" w:rsidTr="00334C12">
        <w:tblPrEx>
          <w:tblBorders>
            <w:insideH w:val="none" w:sz="0" w:space="0" w:color="auto"/>
          </w:tblBorders>
        </w:tblPrEx>
        <w:trPr>
          <w:trHeight w:val="325"/>
        </w:trPr>
        <w:tc>
          <w:tcPr>
            <w:tcW w:w="664" w:type="pct"/>
            <w:gridSpan w:val="2"/>
            <w:shd w:val="clear" w:color="auto" w:fill="auto"/>
            <w:vAlign w:val="center"/>
          </w:tcPr>
          <w:p w14:paraId="1B37286A"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12.</w:t>
            </w:r>
            <w:r w:rsidRPr="0014324F">
              <w:rPr>
                <w:rFonts w:ascii="標楷體" w:eastAsia="標楷體" w:hAnsi="標楷體" w:hint="eastAsia"/>
                <w:noProof/>
                <w:spacing w:val="133"/>
                <w:kern w:val="0"/>
                <w:sz w:val="20"/>
                <w:fitText w:val="2536" w:id="-963983360"/>
              </w:rPr>
              <w:t>社會保險支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2E161A9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2107C40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51,758,614</w:t>
            </w:r>
          </w:p>
        </w:tc>
        <w:tc>
          <w:tcPr>
            <w:tcW w:w="542" w:type="pct"/>
            <w:shd w:val="clear" w:color="auto" w:fill="auto"/>
            <w:vAlign w:val="center"/>
          </w:tcPr>
          <w:p w14:paraId="41F886A7"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652986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9AD51D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692904A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5A4AEA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9CCD551"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778AF154" w14:textId="77777777" w:rsidTr="00334C12">
        <w:tblPrEx>
          <w:tblBorders>
            <w:insideH w:val="none" w:sz="0" w:space="0" w:color="auto"/>
          </w:tblBorders>
        </w:tblPrEx>
        <w:trPr>
          <w:trHeight w:val="325"/>
        </w:trPr>
        <w:tc>
          <w:tcPr>
            <w:tcW w:w="664" w:type="pct"/>
            <w:gridSpan w:val="2"/>
            <w:shd w:val="clear" w:color="auto" w:fill="auto"/>
            <w:vAlign w:val="center"/>
          </w:tcPr>
          <w:p w14:paraId="732B5610"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13.</w:t>
            </w:r>
            <w:r w:rsidRPr="0014324F">
              <w:rPr>
                <w:rFonts w:ascii="標楷體" w:eastAsia="標楷體" w:hAnsi="標楷體" w:hint="eastAsia"/>
                <w:noProof/>
                <w:spacing w:val="133"/>
                <w:kern w:val="0"/>
                <w:sz w:val="20"/>
                <w:fitText w:val="2536" w:id="-963983360"/>
              </w:rPr>
              <w:t>社會救助支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6091ABB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4F7611F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F9BA27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0B5A85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408197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65C536A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9CF8C3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A444154"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0E869E2D" w14:textId="77777777" w:rsidTr="00334C12">
        <w:tblPrEx>
          <w:tblBorders>
            <w:insideH w:val="none" w:sz="0" w:space="0" w:color="auto"/>
          </w:tblBorders>
        </w:tblPrEx>
        <w:trPr>
          <w:trHeight w:val="325"/>
        </w:trPr>
        <w:tc>
          <w:tcPr>
            <w:tcW w:w="664" w:type="pct"/>
            <w:gridSpan w:val="2"/>
            <w:shd w:val="clear" w:color="auto" w:fill="auto"/>
            <w:vAlign w:val="center"/>
          </w:tcPr>
          <w:p w14:paraId="28591E1A"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14.</w:t>
            </w:r>
            <w:r w:rsidRPr="0014324F">
              <w:rPr>
                <w:rFonts w:ascii="標楷體" w:eastAsia="標楷體" w:hAnsi="標楷體" w:hint="eastAsia"/>
                <w:noProof/>
                <w:spacing w:val="133"/>
                <w:kern w:val="0"/>
                <w:sz w:val="20"/>
                <w:fitText w:val="2536" w:id="-963983360"/>
              </w:rPr>
              <w:t>福利服務支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7DE4853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42D76A8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D1F2F2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06026F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3C4602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2FA95A0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EEFE902"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4CAAE1F"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36F8F04F" w14:textId="77777777" w:rsidTr="00334C12">
        <w:tblPrEx>
          <w:tblBorders>
            <w:insideH w:val="none" w:sz="0" w:space="0" w:color="auto"/>
          </w:tblBorders>
        </w:tblPrEx>
        <w:trPr>
          <w:trHeight w:val="325"/>
        </w:trPr>
        <w:tc>
          <w:tcPr>
            <w:tcW w:w="664" w:type="pct"/>
            <w:gridSpan w:val="2"/>
            <w:shd w:val="clear" w:color="auto" w:fill="auto"/>
            <w:vAlign w:val="center"/>
          </w:tcPr>
          <w:p w14:paraId="5D6EDFB0"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15.</w:t>
            </w:r>
            <w:r w:rsidRPr="0014324F">
              <w:rPr>
                <w:rFonts w:ascii="標楷體" w:eastAsia="標楷體" w:hAnsi="標楷體" w:hint="eastAsia"/>
                <w:noProof/>
                <w:spacing w:val="133"/>
                <w:kern w:val="0"/>
                <w:sz w:val="20"/>
                <w:fitText w:val="2536" w:id="-963983360"/>
              </w:rPr>
              <w:t>國民就業支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01885DC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6781370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142,837,879</w:t>
            </w:r>
          </w:p>
        </w:tc>
        <w:tc>
          <w:tcPr>
            <w:tcW w:w="542" w:type="pct"/>
            <w:shd w:val="clear" w:color="auto" w:fill="auto"/>
            <w:vAlign w:val="center"/>
          </w:tcPr>
          <w:p w14:paraId="632A300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480C82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B8BF4B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0338A55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F2BDAA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070805B"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68B6086A" w14:textId="77777777" w:rsidTr="00334C12">
        <w:tblPrEx>
          <w:tblBorders>
            <w:insideH w:val="none" w:sz="0" w:space="0" w:color="auto"/>
          </w:tblBorders>
        </w:tblPrEx>
        <w:trPr>
          <w:trHeight w:val="325"/>
        </w:trPr>
        <w:tc>
          <w:tcPr>
            <w:tcW w:w="664" w:type="pct"/>
            <w:gridSpan w:val="2"/>
            <w:shd w:val="clear" w:color="auto" w:fill="auto"/>
            <w:vAlign w:val="center"/>
          </w:tcPr>
          <w:p w14:paraId="0727EAF5"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16.</w:t>
            </w:r>
            <w:r w:rsidRPr="0014324F">
              <w:rPr>
                <w:rFonts w:ascii="標楷體" w:eastAsia="標楷體" w:hAnsi="標楷體" w:hint="eastAsia"/>
                <w:noProof/>
                <w:spacing w:val="133"/>
                <w:kern w:val="0"/>
                <w:sz w:val="20"/>
                <w:fitText w:val="2536" w:id="-963983360"/>
              </w:rPr>
              <w:t>醫療保健支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216D6DD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7E1B3A0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58DFA7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2CF15B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D8160B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2767B4F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095CD21"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1,344,941,812</w:t>
            </w:r>
          </w:p>
        </w:tc>
        <w:tc>
          <w:tcPr>
            <w:tcW w:w="542" w:type="pct"/>
            <w:shd w:val="clear" w:color="auto" w:fill="auto"/>
            <w:vAlign w:val="center"/>
          </w:tcPr>
          <w:p w14:paraId="1DEB58B0"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3FBA6754" w14:textId="77777777" w:rsidTr="00334C12">
        <w:tblPrEx>
          <w:tblBorders>
            <w:insideH w:val="none" w:sz="0" w:space="0" w:color="auto"/>
          </w:tblBorders>
        </w:tblPrEx>
        <w:trPr>
          <w:trHeight w:val="325"/>
        </w:trPr>
        <w:tc>
          <w:tcPr>
            <w:tcW w:w="664" w:type="pct"/>
            <w:gridSpan w:val="2"/>
            <w:shd w:val="clear" w:color="auto" w:fill="auto"/>
            <w:vAlign w:val="center"/>
          </w:tcPr>
          <w:p w14:paraId="2A6DB85B"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17.</w:t>
            </w:r>
            <w:r w:rsidRPr="0014324F">
              <w:rPr>
                <w:rFonts w:ascii="標楷體" w:eastAsia="標楷體" w:hAnsi="標楷體" w:hint="eastAsia"/>
                <w:noProof/>
                <w:spacing w:val="133"/>
                <w:kern w:val="0"/>
                <w:sz w:val="20"/>
                <w:fitText w:val="2536" w:id="-963983360"/>
              </w:rPr>
              <w:t>環境保護支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4E46397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7717BC8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4A99F7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A57E9F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9B71F4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01383812"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4CBCA7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9229BA8" w14:textId="77777777" w:rsidR="004D437B" w:rsidRDefault="004D437B" w:rsidP="00334C12">
            <w:pPr>
              <w:spacing w:line="240" w:lineRule="exact"/>
              <w:jc w:val="right"/>
              <w:rPr>
                <w:rFonts w:ascii="新細明體" w:hAnsi="新細明體"/>
                <w:sz w:val="20"/>
              </w:rPr>
            </w:pPr>
            <w:r w:rsidRPr="003F516D">
              <w:rPr>
                <w:rFonts w:ascii="新細明體" w:hAnsi="新細明體"/>
                <w:noProof/>
                <w:sz w:val="20"/>
              </w:rPr>
              <w:t>707,528,228</w:t>
            </w:r>
          </w:p>
        </w:tc>
      </w:tr>
      <w:tr w:rsidR="004D437B" w14:paraId="08D68C95" w14:textId="77777777" w:rsidTr="00334C12">
        <w:tblPrEx>
          <w:tblBorders>
            <w:insideH w:val="none" w:sz="0" w:space="0" w:color="auto"/>
          </w:tblBorders>
        </w:tblPrEx>
        <w:trPr>
          <w:trHeight w:val="325"/>
        </w:trPr>
        <w:tc>
          <w:tcPr>
            <w:tcW w:w="664" w:type="pct"/>
            <w:gridSpan w:val="2"/>
            <w:shd w:val="clear" w:color="auto" w:fill="auto"/>
            <w:vAlign w:val="center"/>
          </w:tcPr>
          <w:p w14:paraId="6D1ADF8C"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18.</w:t>
            </w:r>
            <w:r w:rsidRPr="0014324F">
              <w:rPr>
                <w:rFonts w:ascii="標楷體" w:eastAsia="標楷體" w:hAnsi="標楷體" w:hint="eastAsia"/>
                <w:noProof/>
                <w:spacing w:val="67"/>
                <w:kern w:val="0"/>
                <w:sz w:val="20"/>
                <w:fitText w:val="2548" w:id="-963983615"/>
              </w:rPr>
              <w:t>退休撫卹給付支</w:t>
            </w:r>
            <w:r w:rsidRPr="0014324F">
              <w:rPr>
                <w:rFonts w:ascii="標楷體" w:eastAsia="標楷體" w:hAnsi="標楷體" w:hint="eastAsia"/>
                <w:noProof/>
                <w:spacing w:val="5"/>
                <w:kern w:val="0"/>
                <w:sz w:val="20"/>
                <w:fitText w:val="2548" w:id="-963983615"/>
              </w:rPr>
              <w:t>出</w:t>
            </w:r>
          </w:p>
        </w:tc>
        <w:tc>
          <w:tcPr>
            <w:tcW w:w="542" w:type="pct"/>
            <w:shd w:val="clear" w:color="auto" w:fill="auto"/>
            <w:vAlign w:val="center"/>
          </w:tcPr>
          <w:p w14:paraId="3AFEFC7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6329205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1,559,293,517</w:t>
            </w:r>
          </w:p>
        </w:tc>
        <w:tc>
          <w:tcPr>
            <w:tcW w:w="542" w:type="pct"/>
            <w:shd w:val="clear" w:color="auto" w:fill="auto"/>
            <w:vAlign w:val="center"/>
          </w:tcPr>
          <w:p w14:paraId="3BCAE77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21EF16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8211F6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19BF1B8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38F9A6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72245A4"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0F222C0B" w14:textId="77777777" w:rsidTr="00334C12">
        <w:tblPrEx>
          <w:tblBorders>
            <w:insideH w:val="none" w:sz="0" w:space="0" w:color="auto"/>
          </w:tblBorders>
        </w:tblPrEx>
        <w:trPr>
          <w:trHeight w:val="325"/>
        </w:trPr>
        <w:tc>
          <w:tcPr>
            <w:tcW w:w="664" w:type="pct"/>
            <w:gridSpan w:val="2"/>
            <w:shd w:val="clear" w:color="auto" w:fill="auto"/>
            <w:vAlign w:val="center"/>
          </w:tcPr>
          <w:p w14:paraId="29DBE81A"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19.</w:t>
            </w:r>
            <w:r w:rsidRPr="0014324F">
              <w:rPr>
                <w:rFonts w:ascii="標楷體" w:eastAsia="標楷體" w:hAnsi="標楷體" w:hint="eastAsia"/>
                <w:noProof/>
                <w:spacing w:val="133"/>
                <w:kern w:val="0"/>
                <w:sz w:val="20"/>
                <w:fitText w:val="2536" w:id="-963983360"/>
              </w:rPr>
              <w:t>債務付息支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7463FB3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3AA98203"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3ED91D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1C01D741"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DAB97C8"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0AEA8BD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3040CE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D6ECFAF"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48DE6827" w14:textId="77777777" w:rsidTr="00334C12">
        <w:tblPrEx>
          <w:tblBorders>
            <w:insideH w:val="none" w:sz="0" w:space="0" w:color="auto"/>
          </w:tblBorders>
        </w:tblPrEx>
        <w:trPr>
          <w:trHeight w:val="325"/>
        </w:trPr>
        <w:tc>
          <w:tcPr>
            <w:tcW w:w="664" w:type="pct"/>
            <w:gridSpan w:val="2"/>
            <w:shd w:val="clear" w:color="auto" w:fill="auto"/>
            <w:vAlign w:val="center"/>
          </w:tcPr>
          <w:p w14:paraId="2D004FB4"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20.</w:t>
            </w:r>
            <w:r w:rsidRPr="0014324F">
              <w:rPr>
                <w:rFonts w:ascii="標楷體" w:eastAsia="標楷體" w:hAnsi="標楷體" w:hint="eastAsia"/>
                <w:noProof/>
                <w:spacing w:val="133"/>
                <w:kern w:val="0"/>
                <w:sz w:val="20"/>
                <w:fitText w:val="2536" w:id="-963983360"/>
              </w:rPr>
              <w:t>專案補助支</w:t>
            </w:r>
            <w:r w:rsidRPr="0014324F">
              <w:rPr>
                <w:rFonts w:ascii="標楷體" w:eastAsia="標楷體" w:hAnsi="標楷體" w:hint="eastAsia"/>
                <w:noProof/>
                <w:spacing w:val="3"/>
                <w:kern w:val="0"/>
                <w:sz w:val="20"/>
                <w:fitText w:val="2536" w:id="-963983360"/>
              </w:rPr>
              <w:t>出</w:t>
            </w:r>
          </w:p>
        </w:tc>
        <w:tc>
          <w:tcPr>
            <w:tcW w:w="542" w:type="pct"/>
            <w:shd w:val="clear" w:color="auto" w:fill="auto"/>
            <w:vAlign w:val="center"/>
          </w:tcPr>
          <w:p w14:paraId="7FFE7E9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614B244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48,818,250</w:t>
            </w:r>
          </w:p>
        </w:tc>
        <w:tc>
          <w:tcPr>
            <w:tcW w:w="542" w:type="pct"/>
            <w:shd w:val="clear" w:color="auto" w:fill="auto"/>
            <w:vAlign w:val="center"/>
          </w:tcPr>
          <w:p w14:paraId="1ABC4F5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53CFE12"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4FEBD23A"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24ECE52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2F208441"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0D7E7F18"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1ECD818D" w14:textId="77777777" w:rsidTr="00334C12">
        <w:tblPrEx>
          <w:tblBorders>
            <w:insideH w:val="none" w:sz="0" w:space="0" w:color="auto"/>
          </w:tblBorders>
        </w:tblPrEx>
        <w:trPr>
          <w:trHeight w:val="325"/>
        </w:trPr>
        <w:tc>
          <w:tcPr>
            <w:tcW w:w="664" w:type="pct"/>
            <w:gridSpan w:val="2"/>
            <w:shd w:val="clear" w:color="auto" w:fill="auto"/>
            <w:vAlign w:val="center"/>
          </w:tcPr>
          <w:p w14:paraId="174E6EFF"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21.</w:t>
            </w:r>
            <w:r w:rsidRPr="0014324F">
              <w:rPr>
                <w:rFonts w:ascii="標楷體" w:eastAsia="標楷體" w:hAnsi="標楷體" w:hint="eastAsia"/>
                <w:noProof/>
                <w:spacing w:val="67"/>
                <w:kern w:val="0"/>
                <w:sz w:val="20"/>
                <w:fitText w:val="2548" w:id="-963983615"/>
              </w:rPr>
              <w:t>平衡預算補助支</w:t>
            </w:r>
            <w:r w:rsidRPr="0014324F">
              <w:rPr>
                <w:rFonts w:ascii="標楷體" w:eastAsia="標楷體" w:hAnsi="標楷體" w:hint="eastAsia"/>
                <w:noProof/>
                <w:spacing w:val="5"/>
                <w:kern w:val="0"/>
                <w:sz w:val="20"/>
                <w:fitText w:val="2548" w:id="-963983615"/>
              </w:rPr>
              <w:t>出</w:t>
            </w:r>
          </w:p>
        </w:tc>
        <w:tc>
          <w:tcPr>
            <w:tcW w:w="542" w:type="pct"/>
            <w:shd w:val="clear" w:color="auto" w:fill="auto"/>
            <w:vAlign w:val="center"/>
          </w:tcPr>
          <w:p w14:paraId="3704E369"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5195048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CDB1FD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5D610D1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6F3FF59B"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03BE3BB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4068206"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8B6FB24"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r w:rsidR="004D437B" w14:paraId="07CD2CD5" w14:textId="77777777" w:rsidTr="00334C12">
        <w:tblPrEx>
          <w:tblBorders>
            <w:insideH w:val="none" w:sz="0" w:space="0" w:color="auto"/>
          </w:tblBorders>
        </w:tblPrEx>
        <w:trPr>
          <w:trHeight w:val="325"/>
        </w:trPr>
        <w:tc>
          <w:tcPr>
            <w:tcW w:w="664" w:type="pct"/>
            <w:gridSpan w:val="2"/>
            <w:shd w:val="clear" w:color="auto" w:fill="auto"/>
            <w:vAlign w:val="center"/>
          </w:tcPr>
          <w:p w14:paraId="4CEFC03C" w14:textId="77777777" w:rsidR="004D437B" w:rsidRDefault="004D437B" w:rsidP="00334C12">
            <w:pPr>
              <w:spacing w:line="240" w:lineRule="exact"/>
              <w:rPr>
                <w:rFonts w:ascii="標楷體" w:eastAsia="標楷體" w:hAnsi="標楷體"/>
                <w:noProof/>
                <w:sz w:val="20"/>
              </w:rPr>
            </w:pPr>
            <w:r w:rsidRPr="00D32B9D">
              <w:rPr>
                <w:rFonts w:ascii="標楷體" w:eastAsia="標楷體" w:hAnsi="標楷體" w:hint="eastAsia"/>
                <w:noProof/>
                <w:sz w:val="20"/>
              </w:rPr>
              <w:t>22.</w:t>
            </w:r>
            <w:r w:rsidRPr="0014324F">
              <w:rPr>
                <w:rFonts w:ascii="標楷體" w:eastAsia="標楷體" w:hAnsi="標楷體" w:hint="eastAsia"/>
                <w:noProof/>
                <w:spacing w:val="290"/>
                <w:kern w:val="0"/>
                <w:sz w:val="20"/>
                <w:fitText w:val="2540" w:id="-963989757"/>
              </w:rPr>
              <w:t>其他支</w:t>
            </w:r>
            <w:r w:rsidRPr="0014324F">
              <w:rPr>
                <w:rFonts w:ascii="標楷體" w:eastAsia="標楷體" w:hAnsi="標楷體" w:hint="eastAsia"/>
                <w:noProof/>
                <w:kern w:val="0"/>
                <w:sz w:val="20"/>
                <w:fitText w:val="2540" w:id="-963989757"/>
              </w:rPr>
              <w:t>出</w:t>
            </w:r>
          </w:p>
        </w:tc>
        <w:tc>
          <w:tcPr>
            <w:tcW w:w="542" w:type="pct"/>
            <w:shd w:val="clear" w:color="auto" w:fill="auto"/>
            <w:vAlign w:val="center"/>
          </w:tcPr>
          <w:p w14:paraId="24AE989D"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gridSpan w:val="2"/>
            <w:shd w:val="clear" w:color="auto" w:fill="auto"/>
            <w:vAlign w:val="center"/>
          </w:tcPr>
          <w:p w14:paraId="59217834"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noProof/>
                <w:sz w:val="20"/>
              </w:rPr>
              <w:t>82,998,000</w:t>
            </w:r>
          </w:p>
        </w:tc>
        <w:tc>
          <w:tcPr>
            <w:tcW w:w="542" w:type="pct"/>
            <w:shd w:val="clear" w:color="auto" w:fill="auto"/>
            <w:vAlign w:val="center"/>
          </w:tcPr>
          <w:p w14:paraId="740D536E"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E469C6C"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35EB9FA5"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vAlign w:val="center"/>
          </w:tcPr>
          <w:p w14:paraId="2B585090"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617730F" w14:textId="77777777" w:rsidR="004D437B" w:rsidRPr="00934587" w:rsidRDefault="004D437B" w:rsidP="00334C12">
            <w:pPr>
              <w:spacing w:line="240" w:lineRule="exact"/>
              <w:jc w:val="right"/>
              <w:rPr>
                <w:rFonts w:ascii="新細明體" w:hAnsi="新細明體"/>
                <w:sz w:val="20"/>
              </w:rPr>
            </w:pPr>
            <w:r w:rsidRPr="00934587">
              <w:rPr>
                <w:rFonts w:ascii="新細明體" w:hAnsi="新細明體" w:hint="eastAsia"/>
                <w:noProof/>
                <w:sz w:val="20"/>
              </w:rPr>
              <w:t>－</w:t>
            </w:r>
          </w:p>
        </w:tc>
        <w:tc>
          <w:tcPr>
            <w:tcW w:w="542" w:type="pct"/>
            <w:shd w:val="clear" w:color="auto" w:fill="auto"/>
            <w:vAlign w:val="center"/>
          </w:tcPr>
          <w:p w14:paraId="7CA602FA" w14:textId="77777777" w:rsidR="004D437B" w:rsidRDefault="004D437B" w:rsidP="00334C12">
            <w:pPr>
              <w:spacing w:line="240" w:lineRule="exact"/>
              <w:jc w:val="right"/>
              <w:rPr>
                <w:rFonts w:ascii="新細明體" w:hAnsi="新細明體"/>
                <w:sz w:val="20"/>
              </w:rPr>
            </w:pPr>
            <w:r w:rsidRPr="003F516D">
              <w:rPr>
                <w:rFonts w:ascii="新細明體" w:hAnsi="新細明體" w:hint="eastAsia"/>
                <w:noProof/>
                <w:sz w:val="20"/>
              </w:rPr>
              <w:t>－</w:t>
            </w:r>
          </w:p>
        </w:tc>
      </w:tr>
    </w:tbl>
    <w:p w14:paraId="653D8C2B" w14:textId="77777777" w:rsidR="004D437B" w:rsidRDefault="004D437B" w:rsidP="00334C12"/>
    <w:p w14:paraId="471A14FF" w14:textId="77777777" w:rsidR="008706B8" w:rsidRDefault="008706B8" w:rsidP="00334C12"/>
    <w:p w14:paraId="473A6731" w14:textId="77777777" w:rsidR="00F95AD6" w:rsidRDefault="00F95AD6" w:rsidP="00334C12"/>
    <w:p w14:paraId="2695AB7A" w14:textId="77777777" w:rsidR="00F95AD6" w:rsidRDefault="00F95AD6" w:rsidP="00334C12"/>
    <w:p w14:paraId="56E037A4" w14:textId="77777777" w:rsidR="00F95AD6" w:rsidRDefault="00F95AD6" w:rsidP="00334C12"/>
    <w:p w14:paraId="72C383FD" w14:textId="77777777" w:rsidR="00F95AD6" w:rsidRDefault="00F95AD6" w:rsidP="00334C12"/>
    <w:p w14:paraId="51AB72F3" w14:textId="77777777" w:rsidR="00F95AD6" w:rsidRDefault="00F95AD6" w:rsidP="00334C12"/>
    <w:p w14:paraId="3965BFCD" w14:textId="77777777" w:rsidR="00F95AD6" w:rsidRDefault="00F95AD6" w:rsidP="00334C12"/>
    <w:p w14:paraId="0F7BE80D" w14:textId="77777777" w:rsidR="00F95AD6" w:rsidRDefault="00F95AD6" w:rsidP="00334C12"/>
    <w:p w14:paraId="1F8206A1" w14:textId="77777777" w:rsidR="00F95AD6" w:rsidRDefault="00F95AD6" w:rsidP="00334C12"/>
    <w:p w14:paraId="5A45020A" w14:textId="77777777" w:rsidR="00F95AD6" w:rsidRDefault="00F95AD6" w:rsidP="00334C12"/>
    <w:p w14:paraId="246C1246" w14:textId="77777777" w:rsidR="00F95AD6" w:rsidRDefault="00F95AD6" w:rsidP="00334C12"/>
    <w:p w14:paraId="6105DCB2" w14:textId="77777777" w:rsidR="00F95AD6" w:rsidRDefault="00F95AD6" w:rsidP="00334C12"/>
    <w:p w14:paraId="38F08DA1" w14:textId="77777777" w:rsidR="00F95AD6" w:rsidRDefault="00F95AD6" w:rsidP="00334C12"/>
    <w:p w14:paraId="7F7621B7" w14:textId="77777777" w:rsidR="00F95AD6" w:rsidRDefault="00F95AD6" w:rsidP="00334C12"/>
    <w:p w14:paraId="05372E95" w14:textId="64A33655" w:rsidR="004D437B" w:rsidRPr="00C063DE" w:rsidRDefault="008706B8" w:rsidP="00CD541D">
      <w:pPr>
        <w:keepNext/>
        <w:keepLines/>
        <w:jc w:val="center"/>
      </w:pPr>
      <w:proofErr w:type="gramStart"/>
      <w:r w:rsidRPr="00DC5C70">
        <w:rPr>
          <w:rFonts w:ascii="標楷體" w:eastAsia="標楷體" w:hint="eastAsia"/>
          <w:b/>
          <w:spacing w:val="60"/>
          <w:sz w:val="32"/>
          <w:u w:val="single"/>
        </w:rPr>
        <w:t>柒</w:t>
      </w:r>
      <w:proofErr w:type="gramEnd"/>
      <w:r w:rsidRPr="00DC5C70">
        <w:rPr>
          <w:rFonts w:ascii="標楷體" w:eastAsia="標楷體" w:hint="eastAsia"/>
          <w:b/>
          <w:spacing w:val="60"/>
          <w:sz w:val="32"/>
          <w:u w:val="single"/>
        </w:rPr>
        <w:t>、中華民國</w:t>
      </w:r>
      <w:proofErr w:type="gramStart"/>
      <w:r w:rsidRPr="00DC5C70">
        <w:rPr>
          <w:rFonts w:ascii="標楷體" w:eastAsia="標楷體"/>
          <w:b/>
          <w:spacing w:val="60"/>
          <w:sz w:val="32"/>
          <w:u w:val="single"/>
        </w:rPr>
        <w:t>114</w:t>
      </w:r>
      <w:proofErr w:type="gramEnd"/>
      <w:r w:rsidRPr="00DC5C70">
        <w:rPr>
          <w:rFonts w:ascii="標楷體" w:eastAsia="標楷體" w:hint="eastAsia"/>
          <w:b/>
          <w:spacing w:val="60"/>
          <w:sz w:val="32"/>
          <w:u w:val="single"/>
        </w:rPr>
        <w:t>年度嘉義縣總決算各主管機關歲出政事別科目決算</w:t>
      </w:r>
      <w:proofErr w:type="gramStart"/>
      <w:r w:rsidRPr="00DC5C70">
        <w:rPr>
          <w:rFonts w:ascii="標楷體" w:eastAsia="標楷體" w:hint="eastAsia"/>
          <w:b/>
          <w:spacing w:val="60"/>
          <w:sz w:val="32"/>
          <w:u w:val="single"/>
        </w:rPr>
        <w:t>審定數綜計</w:t>
      </w:r>
      <w:proofErr w:type="gramEnd"/>
      <w:r w:rsidRPr="00DC5C70">
        <w:rPr>
          <w:rFonts w:ascii="標楷體" w:eastAsia="標楷體" w:hint="eastAsia"/>
          <w:b/>
          <w:spacing w:val="60"/>
          <w:sz w:val="32"/>
          <w:u w:val="single"/>
        </w:rPr>
        <w:t>表</w:t>
      </w:r>
      <w:r w:rsidRPr="002E02BF">
        <w:rPr>
          <w:rFonts w:ascii="標楷體" w:eastAsia="標楷體"/>
          <w:szCs w:val="24"/>
        </w:rPr>
        <w:t>(續)</w:t>
      </w:r>
    </w:p>
    <w:tbl>
      <w:tblPr>
        <w:tblpPr w:leftFromText="180" w:rightFromText="180" w:vertAnchor="page" w:horzAnchor="margin" w:tblpY="1740"/>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0"/>
        <w:gridCol w:w="2415"/>
        <w:gridCol w:w="153"/>
        <w:gridCol w:w="2346"/>
        <w:gridCol w:w="210"/>
        <w:gridCol w:w="2709"/>
        <w:gridCol w:w="2709"/>
        <w:gridCol w:w="2709"/>
        <w:gridCol w:w="2709"/>
        <w:gridCol w:w="2709"/>
        <w:gridCol w:w="2722"/>
      </w:tblGrid>
      <w:tr w:rsidR="00ED5992" w14:paraId="4316C158" w14:textId="77777777" w:rsidTr="00ED5992">
        <w:tc>
          <w:tcPr>
            <w:tcW w:w="112" w:type="pct"/>
            <w:tcBorders>
              <w:top w:val="nil"/>
              <w:bottom w:val="nil"/>
              <w:right w:val="nil"/>
            </w:tcBorders>
            <w:shd w:val="clear" w:color="auto" w:fill="auto"/>
            <w:vAlign w:val="center"/>
          </w:tcPr>
          <w:p w14:paraId="1104BB90" w14:textId="77777777" w:rsidR="00ED5992" w:rsidRPr="001D79E3" w:rsidRDefault="00ED5992" w:rsidP="00ED5992">
            <w:pPr>
              <w:rPr>
                <w:rFonts w:ascii="標楷體" w:eastAsia="標楷體"/>
                <w:sz w:val="20"/>
              </w:rPr>
            </w:pPr>
            <w:r w:rsidRPr="001D79E3">
              <w:rPr>
                <w:rFonts w:ascii="標楷體" w:eastAsia="標楷體"/>
                <w:noProof/>
                <w:spacing w:val="-10"/>
                <w:sz w:val="20"/>
              </w:rPr>
              <w:t>經常</w:t>
            </w:r>
          </w:p>
        </w:tc>
        <w:tc>
          <w:tcPr>
            <w:tcW w:w="587" w:type="pct"/>
            <w:gridSpan w:val="2"/>
            <w:vMerge w:val="restart"/>
            <w:tcBorders>
              <w:top w:val="nil"/>
              <w:left w:val="nil"/>
              <w:right w:val="nil"/>
              <w:tl2br w:val="nil"/>
            </w:tcBorders>
            <w:vAlign w:val="center"/>
          </w:tcPr>
          <w:p w14:paraId="7D9C4FD0" w14:textId="77777777" w:rsidR="00ED5992" w:rsidRPr="001D79E3" w:rsidRDefault="00ED5992" w:rsidP="00ED5992">
            <w:pPr>
              <w:rPr>
                <w:rFonts w:ascii="標楷體" w:eastAsia="標楷體"/>
                <w:sz w:val="20"/>
              </w:rPr>
            </w:pPr>
            <w:r w:rsidRPr="001D79E3">
              <w:rPr>
                <w:rFonts w:ascii="標楷體" w:eastAsia="標楷體" w:hint="eastAsia"/>
                <w:noProof/>
                <w:spacing w:val="-10"/>
                <w:sz w:val="20"/>
              </w:rPr>
              <w:t>門併計</w:t>
            </w:r>
          </w:p>
        </w:tc>
        <w:tc>
          <w:tcPr>
            <w:tcW w:w="536" w:type="pct"/>
            <w:vMerge w:val="restart"/>
            <w:tcBorders>
              <w:top w:val="nil"/>
              <w:left w:val="nil"/>
              <w:right w:val="nil"/>
            </w:tcBorders>
          </w:tcPr>
          <w:p w14:paraId="70AEC9DB" w14:textId="77777777" w:rsidR="00ED5992" w:rsidRDefault="00ED5992" w:rsidP="00ED5992">
            <w:pPr>
              <w:jc w:val="right"/>
              <w:rPr>
                <w:rFonts w:ascii="標楷體" w:eastAsia="標楷體" w:hAnsi="標楷體"/>
                <w:sz w:val="20"/>
              </w:rPr>
            </w:pPr>
          </w:p>
        </w:tc>
        <w:tc>
          <w:tcPr>
            <w:tcW w:w="3765" w:type="pct"/>
            <w:gridSpan w:val="7"/>
            <w:vMerge w:val="restart"/>
            <w:tcBorders>
              <w:top w:val="nil"/>
              <w:left w:val="nil"/>
            </w:tcBorders>
            <w:vAlign w:val="bottom"/>
          </w:tcPr>
          <w:p w14:paraId="7C82DAF4" w14:textId="77777777" w:rsidR="00ED5992" w:rsidRPr="005C62A3" w:rsidRDefault="00ED5992" w:rsidP="00ED5992">
            <w:pPr>
              <w:jc w:val="right"/>
            </w:pPr>
            <w:r>
              <w:rPr>
                <w:rFonts w:ascii="標楷體" w:eastAsia="標楷體" w:hAnsi="標楷體" w:hint="eastAsia"/>
                <w:sz w:val="20"/>
              </w:rPr>
              <w:t>單位：新臺幣元</w:t>
            </w:r>
          </w:p>
        </w:tc>
      </w:tr>
      <w:tr w:rsidR="00ED5992" w14:paraId="55F89436" w14:textId="77777777" w:rsidTr="00ED5992">
        <w:tc>
          <w:tcPr>
            <w:tcW w:w="112" w:type="pct"/>
            <w:tcBorders>
              <w:top w:val="nil"/>
              <w:right w:val="nil"/>
            </w:tcBorders>
            <w:shd w:val="clear" w:color="auto" w:fill="auto"/>
            <w:vAlign w:val="center"/>
          </w:tcPr>
          <w:p w14:paraId="5B042CCD" w14:textId="77777777" w:rsidR="00ED5992" w:rsidRPr="001D79E3" w:rsidRDefault="00ED5992" w:rsidP="00ED5992">
            <w:pPr>
              <w:rPr>
                <w:rFonts w:ascii="標楷體" w:eastAsia="標楷體"/>
                <w:sz w:val="20"/>
              </w:rPr>
            </w:pPr>
            <w:r w:rsidRPr="001D79E3">
              <w:rPr>
                <w:rFonts w:ascii="標楷體" w:eastAsia="標楷體"/>
                <w:noProof/>
                <w:spacing w:val="-10"/>
                <w:sz w:val="20"/>
              </w:rPr>
              <w:t>資本</w:t>
            </w:r>
          </w:p>
        </w:tc>
        <w:tc>
          <w:tcPr>
            <w:tcW w:w="587" w:type="pct"/>
            <w:gridSpan w:val="2"/>
            <w:vMerge/>
            <w:tcBorders>
              <w:left w:val="nil"/>
              <w:bottom w:val="single" w:sz="4" w:space="0" w:color="auto"/>
              <w:right w:val="nil"/>
              <w:tl2br w:val="nil"/>
            </w:tcBorders>
            <w:vAlign w:val="center"/>
          </w:tcPr>
          <w:p w14:paraId="4A379A86" w14:textId="77777777" w:rsidR="00ED5992" w:rsidRPr="001D79E3" w:rsidRDefault="00ED5992" w:rsidP="00ED5992">
            <w:pPr>
              <w:jc w:val="right"/>
              <w:rPr>
                <w:rFonts w:ascii="標楷體" w:eastAsia="標楷體"/>
                <w:sz w:val="20"/>
              </w:rPr>
            </w:pPr>
          </w:p>
        </w:tc>
        <w:tc>
          <w:tcPr>
            <w:tcW w:w="536" w:type="pct"/>
            <w:vMerge/>
            <w:tcBorders>
              <w:left w:val="nil"/>
              <w:right w:val="nil"/>
            </w:tcBorders>
          </w:tcPr>
          <w:p w14:paraId="522FEFA7" w14:textId="77777777" w:rsidR="00ED5992" w:rsidRPr="00CC0D84" w:rsidRDefault="00ED5992" w:rsidP="00ED5992">
            <w:pPr>
              <w:ind w:leftChars="12" w:left="29" w:rightChars="10" w:right="24"/>
              <w:jc w:val="distribute"/>
              <w:rPr>
                <w:rFonts w:ascii="標楷體" w:eastAsia="標楷體" w:hAnsi="標楷體"/>
                <w:sz w:val="20"/>
              </w:rPr>
            </w:pPr>
          </w:p>
        </w:tc>
        <w:tc>
          <w:tcPr>
            <w:tcW w:w="3765" w:type="pct"/>
            <w:gridSpan w:val="7"/>
            <w:vMerge/>
            <w:tcBorders>
              <w:left w:val="nil"/>
            </w:tcBorders>
            <w:vAlign w:val="center"/>
          </w:tcPr>
          <w:p w14:paraId="1409C5DE" w14:textId="77777777" w:rsidR="00ED5992" w:rsidRPr="00CC0D84" w:rsidRDefault="00ED5992" w:rsidP="00ED5992">
            <w:pPr>
              <w:ind w:leftChars="12" w:left="29" w:rightChars="10" w:right="24"/>
              <w:jc w:val="distribute"/>
              <w:rPr>
                <w:rFonts w:ascii="標楷體" w:eastAsia="標楷體" w:hAnsi="標楷體"/>
                <w:sz w:val="20"/>
              </w:rPr>
            </w:pPr>
          </w:p>
        </w:tc>
      </w:tr>
      <w:tr w:rsidR="00ED5992" w14:paraId="511459E3" w14:textId="77777777" w:rsidTr="00ED5992">
        <w:tc>
          <w:tcPr>
            <w:tcW w:w="664" w:type="pct"/>
            <w:gridSpan w:val="2"/>
            <w:tcBorders>
              <w:tl2br w:val="single" w:sz="4" w:space="0" w:color="auto"/>
            </w:tcBorders>
            <w:vAlign w:val="center"/>
          </w:tcPr>
          <w:p w14:paraId="3C5ACF28" w14:textId="77777777" w:rsidR="00ED5992" w:rsidRDefault="00ED5992" w:rsidP="00ED5992">
            <w:pPr>
              <w:jc w:val="right"/>
              <w:rPr>
                <w:rFonts w:ascii="標楷體" w:eastAsia="標楷體"/>
                <w:sz w:val="20"/>
              </w:rPr>
            </w:pPr>
            <w:r>
              <w:rPr>
                <w:rFonts w:ascii="標楷體" w:eastAsia="標楷體" w:hint="eastAsia"/>
                <w:color w:val="000000"/>
                <w:sz w:val="20"/>
              </w:rPr>
              <w:t>機  關  別</w:t>
            </w:r>
          </w:p>
          <w:p w14:paraId="02CA0ED2" w14:textId="77777777" w:rsidR="00ED5992" w:rsidRDefault="00ED5992" w:rsidP="00ED5992">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619" w:type="pct"/>
            <w:gridSpan w:val="3"/>
            <w:vAlign w:val="center"/>
          </w:tcPr>
          <w:p w14:paraId="1CA7473D"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警察局主管</w:t>
            </w:r>
          </w:p>
        </w:tc>
        <w:tc>
          <w:tcPr>
            <w:tcW w:w="619" w:type="pct"/>
            <w:vAlign w:val="center"/>
          </w:tcPr>
          <w:p w14:paraId="5864A46F"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財政稅務局主管</w:t>
            </w:r>
          </w:p>
        </w:tc>
        <w:tc>
          <w:tcPr>
            <w:tcW w:w="619" w:type="pct"/>
            <w:vAlign w:val="center"/>
          </w:tcPr>
          <w:p w14:paraId="28052CCA"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社會局主管</w:t>
            </w:r>
          </w:p>
        </w:tc>
        <w:tc>
          <w:tcPr>
            <w:tcW w:w="619" w:type="pct"/>
            <w:vAlign w:val="center"/>
          </w:tcPr>
          <w:p w14:paraId="6993FB86"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文化觀光局主管</w:t>
            </w:r>
          </w:p>
        </w:tc>
        <w:tc>
          <w:tcPr>
            <w:tcW w:w="619" w:type="pct"/>
            <w:vAlign w:val="center"/>
          </w:tcPr>
          <w:p w14:paraId="6D254215"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人事處主管</w:t>
            </w:r>
          </w:p>
        </w:tc>
        <w:tc>
          <w:tcPr>
            <w:tcW w:w="619" w:type="pct"/>
            <w:vAlign w:val="center"/>
          </w:tcPr>
          <w:p w14:paraId="496509E1" w14:textId="77777777" w:rsidR="00ED5992" w:rsidRDefault="00ED5992" w:rsidP="00ED5992">
            <w:pPr>
              <w:ind w:leftChars="12" w:left="29" w:rightChars="10" w:right="24"/>
              <w:jc w:val="distribute"/>
              <w:rPr>
                <w:rFonts w:ascii="標楷體" w:eastAsia="標楷體"/>
                <w:sz w:val="20"/>
              </w:rPr>
            </w:pPr>
            <w:proofErr w:type="gramStart"/>
            <w:r>
              <w:rPr>
                <w:rFonts w:ascii="標楷體" w:eastAsia="標楷體"/>
                <w:sz w:val="20"/>
              </w:rPr>
              <w:t>統籌支撥科目</w:t>
            </w:r>
            <w:proofErr w:type="gramEnd"/>
          </w:p>
        </w:tc>
        <w:tc>
          <w:tcPr>
            <w:tcW w:w="622" w:type="pct"/>
            <w:vAlign w:val="center"/>
          </w:tcPr>
          <w:p w14:paraId="4438C618" w14:textId="77777777" w:rsidR="00ED5992" w:rsidRDefault="00ED5992" w:rsidP="00ED5992">
            <w:pPr>
              <w:ind w:leftChars="12" w:left="29" w:rightChars="10" w:right="24"/>
              <w:jc w:val="distribute"/>
              <w:rPr>
                <w:rFonts w:ascii="標楷體" w:eastAsia="標楷體"/>
                <w:sz w:val="20"/>
              </w:rPr>
            </w:pPr>
            <w:r>
              <w:rPr>
                <w:rFonts w:ascii="標楷體" w:eastAsia="標楷體"/>
                <w:sz w:val="20"/>
              </w:rPr>
              <w:t>合計</w:t>
            </w:r>
          </w:p>
        </w:tc>
      </w:tr>
      <w:tr w:rsidR="00ED5992" w:rsidRPr="005E1F3E" w14:paraId="5FF50ADE" w14:textId="77777777" w:rsidTr="00ED5992">
        <w:tblPrEx>
          <w:tblBorders>
            <w:insideH w:val="none" w:sz="0" w:space="0" w:color="auto"/>
          </w:tblBorders>
        </w:tblPrEx>
        <w:trPr>
          <w:trHeight w:val="325"/>
        </w:trPr>
        <w:tc>
          <w:tcPr>
            <w:tcW w:w="664" w:type="pct"/>
            <w:gridSpan w:val="2"/>
            <w:shd w:val="clear" w:color="auto" w:fill="auto"/>
            <w:vAlign w:val="center"/>
          </w:tcPr>
          <w:p w14:paraId="14C94B22" w14:textId="77777777" w:rsidR="00ED5992" w:rsidRPr="005E1F3E" w:rsidRDefault="00ED5992" w:rsidP="00ED5992">
            <w:pPr>
              <w:spacing w:line="240" w:lineRule="exact"/>
              <w:jc w:val="distribute"/>
              <w:rPr>
                <w:rFonts w:ascii="標楷體" w:eastAsia="標楷體" w:hAnsi="標楷體"/>
                <w:b/>
                <w:sz w:val="20"/>
              </w:rPr>
            </w:pPr>
            <w:r w:rsidRPr="005E1F3E">
              <w:rPr>
                <w:rFonts w:ascii="標楷體" w:eastAsia="標楷體" w:hAnsi="標楷體" w:hint="eastAsia"/>
                <w:b/>
                <w:noProof/>
                <w:sz w:val="20"/>
              </w:rPr>
              <w:t>合計</w:t>
            </w:r>
          </w:p>
        </w:tc>
        <w:tc>
          <w:tcPr>
            <w:tcW w:w="619" w:type="pct"/>
            <w:gridSpan w:val="3"/>
            <w:shd w:val="clear" w:color="auto" w:fill="auto"/>
            <w:vAlign w:val="center"/>
          </w:tcPr>
          <w:p w14:paraId="09541FE3"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2,333,726,096</w:t>
            </w:r>
          </w:p>
        </w:tc>
        <w:tc>
          <w:tcPr>
            <w:tcW w:w="619" w:type="pct"/>
            <w:shd w:val="clear" w:color="auto" w:fill="auto"/>
            <w:vAlign w:val="center"/>
          </w:tcPr>
          <w:p w14:paraId="7B57F458"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518,095,129</w:t>
            </w:r>
          </w:p>
        </w:tc>
        <w:tc>
          <w:tcPr>
            <w:tcW w:w="619" w:type="pct"/>
            <w:shd w:val="clear" w:color="auto" w:fill="auto"/>
            <w:vAlign w:val="center"/>
          </w:tcPr>
          <w:p w14:paraId="7845CC9A"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5,760,164,366</w:t>
            </w:r>
          </w:p>
        </w:tc>
        <w:tc>
          <w:tcPr>
            <w:tcW w:w="619" w:type="pct"/>
            <w:shd w:val="clear" w:color="auto" w:fill="auto"/>
            <w:vAlign w:val="center"/>
          </w:tcPr>
          <w:p w14:paraId="28C71ADF"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873,253,313</w:t>
            </w:r>
          </w:p>
        </w:tc>
        <w:tc>
          <w:tcPr>
            <w:tcW w:w="619" w:type="pct"/>
            <w:shd w:val="clear" w:color="auto" w:fill="auto"/>
            <w:vAlign w:val="center"/>
          </w:tcPr>
          <w:p w14:paraId="795E9847"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22,289,079</w:t>
            </w:r>
          </w:p>
        </w:tc>
        <w:tc>
          <w:tcPr>
            <w:tcW w:w="619" w:type="pct"/>
            <w:vAlign w:val="center"/>
          </w:tcPr>
          <w:p w14:paraId="3D04CFA2" w14:textId="77777777" w:rsidR="00ED5992" w:rsidRPr="00F74A1F" w:rsidRDefault="00ED5992" w:rsidP="00ED5992">
            <w:pPr>
              <w:spacing w:line="240" w:lineRule="exact"/>
              <w:jc w:val="right"/>
              <w:rPr>
                <w:rFonts w:ascii="新細明體" w:hAnsi="新細明體"/>
                <w:b/>
                <w:sz w:val="20"/>
              </w:rPr>
            </w:pPr>
            <w:r w:rsidRPr="00F74A1F">
              <w:rPr>
                <w:rFonts w:ascii="新細明體" w:hAnsi="新細明體"/>
                <w:b/>
                <w:noProof/>
                <w:sz w:val="20"/>
              </w:rPr>
              <w:t>1,181,446,727</w:t>
            </w:r>
          </w:p>
        </w:tc>
        <w:tc>
          <w:tcPr>
            <w:tcW w:w="622" w:type="pct"/>
            <w:shd w:val="clear" w:color="auto" w:fill="auto"/>
            <w:vAlign w:val="center"/>
          </w:tcPr>
          <w:p w14:paraId="7C9E4CCB" w14:textId="77777777" w:rsidR="00ED5992" w:rsidRPr="000D6B03" w:rsidRDefault="00ED5992" w:rsidP="00ED5992">
            <w:pPr>
              <w:spacing w:line="240" w:lineRule="exact"/>
              <w:jc w:val="right"/>
              <w:rPr>
                <w:rFonts w:ascii="新細明體" w:hAnsi="新細明體"/>
                <w:b/>
                <w:sz w:val="20"/>
              </w:rPr>
            </w:pPr>
            <w:r w:rsidRPr="000D6B03">
              <w:rPr>
                <w:rFonts w:ascii="新細明體" w:hAnsi="新細明體"/>
                <w:b/>
                <w:noProof/>
                <w:sz w:val="20"/>
              </w:rPr>
              <w:t>42,381,098,316</w:t>
            </w:r>
          </w:p>
        </w:tc>
      </w:tr>
      <w:tr w:rsidR="00ED5992" w14:paraId="15627078" w14:textId="77777777" w:rsidTr="00ED5992">
        <w:tblPrEx>
          <w:tblBorders>
            <w:insideH w:val="none" w:sz="0" w:space="0" w:color="auto"/>
          </w:tblBorders>
        </w:tblPrEx>
        <w:trPr>
          <w:trHeight w:val="325"/>
        </w:trPr>
        <w:tc>
          <w:tcPr>
            <w:tcW w:w="664" w:type="pct"/>
            <w:gridSpan w:val="2"/>
            <w:shd w:val="clear" w:color="auto" w:fill="auto"/>
            <w:vAlign w:val="center"/>
          </w:tcPr>
          <w:p w14:paraId="56AEE20E" w14:textId="77777777" w:rsidR="00ED5992" w:rsidRDefault="00ED5992" w:rsidP="00ED5992">
            <w:pPr>
              <w:spacing w:line="240" w:lineRule="exact"/>
              <w:rPr>
                <w:rFonts w:ascii="標楷體" w:eastAsia="標楷體" w:hAnsi="標楷體"/>
                <w:sz w:val="20"/>
              </w:rPr>
            </w:pPr>
            <w:r>
              <w:rPr>
                <w:rFonts w:ascii="標楷體" w:eastAsia="標楷體" w:hAnsi="標楷體" w:hint="eastAsia"/>
                <w:noProof/>
                <w:sz w:val="20"/>
              </w:rPr>
              <w:t xml:space="preserve">1. </w:t>
            </w:r>
            <w:r w:rsidRPr="0014324F">
              <w:rPr>
                <w:rFonts w:ascii="標楷體" w:eastAsia="標楷體" w:hAnsi="標楷體" w:hint="eastAsia"/>
                <w:noProof/>
                <w:spacing w:val="290"/>
                <w:kern w:val="0"/>
                <w:sz w:val="20"/>
                <w:fitText w:val="2540" w:id="-422338304"/>
              </w:rPr>
              <w:t>行政支</w:t>
            </w:r>
            <w:r w:rsidRPr="0014324F">
              <w:rPr>
                <w:rFonts w:ascii="標楷體" w:eastAsia="標楷體" w:hAnsi="標楷體" w:hint="eastAsia"/>
                <w:noProof/>
                <w:kern w:val="0"/>
                <w:sz w:val="20"/>
                <w:fitText w:val="2540" w:id="-422338304"/>
              </w:rPr>
              <w:t>出</w:t>
            </w:r>
          </w:p>
        </w:tc>
        <w:tc>
          <w:tcPr>
            <w:tcW w:w="619" w:type="pct"/>
            <w:gridSpan w:val="3"/>
            <w:shd w:val="clear" w:color="auto" w:fill="auto"/>
            <w:vAlign w:val="center"/>
          </w:tcPr>
          <w:p w14:paraId="0E23132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2A24708"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68C00E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40AA50F"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76B0AD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22,289,079</w:t>
            </w:r>
          </w:p>
        </w:tc>
        <w:tc>
          <w:tcPr>
            <w:tcW w:w="619" w:type="pct"/>
            <w:vAlign w:val="center"/>
          </w:tcPr>
          <w:p w14:paraId="208AA9A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29B2837"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677,971,272</w:t>
            </w:r>
          </w:p>
        </w:tc>
      </w:tr>
      <w:tr w:rsidR="00ED5992" w14:paraId="28DCA126" w14:textId="77777777" w:rsidTr="00ED5992">
        <w:tblPrEx>
          <w:tblBorders>
            <w:insideH w:val="none" w:sz="0" w:space="0" w:color="auto"/>
          </w:tblBorders>
        </w:tblPrEx>
        <w:trPr>
          <w:trHeight w:val="325"/>
        </w:trPr>
        <w:tc>
          <w:tcPr>
            <w:tcW w:w="664" w:type="pct"/>
            <w:gridSpan w:val="2"/>
            <w:shd w:val="clear" w:color="auto" w:fill="auto"/>
            <w:vAlign w:val="center"/>
          </w:tcPr>
          <w:p w14:paraId="7C815EB2"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2.</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303"/>
              </w:rPr>
              <w:t>立法支</w:t>
            </w:r>
            <w:r w:rsidRPr="0014324F">
              <w:rPr>
                <w:rFonts w:ascii="標楷體" w:eastAsia="標楷體" w:hAnsi="標楷體" w:hint="eastAsia"/>
                <w:noProof/>
                <w:kern w:val="0"/>
                <w:sz w:val="20"/>
                <w:fitText w:val="2540" w:id="-422338303"/>
              </w:rPr>
              <w:t>出</w:t>
            </w:r>
          </w:p>
        </w:tc>
        <w:tc>
          <w:tcPr>
            <w:tcW w:w="619" w:type="pct"/>
            <w:gridSpan w:val="3"/>
            <w:shd w:val="clear" w:color="auto" w:fill="auto"/>
            <w:vAlign w:val="center"/>
          </w:tcPr>
          <w:p w14:paraId="0A1ABED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F18E2D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8C3925F"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1D323CC"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C11286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19486C83"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A7796B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294,434,235</w:t>
            </w:r>
          </w:p>
        </w:tc>
      </w:tr>
      <w:tr w:rsidR="00ED5992" w14:paraId="757128EA" w14:textId="77777777" w:rsidTr="00ED5992">
        <w:tblPrEx>
          <w:tblBorders>
            <w:insideH w:val="none" w:sz="0" w:space="0" w:color="auto"/>
          </w:tblBorders>
        </w:tblPrEx>
        <w:trPr>
          <w:trHeight w:val="325"/>
        </w:trPr>
        <w:tc>
          <w:tcPr>
            <w:tcW w:w="664" w:type="pct"/>
            <w:gridSpan w:val="2"/>
            <w:shd w:val="clear" w:color="auto" w:fill="auto"/>
            <w:vAlign w:val="center"/>
          </w:tcPr>
          <w:p w14:paraId="331F0606"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3.</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302"/>
              </w:rPr>
              <w:t>民政支</w:t>
            </w:r>
            <w:r w:rsidRPr="0014324F">
              <w:rPr>
                <w:rFonts w:ascii="標楷體" w:eastAsia="標楷體" w:hAnsi="標楷體" w:hint="eastAsia"/>
                <w:noProof/>
                <w:kern w:val="0"/>
                <w:sz w:val="20"/>
                <w:fitText w:val="2540" w:id="-422338302"/>
              </w:rPr>
              <w:t>出</w:t>
            </w:r>
          </w:p>
        </w:tc>
        <w:tc>
          <w:tcPr>
            <w:tcW w:w="619" w:type="pct"/>
            <w:gridSpan w:val="3"/>
            <w:shd w:val="clear" w:color="auto" w:fill="auto"/>
            <w:vAlign w:val="center"/>
          </w:tcPr>
          <w:p w14:paraId="4836D824"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B0EAD4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D1957B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0474E9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A9DDBF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750CF4B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D14E3BB"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2,322,753,815</w:t>
            </w:r>
          </w:p>
        </w:tc>
      </w:tr>
      <w:tr w:rsidR="00ED5992" w14:paraId="13A7CA41" w14:textId="77777777" w:rsidTr="00ED5992">
        <w:tblPrEx>
          <w:tblBorders>
            <w:insideH w:val="none" w:sz="0" w:space="0" w:color="auto"/>
          </w:tblBorders>
        </w:tblPrEx>
        <w:trPr>
          <w:trHeight w:val="325"/>
        </w:trPr>
        <w:tc>
          <w:tcPr>
            <w:tcW w:w="664" w:type="pct"/>
            <w:gridSpan w:val="2"/>
            <w:shd w:val="clear" w:color="auto" w:fill="auto"/>
            <w:vAlign w:val="center"/>
          </w:tcPr>
          <w:p w14:paraId="113B8AC1"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4.</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301"/>
              </w:rPr>
              <w:t>警政支</w:t>
            </w:r>
            <w:r w:rsidRPr="0014324F">
              <w:rPr>
                <w:rFonts w:ascii="標楷體" w:eastAsia="標楷體" w:hAnsi="標楷體" w:hint="eastAsia"/>
                <w:noProof/>
                <w:kern w:val="0"/>
                <w:sz w:val="20"/>
                <w:fitText w:val="2540" w:id="-422338301"/>
              </w:rPr>
              <w:t>出</w:t>
            </w:r>
          </w:p>
        </w:tc>
        <w:tc>
          <w:tcPr>
            <w:tcW w:w="619" w:type="pct"/>
            <w:gridSpan w:val="3"/>
            <w:shd w:val="clear" w:color="auto" w:fill="auto"/>
            <w:vAlign w:val="center"/>
          </w:tcPr>
          <w:p w14:paraId="3446B766"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2,333,726,096</w:t>
            </w:r>
          </w:p>
        </w:tc>
        <w:tc>
          <w:tcPr>
            <w:tcW w:w="619" w:type="pct"/>
            <w:shd w:val="clear" w:color="auto" w:fill="auto"/>
            <w:vAlign w:val="center"/>
          </w:tcPr>
          <w:p w14:paraId="17F6A11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B8FC64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5B75FF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6E9B1C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2E56868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48738AFC"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2,333,726,096</w:t>
            </w:r>
          </w:p>
        </w:tc>
      </w:tr>
      <w:tr w:rsidR="00ED5992" w14:paraId="5B39149A" w14:textId="77777777" w:rsidTr="00ED5992">
        <w:tblPrEx>
          <w:tblBorders>
            <w:insideH w:val="none" w:sz="0" w:space="0" w:color="auto"/>
          </w:tblBorders>
        </w:tblPrEx>
        <w:trPr>
          <w:trHeight w:val="325"/>
        </w:trPr>
        <w:tc>
          <w:tcPr>
            <w:tcW w:w="664" w:type="pct"/>
            <w:gridSpan w:val="2"/>
            <w:shd w:val="clear" w:color="auto" w:fill="auto"/>
            <w:vAlign w:val="center"/>
          </w:tcPr>
          <w:p w14:paraId="2706D7E3"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5.</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300"/>
              </w:rPr>
              <w:t>財務支</w:t>
            </w:r>
            <w:r w:rsidRPr="0014324F">
              <w:rPr>
                <w:rFonts w:ascii="標楷體" w:eastAsia="標楷體" w:hAnsi="標楷體" w:hint="eastAsia"/>
                <w:noProof/>
                <w:kern w:val="0"/>
                <w:sz w:val="20"/>
                <w:fitText w:val="2540" w:id="-422338300"/>
              </w:rPr>
              <w:t>出</w:t>
            </w:r>
          </w:p>
        </w:tc>
        <w:tc>
          <w:tcPr>
            <w:tcW w:w="619" w:type="pct"/>
            <w:gridSpan w:val="3"/>
            <w:shd w:val="clear" w:color="auto" w:fill="auto"/>
            <w:vAlign w:val="center"/>
          </w:tcPr>
          <w:p w14:paraId="4C94E2C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6CBBDF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311,098,426</w:t>
            </w:r>
          </w:p>
        </w:tc>
        <w:tc>
          <w:tcPr>
            <w:tcW w:w="619" w:type="pct"/>
            <w:shd w:val="clear" w:color="auto" w:fill="auto"/>
            <w:vAlign w:val="center"/>
          </w:tcPr>
          <w:p w14:paraId="5142600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A6ABD1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BE4FF4F"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4B235F8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2714923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311,098,426</w:t>
            </w:r>
          </w:p>
        </w:tc>
      </w:tr>
      <w:tr w:rsidR="00ED5992" w14:paraId="5839CA57" w14:textId="77777777" w:rsidTr="00ED5992">
        <w:tblPrEx>
          <w:tblBorders>
            <w:insideH w:val="none" w:sz="0" w:space="0" w:color="auto"/>
          </w:tblBorders>
        </w:tblPrEx>
        <w:trPr>
          <w:trHeight w:val="325"/>
        </w:trPr>
        <w:tc>
          <w:tcPr>
            <w:tcW w:w="664" w:type="pct"/>
            <w:gridSpan w:val="2"/>
            <w:shd w:val="clear" w:color="auto" w:fill="auto"/>
            <w:vAlign w:val="center"/>
          </w:tcPr>
          <w:p w14:paraId="37D837A1"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6.</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299"/>
              </w:rPr>
              <w:t>教育支</w:t>
            </w:r>
            <w:r w:rsidRPr="0014324F">
              <w:rPr>
                <w:rFonts w:ascii="標楷體" w:eastAsia="標楷體" w:hAnsi="標楷體" w:hint="eastAsia"/>
                <w:noProof/>
                <w:kern w:val="0"/>
                <w:sz w:val="20"/>
                <w:fitText w:val="2540" w:id="-422338299"/>
              </w:rPr>
              <w:t>出</w:t>
            </w:r>
          </w:p>
        </w:tc>
        <w:tc>
          <w:tcPr>
            <w:tcW w:w="619" w:type="pct"/>
            <w:gridSpan w:val="3"/>
            <w:shd w:val="clear" w:color="auto" w:fill="auto"/>
            <w:vAlign w:val="center"/>
          </w:tcPr>
          <w:p w14:paraId="7CDAF39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6C04C2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A36AC6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E81518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221548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43B57B04"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243D2178"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9,547,929,558</w:t>
            </w:r>
          </w:p>
        </w:tc>
      </w:tr>
      <w:tr w:rsidR="00ED5992" w14:paraId="123790E7" w14:textId="77777777" w:rsidTr="00ED5992">
        <w:tblPrEx>
          <w:tblBorders>
            <w:insideH w:val="none" w:sz="0" w:space="0" w:color="auto"/>
          </w:tblBorders>
        </w:tblPrEx>
        <w:trPr>
          <w:trHeight w:val="325"/>
        </w:trPr>
        <w:tc>
          <w:tcPr>
            <w:tcW w:w="664" w:type="pct"/>
            <w:gridSpan w:val="2"/>
            <w:shd w:val="clear" w:color="auto" w:fill="auto"/>
            <w:vAlign w:val="center"/>
          </w:tcPr>
          <w:p w14:paraId="3C144BF7"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7.</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298"/>
              </w:rPr>
              <w:t>文化支</w:t>
            </w:r>
            <w:r w:rsidRPr="0014324F">
              <w:rPr>
                <w:rFonts w:ascii="標楷體" w:eastAsia="標楷體" w:hAnsi="標楷體" w:hint="eastAsia"/>
                <w:noProof/>
                <w:kern w:val="0"/>
                <w:sz w:val="20"/>
                <w:fitText w:val="2540" w:id="-422338298"/>
              </w:rPr>
              <w:t>出</w:t>
            </w:r>
          </w:p>
        </w:tc>
        <w:tc>
          <w:tcPr>
            <w:tcW w:w="619" w:type="pct"/>
            <w:gridSpan w:val="3"/>
            <w:shd w:val="clear" w:color="auto" w:fill="auto"/>
            <w:vAlign w:val="center"/>
          </w:tcPr>
          <w:p w14:paraId="71B30CD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D0039D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CB8E87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CBB0FF2"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444,351,526</w:t>
            </w:r>
          </w:p>
        </w:tc>
        <w:tc>
          <w:tcPr>
            <w:tcW w:w="619" w:type="pct"/>
            <w:shd w:val="clear" w:color="auto" w:fill="auto"/>
            <w:vAlign w:val="center"/>
          </w:tcPr>
          <w:p w14:paraId="1F5F944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30C827B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9A82246"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444,351,526</w:t>
            </w:r>
          </w:p>
        </w:tc>
      </w:tr>
      <w:tr w:rsidR="00ED5992" w14:paraId="0EBFDE5A" w14:textId="77777777" w:rsidTr="00ED5992">
        <w:tblPrEx>
          <w:tblBorders>
            <w:insideH w:val="none" w:sz="0" w:space="0" w:color="auto"/>
          </w:tblBorders>
        </w:tblPrEx>
        <w:trPr>
          <w:trHeight w:val="325"/>
        </w:trPr>
        <w:tc>
          <w:tcPr>
            <w:tcW w:w="664" w:type="pct"/>
            <w:gridSpan w:val="2"/>
            <w:shd w:val="clear" w:color="auto" w:fill="auto"/>
            <w:vAlign w:val="center"/>
          </w:tcPr>
          <w:p w14:paraId="78BEAD9B"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8.</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297"/>
              </w:rPr>
              <w:t>農業支</w:t>
            </w:r>
            <w:r w:rsidRPr="0014324F">
              <w:rPr>
                <w:rFonts w:ascii="標楷體" w:eastAsia="標楷體" w:hAnsi="標楷體" w:hint="eastAsia"/>
                <w:noProof/>
                <w:kern w:val="0"/>
                <w:sz w:val="20"/>
                <w:fitText w:val="2540" w:id="-422338297"/>
              </w:rPr>
              <w:t>出</w:t>
            </w:r>
          </w:p>
        </w:tc>
        <w:tc>
          <w:tcPr>
            <w:tcW w:w="619" w:type="pct"/>
            <w:gridSpan w:val="3"/>
            <w:shd w:val="clear" w:color="auto" w:fill="auto"/>
            <w:vAlign w:val="center"/>
          </w:tcPr>
          <w:p w14:paraId="4616FC48"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AD9426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BD63B7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4B5403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86C758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13E5EB8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76895CF3"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8,987,761,365</w:t>
            </w:r>
          </w:p>
        </w:tc>
      </w:tr>
      <w:tr w:rsidR="00ED5992" w14:paraId="6AFF54D4" w14:textId="77777777" w:rsidTr="00ED5992">
        <w:tblPrEx>
          <w:tblBorders>
            <w:insideH w:val="none" w:sz="0" w:space="0" w:color="auto"/>
          </w:tblBorders>
        </w:tblPrEx>
        <w:trPr>
          <w:trHeight w:val="325"/>
        </w:trPr>
        <w:tc>
          <w:tcPr>
            <w:tcW w:w="664" w:type="pct"/>
            <w:gridSpan w:val="2"/>
            <w:shd w:val="clear" w:color="auto" w:fill="auto"/>
            <w:vAlign w:val="center"/>
          </w:tcPr>
          <w:p w14:paraId="71C1D0C6"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9.</w:t>
            </w:r>
            <w:r>
              <w:rPr>
                <w:rFonts w:ascii="標楷體" w:eastAsia="標楷體" w:hAnsi="標楷體" w:hint="eastAsia"/>
                <w:noProof/>
                <w:sz w:val="20"/>
              </w:rPr>
              <w:t xml:space="preserve"> </w:t>
            </w:r>
            <w:r w:rsidRPr="0014324F">
              <w:rPr>
                <w:rFonts w:ascii="標楷體" w:eastAsia="標楷體" w:hAnsi="標楷體" w:hint="eastAsia"/>
                <w:noProof/>
                <w:spacing w:val="290"/>
                <w:kern w:val="0"/>
                <w:sz w:val="20"/>
                <w:fitText w:val="2540" w:id="-422338296"/>
              </w:rPr>
              <w:t>工業支</w:t>
            </w:r>
            <w:r w:rsidRPr="0014324F">
              <w:rPr>
                <w:rFonts w:ascii="標楷體" w:eastAsia="標楷體" w:hAnsi="標楷體" w:hint="eastAsia"/>
                <w:noProof/>
                <w:kern w:val="0"/>
                <w:sz w:val="20"/>
                <w:fitText w:val="2540" w:id="-422338296"/>
              </w:rPr>
              <w:t>出</w:t>
            </w:r>
          </w:p>
        </w:tc>
        <w:tc>
          <w:tcPr>
            <w:tcW w:w="619" w:type="pct"/>
            <w:gridSpan w:val="3"/>
            <w:shd w:val="clear" w:color="auto" w:fill="auto"/>
            <w:vAlign w:val="center"/>
          </w:tcPr>
          <w:p w14:paraId="337330F8"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52A697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71BFB9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7901DD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ED55AE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0A0C562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16523671"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578,002,072</w:t>
            </w:r>
          </w:p>
        </w:tc>
      </w:tr>
      <w:tr w:rsidR="00ED5992" w14:paraId="75DB205A" w14:textId="77777777" w:rsidTr="00ED5992">
        <w:tblPrEx>
          <w:tblBorders>
            <w:insideH w:val="none" w:sz="0" w:space="0" w:color="auto"/>
          </w:tblBorders>
        </w:tblPrEx>
        <w:trPr>
          <w:trHeight w:val="325"/>
        </w:trPr>
        <w:tc>
          <w:tcPr>
            <w:tcW w:w="664" w:type="pct"/>
            <w:gridSpan w:val="2"/>
            <w:shd w:val="clear" w:color="auto" w:fill="auto"/>
            <w:vAlign w:val="center"/>
          </w:tcPr>
          <w:p w14:paraId="606649AA"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10.</w:t>
            </w:r>
            <w:r w:rsidRPr="0014324F">
              <w:rPr>
                <w:rFonts w:ascii="標楷體" w:eastAsia="標楷體" w:hAnsi="標楷體" w:hint="eastAsia"/>
                <w:noProof/>
                <w:spacing w:val="290"/>
                <w:kern w:val="0"/>
                <w:sz w:val="20"/>
                <w:fitText w:val="2540" w:id="-422338295"/>
              </w:rPr>
              <w:t>交通支</w:t>
            </w:r>
            <w:r w:rsidRPr="0014324F">
              <w:rPr>
                <w:rFonts w:ascii="標楷體" w:eastAsia="標楷體" w:hAnsi="標楷體" w:hint="eastAsia"/>
                <w:noProof/>
                <w:kern w:val="0"/>
                <w:sz w:val="20"/>
                <w:fitText w:val="2540" w:id="-422338295"/>
              </w:rPr>
              <w:t>出</w:t>
            </w:r>
          </w:p>
        </w:tc>
        <w:tc>
          <w:tcPr>
            <w:tcW w:w="619" w:type="pct"/>
            <w:gridSpan w:val="3"/>
            <w:shd w:val="clear" w:color="auto" w:fill="auto"/>
            <w:vAlign w:val="center"/>
          </w:tcPr>
          <w:p w14:paraId="4F24FA5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8A3BD0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C98B4C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95CF9D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EE946A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0648728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245F44B2"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4,532,692,317</w:t>
            </w:r>
          </w:p>
        </w:tc>
      </w:tr>
      <w:tr w:rsidR="00ED5992" w14:paraId="65B028D2" w14:textId="77777777" w:rsidTr="00ED5992">
        <w:tblPrEx>
          <w:tblBorders>
            <w:insideH w:val="none" w:sz="0" w:space="0" w:color="auto"/>
          </w:tblBorders>
        </w:tblPrEx>
        <w:trPr>
          <w:trHeight w:val="325"/>
        </w:trPr>
        <w:tc>
          <w:tcPr>
            <w:tcW w:w="664" w:type="pct"/>
            <w:gridSpan w:val="2"/>
            <w:shd w:val="clear" w:color="auto" w:fill="auto"/>
            <w:vAlign w:val="center"/>
          </w:tcPr>
          <w:p w14:paraId="727505AB"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11.</w:t>
            </w:r>
            <w:r w:rsidRPr="0014324F">
              <w:rPr>
                <w:rFonts w:ascii="標楷體" w:eastAsia="標楷體" w:hAnsi="標楷體" w:hint="eastAsia"/>
                <w:noProof/>
                <w:spacing w:val="67"/>
                <w:kern w:val="0"/>
                <w:sz w:val="20"/>
                <w:fitText w:val="2548" w:id="-422338294"/>
              </w:rPr>
              <w:t>其他經濟服務支</w:t>
            </w:r>
            <w:r w:rsidRPr="0014324F">
              <w:rPr>
                <w:rFonts w:ascii="標楷體" w:eastAsia="標楷體" w:hAnsi="標楷體" w:hint="eastAsia"/>
                <w:noProof/>
                <w:spacing w:val="5"/>
                <w:kern w:val="0"/>
                <w:sz w:val="20"/>
                <w:fitText w:val="2548" w:id="-422338294"/>
              </w:rPr>
              <w:t>出</w:t>
            </w:r>
          </w:p>
        </w:tc>
        <w:tc>
          <w:tcPr>
            <w:tcW w:w="619" w:type="pct"/>
            <w:gridSpan w:val="3"/>
            <w:shd w:val="clear" w:color="auto" w:fill="auto"/>
            <w:vAlign w:val="center"/>
          </w:tcPr>
          <w:p w14:paraId="0E675D6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E76B14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A7CA70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B1F5E2D"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428,901,787</w:t>
            </w:r>
          </w:p>
        </w:tc>
        <w:tc>
          <w:tcPr>
            <w:tcW w:w="619" w:type="pct"/>
            <w:shd w:val="clear" w:color="auto" w:fill="auto"/>
            <w:vAlign w:val="center"/>
          </w:tcPr>
          <w:p w14:paraId="3D6CC083"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1022251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8F6232D"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1,263,593,538</w:t>
            </w:r>
          </w:p>
        </w:tc>
      </w:tr>
      <w:tr w:rsidR="00ED5992" w14:paraId="4E516312" w14:textId="77777777" w:rsidTr="00ED5992">
        <w:tblPrEx>
          <w:tblBorders>
            <w:insideH w:val="none" w:sz="0" w:space="0" w:color="auto"/>
          </w:tblBorders>
        </w:tblPrEx>
        <w:trPr>
          <w:trHeight w:val="325"/>
        </w:trPr>
        <w:tc>
          <w:tcPr>
            <w:tcW w:w="664" w:type="pct"/>
            <w:gridSpan w:val="2"/>
            <w:shd w:val="clear" w:color="auto" w:fill="auto"/>
            <w:vAlign w:val="center"/>
          </w:tcPr>
          <w:p w14:paraId="321AF853"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12.</w:t>
            </w:r>
            <w:r w:rsidRPr="0014324F">
              <w:rPr>
                <w:rFonts w:ascii="標楷體" w:eastAsia="標楷體" w:hAnsi="標楷體" w:hint="eastAsia"/>
                <w:noProof/>
                <w:spacing w:val="133"/>
                <w:kern w:val="0"/>
                <w:sz w:val="20"/>
                <w:fitText w:val="2536" w:id="-422338293"/>
              </w:rPr>
              <w:t>社會保險支</w:t>
            </w:r>
            <w:r w:rsidRPr="0014324F">
              <w:rPr>
                <w:rFonts w:ascii="標楷體" w:eastAsia="標楷體" w:hAnsi="標楷體" w:hint="eastAsia"/>
                <w:noProof/>
                <w:spacing w:val="3"/>
                <w:kern w:val="0"/>
                <w:sz w:val="20"/>
                <w:fitText w:val="2536" w:id="-422338293"/>
              </w:rPr>
              <w:t>出</w:t>
            </w:r>
          </w:p>
        </w:tc>
        <w:tc>
          <w:tcPr>
            <w:tcW w:w="619" w:type="pct"/>
            <w:gridSpan w:val="3"/>
            <w:shd w:val="clear" w:color="auto" w:fill="auto"/>
            <w:vAlign w:val="center"/>
          </w:tcPr>
          <w:p w14:paraId="4FB5618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C6BDFB8"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17287F5"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126,065,302</w:t>
            </w:r>
          </w:p>
        </w:tc>
        <w:tc>
          <w:tcPr>
            <w:tcW w:w="619" w:type="pct"/>
            <w:shd w:val="clear" w:color="auto" w:fill="auto"/>
            <w:vAlign w:val="center"/>
          </w:tcPr>
          <w:p w14:paraId="31D6B46C"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4D454B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30C30D9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45EDC954"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177,823,916</w:t>
            </w:r>
          </w:p>
        </w:tc>
      </w:tr>
      <w:tr w:rsidR="00ED5992" w14:paraId="6E3CC61B" w14:textId="77777777" w:rsidTr="00ED5992">
        <w:tblPrEx>
          <w:tblBorders>
            <w:insideH w:val="none" w:sz="0" w:space="0" w:color="auto"/>
          </w:tblBorders>
        </w:tblPrEx>
        <w:trPr>
          <w:trHeight w:val="325"/>
        </w:trPr>
        <w:tc>
          <w:tcPr>
            <w:tcW w:w="664" w:type="pct"/>
            <w:gridSpan w:val="2"/>
            <w:shd w:val="clear" w:color="auto" w:fill="auto"/>
            <w:vAlign w:val="center"/>
          </w:tcPr>
          <w:p w14:paraId="2352954A"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13.</w:t>
            </w:r>
            <w:r w:rsidRPr="0014324F">
              <w:rPr>
                <w:rFonts w:ascii="標楷體" w:eastAsia="標楷體" w:hAnsi="標楷體" w:hint="eastAsia"/>
                <w:noProof/>
                <w:spacing w:val="133"/>
                <w:kern w:val="0"/>
                <w:sz w:val="20"/>
                <w:fitText w:val="2536" w:id="-422338292"/>
              </w:rPr>
              <w:t>社會救助支</w:t>
            </w:r>
            <w:r w:rsidRPr="0014324F">
              <w:rPr>
                <w:rFonts w:ascii="標楷體" w:eastAsia="標楷體" w:hAnsi="標楷體" w:hint="eastAsia"/>
                <w:noProof/>
                <w:spacing w:val="3"/>
                <w:kern w:val="0"/>
                <w:sz w:val="20"/>
                <w:fitText w:val="2536" w:id="-422338292"/>
              </w:rPr>
              <w:t>出</w:t>
            </w:r>
          </w:p>
        </w:tc>
        <w:tc>
          <w:tcPr>
            <w:tcW w:w="619" w:type="pct"/>
            <w:gridSpan w:val="3"/>
            <w:shd w:val="clear" w:color="auto" w:fill="auto"/>
            <w:vAlign w:val="center"/>
          </w:tcPr>
          <w:p w14:paraId="3235F30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AB82CE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69F74F4"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112,375,929</w:t>
            </w:r>
          </w:p>
        </w:tc>
        <w:tc>
          <w:tcPr>
            <w:tcW w:w="619" w:type="pct"/>
            <w:shd w:val="clear" w:color="auto" w:fill="auto"/>
            <w:vAlign w:val="center"/>
          </w:tcPr>
          <w:p w14:paraId="0E56A91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DA1487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1F6511A3"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036253FD"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112,375,929</w:t>
            </w:r>
          </w:p>
        </w:tc>
      </w:tr>
      <w:tr w:rsidR="00ED5992" w14:paraId="5FB50CDF" w14:textId="77777777" w:rsidTr="00ED5992">
        <w:tblPrEx>
          <w:tblBorders>
            <w:insideH w:val="none" w:sz="0" w:space="0" w:color="auto"/>
          </w:tblBorders>
        </w:tblPrEx>
        <w:trPr>
          <w:trHeight w:val="325"/>
        </w:trPr>
        <w:tc>
          <w:tcPr>
            <w:tcW w:w="664" w:type="pct"/>
            <w:gridSpan w:val="2"/>
            <w:shd w:val="clear" w:color="auto" w:fill="auto"/>
            <w:vAlign w:val="center"/>
          </w:tcPr>
          <w:p w14:paraId="2C88F8AA"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14.</w:t>
            </w:r>
            <w:r w:rsidRPr="0014324F">
              <w:rPr>
                <w:rFonts w:ascii="標楷體" w:eastAsia="標楷體" w:hAnsi="標楷體" w:hint="eastAsia"/>
                <w:noProof/>
                <w:spacing w:val="133"/>
                <w:kern w:val="0"/>
                <w:sz w:val="20"/>
                <w:fitText w:val="2536" w:id="-422338291"/>
              </w:rPr>
              <w:t>福利服務支</w:t>
            </w:r>
            <w:r w:rsidRPr="0014324F">
              <w:rPr>
                <w:rFonts w:ascii="標楷體" w:eastAsia="標楷體" w:hAnsi="標楷體" w:hint="eastAsia"/>
                <w:noProof/>
                <w:spacing w:val="3"/>
                <w:kern w:val="0"/>
                <w:sz w:val="20"/>
                <w:fitText w:val="2536" w:id="-422338291"/>
              </w:rPr>
              <w:t>出</w:t>
            </w:r>
          </w:p>
        </w:tc>
        <w:tc>
          <w:tcPr>
            <w:tcW w:w="619" w:type="pct"/>
            <w:gridSpan w:val="3"/>
            <w:shd w:val="clear" w:color="auto" w:fill="auto"/>
            <w:vAlign w:val="center"/>
          </w:tcPr>
          <w:p w14:paraId="1DB8592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4417E1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F8E3BE7"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5,521,723,135</w:t>
            </w:r>
          </w:p>
        </w:tc>
        <w:tc>
          <w:tcPr>
            <w:tcW w:w="619" w:type="pct"/>
            <w:shd w:val="clear" w:color="auto" w:fill="auto"/>
            <w:vAlign w:val="center"/>
          </w:tcPr>
          <w:p w14:paraId="2E9CCBB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03FC0D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38D5A2A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76CE343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5,521,723,135</w:t>
            </w:r>
          </w:p>
        </w:tc>
      </w:tr>
      <w:tr w:rsidR="00ED5992" w14:paraId="68B49DB9" w14:textId="77777777" w:rsidTr="00ED5992">
        <w:tblPrEx>
          <w:tblBorders>
            <w:insideH w:val="none" w:sz="0" w:space="0" w:color="auto"/>
          </w:tblBorders>
        </w:tblPrEx>
        <w:trPr>
          <w:trHeight w:val="325"/>
        </w:trPr>
        <w:tc>
          <w:tcPr>
            <w:tcW w:w="664" w:type="pct"/>
            <w:gridSpan w:val="2"/>
            <w:shd w:val="clear" w:color="auto" w:fill="auto"/>
            <w:vAlign w:val="center"/>
          </w:tcPr>
          <w:p w14:paraId="3FBBB588"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15.</w:t>
            </w:r>
            <w:r w:rsidRPr="0014324F">
              <w:rPr>
                <w:rFonts w:ascii="標楷體" w:eastAsia="標楷體" w:hAnsi="標楷體" w:hint="eastAsia"/>
                <w:noProof/>
                <w:spacing w:val="133"/>
                <w:kern w:val="0"/>
                <w:sz w:val="20"/>
                <w:fitText w:val="2536" w:id="-422338290"/>
              </w:rPr>
              <w:t>國民就業支</w:t>
            </w:r>
            <w:r w:rsidRPr="0014324F">
              <w:rPr>
                <w:rFonts w:ascii="標楷體" w:eastAsia="標楷體" w:hAnsi="標楷體" w:hint="eastAsia"/>
                <w:noProof/>
                <w:spacing w:val="3"/>
                <w:kern w:val="0"/>
                <w:sz w:val="20"/>
                <w:fitText w:val="2536" w:id="-422338290"/>
              </w:rPr>
              <w:t>出</w:t>
            </w:r>
          </w:p>
        </w:tc>
        <w:tc>
          <w:tcPr>
            <w:tcW w:w="619" w:type="pct"/>
            <w:gridSpan w:val="3"/>
            <w:shd w:val="clear" w:color="auto" w:fill="auto"/>
            <w:vAlign w:val="center"/>
          </w:tcPr>
          <w:p w14:paraId="1F2FF92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E76F3D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47627D3"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3E28884"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49C190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5378082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3EDE1411"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142,837,879</w:t>
            </w:r>
          </w:p>
        </w:tc>
      </w:tr>
      <w:tr w:rsidR="00ED5992" w14:paraId="4AB97AD1" w14:textId="77777777" w:rsidTr="00ED5992">
        <w:tblPrEx>
          <w:tblBorders>
            <w:insideH w:val="none" w:sz="0" w:space="0" w:color="auto"/>
          </w:tblBorders>
        </w:tblPrEx>
        <w:trPr>
          <w:trHeight w:val="325"/>
        </w:trPr>
        <w:tc>
          <w:tcPr>
            <w:tcW w:w="664" w:type="pct"/>
            <w:gridSpan w:val="2"/>
            <w:shd w:val="clear" w:color="auto" w:fill="auto"/>
            <w:vAlign w:val="center"/>
          </w:tcPr>
          <w:p w14:paraId="7413C255"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16.</w:t>
            </w:r>
            <w:r w:rsidRPr="0014324F">
              <w:rPr>
                <w:rFonts w:ascii="標楷體" w:eastAsia="標楷體" w:hAnsi="標楷體" w:hint="eastAsia"/>
                <w:noProof/>
                <w:spacing w:val="133"/>
                <w:kern w:val="0"/>
                <w:sz w:val="20"/>
                <w:fitText w:val="2536" w:id="-422338289"/>
              </w:rPr>
              <w:t>醫療保健支</w:t>
            </w:r>
            <w:r w:rsidRPr="0014324F">
              <w:rPr>
                <w:rFonts w:ascii="標楷體" w:eastAsia="標楷體" w:hAnsi="標楷體" w:hint="eastAsia"/>
                <w:noProof/>
                <w:spacing w:val="3"/>
                <w:kern w:val="0"/>
                <w:sz w:val="20"/>
                <w:fitText w:val="2536" w:id="-422338289"/>
              </w:rPr>
              <w:t>出</w:t>
            </w:r>
          </w:p>
        </w:tc>
        <w:tc>
          <w:tcPr>
            <w:tcW w:w="619" w:type="pct"/>
            <w:gridSpan w:val="3"/>
            <w:shd w:val="clear" w:color="auto" w:fill="auto"/>
            <w:vAlign w:val="center"/>
          </w:tcPr>
          <w:p w14:paraId="351327F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AF04C8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FB39F5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8F3D7F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5DB0198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47CF6BB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7B641D0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1,344,941,812</w:t>
            </w:r>
          </w:p>
        </w:tc>
      </w:tr>
      <w:tr w:rsidR="00ED5992" w14:paraId="597F77AD" w14:textId="77777777" w:rsidTr="00ED5992">
        <w:tblPrEx>
          <w:tblBorders>
            <w:insideH w:val="none" w:sz="0" w:space="0" w:color="auto"/>
          </w:tblBorders>
        </w:tblPrEx>
        <w:trPr>
          <w:trHeight w:val="325"/>
        </w:trPr>
        <w:tc>
          <w:tcPr>
            <w:tcW w:w="664" w:type="pct"/>
            <w:gridSpan w:val="2"/>
            <w:shd w:val="clear" w:color="auto" w:fill="auto"/>
            <w:vAlign w:val="center"/>
          </w:tcPr>
          <w:p w14:paraId="48A97A78"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17.</w:t>
            </w:r>
            <w:r w:rsidRPr="0014324F">
              <w:rPr>
                <w:rFonts w:ascii="標楷體" w:eastAsia="標楷體" w:hAnsi="標楷體" w:hint="eastAsia"/>
                <w:noProof/>
                <w:spacing w:val="133"/>
                <w:kern w:val="0"/>
                <w:sz w:val="20"/>
                <w:fitText w:val="2536" w:id="-422338288"/>
              </w:rPr>
              <w:t>環境保護支</w:t>
            </w:r>
            <w:r w:rsidRPr="0014324F">
              <w:rPr>
                <w:rFonts w:ascii="標楷體" w:eastAsia="標楷體" w:hAnsi="標楷體" w:hint="eastAsia"/>
                <w:noProof/>
                <w:spacing w:val="3"/>
                <w:kern w:val="0"/>
                <w:sz w:val="20"/>
                <w:fitText w:val="2536" w:id="-422338288"/>
              </w:rPr>
              <w:t>出</w:t>
            </w:r>
          </w:p>
        </w:tc>
        <w:tc>
          <w:tcPr>
            <w:tcW w:w="619" w:type="pct"/>
            <w:gridSpan w:val="3"/>
            <w:shd w:val="clear" w:color="auto" w:fill="auto"/>
            <w:vAlign w:val="center"/>
          </w:tcPr>
          <w:p w14:paraId="28CC1F9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9E3CC93"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32C0781"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B28D37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845D3A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59D5698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6B3E8BA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707,528,228</w:t>
            </w:r>
          </w:p>
        </w:tc>
      </w:tr>
      <w:tr w:rsidR="00ED5992" w14:paraId="7E7BC607" w14:textId="77777777" w:rsidTr="00ED5992">
        <w:tblPrEx>
          <w:tblBorders>
            <w:insideH w:val="none" w:sz="0" w:space="0" w:color="auto"/>
          </w:tblBorders>
        </w:tblPrEx>
        <w:trPr>
          <w:trHeight w:val="325"/>
        </w:trPr>
        <w:tc>
          <w:tcPr>
            <w:tcW w:w="664" w:type="pct"/>
            <w:gridSpan w:val="2"/>
            <w:shd w:val="clear" w:color="auto" w:fill="auto"/>
            <w:vAlign w:val="center"/>
          </w:tcPr>
          <w:p w14:paraId="0A1F201C"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18.</w:t>
            </w:r>
            <w:r w:rsidRPr="0014324F">
              <w:rPr>
                <w:rFonts w:ascii="標楷體" w:eastAsia="標楷體" w:hAnsi="標楷體" w:hint="eastAsia"/>
                <w:noProof/>
                <w:spacing w:val="67"/>
                <w:kern w:val="0"/>
                <w:sz w:val="20"/>
                <w:fitText w:val="2548" w:id="-422338304"/>
              </w:rPr>
              <w:t>退休撫卹給付支</w:t>
            </w:r>
            <w:r w:rsidRPr="0014324F">
              <w:rPr>
                <w:rFonts w:ascii="標楷體" w:eastAsia="標楷體" w:hAnsi="標楷體" w:hint="eastAsia"/>
                <w:noProof/>
                <w:spacing w:val="5"/>
                <w:kern w:val="0"/>
                <w:sz w:val="20"/>
                <w:fitText w:val="2548" w:id="-422338304"/>
              </w:rPr>
              <w:t>出</w:t>
            </w:r>
          </w:p>
        </w:tc>
        <w:tc>
          <w:tcPr>
            <w:tcW w:w="619" w:type="pct"/>
            <w:gridSpan w:val="3"/>
            <w:shd w:val="clear" w:color="auto" w:fill="auto"/>
            <w:vAlign w:val="center"/>
          </w:tcPr>
          <w:p w14:paraId="671F9A1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267BFAC"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130F65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E680F3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91BE0F5"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2D91F125"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856,778,816</w:t>
            </w:r>
          </w:p>
        </w:tc>
        <w:tc>
          <w:tcPr>
            <w:tcW w:w="622" w:type="pct"/>
            <w:shd w:val="clear" w:color="auto" w:fill="auto"/>
            <w:vAlign w:val="center"/>
          </w:tcPr>
          <w:p w14:paraId="52DCDF9F"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2,416,072,333</w:t>
            </w:r>
          </w:p>
        </w:tc>
      </w:tr>
      <w:tr w:rsidR="00ED5992" w14:paraId="088672E7" w14:textId="77777777" w:rsidTr="00ED5992">
        <w:tblPrEx>
          <w:tblBorders>
            <w:insideH w:val="none" w:sz="0" w:space="0" w:color="auto"/>
          </w:tblBorders>
        </w:tblPrEx>
        <w:trPr>
          <w:trHeight w:val="325"/>
        </w:trPr>
        <w:tc>
          <w:tcPr>
            <w:tcW w:w="664" w:type="pct"/>
            <w:gridSpan w:val="2"/>
            <w:shd w:val="clear" w:color="auto" w:fill="auto"/>
            <w:vAlign w:val="center"/>
          </w:tcPr>
          <w:p w14:paraId="6D68F0A1"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19.</w:t>
            </w:r>
            <w:r w:rsidRPr="0014324F">
              <w:rPr>
                <w:rFonts w:ascii="標楷體" w:eastAsia="標楷體" w:hAnsi="標楷體" w:hint="eastAsia"/>
                <w:noProof/>
                <w:spacing w:val="133"/>
                <w:kern w:val="0"/>
                <w:sz w:val="20"/>
                <w:fitText w:val="2536" w:id="-422338303"/>
              </w:rPr>
              <w:t>債務付息支</w:t>
            </w:r>
            <w:r w:rsidRPr="0014324F">
              <w:rPr>
                <w:rFonts w:ascii="標楷體" w:eastAsia="標楷體" w:hAnsi="標楷體" w:hint="eastAsia"/>
                <w:noProof/>
                <w:spacing w:val="3"/>
                <w:kern w:val="0"/>
                <w:sz w:val="20"/>
                <w:fitText w:val="2536" w:id="-422338303"/>
              </w:rPr>
              <w:t>出</w:t>
            </w:r>
          </w:p>
        </w:tc>
        <w:tc>
          <w:tcPr>
            <w:tcW w:w="619" w:type="pct"/>
            <w:gridSpan w:val="3"/>
            <w:shd w:val="clear" w:color="auto" w:fill="auto"/>
            <w:vAlign w:val="center"/>
          </w:tcPr>
          <w:p w14:paraId="6DE43484"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66BF98AC"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137,246,703</w:t>
            </w:r>
          </w:p>
        </w:tc>
        <w:tc>
          <w:tcPr>
            <w:tcW w:w="619" w:type="pct"/>
            <w:shd w:val="clear" w:color="auto" w:fill="auto"/>
            <w:vAlign w:val="center"/>
          </w:tcPr>
          <w:p w14:paraId="5F50EDE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EC39494"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027CD8D"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4205879E"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693099BA"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137,246,703</w:t>
            </w:r>
          </w:p>
        </w:tc>
      </w:tr>
      <w:tr w:rsidR="00ED5992" w14:paraId="5BA5F178" w14:textId="77777777" w:rsidTr="00ED5992">
        <w:tblPrEx>
          <w:tblBorders>
            <w:insideH w:val="none" w:sz="0" w:space="0" w:color="auto"/>
          </w:tblBorders>
        </w:tblPrEx>
        <w:trPr>
          <w:trHeight w:val="325"/>
        </w:trPr>
        <w:tc>
          <w:tcPr>
            <w:tcW w:w="664" w:type="pct"/>
            <w:gridSpan w:val="2"/>
            <w:shd w:val="clear" w:color="auto" w:fill="auto"/>
            <w:vAlign w:val="center"/>
          </w:tcPr>
          <w:p w14:paraId="28F2C4D6"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20.</w:t>
            </w:r>
            <w:r w:rsidRPr="0014324F">
              <w:rPr>
                <w:rFonts w:ascii="標楷體" w:eastAsia="標楷體" w:hAnsi="標楷體" w:hint="eastAsia"/>
                <w:noProof/>
                <w:spacing w:val="133"/>
                <w:kern w:val="0"/>
                <w:sz w:val="20"/>
                <w:fitText w:val="2536" w:id="-422338302"/>
              </w:rPr>
              <w:t>專案補助支</w:t>
            </w:r>
            <w:r w:rsidRPr="0014324F">
              <w:rPr>
                <w:rFonts w:ascii="標楷體" w:eastAsia="標楷體" w:hAnsi="標楷體" w:hint="eastAsia"/>
                <w:noProof/>
                <w:spacing w:val="3"/>
                <w:kern w:val="0"/>
                <w:sz w:val="20"/>
                <w:fitText w:val="2536" w:id="-422338302"/>
              </w:rPr>
              <w:t>出</w:t>
            </w:r>
          </w:p>
        </w:tc>
        <w:tc>
          <w:tcPr>
            <w:tcW w:w="619" w:type="pct"/>
            <w:gridSpan w:val="3"/>
            <w:shd w:val="clear" w:color="auto" w:fill="auto"/>
            <w:vAlign w:val="center"/>
          </w:tcPr>
          <w:p w14:paraId="0476131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40C65E6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5204620"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122EEFA7"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DAC8BB9"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4F78F892"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6EE4D40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48,818,250</w:t>
            </w:r>
          </w:p>
        </w:tc>
      </w:tr>
      <w:tr w:rsidR="00ED5992" w14:paraId="0E54A00D" w14:textId="77777777" w:rsidTr="00ED5992">
        <w:tblPrEx>
          <w:tblBorders>
            <w:insideH w:val="none" w:sz="0" w:space="0" w:color="auto"/>
          </w:tblBorders>
        </w:tblPrEx>
        <w:trPr>
          <w:trHeight w:val="325"/>
        </w:trPr>
        <w:tc>
          <w:tcPr>
            <w:tcW w:w="664" w:type="pct"/>
            <w:gridSpan w:val="2"/>
            <w:shd w:val="clear" w:color="auto" w:fill="auto"/>
            <w:vAlign w:val="center"/>
          </w:tcPr>
          <w:p w14:paraId="082D70F9"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21.</w:t>
            </w:r>
            <w:r w:rsidRPr="0014324F">
              <w:rPr>
                <w:rFonts w:ascii="標楷體" w:eastAsia="標楷體" w:hAnsi="標楷體" w:hint="eastAsia"/>
                <w:noProof/>
                <w:spacing w:val="67"/>
                <w:kern w:val="0"/>
                <w:sz w:val="20"/>
                <w:fitText w:val="2548" w:id="-422338301"/>
              </w:rPr>
              <w:t>平衡預算補助支</w:t>
            </w:r>
            <w:r w:rsidRPr="0014324F">
              <w:rPr>
                <w:rFonts w:ascii="標楷體" w:eastAsia="標楷體" w:hAnsi="標楷體" w:hint="eastAsia"/>
                <w:noProof/>
                <w:spacing w:val="5"/>
                <w:kern w:val="0"/>
                <w:sz w:val="20"/>
                <w:fitText w:val="2548" w:id="-422338301"/>
              </w:rPr>
              <w:t>出</w:t>
            </w:r>
          </w:p>
        </w:tc>
        <w:tc>
          <w:tcPr>
            <w:tcW w:w="619" w:type="pct"/>
            <w:gridSpan w:val="3"/>
            <w:shd w:val="clear" w:color="auto" w:fill="auto"/>
            <w:vAlign w:val="center"/>
          </w:tcPr>
          <w:p w14:paraId="5253B4E8"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05007D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69,750,000</w:t>
            </w:r>
          </w:p>
        </w:tc>
        <w:tc>
          <w:tcPr>
            <w:tcW w:w="619" w:type="pct"/>
            <w:shd w:val="clear" w:color="auto" w:fill="auto"/>
            <w:vAlign w:val="center"/>
          </w:tcPr>
          <w:p w14:paraId="4948A71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033F8A0F"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37A00D5C"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122D46D6"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22" w:type="pct"/>
            <w:shd w:val="clear" w:color="auto" w:fill="auto"/>
            <w:vAlign w:val="center"/>
          </w:tcPr>
          <w:p w14:paraId="6E034400"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69,750,000</w:t>
            </w:r>
          </w:p>
        </w:tc>
      </w:tr>
      <w:tr w:rsidR="00ED5992" w14:paraId="660BDBDE" w14:textId="77777777" w:rsidTr="00ED5992">
        <w:tblPrEx>
          <w:tblBorders>
            <w:insideH w:val="none" w:sz="0" w:space="0" w:color="auto"/>
          </w:tblBorders>
        </w:tblPrEx>
        <w:trPr>
          <w:trHeight w:val="325"/>
        </w:trPr>
        <w:tc>
          <w:tcPr>
            <w:tcW w:w="664" w:type="pct"/>
            <w:gridSpan w:val="2"/>
            <w:shd w:val="clear" w:color="auto" w:fill="auto"/>
            <w:vAlign w:val="center"/>
          </w:tcPr>
          <w:p w14:paraId="5F8CC380" w14:textId="77777777" w:rsidR="00ED5992" w:rsidRDefault="00ED5992" w:rsidP="00ED5992">
            <w:pPr>
              <w:spacing w:line="240" w:lineRule="exact"/>
              <w:rPr>
                <w:rFonts w:ascii="標楷體" w:eastAsia="標楷體" w:hAnsi="標楷體"/>
                <w:noProof/>
                <w:sz w:val="20"/>
              </w:rPr>
            </w:pPr>
            <w:r w:rsidRPr="00D32B9D">
              <w:rPr>
                <w:rFonts w:ascii="標楷體" w:eastAsia="標楷體" w:hAnsi="標楷體" w:hint="eastAsia"/>
                <w:noProof/>
                <w:sz w:val="20"/>
              </w:rPr>
              <w:t>22.</w:t>
            </w:r>
            <w:r w:rsidRPr="0014324F">
              <w:rPr>
                <w:rFonts w:ascii="標楷體" w:eastAsia="標楷體" w:hAnsi="標楷體" w:hint="eastAsia"/>
                <w:noProof/>
                <w:spacing w:val="290"/>
                <w:kern w:val="0"/>
                <w:sz w:val="20"/>
                <w:fitText w:val="2540" w:id="-422338300"/>
              </w:rPr>
              <w:t>其他支</w:t>
            </w:r>
            <w:r w:rsidRPr="0014324F">
              <w:rPr>
                <w:rFonts w:ascii="標楷體" w:eastAsia="標楷體" w:hAnsi="標楷體" w:hint="eastAsia"/>
                <w:noProof/>
                <w:kern w:val="0"/>
                <w:sz w:val="20"/>
                <w:fitText w:val="2540" w:id="-422338300"/>
              </w:rPr>
              <w:t>出</w:t>
            </w:r>
          </w:p>
        </w:tc>
        <w:tc>
          <w:tcPr>
            <w:tcW w:w="619" w:type="pct"/>
            <w:gridSpan w:val="3"/>
            <w:shd w:val="clear" w:color="auto" w:fill="auto"/>
            <w:vAlign w:val="center"/>
          </w:tcPr>
          <w:p w14:paraId="3634E8D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6D5EDD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812AB4B"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7F425A0C"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shd w:val="clear" w:color="auto" w:fill="auto"/>
            <w:vAlign w:val="center"/>
          </w:tcPr>
          <w:p w14:paraId="2F857DAA" w14:textId="77777777" w:rsidR="00ED5992" w:rsidRDefault="00ED5992" w:rsidP="00ED5992">
            <w:pPr>
              <w:spacing w:line="240" w:lineRule="exact"/>
              <w:jc w:val="right"/>
              <w:rPr>
                <w:rFonts w:ascii="新細明體" w:hAnsi="新細明體"/>
                <w:sz w:val="20"/>
              </w:rPr>
            </w:pPr>
            <w:r w:rsidRPr="003F516D">
              <w:rPr>
                <w:rFonts w:ascii="新細明體" w:hAnsi="新細明體" w:hint="eastAsia"/>
                <w:noProof/>
                <w:sz w:val="20"/>
              </w:rPr>
              <w:t>－</w:t>
            </w:r>
          </w:p>
        </w:tc>
        <w:tc>
          <w:tcPr>
            <w:tcW w:w="619" w:type="pct"/>
            <w:vAlign w:val="center"/>
          </w:tcPr>
          <w:p w14:paraId="2F32AD9D"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324,667,911</w:t>
            </w:r>
          </w:p>
        </w:tc>
        <w:tc>
          <w:tcPr>
            <w:tcW w:w="622" w:type="pct"/>
            <w:shd w:val="clear" w:color="auto" w:fill="auto"/>
            <w:vAlign w:val="center"/>
          </w:tcPr>
          <w:p w14:paraId="463B251E" w14:textId="77777777" w:rsidR="00ED5992" w:rsidRDefault="00ED5992" w:rsidP="00ED5992">
            <w:pPr>
              <w:spacing w:line="240" w:lineRule="exact"/>
              <w:jc w:val="right"/>
              <w:rPr>
                <w:rFonts w:ascii="新細明體" w:hAnsi="新細明體"/>
                <w:sz w:val="20"/>
              </w:rPr>
            </w:pPr>
            <w:r w:rsidRPr="003F516D">
              <w:rPr>
                <w:rFonts w:ascii="新細明體" w:hAnsi="新細明體"/>
                <w:noProof/>
                <w:sz w:val="20"/>
              </w:rPr>
              <w:t>407,665,911</w:t>
            </w:r>
          </w:p>
        </w:tc>
      </w:tr>
    </w:tbl>
    <w:p w14:paraId="6AC04854" w14:textId="77777777" w:rsidR="00304EE6" w:rsidRDefault="00304EE6" w:rsidP="00CD541D">
      <w:pPr>
        <w:pStyle w:val="a7"/>
        <w:spacing w:line="320" w:lineRule="exact"/>
        <w:ind w:rightChars="117" w:right="281" w:firstLine="480"/>
        <w:jc w:val="left"/>
        <w:rPr>
          <w:rFonts w:hAnsi="標楷體"/>
        </w:rPr>
      </w:pPr>
    </w:p>
    <w:p w14:paraId="4C3E314E" w14:textId="77777777" w:rsidR="008706B8" w:rsidRDefault="008706B8" w:rsidP="00CD541D">
      <w:pPr>
        <w:pStyle w:val="a7"/>
        <w:spacing w:line="320" w:lineRule="exact"/>
        <w:ind w:rightChars="117" w:right="281" w:firstLine="480"/>
        <w:jc w:val="left"/>
        <w:rPr>
          <w:rFonts w:hAnsi="標楷體"/>
        </w:rPr>
      </w:pPr>
    </w:p>
    <w:p w14:paraId="3F9F277C" w14:textId="77777777" w:rsidR="00F95AD6" w:rsidRDefault="00F95AD6" w:rsidP="00CD541D">
      <w:pPr>
        <w:pStyle w:val="a7"/>
        <w:spacing w:line="320" w:lineRule="exact"/>
        <w:ind w:rightChars="117" w:right="281" w:firstLine="480"/>
        <w:jc w:val="left"/>
        <w:rPr>
          <w:rFonts w:hAnsi="標楷體"/>
        </w:rPr>
      </w:pPr>
    </w:p>
    <w:p w14:paraId="1EB2BAD2" w14:textId="77777777" w:rsidR="00CD541D" w:rsidRDefault="00CD541D" w:rsidP="00334C12">
      <w:pPr>
        <w:pStyle w:val="a7"/>
        <w:spacing w:line="320" w:lineRule="exact"/>
        <w:ind w:rightChars="117" w:right="281" w:firstLine="480"/>
        <w:rPr>
          <w:rFonts w:hAnsi="標楷體"/>
        </w:rPr>
        <w:sectPr w:rsidR="00CD541D" w:rsidSect="00F95AD6">
          <w:footerReference w:type="default" r:id="rId21"/>
          <w:footerReference w:type="first" r:id="rId22"/>
          <w:pgSz w:w="23811" w:h="16838" w:orient="landscape" w:code="8"/>
          <w:pgMar w:top="851" w:right="851" w:bottom="851" w:left="851" w:header="57" w:footer="567" w:gutter="284"/>
          <w:cols w:space="425"/>
          <w:titlePg/>
          <w:docGrid w:type="lines" w:linePitch="360"/>
        </w:sectPr>
      </w:pPr>
    </w:p>
    <w:p w14:paraId="08F666B0" w14:textId="17E3F174" w:rsidR="008706B8" w:rsidRDefault="008706B8" w:rsidP="00334C12">
      <w:pPr>
        <w:pStyle w:val="a7"/>
        <w:spacing w:line="320" w:lineRule="exact"/>
        <w:ind w:rightChars="117" w:right="281" w:firstLine="480"/>
        <w:rPr>
          <w:rFonts w:hAnsi="標楷體"/>
        </w:rPr>
      </w:pPr>
    </w:p>
    <w:p w14:paraId="6DA39D26" w14:textId="77777777" w:rsidR="00304EE6" w:rsidRPr="00AE5750" w:rsidRDefault="00304EE6" w:rsidP="00334C12">
      <w:pPr>
        <w:pStyle w:val="a3"/>
        <w:jc w:val="center"/>
        <w:rPr>
          <w:rFonts w:ascii="標楷體" w:eastAsia="標楷體" w:hAnsi="標楷體"/>
          <w:spacing w:val="60"/>
          <w:u w:val="single"/>
        </w:rPr>
      </w:pPr>
      <w:r>
        <w:rPr>
          <w:rFonts w:ascii="標楷體" w:eastAsia="標楷體" w:hAnsi="標楷體" w:hint="eastAsia"/>
          <w:b/>
          <w:spacing w:val="60"/>
          <w:sz w:val="32"/>
          <w:szCs w:val="32"/>
          <w:u w:val="single"/>
        </w:rPr>
        <w:t>捌、</w:t>
      </w:r>
      <w:r w:rsidRPr="007C6F04">
        <w:rPr>
          <w:rFonts w:ascii="標楷體" w:eastAsia="標楷體" w:hAnsi="標楷體" w:hint="eastAsia"/>
          <w:b/>
          <w:spacing w:val="60"/>
          <w:sz w:val="32"/>
          <w:szCs w:val="32"/>
          <w:u w:val="single"/>
        </w:rPr>
        <w:t>中華民國</w:t>
      </w:r>
      <w:proofErr w:type="gramStart"/>
      <w:r w:rsidRPr="00025014">
        <w:rPr>
          <w:rFonts w:ascii="標楷體" w:eastAsia="標楷體" w:hAnsi="標楷體"/>
          <w:b/>
          <w:spacing w:val="60"/>
          <w:sz w:val="32"/>
          <w:szCs w:val="32"/>
          <w:u w:val="single"/>
        </w:rPr>
        <w:t>11</w:t>
      </w:r>
      <w:r>
        <w:rPr>
          <w:rFonts w:ascii="標楷體" w:eastAsia="標楷體" w:hAnsi="標楷體"/>
          <w:b/>
          <w:spacing w:val="60"/>
          <w:sz w:val="32"/>
          <w:szCs w:val="32"/>
          <w:u w:val="single"/>
        </w:rPr>
        <w:t>4</w:t>
      </w:r>
      <w:proofErr w:type="gramEnd"/>
      <w:r w:rsidRPr="007C6F04">
        <w:rPr>
          <w:rFonts w:ascii="標楷體" w:eastAsia="標楷體" w:hAnsi="標楷體" w:hint="eastAsia"/>
          <w:b/>
          <w:spacing w:val="60"/>
          <w:sz w:val="32"/>
          <w:szCs w:val="32"/>
          <w:u w:val="single"/>
        </w:rPr>
        <w:t>年度</w:t>
      </w:r>
      <w:r w:rsidRPr="00025014">
        <w:rPr>
          <w:rFonts w:ascii="標楷體" w:eastAsia="標楷體" w:hAnsi="標楷體"/>
          <w:b/>
          <w:spacing w:val="60"/>
          <w:sz w:val="32"/>
          <w:szCs w:val="32"/>
          <w:u w:val="single"/>
        </w:rPr>
        <w:t>嘉義縣</w:t>
      </w:r>
      <w:r w:rsidRPr="007C6F04">
        <w:rPr>
          <w:rFonts w:ascii="標楷體" w:eastAsia="標楷體" w:hAnsi="標楷體" w:hint="eastAsia"/>
          <w:b/>
          <w:spacing w:val="60"/>
          <w:sz w:val="32"/>
          <w:szCs w:val="32"/>
          <w:u w:val="single"/>
        </w:rPr>
        <w:t>總決算各主管機關歲出用途別科目決算</w:t>
      </w:r>
      <w:proofErr w:type="gramStart"/>
      <w:r w:rsidRPr="007C6F04">
        <w:rPr>
          <w:rFonts w:ascii="標楷體" w:eastAsia="標楷體" w:hAnsi="標楷體" w:hint="eastAsia"/>
          <w:b/>
          <w:spacing w:val="60"/>
          <w:sz w:val="32"/>
          <w:szCs w:val="32"/>
          <w:u w:val="single"/>
        </w:rPr>
        <w:t>審定數綜計</w:t>
      </w:r>
      <w:proofErr w:type="gramEnd"/>
      <w:r w:rsidRPr="007C6F04">
        <w:rPr>
          <w:rFonts w:ascii="標楷體" w:eastAsia="標楷體" w:hAnsi="標楷體" w:hint="eastAsia"/>
          <w:b/>
          <w:spacing w:val="60"/>
          <w:sz w:val="32"/>
          <w:szCs w:val="32"/>
          <w:u w:val="single"/>
        </w:rPr>
        <w:t>表</w:t>
      </w:r>
    </w:p>
    <w:p w14:paraId="38D0A474" w14:textId="77777777" w:rsidR="00304EE6" w:rsidRPr="009F29EF" w:rsidRDefault="00304EE6" w:rsidP="009F29EF">
      <w:pPr>
        <w:ind w:leftChars="32" w:left="77"/>
        <w:jc w:val="right"/>
        <w:rPr>
          <w:rFonts w:ascii="標楷體" w:eastAsia="標楷體" w:hAnsi="標楷體"/>
          <w:sz w:val="20"/>
        </w:rPr>
      </w:pPr>
      <w:r w:rsidRPr="009F29EF">
        <w:rPr>
          <w:rFonts w:ascii="標楷體" w:eastAsia="標楷體" w:hAnsi="標楷體" w:hint="eastAsia"/>
          <w:sz w:val="20"/>
        </w:rPr>
        <w:t>單位</w:t>
      </w:r>
      <w:r w:rsidRPr="009F29EF">
        <w:rPr>
          <w:rFonts w:ascii="標楷體" w:eastAsia="標楷體" w:hAnsi="標楷體"/>
          <w:sz w:val="20"/>
        </w:rPr>
        <w:t>：</w:t>
      </w:r>
      <w:r w:rsidRPr="009F29EF">
        <w:rPr>
          <w:rFonts w:ascii="標楷體" w:eastAsia="標楷體" w:hAnsi="標楷體" w:hint="eastAsia"/>
          <w:sz w:val="20"/>
        </w:rPr>
        <w:t>新臺幣元</w:t>
      </w:r>
    </w:p>
    <w:tbl>
      <w:tblPr>
        <w:tblW w:w="2185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88"/>
        <w:gridCol w:w="2189"/>
        <w:gridCol w:w="2189"/>
        <w:gridCol w:w="2188"/>
        <w:gridCol w:w="2189"/>
        <w:gridCol w:w="2189"/>
        <w:gridCol w:w="2188"/>
        <w:gridCol w:w="2189"/>
        <w:gridCol w:w="2189"/>
      </w:tblGrid>
      <w:tr w:rsidR="00304EE6" w:rsidRPr="00A865D5" w14:paraId="41B2FFE9" w14:textId="77777777" w:rsidTr="00304EE6">
        <w:trPr>
          <w:cantSplit/>
          <w:trHeight w:hRule="exact" w:val="680"/>
        </w:trPr>
        <w:tc>
          <w:tcPr>
            <w:tcW w:w="2160" w:type="dxa"/>
            <w:tcBorders>
              <w:bottom w:val="single" w:sz="4" w:space="0" w:color="auto"/>
              <w:tl2br w:val="single" w:sz="4" w:space="0" w:color="auto"/>
            </w:tcBorders>
            <w:vAlign w:val="center"/>
          </w:tcPr>
          <w:p w14:paraId="3741D47A" w14:textId="77777777" w:rsidR="00304EE6" w:rsidRPr="00B61F2B" w:rsidRDefault="00304EE6" w:rsidP="00334C12">
            <w:pPr>
              <w:jc w:val="right"/>
              <w:rPr>
                <w:rFonts w:ascii="標楷體" w:eastAsia="標楷體" w:hAnsi="標楷體"/>
                <w:spacing w:val="-10"/>
                <w:sz w:val="20"/>
              </w:rPr>
            </w:pPr>
            <w:r w:rsidRPr="00B61F2B">
              <w:rPr>
                <w:rFonts w:ascii="標楷體" w:eastAsia="標楷體" w:hAnsi="標楷體" w:hint="eastAsia"/>
                <w:spacing w:val="-10"/>
                <w:sz w:val="20"/>
              </w:rPr>
              <w:t>機</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關</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別</w:t>
            </w:r>
          </w:p>
          <w:p w14:paraId="73811A18" w14:textId="77777777" w:rsidR="00304EE6" w:rsidRPr="00B61F2B" w:rsidRDefault="00304EE6" w:rsidP="00334C12">
            <w:pPr>
              <w:rPr>
                <w:rFonts w:ascii="標楷體" w:eastAsia="標楷體" w:hAnsi="標楷體"/>
                <w:spacing w:val="-10"/>
                <w:sz w:val="20"/>
              </w:rPr>
            </w:pPr>
            <w:r w:rsidRPr="00B61F2B">
              <w:rPr>
                <w:rFonts w:ascii="標楷體" w:eastAsia="標楷體" w:hAnsi="標楷體" w:hint="eastAsia"/>
                <w:spacing w:val="-10"/>
                <w:sz w:val="20"/>
              </w:rPr>
              <w:t>用  途</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別</w:t>
            </w:r>
          </w:p>
        </w:tc>
        <w:tc>
          <w:tcPr>
            <w:tcW w:w="2188" w:type="dxa"/>
            <w:tcBorders>
              <w:bottom w:val="single" w:sz="4" w:space="0" w:color="auto"/>
            </w:tcBorders>
            <w:vAlign w:val="center"/>
          </w:tcPr>
          <w:p w14:paraId="3AD2F963"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縣議會主管</w:t>
            </w:r>
          </w:p>
        </w:tc>
        <w:tc>
          <w:tcPr>
            <w:tcW w:w="2189" w:type="dxa"/>
            <w:tcBorders>
              <w:bottom w:val="single" w:sz="4" w:space="0" w:color="auto"/>
            </w:tcBorders>
            <w:vAlign w:val="center"/>
          </w:tcPr>
          <w:p w14:paraId="4AB62FBE"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縣政府主管</w:t>
            </w:r>
          </w:p>
        </w:tc>
        <w:tc>
          <w:tcPr>
            <w:tcW w:w="2189" w:type="dxa"/>
            <w:tcBorders>
              <w:bottom w:val="single" w:sz="4" w:space="0" w:color="auto"/>
            </w:tcBorders>
            <w:vAlign w:val="center"/>
          </w:tcPr>
          <w:p w14:paraId="4A5271A0"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民政處主管</w:t>
            </w:r>
          </w:p>
        </w:tc>
        <w:tc>
          <w:tcPr>
            <w:tcW w:w="2188" w:type="dxa"/>
            <w:tcBorders>
              <w:bottom w:val="single" w:sz="4" w:space="0" w:color="auto"/>
              <w:right w:val="single" w:sz="4" w:space="0" w:color="auto"/>
            </w:tcBorders>
            <w:vAlign w:val="center"/>
          </w:tcPr>
          <w:p w14:paraId="57DDECA7"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地政處主管</w:t>
            </w:r>
          </w:p>
        </w:tc>
        <w:tc>
          <w:tcPr>
            <w:tcW w:w="2189" w:type="dxa"/>
            <w:tcBorders>
              <w:bottom w:val="single" w:sz="4" w:space="0" w:color="auto"/>
            </w:tcBorders>
            <w:vAlign w:val="center"/>
          </w:tcPr>
          <w:p w14:paraId="77CCA139"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消防局主管</w:t>
            </w:r>
          </w:p>
        </w:tc>
        <w:tc>
          <w:tcPr>
            <w:tcW w:w="2189" w:type="dxa"/>
            <w:tcBorders>
              <w:bottom w:val="single" w:sz="4" w:space="0" w:color="auto"/>
            </w:tcBorders>
            <w:vAlign w:val="center"/>
          </w:tcPr>
          <w:p w14:paraId="005210C1"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農業處主管</w:t>
            </w:r>
          </w:p>
        </w:tc>
        <w:tc>
          <w:tcPr>
            <w:tcW w:w="2188" w:type="dxa"/>
            <w:tcBorders>
              <w:bottom w:val="single" w:sz="4" w:space="0" w:color="auto"/>
            </w:tcBorders>
            <w:vAlign w:val="center"/>
          </w:tcPr>
          <w:p w14:paraId="67597821" w14:textId="77777777" w:rsidR="00304EE6" w:rsidRPr="00B61F2B" w:rsidRDefault="00304EE6" w:rsidP="00334C12">
            <w:pPr>
              <w:jc w:val="distribute"/>
              <w:rPr>
                <w:rFonts w:ascii="標楷體" w:eastAsia="標楷體" w:hAnsi="標楷體"/>
                <w:spacing w:val="-10"/>
                <w:sz w:val="20"/>
              </w:rPr>
            </w:pPr>
            <w:r w:rsidRPr="00B61F2B">
              <w:rPr>
                <w:rFonts w:ascii="標楷體" w:eastAsia="標楷體" w:hAnsi="標楷體" w:hint="eastAsia"/>
                <w:spacing w:val="-10"/>
                <w:sz w:val="20"/>
              </w:rPr>
              <w:t>衛生局主管</w:t>
            </w:r>
          </w:p>
        </w:tc>
        <w:tc>
          <w:tcPr>
            <w:tcW w:w="2189" w:type="dxa"/>
            <w:tcBorders>
              <w:bottom w:val="single" w:sz="4" w:space="0" w:color="auto"/>
            </w:tcBorders>
            <w:vAlign w:val="center"/>
          </w:tcPr>
          <w:p w14:paraId="6E6276C8"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環境保護局主管</w:t>
            </w:r>
          </w:p>
        </w:tc>
        <w:tc>
          <w:tcPr>
            <w:tcW w:w="2189" w:type="dxa"/>
            <w:tcBorders>
              <w:bottom w:val="single" w:sz="4" w:space="0" w:color="auto"/>
            </w:tcBorders>
            <w:vAlign w:val="center"/>
          </w:tcPr>
          <w:p w14:paraId="5273DB5A" w14:textId="77777777" w:rsidR="00304EE6" w:rsidRPr="00B61F2B" w:rsidRDefault="00304EE6" w:rsidP="00334C12">
            <w:pPr>
              <w:jc w:val="distribute"/>
              <w:rPr>
                <w:rFonts w:ascii="標楷體" w:eastAsia="標楷體" w:hAnsi="標楷體"/>
                <w:spacing w:val="-10"/>
                <w:sz w:val="20"/>
              </w:rPr>
            </w:pPr>
            <w:r w:rsidRPr="00B61F2B">
              <w:rPr>
                <w:rFonts w:ascii="標楷體" w:eastAsia="標楷體" w:hAnsi="標楷體" w:hint="eastAsia"/>
                <w:spacing w:val="-10"/>
                <w:sz w:val="20"/>
              </w:rPr>
              <w:t>警察局主管</w:t>
            </w:r>
          </w:p>
        </w:tc>
      </w:tr>
      <w:tr w:rsidR="00304EE6" w:rsidRPr="0036074E" w14:paraId="76F06AD4"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0B105CEC" w14:textId="77777777" w:rsidR="00304EE6" w:rsidRPr="0036074E" w:rsidRDefault="00304EE6" w:rsidP="00334C12">
            <w:pPr>
              <w:spacing w:beforeLines="60" w:before="216" w:afterLines="60" w:after="216"/>
              <w:ind w:right="57"/>
              <w:jc w:val="distribute"/>
              <w:rPr>
                <w:rFonts w:ascii="標楷體" w:eastAsia="標楷體" w:hAnsi="標楷體"/>
                <w:b/>
                <w:spacing w:val="-10"/>
                <w:sz w:val="20"/>
              </w:rPr>
            </w:pPr>
            <w:r w:rsidRPr="0036074E">
              <w:rPr>
                <w:rFonts w:ascii="標楷體" w:eastAsia="標楷體" w:hAnsi="標楷體" w:hint="eastAsia"/>
                <w:b/>
                <w:noProof/>
                <w:spacing w:val="-10"/>
                <w:sz w:val="20"/>
              </w:rPr>
              <w:t>合計</w:t>
            </w:r>
          </w:p>
        </w:tc>
        <w:tc>
          <w:tcPr>
            <w:tcW w:w="2188" w:type="dxa"/>
            <w:shd w:val="clear" w:color="auto" w:fill="auto"/>
            <w:vAlign w:val="center"/>
          </w:tcPr>
          <w:p w14:paraId="0DC983F5"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283,828,235</w:t>
            </w:r>
          </w:p>
        </w:tc>
        <w:tc>
          <w:tcPr>
            <w:tcW w:w="2189" w:type="dxa"/>
            <w:shd w:val="clear" w:color="auto" w:fill="auto"/>
            <w:vAlign w:val="center"/>
          </w:tcPr>
          <w:p w14:paraId="06D806A7"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22,894,765,660</w:t>
            </w:r>
          </w:p>
        </w:tc>
        <w:tc>
          <w:tcPr>
            <w:tcW w:w="2189" w:type="dxa"/>
            <w:shd w:val="clear" w:color="auto" w:fill="auto"/>
            <w:vAlign w:val="center"/>
          </w:tcPr>
          <w:p w14:paraId="2883F46F"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187,818,289</w:t>
            </w:r>
          </w:p>
        </w:tc>
        <w:tc>
          <w:tcPr>
            <w:tcW w:w="2188" w:type="dxa"/>
            <w:shd w:val="clear" w:color="auto" w:fill="auto"/>
            <w:vAlign w:val="center"/>
          </w:tcPr>
          <w:p w14:paraId="69450FE7"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426,443,160</w:t>
            </w:r>
          </w:p>
        </w:tc>
        <w:tc>
          <w:tcPr>
            <w:tcW w:w="2189" w:type="dxa"/>
            <w:shd w:val="clear" w:color="auto" w:fill="auto"/>
            <w:vAlign w:val="center"/>
          </w:tcPr>
          <w:p w14:paraId="197FF8FF"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1,214,163,217</w:t>
            </w:r>
          </w:p>
        </w:tc>
        <w:tc>
          <w:tcPr>
            <w:tcW w:w="2189" w:type="dxa"/>
            <w:shd w:val="clear" w:color="auto" w:fill="auto"/>
            <w:vAlign w:val="center"/>
          </w:tcPr>
          <w:p w14:paraId="5D800D93"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136,010,727</w:t>
            </w:r>
          </w:p>
        </w:tc>
        <w:tc>
          <w:tcPr>
            <w:tcW w:w="2188" w:type="dxa"/>
            <w:shd w:val="clear" w:color="auto" w:fill="auto"/>
            <w:vAlign w:val="center"/>
          </w:tcPr>
          <w:p w14:paraId="1495B06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1,228,359,639</w:t>
            </w:r>
          </w:p>
        </w:tc>
        <w:tc>
          <w:tcPr>
            <w:tcW w:w="2189" w:type="dxa"/>
            <w:shd w:val="clear" w:color="auto" w:fill="auto"/>
            <w:vAlign w:val="center"/>
          </w:tcPr>
          <w:p w14:paraId="4D9DE7E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640,323,828</w:t>
            </w:r>
          </w:p>
        </w:tc>
        <w:tc>
          <w:tcPr>
            <w:tcW w:w="2189" w:type="dxa"/>
            <w:shd w:val="clear" w:color="auto" w:fill="auto"/>
            <w:vAlign w:val="center"/>
          </w:tcPr>
          <w:p w14:paraId="3DD6DD31"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2,276,891,898</w:t>
            </w:r>
          </w:p>
        </w:tc>
      </w:tr>
      <w:tr w:rsidR="00304EE6" w:rsidRPr="000751B1" w14:paraId="6AA9ADAF"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003F328B" w14:textId="77777777" w:rsidR="00304EE6" w:rsidRPr="00BB68FC" w:rsidRDefault="00304EE6" w:rsidP="00334C12">
            <w:pPr>
              <w:spacing w:beforeLines="60" w:before="216" w:afterLines="60" w:after="216"/>
              <w:ind w:right="57"/>
              <w:jc w:val="distribute"/>
              <w:rPr>
                <w:rFonts w:ascii="標楷體" w:eastAsia="標楷體" w:hAnsi="標楷體"/>
                <w:b/>
                <w:spacing w:val="-10"/>
                <w:sz w:val="20"/>
              </w:rPr>
            </w:pPr>
            <w:r w:rsidRPr="00BB68FC">
              <w:rPr>
                <w:rFonts w:ascii="標楷體" w:eastAsia="標楷體" w:hAnsi="標楷體" w:hint="eastAsia"/>
                <w:b/>
                <w:noProof/>
                <w:spacing w:val="-10"/>
                <w:sz w:val="20"/>
              </w:rPr>
              <w:t>經常支出小計</w:t>
            </w:r>
          </w:p>
        </w:tc>
        <w:tc>
          <w:tcPr>
            <w:tcW w:w="2188" w:type="dxa"/>
            <w:shd w:val="clear" w:color="auto" w:fill="auto"/>
            <w:vAlign w:val="center"/>
          </w:tcPr>
          <w:p w14:paraId="1382A4C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269,494,575</w:t>
            </w:r>
          </w:p>
        </w:tc>
        <w:tc>
          <w:tcPr>
            <w:tcW w:w="2189" w:type="dxa"/>
            <w:shd w:val="clear" w:color="auto" w:fill="auto"/>
            <w:vAlign w:val="center"/>
          </w:tcPr>
          <w:p w14:paraId="15F885E5"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12,535,353,672</w:t>
            </w:r>
          </w:p>
        </w:tc>
        <w:tc>
          <w:tcPr>
            <w:tcW w:w="2189" w:type="dxa"/>
            <w:shd w:val="clear" w:color="auto" w:fill="auto"/>
            <w:vAlign w:val="center"/>
          </w:tcPr>
          <w:p w14:paraId="7A355FF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180,164,677</w:t>
            </w:r>
          </w:p>
        </w:tc>
        <w:tc>
          <w:tcPr>
            <w:tcW w:w="2188" w:type="dxa"/>
            <w:shd w:val="clear" w:color="auto" w:fill="auto"/>
            <w:vAlign w:val="center"/>
          </w:tcPr>
          <w:p w14:paraId="6CB048F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298,005,107</w:t>
            </w:r>
          </w:p>
        </w:tc>
        <w:tc>
          <w:tcPr>
            <w:tcW w:w="2189" w:type="dxa"/>
            <w:shd w:val="clear" w:color="auto" w:fill="auto"/>
            <w:vAlign w:val="center"/>
          </w:tcPr>
          <w:p w14:paraId="41EC8998"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829,461,659</w:t>
            </w:r>
          </w:p>
        </w:tc>
        <w:tc>
          <w:tcPr>
            <w:tcW w:w="2189" w:type="dxa"/>
            <w:shd w:val="clear" w:color="auto" w:fill="auto"/>
            <w:vAlign w:val="center"/>
          </w:tcPr>
          <w:p w14:paraId="2A675FE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127,661,620</w:t>
            </w:r>
          </w:p>
        </w:tc>
        <w:tc>
          <w:tcPr>
            <w:tcW w:w="2188" w:type="dxa"/>
            <w:shd w:val="clear" w:color="auto" w:fill="auto"/>
            <w:vAlign w:val="center"/>
          </w:tcPr>
          <w:p w14:paraId="5AD769B9"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1,203,699,740</w:t>
            </w:r>
          </w:p>
        </w:tc>
        <w:tc>
          <w:tcPr>
            <w:tcW w:w="2189" w:type="dxa"/>
            <w:shd w:val="clear" w:color="auto" w:fill="auto"/>
            <w:vAlign w:val="center"/>
          </w:tcPr>
          <w:p w14:paraId="14FFD69F"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354,701,626</w:t>
            </w:r>
          </w:p>
        </w:tc>
        <w:tc>
          <w:tcPr>
            <w:tcW w:w="2189" w:type="dxa"/>
            <w:shd w:val="clear" w:color="auto" w:fill="auto"/>
            <w:vAlign w:val="center"/>
          </w:tcPr>
          <w:p w14:paraId="35D94144"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2,188,004,850</w:t>
            </w:r>
          </w:p>
        </w:tc>
      </w:tr>
      <w:tr w:rsidR="00304EE6" w:rsidRPr="000751B1" w14:paraId="06953776"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0A790691"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1.</w:t>
            </w:r>
            <w:r w:rsidRPr="0014324F">
              <w:rPr>
                <w:rFonts w:ascii="標楷體" w:eastAsia="標楷體" w:hAnsi="標楷體" w:hint="eastAsia"/>
                <w:noProof/>
                <w:spacing w:val="317"/>
                <w:kern w:val="0"/>
                <w:sz w:val="20"/>
                <w:fitText w:val="1866" w:id="-963981053"/>
              </w:rPr>
              <w:t>人事</w:t>
            </w:r>
            <w:r w:rsidRPr="0014324F">
              <w:rPr>
                <w:rFonts w:ascii="標楷體" w:eastAsia="標楷體" w:hAnsi="標楷體" w:hint="eastAsia"/>
                <w:noProof/>
                <w:spacing w:val="-1"/>
                <w:kern w:val="0"/>
                <w:sz w:val="20"/>
                <w:fitText w:val="1866" w:id="-963981053"/>
              </w:rPr>
              <w:t>費</w:t>
            </w:r>
          </w:p>
        </w:tc>
        <w:tc>
          <w:tcPr>
            <w:tcW w:w="2188" w:type="dxa"/>
            <w:shd w:val="clear" w:color="auto" w:fill="auto"/>
            <w:vAlign w:val="center"/>
          </w:tcPr>
          <w:p w14:paraId="5FFDA30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197,429,509</w:t>
            </w:r>
          </w:p>
        </w:tc>
        <w:tc>
          <w:tcPr>
            <w:tcW w:w="2189" w:type="dxa"/>
            <w:shd w:val="clear" w:color="auto" w:fill="auto"/>
            <w:vAlign w:val="center"/>
          </w:tcPr>
          <w:p w14:paraId="2064C9F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554,147,168</w:t>
            </w:r>
          </w:p>
        </w:tc>
        <w:tc>
          <w:tcPr>
            <w:tcW w:w="2189" w:type="dxa"/>
            <w:shd w:val="clear" w:color="auto" w:fill="auto"/>
            <w:vAlign w:val="center"/>
          </w:tcPr>
          <w:p w14:paraId="55A4006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145,570,434</w:t>
            </w:r>
          </w:p>
        </w:tc>
        <w:tc>
          <w:tcPr>
            <w:tcW w:w="2188" w:type="dxa"/>
            <w:shd w:val="clear" w:color="auto" w:fill="auto"/>
            <w:vAlign w:val="center"/>
          </w:tcPr>
          <w:p w14:paraId="0FB19305"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247,907,337</w:t>
            </w:r>
          </w:p>
        </w:tc>
        <w:tc>
          <w:tcPr>
            <w:tcW w:w="2189" w:type="dxa"/>
            <w:shd w:val="clear" w:color="auto" w:fill="auto"/>
            <w:vAlign w:val="center"/>
          </w:tcPr>
          <w:p w14:paraId="2A61E17D"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717,901,558</w:t>
            </w:r>
          </w:p>
        </w:tc>
        <w:tc>
          <w:tcPr>
            <w:tcW w:w="2189" w:type="dxa"/>
            <w:shd w:val="clear" w:color="auto" w:fill="auto"/>
            <w:vAlign w:val="center"/>
          </w:tcPr>
          <w:p w14:paraId="0814348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36,722,053</w:t>
            </w:r>
          </w:p>
        </w:tc>
        <w:tc>
          <w:tcPr>
            <w:tcW w:w="2188" w:type="dxa"/>
            <w:shd w:val="clear" w:color="auto" w:fill="auto"/>
            <w:vAlign w:val="center"/>
          </w:tcPr>
          <w:p w14:paraId="0A2F0645"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445,301,872</w:t>
            </w:r>
          </w:p>
        </w:tc>
        <w:tc>
          <w:tcPr>
            <w:tcW w:w="2189" w:type="dxa"/>
            <w:shd w:val="clear" w:color="auto" w:fill="auto"/>
            <w:vAlign w:val="center"/>
          </w:tcPr>
          <w:p w14:paraId="49102A8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46,041,006</w:t>
            </w:r>
          </w:p>
        </w:tc>
        <w:tc>
          <w:tcPr>
            <w:tcW w:w="2189" w:type="dxa"/>
            <w:shd w:val="clear" w:color="auto" w:fill="auto"/>
            <w:vAlign w:val="center"/>
          </w:tcPr>
          <w:p w14:paraId="0C3C765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1,991,031,608</w:t>
            </w:r>
          </w:p>
        </w:tc>
      </w:tr>
      <w:tr w:rsidR="00304EE6" w:rsidRPr="000751B1" w14:paraId="75AC2986"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257D5866"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2.</w:t>
            </w:r>
            <w:r w:rsidRPr="0014324F">
              <w:rPr>
                <w:rFonts w:ascii="標楷體" w:eastAsia="標楷體" w:hAnsi="標楷體" w:hint="eastAsia"/>
                <w:noProof/>
                <w:spacing w:val="317"/>
                <w:kern w:val="0"/>
                <w:sz w:val="20"/>
                <w:fitText w:val="1866" w:id="-963981311"/>
              </w:rPr>
              <w:t>業務</w:t>
            </w:r>
            <w:r w:rsidRPr="0014324F">
              <w:rPr>
                <w:rFonts w:ascii="標楷體" w:eastAsia="標楷體" w:hAnsi="標楷體" w:hint="eastAsia"/>
                <w:noProof/>
                <w:spacing w:val="-1"/>
                <w:kern w:val="0"/>
                <w:sz w:val="20"/>
                <w:fitText w:val="1866" w:id="-963981311"/>
              </w:rPr>
              <w:t>費</w:t>
            </w:r>
          </w:p>
        </w:tc>
        <w:tc>
          <w:tcPr>
            <w:tcW w:w="2188" w:type="dxa"/>
            <w:shd w:val="clear" w:color="auto" w:fill="auto"/>
            <w:vAlign w:val="center"/>
          </w:tcPr>
          <w:p w14:paraId="54B5132D"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71,531,066</w:t>
            </w:r>
          </w:p>
        </w:tc>
        <w:tc>
          <w:tcPr>
            <w:tcW w:w="2189" w:type="dxa"/>
            <w:shd w:val="clear" w:color="auto" w:fill="auto"/>
            <w:vAlign w:val="center"/>
          </w:tcPr>
          <w:p w14:paraId="41AD822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976,319,574</w:t>
            </w:r>
          </w:p>
        </w:tc>
        <w:tc>
          <w:tcPr>
            <w:tcW w:w="2189" w:type="dxa"/>
            <w:shd w:val="clear" w:color="auto" w:fill="auto"/>
            <w:vAlign w:val="center"/>
          </w:tcPr>
          <w:p w14:paraId="386820F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34,490,243</w:t>
            </w:r>
          </w:p>
        </w:tc>
        <w:tc>
          <w:tcPr>
            <w:tcW w:w="2188" w:type="dxa"/>
            <w:shd w:val="clear" w:color="auto" w:fill="auto"/>
            <w:vAlign w:val="center"/>
          </w:tcPr>
          <w:p w14:paraId="0DC4653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49,881,770</w:t>
            </w:r>
          </w:p>
        </w:tc>
        <w:tc>
          <w:tcPr>
            <w:tcW w:w="2189" w:type="dxa"/>
            <w:shd w:val="clear" w:color="auto" w:fill="auto"/>
            <w:vAlign w:val="center"/>
          </w:tcPr>
          <w:p w14:paraId="426ABFA6"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104,853,391</w:t>
            </w:r>
          </w:p>
        </w:tc>
        <w:tc>
          <w:tcPr>
            <w:tcW w:w="2189" w:type="dxa"/>
            <w:shd w:val="clear" w:color="auto" w:fill="auto"/>
            <w:vAlign w:val="center"/>
          </w:tcPr>
          <w:p w14:paraId="14471BA6"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75,757,346</w:t>
            </w:r>
          </w:p>
        </w:tc>
        <w:tc>
          <w:tcPr>
            <w:tcW w:w="2188" w:type="dxa"/>
            <w:shd w:val="clear" w:color="auto" w:fill="auto"/>
            <w:vAlign w:val="center"/>
          </w:tcPr>
          <w:p w14:paraId="06FC68B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240,537,927</w:t>
            </w:r>
          </w:p>
        </w:tc>
        <w:tc>
          <w:tcPr>
            <w:tcW w:w="2189" w:type="dxa"/>
            <w:shd w:val="clear" w:color="auto" w:fill="auto"/>
            <w:vAlign w:val="center"/>
          </w:tcPr>
          <w:p w14:paraId="1C497A1D"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115,348,228</w:t>
            </w:r>
          </w:p>
        </w:tc>
        <w:tc>
          <w:tcPr>
            <w:tcW w:w="2189" w:type="dxa"/>
            <w:shd w:val="clear" w:color="auto" w:fill="auto"/>
            <w:vAlign w:val="center"/>
          </w:tcPr>
          <w:p w14:paraId="49DE714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194,878,542</w:t>
            </w:r>
          </w:p>
        </w:tc>
      </w:tr>
      <w:tr w:rsidR="00304EE6" w:rsidRPr="000751B1" w14:paraId="33D62163"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68C1E221"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3.</w:t>
            </w:r>
            <w:r w:rsidRPr="0014324F">
              <w:rPr>
                <w:rFonts w:ascii="標楷體" w:eastAsia="標楷體" w:hAnsi="標楷體" w:hint="eastAsia"/>
                <w:noProof/>
                <w:spacing w:val="177"/>
                <w:kern w:val="0"/>
                <w:sz w:val="20"/>
                <w:fitText w:val="1866" w:id="-963981311"/>
              </w:rPr>
              <w:t>獎補助</w:t>
            </w:r>
            <w:r w:rsidRPr="0014324F">
              <w:rPr>
                <w:rFonts w:ascii="標楷體" w:eastAsia="標楷體" w:hAnsi="標楷體" w:hint="eastAsia"/>
                <w:noProof/>
                <w:spacing w:val="2"/>
                <w:kern w:val="0"/>
                <w:sz w:val="20"/>
                <w:fitText w:val="1866" w:id="-963981311"/>
              </w:rPr>
              <w:t>費</w:t>
            </w:r>
          </w:p>
        </w:tc>
        <w:tc>
          <w:tcPr>
            <w:tcW w:w="2188" w:type="dxa"/>
            <w:shd w:val="clear" w:color="auto" w:fill="auto"/>
            <w:vAlign w:val="center"/>
          </w:tcPr>
          <w:p w14:paraId="710CEDE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534,000</w:t>
            </w:r>
          </w:p>
        </w:tc>
        <w:tc>
          <w:tcPr>
            <w:tcW w:w="2189" w:type="dxa"/>
            <w:shd w:val="clear" w:color="auto" w:fill="auto"/>
            <w:vAlign w:val="center"/>
          </w:tcPr>
          <w:p w14:paraId="181039B9"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11,004,886,930</w:t>
            </w:r>
          </w:p>
        </w:tc>
        <w:tc>
          <w:tcPr>
            <w:tcW w:w="2189" w:type="dxa"/>
            <w:shd w:val="clear" w:color="auto" w:fill="auto"/>
            <w:vAlign w:val="center"/>
          </w:tcPr>
          <w:p w14:paraId="418330A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104,000</w:t>
            </w:r>
          </w:p>
        </w:tc>
        <w:tc>
          <w:tcPr>
            <w:tcW w:w="2188" w:type="dxa"/>
            <w:shd w:val="clear" w:color="auto" w:fill="auto"/>
            <w:vAlign w:val="center"/>
          </w:tcPr>
          <w:p w14:paraId="60EEEE6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216,000</w:t>
            </w:r>
          </w:p>
        </w:tc>
        <w:tc>
          <w:tcPr>
            <w:tcW w:w="2189" w:type="dxa"/>
            <w:shd w:val="clear" w:color="auto" w:fill="auto"/>
            <w:vAlign w:val="center"/>
          </w:tcPr>
          <w:p w14:paraId="493BEC69"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6,706,710</w:t>
            </w:r>
          </w:p>
        </w:tc>
        <w:tc>
          <w:tcPr>
            <w:tcW w:w="2189" w:type="dxa"/>
            <w:shd w:val="clear" w:color="auto" w:fill="auto"/>
            <w:vAlign w:val="center"/>
          </w:tcPr>
          <w:p w14:paraId="1AE9449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15,182,221</w:t>
            </w:r>
          </w:p>
        </w:tc>
        <w:tc>
          <w:tcPr>
            <w:tcW w:w="2188" w:type="dxa"/>
            <w:shd w:val="clear" w:color="auto" w:fill="auto"/>
            <w:vAlign w:val="center"/>
          </w:tcPr>
          <w:p w14:paraId="01F8795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517,859,941</w:t>
            </w:r>
          </w:p>
        </w:tc>
        <w:tc>
          <w:tcPr>
            <w:tcW w:w="2189" w:type="dxa"/>
            <w:shd w:val="clear" w:color="auto" w:fill="auto"/>
            <w:vAlign w:val="center"/>
          </w:tcPr>
          <w:p w14:paraId="3454ED4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193,312,392</w:t>
            </w:r>
          </w:p>
        </w:tc>
        <w:tc>
          <w:tcPr>
            <w:tcW w:w="2189" w:type="dxa"/>
            <w:shd w:val="clear" w:color="auto" w:fill="auto"/>
            <w:vAlign w:val="center"/>
          </w:tcPr>
          <w:p w14:paraId="3920A13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2,094,700</w:t>
            </w:r>
          </w:p>
        </w:tc>
      </w:tr>
      <w:tr w:rsidR="00304EE6" w:rsidRPr="000751B1" w14:paraId="2BCE72A4"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38CB9B59"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4.</w:t>
            </w:r>
            <w:r w:rsidRPr="0014324F">
              <w:rPr>
                <w:rFonts w:ascii="標楷體" w:eastAsia="標楷體" w:hAnsi="標楷體" w:hint="eastAsia"/>
                <w:noProof/>
                <w:spacing w:val="317"/>
                <w:kern w:val="0"/>
                <w:sz w:val="20"/>
                <w:fitText w:val="1866" w:id="-963981311"/>
              </w:rPr>
              <w:t>債務</w:t>
            </w:r>
            <w:r w:rsidRPr="0014324F">
              <w:rPr>
                <w:rFonts w:ascii="標楷體" w:eastAsia="標楷體" w:hAnsi="標楷體" w:hint="eastAsia"/>
                <w:noProof/>
                <w:spacing w:val="-1"/>
                <w:kern w:val="0"/>
                <w:sz w:val="20"/>
                <w:fitText w:val="1866" w:id="-963981311"/>
              </w:rPr>
              <w:t>費</w:t>
            </w:r>
          </w:p>
        </w:tc>
        <w:tc>
          <w:tcPr>
            <w:tcW w:w="2188" w:type="dxa"/>
            <w:shd w:val="clear" w:color="auto" w:fill="auto"/>
            <w:vAlign w:val="center"/>
          </w:tcPr>
          <w:p w14:paraId="76136AA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61EEF01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267D8C6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397F3FE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61C3528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1D41646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70B4893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59011B15"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1A78EAA5"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r>
      <w:tr w:rsidR="00304EE6" w:rsidRPr="000751B1" w14:paraId="1279657C"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2A10C7FC" w14:textId="77777777" w:rsidR="00304EE6" w:rsidRPr="00BB68FC" w:rsidRDefault="00304EE6" w:rsidP="00334C12">
            <w:pPr>
              <w:spacing w:beforeLines="60" w:before="216" w:afterLines="60" w:after="216"/>
              <w:ind w:right="57"/>
              <w:jc w:val="distribute"/>
              <w:rPr>
                <w:rFonts w:ascii="標楷體" w:eastAsia="標楷體" w:hAnsi="標楷體"/>
                <w:b/>
                <w:spacing w:val="-10"/>
                <w:sz w:val="20"/>
              </w:rPr>
            </w:pPr>
            <w:r w:rsidRPr="00BB68FC">
              <w:rPr>
                <w:rFonts w:ascii="標楷體" w:eastAsia="標楷體" w:hAnsi="標楷體" w:hint="eastAsia"/>
                <w:b/>
                <w:noProof/>
                <w:spacing w:val="-10"/>
                <w:sz w:val="20"/>
              </w:rPr>
              <w:t>資本支出小計</w:t>
            </w:r>
          </w:p>
        </w:tc>
        <w:tc>
          <w:tcPr>
            <w:tcW w:w="2188" w:type="dxa"/>
            <w:shd w:val="clear" w:color="auto" w:fill="auto"/>
            <w:vAlign w:val="center"/>
          </w:tcPr>
          <w:p w14:paraId="60D4D02F"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14,333,660</w:t>
            </w:r>
          </w:p>
        </w:tc>
        <w:tc>
          <w:tcPr>
            <w:tcW w:w="2189" w:type="dxa"/>
            <w:shd w:val="clear" w:color="auto" w:fill="auto"/>
            <w:vAlign w:val="center"/>
          </w:tcPr>
          <w:p w14:paraId="5F437968"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10,359,411,988</w:t>
            </w:r>
          </w:p>
        </w:tc>
        <w:tc>
          <w:tcPr>
            <w:tcW w:w="2189" w:type="dxa"/>
            <w:shd w:val="clear" w:color="auto" w:fill="auto"/>
            <w:vAlign w:val="center"/>
          </w:tcPr>
          <w:p w14:paraId="3A957EE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7,653,612</w:t>
            </w:r>
          </w:p>
        </w:tc>
        <w:tc>
          <w:tcPr>
            <w:tcW w:w="2188" w:type="dxa"/>
            <w:shd w:val="clear" w:color="auto" w:fill="auto"/>
            <w:vAlign w:val="center"/>
          </w:tcPr>
          <w:p w14:paraId="1432EC0B"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128,438,053</w:t>
            </w:r>
          </w:p>
        </w:tc>
        <w:tc>
          <w:tcPr>
            <w:tcW w:w="2189" w:type="dxa"/>
            <w:shd w:val="clear" w:color="auto" w:fill="auto"/>
            <w:vAlign w:val="center"/>
          </w:tcPr>
          <w:p w14:paraId="00962057"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384,701,558</w:t>
            </w:r>
          </w:p>
        </w:tc>
        <w:tc>
          <w:tcPr>
            <w:tcW w:w="2189" w:type="dxa"/>
            <w:shd w:val="clear" w:color="auto" w:fill="auto"/>
            <w:vAlign w:val="center"/>
          </w:tcPr>
          <w:p w14:paraId="1A6361E1"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8,349,107</w:t>
            </w:r>
          </w:p>
        </w:tc>
        <w:tc>
          <w:tcPr>
            <w:tcW w:w="2188" w:type="dxa"/>
            <w:shd w:val="clear" w:color="auto" w:fill="auto"/>
            <w:vAlign w:val="center"/>
          </w:tcPr>
          <w:p w14:paraId="71AEB806"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24,659,899</w:t>
            </w:r>
          </w:p>
        </w:tc>
        <w:tc>
          <w:tcPr>
            <w:tcW w:w="2189" w:type="dxa"/>
            <w:shd w:val="clear" w:color="auto" w:fill="auto"/>
            <w:vAlign w:val="center"/>
          </w:tcPr>
          <w:p w14:paraId="56D6A7DD"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285,622,202</w:t>
            </w:r>
          </w:p>
        </w:tc>
        <w:tc>
          <w:tcPr>
            <w:tcW w:w="2189" w:type="dxa"/>
            <w:shd w:val="clear" w:color="auto" w:fill="auto"/>
            <w:vAlign w:val="center"/>
          </w:tcPr>
          <w:p w14:paraId="03F2BE41"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88,887,048</w:t>
            </w:r>
          </w:p>
        </w:tc>
      </w:tr>
      <w:tr w:rsidR="00304EE6" w:rsidRPr="000751B1" w14:paraId="5D4997DA"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5636FD6B"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1.</w:t>
            </w:r>
            <w:r w:rsidRPr="0014324F">
              <w:rPr>
                <w:rFonts w:ascii="標楷體" w:eastAsia="標楷體" w:hAnsi="標楷體" w:hint="eastAsia"/>
                <w:noProof/>
                <w:spacing w:val="317"/>
                <w:kern w:val="0"/>
                <w:sz w:val="20"/>
                <w:fitText w:val="1866" w:id="-963981311"/>
              </w:rPr>
              <w:t>人事</w:t>
            </w:r>
            <w:r w:rsidRPr="0014324F">
              <w:rPr>
                <w:rFonts w:ascii="標楷體" w:eastAsia="標楷體" w:hAnsi="標楷體" w:hint="eastAsia"/>
                <w:noProof/>
                <w:spacing w:val="-1"/>
                <w:kern w:val="0"/>
                <w:sz w:val="20"/>
                <w:fitText w:val="1866" w:id="-963981311"/>
              </w:rPr>
              <w:t>費</w:t>
            </w:r>
          </w:p>
        </w:tc>
        <w:tc>
          <w:tcPr>
            <w:tcW w:w="2188" w:type="dxa"/>
            <w:shd w:val="clear" w:color="auto" w:fill="auto"/>
            <w:vAlign w:val="center"/>
          </w:tcPr>
          <w:p w14:paraId="16A4D4A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4C7DE766"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152315C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7E06AE4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6158F53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2CC34E8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5BA7DF2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522842F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6D9DE43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r>
      <w:tr w:rsidR="00304EE6" w:rsidRPr="000751B1" w14:paraId="3E6C5CFB"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6B53801A"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2.</w:t>
            </w:r>
            <w:r w:rsidRPr="0014324F">
              <w:rPr>
                <w:rFonts w:ascii="標楷體" w:eastAsia="標楷體" w:hAnsi="標楷體" w:hint="eastAsia"/>
                <w:noProof/>
                <w:spacing w:val="317"/>
                <w:kern w:val="0"/>
                <w:sz w:val="20"/>
                <w:fitText w:val="1866" w:id="-963981311"/>
              </w:rPr>
              <w:t>業務</w:t>
            </w:r>
            <w:r w:rsidRPr="0014324F">
              <w:rPr>
                <w:rFonts w:ascii="標楷體" w:eastAsia="標楷體" w:hAnsi="標楷體" w:hint="eastAsia"/>
                <w:noProof/>
                <w:spacing w:val="-1"/>
                <w:kern w:val="0"/>
                <w:sz w:val="20"/>
                <w:fitText w:val="1866" w:id="-963981311"/>
              </w:rPr>
              <w:t>費</w:t>
            </w:r>
          </w:p>
        </w:tc>
        <w:tc>
          <w:tcPr>
            <w:tcW w:w="2188" w:type="dxa"/>
            <w:shd w:val="clear" w:color="auto" w:fill="auto"/>
            <w:vAlign w:val="center"/>
          </w:tcPr>
          <w:p w14:paraId="7D665396"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59A1A24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547,362,513</w:t>
            </w:r>
          </w:p>
        </w:tc>
        <w:tc>
          <w:tcPr>
            <w:tcW w:w="2189" w:type="dxa"/>
            <w:shd w:val="clear" w:color="auto" w:fill="auto"/>
            <w:vAlign w:val="center"/>
          </w:tcPr>
          <w:p w14:paraId="28DBFA6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1A211AA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03075F9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4CEAFA2C"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6D8C4D6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3A82CDC6"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11,587,613</w:t>
            </w:r>
          </w:p>
        </w:tc>
        <w:tc>
          <w:tcPr>
            <w:tcW w:w="2189" w:type="dxa"/>
            <w:shd w:val="clear" w:color="auto" w:fill="auto"/>
            <w:vAlign w:val="center"/>
          </w:tcPr>
          <w:p w14:paraId="471CFEE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r>
      <w:tr w:rsidR="00304EE6" w:rsidRPr="000751B1" w14:paraId="6D9B7452"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5E37DA54"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3.</w:t>
            </w:r>
            <w:r w:rsidRPr="0014324F">
              <w:rPr>
                <w:rFonts w:ascii="標楷體" w:eastAsia="標楷體" w:hAnsi="標楷體" w:hint="eastAsia"/>
                <w:noProof/>
                <w:spacing w:val="108"/>
                <w:kern w:val="0"/>
                <w:sz w:val="20"/>
                <w:fitText w:val="1866" w:id="-963981311"/>
              </w:rPr>
              <w:t>設備及投</w:t>
            </w:r>
            <w:r w:rsidRPr="0014324F">
              <w:rPr>
                <w:rFonts w:ascii="標楷體" w:eastAsia="標楷體" w:hAnsi="標楷體" w:hint="eastAsia"/>
                <w:noProof/>
                <w:spacing w:val="1"/>
                <w:kern w:val="0"/>
                <w:sz w:val="20"/>
                <w:fitText w:val="1866" w:id="-963981311"/>
              </w:rPr>
              <w:t>資</w:t>
            </w:r>
          </w:p>
        </w:tc>
        <w:tc>
          <w:tcPr>
            <w:tcW w:w="2188" w:type="dxa"/>
            <w:shd w:val="clear" w:color="auto" w:fill="auto"/>
            <w:vAlign w:val="center"/>
          </w:tcPr>
          <w:p w14:paraId="1FBFBDD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14,333,660</w:t>
            </w:r>
          </w:p>
        </w:tc>
        <w:tc>
          <w:tcPr>
            <w:tcW w:w="2189" w:type="dxa"/>
            <w:shd w:val="clear" w:color="auto" w:fill="auto"/>
            <w:vAlign w:val="center"/>
          </w:tcPr>
          <w:p w14:paraId="19E33F45"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5,036,699,960</w:t>
            </w:r>
          </w:p>
        </w:tc>
        <w:tc>
          <w:tcPr>
            <w:tcW w:w="2189" w:type="dxa"/>
            <w:shd w:val="clear" w:color="auto" w:fill="auto"/>
            <w:vAlign w:val="center"/>
          </w:tcPr>
          <w:p w14:paraId="3DFF033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7,653,612</w:t>
            </w:r>
          </w:p>
        </w:tc>
        <w:tc>
          <w:tcPr>
            <w:tcW w:w="2188" w:type="dxa"/>
            <w:shd w:val="clear" w:color="auto" w:fill="auto"/>
            <w:vAlign w:val="center"/>
          </w:tcPr>
          <w:p w14:paraId="7B2A79C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128,438,053</w:t>
            </w:r>
          </w:p>
        </w:tc>
        <w:tc>
          <w:tcPr>
            <w:tcW w:w="2189" w:type="dxa"/>
            <w:shd w:val="clear" w:color="auto" w:fill="auto"/>
            <w:vAlign w:val="center"/>
          </w:tcPr>
          <w:p w14:paraId="278F386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384,701,558</w:t>
            </w:r>
          </w:p>
        </w:tc>
        <w:tc>
          <w:tcPr>
            <w:tcW w:w="2189" w:type="dxa"/>
            <w:shd w:val="clear" w:color="auto" w:fill="auto"/>
            <w:vAlign w:val="center"/>
          </w:tcPr>
          <w:p w14:paraId="3C74021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8,349,107</w:t>
            </w:r>
          </w:p>
        </w:tc>
        <w:tc>
          <w:tcPr>
            <w:tcW w:w="2188" w:type="dxa"/>
            <w:shd w:val="clear" w:color="auto" w:fill="auto"/>
            <w:vAlign w:val="center"/>
          </w:tcPr>
          <w:p w14:paraId="49800B8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19,349,125</w:t>
            </w:r>
          </w:p>
        </w:tc>
        <w:tc>
          <w:tcPr>
            <w:tcW w:w="2189" w:type="dxa"/>
            <w:shd w:val="clear" w:color="auto" w:fill="auto"/>
            <w:vAlign w:val="center"/>
          </w:tcPr>
          <w:p w14:paraId="50484E6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261,551,790</w:t>
            </w:r>
          </w:p>
        </w:tc>
        <w:tc>
          <w:tcPr>
            <w:tcW w:w="2189" w:type="dxa"/>
            <w:shd w:val="clear" w:color="auto" w:fill="auto"/>
            <w:vAlign w:val="center"/>
          </w:tcPr>
          <w:p w14:paraId="00F5B7D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88,887,048</w:t>
            </w:r>
          </w:p>
        </w:tc>
      </w:tr>
      <w:tr w:rsidR="00304EE6" w:rsidRPr="000751B1" w14:paraId="6DFAD30F" w14:textId="77777777" w:rsidTr="00304EE6">
        <w:tblPrEx>
          <w:tblBorders>
            <w:top w:val="none" w:sz="0" w:space="0" w:color="auto"/>
            <w:insideH w:val="none" w:sz="0" w:space="0" w:color="auto"/>
          </w:tblBorders>
        </w:tblPrEx>
        <w:trPr>
          <w:cantSplit/>
          <w:trHeight w:val="907"/>
        </w:trPr>
        <w:tc>
          <w:tcPr>
            <w:tcW w:w="2160" w:type="dxa"/>
            <w:shd w:val="clear" w:color="auto" w:fill="auto"/>
            <w:vAlign w:val="center"/>
          </w:tcPr>
          <w:p w14:paraId="7FCA623A"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4.</w:t>
            </w:r>
            <w:r w:rsidRPr="0014324F">
              <w:rPr>
                <w:rFonts w:ascii="標楷體" w:eastAsia="標楷體" w:hAnsi="標楷體" w:hint="eastAsia"/>
                <w:noProof/>
                <w:spacing w:val="177"/>
                <w:kern w:val="0"/>
                <w:sz w:val="20"/>
                <w:fitText w:val="1866" w:id="-963981311"/>
              </w:rPr>
              <w:t>獎補助</w:t>
            </w:r>
            <w:r w:rsidRPr="0014324F">
              <w:rPr>
                <w:rFonts w:ascii="標楷體" w:eastAsia="標楷體" w:hAnsi="標楷體" w:hint="eastAsia"/>
                <w:noProof/>
                <w:spacing w:val="2"/>
                <w:kern w:val="0"/>
                <w:sz w:val="20"/>
                <w:fitText w:val="1866" w:id="-963981311"/>
              </w:rPr>
              <w:t>費</w:t>
            </w:r>
          </w:p>
        </w:tc>
        <w:tc>
          <w:tcPr>
            <w:tcW w:w="2188" w:type="dxa"/>
            <w:shd w:val="clear" w:color="auto" w:fill="auto"/>
            <w:vAlign w:val="center"/>
          </w:tcPr>
          <w:p w14:paraId="12273AC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06072AA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4,775,349,515</w:t>
            </w:r>
          </w:p>
        </w:tc>
        <w:tc>
          <w:tcPr>
            <w:tcW w:w="2189" w:type="dxa"/>
            <w:shd w:val="clear" w:color="auto" w:fill="auto"/>
            <w:vAlign w:val="center"/>
          </w:tcPr>
          <w:p w14:paraId="5BFB34C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4F23E14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2E8527D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9" w:type="dxa"/>
            <w:shd w:val="clear" w:color="auto" w:fill="auto"/>
            <w:vAlign w:val="center"/>
          </w:tcPr>
          <w:p w14:paraId="455764C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188" w:type="dxa"/>
            <w:shd w:val="clear" w:color="auto" w:fill="auto"/>
            <w:vAlign w:val="center"/>
          </w:tcPr>
          <w:p w14:paraId="44C1630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5,310,774</w:t>
            </w:r>
          </w:p>
        </w:tc>
        <w:tc>
          <w:tcPr>
            <w:tcW w:w="2189" w:type="dxa"/>
            <w:shd w:val="clear" w:color="auto" w:fill="auto"/>
            <w:vAlign w:val="center"/>
          </w:tcPr>
          <w:p w14:paraId="4A00193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12,482,799</w:t>
            </w:r>
          </w:p>
        </w:tc>
        <w:tc>
          <w:tcPr>
            <w:tcW w:w="2189" w:type="dxa"/>
            <w:shd w:val="clear" w:color="auto" w:fill="auto"/>
            <w:vAlign w:val="center"/>
          </w:tcPr>
          <w:p w14:paraId="00D45CD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r>
    </w:tbl>
    <w:p w14:paraId="603A2271" w14:textId="77777777" w:rsidR="00543E92" w:rsidRPr="000E7FBC" w:rsidRDefault="00304EE6" w:rsidP="00543E92">
      <w:pPr>
        <w:pStyle w:val="a7"/>
        <w:spacing w:line="320" w:lineRule="exact"/>
        <w:ind w:rightChars="0" w:right="0"/>
        <w:jc w:val="left"/>
        <w:rPr>
          <w:rFonts w:hAnsi="標楷體"/>
          <w:w w:val="100"/>
          <w:sz w:val="18"/>
          <w:szCs w:val="18"/>
        </w:rPr>
      </w:pPr>
      <w:proofErr w:type="gramStart"/>
      <w:r w:rsidRPr="000E7FBC">
        <w:rPr>
          <w:rFonts w:hAnsi="標楷體"/>
          <w:w w:val="100"/>
          <w:sz w:val="18"/>
          <w:szCs w:val="18"/>
        </w:rPr>
        <w:t>註</w:t>
      </w:r>
      <w:proofErr w:type="gramEnd"/>
      <w:r w:rsidRPr="000E7FBC">
        <w:rPr>
          <w:rFonts w:hAnsi="標楷體"/>
          <w:w w:val="100"/>
          <w:sz w:val="18"/>
          <w:szCs w:val="18"/>
        </w:rPr>
        <w:t>：</w:t>
      </w:r>
      <w:proofErr w:type="gramStart"/>
      <w:r w:rsidRPr="000E7FBC">
        <w:rPr>
          <w:rFonts w:hAnsi="標楷體" w:hint="eastAsia"/>
          <w:w w:val="100"/>
          <w:sz w:val="18"/>
          <w:szCs w:val="18"/>
        </w:rPr>
        <w:t>114</w:t>
      </w:r>
      <w:proofErr w:type="gramEnd"/>
      <w:r w:rsidRPr="000E7FBC">
        <w:rPr>
          <w:rFonts w:hAnsi="標楷體" w:hint="eastAsia"/>
          <w:w w:val="100"/>
          <w:sz w:val="18"/>
          <w:szCs w:val="18"/>
        </w:rPr>
        <w:t>年度第二預備金原編列預算數8,000萬元，經縣政府核准動支6,384萬3,000元。</w:t>
      </w:r>
    </w:p>
    <w:p w14:paraId="7692F40E" w14:textId="77777777" w:rsidR="00CD541D" w:rsidRDefault="00CD541D" w:rsidP="00CD541D">
      <w:pPr>
        <w:pStyle w:val="a7"/>
        <w:spacing w:line="320" w:lineRule="exact"/>
        <w:ind w:rightChars="0" w:right="0"/>
        <w:jc w:val="left"/>
        <w:rPr>
          <w:rFonts w:hAnsi="標楷體"/>
          <w:b/>
          <w:spacing w:val="60"/>
          <w:w w:val="100"/>
          <w:sz w:val="32"/>
          <w:szCs w:val="32"/>
          <w:u w:val="single"/>
        </w:rPr>
      </w:pPr>
    </w:p>
    <w:p w14:paraId="7EA9BB90" w14:textId="77777777" w:rsidR="00CD541D" w:rsidRDefault="00CD541D" w:rsidP="00CD541D">
      <w:pPr>
        <w:pStyle w:val="a7"/>
        <w:spacing w:line="320" w:lineRule="exact"/>
        <w:ind w:rightChars="0" w:right="0"/>
        <w:jc w:val="left"/>
        <w:rPr>
          <w:rFonts w:hAnsi="標楷體"/>
          <w:b/>
          <w:spacing w:val="60"/>
          <w:w w:val="100"/>
          <w:sz w:val="32"/>
          <w:szCs w:val="32"/>
          <w:u w:val="single"/>
        </w:rPr>
      </w:pPr>
    </w:p>
    <w:p w14:paraId="36AB2A21"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5F7BF76C"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31CFD65B"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0D5F3F06"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1A01741E" w14:textId="7DD92801" w:rsidR="00F95AD6" w:rsidRPr="00F95AD6" w:rsidRDefault="00F95AD6">
      <w:pPr>
        <w:widowControl/>
        <w:rPr>
          <w:rFonts w:ascii="標楷體" w:eastAsia="標楷體" w:hAnsi="標楷體"/>
          <w:spacing w:val="60"/>
          <w:sz w:val="32"/>
          <w:szCs w:val="32"/>
        </w:rPr>
      </w:pPr>
      <w:r w:rsidRPr="00F95AD6">
        <w:rPr>
          <w:rFonts w:hAnsi="標楷體"/>
          <w:spacing w:val="60"/>
          <w:sz w:val="32"/>
          <w:szCs w:val="32"/>
        </w:rPr>
        <w:br w:type="page"/>
      </w:r>
    </w:p>
    <w:p w14:paraId="0EE0AE32"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44D05972" w14:textId="77777777" w:rsidR="00E72B2D" w:rsidRDefault="00E72B2D" w:rsidP="00CD541D">
      <w:pPr>
        <w:pStyle w:val="a7"/>
        <w:spacing w:line="320" w:lineRule="exact"/>
        <w:ind w:rightChars="0" w:right="0"/>
        <w:jc w:val="left"/>
        <w:rPr>
          <w:rFonts w:hAnsi="標楷體"/>
          <w:b/>
          <w:spacing w:val="60"/>
          <w:w w:val="100"/>
          <w:sz w:val="32"/>
          <w:szCs w:val="32"/>
          <w:u w:val="single"/>
        </w:rPr>
      </w:pPr>
    </w:p>
    <w:p w14:paraId="4A7FEBAC" w14:textId="668536B9" w:rsidR="00304EE6" w:rsidRPr="00557832" w:rsidRDefault="00304EE6" w:rsidP="00543E92">
      <w:pPr>
        <w:pStyle w:val="a7"/>
        <w:spacing w:line="320" w:lineRule="exact"/>
        <w:ind w:rightChars="0" w:right="0"/>
        <w:jc w:val="center"/>
        <w:rPr>
          <w:rFonts w:hAnsi="標楷體"/>
          <w:sz w:val="32"/>
          <w:szCs w:val="32"/>
        </w:rPr>
      </w:pPr>
      <w:r>
        <w:rPr>
          <w:rFonts w:hAnsi="標楷體" w:hint="eastAsia"/>
          <w:b/>
          <w:spacing w:val="60"/>
          <w:w w:val="100"/>
          <w:sz w:val="32"/>
          <w:szCs w:val="32"/>
          <w:u w:val="single"/>
        </w:rPr>
        <w:t>捌、</w:t>
      </w:r>
      <w:r w:rsidRPr="00B12FAD">
        <w:rPr>
          <w:rFonts w:hAnsi="標楷體" w:hint="eastAsia"/>
          <w:b/>
          <w:spacing w:val="60"/>
          <w:w w:val="100"/>
          <w:sz w:val="32"/>
          <w:szCs w:val="32"/>
          <w:u w:val="single"/>
        </w:rPr>
        <w:t>中華民國</w:t>
      </w:r>
      <w:proofErr w:type="gramStart"/>
      <w:r w:rsidRPr="00025014">
        <w:rPr>
          <w:rFonts w:hAnsi="標楷體"/>
          <w:b/>
          <w:spacing w:val="60"/>
          <w:w w:val="100"/>
          <w:sz w:val="32"/>
          <w:szCs w:val="32"/>
          <w:u w:val="single"/>
        </w:rPr>
        <w:t>11</w:t>
      </w:r>
      <w:r>
        <w:rPr>
          <w:rFonts w:hAnsi="標楷體"/>
          <w:b/>
          <w:spacing w:val="60"/>
          <w:w w:val="100"/>
          <w:sz w:val="32"/>
          <w:szCs w:val="32"/>
          <w:u w:val="single"/>
        </w:rPr>
        <w:t>4</w:t>
      </w:r>
      <w:proofErr w:type="gramEnd"/>
      <w:r w:rsidRPr="00B12FAD">
        <w:rPr>
          <w:rFonts w:hAnsi="標楷體" w:hint="eastAsia"/>
          <w:b/>
          <w:spacing w:val="60"/>
          <w:w w:val="100"/>
          <w:sz w:val="32"/>
          <w:szCs w:val="32"/>
          <w:u w:val="single"/>
        </w:rPr>
        <w:t>年度</w:t>
      </w:r>
      <w:r w:rsidRPr="00025014">
        <w:rPr>
          <w:rFonts w:hAnsi="標楷體"/>
          <w:b/>
          <w:spacing w:val="60"/>
          <w:w w:val="100"/>
          <w:sz w:val="32"/>
          <w:szCs w:val="32"/>
          <w:u w:val="single"/>
        </w:rPr>
        <w:t>嘉義縣</w:t>
      </w:r>
      <w:r w:rsidRPr="00B12FAD">
        <w:rPr>
          <w:rFonts w:hAnsi="標楷體" w:hint="eastAsia"/>
          <w:b/>
          <w:spacing w:val="60"/>
          <w:w w:val="100"/>
          <w:sz w:val="32"/>
          <w:szCs w:val="32"/>
          <w:u w:val="single"/>
        </w:rPr>
        <w:t>總決算各主管機關歲出用途別科目決算</w:t>
      </w:r>
      <w:proofErr w:type="gramStart"/>
      <w:r w:rsidRPr="00B12FAD">
        <w:rPr>
          <w:rFonts w:hAnsi="標楷體" w:hint="eastAsia"/>
          <w:b/>
          <w:spacing w:val="60"/>
          <w:w w:val="100"/>
          <w:sz w:val="32"/>
          <w:szCs w:val="32"/>
          <w:u w:val="single"/>
        </w:rPr>
        <w:t>審定數綜計</w:t>
      </w:r>
      <w:proofErr w:type="gramEnd"/>
      <w:r w:rsidRPr="00B12FAD">
        <w:rPr>
          <w:rFonts w:hAnsi="標楷體" w:hint="eastAsia"/>
          <w:b/>
          <w:spacing w:val="60"/>
          <w:w w:val="100"/>
          <w:sz w:val="32"/>
          <w:szCs w:val="32"/>
          <w:u w:val="single"/>
        </w:rPr>
        <w:t>表</w:t>
      </w:r>
      <w:r w:rsidRPr="00557832">
        <w:rPr>
          <w:rFonts w:hAnsi="標楷體" w:hint="eastAsia"/>
          <w:sz w:val="24"/>
          <w:szCs w:val="24"/>
        </w:rPr>
        <w:t>(續</w:t>
      </w:r>
      <w:r w:rsidRPr="00557832">
        <w:rPr>
          <w:rFonts w:hAnsi="標楷體"/>
          <w:sz w:val="24"/>
          <w:szCs w:val="24"/>
        </w:rPr>
        <w:t>)</w:t>
      </w:r>
    </w:p>
    <w:p w14:paraId="28810937" w14:textId="77777777" w:rsidR="00304EE6" w:rsidRPr="00A032FC" w:rsidRDefault="00304EE6" w:rsidP="00334C12">
      <w:pPr>
        <w:pStyle w:val="a3"/>
        <w:jc w:val="center"/>
      </w:pPr>
    </w:p>
    <w:p w14:paraId="794B53C0" w14:textId="77777777" w:rsidR="00304EE6" w:rsidRPr="009F29EF" w:rsidRDefault="00304EE6" w:rsidP="009F29EF">
      <w:pPr>
        <w:ind w:leftChars="32" w:left="77"/>
        <w:jc w:val="right"/>
        <w:rPr>
          <w:rFonts w:ascii="標楷體" w:eastAsia="標楷體" w:hAnsi="標楷體"/>
          <w:sz w:val="20"/>
        </w:rPr>
      </w:pPr>
      <w:r w:rsidRPr="009F29EF">
        <w:rPr>
          <w:rFonts w:ascii="標楷體" w:eastAsia="標楷體" w:hAnsi="標楷體" w:hint="eastAsia"/>
          <w:sz w:val="20"/>
        </w:rPr>
        <w:t>單位</w:t>
      </w:r>
      <w:r w:rsidRPr="009F29EF">
        <w:rPr>
          <w:rFonts w:ascii="標楷體" w:eastAsia="標楷體" w:hAnsi="標楷體"/>
          <w:sz w:val="20"/>
        </w:rPr>
        <w:t>：</w:t>
      </w:r>
      <w:r w:rsidRPr="009F29EF">
        <w:rPr>
          <w:rFonts w:ascii="標楷體" w:eastAsia="標楷體" w:hAnsi="標楷體" w:hint="eastAsia"/>
          <w:sz w:val="20"/>
        </w:rPr>
        <w:t>新臺幣元</w:t>
      </w:r>
    </w:p>
    <w:tbl>
      <w:tblPr>
        <w:tblW w:w="2185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462"/>
        <w:gridCol w:w="2462"/>
        <w:gridCol w:w="2462"/>
        <w:gridCol w:w="2463"/>
        <w:gridCol w:w="2462"/>
        <w:gridCol w:w="2462"/>
        <w:gridCol w:w="2462"/>
        <w:gridCol w:w="2463"/>
      </w:tblGrid>
      <w:tr w:rsidR="00304EE6" w:rsidRPr="00A865D5" w14:paraId="6F685699" w14:textId="77777777" w:rsidTr="00543E92">
        <w:trPr>
          <w:cantSplit/>
          <w:trHeight w:hRule="exact" w:val="680"/>
        </w:trPr>
        <w:tc>
          <w:tcPr>
            <w:tcW w:w="2160" w:type="dxa"/>
            <w:tcBorders>
              <w:bottom w:val="single" w:sz="4" w:space="0" w:color="auto"/>
              <w:tl2br w:val="single" w:sz="4" w:space="0" w:color="auto"/>
            </w:tcBorders>
            <w:vAlign w:val="center"/>
          </w:tcPr>
          <w:p w14:paraId="59D8E59C" w14:textId="77777777" w:rsidR="00304EE6" w:rsidRPr="00B61F2B" w:rsidRDefault="00304EE6" w:rsidP="00334C12">
            <w:pPr>
              <w:jc w:val="right"/>
              <w:rPr>
                <w:rFonts w:ascii="標楷體" w:eastAsia="標楷體" w:hAnsi="標楷體"/>
                <w:spacing w:val="-10"/>
                <w:sz w:val="20"/>
              </w:rPr>
            </w:pPr>
            <w:r w:rsidRPr="00B61F2B">
              <w:rPr>
                <w:rFonts w:ascii="標楷體" w:eastAsia="標楷體" w:hAnsi="標楷體" w:hint="eastAsia"/>
                <w:spacing w:val="-10"/>
                <w:sz w:val="20"/>
              </w:rPr>
              <w:t>機</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關</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別</w:t>
            </w:r>
          </w:p>
          <w:p w14:paraId="70ED6B0F" w14:textId="77777777" w:rsidR="00304EE6" w:rsidRPr="00B61F2B" w:rsidRDefault="00304EE6" w:rsidP="00334C12">
            <w:pPr>
              <w:rPr>
                <w:rFonts w:ascii="標楷體" w:eastAsia="標楷體" w:hAnsi="標楷體"/>
                <w:spacing w:val="-10"/>
                <w:sz w:val="20"/>
              </w:rPr>
            </w:pPr>
            <w:r w:rsidRPr="00B61F2B">
              <w:rPr>
                <w:rFonts w:ascii="標楷體" w:eastAsia="標楷體" w:hAnsi="標楷體" w:hint="eastAsia"/>
                <w:spacing w:val="-10"/>
                <w:sz w:val="20"/>
              </w:rPr>
              <w:t>用  途</w:t>
            </w:r>
            <w:r w:rsidRPr="00B61F2B">
              <w:rPr>
                <w:rFonts w:ascii="標楷體" w:eastAsia="標楷體" w:hAnsi="標楷體"/>
                <w:spacing w:val="-10"/>
                <w:sz w:val="20"/>
              </w:rPr>
              <w:t xml:space="preserve">  </w:t>
            </w:r>
            <w:r w:rsidRPr="00B61F2B">
              <w:rPr>
                <w:rFonts w:ascii="標楷體" w:eastAsia="標楷體" w:hAnsi="標楷體" w:hint="eastAsia"/>
                <w:spacing w:val="-10"/>
                <w:sz w:val="20"/>
              </w:rPr>
              <w:t>別</w:t>
            </w:r>
          </w:p>
        </w:tc>
        <w:tc>
          <w:tcPr>
            <w:tcW w:w="2462" w:type="dxa"/>
            <w:tcBorders>
              <w:bottom w:val="single" w:sz="4" w:space="0" w:color="auto"/>
            </w:tcBorders>
            <w:vAlign w:val="center"/>
          </w:tcPr>
          <w:p w14:paraId="5F311309"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財政稅務局主管</w:t>
            </w:r>
          </w:p>
        </w:tc>
        <w:tc>
          <w:tcPr>
            <w:tcW w:w="2462" w:type="dxa"/>
            <w:tcBorders>
              <w:bottom w:val="single" w:sz="4" w:space="0" w:color="auto"/>
            </w:tcBorders>
            <w:vAlign w:val="center"/>
          </w:tcPr>
          <w:p w14:paraId="78B43262"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社會局主管</w:t>
            </w:r>
          </w:p>
        </w:tc>
        <w:tc>
          <w:tcPr>
            <w:tcW w:w="2462" w:type="dxa"/>
            <w:tcBorders>
              <w:bottom w:val="single" w:sz="4" w:space="0" w:color="auto"/>
            </w:tcBorders>
            <w:vAlign w:val="center"/>
          </w:tcPr>
          <w:p w14:paraId="33FDCBF1"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文化觀光局主管</w:t>
            </w:r>
          </w:p>
        </w:tc>
        <w:tc>
          <w:tcPr>
            <w:tcW w:w="2463" w:type="dxa"/>
            <w:tcBorders>
              <w:bottom w:val="single" w:sz="4" w:space="0" w:color="auto"/>
              <w:right w:val="single" w:sz="4" w:space="0" w:color="auto"/>
            </w:tcBorders>
            <w:vAlign w:val="center"/>
          </w:tcPr>
          <w:p w14:paraId="2A85BD96"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人事處主管</w:t>
            </w:r>
          </w:p>
        </w:tc>
        <w:tc>
          <w:tcPr>
            <w:tcW w:w="2462" w:type="dxa"/>
            <w:tcBorders>
              <w:bottom w:val="single" w:sz="4" w:space="0" w:color="auto"/>
            </w:tcBorders>
            <w:vAlign w:val="center"/>
          </w:tcPr>
          <w:p w14:paraId="67C6DF95" w14:textId="77777777" w:rsidR="00304EE6" w:rsidRPr="00B61F2B" w:rsidRDefault="00304EE6" w:rsidP="00334C12">
            <w:pPr>
              <w:ind w:right="1"/>
              <w:jc w:val="distribute"/>
              <w:rPr>
                <w:rFonts w:ascii="標楷體" w:eastAsia="標楷體" w:hAnsi="標楷體"/>
                <w:spacing w:val="-10"/>
                <w:sz w:val="20"/>
              </w:rPr>
            </w:pPr>
            <w:proofErr w:type="gramStart"/>
            <w:r w:rsidRPr="00B61F2B">
              <w:rPr>
                <w:rFonts w:ascii="標楷體" w:eastAsia="標楷體" w:hAnsi="標楷體" w:hint="eastAsia"/>
                <w:spacing w:val="-10"/>
                <w:sz w:val="20"/>
              </w:rPr>
              <w:t>統籌支撥科目</w:t>
            </w:r>
            <w:proofErr w:type="gramEnd"/>
          </w:p>
        </w:tc>
        <w:tc>
          <w:tcPr>
            <w:tcW w:w="2462" w:type="dxa"/>
            <w:tcBorders>
              <w:bottom w:val="single" w:sz="4" w:space="0" w:color="auto"/>
            </w:tcBorders>
            <w:vAlign w:val="center"/>
          </w:tcPr>
          <w:p w14:paraId="537C4AE4" w14:textId="77777777" w:rsidR="00304EE6" w:rsidRPr="00B61F2B" w:rsidRDefault="00304EE6" w:rsidP="00334C12">
            <w:pPr>
              <w:ind w:right="1"/>
              <w:jc w:val="distribute"/>
              <w:rPr>
                <w:rFonts w:ascii="標楷體" w:eastAsia="標楷體" w:hAnsi="標楷體"/>
                <w:spacing w:val="-10"/>
                <w:sz w:val="20"/>
              </w:rPr>
            </w:pPr>
            <w:r w:rsidRPr="00B61F2B">
              <w:rPr>
                <w:rFonts w:ascii="標楷體" w:eastAsia="標楷體" w:hAnsi="標楷體" w:hint="eastAsia"/>
                <w:spacing w:val="-10"/>
                <w:sz w:val="20"/>
              </w:rPr>
              <w:t>小計</w:t>
            </w:r>
          </w:p>
        </w:tc>
        <w:tc>
          <w:tcPr>
            <w:tcW w:w="2462" w:type="dxa"/>
            <w:tcBorders>
              <w:bottom w:val="single" w:sz="4" w:space="0" w:color="auto"/>
            </w:tcBorders>
            <w:vAlign w:val="center"/>
          </w:tcPr>
          <w:p w14:paraId="6251FF04" w14:textId="77777777" w:rsidR="00304EE6" w:rsidRPr="00B61F2B" w:rsidRDefault="00304EE6" w:rsidP="00334C12">
            <w:pPr>
              <w:jc w:val="distribute"/>
              <w:rPr>
                <w:rFonts w:ascii="標楷體" w:eastAsia="標楷體" w:hAnsi="標楷體"/>
                <w:spacing w:val="-10"/>
                <w:sz w:val="20"/>
              </w:rPr>
            </w:pPr>
            <w:r w:rsidRPr="00B61F2B">
              <w:rPr>
                <w:rFonts w:ascii="標楷體" w:eastAsia="標楷體" w:hAnsi="標楷體" w:hint="eastAsia"/>
                <w:spacing w:val="-10"/>
                <w:sz w:val="20"/>
              </w:rPr>
              <w:t>保留數</w:t>
            </w:r>
          </w:p>
        </w:tc>
        <w:tc>
          <w:tcPr>
            <w:tcW w:w="2463" w:type="dxa"/>
            <w:tcBorders>
              <w:bottom w:val="single" w:sz="4" w:space="0" w:color="auto"/>
            </w:tcBorders>
            <w:vAlign w:val="center"/>
          </w:tcPr>
          <w:p w14:paraId="7EB135C2" w14:textId="77777777" w:rsidR="00304EE6" w:rsidRPr="00B61F2B" w:rsidRDefault="00304EE6" w:rsidP="00334C12">
            <w:pPr>
              <w:jc w:val="distribute"/>
              <w:rPr>
                <w:rFonts w:ascii="標楷體" w:eastAsia="標楷體" w:hAnsi="標楷體"/>
                <w:spacing w:val="-10"/>
                <w:sz w:val="20"/>
              </w:rPr>
            </w:pPr>
            <w:r w:rsidRPr="00B61F2B">
              <w:rPr>
                <w:rFonts w:ascii="標楷體" w:eastAsia="標楷體" w:hAnsi="標楷體" w:hint="eastAsia"/>
                <w:spacing w:val="-10"/>
                <w:sz w:val="20"/>
              </w:rPr>
              <w:t>合計</w:t>
            </w:r>
          </w:p>
        </w:tc>
      </w:tr>
      <w:tr w:rsidR="00304EE6" w:rsidRPr="00926486" w14:paraId="691E9BC8"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10CF26FE" w14:textId="77777777" w:rsidR="00304EE6" w:rsidRPr="0036074E" w:rsidRDefault="00304EE6" w:rsidP="00334C12">
            <w:pPr>
              <w:spacing w:beforeLines="60" w:before="216" w:afterLines="60" w:after="216"/>
              <w:ind w:right="57"/>
              <w:jc w:val="distribute"/>
              <w:rPr>
                <w:rFonts w:ascii="標楷體" w:eastAsia="標楷體" w:hAnsi="標楷體"/>
                <w:b/>
                <w:spacing w:val="-10"/>
                <w:sz w:val="20"/>
              </w:rPr>
            </w:pPr>
            <w:r w:rsidRPr="0036074E">
              <w:rPr>
                <w:rFonts w:ascii="標楷體" w:eastAsia="標楷體" w:hAnsi="標楷體" w:hint="eastAsia"/>
                <w:b/>
                <w:noProof/>
                <w:spacing w:val="-10"/>
                <w:sz w:val="20"/>
              </w:rPr>
              <w:t>合計</w:t>
            </w:r>
          </w:p>
        </w:tc>
        <w:tc>
          <w:tcPr>
            <w:tcW w:w="2462" w:type="dxa"/>
            <w:shd w:val="clear" w:color="auto" w:fill="auto"/>
            <w:vAlign w:val="center"/>
          </w:tcPr>
          <w:p w14:paraId="7617980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505,047,731</w:t>
            </w:r>
          </w:p>
        </w:tc>
        <w:tc>
          <w:tcPr>
            <w:tcW w:w="2462" w:type="dxa"/>
            <w:shd w:val="clear" w:color="auto" w:fill="auto"/>
            <w:vAlign w:val="center"/>
          </w:tcPr>
          <w:p w14:paraId="0230B990"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5,752,821,366</w:t>
            </w:r>
          </w:p>
        </w:tc>
        <w:tc>
          <w:tcPr>
            <w:tcW w:w="2462" w:type="dxa"/>
            <w:shd w:val="clear" w:color="auto" w:fill="auto"/>
            <w:vAlign w:val="center"/>
          </w:tcPr>
          <w:p w14:paraId="224B7B97"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784,753,313</w:t>
            </w:r>
          </w:p>
        </w:tc>
        <w:tc>
          <w:tcPr>
            <w:tcW w:w="2463" w:type="dxa"/>
            <w:shd w:val="clear" w:color="auto" w:fill="auto"/>
            <w:vAlign w:val="center"/>
          </w:tcPr>
          <w:p w14:paraId="44D12520"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22,289,079</w:t>
            </w:r>
          </w:p>
        </w:tc>
        <w:tc>
          <w:tcPr>
            <w:tcW w:w="2462" w:type="dxa"/>
            <w:shd w:val="clear" w:color="auto" w:fill="auto"/>
            <w:vAlign w:val="center"/>
          </w:tcPr>
          <w:p w14:paraId="268A223B"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1,130,168,727</w:t>
            </w:r>
          </w:p>
        </w:tc>
        <w:tc>
          <w:tcPr>
            <w:tcW w:w="2462" w:type="dxa"/>
            <w:shd w:val="clear" w:color="auto" w:fill="auto"/>
            <w:vAlign w:val="center"/>
          </w:tcPr>
          <w:p w14:paraId="1C4FF09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37,483,684,869</w:t>
            </w:r>
          </w:p>
        </w:tc>
        <w:tc>
          <w:tcPr>
            <w:tcW w:w="2462" w:type="dxa"/>
            <w:shd w:val="clear" w:color="auto" w:fill="auto"/>
            <w:vAlign w:val="center"/>
          </w:tcPr>
          <w:p w14:paraId="41CDFC24"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4,897,413,447</w:t>
            </w:r>
          </w:p>
        </w:tc>
        <w:tc>
          <w:tcPr>
            <w:tcW w:w="2463" w:type="dxa"/>
            <w:tcBorders>
              <w:top w:val="single" w:sz="4" w:space="0" w:color="auto"/>
              <w:bottom w:val="nil"/>
              <w:right w:val="nil"/>
            </w:tcBorders>
            <w:shd w:val="clear" w:color="auto" w:fill="auto"/>
            <w:vAlign w:val="center"/>
          </w:tcPr>
          <w:p w14:paraId="164ED3C3" w14:textId="77777777" w:rsidR="00304EE6" w:rsidRPr="00926486"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42,381,098,316</w:t>
            </w:r>
          </w:p>
        </w:tc>
      </w:tr>
      <w:tr w:rsidR="00304EE6" w:rsidRPr="000751B1" w14:paraId="2CC5E3C1"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564B2D7C" w14:textId="77777777" w:rsidR="00304EE6" w:rsidRPr="0036074E" w:rsidRDefault="00304EE6" w:rsidP="00334C12">
            <w:pPr>
              <w:spacing w:beforeLines="60" w:before="216" w:afterLines="60" w:after="216"/>
              <w:ind w:right="57"/>
              <w:jc w:val="distribute"/>
              <w:rPr>
                <w:rFonts w:ascii="標楷體" w:eastAsia="標楷體" w:hAnsi="標楷體"/>
                <w:b/>
                <w:spacing w:val="-10"/>
                <w:sz w:val="20"/>
              </w:rPr>
            </w:pPr>
            <w:r w:rsidRPr="0036074E">
              <w:rPr>
                <w:rFonts w:ascii="標楷體" w:eastAsia="標楷體" w:hAnsi="標楷體" w:hint="eastAsia"/>
                <w:b/>
                <w:noProof/>
                <w:spacing w:val="-10"/>
                <w:sz w:val="20"/>
              </w:rPr>
              <w:t>經常支出小計</w:t>
            </w:r>
          </w:p>
        </w:tc>
        <w:tc>
          <w:tcPr>
            <w:tcW w:w="2462" w:type="dxa"/>
            <w:shd w:val="clear" w:color="auto" w:fill="auto"/>
            <w:vAlign w:val="center"/>
          </w:tcPr>
          <w:p w14:paraId="1D1CC21E"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469,382,386</w:t>
            </w:r>
          </w:p>
        </w:tc>
        <w:tc>
          <w:tcPr>
            <w:tcW w:w="2462" w:type="dxa"/>
            <w:shd w:val="clear" w:color="auto" w:fill="auto"/>
            <w:vAlign w:val="center"/>
          </w:tcPr>
          <w:p w14:paraId="734FCB18"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5,557,799,105</w:t>
            </w:r>
          </w:p>
        </w:tc>
        <w:tc>
          <w:tcPr>
            <w:tcW w:w="2462" w:type="dxa"/>
            <w:shd w:val="clear" w:color="auto" w:fill="auto"/>
            <w:vAlign w:val="center"/>
          </w:tcPr>
          <w:p w14:paraId="572F3B86"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560,459,168</w:t>
            </w:r>
          </w:p>
        </w:tc>
        <w:tc>
          <w:tcPr>
            <w:tcW w:w="2463" w:type="dxa"/>
            <w:shd w:val="clear" w:color="auto" w:fill="auto"/>
            <w:vAlign w:val="center"/>
          </w:tcPr>
          <w:p w14:paraId="4A0B5B6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21,982,634</w:t>
            </w:r>
          </w:p>
        </w:tc>
        <w:tc>
          <w:tcPr>
            <w:tcW w:w="2462" w:type="dxa"/>
            <w:shd w:val="clear" w:color="auto" w:fill="auto"/>
            <w:vAlign w:val="center"/>
          </w:tcPr>
          <w:p w14:paraId="30BF0C9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930,315,852</w:t>
            </w:r>
          </w:p>
        </w:tc>
        <w:tc>
          <w:tcPr>
            <w:tcW w:w="2462" w:type="dxa"/>
            <w:shd w:val="clear" w:color="auto" w:fill="auto"/>
            <w:vAlign w:val="center"/>
          </w:tcPr>
          <w:p w14:paraId="2C53965D"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25,526,486,671</w:t>
            </w:r>
          </w:p>
        </w:tc>
        <w:tc>
          <w:tcPr>
            <w:tcW w:w="2462" w:type="dxa"/>
            <w:shd w:val="clear" w:color="auto" w:fill="auto"/>
            <w:vAlign w:val="center"/>
          </w:tcPr>
          <w:p w14:paraId="1DBC3186"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357,771,160</w:t>
            </w:r>
          </w:p>
        </w:tc>
        <w:tc>
          <w:tcPr>
            <w:tcW w:w="2463" w:type="dxa"/>
            <w:tcBorders>
              <w:top w:val="nil"/>
              <w:bottom w:val="nil"/>
              <w:right w:val="nil"/>
            </w:tcBorders>
            <w:shd w:val="clear" w:color="auto" w:fill="auto"/>
            <w:vAlign w:val="center"/>
          </w:tcPr>
          <w:p w14:paraId="57C49CF2" w14:textId="77777777" w:rsidR="00304EE6" w:rsidRPr="00BB68FC"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25,884,257,831</w:t>
            </w:r>
          </w:p>
        </w:tc>
      </w:tr>
      <w:tr w:rsidR="00304EE6" w:rsidRPr="000751B1" w14:paraId="6317BAA5"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3EBF35E9"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1.</w:t>
            </w:r>
            <w:r w:rsidRPr="0014324F">
              <w:rPr>
                <w:rFonts w:ascii="標楷體" w:eastAsia="標楷體" w:hAnsi="標楷體" w:hint="eastAsia"/>
                <w:noProof/>
                <w:spacing w:val="317"/>
                <w:kern w:val="0"/>
                <w:sz w:val="20"/>
                <w:fitText w:val="1866" w:id="-963981053"/>
              </w:rPr>
              <w:t>人事</w:t>
            </w:r>
            <w:r w:rsidRPr="0014324F">
              <w:rPr>
                <w:rFonts w:ascii="標楷體" w:eastAsia="標楷體" w:hAnsi="標楷體" w:hint="eastAsia"/>
                <w:noProof/>
                <w:spacing w:val="-1"/>
                <w:kern w:val="0"/>
                <w:sz w:val="20"/>
                <w:fitText w:val="1866" w:id="-963981053"/>
              </w:rPr>
              <w:t>費</w:t>
            </w:r>
          </w:p>
        </w:tc>
        <w:tc>
          <w:tcPr>
            <w:tcW w:w="2462" w:type="dxa"/>
            <w:shd w:val="clear" w:color="auto" w:fill="auto"/>
            <w:vAlign w:val="center"/>
          </w:tcPr>
          <w:p w14:paraId="4883FA7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179,008,199</w:t>
            </w:r>
          </w:p>
        </w:tc>
        <w:tc>
          <w:tcPr>
            <w:tcW w:w="2462" w:type="dxa"/>
            <w:shd w:val="clear" w:color="auto" w:fill="auto"/>
            <w:vAlign w:val="center"/>
          </w:tcPr>
          <w:p w14:paraId="0A2CAABC"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174,008,424</w:t>
            </w:r>
          </w:p>
        </w:tc>
        <w:tc>
          <w:tcPr>
            <w:tcW w:w="2462" w:type="dxa"/>
            <w:shd w:val="clear" w:color="auto" w:fill="auto"/>
            <w:vAlign w:val="center"/>
          </w:tcPr>
          <w:p w14:paraId="6E9E994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60,402,843</w:t>
            </w:r>
          </w:p>
        </w:tc>
        <w:tc>
          <w:tcPr>
            <w:tcW w:w="2463" w:type="dxa"/>
            <w:shd w:val="clear" w:color="auto" w:fill="auto"/>
            <w:vAlign w:val="center"/>
          </w:tcPr>
          <w:p w14:paraId="556C293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7,270,999</w:t>
            </w:r>
          </w:p>
        </w:tc>
        <w:tc>
          <w:tcPr>
            <w:tcW w:w="2462" w:type="dxa"/>
            <w:shd w:val="clear" w:color="auto" w:fill="auto"/>
            <w:vAlign w:val="center"/>
          </w:tcPr>
          <w:p w14:paraId="317601C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533,475,264</w:t>
            </w:r>
          </w:p>
        </w:tc>
        <w:tc>
          <w:tcPr>
            <w:tcW w:w="2462" w:type="dxa"/>
            <w:shd w:val="clear" w:color="auto" w:fill="auto"/>
            <w:vAlign w:val="center"/>
          </w:tcPr>
          <w:p w14:paraId="172E8D6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5,336,218,274</w:t>
            </w:r>
          </w:p>
        </w:tc>
        <w:tc>
          <w:tcPr>
            <w:tcW w:w="2462" w:type="dxa"/>
            <w:shd w:val="clear" w:color="auto" w:fill="auto"/>
            <w:vAlign w:val="center"/>
          </w:tcPr>
          <w:p w14:paraId="6FF4648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548,000</w:t>
            </w:r>
          </w:p>
        </w:tc>
        <w:tc>
          <w:tcPr>
            <w:tcW w:w="2463" w:type="dxa"/>
            <w:tcBorders>
              <w:top w:val="nil"/>
              <w:bottom w:val="nil"/>
              <w:right w:val="nil"/>
            </w:tcBorders>
            <w:shd w:val="clear" w:color="auto" w:fill="auto"/>
            <w:vAlign w:val="center"/>
          </w:tcPr>
          <w:p w14:paraId="0DC1E916"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5,336,766,274</w:t>
            </w:r>
          </w:p>
        </w:tc>
      </w:tr>
      <w:tr w:rsidR="00304EE6" w:rsidRPr="000751B1" w14:paraId="26A54BF8"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20603AFD"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2.</w:t>
            </w:r>
            <w:r w:rsidRPr="0014324F">
              <w:rPr>
                <w:rFonts w:ascii="標楷體" w:eastAsia="標楷體" w:hAnsi="標楷體" w:hint="eastAsia"/>
                <w:noProof/>
                <w:spacing w:val="317"/>
                <w:kern w:val="0"/>
                <w:sz w:val="20"/>
                <w:fitText w:val="1866" w:id="-963981311"/>
              </w:rPr>
              <w:t>業務</w:t>
            </w:r>
            <w:r w:rsidRPr="0014324F">
              <w:rPr>
                <w:rFonts w:ascii="標楷體" w:eastAsia="標楷體" w:hAnsi="標楷體" w:hint="eastAsia"/>
                <w:noProof/>
                <w:spacing w:val="-1"/>
                <w:kern w:val="0"/>
                <w:sz w:val="20"/>
                <w:fitText w:val="1866" w:id="-963981311"/>
              </w:rPr>
              <w:t>費</w:t>
            </w:r>
          </w:p>
        </w:tc>
        <w:tc>
          <w:tcPr>
            <w:tcW w:w="2462" w:type="dxa"/>
            <w:shd w:val="clear" w:color="auto" w:fill="auto"/>
            <w:vAlign w:val="center"/>
          </w:tcPr>
          <w:p w14:paraId="26C3B6B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82,826,384</w:t>
            </w:r>
          </w:p>
        </w:tc>
        <w:tc>
          <w:tcPr>
            <w:tcW w:w="2462" w:type="dxa"/>
            <w:shd w:val="clear" w:color="auto" w:fill="auto"/>
            <w:vAlign w:val="center"/>
          </w:tcPr>
          <w:p w14:paraId="3D45EDF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418,281,456</w:t>
            </w:r>
          </w:p>
        </w:tc>
        <w:tc>
          <w:tcPr>
            <w:tcW w:w="2462" w:type="dxa"/>
            <w:shd w:val="clear" w:color="auto" w:fill="auto"/>
            <w:vAlign w:val="center"/>
          </w:tcPr>
          <w:p w14:paraId="3EC6E1E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473,059,268</w:t>
            </w:r>
          </w:p>
        </w:tc>
        <w:tc>
          <w:tcPr>
            <w:tcW w:w="2463" w:type="dxa"/>
            <w:shd w:val="clear" w:color="auto" w:fill="auto"/>
            <w:vAlign w:val="center"/>
          </w:tcPr>
          <w:p w14:paraId="6ED4B46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14,711,635</w:t>
            </w:r>
          </w:p>
        </w:tc>
        <w:tc>
          <w:tcPr>
            <w:tcW w:w="2462" w:type="dxa"/>
            <w:shd w:val="clear" w:color="auto" w:fill="auto"/>
            <w:vAlign w:val="center"/>
          </w:tcPr>
          <w:p w14:paraId="7119C5A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14,333,792</w:t>
            </w:r>
          </w:p>
        </w:tc>
        <w:tc>
          <w:tcPr>
            <w:tcW w:w="2462" w:type="dxa"/>
            <w:shd w:val="clear" w:color="auto" w:fill="auto"/>
            <w:vAlign w:val="center"/>
          </w:tcPr>
          <w:p w14:paraId="04C1A49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2,866,810,622</w:t>
            </w:r>
          </w:p>
        </w:tc>
        <w:tc>
          <w:tcPr>
            <w:tcW w:w="2462" w:type="dxa"/>
            <w:shd w:val="clear" w:color="auto" w:fill="auto"/>
            <w:vAlign w:val="center"/>
          </w:tcPr>
          <w:p w14:paraId="13D3080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80,097,511</w:t>
            </w:r>
          </w:p>
        </w:tc>
        <w:tc>
          <w:tcPr>
            <w:tcW w:w="2463" w:type="dxa"/>
            <w:tcBorders>
              <w:top w:val="nil"/>
              <w:bottom w:val="nil"/>
              <w:right w:val="nil"/>
            </w:tcBorders>
            <w:shd w:val="clear" w:color="auto" w:fill="auto"/>
            <w:vAlign w:val="center"/>
          </w:tcPr>
          <w:p w14:paraId="21E699C1"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2,946,908,133</w:t>
            </w:r>
          </w:p>
        </w:tc>
      </w:tr>
      <w:tr w:rsidR="00304EE6" w:rsidRPr="000751B1" w14:paraId="78908B8E"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2E602E2E"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3.</w:t>
            </w:r>
            <w:r w:rsidRPr="0014324F">
              <w:rPr>
                <w:rFonts w:ascii="標楷體" w:eastAsia="標楷體" w:hAnsi="標楷體" w:hint="eastAsia"/>
                <w:noProof/>
                <w:spacing w:val="177"/>
                <w:kern w:val="0"/>
                <w:sz w:val="20"/>
                <w:fitText w:val="1866" w:id="-963981311"/>
              </w:rPr>
              <w:t>獎補助</w:t>
            </w:r>
            <w:r w:rsidRPr="0014324F">
              <w:rPr>
                <w:rFonts w:ascii="標楷體" w:eastAsia="標楷體" w:hAnsi="標楷體" w:hint="eastAsia"/>
                <w:noProof/>
                <w:spacing w:val="2"/>
                <w:kern w:val="0"/>
                <w:sz w:val="20"/>
                <w:fitText w:val="1866" w:id="-963981311"/>
              </w:rPr>
              <w:t>費</w:t>
            </w:r>
          </w:p>
        </w:tc>
        <w:tc>
          <w:tcPr>
            <w:tcW w:w="2462" w:type="dxa"/>
            <w:shd w:val="clear" w:color="auto" w:fill="auto"/>
            <w:vAlign w:val="center"/>
          </w:tcPr>
          <w:p w14:paraId="3AD8605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70,301,100</w:t>
            </w:r>
          </w:p>
        </w:tc>
        <w:tc>
          <w:tcPr>
            <w:tcW w:w="2462" w:type="dxa"/>
            <w:shd w:val="clear" w:color="auto" w:fill="auto"/>
            <w:vAlign w:val="center"/>
          </w:tcPr>
          <w:p w14:paraId="19F3F9D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4,965,509,225</w:t>
            </w:r>
          </w:p>
        </w:tc>
        <w:tc>
          <w:tcPr>
            <w:tcW w:w="2462" w:type="dxa"/>
            <w:shd w:val="clear" w:color="auto" w:fill="auto"/>
            <w:vAlign w:val="center"/>
          </w:tcPr>
          <w:p w14:paraId="3FC37A1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26,997,057</w:t>
            </w:r>
          </w:p>
        </w:tc>
        <w:tc>
          <w:tcPr>
            <w:tcW w:w="2463" w:type="dxa"/>
            <w:shd w:val="clear" w:color="auto" w:fill="auto"/>
            <w:vAlign w:val="center"/>
          </w:tcPr>
          <w:p w14:paraId="4930139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546D0B2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382,506,796</w:t>
            </w:r>
          </w:p>
        </w:tc>
        <w:tc>
          <w:tcPr>
            <w:tcW w:w="2462" w:type="dxa"/>
            <w:shd w:val="clear" w:color="auto" w:fill="auto"/>
            <w:vAlign w:val="center"/>
          </w:tcPr>
          <w:p w14:paraId="7652D6CC"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17,186,211,072</w:t>
            </w:r>
          </w:p>
        </w:tc>
        <w:tc>
          <w:tcPr>
            <w:tcW w:w="2462" w:type="dxa"/>
            <w:shd w:val="clear" w:color="auto" w:fill="auto"/>
            <w:vAlign w:val="center"/>
          </w:tcPr>
          <w:p w14:paraId="6307504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277,125,649</w:t>
            </w:r>
          </w:p>
        </w:tc>
        <w:tc>
          <w:tcPr>
            <w:tcW w:w="2463" w:type="dxa"/>
            <w:tcBorders>
              <w:top w:val="nil"/>
              <w:bottom w:val="nil"/>
              <w:right w:val="nil"/>
            </w:tcBorders>
            <w:shd w:val="clear" w:color="auto" w:fill="auto"/>
            <w:vAlign w:val="center"/>
          </w:tcPr>
          <w:p w14:paraId="2AA0DED0"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17,463,336,721</w:t>
            </w:r>
          </w:p>
        </w:tc>
      </w:tr>
      <w:tr w:rsidR="00304EE6" w:rsidRPr="000751B1" w14:paraId="1A342E03"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5C46B70D"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4.</w:t>
            </w:r>
            <w:r w:rsidRPr="0014324F">
              <w:rPr>
                <w:rFonts w:ascii="標楷體" w:eastAsia="標楷體" w:hAnsi="標楷體" w:hint="eastAsia"/>
                <w:noProof/>
                <w:spacing w:val="317"/>
                <w:kern w:val="0"/>
                <w:sz w:val="20"/>
                <w:fitText w:val="1866" w:id="-963981311"/>
              </w:rPr>
              <w:t>債務</w:t>
            </w:r>
            <w:r w:rsidRPr="0014324F">
              <w:rPr>
                <w:rFonts w:ascii="標楷體" w:eastAsia="標楷體" w:hAnsi="標楷體" w:hint="eastAsia"/>
                <w:noProof/>
                <w:spacing w:val="-1"/>
                <w:kern w:val="0"/>
                <w:sz w:val="20"/>
                <w:fitText w:val="1866" w:id="-963981311"/>
              </w:rPr>
              <w:t>費</w:t>
            </w:r>
          </w:p>
        </w:tc>
        <w:tc>
          <w:tcPr>
            <w:tcW w:w="2462" w:type="dxa"/>
            <w:shd w:val="clear" w:color="auto" w:fill="auto"/>
            <w:vAlign w:val="center"/>
          </w:tcPr>
          <w:p w14:paraId="1FE9604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137,246,703</w:t>
            </w:r>
          </w:p>
        </w:tc>
        <w:tc>
          <w:tcPr>
            <w:tcW w:w="2462" w:type="dxa"/>
            <w:shd w:val="clear" w:color="auto" w:fill="auto"/>
            <w:vAlign w:val="center"/>
          </w:tcPr>
          <w:p w14:paraId="571FC64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79078CD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3" w:type="dxa"/>
            <w:shd w:val="clear" w:color="auto" w:fill="auto"/>
            <w:vAlign w:val="center"/>
          </w:tcPr>
          <w:p w14:paraId="31B38454"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4EE84B2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4098F42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137,246,703</w:t>
            </w:r>
          </w:p>
        </w:tc>
        <w:tc>
          <w:tcPr>
            <w:tcW w:w="2462" w:type="dxa"/>
            <w:shd w:val="clear" w:color="auto" w:fill="auto"/>
            <w:vAlign w:val="center"/>
          </w:tcPr>
          <w:p w14:paraId="46DC8C0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3" w:type="dxa"/>
            <w:tcBorders>
              <w:top w:val="nil"/>
              <w:bottom w:val="nil"/>
              <w:right w:val="nil"/>
            </w:tcBorders>
            <w:shd w:val="clear" w:color="auto" w:fill="auto"/>
            <w:vAlign w:val="center"/>
          </w:tcPr>
          <w:p w14:paraId="15F60540"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137,246,703</w:t>
            </w:r>
          </w:p>
        </w:tc>
      </w:tr>
      <w:tr w:rsidR="00304EE6" w:rsidRPr="000751B1" w14:paraId="60B92A0A"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5ED5E0AF" w14:textId="77777777" w:rsidR="00304EE6" w:rsidRPr="0036074E" w:rsidRDefault="00304EE6" w:rsidP="00334C12">
            <w:pPr>
              <w:spacing w:beforeLines="60" w:before="216" w:afterLines="60" w:after="216"/>
              <w:ind w:right="57"/>
              <w:jc w:val="distribute"/>
              <w:rPr>
                <w:rFonts w:ascii="標楷體" w:eastAsia="標楷體" w:hAnsi="標楷體"/>
                <w:b/>
                <w:spacing w:val="-10"/>
                <w:sz w:val="20"/>
              </w:rPr>
            </w:pPr>
            <w:r w:rsidRPr="0036074E">
              <w:rPr>
                <w:rFonts w:ascii="標楷體" w:eastAsia="標楷體" w:hAnsi="標楷體" w:hint="eastAsia"/>
                <w:b/>
                <w:noProof/>
                <w:spacing w:val="-10"/>
                <w:sz w:val="20"/>
              </w:rPr>
              <w:t>資本支出小計</w:t>
            </w:r>
          </w:p>
        </w:tc>
        <w:tc>
          <w:tcPr>
            <w:tcW w:w="2462" w:type="dxa"/>
            <w:shd w:val="clear" w:color="auto" w:fill="auto"/>
            <w:vAlign w:val="center"/>
          </w:tcPr>
          <w:p w14:paraId="4E19913C"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35,665,345</w:t>
            </w:r>
          </w:p>
        </w:tc>
        <w:tc>
          <w:tcPr>
            <w:tcW w:w="2462" w:type="dxa"/>
            <w:shd w:val="clear" w:color="auto" w:fill="auto"/>
            <w:vAlign w:val="center"/>
          </w:tcPr>
          <w:p w14:paraId="45E587B5"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195,022,261</w:t>
            </w:r>
          </w:p>
        </w:tc>
        <w:tc>
          <w:tcPr>
            <w:tcW w:w="2462" w:type="dxa"/>
            <w:shd w:val="clear" w:color="auto" w:fill="auto"/>
            <w:vAlign w:val="center"/>
          </w:tcPr>
          <w:p w14:paraId="11940D96"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224,294,145</w:t>
            </w:r>
          </w:p>
        </w:tc>
        <w:tc>
          <w:tcPr>
            <w:tcW w:w="2463" w:type="dxa"/>
            <w:shd w:val="clear" w:color="auto" w:fill="auto"/>
            <w:vAlign w:val="center"/>
          </w:tcPr>
          <w:p w14:paraId="77D9FD5E"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306,445</w:t>
            </w:r>
          </w:p>
        </w:tc>
        <w:tc>
          <w:tcPr>
            <w:tcW w:w="2462" w:type="dxa"/>
            <w:shd w:val="clear" w:color="auto" w:fill="auto"/>
            <w:vAlign w:val="center"/>
          </w:tcPr>
          <w:p w14:paraId="00DA031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199,852,875</w:t>
            </w:r>
          </w:p>
        </w:tc>
        <w:tc>
          <w:tcPr>
            <w:tcW w:w="2462" w:type="dxa"/>
            <w:shd w:val="clear" w:color="auto" w:fill="auto"/>
            <w:vAlign w:val="center"/>
          </w:tcPr>
          <w:p w14:paraId="46B5AAFA"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11,957,198,198</w:t>
            </w:r>
          </w:p>
        </w:tc>
        <w:tc>
          <w:tcPr>
            <w:tcW w:w="2462" w:type="dxa"/>
            <w:shd w:val="clear" w:color="auto" w:fill="auto"/>
            <w:vAlign w:val="center"/>
          </w:tcPr>
          <w:p w14:paraId="426D0AF1" w14:textId="77777777" w:rsidR="00304EE6" w:rsidRPr="003059AA"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4,539,642,287</w:t>
            </w:r>
          </w:p>
        </w:tc>
        <w:tc>
          <w:tcPr>
            <w:tcW w:w="2463" w:type="dxa"/>
            <w:tcBorders>
              <w:top w:val="nil"/>
              <w:bottom w:val="nil"/>
              <w:right w:val="nil"/>
            </w:tcBorders>
            <w:shd w:val="clear" w:color="auto" w:fill="auto"/>
            <w:vAlign w:val="center"/>
          </w:tcPr>
          <w:p w14:paraId="6C49A7D9" w14:textId="77777777" w:rsidR="00304EE6" w:rsidRPr="00063996" w:rsidRDefault="00304EE6" w:rsidP="00334C12">
            <w:pPr>
              <w:pStyle w:val="31"/>
              <w:rPr>
                <w:rFonts w:ascii="新細明體" w:eastAsia="新細明體" w:hAnsi="新細明體"/>
                <w:b/>
                <w:noProof/>
                <w:sz w:val="20"/>
              </w:rPr>
            </w:pPr>
            <w:r w:rsidRPr="003059AA">
              <w:rPr>
                <w:rFonts w:ascii="新細明體" w:eastAsia="新細明體" w:hAnsi="新細明體"/>
                <w:b/>
                <w:noProof/>
                <w:sz w:val="20"/>
              </w:rPr>
              <w:t>16,496,840,485</w:t>
            </w:r>
          </w:p>
        </w:tc>
      </w:tr>
      <w:tr w:rsidR="00304EE6" w:rsidRPr="000751B1" w14:paraId="29588597"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3A8EA55D"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1.</w:t>
            </w:r>
            <w:r w:rsidRPr="0014324F">
              <w:rPr>
                <w:rFonts w:ascii="標楷體" w:eastAsia="標楷體" w:hAnsi="標楷體" w:hint="eastAsia"/>
                <w:noProof/>
                <w:spacing w:val="317"/>
                <w:kern w:val="0"/>
                <w:sz w:val="20"/>
                <w:fitText w:val="1866" w:id="-963981311"/>
              </w:rPr>
              <w:t>人事</w:t>
            </w:r>
            <w:r w:rsidRPr="0014324F">
              <w:rPr>
                <w:rFonts w:ascii="標楷體" w:eastAsia="標楷體" w:hAnsi="標楷體" w:hint="eastAsia"/>
                <w:noProof/>
                <w:spacing w:val="-1"/>
                <w:kern w:val="0"/>
                <w:sz w:val="20"/>
                <w:fitText w:val="1866" w:id="-963981311"/>
              </w:rPr>
              <w:t>費</w:t>
            </w:r>
          </w:p>
        </w:tc>
        <w:tc>
          <w:tcPr>
            <w:tcW w:w="2462" w:type="dxa"/>
            <w:shd w:val="clear" w:color="auto" w:fill="auto"/>
            <w:vAlign w:val="center"/>
          </w:tcPr>
          <w:p w14:paraId="0D6AB19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512A8D72"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688127B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3" w:type="dxa"/>
            <w:shd w:val="clear" w:color="auto" w:fill="auto"/>
            <w:vAlign w:val="center"/>
          </w:tcPr>
          <w:p w14:paraId="3DDDF83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07873FA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6AA29B7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7B326F2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3" w:type="dxa"/>
            <w:tcBorders>
              <w:top w:val="nil"/>
              <w:bottom w:val="nil"/>
              <w:right w:val="nil"/>
            </w:tcBorders>
            <w:shd w:val="clear" w:color="auto" w:fill="auto"/>
            <w:vAlign w:val="center"/>
          </w:tcPr>
          <w:p w14:paraId="58E020D6"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r>
      <w:tr w:rsidR="00304EE6" w:rsidRPr="000751B1" w14:paraId="01DF2976"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4409AF26"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2.</w:t>
            </w:r>
            <w:r w:rsidRPr="0014324F">
              <w:rPr>
                <w:rFonts w:ascii="標楷體" w:eastAsia="標楷體" w:hAnsi="標楷體" w:hint="eastAsia"/>
                <w:noProof/>
                <w:spacing w:val="317"/>
                <w:kern w:val="0"/>
                <w:sz w:val="20"/>
                <w:fitText w:val="1866" w:id="-963981311"/>
              </w:rPr>
              <w:t>業務</w:t>
            </w:r>
            <w:r w:rsidRPr="0014324F">
              <w:rPr>
                <w:rFonts w:ascii="標楷體" w:eastAsia="標楷體" w:hAnsi="標楷體" w:hint="eastAsia"/>
                <w:noProof/>
                <w:spacing w:val="-1"/>
                <w:kern w:val="0"/>
                <w:sz w:val="20"/>
                <w:fitText w:val="1866" w:id="-963981311"/>
              </w:rPr>
              <w:t>費</w:t>
            </w:r>
          </w:p>
        </w:tc>
        <w:tc>
          <w:tcPr>
            <w:tcW w:w="2462" w:type="dxa"/>
            <w:shd w:val="clear" w:color="auto" w:fill="auto"/>
            <w:vAlign w:val="center"/>
          </w:tcPr>
          <w:p w14:paraId="42910E9C"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51EA4D4A"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24A3E8D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8,377,177</w:t>
            </w:r>
          </w:p>
        </w:tc>
        <w:tc>
          <w:tcPr>
            <w:tcW w:w="2463" w:type="dxa"/>
            <w:shd w:val="clear" w:color="auto" w:fill="auto"/>
            <w:vAlign w:val="center"/>
          </w:tcPr>
          <w:p w14:paraId="3F27B16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70CEAD7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48,792,894</w:t>
            </w:r>
          </w:p>
        </w:tc>
        <w:tc>
          <w:tcPr>
            <w:tcW w:w="2462" w:type="dxa"/>
            <w:shd w:val="clear" w:color="auto" w:fill="auto"/>
            <w:vAlign w:val="center"/>
          </w:tcPr>
          <w:p w14:paraId="43E091C8"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616,120,197</w:t>
            </w:r>
          </w:p>
        </w:tc>
        <w:tc>
          <w:tcPr>
            <w:tcW w:w="2462" w:type="dxa"/>
            <w:shd w:val="clear" w:color="auto" w:fill="auto"/>
            <w:vAlign w:val="center"/>
          </w:tcPr>
          <w:p w14:paraId="1945754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28,607,076</w:t>
            </w:r>
          </w:p>
        </w:tc>
        <w:tc>
          <w:tcPr>
            <w:tcW w:w="2463" w:type="dxa"/>
            <w:tcBorders>
              <w:top w:val="nil"/>
              <w:bottom w:val="nil"/>
              <w:right w:val="nil"/>
            </w:tcBorders>
            <w:shd w:val="clear" w:color="auto" w:fill="auto"/>
            <w:vAlign w:val="center"/>
          </w:tcPr>
          <w:p w14:paraId="18B20E66"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644,727,273</w:t>
            </w:r>
          </w:p>
        </w:tc>
      </w:tr>
      <w:tr w:rsidR="00304EE6" w:rsidRPr="000751B1" w14:paraId="77A5BFE3"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69465581"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3.</w:t>
            </w:r>
            <w:r w:rsidRPr="0014324F">
              <w:rPr>
                <w:rFonts w:ascii="標楷體" w:eastAsia="標楷體" w:hAnsi="標楷體" w:hint="eastAsia"/>
                <w:noProof/>
                <w:spacing w:val="108"/>
                <w:kern w:val="0"/>
                <w:sz w:val="20"/>
                <w:fitText w:val="1866" w:id="-963981311"/>
              </w:rPr>
              <w:t>設備及投</w:t>
            </w:r>
            <w:r w:rsidRPr="0014324F">
              <w:rPr>
                <w:rFonts w:ascii="標楷體" w:eastAsia="標楷體" w:hAnsi="標楷體" w:hint="eastAsia"/>
                <w:noProof/>
                <w:spacing w:val="1"/>
                <w:kern w:val="0"/>
                <w:sz w:val="20"/>
                <w:fitText w:val="1866" w:id="-963981311"/>
              </w:rPr>
              <w:t>資</w:t>
            </w:r>
          </w:p>
        </w:tc>
        <w:tc>
          <w:tcPr>
            <w:tcW w:w="2462" w:type="dxa"/>
            <w:shd w:val="clear" w:color="auto" w:fill="auto"/>
            <w:vAlign w:val="center"/>
          </w:tcPr>
          <w:p w14:paraId="4A4B1433"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35,066,009</w:t>
            </w:r>
          </w:p>
        </w:tc>
        <w:tc>
          <w:tcPr>
            <w:tcW w:w="2462" w:type="dxa"/>
            <w:shd w:val="clear" w:color="auto" w:fill="auto"/>
            <w:vAlign w:val="center"/>
          </w:tcPr>
          <w:p w14:paraId="3D52CD4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88,013,815</w:t>
            </w:r>
          </w:p>
        </w:tc>
        <w:tc>
          <w:tcPr>
            <w:tcW w:w="2462" w:type="dxa"/>
            <w:shd w:val="clear" w:color="auto" w:fill="auto"/>
            <w:vAlign w:val="center"/>
          </w:tcPr>
          <w:p w14:paraId="2C9B0EF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197,800,037</w:t>
            </w:r>
          </w:p>
        </w:tc>
        <w:tc>
          <w:tcPr>
            <w:tcW w:w="2463" w:type="dxa"/>
            <w:shd w:val="clear" w:color="auto" w:fill="auto"/>
            <w:vAlign w:val="center"/>
          </w:tcPr>
          <w:p w14:paraId="5398F2B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306,445</w:t>
            </w:r>
          </w:p>
        </w:tc>
        <w:tc>
          <w:tcPr>
            <w:tcW w:w="2462" w:type="dxa"/>
            <w:shd w:val="clear" w:color="auto" w:fill="auto"/>
            <w:vAlign w:val="center"/>
          </w:tcPr>
          <w:p w14:paraId="2DA4350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79,006,846</w:t>
            </w:r>
          </w:p>
        </w:tc>
        <w:tc>
          <w:tcPr>
            <w:tcW w:w="2462" w:type="dxa"/>
            <w:shd w:val="clear" w:color="auto" w:fill="auto"/>
            <w:vAlign w:val="center"/>
          </w:tcPr>
          <w:p w14:paraId="0F93A351"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6,350,157,065</w:t>
            </w:r>
          </w:p>
        </w:tc>
        <w:tc>
          <w:tcPr>
            <w:tcW w:w="2462" w:type="dxa"/>
            <w:shd w:val="clear" w:color="auto" w:fill="auto"/>
            <w:vAlign w:val="center"/>
          </w:tcPr>
          <w:p w14:paraId="2DED165F"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3,610,531,427</w:t>
            </w:r>
          </w:p>
        </w:tc>
        <w:tc>
          <w:tcPr>
            <w:tcW w:w="2463" w:type="dxa"/>
            <w:tcBorders>
              <w:top w:val="nil"/>
              <w:bottom w:val="nil"/>
              <w:right w:val="nil"/>
            </w:tcBorders>
            <w:shd w:val="clear" w:color="auto" w:fill="auto"/>
            <w:vAlign w:val="center"/>
          </w:tcPr>
          <w:p w14:paraId="7B7FF9F9"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9,960,688,492</w:t>
            </w:r>
          </w:p>
        </w:tc>
      </w:tr>
      <w:tr w:rsidR="00304EE6" w:rsidRPr="000751B1" w14:paraId="67C8555C" w14:textId="77777777" w:rsidTr="00543E92">
        <w:tblPrEx>
          <w:tblBorders>
            <w:top w:val="none" w:sz="0" w:space="0" w:color="auto"/>
            <w:insideH w:val="none" w:sz="0" w:space="0" w:color="auto"/>
          </w:tblBorders>
        </w:tblPrEx>
        <w:trPr>
          <w:cantSplit/>
          <w:trHeight w:val="907"/>
        </w:trPr>
        <w:tc>
          <w:tcPr>
            <w:tcW w:w="2160" w:type="dxa"/>
            <w:shd w:val="clear" w:color="auto" w:fill="auto"/>
            <w:vAlign w:val="center"/>
          </w:tcPr>
          <w:p w14:paraId="2CBF602D" w14:textId="77777777" w:rsidR="00304EE6" w:rsidRPr="000751B1" w:rsidRDefault="00304EE6" w:rsidP="00334C12">
            <w:pPr>
              <w:spacing w:beforeLines="60" w:before="216" w:afterLines="60" w:after="216"/>
              <w:ind w:right="57"/>
              <w:rPr>
                <w:rFonts w:ascii="標楷體" w:eastAsia="標楷體" w:hAnsi="標楷體"/>
                <w:spacing w:val="-10"/>
                <w:sz w:val="20"/>
              </w:rPr>
            </w:pPr>
            <w:r w:rsidRPr="00AA44F9">
              <w:rPr>
                <w:rFonts w:ascii="標楷體" w:eastAsia="標楷體" w:hAnsi="標楷體" w:hint="eastAsia"/>
                <w:noProof/>
                <w:spacing w:val="-10"/>
                <w:sz w:val="20"/>
              </w:rPr>
              <w:t>4.</w:t>
            </w:r>
            <w:r w:rsidRPr="0014324F">
              <w:rPr>
                <w:rFonts w:ascii="標楷體" w:eastAsia="標楷體" w:hAnsi="標楷體" w:hint="eastAsia"/>
                <w:noProof/>
                <w:spacing w:val="177"/>
                <w:kern w:val="0"/>
                <w:sz w:val="20"/>
                <w:fitText w:val="1866" w:id="-963981311"/>
              </w:rPr>
              <w:t>獎補助</w:t>
            </w:r>
            <w:r w:rsidRPr="0014324F">
              <w:rPr>
                <w:rFonts w:ascii="標楷體" w:eastAsia="標楷體" w:hAnsi="標楷體" w:hint="eastAsia"/>
                <w:noProof/>
                <w:spacing w:val="2"/>
                <w:kern w:val="0"/>
                <w:sz w:val="20"/>
                <w:fitText w:val="1866" w:id="-963981311"/>
              </w:rPr>
              <w:t>費</w:t>
            </w:r>
          </w:p>
        </w:tc>
        <w:tc>
          <w:tcPr>
            <w:tcW w:w="2462" w:type="dxa"/>
            <w:shd w:val="clear" w:color="auto" w:fill="auto"/>
            <w:vAlign w:val="center"/>
          </w:tcPr>
          <w:p w14:paraId="44D969CD"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599,336</w:t>
            </w:r>
          </w:p>
        </w:tc>
        <w:tc>
          <w:tcPr>
            <w:tcW w:w="2462" w:type="dxa"/>
            <w:shd w:val="clear" w:color="auto" w:fill="auto"/>
            <w:vAlign w:val="center"/>
          </w:tcPr>
          <w:p w14:paraId="63BCB3F0"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107,008,446</w:t>
            </w:r>
          </w:p>
        </w:tc>
        <w:tc>
          <w:tcPr>
            <w:tcW w:w="2462" w:type="dxa"/>
            <w:shd w:val="clear" w:color="auto" w:fill="auto"/>
            <w:vAlign w:val="center"/>
          </w:tcPr>
          <w:p w14:paraId="594FEF8E"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18,116,931</w:t>
            </w:r>
          </w:p>
        </w:tc>
        <w:tc>
          <w:tcPr>
            <w:tcW w:w="2463" w:type="dxa"/>
            <w:shd w:val="clear" w:color="auto" w:fill="auto"/>
            <w:vAlign w:val="center"/>
          </w:tcPr>
          <w:p w14:paraId="6AA5ED9B"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hint="eastAsia"/>
                <w:noProof/>
                <w:sz w:val="20"/>
              </w:rPr>
              <w:t>－</w:t>
            </w:r>
          </w:p>
        </w:tc>
        <w:tc>
          <w:tcPr>
            <w:tcW w:w="2462" w:type="dxa"/>
            <w:shd w:val="clear" w:color="auto" w:fill="auto"/>
            <w:vAlign w:val="center"/>
          </w:tcPr>
          <w:p w14:paraId="7A993709"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72,053,135</w:t>
            </w:r>
          </w:p>
        </w:tc>
        <w:tc>
          <w:tcPr>
            <w:tcW w:w="2462" w:type="dxa"/>
            <w:shd w:val="clear" w:color="auto" w:fill="auto"/>
            <w:vAlign w:val="center"/>
          </w:tcPr>
          <w:p w14:paraId="62E14B67"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4,990,920,936</w:t>
            </w:r>
          </w:p>
        </w:tc>
        <w:tc>
          <w:tcPr>
            <w:tcW w:w="2462" w:type="dxa"/>
            <w:shd w:val="clear" w:color="auto" w:fill="auto"/>
            <w:vAlign w:val="center"/>
          </w:tcPr>
          <w:p w14:paraId="7816A76D" w14:textId="77777777" w:rsidR="00304EE6" w:rsidRPr="003059AA"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900,503,784</w:t>
            </w:r>
          </w:p>
        </w:tc>
        <w:tc>
          <w:tcPr>
            <w:tcW w:w="2463" w:type="dxa"/>
            <w:tcBorders>
              <w:top w:val="nil"/>
              <w:bottom w:val="single" w:sz="4" w:space="0" w:color="auto"/>
              <w:right w:val="nil"/>
            </w:tcBorders>
            <w:shd w:val="clear" w:color="auto" w:fill="auto"/>
            <w:vAlign w:val="center"/>
          </w:tcPr>
          <w:p w14:paraId="1821E7DA" w14:textId="77777777" w:rsidR="00304EE6" w:rsidRPr="001B5022" w:rsidRDefault="00304EE6" w:rsidP="00334C12">
            <w:pPr>
              <w:pStyle w:val="31"/>
              <w:rPr>
                <w:rFonts w:ascii="新細明體" w:eastAsia="新細明體" w:hAnsi="新細明體"/>
                <w:noProof/>
                <w:sz w:val="20"/>
              </w:rPr>
            </w:pPr>
            <w:r w:rsidRPr="003059AA">
              <w:rPr>
                <w:rFonts w:ascii="新細明體" w:eastAsia="新細明體" w:hAnsi="新細明體"/>
                <w:noProof/>
                <w:sz w:val="20"/>
              </w:rPr>
              <w:t>5,891,424,720</w:t>
            </w:r>
          </w:p>
        </w:tc>
      </w:tr>
    </w:tbl>
    <w:p w14:paraId="4818306F" w14:textId="77777777" w:rsidR="00F22FCA" w:rsidRDefault="00F22FCA" w:rsidP="00543E92">
      <w:pPr>
        <w:tabs>
          <w:tab w:val="center" w:pos="4153"/>
          <w:tab w:val="right" w:pos="8306"/>
        </w:tabs>
        <w:snapToGrid w:val="0"/>
        <w:jc w:val="center"/>
        <w:rPr>
          <w:rFonts w:ascii="標楷體" w:eastAsia="標楷體"/>
          <w:b/>
          <w:spacing w:val="60"/>
          <w:sz w:val="32"/>
          <w:u w:val="single"/>
        </w:rPr>
        <w:sectPr w:rsidR="00F22FCA" w:rsidSect="00334C12">
          <w:footerReference w:type="default" r:id="rId23"/>
          <w:footerReference w:type="first" r:id="rId24"/>
          <w:pgSz w:w="23811" w:h="16838" w:orient="landscape" w:code="8"/>
          <w:pgMar w:top="851" w:right="851" w:bottom="851" w:left="851" w:header="57" w:footer="567" w:gutter="284"/>
          <w:pgNumType w:start="1"/>
          <w:cols w:space="425"/>
          <w:titlePg/>
          <w:docGrid w:type="lines" w:linePitch="360"/>
        </w:sectPr>
      </w:pPr>
    </w:p>
    <w:p w14:paraId="5042C190" w14:textId="5A033514" w:rsidR="00543E92" w:rsidRPr="00543E92" w:rsidRDefault="00543E92" w:rsidP="00543E92">
      <w:pPr>
        <w:tabs>
          <w:tab w:val="center" w:pos="4153"/>
          <w:tab w:val="right" w:pos="8306"/>
        </w:tabs>
        <w:snapToGrid w:val="0"/>
        <w:jc w:val="center"/>
        <w:rPr>
          <w:rFonts w:ascii="標楷體" w:eastAsia="標楷體"/>
          <w:b/>
          <w:spacing w:val="60"/>
          <w:sz w:val="32"/>
          <w:u w:val="single"/>
        </w:rPr>
      </w:pPr>
      <w:r w:rsidRPr="00543E92">
        <w:rPr>
          <w:rFonts w:ascii="標楷體" w:eastAsia="標楷體"/>
          <w:b/>
          <w:spacing w:val="60"/>
          <w:sz w:val="32"/>
          <w:u w:val="single"/>
        </w:rPr>
        <w:t>玖、歲入來源別決算審定總表</w:t>
      </w:r>
    </w:p>
    <w:p w14:paraId="2C08805D" w14:textId="77777777" w:rsidR="00543E92" w:rsidRPr="00543E92" w:rsidRDefault="00543E92" w:rsidP="00543E92">
      <w:pPr>
        <w:tabs>
          <w:tab w:val="center" w:pos="4153"/>
          <w:tab w:val="right" w:pos="8306"/>
        </w:tabs>
        <w:snapToGrid w:val="0"/>
        <w:jc w:val="center"/>
        <w:rPr>
          <w:b/>
          <w:sz w:val="32"/>
        </w:rPr>
      </w:pPr>
      <w:r w:rsidRPr="00543E92">
        <w:rPr>
          <w:rFonts w:ascii="標楷體" w:eastAsia="標楷體" w:hAnsi="標楷體" w:hint="eastAsia"/>
          <w:b/>
          <w:color w:val="000000"/>
          <w:spacing w:val="20"/>
          <w:sz w:val="32"/>
          <w:szCs w:val="32"/>
          <w:u w:val="single"/>
        </w:rPr>
        <w:t>一</w:t>
      </w:r>
      <w:r w:rsidRPr="00543E92">
        <w:rPr>
          <w:rFonts w:ascii="標楷體" w:eastAsia="標楷體"/>
          <w:b/>
          <w:color w:val="000000"/>
          <w:spacing w:val="20"/>
          <w:sz w:val="32"/>
          <w:szCs w:val="32"/>
          <w:u w:val="single"/>
        </w:rPr>
        <w:t>、</w:t>
      </w:r>
      <w:r w:rsidRPr="00543E92">
        <w:rPr>
          <w:rFonts w:ascii="標楷體" w:eastAsia="標楷體" w:hint="eastAsia"/>
          <w:b/>
          <w:spacing w:val="60"/>
          <w:sz w:val="32"/>
          <w:u w:val="single"/>
        </w:rPr>
        <w:t>中華民國</w:t>
      </w:r>
      <w:proofErr w:type="gramStart"/>
      <w:r w:rsidRPr="00543E92">
        <w:rPr>
          <w:rFonts w:ascii="標楷體" w:eastAsia="標楷體" w:hAnsi="標楷體" w:hint="eastAsia"/>
          <w:b/>
          <w:spacing w:val="60"/>
          <w:sz w:val="32"/>
          <w:u w:val="single"/>
        </w:rPr>
        <w:t>114</w:t>
      </w:r>
      <w:proofErr w:type="gramEnd"/>
      <w:r w:rsidRPr="00543E92">
        <w:rPr>
          <w:rFonts w:ascii="標楷體" w:eastAsia="標楷體" w:hint="eastAsia"/>
          <w:b/>
          <w:spacing w:val="60"/>
          <w:sz w:val="32"/>
          <w:u w:val="single"/>
        </w:rPr>
        <w:t>年度</w:t>
      </w:r>
      <w:r w:rsidRPr="00543E92">
        <w:rPr>
          <w:rFonts w:ascii="標楷體" w:eastAsia="標楷體" w:hAnsi="標楷體" w:hint="eastAsia"/>
          <w:b/>
          <w:spacing w:val="60"/>
          <w:sz w:val="32"/>
          <w:u w:val="single"/>
        </w:rPr>
        <w:t>嘉義縣</w:t>
      </w:r>
      <w:r w:rsidRPr="00543E92">
        <w:rPr>
          <w:rFonts w:ascii="標楷體" w:eastAsia="標楷體" w:hint="eastAsia"/>
          <w:b/>
          <w:spacing w:val="60"/>
          <w:sz w:val="32"/>
          <w:u w:val="single"/>
        </w:rPr>
        <w:t>總決算歲入來源別決算審定總表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94"/>
        <w:gridCol w:w="386"/>
        <w:gridCol w:w="2520"/>
        <w:gridCol w:w="1560"/>
        <w:gridCol w:w="1320"/>
        <w:gridCol w:w="772"/>
        <w:gridCol w:w="548"/>
        <w:gridCol w:w="1320"/>
        <w:gridCol w:w="1320"/>
        <w:gridCol w:w="1500"/>
        <w:gridCol w:w="1501"/>
        <w:gridCol w:w="1500"/>
        <w:gridCol w:w="1501"/>
        <w:gridCol w:w="797"/>
        <w:gridCol w:w="1596"/>
        <w:gridCol w:w="770"/>
        <w:gridCol w:w="1440"/>
        <w:gridCol w:w="915"/>
      </w:tblGrid>
      <w:tr w:rsidR="00543E92" w:rsidRPr="00543E92" w14:paraId="69317566" w14:textId="77777777" w:rsidTr="00334C12">
        <w:trPr>
          <w:cantSplit/>
          <w:trHeight w:val="270"/>
          <w:tblHeader/>
        </w:trPr>
        <w:tc>
          <w:tcPr>
            <w:tcW w:w="574" w:type="dxa"/>
            <w:gridSpan w:val="2"/>
            <w:tcBorders>
              <w:top w:val="nil"/>
              <w:left w:val="nil"/>
              <w:bottom w:val="nil"/>
              <w:right w:val="nil"/>
            </w:tcBorders>
          </w:tcPr>
          <w:p w14:paraId="5D313B76" w14:textId="77777777" w:rsidR="00543E92" w:rsidRPr="00543E92" w:rsidRDefault="00543E92" w:rsidP="00543E92">
            <w:pPr>
              <w:jc w:val="right"/>
              <w:rPr>
                <w:rFonts w:ascii="標楷體" w:eastAsia="標楷體" w:hAnsi="標楷體"/>
                <w:sz w:val="20"/>
              </w:rPr>
            </w:pPr>
            <w:r w:rsidRPr="00543E92">
              <w:rPr>
                <w:rFonts w:ascii="標楷體" w:eastAsia="標楷體" w:hAnsi="標楷體" w:hint="eastAsia"/>
                <w:sz w:val="20"/>
              </w:rPr>
              <w:t>經常</w:t>
            </w:r>
          </w:p>
        </w:tc>
        <w:tc>
          <w:tcPr>
            <w:tcW w:w="6558" w:type="dxa"/>
            <w:gridSpan w:val="5"/>
            <w:vMerge w:val="restart"/>
            <w:tcBorders>
              <w:top w:val="nil"/>
              <w:left w:val="nil"/>
              <w:bottom w:val="nil"/>
              <w:right w:val="nil"/>
            </w:tcBorders>
            <w:vAlign w:val="center"/>
          </w:tcPr>
          <w:p w14:paraId="44C3093D" w14:textId="77777777" w:rsidR="00543E92" w:rsidRPr="00543E92" w:rsidRDefault="00543E92" w:rsidP="00543E92">
            <w:pPr>
              <w:ind w:left="-42" w:right="80"/>
              <w:rPr>
                <w:rFonts w:ascii="標楷體" w:eastAsia="標楷體" w:hAnsi="標楷體"/>
                <w:sz w:val="20"/>
              </w:rPr>
            </w:pPr>
            <w:r w:rsidRPr="00543E92">
              <w:rPr>
                <w:rFonts w:ascii="標楷體" w:eastAsia="標楷體" w:hAnsi="標楷體" w:hint="eastAsia"/>
                <w:sz w:val="20"/>
              </w:rPr>
              <w:t>門</w:t>
            </w:r>
            <w:proofErr w:type="gramStart"/>
            <w:r w:rsidRPr="00543E92">
              <w:rPr>
                <w:rFonts w:ascii="標楷體" w:eastAsia="標楷體" w:hAnsi="標楷體" w:hint="eastAsia"/>
                <w:sz w:val="20"/>
              </w:rPr>
              <w:t>併</w:t>
            </w:r>
            <w:proofErr w:type="gramEnd"/>
            <w:r w:rsidRPr="00543E92">
              <w:rPr>
                <w:rFonts w:ascii="標楷體" w:eastAsia="標楷體" w:hAnsi="標楷體" w:hint="eastAsia"/>
                <w:sz w:val="20"/>
              </w:rPr>
              <w:t>計</w:t>
            </w:r>
          </w:p>
        </w:tc>
        <w:tc>
          <w:tcPr>
            <w:tcW w:w="14708" w:type="dxa"/>
            <w:gridSpan w:val="12"/>
            <w:vMerge w:val="restart"/>
            <w:tcBorders>
              <w:top w:val="nil"/>
              <w:left w:val="nil"/>
              <w:bottom w:val="nil"/>
              <w:right w:val="nil"/>
            </w:tcBorders>
            <w:vAlign w:val="bottom"/>
          </w:tcPr>
          <w:p w14:paraId="09464E2B" w14:textId="77777777" w:rsidR="00543E92" w:rsidRPr="00543E92" w:rsidRDefault="00543E92" w:rsidP="00543E92">
            <w:pPr>
              <w:ind w:right="7"/>
              <w:jc w:val="right"/>
              <w:rPr>
                <w:rFonts w:ascii="標楷體" w:eastAsia="標楷體" w:hAnsi="標楷體"/>
                <w:sz w:val="20"/>
              </w:rPr>
            </w:pPr>
            <w:r w:rsidRPr="00543E92">
              <w:rPr>
                <w:rFonts w:ascii="標楷體" w:eastAsia="標楷體" w:hAnsi="標楷體" w:hint="eastAsia"/>
                <w:sz w:val="20"/>
              </w:rPr>
              <w:t>單位</w:t>
            </w:r>
            <w:r w:rsidRPr="00543E92">
              <w:rPr>
                <w:rFonts w:ascii="標楷體" w:eastAsia="標楷體" w:hAnsi="標楷體"/>
                <w:sz w:val="20"/>
              </w:rPr>
              <w:t>：</w:t>
            </w:r>
            <w:r w:rsidRPr="00543E92">
              <w:rPr>
                <w:rFonts w:ascii="標楷體" w:eastAsia="標楷體" w:hAnsi="標楷體" w:hint="eastAsia"/>
                <w:sz w:val="20"/>
              </w:rPr>
              <w:t>新臺幣元</w:t>
            </w:r>
          </w:p>
        </w:tc>
      </w:tr>
      <w:tr w:rsidR="00543E92" w:rsidRPr="00543E92" w14:paraId="3A20ED11" w14:textId="77777777" w:rsidTr="00334C12">
        <w:trPr>
          <w:cantSplit/>
          <w:trHeight w:val="270"/>
          <w:tblHeader/>
        </w:trPr>
        <w:tc>
          <w:tcPr>
            <w:tcW w:w="574" w:type="dxa"/>
            <w:gridSpan w:val="2"/>
            <w:tcBorders>
              <w:top w:val="nil"/>
              <w:left w:val="nil"/>
              <w:right w:val="nil"/>
            </w:tcBorders>
          </w:tcPr>
          <w:p w14:paraId="2971C996" w14:textId="77777777" w:rsidR="00543E92" w:rsidRPr="00543E92" w:rsidRDefault="00543E92" w:rsidP="00543E92">
            <w:pPr>
              <w:jc w:val="right"/>
              <w:rPr>
                <w:rFonts w:ascii="標楷體" w:eastAsia="標楷體" w:hAnsi="標楷體"/>
                <w:sz w:val="20"/>
              </w:rPr>
            </w:pPr>
            <w:r w:rsidRPr="00543E92">
              <w:rPr>
                <w:rFonts w:ascii="標楷體" w:eastAsia="標楷體" w:hAnsi="標楷體" w:hint="eastAsia"/>
                <w:sz w:val="20"/>
              </w:rPr>
              <w:t>資本</w:t>
            </w:r>
          </w:p>
        </w:tc>
        <w:tc>
          <w:tcPr>
            <w:tcW w:w="6558" w:type="dxa"/>
            <w:gridSpan w:val="5"/>
            <w:vMerge/>
            <w:tcBorders>
              <w:top w:val="nil"/>
              <w:left w:val="nil"/>
              <w:right w:val="nil"/>
            </w:tcBorders>
          </w:tcPr>
          <w:p w14:paraId="0D4F38D1" w14:textId="77777777" w:rsidR="00543E92" w:rsidRPr="00543E92" w:rsidRDefault="00543E92" w:rsidP="00543E92">
            <w:pPr>
              <w:ind w:right="-186"/>
              <w:jc w:val="right"/>
              <w:rPr>
                <w:rFonts w:ascii="標楷體" w:eastAsia="標楷體" w:hAnsi="標楷體"/>
                <w:sz w:val="20"/>
              </w:rPr>
            </w:pPr>
          </w:p>
        </w:tc>
        <w:tc>
          <w:tcPr>
            <w:tcW w:w="14708" w:type="dxa"/>
            <w:gridSpan w:val="12"/>
            <w:vMerge/>
            <w:tcBorders>
              <w:top w:val="nil"/>
              <w:left w:val="nil"/>
              <w:right w:val="nil"/>
            </w:tcBorders>
          </w:tcPr>
          <w:p w14:paraId="33435BAE" w14:textId="77777777" w:rsidR="00543E92" w:rsidRPr="00543E92" w:rsidRDefault="00543E92" w:rsidP="00543E92">
            <w:pPr>
              <w:ind w:right="-186"/>
              <w:jc w:val="right"/>
              <w:rPr>
                <w:rFonts w:ascii="標楷體" w:eastAsia="標楷體" w:hAnsi="標楷體"/>
                <w:sz w:val="20"/>
              </w:rPr>
            </w:pPr>
          </w:p>
        </w:tc>
      </w:tr>
      <w:tr w:rsidR="00543E92" w:rsidRPr="00543E92" w14:paraId="43B384AB" w14:textId="77777777" w:rsidTr="00334C12">
        <w:trPr>
          <w:cantSplit/>
          <w:tblHeader/>
        </w:trPr>
        <w:tc>
          <w:tcPr>
            <w:tcW w:w="3480" w:type="dxa"/>
            <w:gridSpan w:val="4"/>
            <w:tcBorders>
              <w:left w:val="nil"/>
            </w:tcBorders>
            <w:vAlign w:val="center"/>
          </w:tcPr>
          <w:p w14:paraId="1C336A43" w14:textId="77777777" w:rsidR="00543E92" w:rsidRPr="00543E92" w:rsidRDefault="00543E92" w:rsidP="00543E92">
            <w:pPr>
              <w:ind w:left="360" w:right="292"/>
              <w:jc w:val="distribute"/>
              <w:rPr>
                <w:rFonts w:eastAsia="標楷體"/>
                <w:sz w:val="20"/>
              </w:rPr>
            </w:pPr>
            <w:r w:rsidRPr="00543E92">
              <w:rPr>
                <w:rFonts w:eastAsia="標楷體" w:hint="eastAsia"/>
                <w:sz w:val="20"/>
              </w:rPr>
              <w:t>科目</w:t>
            </w:r>
          </w:p>
        </w:tc>
        <w:tc>
          <w:tcPr>
            <w:tcW w:w="1560" w:type="dxa"/>
            <w:vMerge w:val="restart"/>
            <w:vAlign w:val="center"/>
          </w:tcPr>
          <w:p w14:paraId="7B8051F2" w14:textId="77777777" w:rsidR="00543E92" w:rsidRPr="00543E92" w:rsidRDefault="00543E92" w:rsidP="00543E92">
            <w:pPr>
              <w:ind w:left="48" w:right="94"/>
              <w:jc w:val="distribute"/>
              <w:rPr>
                <w:rFonts w:eastAsia="標楷體"/>
                <w:sz w:val="20"/>
              </w:rPr>
            </w:pPr>
            <w:r w:rsidRPr="00543E92">
              <w:rPr>
                <w:rFonts w:eastAsia="標楷體" w:hint="eastAsia"/>
                <w:sz w:val="20"/>
              </w:rPr>
              <w:t>預算數</w:t>
            </w:r>
          </w:p>
        </w:tc>
        <w:tc>
          <w:tcPr>
            <w:tcW w:w="5280" w:type="dxa"/>
            <w:gridSpan w:val="5"/>
            <w:vAlign w:val="center"/>
          </w:tcPr>
          <w:p w14:paraId="04D4A74E" w14:textId="77777777" w:rsidR="00543E92" w:rsidRPr="00543E92" w:rsidRDefault="00543E92" w:rsidP="00543E92">
            <w:pPr>
              <w:ind w:left="70" w:right="92"/>
              <w:jc w:val="distribute"/>
              <w:rPr>
                <w:rFonts w:eastAsia="標楷體"/>
                <w:sz w:val="20"/>
              </w:rPr>
            </w:pPr>
            <w:r w:rsidRPr="00543E92">
              <w:rPr>
                <w:rFonts w:eastAsia="標楷體" w:hint="eastAsia"/>
                <w:sz w:val="20"/>
              </w:rPr>
              <w:t>決算數</w:t>
            </w:r>
          </w:p>
        </w:tc>
        <w:tc>
          <w:tcPr>
            <w:tcW w:w="6799" w:type="dxa"/>
            <w:gridSpan w:val="5"/>
            <w:vAlign w:val="center"/>
          </w:tcPr>
          <w:p w14:paraId="6D230E82" w14:textId="77777777" w:rsidR="00543E92" w:rsidRPr="00543E92" w:rsidRDefault="00543E92" w:rsidP="00543E92">
            <w:pPr>
              <w:ind w:left="70" w:right="92"/>
              <w:jc w:val="distribute"/>
              <w:rPr>
                <w:rFonts w:eastAsia="標楷體"/>
                <w:sz w:val="20"/>
              </w:rPr>
            </w:pPr>
            <w:r w:rsidRPr="00543E92">
              <w:rPr>
                <w:rFonts w:eastAsia="標楷體" w:hint="eastAsia"/>
                <w:sz w:val="20"/>
              </w:rPr>
              <w:t>決算審定數</w:t>
            </w:r>
          </w:p>
        </w:tc>
        <w:tc>
          <w:tcPr>
            <w:tcW w:w="2366" w:type="dxa"/>
            <w:gridSpan w:val="2"/>
            <w:vAlign w:val="center"/>
          </w:tcPr>
          <w:p w14:paraId="74F093C0" w14:textId="77777777" w:rsidR="00543E92" w:rsidRPr="00543E92" w:rsidRDefault="00543E92" w:rsidP="00543E92">
            <w:pPr>
              <w:ind w:left="70" w:right="92"/>
              <w:jc w:val="distribute"/>
              <w:rPr>
                <w:rFonts w:eastAsia="標楷體"/>
                <w:sz w:val="20"/>
              </w:rPr>
            </w:pPr>
            <w:r w:rsidRPr="00543E92">
              <w:rPr>
                <w:rFonts w:eastAsia="標楷體" w:hint="eastAsia"/>
                <w:sz w:val="20"/>
              </w:rPr>
              <w:t>決算審定數與</w:t>
            </w:r>
            <w:r w:rsidRPr="00543E92">
              <w:rPr>
                <w:rFonts w:eastAsia="標楷體"/>
                <w:sz w:val="20"/>
              </w:rPr>
              <w:br/>
            </w:r>
            <w:r w:rsidRPr="00543E92">
              <w:rPr>
                <w:rFonts w:eastAsia="標楷體" w:hint="eastAsia"/>
                <w:sz w:val="20"/>
              </w:rPr>
              <w:t>預算數比較增減</w:t>
            </w:r>
          </w:p>
        </w:tc>
        <w:tc>
          <w:tcPr>
            <w:tcW w:w="2355" w:type="dxa"/>
            <w:gridSpan w:val="2"/>
            <w:tcBorders>
              <w:right w:val="nil"/>
            </w:tcBorders>
            <w:vAlign w:val="center"/>
          </w:tcPr>
          <w:p w14:paraId="4C6116C6" w14:textId="77777777" w:rsidR="00543E92" w:rsidRPr="00543E92" w:rsidRDefault="00543E92" w:rsidP="00543E92">
            <w:pPr>
              <w:ind w:left="70" w:right="92"/>
              <w:jc w:val="distribute"/>
              <w:rPr>
                <w:rFonts w:eastAsia="標楷體"/>
                <w:sz w:val="20"/>
              </w:rPr>
            </w:pPr>
            <w:r w:rsidRPr="00543E92">
              <w:rPr>
                <w:rFonts w:eastAsia="標楷體" w:hint="eastAsia"/>
                <w:sz w:val="20"/>
              </w:rPr>
              <w:t>決算審定數與</w:t>
            </w:r>
            <w:r w:rsidRPr="00543E92">
              <w:rPr>
                <w:rFonts w:eastAsia="標楷體"/>
                <w:sz w:val="20"/>
              </w:rPr>
              <w:br/>
            </w:r>
            <w:r w:rsidRPr="00543E92">
              <w:rPr>
                <w:rFonts w:eastAsia="標楷體" w:hint="eastAsia"/>
                <w:sz w:val="20"/>
              </w:rPr>
              <w:t>決算數比較增減</w:t>
            </w:r>
          </w:p>
        </w:tc>
      </w:tr>
      <w:tr w:rsidR="00543E92" w:rsidRPr="00543E92" w14:paraId="58059CCF" w14:textId="77777777" w:rsidTr="00334C12">
        <w:trPr>
          <w:cantSplit/>
          <w:tblHeader/>
        </w:trPr>
        <w:tc>
          <w:tcPr>
            <w:tcW w:w="480" w:type="dxa"/>
            <w:tcBorders>
              <w:left w:val="nil"/>
            </w:tcBorders>
            <w:vAlign w:val="center"/>
          </w:tcPr>
          <w:p w14:paraId="58F56CAF" w14:textId="77777777" w:rsidR="00543E92" w:rsidRPr="00543E92" w:rsidRDefault="00543E92" w:rsidP="00543E92">
            <w:pPr>
              <w:ind w:right="414"/>
              <w:jc w:val="center"/>
              <w:rPr>
                <w:rFonts w:eastAsia="標楷體"/>
                <w:sz w:val="20"/>
              </w:rPr>
            </w:pPr>
            <w:r w:rsidRPr="00543E92">
              <w:rPr>
                <w:rFonts w:eastAsia="標楷體" w:hint="eastAsia"/>
                <w:sz w:val="20"/>
              </w:rPr>
              <w:t>款</w:t>
            </w:r>
          </w:p>
        </w:tc>
        <w:tc>
          <w:tcPr>
            <w:tcW w:w="480" w:type="dxa"/>
            <w:gridSpan w:val="2"/>
            <w:vAlign w:val="center"/>
          </w:tcPr>
          <w:p w14:paraId="5A576A3C" w14:textId="77777777" w:rsidR="00543E92" w:rsidRPr="00543E92" w:rsidRDefault="00543E92" w:rsidP="00543E92">
            <w:pPr>
              <w:jc w:val="center"/>
              <w:rPr>
                <w:rFonts w:eastAsia="標楷體"/>
                <w:sz w:val="20"/>
              </w:rPr>
            </w:pPr>
            <w:r w:rsidRPr="00543E92">
              <w:rPr>
                <w:rFonts w:eastAsia="標楷體" w:hint="eastAsia"/>
                <w:sz w:val="20"/>
              </w:rPr>
              <w:t>項</w:t>
            </w:r>
          </w:p>
        </w:tc>
        <w:tc>
          <w:tcPr>
            <w:tcW w:w="2520" w:type="dxa"/>
            <w:vAlign w:val="center"/>
          </w:tcPr>
          <w:p w14:paraId="669378E1" w14:textId="77777777" w:rsidR="00543E92" w:rsidRPr="00543E92" w:rsidRDefault="00543E92" w:rsidP="00543E92">
            <w:pPr>
              <w:ind w:left="214" w:right="280"/>
              <w:jc w:val="distribute"/>
              <w:rPr>
                <w:rFonts w:eastAsia="標楷體"/>
                <w:sz w:val="20"/>
              </w:rPr>
            </w:pPr>
            <w:r w:rsidRPr="00543E92">
              <w:rPr>
                <w:rFonts w:eastAsia="標楷體" w:hint="eastAsia"/>
                <w:sz w:val="20"/>
              </w:rPr>
              <w:t>名稱</w:t>
            </w:r>
          </w:p>
        </w:tc>
        <w:tc>
          <w:tcPr>
            <w:tcW w:w="1560" w:type="dxa"/>
            <w:vMerge/>
            <w:vAlign w:val="center"/>
          </w:tcPr>
          <w:p w14:paraId="42913DF5" w14:textId="77777777" w:rsidR="00543E92" w:rsidRPr="00543E92" w:rsidRDefault="00543E92" w:rsidP="00543E92">
            <w:pPr>
              <w:ind w:left="48" w:right="94"/>
              <w:jc w:val="distribute"/>
              <w:rPr>
                <w:rFonts w:eastAsia="標楷體"/>
                <w:sz w:val="20"/>
              </w:rPr>
            </w:pPr>
          </w:p>
        </w:tc>
        <w:tc>
          <w:tcPr>
            <w:tcW w:w="1320" w:type="dxa"/>
            <w:vAlign w:val="center"/>
          </w:tcPr>
          <w:p w14:paraId="5902C142" w14:textId="77777777" w:rsidR="00543E92" w:rsidRPr="00543E92" w:rsidRDefault="00543E92" w:rsidP="00543E92">
            <w:pPr>
              <w:ind w:left="48" w:right="94"/>
              <w:jc w:val="distribute"/>
              <w:rPr>
                <w:rFonts w:eastAsia="標楷體"/>
                <w:sz w:val="20"/>
              </w:rPr>
            </w:pPr>
            <w:r w:rsidRPr="00543E92">
              <w:rPr>
                <w:rFonts w:eastAsia="標楷體" w:hint="eastAsia"/>
                <w:sz w:val="20"/>
              </w:rPr>
              <w:t>實現數</w:t>
            </w:r>
          </w:p>
        </w:tc>
        <w:tc>
          <w:tcPr>
            <w:tcW w:w="1320" w:type="dxa"/>
            <w:gridSpan w:val="2"/>
            <w:vAlign w:val="center"/>
          </w:tcPr>
          <w:p w14:paraId="59BCF856" w14:textId="77777777" w:rsidR="00543E92" w:rsidRPr="00543E92" w:rsidRDefault="00543E92" w:rsidP="00543E92">
            <w:pPr>
              <w:ind w:left="48" w:right="94"/>
              <w:jc w:val="distribute"/>
              <w:rPr>
                <w:rFonts w:eastAsia="標楷體"/>
                <w:sz w:val="20"/>
              </w:rPr>
            </w:pPr>
            <w:proofErr w:type="gramStart"/>
            <w:r w:rsidRPr="00543E92">
              <w:rPr>
                <w:rFonts w:eastAsia="標楷體" w:hint="eastAsia"/>
                <w:sz w:val="20"/>
              </w:rPr>
              <w:t>應收數</w:t>
            </w:r>
            <w:proofErr w:type="gramEnd"/>
          </w:p>
        </w:tc>
        <w:tc>
          <w:tcPr>
            <w:tcW w:w="1320" w:type="dxa"/>
            <w:vAlign w:val="center"/>
          </w:tcPr>
          <w:p w14:paraId="418FE2A5" w14:textId="77777777" w:rsidR="00543E92" w:rsidRPr="00543E92" w:rsidRDefault="00543E92" w:rsidP="00543E92">
            <w:pPr>
              <w:ind w:left="48" w:right="94"/>
              <w:jc w:val="distribute"/>
              <w:rPr>
                <w:rFonts w:eastAsia="標楷體"/>
                <w:sz w:val="20"/>
              </w:rPr>
            </w:pPr>
            <w:r w:rsidRPr="00543E92">
              <w:rPr>
                <w:rFonts w:eastAsia="標楷體" w:hint="eastAsia"/>
                <w:sz w:val="20"/>
              </w:rPr>
              <w:t>保留數</w:t>
            </w:r>
          </w:p>
        </w:tc>
        <w:tc>
          <w:tcPr>
            <w:tcW w:w="1320" w:type="dxa"/>
            <w:vAlign w:val="center"/>
          </w:tcPr>
          <w:p w14:paraId="47F6A0E5" w14:textId="77777777" w:rsidR="00543E92" w:rsidRPr="00543E92" w:rsidRDefault="00543E92" w:rsidP="00543E92">
            <w:pPr>
              <w:ind w:left="48" w:right="94"/>
              <w:jc w:val="distribute"/>
              <w:rPr>
                <w:rFonts w:eastAsia="標楷體"/>
                <w:sz w:val="20"/>
              </w:rPr>
            </w:pPr>
            <w:r w:rsidRPr="00543E92">
              <w:rPr>
                <w:rFonts w:eastAsia="標楷體" w:hint="eastAsia"/>
                <w:sz w:val="20"/>
              </w:rPr>
              <w:t>合計</w:t>
            </w:r>
          </w:p>
        </w:tc>
        <w:tc>
          <w:tcPr>
            <w:tcW w:w="1500" w:type="dxa"/>
            <w:vAlign w:val="center"/>
          </w:tcPr>
          <w:p w14:paraId="5B873992" w14:textId="77777777" w:rsidR="00543E92" w:rsidRPr="00543E92" w:rsidRDefault="00543E92" w:rsidP="00543E92">
            <w:pPr>
              <w:ind w:left="48" w:right="94"/>
              <w:jc w:val="distribute"/>
              <w:rPr>
                <w:rFonts w:eastAsia="標楷體"/>
                <w:sz w:val="20"/>
              </w:rPr>
            </w:pPr>
            <w:r w:rsidRPr="00543E92">
              <w:rPr>
                <w:rFonts w:eastAsia="標楷體" w:hint="eastAsia"/>
                <w:sz w:val="20"/>
              </w:rPr>
              <w:t>實現數</w:t>
            </w:r>
          </w:p>
        </w:tc>
        <w:tc>
          <w:tcPr>
            <w:tcW w:w="1501" w:type="dxa"/>
            <w:vAlign w:val="center"/>
          </w:tcPr>
          <w:p w14:paraId="6DB881B5" w14:textId="77777777" w:rsidR="00543E92" w:rsidRPr="00543E92" w:rsidRDefault="00543E92" w:rsidP="00543E92">
            <w:pPr>
              <w:ind w:left="48" w:right="94"/>
              <w:jc w:val="distribute"/>
              <w:rPr>
                <w:rFonts w:eastAsia="標楷體"/>
                <w:sz w:val="20"/>
              </w:rPr>
            </w:pPr>
            <w:proofErr w:type="gramStart"/>
            <w:r w:rsidRPr="00543E92">
              <w:rPr>
                <w:rFonts w:eastAsia="標楷體" w:hint="eastAsia"/>
                <w:sz w:val="20"/>
              </w:rPr>
              <w:t>應收數</w:t>
            </w:r>
            <w:proofErr w:type="gramEnd"/>
          </w:p>
        </w:tc>
        <w:tc>
          <w:tcPr>
            <w:tcW w:w="1500" w:type="dxa"/>
            <w:vAlign w:val="center"/>
          </w:tcPr>
          <w:p w14:paraId="5A54FDA1" w14:textId="77777777" w:rsidR="00543E92" w:rsidRPr="00543E92" w:rsidRDefault="00543E92" w:rsidP="00543E92">
            <w:pPr>
              <w:ind w:left="48" w:right="94"/>
              <w:jc w:val="distribute"/>
              <w:rPr>
                <w:rFonts w:eastAsia="標楷體"/>
                <w:sz w:val="20"/>
              </w:rPr>
            </w:pPr>
            <w:r w:rsidRPr="00543E92">
              <w:rPr>
                <w:rFonts w:eastAsia="標楷體" w:hint="eastAsia"/>
                <w:sz w:val="20"/>
              </w:rPr>
              <w:t>保留數</w:t>
            </w:r>
          </w:p>
        </w:tc>
        <w:tc>
          <w:tcPr>
            <w:tcW w:w="1501" w:type="dxa"/>
            <w:vAlign w:val="center"/>
          </w:tcPr>
          <w:p w14:paraId="0992F384" w14:textId="77777777" w:rsidR="00543E92" w:rsidRPr="00543E92" w:rsidRDefault="00543E92" w:rsidP="00543E92">
            <w:pPr>
              <w:ind w:left="48" w:right="94"/>
              <w:jc w:val="distribute"/>
              <w:rPr>
                <w:rFonts w:eastAsia="標楷體"/>
                <w:sz w:val="20"/>
              </w:rPr>
            </w:pPr>
            <w:r w:rsidRPr="00543E92">
              <w:rPr>
                <w:rFonts w:eastAsia="標楷體" w:hint="eastAsia"/>
                <w:sz w:val="20"/>
              </w:rPr>
              <w:t>合計</w:t>
            </w:r>
          </w:p>
        </w:tc>
        <w:tc>
          <w:tcPr>
            <w:tcW w:w="797" w:type="dxa"/>
            <w:vAlign w:val="center"/>
          </w:tcPr>
          <w:p w14:paraId="6594C340" w14:textId="77777777" w:rsidR="00543E92" w:rsidRPr="00543E92" w:rsidRDefault="00543E92" w:rsidP="00543E92">
            <w:pPr>
              <w:ind w:right="14"/>
              <w:jc w:val="center"/>
              <w:rPr>
                <w:rFonts w:eastAsia="標楷體"/>
                <w:spacing w:val="-20"/>
                <w:sz w:val="20"/>
              </w:rPr>
            </w:pPr>
            <w:r w:rsidRPr="00543E92">
              <w:rPr>
                <w:rFonts w:eastAsia="標楷體" w:hint="eastAsia"/>
                <w:spacing w:val="-20"/>
                <w:sz w:val="20"/>
              </w:rPr>
              <w:t>占總數％</w:t>
            </w:r>
          </w:p>
        </w:tc>
        <w:tc>
          <w:tcPr>
            <w:tcW w:w="1596" w:type="dxa"/>
            <w:vAlign w:val="center"/>
          </w:tcPr>
          <w:p w14:paraId="17136637" w14:textId="77777777" w:rsidR="00543E92" w:rsidRPr="00543E92" w:rsidRDefault="00543E92" w:rsidP="00543E92">
            <w:pPr>
              <w:ind w:left="48" w:right="94"/>
              <w:jc w:val="distribute"/>
              <w:rPr>
                <w:rFonts w:eastAsia="標楷體"/>
                <w:sz w:val="20"/>
              </w:rPr>
            </w:pPr>
            <w:r w:rsidRPr="00543E92">
              <w:rPr>
                <w:rFonts w:eastAsia="標楷體" w:hint="eastAsia"/>
                <w:sz w:val="20"/>
              </w:rPr>
              <w:t>金額</w:t>
            </w:r>
          </w:p>
        </w:tc>
        <w:tc>
          <w:tcPr>
            <w:tcW w:w="770" w:type="dxa"/>
            <w:vAlign w:val="center"/>
          </w:tcPr>
          <w:p w14:paraId="5E44F809" w14:textId="77777777" w:rsidR="00543E92" w:rsidRPr="00543E92" w:rsidRDefault="00543E92" w:rsidP="00543E92">
            <w:pPr>
              <w:ind w:right="14"/>
              <w:jc w:val="center"/>
              <w:rPr>
                <w:rFonts w:eastAsia="標楷體"/>
                <w:sz w:val="20"/>
              </w:rPr>
            </w:pPr>
            <w:r w:rsidRPr="00543E92">
              <w:rPr>
                <w:rFonts w:eastAsia="標楷體" w:hint="eastAsia"/>
                <w:spacing w:val="-10"/>
                <w:sz w:val="20"/>
              </w:rPr>
              <w:t>％</w:t>
            </w:r>
          </w:p>
        </w:tc>
        <w:tc>
          <w:tcPr>
            <w:tcW w:w="1440" w:type="dxa"/>
            <w:vAlign w:val="center"/>
          </w:tcPr>
          <w:p w14:paraId="16EC69FB" w14:textId="77777777" w:rsidR="00543E92" w:rsidRPr="00543E92" w:rsidRDefault="00543E92" w:rsidP="00543E92">
            <w:pPr>
              <w:ind w:left="48" w:right="94"/>
              <w:jc w:val="distribute"/>
              <w:rPr>
                <w:rFonts w:eastAsia="標楷體"/>
                <w:sz w:val="20"/>
              </w:rPr>
            </w:pPr>
            <w:r w:rsidRPr="00543E92">
              <w:rPr>
                <w:rFonts w:eastAsia="標楷體" w:hint="eastAsia"/>
                <w:sz w:val="20"/>
              </w:rPr>
              <w:t>金額</w:t>
            </w:r>
          </w:p>
        </w:tc>
        <w:tc>
          <w:tcPr>
            <w:tcW w:w="915" w:type="dxa"/>
            <w:tcBorders>
              <w:right w:val="nil"/>
            </w:tcBorders>
            <w:vAlign w:val="center"/>
          </w:tcPr>
          <w:p w14:paraId="06AA8D91" w14:textId="77777777" w:rsidR="00543E92" w:rsidRPr="00543E92" w:rsidRDefault="00543E92" w:rsidP="00543E92">
            <w:pPr>
              <w:ind w:right="14"/>
              <w:jc w:val="center"/>
              <w:rPr>
                <w:rFonts w:eastAsia="標楷體"/>
                <w:spacing w:val="-10"/>
                <w:sz w:val="20"/>
              </w:rPr>
            </w:pPr>
            <w:r w:rsidRPr="00543E92">
              <w:rPr>
                <w:rFonts w:eastAsia="標楷體" w:hint="eastAsia"/>
                <w:spacing w:val="-10"/>
                <w:sz w:val="20"/>
              </w:rPr>
              <w:t>％</w:t>
            </w:r>
          </w:p>
        </w:tc>
      </w:tr>
      <w:tr w:rsidR="00543E92" w:rsidRPr="00543E92" w14:paraId="1FFAC8DB"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6A5DA6AF" w14:textId="77777777" w:rsidR="00543E92" w:rsidRPr="00543E92" w:rsidRDefault="00543E92" w:rsidP="00543E92">
            <w:pPr>
              <w:jc w:val="center"/>
              <w:rPr>
                <w:rFonts w:ascii="新細明體" w:eastAsia="標楷體" w:hAnsi="新細明體"/>
                <w:b/>
                <w:sz w:val="20"/>
              </w:rPr>
            </w:pPr>
          </w:p>
        </w:tc>
        <w:tc>
          <w:tcPr>
            <w:tcW w:w="480" w:type="dxa"/>
            <w:gridSpan w:val="2"/>
            <w:shd w:val="clear" w:color="auto" w:fill="auto"/>
            <w:vAlign w:val="center"/>
          </w:tcPr>
          <w:p w14:paraId="25D08096"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4AE1BB61" w14:textId="77777777" w:rsidR="00543E92" w:rsidRPr="00543E92" w:rsidRDefault="00543E92" w:rsidP="00543E92">
            <w:pPr>
              <w:jc w:val="distribute"/>
              <w:rPr>
                <w:rFonts w:ascii="標楷體" w:eastAsia="標楷體" w:hAnsi="標楷體"/>
                <w:b/>
                <w:sz w:val="20"/>
              </w:rPr>
            </w:pPr>
            <w:r w:rsidRPr="00543E92">
              <w:rPr>
                <w:rFonts w:ascii="標楷體" w:eastAsia="標楷體" w:hAnsi="標楷體" w:hint="eastAsia"/>
                <w:b/>
                <w:noProof/>
                <w:sz w:val="20"/>
              </w:rPr>
              <w:t>總計</w:t>
            </w:r>
          </w:p>
        </w:tc>
        <w:tc>
          <w:tcPr>
            <w:tcW w:w="1560" w:type="dxa"/>
            <w:shd w:val="clear" w:color="auto" w:fill="auto"/>
            <w:vAlign w:val="center"/>
          </w:tcPr>
          <w:p w14:paraId="50DE5D9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46,217,752,000</w:t>
            </w:r>
          </w:p>
        </w:tc>
        <w:tc>
          <w:tcPr>
            <w:tcW w:w="1320" w:type="dxa"/>
            <w:shd w:val="clear" w:color="auto" w:fill="auto"/>
            <w:vAlign w:val="center"/>
          </w:tcPr>
          <w:p w14:paraId="7DBA470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38,898,742,697</w:t>
            </w:r>
          </w:p>
        </w:tc>
        <w:tc>
          <w:tcPr>
            <w:tcW w:w="1320" w:type="dxa"/>
            <w:gridSpan w:val="2"/>
            <w:shd w:val="clear" w:color="auto" w:fill="auto"/>
            <w:vAlign w:val="center"/>
          </w:tcPr>
          <w:p w14:paraId="6E4375B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7,012,828,363</w:t>
            </w:r>
          </w:p>
        </w:tc>
        <w:tc>
          <w:tcPr>
            <w:tcW w:w="1320" w:type="dxa"/>
            <w:shd w:val="clear" w:color="auto" w:fill="auto"/>
            <w:vAlign w:val="center"/>
          </w:tcPr>
          <w:p w14:paraId="2D08B54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421FCBC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45,911,571,060</w:t>
            </w:r>
          </w:p>
        </w:tc>
        <w:tc>
          <w:tcPr>
            <w:tcW w:w="1500" w:type="dxa"/>
            <w:shd w:val="clear" w:color="auto" w:fill="auto"/>
            <w:vAlign w:val="center"/>
          </w:tcPr>
          <w:p w14:paraId="58DA2AD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38,907,365,551</w:t>
            </w:r>
          </w:p>
        </w:tc>
        <w:tc>
          <w:tcPr>
            <w:tcW w:w="1501" w:type="dxa"/>
            <w:shd w:val="clear" w:color="auto" w:fill="auto"/>
            <w:vAlign w:val="center"/>
          </w:tcPr>
          <w:p w14:paraId="44AB9E1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7,032,828,363</w:t>
            </w:r>
          </w:p>
        </w:tc>
        <w:tc>
          <w:tcPr>
            <w:tcW w:w="1500" w:type="dxa"/>
            <w:shd w:val="clear" w:color="auto" w:fill="auto"/>
            <w:vAlign w:val="center"/>
          </w:tcPr>
          <w:p w14:paraId="06DC42C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4AFA9A2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45,940,193,914</w:t>
            </w:r>
          </w:p>
        </w:tc>
        <w:tc>
          <w:tcPr>
            <w:tcW w:w="797" w:type="dxa"/>
            <w:shd w:val="clear" w:color="auto" w:fill="auto"/>
            <w:vAlign w:val="center"/>
          </w:tcPr>
          <w:p w14:paraId="0AF84CB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100.00</w:t>
            </w:r>
          </w:p>
        </w:tc>
        <w:tc>
          <w:tcPr>
            <w:tcW w:w="1596" w:type="dxa"/>
            <w:shd w:val="clear" w:color="auto" w:fill="auto"/>
            <w:vAlign w:val="center"/>
          </w:tcPr>
          <w:p w14:paraId="72A3E90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- 277,558,086</w:t>
            </w:r>
          </w:p>
        </w:tc>
        <w:tc>
          <w:tcPr>
            <w:tcW w:w="770" w:type="dxa"/>
            <w:shd w:val="clear" w:color="auto" w:fill="auto"/>
            <w:vAlign w:val="center"/>
          </w:tcPr>
          <w:p w14:paraId="1530E9D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- 0.60</w:t>
            </w:r>
          </w:p>
        </w:tc>
        <w:tc>
          <w:tcPr>
            <w:tcW w:w="1440" w:type="dxa"/>
            <w:shd w:val="clear" w:color="auto" w:fill="auto"/>
            <w:vAlign w:val="center"/>
          </w:tcPr>
          <w:p w14:paraId="1087036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28,622,854</w:t>
            </w:r>
          </w:p>
        </w:tc>
        <w:tc>
          <w:tcPr>
            <w:tcW w:w="915" w:type="dxa"/>
            <w:shd w:val="clear" w:color="auto" w:fill="auto"/>
            <w:vAlign w:val="center"/>
          </w:tcPr>
          <w:p w14:paraId="269AE97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0.06</w:t>
            </w:r>
          </w:p>
        </w:tc>
      </w:tr>
      <w:tr w:rsidR="00543E92" w:rsidRPr="00543E92" w14:paraId="6C5493F4"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72F8387F"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1</w:t>
            </w:r>
          </w:p>
        </w:tc>
        <w:tc>
          <w:tcPr>
            <w:tcW w:w="480" w:type="dxa"/>
            <w:gridSpan w:val="2"/>
            <w:shd w:val="clear" w:color="auto" w:fill="auto"/>
            <w:vAlign w:val="center"/>
          </w:tcPr>
          <w:p w14:paraId="379C5028"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02BBD74A"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稅課收入</w:t>
            </w:r>
          </w:p>
        </w:tc>
        <w:tc>
          <w:tcPr>
            <w:tcW w:w="1560" w:type="dxa"/>
            <w:shd w:val="clear" w:color="auto" w:fill="auto"/>
            <w:vAlign w:val="center"/>
          </w:tcPr>
          <w:p w14:paraId="7B3EF3A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17,808,823,000</w:t>
            </w:r>
          </w:p>
        </w:tc>
        <w:tc>
          <w:tcPr>
            <w:tcW w:w="1320" w:type="dxa"/>
            <w:shd w:val="clear" w:color="auto" w:fill="auto"/>
            <w:vAlign w:val="center"/>
          </w:tcPr>
          <w:p w14:paraId="3916D36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14,513,020,429</w:t>
            </w:r>
          </w:p>
        </w:tc>
        <w:tc>
          <w:tcPr>
            <w:tcW w:w="1320" w:type="dxa"/>
            <w:gridSpan w:val="2"/>
            <w:shd w:val="clear" w:color="auto" w:fill="auto"/>
            <w:vAlign w:val="center"/>
          </w:tcPr>
          <w:p w14:paraId="3BB8A63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3,716,923,848</w:t>
            </w:r>
          </w:p>
        </w:tc>
        <w:tc>
          <w:tcPr>
            <w:tcW w:w="1320" w:type="dxa"/>
            <w:shd w:val="clear" w:color="auto" w:fill="auto"/>
            <w:vAlign w:val="center"/>
          </w:tcPr>
          <w:p w14:paraId="35CDE56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36E73EB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18,229,944,277</w:t>
            </w:r>
          </w:p>
        </w:tc>
        <w:tc>
          <w:tcPr>
            <w:tcW w:w="1500" w:type="dxa"/>
            <w:shd w:val="clear" w:color="auto" w:fill="auto"/>
            <w:vAlign w:val="center"/>
          </w:tcPr>
          <w:p w14:paraId="605DF48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14,513,020,429</w:t>
            </w:r>
          </w:p>
        </w:tc>
        <w:tc>
          <w:tcPr>
            <w:tcW w:w="1501" w:type="dxa"/>
            <w:shd w:val="clear" w:color="auto" w:fill="auto"/>
            <w:vAlign w:val="center"/>
          </w:tcPr>
          <w:p w14:paraId="0F7BD20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3,716,923,848</w:t>
            </w:r>
          </w:p>
        </w:tc>
        <w:tc>
          <w:tcPr>
            <w:tcW w:w="1500" w:type="dxa"/>
            <w:shd w:val="clear" w:color="auto" w:fill="auto"/>
            <w:vAlign w:val="center"/>
          </w:tcPr>
          <w:p w14:paraId="1C34A28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2A4C8617"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18,229,944,277</w:t>
            </w:r>
          </w:p>
        </w:tc>
        <w:tc>
          <w:tcPr>
            <w:tcW w:w="797" w:type="dxa"/>
            <w:shd w:val="clear" w:color="auto" w:fill="auto"/>
            <w:vAlign w:val="center"/>
          </w:tcPr>
          <w:p w14:paraId="54C0E0C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39.68</w:t>
            </w:r>
          </w:p>
        </w:tc>
        <w:tc>
          <w:tcPr>
            <w:tcW w:w="1596" w:type="dxa"/>
            <w:shd w:val="clear" w:color="auto" w:fill="auto"/>
            <w:vAlign w:val="center"/>
          </w:tcPr>
          <w:p w14:paraId="067CADA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421,121,277</w:t>
            </w:r>
          </w:p>
        </w:tc>
        <w:tc>
          <w:tcPr>
            <w:tcW w:w="770" w:type="dxa"/>
            <w:shd w:val="clear" w:color="auto" w:fill="auto"/>
            <w:vAlign w:val="center"/>
          </w:tcPr>
          <w:p w14:paraId="781FAF3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2.36</w:t>
            </w:r>
          </w:p>
        </w:tc>
        <w:tc>
          <w:tcPr>
            <w:tcW w:w="1440" w:type="dxa"/>
            <w:shd w:val="clear" w:color="auto" w:fill="auto"/>
            <w:vAlign w:val="center"/>
          </w:tcPr>
          <w:p w14:paraId="7290F9D6"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3ECD7D8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66141F72"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03BCEC88"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01CADEAC"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5ECD27FA"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菸酒稅</w:t>
            </w:r>
          </w:p>
        </w:tc>
        <w:tc>
          <w:tcPr>
            <w:tcW w:w="1560" w:type="dxa"/>
            <w:shd w:val="clear" w:color="auto" w:fill="auto"/>
            <w:vAlign w:val="center"/>
          </w:tcPr>
          <w:p w14:paraId="7F83843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155,518,000</w:t>
            </w:r>
          </w:p>
        </w:tc>
        <w:tc>
          <w:tcPr>
            <w:tcW w:w="1320" w:type="dxa"/>
            <w:shd w:val="clear" w:color="auto" w:fill="auto"/>
            <w:vAlign w:val="center"/>
          </w:tcPr>
          <w:p w14:paraId="73739C5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135,338,328</w:t>
            </w:r>
          </w:p>
        </w:tc>
        <w:tc>
          <w:tcPr>
            <w:tcW w:w="1320" w:type="dxa"/>
            <w:gridSpan w:val="2"/>
            <w:shd w:val="clear" w:color="auto" w:fill="auto"/>
            <w:vAlign w:val="center"/>
          </w:tcPr>
          <w:p w14:paraId="3541097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10,638,671</w:t>
            </w:r>
          </w:p>
        </w:tc>
        <w:tc>
          <w:tcPr>
            <w:tcW w:w="1320" w:type="dxa"/>
            <w:shd w:val="clear" w:color="auto" w:fill="auto"/>
            <w:vAlign w:val="center"/>
          </w:tcPr>
          <w:p w14:paraId="1B15416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197AA2C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145,976,999</w:t>
            </w:r>
          </w:p>
        </w:tc>
        <w:tc>
          <w:tcPr>
            <w:tcW w:w="1500" w:type="dxa"/>
            <w:shd w:val="clear" w:color="auto" w:fill="auto"/>
            <w:vAlign w:val="center"/>
          </w:tcPr>
          <w:p w14:paraId="10C2582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135,338,328</w:t>
            </w:r>
          </w:p>
        </w:tc>
        <w:tc>
          <w:tcPr>
            <w:tcW w:w="1501" w:type="dxa"/>
            <w:shd w:val="clear" w:color="auto" w:fill="auto"/>
            <w:vAlign w:val="center"/>
          </w:tcPr>
          <w:p w14:paraId="0ABD613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10,638,671</w:t>
            </w:r>
          </w:p>
        </w:tc>
        <w:tc>
          <w:tcPr>
            <w:tcW w:w="1500" w:type="dxa"/>
            <w:shd w:val="clear" w:color="auto" w:fill="auto"/>
            <w:vAlign w:val="center"/>
          </w:tcPr>
          <w:p w14:paraId="1E47043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2578D91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145,976,999</w:t>
            </w:r>
          </w:p>
        </w:tc>
        <w:tc>
          <w:tcPr>
            <w:tcW w:w="797" w:type="dxa"/>
            <w:shd w:val="clear" w:color="auto" w:fill="auto"/>
            <w:vAlign w:val="center"/>
          </w:tcPr>
          <w:p w14:paraId="282E1D6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0.32</w:t>
            </w:r>
          </w:p>
        </w:tc>
        <w:tc>
          <w:tcPr>
            <w:tcW w:w="1596" w:type="dxa"/>
            <w:shd w:val="clear" w:color="auto" w:fill="auto"/>
            <w:vAlign w:val="center"/>
          </w:tcPr>
          <w:p w14:paraId="0C2AD98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- 9,541,001</w:t>
            </w:r>
          </w:p>
        </w:tc>
        <w:tc>
          <w:tcPr>
            <w:tcW w:w="770" w:type="dxa"/>
            <w:shd w:val="clear" w:color="auto" w:fill="auto"/>
            <w:vAlign w:val="center"/>
          </w:tcPr>
          <w:p w14:paraId="62E7D31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- 6.13</w:t>
            </w:r>
          </w:p>
        </w:tc>
        <w:tc>
          <w:tcPr>
            <w:tcW w:w="1440" w:type="dxa"/>
            <w:shd w:val="clear" w:color="auto" w:fill="auto"/>
            <w:vAlign w:val="center"/>
          </w:tcPr>
          <w:p w14:paraId="729A7C1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2B974A8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4E5300F4"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2D074DE7"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0C446991"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2</w:t>
            </w:r>
          </w:p>
        </w:tc>
        <w:tc>
          <w:tcPr>
            <w:tcW w:w="2520" w:type="dxa"/>
            <w:shd w:val="clear" w:color="auto" w:fill="auto"/>
            <w:vAlign w:val="center"/>
          </w:tcPr>
          <w:p w14:paraId="3792A091"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印花稅</w:t>
            </w:r>
          </w:p>
        </w:tc>
        <w:tc>
          <w:tcPr>
            <w:tcW w:w="1560" w:type="dxa"/>
            <w:shd w:val="clear" w:color="auto" w:fill="auto"/>
            <w:vAlign w:val="center"/>
          </w:tcPr>
          <w:p w14:paraId="0F2699B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80,000,000</w:t>
            </w:r>
          </w:p>
        </w:tc>
        <w:tc>
          <w:tcPr>
            <w:tcW w:w="1320" w:type="dxa"/>
            <w:shd w:val="clear" w:color="auto" w:fill="auto"/>
            <w:vAlign w:val="center"/>
          </w:tcPr>
          <w:p w14:paraId="56E2EBE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151,898,916</w:t>
            </w:r>
          </w:p>
        </w:tc>
        <w:tc>
          <w:tcPr>
            <w:tcW w:w="1320" w:type="dxa"/>
            <w:gridSpan w:val="2"/>
            <w:shd w:val="clear" w:color="auto" w:fill="auto"/>
            <w:vAlign w:val="center"/>
          </w:tcPr>
          <w:p w14:paraId="5A81A7A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3B09B99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7F219C5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151,898,916</w:t>
            </w:r>
          </w:p>
        </w:tc>
        <w:tc>
          <w:tcPr>
            <w:tcW w:w="1500" w:type="dxa"/>
            <w:shd w:val="clear" w:color="auto" w:fill="auto"/>
            <w:vAlign w:val="center"/>
          </w:tcPr>
          <w:p w14:paraId="477872B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151,898,916</w:t>
            </w:r>
          </w:p>
        </w:tc>
        <w:tc>
          <w:tcPr>
            <w:tcW w:w="1501" w:type="dxa"/>
            <w:shd w:val="clear" w:color="auto" w:fill="auto"/>
            <w:vAlign w:val="center"/>
          </w:tcPr>
          <w:p w14:paraId="72D531D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77E5E5C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49AC4FF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151,898,916</w:t>
            </w:r>
          </w:p>
        </w:tc>
        <w:tc>
          <w:tcPr>
            <w:tcW w:w="797" w:type="dxa"/>
            <w:shd w:val="clear" w:color="auto" w:fill="auto"/>
            <w:vAlign w:val="center"/>
          </w:tcPr>
          <w:p w14:paraId="7284A6B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0.33</w:t>
            </w:r>
          </w:p>
        </w:tc>
        <w:tc>
          <w:tcPr>
            <w:tcW w:w="1596" w:type="dxa"/>
            <w:shd w:val="clear" w:color="auto" w:fill="auto"/>
            <w:vAlign w:val="center"/>
          </w:tcPr>
          <w:p w14:paraId="65FDDC6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71,898,916</w:t>
            </w:r>
          </w:p>
        </w:tc>
        <w:tc>
          <w:tcPr>
            <w:tcW w:w="770" w:type="dxa"/>
            <w:shd w:val="clear" w:color="auto" w:fill="auto"/>
            <w:vAlign w:val="center"/>
          </w:tcPr>
          <w:p w14:paraId="56FE494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89.87</w:t>
            </w:r>
          </w:p>
        </w:tc>
        <w:tc>
          <w:tcPr>
            <w:tcW w:w="1440" w:type="dxa"/>
            <w:shd w:val="clear" w:color="auto" w:fill="auto"/>
            <w:vAlign w:val="center"/>
          </w:tcPr>
          <w:p w14:paraId="744E9A3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067EECE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747F5BD7"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615882D4"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1B9FF854"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3</w:t>
            </w:r>
          </w:p>
        </w:tc>
        <w:tc>
          <w:tcPr>
            <w:tcW w:w="2520" w:type="dxa"/>
            <w:shd w:val="clear" w:color="auto" w:fill="auto"/>
            <w:vAlign w:val="center"/>
          </w:tcPr>
          <w:p w14:paraId="630664E9"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使用牌照稅</w:t>
            </w:r>
          </w:p>
        </w:tc>
        <w:tc>
          <w:tcPr>
            <w:tcW w:w="1560" w:type="dxa"/>
            <w:shd w:val="clear" w:color="auto" w:fill="auto"/>
            <w:vAlign w:val="center"/>
          </w:tcPr>
          <w:p w14:paraId="075A39E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1,460,000,000</w:t>
            </w:r>
          </w:p>
        </w:tc>
        <w:tc>
          <w:tcPr>
            <w:tcW w:w="1320" w:type="dxa"/>
            <w:shd w:val="clear" w:color="auto" w:fill="auto"/>
            <w:vAlign w:val="center"/>
          </w:tcPr>
          <w:p w14:paraId="2B6C250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1,525,406,486</w:t>
            </w:r>
          </w:p>
        </w:tc>
        <w:tc>
          <w:tcPr>
            <w:tcW w:w="1320" w:type="dxa"/>
            <w:gridSpan w:val="2"/>
            <w:shd w:val="clear" w:color="auto" w:fill="auto"/>
            <w:vAlign w:val="center"/>
          </w:tcPr>
          <w:p w14:paraId="6ED5CD7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30,219,723</w:t>
            </w:r>
          </w:p>
        </w:tc>
        <w:tc>
          <w:tcPr>
            <w:tcW w:w="1320" w:type="dxa"/>
            <w:shd w:val="clear" w:color="auto" w:fill="auto"/>
            <w:vAlign w:val="center"/>
          </w:tcPr>
          <w:p w14:paraId="1B38507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5A7366A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1,555,626,209</w:t>
            </w:r>
          </w:p>
        </w:tc>
        <w:tc>
          <w:tcPr>
            <w:tcW w:w="1500" w:type="dxa"/>
            <w:shd w:val="clear" w:color="auto" w:fill="auto"/>
            <w:vAlign w:val="center"/>
          </w:tcPr>
          <w:p w14:paraId="1835FFD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1,525,406,486</w:t>
            </w:r>
          </w:p>
        </w:tc>
        <w:tc>
          <w:tcPr>
            <w:tcW w:w="1501" w:type="dxa"/>
            <w:shd w:val="clear" w:color="auto" w:fill="auto"/>
            <w:vAlign w:val="center"/>
          </w:tcPr>
          <w:p w14:paraId="6AA3C50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30,219,723</w:t>
            </w:r>
          </w:p>
        </w:tc>
        <w:tc>
          <w:tcPr>
            <w:tcW w:w="1500" w:type="dxa"/>
            <w:shd w:val="clear" w:color="auto" w:fill="auto"/>
            <w:vAlign w:val="center"/>
          </w:tcPr>
          <w:p w14:paraId="27CA57B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1892D2F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1,555,626,209</w:t>
            </w:r>
          </w:p>
        </w:tc>
        <w:tc>
          <w:tcPr>
            <w:tcW w:w="797" w:type="dxa"/>
            <w:shd w:val="clear" w:color="auto" w:fill="auto"/>
            <w:vAlign w:val="center"/>
          </w:tcPr>
          <w:p w14:paraId="53B4AB1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3.39</w:t>
            </w:r>
          </w:p>
        </w:tc>
        <w:tc>
          <w:tcPr>
            <w:tcW w:w="1596" w:type="dxa"/>
            <w:shd w:val="clear" w:color="auto" w:fill="auto"/>
            <w:vAlign w:val="center"/>
          </w:tcPr>
          <w:p w14:paraId="55139AB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95,626,209</w:t>
            </w:r>
          </w:p>
        </w:tc>
        <w:tc>
          <w:tcPr>
            <w:tcW w:w="770" w:type="dxa"/>
            <w:shd w:val="clear" w:color="auto" w:fill="auto"/>
            <w:vAlign w:val="center"/>
          </w:tcPr>
          <w:p w14:paraId="6C24569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6.55</w:t>
            </w:r>
          </w:p>
        </w:tc>
        <w:tc>
          <w:tcPr>
            <w:tcW w:w="1440" w:type="dxa"/>
            <w:shd w:val="clear" w:color="auto" w:fill="auto"/>
            <w:vAlign w:val="center"/>
          </w:tcPr>
          <w:p w14:paraId="491BE54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4E38CF8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35623DAD"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54F33E77"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12B042B6"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4</w:t>
            </w:r>
          </w:p>
        </w:tc>
        <w:tc>
          <w:tcPr>
            <w:tcW w:w="2520" w:type="dxa"/>
            <w:shd w:val="clear" w:color="auto" w:fill="auto"/>
            <w:vAlign w:val="center"/>
          </w:tcPr>
          <w:p w14:paraId="0EFBEDAD"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土地稅</w:t>
            </w:r>
          </w:p>
        </w:tc>
        <w:tc>
          <w:tcPr>
            <w:tcW w:w="1560" w:type="dxa"/>
            <w:shd w:val="clear" w:color="auto" w:fill="auto"/>
            <w:vAlign w:val="center"/>
          </w:tcPr>
          <w:p w14:paraId="71D9CA1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897,800,000</w:t>
            </w:r>
          </w:p>
        </w:tc>
        <w:tc>
          <w:tcPr>
            <w:tcW w:w="1320" w:type="dxa"/>
            <w:shd w:val="clear" w:color="auto" w:fill="auto"/>
            <w:vAlign w:val="center"/>
          </w:tcPr>
          <w:p w14:paraId="4B2B59D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846,654,143</w:t>
            </w:r>
          </w:p>
        </w:tc>
        <w:tc>
          <w:tcPr>
            <w:tcW w:w="1320" w:type="dxa"/>
            <w:gridSpan w:val="2"/>
            <w:shd w:val="clear" w:color="auto" w:fill="auto"/>
            <w:vAlign w:val="center"/>
          </w:tcPr>
          <w:p w14:paraId="5922FDB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2,292,151</w:t>
            </w:r>
          </w:p>
        </w:tc>
        <w:tc>
          <w:tcPr>
            <w:tcW w:w="1320" w:type="dxa"/>
            <w:shd w:val="clear" w:color="auto" w:fill="auto"/>
            <w:vAlign w:val="center"/>
          </w:tcPr>
          <w:p w14:paraId="2E6B9F6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71CE46E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848,946,294</w:t>
            </w:r>
          </w:p>
        </w:tc>
        <w:tc>
          <w:tcPr>
            <w:tcW w:w="1500" w:type="dxa"/>
            <w:shd w:val="clear" w:color="auto" w:fill="auto"/>
            <w:vAlign w:val="center"/>
          </w:tcPr>
          <w:p w14:paraId="1182A64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846,654,143</w:t>
            </w:r>
          </w:p>
        </w:tc>
        <w:tc>
          <w:tcPr>
            <w:tcW w:w="1501" w:type="dxa"/>
            <w:shd w:val="clear" w:color="auto" w:fill="auto"/>
            <w:vAlign w:val="center"/>
          </w:tcPr>
          <w:p w14:paraId="5C3262B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2,292,151</w:t>
            </w:r>
          </w:p>
        </w:tc>
        <w:tc>
          <w:tcPr>
            <w:tcW w:w="1500" w:type="dxa"/>
            <w:shd w:val="clear" w:color="auto" w:fill="auto"/>
            <w:vAlign w:val="center"/>
          </w:tcPr>
          <w:p w14:paraId="1400D2C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7EA3ECA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848,946,294</w:t>
            </w:r>
          </w:p>
        </w:tc>
        <w:tc>
          <w:tcPr>
            <w:tcW w:w="797" w:type="dxa"/>
            <w:shd w:val="clear" w:color="auto" w:fill="auto"/>
            <w:vAlign w:val="center"/>
          </w:tcPr>
          <w:p w14:paraId="71BA5E8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1.85</w:t>
            </w:r>
          </w:p>
        </w:tc>
        <w:tc>
          <w:tcPr>
            <w:tcW w:w="1596" w:type="dxa"/>
            <w:shd w:val="clear" w:color="auto" w:fill="auto"/>
            <w:vAlign w:val="center"/>
          </w:tcPr>
          <w:p w14:paraId="15C9C3D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- 48,853,706</w:t>
            </w:r>
          </w:p>
        </w:tc>
        <w:tc>
          <w:tcPr>
            <w:tcW w:w="770" w:type="dxa"/>
            <w:shd w:val="clear" w:color="auto" w:fill="auto"/>
            <w:vAlign w:val="center"/>
          </w:tcPr>
          <w:p w14:paraId="786B557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- 5.44</w:t>
            </w:r>
          </w:p>
        </w:tc>
        <w:tc>
          <w:tcPr>
            <w:tcW w:w="1440" w:type="dxa"/>
            <w:shd w:val="clear" w:color="auto" w:fill="auto"/>
            <w:vAlign w:val="center"/>
          </w:tcPr>
          <w:p w14:paraId="48B9A25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14950EB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6D662A48"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14E4DC5C"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2AE665FA"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5</w:t>
            </w:r>
          </w:p>
        </w:tc>
        <w:tc>
          <w:tcPr>
            <w:tcW w:w="2520" w:type="dxa"/>
            <w:shd w:val="clear" w:color="auto" w:fill="auto"/>
            <w:vAlign w:val="center"/>
          </w:tcPr>
          <w:p w14:paraId="63E2F645"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房屋稅</w:t>
            </w:r>
          </w:p>
        </w:tc>
        <w:tc>
          <w:tcPr>
            <w:tcW w:w="1560" w:type="dxa"/>
            <w:shd w:val="clear" w:color="auto" w:fill="auto"/>
            <w:vAlign w:val="center"/>
          </w:tcPr>
          <w:p w14:paraId="150E95B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400,000,000</w:t>
            </w:r>
          </w:p>
        </w:tc>
        <w:tc>
          <w:tcPr>
            <w:tcW w:w="1320" w:type="dxa"/>
            <w:shd w:val="clear" w:color="auto" w:fill="auto"/>
            <w:vAlign w:val="center"/>
          </w:tcPr>
          <w:p w14:paraId="6B92C02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474,323,205</w:t>
            </w:r>
          </w:p>
        </w:tc>
        <w:tc>
          <w:tcPr>
            <w:tcW w:w="1320" w:type="dxa"/>
            <w:gridSpan w:val="2"/>
            <w:shd w:val="clear" w:color="auto" w:fill="auto"/>
            <w:vAlign w:val="center"/>
          </w:tcPr>
          <w:p w14:paraId="77E3AD1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2,153,045</w:t>
            </w:r>
          </w:p>
        </w:tc>
        <w:tc>
          <w:tcPr>
            <w:tcW w:w="1320" w:type="dxa"/>
            <w:shd w:val="clear" w:color="auto" w:fill="auto"/>
            <w:vAlign w:val="center"/>
          </w:tcPr>
          <w:p w14:paraId="7473C89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18E2E0C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476,476,250</w:t>
            </w:r>
          </w:p>
        </w:tc>
        <w:tc>
          <w:tcPr>
            <w:tcW w:w="1500" w:type="dxa"/>
            <w:shd w:val="clear" w:color="auto" w:fill="auto"/>
            <w:vAlign w:val="center"/>
          </w:tcPr>
          <w:p w14:paraId="52D54A3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474,323,205</w:t>
            </w:r>
          </w:p>
        </w:tc>
        <w:tc>
          <w:tcPr>
            <w:tcW w:w="1501" w:type="dxa"/>
            <w:shd w:val="clear" w:color="auto" w:fill="auto"/>
            <w:vAlign w:val="center"/>
          </w:tcPr>
          <w:p w14:paraId="5B8D14B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2,153,045</w:t>
            </w:r>
          </w:p>
        </w:tc>
        <w:tc>
          <w:tcPr>
            <w:tcW w:w="1500" w:type="dxa"/>
            <w:shd w:val="clear" w:color="auto" w:fill="auto"/>
            <w:vAlign w:val="center"/>
          </w:tcPr>
          <w:p w14:paraId="4E60B08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6E613B8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476,476,250</w:t>
            </w:r>
          </w:p>
        </w:tc>
        <w:tc>
          <w:tcPr>
            <w:tcW w:w="797" w:type="dxa"/>
            <w:shd w:val="clear" w:color="auto" w:fill="auto"/>
            <w:vAlign w:val="center"/>
          </w:tcPr>
          <w:p w14:paraId="2334A57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1.04</w:t>
            </w:r>
          </w:p>
        </w:tc>
        <w:tc>
          <w:tcPr>
            <w:tcW w:w="1596" w:type="dxa"/>
            <w:shd w:val="clear" w:color="auto" w:fill="auto"/>
            <w:vAlign w:val="center"/>
          </w:tcPr>
          <w:p w14:paraId="35BDC6B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76,476,250</w:t>
            </w:r>
          </w:p>
        </w:tc>
        <w:tc>
          <w:tcPr>
            <w:tcW w:w="770" w:type="dxa"/>
            <w:shd w:val="clear" w:color="auto" w:fill="auto"/>
            <w:vAlign w:val="center"/>
          </w:tcPr>
          <w:p w14:paraId="4C7C27B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19.12</w:t>
            </w:r>
          </w:p>
        </w:tc>
        <w:tc>
          <w:tcPr>
            <w:tcW w:w="1440" w:type="dxa"/>
            <w:shd w:val="clear" w:color="auto" w:fill="auto"/>
            <w:vAlign w:val="center"/>
          </w:tcPr>
          <w:p w14:paraId="520BEF1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2EE0493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156C0D92"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037101CC"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215EA97B"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6</w:t>
            </w:r>
          </w:p>
        </w:tc>
        <w:tc>
          <w:tcPr>
            <w:tcW w:w="2520" w:type="dxa"/>
            <w:shd w:val="clear" w:color="auto" w:fill="auto"/>
            <w:vAlign w:val="center"/>
          </w:tcPr>
          <w:p w14:paraId="47989A44"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統籌分配稅</w:t>
            </w:r>
          </w:p>
        </w:tc>
        <w:tc>
          <w:tcPr>
            <w:tcW w:w="1560" w:type="dxa"/>
            <w:shd w:val="clear" w:color="auto" w:fill="auto"/>
            <w:vAlign w:val="center"/>
          </w:tcPr>
          <w:p w14:paraId="4463009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14,809,505,000</w:t>
            </w:r>
          </w:p>
        </w:tc>
        <w:tc>
          <w:tcPr>
            <w:tcW w:w="1320" w:type="dxa"/>
            <w:shd w:val="clear" w:color="auto" w:fill="auto"/>
            <w:vAlign w:val="center"/>
          </w:tcPr>
          <w:p w14:paraId="251A6B3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11,374,908,000</w:t>
            </w:r>
          </w:p>
        </w:tc>
        <w:tc>
          <w:tcPr>
            <w:tcW w:w="1320" w:type="dxa"/>
            <w:gridSpan w:val="2"/>
            <w:shd w:val="clear" w:color="auto" w:fill="auto"/>
            <w:vAlign w:val="center"/>
          </w:tcPr>
          <w:p w14:paraId="018ECB1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3,671,620,258</w:t>
            </w:r>
          </w:p>
        </w:tc>
        <w:tc>
          <w:tcPr>
            <w:tcW w:w="1320" w:type="dxa"/>
            <w:shd w:val="clear" w:color="auto" w:fill="auto"/>
            <w:vAlign w:val="center"/>
          </w:tcPr>
          <w:p w14:paraId="5E12AD4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0D8DD71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15,046,528,258</w:t>
            </w:r>
          </w:p>
        </w:tc>
        <w:tc>
          <w:tcPr>
            <w:tcW w:w="1500" w:type="dxa"/>
            <w:shd w:val="clear" w:color="auto" w:fill="auto"/>
            <w:vAlign w:val="center"/>
          </w:tcPr>
          <w:p w14:paraId="1581FE1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11,374,908,000</w:t>
            </w:r>
          </w:p>
        </w:tc>
        <w:tc>
          <w:tcPr>
            <w:tcW w:w="1501" w:type="dxa"/>
            <w:shd w:val="clear" w:color="auto" w:fill="auto"/>
            <w:vAlign w:val="center"/>
          </w:tcPr>
          <w:p w14:paraId="36FDF66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3,671,620,258</w:t>
            </w:r>
          </w:p>
        </w:tc>
        <w:tc>
          <w:tcPr>
            <w:tcW w:w="1500" w:type="dxa"/>
            <w:shd w:val="clear" w:color="auto" w:fill="auto"/>
            <w:vAlign w:val="center"/>
          </w:tcPr>
          <w:p w14:paraId="47E18CE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32E847F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15,046,528,258</w:t>
            </w:r>
          </w:p>
        </w:tc>
        <w:tc>
          <w:tcPr>
            <w:tcW w:w="797" w:type="dxa"/>
            <w:shd w:val="clear" w:color="auto" w:fill="auto"/>
            <w:vAlign w:val="center"/>
          </w:tcPr>
          <w:p w14:paraId="141D05A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32.75</w:t>
            </w:r>
          </w:p>
        </w:tc>
        <w:tc>
          <w:tcPr>
            <w:tcW w:w="1596" w:type="dxa"/>
            <w:shd w:val="clear" w:color="auto" w:fill="auto"/>
            <w:vAlign w:val="center"/>
          </w:tcPr>
          <w:p w14:paraId="386F93D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237,023,258</w:t>
            </w:r>
          </w:p>
        </w:tc>
        <w:tc>
          <w:tcPr>
            <w:tcW w:w="770" w:type="dxa"/>
            <w:shd w:val="clear" w:color="auto" w:fill="auto"/>
            <w:vAlign w:val="center"/>
          </w:tcPr>
          <w:p w14:paraId="2B88733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1.60</w:t>
            </w:r>
          </w:p>
        </w:tc>
        <w:tc>
          <w:tcPr>
            <w:tcW w:w="1440" w:type="dxa"/>
            <w:shd w:val="clear" w:color="auto" w:fill="auto"/>
            <w:vAlign w:val="center"/>
          </w:tcPr>
          <w:p w14:paraId="2CB87DA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3CB8B7B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0F0D3F1B"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6D514EB6"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6345908E"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7</w:t>
            </w:r>
          </w:p>
        </w:tc>
        <w:tc>
          <w:tcPr>
            <w:tcW w:w="2520" w:type="dxa"/>
            <w:shd w:val="clear" w:color="auto" w:fill="auto"/>
            <w:vAlign w:val="center"/>
          </w:tcPr>
          <w:p w14:paraId="7EC77BE9"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特別稅課</w:t>
            </w:r>
          </w:p>
        </w:tc>
        <w:tc>
          <w:tcPr>
            <w:tcW w:w="1560" w:type="dxa"/>
            <w:shd w:val="clear" w:color="auto" w:fill="auto"/>
            <w:vAlign w:val="center"/>
          </w:tcPr>
          <w:p w14:paraId="45E9A22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6,000,000</w:t>
            </w:r>
          </w:p>
        </w:tc>
        <w:tc>
          <w:tcPr>
            <w:tcW w:w="1320" w:type="dxa"/>
            <w:shd w:val="clear" w:color="auto" w:fill="auto"/>
            <w:vAlign w:val="center"/>
          </w:tcPr>
          <w:p w14:paraId="2EFEFD4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4,491,351</w:t>
            </w:r>
          </w:p>
        </w:tc>
        <w:tc>
          <w:tcPr>
            <w:tcW w:w="1320" w:type="dxa"/>
            <w:gridSpan w:val="2"/>
            <w:shd w:val="clear" w:color="auto" w:fill="auto"/>
            <w:vAlign w:val="center"/>
          </w:tcPr>
          <w:p w14:paraId="074836D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786D5F2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16E73A3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4,491,351</w:t>
            </w:r>
          </w:p>
        </w:tc>
        <w:tc>
          <w:tcPr>
            <w:tcW w:w="1500" w:type="dxa"/>
            <w:shd w:val="clear" w:color="auto" w:fill="auto"/>
            <w:vAlign w:val="center"/>
          </w:tcPr>
          <w:p w14:paraId="3FB1704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4,491,351</w:t>
            </w:r>
          </w:p>
        </w:tc>
        <w:tc>
          <w:tcPr>
            <w:tcW w:w="1501" w:type="dxa"/>
            <w:shd w:val="clear" w:color="auto" w:fill="auto"/>
            <w:vAlign w:val="center"/>
          </w:tcPr>
          <w:p w14:paraId="152C356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5C093DF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699B9B4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4,491,351</w:t>
            </w:r>
          </w:p>
        </w:tc>
        <w:tc>
          <w:tcPr>
            <w:tcW w:w="797" w:type="dxa"/>
            <w:shd w:val="clear" w:color="auto" w:fill="auto"/>
            <w:vAlign w:val="center"/>
          </w:tcPr>
          <w:p w14:paraId="11A1C00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0.01</w:t>
            </w:r>
          </w:p>
        </w:tc>
        <w:tc>
          <w:tcPr>
            <w:tcW w:w="1596" w:type="dxa"/>
            <w:shd w:val="clear" w:color="auto" w:fill="auto"/>
            <w:vAlign w:val="center"/>
          </w:tcPr>
          <w:p w14:paraId="054F907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- 1,508,649</w:t>
            </w:r>
          </w:p>
        </w:tc>
        <w:tc>
          <w:tcPr>
            <w:tcW w:w="770" w:type="dxa"/>
            <w:shd w:val="clear" w:color="auto" w:fill="auto"/>
            <w:vAlign w:val="center"/>
          </w:tcPr>
          <w:p w14:paraId="58664EF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- 25.14</w:t>
            </w:r>
          </w:p>
        </w:tc>
        <w:tc>
          <w:tcPr>
            <w:tcW w:w="1440" w:type="dxa"/>
            <w:shd w:val="clear" w:color="auto" w:fill="auto"/>
            <w:vAlign w:val="center"/>
          </w:tcPr>
          <w:p w14:paraId="67EF5D5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64DD0B7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5A4CB34D"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0A3A99BF"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2</w:t>
            </w:r>
          </w:p>
        </w:tc>
        <w:tc>
          <w:tcPr>
            <w:tcW w:w="480" w:type="dxa"/>
            <w:gridSpan w:val="2"/>
            <w:shd w:val="clear" w:color="auto" w:fill="auto"/>
            <w:vAlign w:val="center"/>
          </w:tcPr>
          <w:p w14:paraId="0528EAF0"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0DC9B5A8"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罰款及賠償收入</w:t>
            </w:r>
          </w:p>
        </w:tc>
        <w:tc>
          <w:tcPr>
            <w:tcW w:w="1560" w:type="dxa"/>
            <w:shd w:val="clear" w:color="auto" w:fill="auto"/>
            <w:vAlign w:val="center"/>
          </w:tcPr>
          <w:p w14:paraId="0E4AB7E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215,297,000</w:t>
            </w:r>
          </w:p>
        </w:tc>
        <w:tc>
          <w:tcPr>
            <w:tcW w:w="1320" w:type="dxa"/>
            <w:shd w:val="clear" w:color="auto" w:fill="auto"/>
            <w:vAlign w:val="center"/>
          </w:tcPr>
          <w:p w14:paraId="637E433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285,281,955</w:t>
            </w:r>
          </w:p>
        </w:tc>
        <w:tc>
          <w:tcPr>
            <w:tcW w:w="1320" w:type="dxa"/>
            <w:gridSpan w:val="2"/>
            <w:shd w:val="clear" w:color="auto" w:fill="auto"/>
            <w:vAlign w:val="center"/>
          </w:tcPr>
          <w:p w14:paraId="7DE6034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96,324,669</w:t>
            </w:r>
          </w:p>
        </w:tc>
        <w:tc>
          <w:tcPr>
            <w:tcW w:w="1320" w:type="dxa"/>
            <w:shd w:val="clear" w:color="auto" w:fill="auto"/>
            <w:vAlign w:val="center"/>
          </w:tcPr>
          <w:p w14:paraId="7C179FC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3159033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381,606,624</w:t>
            </w:r>
          </w:p>
        </w:tc>
        <w:tc>
          <w:tcPr>
            <w:tcW w:w="1500" w:type="dxa"/>
            <w:shd w:val="clear" w:color="auto" w:fill="auto"/>
            <w:vAlign w:val="center"/>
          </w:tcPr>
          <w:p w14:paraId="3EDDF75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285,281,955</w:t>
            </w:r>
          </w:p>
        </w:tc>
        <w:tc>
          <w:tcPr>
            <w:tcW w:w="1501" w:type="dxa"/>
            <w:shd w:val="clear" w:color="auto" w:fill="auto"/>
            <w:vAlign w:val="center"/>
          </w:tcPr>
          <w:p w14:paraId="646625E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96,324,669</w:t>
            </w:r>
          </w:p>
        </w:tc>
        <w:tc>
          <w:tcPr>
            <w:tcW w:w="1500" w:type="dxa"/>
            <w:shd w:val="clear" w:color="auto" w:fill="auto"/>
            <w:vAlign w:val="center"/>
          </w:tcPr>
          <w:p w14:paraId="3DC83D2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45DF944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381,606,624</w:t>
            </w:r>
          </w:p>
        </w:tc>
        <w:tc>
          <w:tcPr>
            <w:tcW w:w="797" w:type="dxa"/>
            <w:shd w:val="clear" w:color="auto" w:fill="auto"/>
            <w:vAlign w:val="center"/>
          </w:tcPr>
          <w:p w14:paraId="2D494D9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0.83</w:t>
            </w:r>
          </w:p>
        </w:tc>
        <w:tc>
          <w:tcPr>
            <w:tcW w:w="1596" w:type="dxa"/>
            <w:shd w:val="clear" w:color="auto" w:fill="auto"/>
            <w:vAlign w:val="center"/>
          </w:tcPr>
          <w:p w14:paraId="7031E70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166,309,624</w:t>
            </w:r>
          </w:p>
        </w:tc>
        <w:tc>
          <w:tcPr>
            <w:tcW w:w="770" w:type="dxa"/>
            <w:shd w:val="clear" w:color="auto" w:fill="auto"/>
            <w:vAlign w:val="center"/>
          </w:tcPr>
          <w:p w14:paraId="4579D81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77.25</w:t>
            </w:r>
          </w:p>
        </w:tc>
        <w:tc>
          <w:tcPr>
            <w:tcW w:w="1440" w:type="dxa"/>
            <w:shd w:val="clear" w:color="auto" w:fill="auto"/>
            <w:vAlign w:val="center"/>
          </w:tcPr>
          <w:p w14:paraId="6E6368E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76BD615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1E5EE07E"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4B8789AF"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29B9C9F4"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57856523"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罰金罰鍰及怠金</w:t>
            </w:r>
          </w:p>
        </w:tc>
        <w:tc>
          <w:tcPr>
            <w:tcW w:w="1560" w:type="dxa"/>
            <w:shd w:val="clear" w:color="auto" w:fill="auto"/>
            <w:vAlign w:val="center"/>
          </w:tcPr>
          <w:p w14:paraId="3385E53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202,818,000</w:t>
            </w:r>
          </w:p>
        </w:tc>
        <w:tc>
          <w:tcPr>
            <w:tcW w:w="1320" w:type="dxa"/>
            <w:shd w:val="clear" w:color="auto" w:fill="auto"/>
            <w:vAlign w:val="center"/>
          </w:tcPr>
          <w:p w14:paraId="32B6CE8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265,201,685</w:t>
            </w:r>
          </w:p>
        </w:tc>
        <w:tc>
          <w:tcPr>
            <w:tcW w:w="1320" w:type="dxa"/>
            <w:gridSpan w:val="2"/>
            <w:shd w:val="clear" w:color="auto" w:fill="auto"/>
            <w:vAlign w:val="center"/>
          </w:tcPr>
          <w:p w14:paraId="2A1E450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95,499,465</w:t>
            </w:r>
          </w:p>
        </w:tc>
        <w:tc>
          <w:tcPr>
            <w:tcW w:w="1320" w:type="dxa"/>
            <w:shd w:val="clear" w:color="auto" w:fill="auto"/>
            <w:vAlign w:val="center"/>
          </w:tcPr>
          <w:p w14:paraId="664AB63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5B3C6CC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360,701,150</w:t>
            </w:r>
          </w:p>
        </w:tc>
        <w:tc>
          <w:tcPr>
            <w:tcW w:w="1500" w:type="dxa"/>
            <w:shd w:val="clear" w:color="auto" w:fill="auto"/>
            <w:vAlign w:val="center"/>
          </w:tcPr>
          <w:p w14:paraId="382645F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265,201,685</w:t>
            </w:r>
          </w:p>
        </w:tc>
        <w:tc>
          <w:tcPr>
            <w:tcW w:w="1501" w:type="dxa"/>
            <w:shd w:val="clear" w:color="auto" w:fill="auto"/>
            <w:vAlign w:val="center"/>
          </w:tcPr>
          <w:p w14:paraId="2F56101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95,499,465</w:t>
            </w:r>
          </w:p>
        </w:tc>
        <w:tc>
          <w:tcPr>
            <w:tcW w:w="1500" w:type="dxa"/>
            <w:shd w:val="clear" w:color="auto" w:fill="auto"/>
            <w:vAlign w:val="center"/>
          </w:tcPr>
          <w:p w14:paraId="13B4C8A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1983922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360,701,150</w:t>
            </w:r>
          </w:p>
        </w:tc>
        <w:tc>
          <w:tcPr>
            <w:tcW w:w="797" w:type="dxa"/>
            <w:shd w:val="clear" w:color="auto" w:fill="auto"/>
            <w:vAlign w:val="center"/>
          </w:tcPr>
          <w:p w14:paraId="6789CA7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0.79</w:t>
            </w:r>
          </w:p>
        </w:tc>
        <w:tc>
          <w:tcPr>
            <w:tcW w:w="1596" w:type="dxa"/>
            <w:shd w:val="clear" w:color="auto" w:fill="auto"/>
            <w:vAlign w:val="center"/>
          </w:tcPr>
          <w:p w14:paraId="2C280B5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157,883,150</w:t>
            </w:r>
          </w:p>
        </w:tc>
        <w:tc>
          <w:tcPr>
            <w:tcW w:w="770" w:type="dxa"/>
            <w:shd w:val="clear" w:color="auto" w:fill="auto"/>
            <w:vAlign w:val="center"/>
          </w:tcPr>
          <w:p w14:paraId="174814F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77.84</w:t>
            </w:r>
          </w:p>
        </w:tc>
        <w:tc>
          <w:tcPr>
            <w:tcW w:w="1440" w:type="dxa"/>
            <w:shd w:val="clear" w:color="auto" w:fill="auto"/>
            <w:vAlign w:val="center"/>
          </w:tcPr>
          <w:p w14:paraId="435869E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31E44CB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78E32A19"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8D71279"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2DEC777C"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2</w:t>
            </w:r>
          </w:p>
        </w:tc>
        <w:tc>
          <w:tcPr>
            <w:tcW w:w="2520" w:type="dxa"/>
            <w:shd w:val="clear" w:color="auto" w:fill="auto"/>
            <w:vAlign w:val="center"/>
          </w:tcPr>
          <w:p w14:paraId="63B0AD7B"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沒入及沒收財物</w:t>
            </w:r>
          </w:p>
        </w:tc>
        <w:tc>
          <w:tcPr>
            <w:tcW w:w="1560" w:type="dxa"/>
            <w:shd w:val="clear" w:color="auto" w:fill="auto"/>
            <w:vAlign w:val="center"/>
          </w:tcPr>
          <w:p w14:paraId="0BFC34E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3,000</w:t>
            </w:r>
          </w:p>
        </w:tc>
        <w:tc>
          <w:tcPr>
            <w:tcW w:w="1320" w:type="dxa"/>
            <w:shd w:val="clear" w:color="auto" w:fill="auto"/>
            <w:vAlign w:val="center"/>
          </w:tcPr>
          <w:p w14:paraId="658761D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1,403,604</w:t>
            </w:r>
          </w:p>
        </w:tc>
        <w:tc>
          <w:tcPr>
            <w:tcW w:w="1320" w:type="dxa"/>
            <w:gridSpan w:val="2"/>
            <w:shd w:val="clear" w:color="auto" w:fill="auto"/>
            <w:vAlign w:val="center"/>
          </w:tcPr>
          <w:p w14:paraId="15C1EEC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4BF1B7B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13227BA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1,403,604</w:t>
            </w:r>
          </w:p>
        </w:tc>
        <w:tc>
          <w:tcPr>
            <w:tcW w:w="1500" w:type="dxa"/>
            <w:shd w:val="clear" w:color="auto" w:fill="auto"/>
            <w:vAlign w:val="center"/>
          </w:tcPr>
          <w:p w14:paraId="2CEF16D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1,403,604</w:t>
            </w:r>
          </w:p>
        </w:tc>
        <w:tc>
          <w:tcPr>
            <w:tcW w:w="1501" w:type="dxa"/>
            <w:shd w:val="clear" w:color="auto" w:fill="auto"/>
            <w:vAlign w:val="center"/>
          </w:tcPr>
          <w:p w14:paraId="6B4B965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4DD33A7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3B77676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1,403,604</w:t>
            </w:r>
          </w:p>
        </w:tc>
        <w:tc>
          <w:tcPr>
            <w:tcW w:w="797" w:type="dxa"/>
            <w:shd w:val="clear" w:color="auto" w:fill="auto"/>
            <w:vAlign w:val="center"/>
          </w:tcPr>
          <w:p w14:paraId="6EC7021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0.00</w:t>
            </w:r>
          </w:p>
        </w:tc>
        <w:tc>
          <w:tcPr>
            <w:tcW w:w="1596" w:type="dxa"/>
            <w:shd w:val="clear" w:color="auto" w:fill="auto"/>
            <w:vAlign w:val="center"/>
          </w:tcPr>
          <w:p w14:paraId="63A8B34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1,400,604</w:t>
            </w:r>
          </w:p>
        </w:tc>
        <w:tc>
          <w:tcPr>
            <w:tcW w:w="770" w:type="dxa"/>
            <w:shd w:val="clear" w:color="auto" w:fill="auto"/>
            <w:vAlign w:val="center"/>
          </w:tcPr>
          <w:p w14:paraId="59F2932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46,686.80</w:t>
            </w:r>
          </w:p>
        </w:tc>
        <w:tc>
          <w:tcPr>
            <w:tcW w:w="1440" w:type="dxa"/>
            <w:shd w:val="clear" w:color="auto" w:fill="auto"/>
            <w:vAlign w:val="center"/>
          </w:tcPr>
          <w:p w14:paraId="4A04B36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316488D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48569898"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DD2FA8B"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61E26AE7"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3</w:t>
            </w:r>
          </w:p>
        </w:tc>
        <w:tc>
          <w:tcPr>
            <w:tcW w:w="2520" w:type="dxa"/>
            <w:shd w:val="clear" w:color="auto" w:fill="auto"/>
            <w:vAlign w:val="center"/>
          </w:tcPr>
          <w:p w14:paraId="462C19E7"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賠償收入</w:t>
            </w:r>
          </w:p>
        </w:tc>
        <w:tc>
          <w:tcPr>
            <w:tcW w:w="1560" w:type="dxa"/>
            <w:shd w:val="clear" w:color="auto" w:fill="auto"/>
            <w:vAlign w:val="center"/>
          </w:tcPr>
          <w:p w14:paraId="24EA81A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12,476,000</w:t>
            </w:r>
          </w:p>
        </w:tc>
        <w:tc>
          <w:tcPr>
            <w:tcW w:w="1320" w:type="dxa"/>
            <w:shd w:val="clear" w:color="auto" w:fill="auto"/>
            <w:vAlign w:val="center"/>
          </w:tcPr>
          <w:p w14:paraId="537D534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18,676,666</w:t>
            </w:r>
          </w:p>
        </w:tc>
        <w:tc>
          <w:tcPr>
            <w:tcW w:w="1320" w:type="dxa"/>
            <w:gridSpan w:val="2"/>
            <w:shd w:val="clear" w:color="auto" w:fill="auto"/>
            <w:vAlign w:val="center"/>
          </w:tcPr>
          <w:p w14:paraId="09F1136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825,204</w:t>
            </w:r>
          </w:p>
        </w:tc>
        <w:tc>
          <w:tcPr>
            <w:tcW w:w="1320" w:type="dxa"/>
            <w:shd w:val="clear" w:color="auto" w:fill="auto"/>
            <w:vAlign w:val="center"/>
          </w:tcPr>
          <w:p w14:paraId="00812D6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76B6C47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19,501,870</w:t>
            </w:r>
          </w:p>
        </w:tc>
        <w:tc>
          <w:tcPr>
            <w:tcW w:w="1500" w:type="dxa"/>
            <w:shd w:val="clear" w:color="auto" w:fill="auto"/>
            <w:vAlign w:val="center"/>
          </w:tcPr>
          <w:p w14:paraId="5C9C0E7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18,676,666</w:t>
            </w:r>
          </w:p>
        </w:tc>
        <w:tc>
          <w:tcPr>
            <w:tcW w:w="1501" w:type="dxa"/>
            <w:shd w:val="clear" w:color="auto" w:fill="auto"/>
            <w:vAlign w:val="center"/>
          </w:tcPr>
          <w:p w14:paraId="69E35BD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825,204</w:t>
            </w:r>
          </w:p>
        </w:tc>
        <w:tc>
          <w:tcPr>
            <w:tcW w:w="1500" w:type="dxa"/>
            <w:shd w:val="clear" w:color="auto" w:fill="auto"/>
            <w:vAlign w:val="center"/>
          </w:tcPr>
          <w:p w14:paraId="52484AC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3A69D38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19,501,870</w:t>
            </w:r>
          </w:p>
        </w:tc>
        <w:tc>
          <w:tcPr>
            <w:tcW w:w="797" w:type="dxa"/>
            <w:shd w:val="clear" w:color="auto" w:fill="auto"/>
            <w:vAlign w:val="center"/>
          </w:tcPr>
          <w:p w14:paraId="08E4484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0.04</w:t>
            </w:r>
          </w:p>
        </w:tc>
        <w:tc>
          <w:tcPr>
            <w:tcW w:w="1596" w:type="dxa"/>
            <w:shd w:val="clear" w:color="auto" w:fill="auto"/>
            <w:vAlign w:val="center"/>
          </w:tcPr>
          <w:p w14:paraId="38B5465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7,025,870</w:t>
            </w:r>
          </w:p>
        </w:tc>
        <w:tc>
          <w:tcPr>
            <w:tcW w:w="770" w:type="dxa"/>
            <w:shd w:val="clear" w:color="auto" w:fill="auto"/>
            <w:vAlign w:val="center"/>
          </w:tcPr>
          <w:p w14:paraId="1D57AE0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56.32</w:t>
            </w:r>
          </w:p>
        </w:tc>
        <w:tc>
          <w:tcPr>
            <w:tcW w:w="1440" w:type="dxa"/>
            <w:shd w:val="clear" w:color="auto" w:fill="auto"/>
            <w:vAlign w:val="center"/>
          </w:tcPr>
          <w:p w14:paraId="47BC0E2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147785D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3E3567EA"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D28D2FD"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3</w:t>
            </w:r>
          </w:p>
        </w:tc>
        <w:tc>
          <w:tcPr>
            <w:tcW w:w="480" w:type="dxa"/>
            <w:gridSpan w:val="2"/>
            <w:shd w:val="clear" w:color="auto" w:fill="auto"/>
            <w:vAlign w:val="center"/>
          </w:tcPr>
          <w:p w14:paraId="62331098"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5C108B82"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規費收入</w:t>
            </w:r>
          </w:p>
        </w:tc>
        <w:tc>
          <w:tcPr>
            <w:tcW w:w="1560" w:type="dxa"/>
            <w:shd w:val="clear" w:color="auto" w:fill="auto"/>
            <w:vAlign w:val="center"/>
          </w:tcPr>
          <w:p w14:paraId="01C4D079"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332,997,000</w:t>
            </w:r>
          </w:p>
        </w:tc>
        <w:tc>
          <w:tcPr>
            <w:tcW w:w="1320" w:type="dxa"/>
            <w:shd w:val="clear" w:color="auto" w:fill="auto"/>
            <w:vAlign w:val="center"/>
          </w:tcPr>
          <w:p w14:paraId="767E680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320,432,021</w:t>
            </w:r>
          </w:p>
        </w:tc>
        <w:tc>
          <w:tcPr>
            <w:tcW w:w="1320" w:type="dxa"/>
            <w:gridSpan w:val="2"/>
            <w:shd w:val="clear" w:color="auto" w:fill="auto"/>
            <w:vAlign w:val="center"/>
          </w:tcPr>
          <w:p w14:paraId="6A6AC07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22,709,634</w:t>
            </w:r>
          </w:p>
        </w:tc>
        <w:tc>
          <w:tcPr>
            <w:tcW w:w="1320" w:type="dxa"/>
            <w:shd w:val="clear" w:color="auto" w:fill="auto"/>
            <w:vAlign w:val="center"/>
          </w:tcPr>
          <w:p w14:paraId="1C66B53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2B425E2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343,141,655</w:t>
            </w:r>
          </w:p>
        </w:tc>
        <w:tc>
          <w:tcPr>
            <w:tcW w:w="1500" w:type="dxa"/>
            <w:shd w:val="clear" w:color="auto" w:fill="auto"/>
            <w:vAlign w:val="center"/>
          </w:tcPr>
          <w:p w14:paraId="2C2335A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320,432,021</w:t>
            </w:r>
          </w:p>
        </w:tc>
        <w:tc>
          <w:tcPr>
            <w:tcW w:w="1501" w:type="dxa"/>
            <w:shd w:val="clear" w:color="auto" w:fill="auto"/>
            <w:vAlign w:val="center"/>
          </w:tcPr>
          <w:p w14:paraId="5DCEB4B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22,709,634</w:t>
            </w:r>
          </w:p>
        </w:tc>
        <w:tc>
          <w:tcPr>
            <w:tcW w:w="1500" w:type="dxa"/>
            <w:shd w:val="clear" w:color="auto" w:fill="auto"/>
            <w:vAlign w:val="center"/>
          </w:tcPr>
          <w:p w14:paraId="5DF8ABC6"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27E2A119"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343,141,655</w:t>
            </w:r>
          </w:p>
        </w:tc>
        <w:tc>
          <w:tcPr>
            <w:tcW w:w="797" w:type="dxa"/>
            <w:shd w:val="clear" w:color="auto" w:fill="auto"/>
            <w:vAlign w:val="center"/>
          </w:tcPr>
          <w:p w14:paraId="3C4B119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0.75</w:t>
            </w:r>
          </w:p>
        </w:tc>
        <w:tc>
          <w:tcPr>
            <w:tcW w:w="1596" w:type="dxa"/>
            <w:shd w:val="clear" w:color="auto" w:fill="auto"/>
            <w:vAlign w:val="center"/>
          </w:tcPr>
          <w:p w14:paraId="26EE17E9"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10,144,655</w:t>
            </w:r>
          </w:p>
        </w:tc>
        <w:tc>
          <w:tcPr>
            <w:tcW w:w="770" w:type="dxa"/>
            <w:shd w:val="clear" w:color="auto" w:fill="auto"/>
            <w:vAlign w:val="center"/>
          </w:tcPr>
          <w:p w14:paraId="1718018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3.05</w:t>
            </w:r>
          </w:p>
        </w:tc>
        <w:tc>
          <w:tcPr>
            <w:tcW w:w="1440" w:type="dxa"/>
            <w:shd w:val="clear" w:color="auto" w:fill="auto"/>
            <w:vAlign w:val="center"/>
          </w:tcPr>
          <w:p w14:paraId="0EFEDD7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62825CF7"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14162102"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21E06356"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384FA03A"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61C29D92"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行政規費收入</w:t>
            </w:r>
          </w:p>
        </w:tc>
        <w:tc>
          <w:tcPr>
            <w:tcW w:w="1560" w:type="dxa"/>
            <w:shd w:val="clear" w:color="auto" w:fill="auto"/>
            <w:vAlign w:val="center"/>
          </w:tcPr>
          <w:p w14:paraId="0223D55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123,861,000</w:t>
            </w:r>
          </w:p>
        </w:tc>
        <w:tc>
          <w:tcPr>
            <w:tcW w:w="1320" w:type="dxa"/>
            <w:shd w:val="clear" w:color="auto" w:fill="auto"/>
            <w:vAlign w:val="center"/>
          </w:tcPr>
          <w:p w14:paraId="33BC224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151,165,891</w:t>
            </w:r>
          </w:p>
        </w:tc>
        <w:tc>
          <w:tcPr>
            <w:tcW w:w="1320" w:type="dxa"/>
            <w:gridSpan w:val="2"/>
            <w:shd w:val="clear" w:color="auto" w:fill="auto"/>
            <w:vAlign w:val="center"/>
          </w:tcPr>
          <w:p w14:paraId="537BD60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50CFED3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53CD3DA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151,165,891</w:t>
            </w:r>
          </w:p>
        </w:tc>
        <w:tc>
          <w:tcPr>
            <w:tcW w:w="1500" w:type="dxa"/>
            <w:shd w:val="clear" w:color="auto" w:fill="auto"/>
            <w:vAlign w:val="center"/>
          </w:tcPr>
          <w:p w14:paraId="03C369F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151,165,891</w:t>
            </w:r>
          </w:p>
        </w:tc>
        <w:tc>
          <w:tcPr>
            <w:tcW w:w="1501" w:type="dxa"/>
            <w:shd w:val="clear" w:color="auto" w:fill="auto"/>
            <w:vAlign w:val="center"/>
          </w:tcPr>
          <w:p w14:paraId="7AC40B7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4DF8573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4B37301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151,165,891</w:t>
            </w:r>
          </w:p>
        </w:tc>
        <w:tc>
          <w:tcPr>
            <w:tcW w:w="797" w:type="dxa"/>
            <w:shd w:val="clear" w:color="auto" w:fill="auto"/>
            <w:vAlign w:val="center"/>
          </w:tcPr>
          <w:p w14:paraId="1F3D1BB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0.33</w:t>
            </w:r>
          </w:p>
        </w:tc>
        <w:tc>
          <w:tcPr>
            <w:tcW w:w="1596" w:type="dxa"/>
            <w:shd w:val="clear" w:color="auto" w:fill="auto"/>
            <w:vAlign w:val="center"/>
          </w:tcPr>
          <w:p w14:paraId="065D96F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27,304,891</w:t>
            </w:r>
          </w:p>
        </w:tc>
        <w:tc>
          <w:tcPr>
            <w:tcW w:w="770" w:type="dxa"/>
            <w:shd w:val="clear" w:color="auto" w:fill="auto"/>
            <w:vAlign w:val="center"/>
          </w:tcPr>
          <w:p w14:paraId="4F749CB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22.04</w:t>
            </w:r>
          </w:p>
        </w:tc>
        <w:tc>
          <w:tcPr>
            <w:tcW w:w="1440" w:type="dxa"/>
            <w:shd w:val="clear" w:color="auto" w:fill="auto"/>
            <w:vAlign w:val="center"/>
          </w:tcPr>
          <w:p w14:paraId="47AD6B1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62F2B4F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5A4AC159"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2FFD0E10"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1A114877"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2</w:t>
            </w:r>
          </w:p>
        </w:tc>
        <w:tc>
          <w:tcPr>
            <w:tcW w:w="2520" w:type="dxa"/>
            <w:shd w:val="clear" w:color="auto" w:fill="auto"/>
            <w:vAlign w:val="center"/>
          </w:tcPr>
          <w:p w14:paraId="2415D01A"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使用規費收入</w:t>
            </w:r>
          </w:p>
        </w:tc>
        <w:tc>
          <w:tcPr>
            <w:tcW w:w="1560" w:type="dxa"/>
            <w:shd w:val="clear" w:color="auto" w:fill="auto"/>
            <w:vAlign w:val="center"/>
          </w:tcPr>
          <w:p w14:paraId="73DD4B3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209,136,000</w:t>
            </w:r>
          </w:p>
        </w:tc>
        <w:tc>
          <w:tcPr>
            <w:tcW w:w="1320" w:type="dxa"/>
            <w:shd w:val="clear" w:color="auto" w:fill="auto"/>
            <w:vAlign w:val="center"/>
          </w:tcPr>
          <w:p w14:paraId="0B9C3C2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169,266,130</w:t>
            </w:r>
          </w:p>
        </w:tc>
        <w:tc>
          <w:tcPr>
            <w:tcW w:w="1320" w:type="dxa"/>
            <w:gridSpan w:val="2"/>
            <w:shd w:val="clear" w:color="auto" w:fill="auto"/>
            <w:vAlign w:val="center"/>
          </w:tcPr>
          <w:p w14:paraId="03BD5C1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22,709,634</w:t>
            </w:r>
          </w:p>
        </w:tc>
        <w:tc>
          <w:tcPr>
            <w:tcW w:w="1320" w:type="dxa"/>
            <w:shd w:val="clear" w:color="auto" w:fill="auto"/>
            <w:vAlign w:val="center"/>
          </w:tcPr>
          <w:p w14:paraId="1282E51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429AFA5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191,975,764</w:t>
            </w:r>
          </w:p>
        </w:tc>
        <w:tc>
          <w:tcPr>
            <w:tcW w:w="1500" w:type="dxa"/>
            <w:shd w:val="clear" w:color="auto" w:fill="auto"/>
            <w:vAlign w:val="center"/>
          </w:tcPr>
          <w:p w14:paraId="4E83DAA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169,266,130</w:t>
            </w:r>
          </w:p>
        </w:tc>
        <w:tc>
          <w:tcPr>
            <w:tcW w:w="1501" w:type="dxa"/>
            <w:shd w:val="clear" w:color="auto" w:fill="auto"/>
            <w:vAlign w:val="center"/>
          </w:tcPr>
          <w:p w14:paraId="33678E0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22,709,634</w:t>
            </w:r>
          </w:p>
        </w:tc>
        <w:tc>
          <w:tcPr>
            <w:tcW w:w="1500" w:type="dxa"/>
            <w:shd w:val="clear" w:color="auto" w:fill="auto"/>
            <w:vAlign w:val="center"/>
          </w:tcPr>
          <w:p w14:paraId="26C0BB8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4AE7C04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191,975,764</w:t>
            </w:r>
          </w:p>
        </w:tc>
        <w:tc>
          <w:tcPr>
            <w:tcW w:w="797" w:type="dxa"/>
            <w:shd w:val="clear" w:color="auto" w:fill="auto"/>
            <w:vAlign w:val="center"/>
          </w:tcPr>
          <w:p w14:paraId="37C741A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0.42</w:t>
            </w:r>
          </w:p>
        </w:tc>
        <w:tc>
          <w:tcPr>
            <w:tcW w:w="1596" w:type="dxa"/>
            <w:shd w:val="clear" w:color="auto" w:fill="auto"/>
            <w:vAlign w:val="center"/>
          </w:tcPr>
          <w:p w14:paraId="722E547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- 17,160,236</w:t>
            </w:r>
          </w:p>
        </w:tc>
        <w:tc>
          <w:tcPr>
            <w:tcW w:w="770" w:type="dxa"/>
            <w:shd w:val="clear" w:color="auto" w:fill="auto"/>
            <w:vAlign w:val="center"/>
          </w:tcPr>
          <w:p w14:paraId="766A7CC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- 8.21</w:t>
            </w:r>
          </w:p>
        </w:tc>
        <w:tc>
          <w:tcPr>
            <w:tcW w:w="1440" w:type="dxa"/>
            <w:shd w:val="clear" w:color="auto" w:fill="auto"/>
            <w:vAlign w:val="center"/>
          </w:tcPr>
          <w:p w14:paraId="6E41660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5DF34FD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58A44B0A"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00E84FCC"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4</w:t>
            </w:r>
          </w:p>
        </w:tc>
        <w:tc>
          <w:tcPr>
            <w:tcW w:w="480" w:type="dxa"/>
            <w:gridSpan w:val="2"/>
            <w:shd w:val="clear" w:color="auto" w:fill="auto"/>
            <w:vAlign w:val="center"/>
          </w:tcPr>
          <w:p w14:paraId="6B49FE21"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10A71A99"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信託管理收入</w:t>
            </w:r>
          </w:p>
        </w:tc>
        <w:tc>
          <w:tcPr>
            <w:tcW w:w="1560" w:type="dxa"/>
            <w:shd w:val="clear" w:color="auto" w:fill="auto"/>
            <w:vAlign w:val="center"/>
          </w:tcPr>
          <w:p w14:paraId="75B4201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180,000</w:t>
            </w:r>
          </w:p>
        </w:tc>
        <w:tc>
          <w:tcPr>
            <w:tcW w:w="1320" w:type="dxa"/>
            <w:shd w:val="clear" w:color="auto" w:fill="auto"/>
            <w:vAlign w:val="center"/>
          </w:tcPr>
          <w:p w14:paraId="1A40219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178,492</w:t>
            </w:r>
          </w:p>
        </w:tc>
        <w:tc>
          <w:tcPr>
            <w:tcW w:w="1320" w:type="dxa"/>
            <w:gridSpan w:val="2"/>
            <w:shd w:val="clear" w:color="auto" w:fill="auto"/>
            <w:vAlign w:val="center"/>
          </w:tcPr>
          <w:p w14:paraId="29568FA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78D0D62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7EB5492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178,492</w:t>
            </w:r>
          </w:p>
        </w:tc>
        <w:tc>
          <w:tcPr>
            <w:tcW w:w="1500" w:type="dxa"/>
            <w:shd w:val="clear" w:color="auto" w:fill="auto"/>
            <w:vAlign w:val="center"/>
          </w:tcPr>
          <w:p w14:paraId="0BC417B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178,492</w:t>
            </w:r>
          </w:p>
        </w:tc>
        <w:tc>
          <w:tcPr>
            <w:tcW w:w="1501" w:type="dxa"/>
            <w:shd w:val="clear" w:color="auto" w:fill="auto"/>
            <w:vAlign w:val="center"/>
          </w:tcPr>
          <w:p w14:paraId="7CCD8F87"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0" w:type="dxa"/>
            <w:shd w:val="clear" w:color="auto" w:fill="auto"/>
            <w:vAlign w:val="center"/>
          </w:tcPr>
          <w:p w14:paraId="7508310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564D53C6"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178,492</w:t>
            </w:r>
          </w:p>
        </w:tc>
        <w:tc>
          <w:tcPr>
            <w:tcW w:w="797" w:type="dxa"/>
            <w:shd w:val="clear" w:color="auto" w:fill="auto"/>
            <w:vAlign w:val="center"/>
          </w:tcPr>
          <w:p w14:paraId="6F93AD5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0.00</w:t>
            </w:r>
          </w:p>
        </w:tc>
        <w:tc>
          <w:tcPr>
            <w:tcW w:w="1596" w:type="dxa"/>
            <w:shd w:val="clear" w:color="auto" w:fill="auto"/>
            <w:vAlign w:val="center"/>
          </w:tcPr>
          <w:p w14:paraId="0F6ED23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- 1,508</w:t>
            </w:r>
          </w:p>
        </w:tc>
        <w:tc>
          <w:tcPr>
            <w:tcW w:w="770" w:type="dxa"/>
            <w:shd w:val="clear" w:color="auto" w:fill="auto"/>
            <w:vAlign w:val="center"/>
          </w:tcPr>
          <w:p w14:paraId="2982F3D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- 0.84</w:t>
            </w:r>
          </w:p>
        </w:tc>
        <w:tc>
          <w:tcPr>
            <w:tcW w:w="1440" w:type="dxa"/>
            <w:shd w:val="clear" w:color="auto" w:fill="auto"/>
            <w:vAlign w:val="center"/>
          </w:tcPr>
          <w:p w14:paraId="1FD0C4D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271B2D4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761FB7AD"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1DFA775"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6C2811C3"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583E5302"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信託管理收入</w:t>
            </w:r>
          </w:p>
        </w:tc>
        <w:tc>
          <w:tcPr>
            <w:tcW w:w="1560" w:type="dxa"/>
            <w:shd w:val="clear" w:color="auto" w:fill="auto"/>
            <w:vAlign w:val="center"/>
          </w:tcPr>
          <w:p w14:paraId="6A03669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180,000</w:t>
            </w:r>
          </w:p>
        </w:tc>
        <w:tc>
          <w:tcPr>
            <w:tcW w:w="1320" w:type="dxa"/>
            <w:shd w:val="clear" w:color="auto" w:fill="auto"/>
            <w:vAlign w:val="center"/>
          </w:tcPr>
          <w:p w14:paraId="1F839A2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178,492</w:t>
            </w:r>
          </w:p>
        </w:tc>
        <w:tc>
          <w:tcPr>
            <w:tcW w:w="1320" w:type="dxa"/>
            <w:gridSpan w:val="2"/>
            <w:shd w:val="clear" w:color="auto" w:fill="auto"/>
            <w:vAlign w:val="center"/>
          </w:tcPr>
          <w:p w14:paraId="16BDA83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04EAAB2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39B4F65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178,492</w:t>
            </w:r>
          </w:p>
        </w:tc>
        <w:tc>
          <w:tcPr>
            <w:tcW w:w="1500" w:type="dxa"/>
            <w:shd w:val="clear" w:color="auto" w:fill="auto"/>
            <w:vAlign w:val="center"/>
          </w:tcPr>
          <w:p w14:paraId="6E5A8AF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178,492</w:t>
            </w:r>
          </w:p>
        </w:tc>
        <w:tc>
          <w:tcPr>
            <w:tcW w:w="1501" w:type="dxa"/>
            <w:shd w:val="clear" w:color="auto" w:fill="auto"/>
            <w:vAlign w:val="center"/>
          </w:tcPr>
          <w:p w14:paraId="22931EF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0118E5B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333094F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178,492</w:t>
            </w:r>
          </w:p>
        </w:tc>
        <w:tc>
          <w:tcPr>
            <w:tcW w:w="797" w:type="dxa"/>
            <w:shd w:val="clear" w:color="auto" w:fill="auto"/>
            <w:vAlign w:val="center"/>
          </w:tcPr>
          <w:p w14:paraId="69CF7D2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0.00</w:t>
            </w:r>
          </w:p>
        </w:tc>
        <w:tc>
          <w:tcPr>
            <w:tcW w:w="1596" w:type="dxa"/>
            <w:shd w:val="clear" w:color="auto" w:fill="auto"/>
            <w:vAlign w:val="center"/>
          </w:tcPr>
          <w:p w14:paraId="58013A1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- 1,508</w:t>
            </w:r>
          </w:p>
        </w:tc>
        <w:tc>
          <w:tcPr>
            <w:tcW w:w="770" w:type="dxa"/>
            <w:shd w:val="clear" w:color="auto" w:fill="auto"/>
            <w:vAlign w:val="center"/>
          </w:tcPr>
          <w:p w14:paraId="421D67C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- 0.84</w:t>
            </w:r>
          </w:p>
        </w:tc>
        <w:tc>
          <w:tcPr>
            <w:tcW w:w="1440" w:type="dxa"/>
            <w:shd w:val="clear" w:color="auto" w:fill="auto"/>
            <w:vAlign w:val="center"/>
          </w:tcPr>
          <w:p w14:paraId="7D223F2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25DEF9B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61EF71A7"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9D656E4"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5</w:t>
            </w:r>
          </w:p>
        </w:tc>
        <w:tc>
          <w:tcPr>
            <w:tcW w:w="480" w:type="dxa"/>
            <w:gridSpan w:val="2"/>
            <w:shd w:val="clear" w:color="auto" w:fill="auto"/>
            <w:vAlign w:val="center"/>
          </w:tcPr>
          <w:p w14:paraId="6ED04A28"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47B9DEDC"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財產收入</w:t>
            </w:r>
          </w:p>
        </w:tc>
        <w:tc>
          <w:tcPr>
            <w:tcW w:w="1560" w:type="dxa"/>
            <w:shd w:val="clear" w:color="auto" w:fill="auto"/>
            <w:vAlign w:val="center"/>
          </w:tcPr>
          <w:p w14:paraId="40A7815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129,821,000</w:t>
            </w:r>
          </w:p>
        </w:tc>
        <w:tc>
          <w:tcPr>
            <w:tcW w:w="1320" w:type="dxa"/>
            <w:shd w:val="clear" w:color="auto" w:fill="auto"/>
            <w:vAlign w:val="center"/>
          </w:tcPr>
          <w:p w14:paraId="751A34F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206,726,776</w:t>
            </w:r>
          </w:p>
        </w:tc>
        <w:tc>
          <w:tcPr>
            <w:tcW w:w="1320" w:type="dxa"/>
            <w:gridSpan w:val="2"/>
            <w:shd w:val="clear" w:color="auto" w:fill="auto"/>
            <w:vAlign w:val="center"/>
          </w:tcPr>
          <w:p w14:paraId="096E7DF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3,008,556</w:t>
            </w:r>
          </w:p>
        </w:tc>
        <w:tc>
          <w:tcPr>
            <w:tcW w:w="1320" w:type="dxa"/>
            <w:shd w:val="clear" w:color="auto" w:fill="auto"/>
            <w:vAlign w:val="center"/>
          </w:tcPr>
          <w:p w14:paraId="6EE4046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3C8B190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209,735,332</w:t>
            </w:r>
          </w:p>
        </w:tc>
        <w:tc>
          <w:tcPr>
            <w:tcW w:w="1500" w:type="dxa"/>
            <w:shd w:val="clear" w:color="auto" w:fill="auto"/>
            <w:vAlign w:val="center"/>
          </w:tcPr>
          <w:p w14:paraId="3F4AE67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206,726,776</w:t>
            </w:r>
          </w:p>
        </w:tc>
        <w:tc>
          <w:tcPr>
            <w:tcW w:w="1501" w:type="dxa"/>
            <w:shd w:val="clear" w:color="auto" w:fill="auto"/>
            <w:vAlign w:val="center"/>
          </w:tcPr>
          <w:p w14:paraId="37778E4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3,008,556</w:t>
            </w:r>
          </w:p>
        </w:tc>
        <w:tc>
          <w:tcPr>
            <w:tcW w:w="1500" w:type="dxa"/>
            <w:shd w:val="clear" w:color="auto" w:fill="auto"/>
            <w:vAlign w:val="center"/>
          </w:tcPr>
          <w:p w14:paraId="00997AE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1B0DC71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209,735,332</w:t>
            </w:r>
          </w:p>
        </w:tc>
        <w:tc>
          <w:tcPr>
            <w:tcW w:w="797" w:type="dxa"/>
            <w:shd w:val="clear" w:color="auto" w:fill="auto"/>
            <w:vAlign w:val="center"/>
          </w:tcPr>
          <w:p w14:paraId="7A9B93E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0.46</w:t>
            </w:r>
          </w:p>
        </w:tc>
        <w:tc>
          <w:tcPr>
            <w:tcW w:w="1596" w:type="dxa"/>
            <w:shd w:val="clear" w:color="auto" w:fill="auto"/>
            <w:vAlign w:val="center"/>
          </w:tcPr>
          <w:p w14:paraId="3D85BC07"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79,914,332</w:t>
            </w:r>
          </w:p>
        </w:tc>
        <w:tc>
          <w:tcPr>
            <w:tcW w:w="770" w:type="dxa"/>
            <w:shd w:val="clear" w:color="auto" w:fill="auto"/>
            <w:vAlign w:val="center"/>
          </w:tcPr>
          <w:p w14:paraId="4E8B362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61.56</w:t>
            </w:r>
          </w:p>
        </w:tc>
        <w:tc>
          <w:tcPr>
            <w:tcW w:w="1440" w:type="dxa"/>
            <w:shd w:val="clear" w:color="auto" w:fill="auto"/>
            <w:vAlign w:val="center"/>
          </w:tcPr>
          <w:p w14:paraId="4DA864C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5030245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2919AA08"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39E7EF28"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11CEA30E"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3F521B8A"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財產孳息</w:t>
            </w:r>
          </w:p>
        </w:tc>
        <w:tc>
          <w:tcPr>
            <w:tcW w:w="1560" w:type="dxa"/>
            <w:shd w:val="clear" w:color="auto" w:fill="auto"/>
            <w:vAlign w:val="center"/>
          </w:tcPr>
          <w:p w14:paraId="4BF7539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65,422,000</w:t>
            </w:r>
          </w:p>
        </w:tc>
        <w:tc>
          <w:tcPr>
            <w:tcW w:w="1320" w:type="dxa"/>
            <w:shd w:val="clear" w:color="auto" w:fill="auto"/>
            <w:vAlign w:val="center"/>
          </w:tcPr>
          <w:p w14:paraId="6A4F05F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147,782,033</w:t>
            </w:r>
          </w:p>
        </w:tc>
        <w:tc>
          <w:tcPr>
            <w:tcW w:w="1320" w:type="dxa"/>
            <w:gridSpan w:val="2"/>
            <w:shd w:val="clear" w:color="auto" w:fill="auto"/>
            <w:vAlign w:val="center"/>
          </w:tcPr>
          <w:p w14:paraId="74A40E4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3,008,556</w:t>
            </w:r>
          </w:p>
        </w:tc>
        <w:tc>
          <w:tcPr>
            <w:tcW w:w="1320" w:type="dxa"/>
            <w:shd w:val="clear" w:color="auto" w:fill="auto"/>
            <w:vAlign w:val="center"/>
          </w:tcPr>
          <w:p w14:paraId="54C55D5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329AA37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150,790,589</w:t>
            </w:r>
          </w:p>
        </w:tc>
        <w:tc>
          <w:tcPr>
            <w:tcW w:w="1500" w:type="dxa"/>
            <w:shd w:val="clear" w:color="auto" w:fill="auto"/>
            <w:vAlign w:val="center"/>
          </w:tcPr>
          <w:p w14:paraId="717D729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147,782,033</w:t>
            </w:r>
          </w:p>
        </w:tc>
        <w:tc>
          <w:tcPr>
            <w:tcW w:w="1501" w:type="dxa"/>
            <w:shd w:val="clear" w:color="auto" w:fill="auto"/>
            <w:vAlign w:val="center"/>
          </w:tcPr>
          <w:p w14:paraId="74A2798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3,008,556</w:t>
            </w:r>
          </w:p>
        </w:tc>
        <w:tc>
          <w:tcPr>
            <w:tcW w:w="1500" w:type="dxa"/>
            <w:shd w:val="clear" w:color="auto" w:fill="auto"/>
            <w:vAlign w:val="center"/>
          </w:tcPr>
          <w:p w14:paraId="181C119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07DAE17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150,790,589</w:t>
            </w:r>
          </w:p>
        </w:tc>
        <w:tc>
          <w:tcPr>
            <w:tcW w:w="797" w:type="dxa"/>
            <w:shd w:val="clear" w:color="auto" w:fill="auto"/>
            <w:vAlign w:val="center"/>
          </w:tcPr>
          <w:p w14:paraId="73073F8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0.33</w:t>
            </w:r>
          </w:p>
        </w:tc>
        <w:tc>
          <w:tcPr>
            <w:tcW w:w="1596" w:type="dxa"/>
            <w:shd w:val="clear" w:color="auto" w:fill="auto"/>
            <w:vAlign w:val="center"/>
          </w:tcPr>
          <w:p w14:paraId="781D26E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85,368,589</w:t>
            </w:r>
          </w:p>
        </w:tc>
        <w:tc>
          <w:tcPr>
            <w:tcW w:w="770" w:type="dxa"/>
            <w:shd w:val="clear" w:color="auto" w:fill="auto"/>
            <w:vAlign w:val="center"/>
          </w:tcPr>
          <w:p w14:paraId="116B99A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130.49</w:t>
            </w:r>
          </w:p>
        </w:tc>
        <w:tc>
          <w:tcPr>
            <w:tcW w:w="1440" w:type="dxa"/>
            <w:shd w:val="clear" w:color="auto" w:fill="auto"/>
            <w:vAlign w:val="center"/>
          </w:tcPr>
          <w:p w14:paraId="67F1AA9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3D2AAC1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51E1C11F"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589CB20C"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0E675898"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2</w:t>
            </w:r>
          </w:p>
        </w:tc>
        <w:tc>
          <w:tcPr>
            <w:tcW w:w="2520" w:type="dxa"/>
            <w:shd w:val="clear" w:color="auto" w:fill="auto"/>
            <w:vAlign w:val="center"/>
          </w:tcPr>
          <w:p w14:paraId="2DBE77B7"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財產售價</w:t>
            </w:r>
          </w:p>
        </w:tc>
        <w:tc>
          <w:tcPr>
            <w:tcW w:w="1560" w:type="dxa"/>
            <w:shd w:val="clear" w:color="auto" w:fill="auto"/>
            <w:vAlign w:val="center"/>
          </w:tcPr>
          <w:p w14:paraId="7F037FA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60,000,000</w:t>
            </w:r>
          </w:p>
        </w:tc>
        <w:tc>
          <w:tcPr>
            <w:tcW w:w="1320" w:type="dxa"/>
            <w:shd w:val="clear" w:color="auto" w:fill="auto"/>
            <w:vAlign w:val="center"/>
          </w:tcPr>
          <w:p w14:paraId="4445BB4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43,098,413</w:t>
            </w:r>
          </w:p>
        </w:tc>
        <w:tc>
          <w:tcPr>
            <w:tcW w:w="1320" w:type="dxa"/>
            <w:gridSpan w:val="2"/>
            <w:shd w:val="clear" w:color="auto" w:fill="auto"/>
            <w:vAlign w:val="center"/>
          </w:tcPr>
          <w:p w14:paraId="422F86A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344DEDB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2CA65E8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43,098,413</w:t>
            </w:r>
          </w:p>
        </w:tc>
        <w:tc>
          <w:tcPr>
            <w:tcW w:w="1500" w:type="dxa"/>
            <w:shd w:val="clear" w:color="auto" w:fill="auto"/>
            <w:vAlign w:val="center"/>
          </w:tcPr>
          <w:p w14:paraId="058525F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43,098,413</w:t>
            </w:r>
          </w:p>
        </w:tc>
        <w:tc>
          <w:tcPr>
            <w:tcW w:w="1501" w:type="dxa"/>
            <w:shd w:val="clear" w:color="auto" w:fill="auto"/>
            <w:vAlign w:val="center"/>
          </w:tcPr>
          <w:p w14:paraId="600EC5D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31C93AD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0FE2897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43,098,413</w:t>
            </w:r>
          </w:p>
        </w:tc>
        <w:tc>
          <w:tcPr>
            <w:tcW w:w="797" w:type="dxa"/>
            <w:shd w:val="clear" w:color="auto" w:fill="auto"/>
            <w:vAlign w:val="center"/>
          </w:tcPr>
          <w:p w14:paraId="00BF974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0.09</w:t>
            </w:r>
          </w:p>
        </w:tc>
        <w:tc>
          <w:tcPr>
            <w:tcW w:w="1596" w:type="dxa"/>
            <w:shd w:val="clear" w:color="auto" w:fill="auto"/>
            <w:vAlign w:val="center"/>
          </w:tcPr>
          <w:p w14:paraId="511A855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- 16,901,587</w:t>
            </w:r>
          </w:p>
        </w:tc>
        <w:tc>
          <w:tcPr>
            <w:tcW w:w="770" w:type="dxa"/>
            <w:shd w:val="clear" w:color="auto" w:fill="auto"/>
            <w:vAlign w:val="center"/>
          </w:tcPr>
          <w:p w14:paraId="0179FD3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- 28.17</w:t>
            </w:r>
          </w:p>
        </w:tc>
        <w:tc>
          <w:tcPr>
            <w:tcW w:w="1440" w:type="dxa"/>
            <w:shd w:val="clear" w:color="auto" w:fill="auto"/>
            <w:vAlign w:val="center"/>
          </w:tcPr>
          <w:p w14:paraId="3FF455D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1B8ED72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56E9B81F"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5CBAB20E"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014D9D3B"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3</w:t>
            </w:r>
          </w:p>
        </w:tc>
        <w:tc>
          <w:tcPr>
            <w:tcW w:w="2520" w:type="dxa"/>
            <w:shd w:val="clear" w:color="auto" w:fill="auto"/>
            <w:vAlign w:val="center"/>
          </w:tcPr>
          <w:p w14:paraId="19958141"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廢舊物資售價</w:t>
            </w:r>
          </w:p>
        </w:tc>
        <w:tc>
          <w:tcPr>
            <w:tcW w:w="1560" w:type="dxa"/>
            <w:shd w:val="clear" w:color="auto" w:fill="auto"/>
            <w:vAlign w:val="center"/>
          </w:tcPr>
          <w:p w14:paraId="178C638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4,399,000</w:t>
            </w:r>
          </w:p>
        </w:tc>
        <w:tc>
          <w:tcPr>
            <w:tcW w:w="1320" w:type="dxa"/>
            <w:shd w:val="clear" w:color="auto" w:fill="auto"/>
            <w:vAlign w:val="center"/>
          </w:tcPr>
          <w:p w14:paraId="7FD2C08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15,846,330</w:t>
            </w:r>
          </w:p>
        </w:tc>
        <w:tc>
          <w:tcPr>
            <w:tcW w:w="1320" w:type="dxa"/>
            <w:gridSpan w:val="2"/>
            <w:shd w:val="clear" w:color="auto" w:fill="auto"/>
            <w:vAlign w:val="center"/>
          </w:tcPr>
          <w:p w14:paraId="533160C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285BD25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65A252F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15,846,330</w:t>
            </w:r>
          </w:p>
        </w:tc>
        <w:tc>
          <w:tcPr>
            <w:tcW w:w="1500" w:type="dxa"/>
            <w:shd w:val="clear" w:color="auto" w:fill="auto"/>
            <w:vAlign w:val="center"/>
          </w:tcPr>
          <w:p w14:paraId="1F54A58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15,846,330</w:t>
            </w:r>
          </w:p>
        </w:tc>
        <w:tc>
          <w:tcPr>
            <w:tcW w:w="1501" w:type="dxa"/>
            <w:shd w:val="clear" w:color="auto" w:fill="auto"/>
            <w:vAlign w:val="center"/>
          </w:tcPr>
          <w:p w14:paraId="0D5E9B1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0171591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7472971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15,846,330</w:t>
            </w:r>
          </w:p>
        </w:tc>
        <w:tc>
          <w:tcPr>
            <w:tcW w:w="797" w:type="dxa"/>
            <w:shd w:val="clear" w:color="auto" w:fill="auto"/>
            <w:vAlign w:val="center"/>
          </w:tcPr>
          <w:p w14:paraId="6B1C781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0.03</w:t>
            </w:r>
          </w:p>
        </w:tc>
        <w:tc>
          <w:tcPr>
            <w:tcW w:w="1596" w:type="dxa"/>
            <w:shd w:val="clear" w:color="auto" w:fill="auto"/>
            <w:vAlign w:val="center"/>
          </w:tcPr>
          <w:p w14:paraId="3E37410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11,447,330</w:t>
            </w:r>
          </w:p>
        </w:tc>
        <w:tc>
          <w:tcPr>
            <w:tcW w:w="770" w:type="dxa"/>
            <w:shd w:val="clear" w:color="auto" w:fill="auto"/>
            <w:vAlign w:val="center"/>
          </w:tcPr>
          <w:p w14:paraId="68C57D9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260.23</w:t>
            </w:r>
          </w:p>
        </w:tc>
        <w:tc>
          <w:tcPr>
            <w:tcW w:w="1440" w:type="dxa"/>
            <w:shd w:val="clear" w:color="auto" w:fill="auto"/>
            <w:vAlign w:val="center"/>
          </w:tcPr>
          <w:p w14:paraId="7B6F9C2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03C5D0D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3AF18CE0"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5F496C4E"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6</w:t>
            </w:r>
          </w:p>
        </w:tc>
        <w:tc>
          <w:tcPr>
            <w:tcW w:w="480" w:type="dxa"/>
            <w:gridSpan w:val="2"/>
            <w:shd w:val="clear" w:color="auto" w:fill="auto"/>
            <w:vAlign w:val="center"/>
          </w:tcPr>
          <w:p w14:paraId="1ECCCD85"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31F53159"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營業盈餘及事業收入</w:t>
            </w:r>
          </w:p>
        </w:tc>
        <w:tc>
          <w:tcPr>
            <w:tcW w:w="1560" w:type="dxa"/>
            <w:shd w:val="clear" w:color="auto" w:fill="auto"/>
            <w:vAlign w:val="center"/>
          </w:tcPr>
          <w:p w14:paraId="2672E87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176,075,000</w:t>
            </w:r>
          </w:p>
        </w:tc>
        <w:tc>
          <w:tcPr>
            <w:tcW w:w="1320" w:type="dxa"/>
            <w:shd w:val="clear" w:color="auto" w:fill="auto"/>
            <w:vAlign w:val="center"/>
          </w:tcPr>
          <w:p w14:paraId="214DF65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176,074,900</w:t>
            </w:r>
          </w:p>
        </w:tc>
        <w:tc>
          <w:tcPr>
            <w:tcW w:w="1320" w:type="dxa"/>
            <w:gridSpan w:val="2"/>
            <w:shd w:val="clear" w:color="auto" w:fill="auto"/>
            <w:vAlign w:val="center"/>
          </w:tcPr>
          <w:p w14:paraId="46F0A699"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1934158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7E2981C6"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176,074,900</w:t>
            </w:r>
          </w:p>
        </w:tc>
        <w:tc>
          <w:tcPr>
            <w:tcW w:w="1500" w:type="dxa"/>
            <w:shd w:val="clear" w:color="auto" w:fill="auto"/>
            <w:vAlign w:val="center"/>
          </w:tcPr>
          <w:p w14:paraId="1964849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176,074,900</w:t>
            </w:r>
          </w:p>
        </w:tc>
        <w:tc>
          <w:tcPr>
            <w:tcW w:w="1501" w:type="dxa"/>
            <w:shd w:val="clear" w:color="auto" w:fill="auto"/>
            <w:vAlign w:val="center"/>
          </w:tcPr>
          <w:p w14:paraId="403E571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0" w:type="dxa"/>
            <w:shd w:val="clear" w:color="auto" w:fill="auto"/>
            <w:vAlign w:val="center"/>
          </w:tcPr>
          <w:p w14:paraId="329ED6F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12AA30A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176,074,900</w:t>
            </w:r>
          </w:p>
        </w:tc>
        <w:tc>
          <w:tcPr>
            <w:tcW w:w="797" w:type="dxa"/>
            <w:shd w:val="clear" w:color="auto" w:fill="auto"/>
            <w:vAlign w:val="center"/>
          </w:tcPr>
          <w:p w14:paraId="261A405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0.38</w:t>
            </w:r>
          </w:p>
        </w:tc>
        <w:tc>
          <w:tcPr>
            <w:tcW w:w="1596" w:type="dxa"/>
            <w:shd w:val="clear" w:color="auto" w:fill="auto"/>
            <w:vAlign w:val="center"/>
          </w:tcPr>
          <w:p w14:paraId="58239EE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- 100</w:t>
            </w:r>
          </w:p>
        </w:tc>
        <w:tc>
          <w:tcPr>
            <w:tcW w:w="770" w:type="dxa"/>
            <w:shd w:val="clear" w:color="auto" w:fill="auto"/>
            <w:vAlign w:val="center"/>
          </w:tcPr>
          <w:p w14:paraId="6994C8F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- 0.00</w:t>
            </w:r>
          </w:p>
        </w:tc>
        <w:tc>
          <w:tcPr>
            <w:tcW w:w="1440" w:type="dxa"/>
            <w:shd w:val="clear" w:color="auto" w:fill="auto"/>
            <w:vAlign w:val="center"/>
          </w:tcPr>
          <w:p w14:paraId="0BEE373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915" w:type="dxa"/>
            <w:shd w:val="clear" w:color="auto" w:fill="auto"/>
            <w:vAlign w:val="center"/>
          </w:tcPr>
          <w:p w14:paraId="4CC84AFC"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r>
      <w:tr w:rsidR="00543E92" w:rsidRPr="00543E92" w14:paraId="717C5DA5"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5FB6335B"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6BDD1CEC"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1CAB7509"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非營業特種基金賸餘繳庫</w:t>
            </w:r>
          </w:p>
        </w:tc>
        <w:tc>
          <w:tcPr>
            <w:tcW w:w="1560" w:type="dxa"/>
            <w:shd w:val="clear" w:color="auto" w:fill="auto"/>
            <w:vAlign w:val="center"/>
          </w:tcPr>
          <w:p w14:paraId="78B591F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176,075,000</w:t>
            </w:r>
          </w:p>
        </w:tc>
        <w:tc>
          <w:tcPr>
            <w:tcW w:w="1320" w:type="dxa"/>
            <w:shd w:val="clear" w:color="auto" w:fill="auto"/>
            <w:vAlign w:val="center"/>
          </w:tcPr>
          <w:p w14:paraId="68ACA2D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176,074,900</w:t>
            </w:r>
          </w:p>
        </w:tc>
        <w:tc>
          <w:tcPr>
            <w:tcW w:w="1320" w:type="dxa"/>
            <w:gridSpan w:val="2"/>
            <w:shd w:val="clear" w:color="auto" w:fill="auto"/>
            <w:vAlign w:val="center"/>
          </w:tcPr>
          <w:p w14:paraId="41EF04D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099A836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07B0D11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176,074,900</w:t>
            </w:r>
          </w:p>
        </w:tc>
        <w:tc>
          <w:tcPr>
            <w:tcW w:w="1500" w:type="dxa"/>
            <w:shd w:val="clear" w:color="auto" w:fill="auto"/>
            <w:vAlign w:val="center"/>
          </w:tcPr>
          <w:p w14:paraId="2551B5F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176,074,900</w:t>
            </w:r>
          </w:p>
        </w:tc>
        <w:tc>
          <w:tcPr>
            <w:tcW w:w="1501" w:type="dxa"/>
            <w:shd w:val="clear" w:color="auto" w:fill="auto"/>
            <w:vAlign w:val="center"/>
          </w:tcPr>
          <w:p w14:paraId="4ABFC74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3A4D189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3AB4D68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176,074,900</w:t>
            </w:r>
          </w:p>
        </w:tc>
        <w:tc>
          <w:tcPr>
            <w:tcW w:w="797" w:type="dxa"/>
            <w:shd w:val="clear" w:color="auto" w:fill="auto"/>
            <w:vAlign w:val="center"/>
          </w:tcPr>
          <w:p w14:paraId="4697076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0.38</w:t>
            </w:r>
          </w:p>
        </w:tc>
        <w:tc>
          <w:tcPr>
            <w:tcW w:w="1596" w:type="dxa"/>
            <w:shd w:val="clear" w:color="auto" w:fill="auto"/>
            <w:vAlign w:val="center"/>
          </w:tcPr>
          <w:p w14:paraId="2B03FF1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- 100</w:t>
            </w:r>
          </w:p>
        </w:tc>
        <w:tc>
          <w:tcPr>
            <w:tcW w:w="770" w:type="dxa"/>
            <w:shd w:val="clear" w:color="auto" w:fill="auto"/>
            <w:vAlign w:val="center"/>
          </w:tcPr>
          <w:p w14:paraId="535EEFAC"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- 0.00</w:t>
            </w:r>
          </w:p>
        </w:tc>
        <w:tc>
          <w:tcPr>
            <w:tcW w:w="1440" w:type="dxa"/>
            <w:shd w:val="clear" w:color="auto" w:fill="auto"/>
            <w:vAlign w:val="center"/>
          </w:tcPr>
          <w:p w14:paraId="7C1D882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13FD24E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75D76703"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4B216C97"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7</w:t>
            </w:r>
          </w:p>
        </w:tc>
        <w:tc>
          <w:tcPr>
            <w:tcW w:w="480" w:type="dxa"/>
            <w:gridSpan w:val="2"/>
            <w:shd w:val="clear" w:color="auto" w:fill="auto"/>
            <w:vAlign w:val="center"/>
          </w:tcPr>
          <w:p w14:paraId="5C4FBB30"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79CD1493"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補助及協助收入</w:t>
            </w:r>
          </w:p>
        </w:tc>
        <w:tc>
          <w:tcPr>
            <w:tcW w:w="1560" w:type="dxa"/>
            <w:shd w:val="clear" w:color="auto" w:fill="auto"/>
            <w:vAlign w:val="center"/>
          </w:tcPr>
          <w:p w14:paraId="4B9B3A1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26,881,838,000</w:t>
            </w:r>
          </w:p>
        </w:tc>
        <w:tc>
          <w:tcPr>
            <w:tcW w:w="1320" w:type="dxa"/>
            <w:shd w:val="clear" w:color="auto" w:fill="auto"/>
            <w:vAlign w:val="center"/>
          </w:tcPr>
          <w:p w14:paraId="1D0FA95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22,716,033,599</w:t>
            </w:r>
          </w:p>
        </w:tc>
        <w:tc>
          <w:tcPr>
            <w:tcW w:w="1320" w:type="dxa"/>
            <w:gridSpan w:val="2"/>
            <w:shd w:val="clear" w:color="auto" w:fill="auto"/>
            <w:vAlign w:val="center"/>
          </w:tcPr>
          <w:p w14:paraId="7CDF6E06"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3,156,837,715</w:t>
            </w:r>
          </w:p>
        </w:tc>
        <w:tc>
          <w:tcPr>
            <w:tcW w:w="1320" w:type="dxa"/>
            <w:shd w:val="clear" w:color="auto" w:fill="auto"/>
            <w:vAlign w:val="center"/>
          </w:tcPr>
          <w:p w14:paraId="228CE813"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12AFD92D"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25,872,871,314</w:t>
            </w:r>
          </w:p>
        </w:tc>
        <w:tc>
          <w:tcPr>
            <w:tcW w:w="1500" w:type="dxa"/>
            <w:shd w:val="clear" w:color="auto" w:fill="auto"/>
            <w:vAlign w:val="center"/>
          </w:tcPr>
          <w:p w14:paraId="7F2B56A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22,724,656,453</w:t>
            </w:r>
          </w:p>
        </w:tc>
        <w:tc>
          <w:tcPr>
            <w:tcW w:w="1501" w:type="dxa"/>
            <w:shd w:val="clear" w:color="auto" w:fill="auto"/>
            <w:vAlign w:val="center"/>
          </w:tcPr>
          <w:p w14:paraId="3CA76309"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3,156,837,715</w:t>
            </w:r>
          </w:p>
        </w:tc>
        <w:tc>
          <w:tcPr>
            <w:tcW w:w="1500" w:type="dxa"/>
            <w:shd w:val="clear" w:color="auto" w:fill="auto"/>
            <w:vAlign w:val="center"/>
          </w:tcPr>
          <w:p w14:paraId="7C8F368B"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1D2C7061"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25,881,494,168</w:t>
            </w:r>
          </w:p>
        </w:tc>
        <w:tc>
          <w:tcPr>
            <w:tcW w:w="797" w:type="dxa"/>
            <w:shd w:val="clear" w:color="auto" w:fill="auto"/>
            <w:vAlign w:val="center"/>
          </w:tcPr>
          <w:p w14:paraId="4CDFF2B5"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56.34</w:t>
            </w:r>
          </w:p>
        </w:tc>
        <w:tc>
          <w:tcPr>
            <w:tcW w:w="1596" w:type="dxa"/>
            <w:shd w:val="clear" w:color="auto" w:fill="auto"/>
            <w:vAlign w:val="center"/>
          </w:tcPr>
          <w:p w14:paraId="466EEFCE"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- 1,000,343,832</w:t>
            </w:r>
          </w:p>
        </w:tc>
        <w:tc>
          <w:tcPr>
            <w:tcW w:w="770" w:type="dxa"/>
            <w:shd w:val="clear" w:color="auto" w:fill="auto"/>
            <w:vAlign w:val="center"/>
          </w:tcPr>
          <w:p w14:paraId="28F29AD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- 3.72</w:t>
            </w:r>
          </w:p>
        </w:tc>
        <w:tc>
          <w:tcPr>
            <w:tcW w:w="1440" w:type="dxa"/>
            <w:shd w:val="clear" w:color="auto" w:fill="auto"/>
            <w:vAlign w:val="center"/>
          </w:tcPr>
          <w:p w14:paraId="7E29E36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8,622,854</w:t>
            </w:r>
          </w:p>
        </w:tc>
        <w:tc>
          <w:tcPr>
            <w:tcW w:w="915" w:type="dxa"/>
            <w:shd w:val="clear" w:color="auto" w:fill="auto"/>
            <w:vAlign w:val="center"/>
          </w:tcPr>
          <w:p w14:paraId="28057E9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0.03</w:t>
            </w:r>
          </w:p>
        </w:tc>
      </w:tr>
      <w:tr w:rsidR="00543E92" w:rsidRPr="00543E92" w14:paraId="6482B7C7"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6397C258"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5007854E"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4B91EB49"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上級政府補助收入</w:t>
            </w:r>
          </w:p>
        </w:tc>
        <w:tc>
          <w:tcPr>
            <w:tcW w:w="1560" w:type="dxa"/>
            <w:shd w:val="clear" w:color="auto" w:fill="auto"/>
            <w:vAlign w:val="center"/>
          </w:tcPr>
          <w:p w14:paraId="37FC233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26,880,680,000</w:t>
            </w:r>
          </w:p>
        </w:tc>
        <w:tc>
          <w:tcPr>
            <w:tcW w:w="1320" w:type="dxa"/>
            <w:shd w:val="clear" w:color="auto" w:fill="auto"/>
            <w:vAlign w:val="center"/>
          </w:tcPr>
          <w:p w14:paraId="5EDFCAB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22,714,883,199</w:t>
            </w:r>
          </w:p>
        </w:tc>
        <w:tc>
          <w:tcPr>
            <w:tcW w:w="1320" w:type="dxa"/>
            <w:gridSpan w:val="2"/>
            <w:shd w:val="clear" w:color="auto" w:fill="auto"/>
            <w:vAlign w:val="center"/>
          </w:tcPr>
          <w:p w14:paraId="4A70071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3,156,837,715</w:t>
            </w:r>
          </w:p>
        </w:tc>
        <w:tc>
          <w:tcPr>
            <w:tcW w:w="1320" w:type="dxa"/>
            <w:shd w:val="clear" w:color="auto" w:fill="auto"/>
            <w:vAlign w:val="center"/>
          </w:tcPr>
          <w:p w14:paraId="46CC39C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23D11A8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25,871,720,914</w:t>
            </w:r>
          </w:p>
        </w:tc>
        <w:tc>
          <w:tcPr>
            <w:tcW w:w="1500" w:type="dxa"/>
            <w:shd w:val="clear" w:color="auto" w:fill="auto"/>
            <w:vAlign w:val="center"/>
          </w:tcPr>
          <w:p w14:paraId="27F460D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22,723,506,053</w:t>
            </w:r>
          </w:p>
        </w:tc>
        <w:tc>
          <w:tcPr>
            <w:tcW w:w="1501" w:type="dxa"/>
            <w:shd w:val="clear" w:color="auto" w:fill="auto"/>
            <w:vAlign w:val="center"/>
          </w:tcPr>
          <w:p w14:paraId="6534459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3,156,837,715</w:t>
            </w:r>
          </w:p>
        </w:tc>
        <w:tc>
          <w:tcPr>
            <w:tcW w:w="1500" w:type="dxa"/>
            <w:shd w:val="clear" w:color="auto" w:fill="auto"/>
            <w:vAlign w:val="center"/>
          </w:tcPr>
          <w:p w14:paraId="215D924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1DC0CBDD"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25,880,343,768</w:t>
            </w:r>
          </w:p>
        </w:tc>
        <w:tc>
          <w:tcPr>
            <w:tcW w:w="797" w:type="dxa"/>
            <w:shd w:val="clear" w:color="auto" w:fill="auto"/>
            <w:vAlign w:val="center"/>
          </w:tcPr>
          <w:p w14:paraId="0859A79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56.33</w:t>
            </w:r>
          </w:p>
        </w:tc>
        <w:tc>
          <w:tcPr>
            <w:tcW w:w="1596" w:type="dxa"/>
            <w:shd w:val="clear" w:color="auto" w:fill="auto"/>
            <w:vAlign w:val="center"/>
          </w:tcPr>
          <w:p w14:paraId="7280131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- 1,000,336,232</w:t>
            </w:r>
          </w:p>
        </w:tc>
        <w:tc>
          <w:tcPr>
            <w:tcW w:w="770" w:type="dxa"/>
            <w:shd w:val="clear" w:color="auto" w:fill="auto"/>
            <w:vAlign w:val="center"/>
          </w:tcPr>
          <w:p w14:paraId="366855A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- 3.72</w:t>
            </w:r>
          </w:p>
        </w:tc>
        <w:tc>
          <w:tcPr>
            <w:tcW w:w="1440" w:type="dxa"/>
            <w:shd w:val="clear" w:color="auto" w:fill="auto"/>
            <w:vAlign w:val="center"/>
          </w:tcPr>
          <w:p w14:paraId="5BA9F56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8,622,854</w:t>
            </w:r>
          </w:p>
        </w:tc>
        <w:tc>
          <w:tcPr>
            <w:tcW w:w="915" w:type="dxa"/>
            <w:shd w:val="clear" w:color="auto" w:fill="auto"/>
            <w:vAlign w:val="center"/>
          </w:tcPr>
          <w:p w14:paraId="22384A2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0.03</w:t>
            </w:r>
          </w:p>
        </w:tc>
      </w:tr>
      <w:tr w:rsidR="00543E92" w:rsidRPr="00543E92" w14:paraId="5BE61D47"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05D12ACF"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4463EEB0"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2</w:t>
            </w:r>
          </w:p>
        </w:tc>
        <w:tc>
          <w:tcPr>
            <w:tcW w:w="2520" w:type="dxa"/>
            <w:shd w:val="clear" w:color="auto" w:fill="auto"/>
            <w:vAlign w:val="center"/>
          </w:tcPr>
          <w:p w14:paraId="48C8A536"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地方政府協助收入</w:t>
            </w:r>
          </w:p>
        </w:tc>
        <w:tc>
          <w:tcPr>
            <w:tcW w:w="1560" w:type="dxa"/>
            <w:shd w:val="clear" w:color="auto" w:fill="auto"/>
            <w:vAlign w:val="center"/>
          </w:tcPr>
          <w:p w14:paraId="5476E93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1,158,000</w:t>
            </w:r>
          </w:p>
        </w:tc>
        <w:tc>
          <w:tcPr>
            <w:tcW w:w="1320" w:type="dxa"/>
            <w:shd w:val="clear" w:color="auto" w:fill="auto"/>
            <w:vAlign w:val="center"/>
          </w:tcPr>
          <w:p w14:paraId="70DD288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1,150,400</w:t>
            </w:r>
          </w:p>
        </w:tc>
        <w:tc>
          <w:tcPr>
            <w:tcW w:w="1320" w:type="dxa"/>
            <w:gridSpan w:val="2"/>
            <w:shd w:val="clear" w:color="auto" w:fill="auto"/>
            <w:vAlign w:val="center"/>
          </w:tcPr>
          <w:p w14:paraId="6F68F5E5"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28AE423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402EDA5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1,150,400</w:t>
            </w:r>
          </w:p>
        </w:tc>
        <w:tc>
          <w:tcPr>
            <w:tcW w:w="1500" w:type="dxa"/>
            <w:shd w:val="clear" w:color="auto" w:fill="auto"/>
            <w:vAlign w:val="center"/>
          </w:tcPr>
          <w:p w14:paraId="607C56A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1,150,400</w:t>
            </w:r>
          </w:p>
        </w:tc>
        <w:tc>
          <w:tcPr>
            <w:tcW w:w="1501" w:type="dxa"/>
            <w:shd w:val="clear" w:color="auto" w:fill="auto"/>
            <w:vAlign w:val="center"/>
          </w:tcPr>
          <w:p w14:paraId="1D157DA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0" w:type="dxa"/>
            <w:shd w:val="clear" w:color="auto" w:fill="auto"/>
            <w:vAlign w:val="center"/>
          </w:tcPr>
          <w:p w14:paraId="5C82CEA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213ECC17"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1,150,400</w:t>
            </w:r>
          </w:p>
        </w:tc>
        <w:tc>
          <w:tcPr>
            <w:tcW w:w="797" w:type="dxa"/>
            <w:shd w:val="clear" w:color="auto" w:fill="auto"/>
            <w:vAlign w:val="center"/>
          </w:tcPr>
          <w:p w14:paraId="012845A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0.00</w:t>
            </w:r>
          </w:p>
        </w:tc>
        <w:tc>
          <w:tcPr>
            <w:tcW w:w="1596" w:type="dxa"/>
            <w:shd w:val="clear" w:color="auto" w:fill="auto"/>
            <w:vAlign w:val="center"/>
          </w:tcPr>
          <w:p w14:paraId="0104F376"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- 7,600</w:t>
            </w:r>
          </w:p>
        </w:tc>
        <w:tc>
          <w:tcPr>
            <w:tcW w:w="770" w:type="dxa"/>
            <w:shd w:val="clear" w:color="auto" w:fill="auto"/>
            <w:vAlign w:val="center"/>
          </w:tcPr>
          <w:p w14:paraId="35FC968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- 0.66</w:t>
            </w:r>
          </w:p>
        </w:tc>
        <w:tc>
          <w:tcPr>
            <w:tcW w:w="1440" w:type="dxa"/>
            <w:shd w:val="clear" w:color="auto" w:fill="auto"/>
            <w:vAlign w:val="center"/>
          </w:tcPr>
          <w:p w14:paraId="3627F29A"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915" w:type="dxa"/>
            <w:shd w:val="clear" w:color="auto" w:fill="auto"/>
            <w:vAlign w:val="center"/>
          </w:tcPr>
          <w:p w14:paraId="3592CD98"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r>
      <w:tr w:rsidR="00543E92" w:rsidRPr="00543E92" w14:paraId="0A524769"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25FE1D90" w14:textId="77777777" w:rsidR="00543E92" w:rsidRPr="00543E92" w:rsidRDefault="00543E92" w:rsidP="00543E92">
            <w:pPr>
              <w:jc w:val="center"/>
              <w:rPr>
                <w:rFonts w:ascii="新細明體" w:eastAsia="標楷體" w:hAnsi="新細明體"/>
                <w:b/>
                <w:sz w:val="20"/>
              </w:rPr>
            </w:pPr>
            <w:r w:rsidRPr="00543E92">
              <w:rPr>
                <w:rFonts w:ascii="新細明體" w:eastAsia="標楷體" w:hAnsi="新細明體"/>
                <w:b/>
                <w:noProof/>
                <w:sz w:val="20"/>
              </w:rPr>
              <w:t>8</w:t>
            </w:r>
          </w:p>
        </w:tc>
        <w:tc>
          <w:tcPr>
            <w:tcW w:w="480" w:type="dxa"/>
            <w:gridSpan w:val="2"/>
            <w:shd w:val="clear" w:color="auto" w:fill="auto"/>
            <w:vAlign w:val="center"/>
          </w:tcPr>
          <w:p w14:paraId="20C0DEF4" w14:textId="77777777" w:rsidR="00543E92" w:rsidRPr="00543E92" w:rsidRDefault="00543E92" w:rsidP="00543E92">
            <w:pPr>
              <w:jc w:val="center"/>
              <w:rPr>
                <w:rFonts w:ascii="新細明體" w:eastAsia="標楷體" w:hAnsi="新細明體"/>
                <w:b/>
                <w:sz w:val="20"/>
              </w:rPr>
            </w:pPr>
          </w:p>
        </w:tc>
        <w:tc>
          <w:tcPr>
            <w:tcW w:w="2520" w:type="dxa"/>
            <w:shd w:val="clear" w:color="auto" w:fill="auto"/>
            <w:vAlign w:val="center"/>
          </w:tcPr>
          <w:p w14:paraId="2235EE9D" w14:textId="77777777" w:rsidR="00543E92" w:rsidRPr="00543E92" w:rsidRDefault="00543E92" w:rsidP="00543E92">
            <w:pPr>
              <w:ind w:leftChars="100" w:left="240"/>
              <w:jc w:val="distribute"/>
              <w:rPr>
                <w:rFonts w:ascii="標楷體" w:eastAsia="標楷體" w:hAnsi="標楷體"/>
                <w:b/>
                <w:sz w:val="20"/>
              </w:rPr>
            </w:pPr>
            <w:r w:rsidRPr="00543E92">
              <w:rPr>
                <w:rFonts w:ascii="標楷體" w:eastAsia="標楷體" w:hAnsi="標楷體" w:hint="eastAsia"/>
                <w:b/>
                <w:noProof/>
                <w:sz w:val="20"/>
              </w:rPr>
              <w:t>其他收入</w:t>
            </w:r>
          </w:p>
        </w:tc>
        <w:tc>
          <w:tcPr>
            <w:tcW w:w="1560" w:type="dxa"/>
            <w:shd w:val="clear" w:color="auto" w:fill="auto"/>
            <w:vAlign w:val="center"/>
          </w:tcPr>
          <w:p w14:paraId="0A0FCAD0"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672,721,000</w:t>
            </w:r>
          </w:p>
        </w:tc>
        <w:tc>
          <w:tcPr>
            <w:tcW w:w="1320" w:type="dxa"/>
            <w:shd w:val="clear" w:color="auto" w:fill="auto"/>
            <w:vAlign w:val="center"/>
          </w:tcPr>
          <w:p w14:paraId="1AE455D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680,994,525</w:t>
            </w:r>
          </w:p>
        </w:tc>
        <w:tc>
          <w:tcPr>
            <w:tcW w:w="1320" w:type="dxa"/>
            <w:gridSpan w:val="2"/>
            <w:shd w:val="clear" w:color="auto" w:fill="auto"/>
            <w:vAlign w:val="center"/>
          </w:tcPr>
          <w:p w14:paraId="44BF0A5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17,023,941</w:t>
            </w:r>
          </w:p>
        </w:tc>
        <w:tc>
          <w:tcPr>
            <w:tcW w:w="1320" w:type="dxa"/>
            <w:shd w:val="clear" w:color="auto" w:fill="auto"/>
            <w:vAlign w:val="center"/>
          </w:tcPr>
          <w:p w14:paraId="6FFCFD5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320" w:type="dxa"/>
            <w:shd w:val="clear" w:color="auto" w:fill="auto"/>
            <w:vAlign w:val="center"/>
          </w:tcPr>
          <w:p w14:paraId="578F692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698,018,466</w:t>
            </w:r>
          </w:p>
        </w:tc>
        <w:tc>
          <w:tcPr>
            <w:tcW w:w="1500" w:type="dxa"/>
            <w:shd w:val="clear" w:color="auto" w:fill="auto"/>
            <w:vAlign w:val="center"/>
          </w:tcPr>
          <w:p w14:paraId="33C24E9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680,994,525</w:t>
            </w:r>
          </w:p>
        </w:tc>
        <w:tc>
          <w:tcPr>
            <w:tcW w:w="1501" w:type="dxa"/>
            <w:shd w:val="clear" w:color="auto" w:fill="auto"/>
            <w:vAlign w:val="center"/>
          </w:tcPr>
          <w:p w14:paraId="404DEAF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37,023,941</w:t>
            </w:r>
          </w:p>
        </w:tc>
        <w:tc>
          <w:tcPr>
            <w:tcW w:w="1500" w:type="dxa"/>
            <w:shd w:val="clear" w:color="auto" w:fill="auto"/>
            <w:vAlign w:val="center"/>
          </w:tcPr>
          <w:p w14:paraId="083D00F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hint="eastAsia"/>
                <w:b/>
                <w:noProof/>
                <w:spacing w:val="-6"/>
                <w:sz w:val="20"/>
              </w:rPr>
              <w:t>－</w:t>
            </w:r>
          </w:p>
        </w:tc>
        <w:tc>
          <w:tcPr>
            <w:tcW w:w="1501" w:type="dxa"/>
            <w:shd w:val="clear" w:color="auto" w:fill="auto"/>
            <w:vAlign w:val="center"/>
          </w:tcPr>
          <w:p w14:paraId="275A0242"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718,018,466</w:t>
            </w:r>
          </w:p>
        </w:tc>
        <w:tc>
          <w:tcPr>
            <w:tcW w:w="797" w:type="dxa"/>
            <w:shd w:val="clear" w:color="auto" w:fill="auto"/>
            <w:vAlign w:val="center"/>
          </w:tcPr>
          <w:p w14:paraId="4315563F"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1.56</w:t>
            </w:r>
          </w:p>
        </w:tc>
        <w:tc>
          <w:tcPr>
            <w:tcW w:w="1596" w:type="dxa"/>
            <w:shd w:val="clear" w:color="auto" w:fill="auto"/>
            <w:vAlign w:val="center"/>
          </w:tcPr>
          <w:p w14:paraId="249A988A"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45,297,466</w:t>
            </w:r>
          </w:p>
        </w:tc>
        <w:tc>
          <w:tcPr>
            <w:tcW w:w="770" w:type="dxa"/>
            <w:shd w:val="clear" w:color="auto" w:fill="auto"/>
            <w:vAlign w:val="center"/>
          </w:tcPr>
          <w:p w14:paraId="59DA9DF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6.73</w:t>
            </w:r>
          </w:p>
        </w:tc>
        <w:tc>
          <w:tcPr>
            <w:tcW w:w="1440" w:type="dxa"/>
            <w:shd w:val="clear" w:color="auto" w:fill="auto"/>
            <w:vAlign w:val="center"/>
          </w:tcPr>
          <w:p w14:paraId="32EA7FD8"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20,000,000</w:t>
            </w:r>
          </w:p>
        </w:tc>
        <w:tc>
          <w:tcPr>
            <w:tcW w:w="915" w:type="dxa"/>
            <w:shd w:val="clear" w:color="auto" w:fill="auto"/>
            <w:vAlign w:val="center"/>
          </w:tcPr>
          <w:p w14:paraId="69375204" w14:textId="77777777" w:rsidR="00543E92" w:rsidRPr="00543E92" w:rsidRDefault="00543E92" w:rsidP="00543E92">
            <w:pPr>
              <w:jc w:val="right"/>
              <w:rPr>
                <w:rFonts w:ascii="新細明體" w:eastAsia="標楷體" w:hAnsi="新細明體"/>
                <w:b/>
                <w:spacing w:val="-6"/>
                <w:sz w:val="20"/>
              </w:rPr>
            </w:pPr>
            <w:r w:rsidRPr="00543E92">
              <w:rPr>
                <w:rFonts w:ascii="新細明體" w:eastAsia="標楷體" w:hAnsi="新細明體"/>
                <w:b/>
                <w:noProof/>
                <w:spacing w:val="-6"/>
                <w:sz w:val="20"/>
              </w:rPr>
              <w:t>2.87</w:t>
            </w:r>
          </w:p>
        </w:tc>
      </w:tr>
      <w:tr w:rsidR="00543E92" w:rsidRPr="00543E92" w14:paraId="4920D72A" w14:textId="77777777" w:rsidTr="00334C12">
        <w:tblPrEx>
          <w:tblBorders>
            <w:left w:val="none" w:sz="0" w:space="0" w:color="auto"/>
            <w:right w:val="none" w:sz="0" w:space="0" w:color="auto"/>
            <w:insideH w:val="none" w:sz="0" w:space="0" w:color="auto"/>
          </w:tblBorders>
        </w:tblPrEx>
        <w:trPr>
          <w:cantSplit/>
          <w:trHeight w:val="395"/>
        </w:trPr>
        <w:tc>
          <w:tcPr>
            <w:tcW w:w="480" w:type="dxa"/>
            <w:shd w:val="clear" w:color="auto" w:fill="auto"/>
            <w:vAlign w:val="center"/>
          </w:tcPr>
          <w:p w14:paraId="118A4676" w14:textId="77777777" w:rsidR="00543E92" w:rsidRPr="00543E92" w:rsidRDefault="00543E92" w:rsidP="00543E92">
            <w:pPr>
              <w:jc w:val="center"/>
              <w:rPr>
                <w:rFonts w:ascii="新細明體" w:eastAsia="標楷體" w:hAnsi="新細明體"/>
                <w:sz w:val="20"/>
              </w:rPr>
            </w:pPr>
          </w:p>
        </w:tc>
        <w:tc>
          <w:tcPr>
            <w:tcW w:w="480" w:type="dxa"/>
            <w:gridSpan w:val="2"/>
            <w:shd w:val="clear" w:color="auto" w:fill="auto"/>
            <w:vAlign w:val="center"/>
          </w:tcPr>
          <w:p w14:paraId="00BDE301" w14:textId="77777777" w:rsidR="00543E92" w:rsidRPr="00543E92" w:rsidRDefault="00543E92" w:rsidP="00543E92">
            <w:pPr>
              <w:jc w:val="center"/>
              <w:rPr>
                <w:rFonts w:ascii="新細明體" w:eastAsia="標楷體" w:hAnsi="新細明體"/>
                <w:sz w:val="20"/>
              </w:rPr>
            </w:pPr>
            <w:r w:rsidRPr="00543E92">
              <w:rPr>
                <w:rFonts w:ascii="新細明體" w:eastAsia="標楷體" w:hAnsi="新細明體"/>
                <w:noProof/>
                <w:sz w:val="20"/>
              </w:rPr>
              <w:t>1</w:t>
            </w:r>
          </w:p>
        </w:tc>
        <w:tc>
          <w:tcPr>
            <w:tcW w:w="2520" w:type="dxa"/>
            <w:shd w:val="clear" w:color="auto" w:fill="auto"/>
            <w:vAlign w:val="center"/>
          </w:tcPr>
          <w:p w14:paraId="0FBA5171" w14:textId="77777777" w:rsidR="00543E92" w:rsidRPr="00543E92" w:rsidRDefault="00543E92" w:rsidP="00543E92">
            <w:pPr>
              <w:ind w:leftChars="200" w:left="480"/>
              <w:jc w:val="distribute"/>
              <w:rPr>
                <w:rFonts w:ascii="標楷體" w:eastAsia="標楷體" w:hAnsi="標楷體"/>
                <w:sz w:val="20"/>
              </w:rPr>
            </w:pPr>
            <w:r w:rsidRPr="00543E92">
              <w:rPr>
                <w:rFonts w:ascii="標楷體" w:eastAsia="標楷體" w:hAnsi="標楷體" w:hint="eastAsia"/>
                <w:noProof/>
                <w:sz w:val="20"/>
              </w:rPr>
              <w:t>雜項收入</w:t>
            </w:r>
          </w:p>
        </w:tc>
        <w:tc>
          <w:tcPr>
            <w:tcW w:w="1560" w:type="dxa"/>
            <w:shd w:val="clear" w:color="auto" w:fill="auto"/>
            <w:vAlign w:val="center"/>
          </w:tcPr>
          <w:p w14:paraId="79D318B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672,721,000</w:t>
            </w:r>
          </w:p>
        </w:tc>
        <w:tc>
          <w:tcPr>
            <w:tcW w:w="1320" w:type="dxa"/>
            <w:shd w:val="clear" w:color="auto" w:fill="auto"/>
            <w:vAlign w:val="center"/>
          </w:tcPr>
          <w:p w14:paraId="32691B4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680,994,525</w:t>
            </w:r>
          </w:p>
        </w:tc>
        <w:tc>
          <w:tcPr>
            <w:tcW w:w="1320" w:type="dxa"/>
            <w:gridSpan w:val="2"/>
            <w:shd w:val="clear" w:color="auto" w:fill="auto"/>
            <w:vAlign w:val="center"/>
          </w:tcPr>
          <w:p w14:paraId="054985B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17,023,941</w:t>
            </w:r>
          </w:p>
        </w:tc>
        <w:tc>
          <w:tcPr>
            <w:tcW w:w="1320" w:type="dxa"/>
            <w:shd w:val="clear" w:color="auto" w:fill="auto"/>
            <w:vAlign w:val="center"/>
          </w:tcPr>
          <w:p w14:paraId="709A583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320" w:type="dxa"/>
            <w:shd w:val="clear" w:color="auto" w:fill="auto"/>
            <w:vAlign w:val="center"/>
          </w:tcPr>
          <w:p w14:paraId="6C367D4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698,018,466</w:t>
            </w:r>
          </w:p>
        </w:tc>
        <w:tc>
          <w:tcPr>
            <w:tcW w:w="1500" w:type="dxa"/>
            <w:shd w:val="clear" w:color="auto" w:fill="auto"/>
            <w:vAlign w:val="center"/>
          </w:tcPr>
          <w:p w14:paraId="01703A00"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680,994,525</w:t>
            </w:r>
          </w:p>
        </w:tc>
        <w:tc>
          <w:tcPr>
            <w:tcW w:w="1501" w:type="dxa"/>
            <w:shd w:val="clear" w:color="auto" w:fill="auto"/>
            <w:vAlign w:val="center"/>
          </w:tcPr>
          <w:p w14:paraId="496DD091"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37,023,941</w:t>
            </w:r>
          </w:p>
        </w:tc>
        <w:tc>
          <w:tcPr>
            <w:tcW w:w="1500" w:type="dxa"/>
            <w:shd w:val="clear" w:color="auto" w:fill="auto"/>
            <w:vAlign w:val="center"/>
          </w:tcPr>
          <w:p w14:paraId="14E717DB"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hint="eastAsia"/>
                <w:noProof/>
                <w:spacing w:val="-6"/>
                <w:sz w:val="20"/>
              </w:rPr>
              <w:t>－</w:t>
            </w:r>
          </w:p>
        </w:tc>
        <w:tc>
          <w:tcPr>
            <w:tcW w:w="1501" w:type="dxa"/>
            <w:shd w:val="clear" w:color="auto" w:fill="auto"/>
            <w:vAlign w:val="center"/>
          </w:tcPr>
          <w:p w14:paraId="008AEEF3"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718,018,466</w:t>
            </w:r>
          </w:p>
        </w:tc>
        <w:tc>
          <w:tcPr>
            <w:tcW w:w="797" w:type="dxa"/>
            <w:shd w:val="clear" w:color="auto" w:fill="auto"/>
            <w:vAlign w:val="center"/>
          </w:tcPr>
          <w:p w14:paraId="6CFD9134"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1.56</w:t>
            </w:r>
          </w:p>
        </w:tc>
        <w:tc>
          <w:tcPr>
            <w:tcW w:w="1596" w:type="dxa"/>
            <w:shd w:val="clear" w:color="auto" w:fill="auto"/>
            <w:vAlign w:val="center"/>
          </w:tcPr>
          <w:p w14:paraId="56B8692F"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45,297,466</w:t>
            </w:r>
          </w:p>
        </w:tc>
        <w:tc>
          <w:tcPr>
            <w:tcW w:w="770" w:type="dxa"/>
            <w:shd w:val="clear" w:color="auto" w:fill="auto"/>
            <w:vAlign w:val="center"/>
          </w:tcPr>
          <w:p w14:paraId="7BA807A9"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6.73</w:t>
            </w:r>
          </w:p>
        </w:tc>
        <w:tc>
          <w:tcPr>
            <w:tcW w:w="1440" w:type="dxa"/>
            <w:shd w:val="clear" w:color="auto" w:fill="auto"/>
            <w:vAlign w:val="center"/>
          </w:tcPr>
          <w:p w14:paraId="783AEB8E"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20,000,000</w:t>
            </w:r>
          </w:p>
        </w:tc>
        <w:tc>
          <w:tcPr>
            <w:tcW w:w="915" w:type="dxa"/>
            <w:shd w:val="clear" w:color="auto" w:fill="auto"/>
            <w:vAlign w:val="center"/>
          </w:tcPr>
          <w:p w14:paraId="076BAEE2" w14:textId="77777777" w:rsidR="00543E92" w:rsidRPr="00543E92" w:rsidRDefault="00543E92" w:rsidP="00543E92">
            <w:pPr>
              <w:jc w:val="right"/>
              <w:rPr>
                <w:rFonts w:ascii="新細明體" w:eastAsia="標楷體" w:hAnsi="新細明體"/>
                <w:spacing w:val="-6"/>
                <w:sz w:val="20"/>
              </w:rPr>
            </w:pPr>
            <w:r w:rsidRPr="00543E92">
              <w:rPr>
                <w:rFonts w:ascii="新細明體" w:eastAsia="標楷體" w:hAnsi="新細明體"/>
                <w:noProof/>
                <w:spacing w:val="-6"/>
                <w:sz w:val="20"/>
              </w:rPr>
              <w:t>2.87</w:t>
            </w:r>
          </w:p>
        </w:tc>
      </w:tr>
    </w:tbl>
    <w:p w14:paraId="3761AFA0" w14:textId="77777777" w:rsidR="00A73E8E" w:rsidRDefault="00A73E8E" w:rsidP="00437E30">
      <w:pPr>
        <w:tabs>
          <w:tab w:val="center" w:pos="4153"/>
          <w:tab w:val="right" w:pos="8306"/>
        </w:tabs>
        <w:snapToGrid w:val="0"/>
        <w:jc w:val="center"/>
        <w:rPr>
          <w:rFonts w:ascii="標楷體" w:eastAsia="標楷體" w:hAnsi="標楷體"/>
          <w:b/>
          <w:color w:val="000000"/>
          <w:spacing w:val="20"/>
          <w:sz w:val="32"/>
          <w:szCs w:val="32"/>
          <w:u w:val="single"/>
        </w:rPr>
        <w:sectPr w:rsidR="00A73E8E" w:rsidSect="00A73E8E">
          <w:footerReference w:type="default" r:id="rId25"/>
          <w:footerReference w:type="first" r:id="rId26"/>
          <w:pgSz w:w="23811" w:h="16838" w:orient="landscape" w:code="8"/>
          <w:pgMar w:top="851" w:right="851" w:bottom="851" w:left="851" w:header="57" w:footer="567" w:gutter="284"/>
          <w:pgNumType w:start="1"/>
          <w:cols w:space="425"/>
          <w:titlePg/>
          <w:docGrid w:type="lines" w:linePitch="360"/>
        </w:sectPr>
      </w:pPr>
    </w:p>
    <w:p w14:paraId="17995CA0" w14:textId="77777777" w:rsidR="00A73E8E" w:rsidRDefault="00A73E8E" w:rsidP="00437E30">
      <w:pPr>
        <w:tabs>
          <w:tab w:val="center" w:pos="4153"/>
          <w:tab w:val="right" w:pos="8306"/>
        </w:tabs>
        <w:snapToGrid w:val="0"/>
        <w:jc w:val="center"/>
        <w:rPr>
          <w:rFonts w:ascii="標楷體" w:eastAsia="標楷體" w:hAnsi="標楷體"/>
          <w:b/>
          <w:color w:val="000000"/>
          <w:spacing w:val="20"/>
          <w:sz w:val="32"/>
          <w:szCs w:val="32"/>
          <w:u w:val="single"/>
        </w:rPr>
        <w:sectPr w:rsidR="00A73E8E" w:rsidSect="00A73E8E">
          <w:type w:val="continuous"/>
          <w:pgSz w:w="23811" w:h="16838" w:orient="landscape" w:code="8"/>
          <w:pgMar w:top="851" w:right="851" w:bottom="851" w:left="851" w:header="57" w:footer="567" w:gutter="284"/>
          <w:pgNumType w:start="1"/>
          <w:cols w:space="425"/>
          <w:titlePg/>
          <w:docGrid w:type="lines" w:linePitch="360"/>
        </w:sectPr>
      </w:pPr>
    </w:p>
    <w:p w14:paraId="269A1F7C" w14:textId="399B585B" w:rsidR="00437E30" w:rsidRPr="00437E30" w:rsidRDefault="00437E30" w:rsidP="00437E30">
      <w:pPr>
        <w:tabs>
          <w:tab w:val="center" w:pos="4153"/>
          <w:tab w:val="right" w:pos="8306"/>
        </w:tabs>
        <w:snapToGrid w:val="0"/>
        <w:jc w:val="center"/>
        <w:rPr>
          <w:b/>
          <w:sz w:val="32"/>
        </w:rPr>
      </w:pPr>
      <w:r w:rsidRPr="00437E30">
        <w:rPr>
          <w:rFonts w:ascii="標楷體" w:eastAsia="標楷體" w:hAnsi="標楷體" w:hint="eastAsia"/>
          <w:b/>
          <w:color w:val="000000"/>
          <w:spacing w:val="20"/>
          <w:sz w:val="32"/>
          <w:szCs w:val="32"/>
          <w:u w:val="single"/>
        </w:rPr>
        <w:t>二</w:t>
      </w:r>
      <w:r w:rsidRPr="00437E30">
        <w:rPr>
          <w:rFonts w:ascii="標楷體" w:eastAsia="標楷體" w:hint="eastAsia"/>
          <w:b/>
          <w:color w:val="000000"/>
          <w:spacing w:val="20"/>
          <w:sz w:val="32"/>
          <w:szCs w:val="32"/>
          <w:u w:val="single"/>
        </w:rPr>
        <w:t>、</w:t>
      </w:r>
      <w:r w:rsidRPr="00437E30">
        <w:rPr>
          <w:rFonts w:ascii="標楷體" w:eastAsia="標楷體" w:hint="eastAsia"/>
          <w:b/>
          <w:spacing w:val="60"/>
          <w:sz w:val="32"/>
          <w:u w:val="single"/>
        </w:rPr>
        <w:t>中華民國</w:t>
      </w:r>
      <w:proofErr w:type="gramStart"/>
      <w:r w:rsidRPr="00437E30">
        <w:rPr>
          <w:rFonts w:ascii="標楷體" w:eastAsia="標楷體" w:hAnsi="標楷體" w:hint="eastAsia"/>
          <w:b/>
          <w:spacing w:val="60"/>
          <w:sz w:val="32"/>
          <w:u w:val="single"/>
        </w:rPr>
        <w:t>114</w:t>
      </w:r>
      <w:proofErr w:type="gramEnd"/>
      <w:r w:rsidRPr="00437E30">
        <w:rPr>
          <w:rFonts w:ascii="標楷體" w:eastAsia="標楷體" w:hint="eastAsia"/>
          <w:b/>
          <w:spacing w:val="60"/>
          <w:sz w:val="32"/>
          <w:u w:val="single"/>
        </w:rPr>
        <w:t>年度</w:t>
      </w:r>
      <w:r w:rsidRPr="00437E30">
        <w:rPr>
          <w:rFonts w:ascii="標楷體" w:eastAsia="標楷體" w:hAnsi="標楷體" w:hint="eastAsia"/>
          <w:b/>
          <w:spacing w:val="60"/>
          <w:sz w:val="32"/>
          <w:u w:val="single"/>
        </w:rPr>
        <w:t>嘉義縣</w:t>
      </w:r>
      <w:r w:rsidRPr="00437E30">
        <w:rPr>
          <w:rFonts w:ascii="標楷體" w:eastAsia="標楷體" w:hint="eastAsia"/>
          <w:b/>
          <w:spacing w:val="60"/>
          <w:sz w:val="32"/>
          <w:u w:val="single"/>
        </w:rPr>
        <w:t>總決算歲入來源別</w:t>
      </w:r>
      <w:r w:rsidRPr="00437E30">
        <w:rPr>
          <w:rFonts w:ascii="標楷體" w:eastAsia="標楷體" w:hAnsi="標楷體" w:hint="eastAsia"/>
          <w:b/>
          <w:spacing w:val="60"/>
          <w:sz w:val="32"/>
          <w:u w:val="single"/>
        </w:rPr>
        <w:t>經常門</w:t>
      </w:r>
      <w:r w:rsidRPr="00437E30">
        <w:rPr>
          <w:rFonts w:ascii="標楷體" w:eastAsia="標楷體" w:hint="eastAsia"/>
          <w:b/>
          <w:spacing w:val="60"/>
          <w:sz w:val="32"/>
          <w:u w:val="single"/>
        </w:rPr>
        <w:t>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437E30" w:rsidRPr="00437E30" w14:paraId="6475A4D4" w14:textId="77777777" w:rsidTr="00437E30">
        <w:trPr>
          <w:cantSplit/>
          <w:trHeight w:val="270"/>
          <w:tblHeader/>
        </w:trPr>
        <w:tc>
          <w:tcPr>
            <w:tcW w:w="356" w:type="dxa"/>
            <w:gridSpan w:val="2"/>
            <w:tcBorders>
              <w:top w:val="nil"/>
              <w:left w:val="nil"/>
              <w:bottom w:val="nil"/>
              <w:right w:val="nil"/>
            </w:tcBorders>
          </w:tcPr>
          <w:p w14:paraId="01B6AC45" w14:textId="77777777" w:rsidR="00437E30" w:rsidRPr="00437E30" w:rsidRDefault="00437E30" w:rsidP="00437E30">
            <w:pPr>
              <w:jc w:val="right"/>
              <w:rPr>
                <w:rFonts w:ascii="標楷體" w:eastAsia="標楷體" w:hAnsi="標楷體"/>
                <w:sz w:val="20"/>
              </w:rPr>
            </w:pPr>
          </w:p>
        </w:tc>
        <w:tc>
          <w:tcPr>
            <w:tcW w:w="6904" w:type="dxa"/>
            <w:gridSpan w:val="5"/>
            <w:vMerge w:val="restart"/>
            <w:tcBorders>
              <w:top w:val="nil"/>
              <w:left w:val="nil"/>
              <w:bottom w:val="single" w:sz="4" w:space="0" w:color="auto"/>
              <w:right w:val="nil"/>
            </w:tcBorders>
            <w:vAlign w:val="center"/>
          </w:tcPr>
          <w:p w14:paraId="57FB8CD6" w14:textId="77777777" w:rsidR="00437E30" w:rsidRPr="00437E30" w:rsidRDefault="00437E30" w:rsidP="00437E30">
            <w:pPr>
              <w:ind w:left="-42" w:right="80"/>
              <w:rPr>
                <w:rFonts w:ascii="標楷體" w:eastAsia="標楷體" w:hAnsi="標楷體"/>
                <w:sz w:val="20"/>
              </w:rPr>
            </w:pPr>
          </w:p>
        </w:tc>
        <w:tc>
          <w:tcPr>
            <w:tcW w:w="14580" w:type="dxa"/>
            <w:gridSpan w:val="10"/>
            <w:vMerge w:val="restart"/>
            <w:tcBorders>
              <w:top w:val="nil"/>
              <w:left w:val="nil"/>
              <w:bottom w:val="single" w:sz="4" w:space="0" w:color="auto"/>
              <w:right w:val="nil"/>
            </w:tcBorders>
            <w:vAlign w:val="bottom"/>
            <w:hideMark/>
          </w:tcPr>
          <w:p w14:paraId="6856C94E" w14:textId="77777777" w:rsidR="00437E30" w:rsidRPr="00437E30" w:rsidRDefault="00437E30" w:rsidP="00437E30">
            <w:pPr>
              <w:ind w:right="7"/>
              <w:jc w:val="right"/>
              <w:rPr>
                <w:rFonts w:ascii="標楷體" w:eastAsia="標楷體" w:hAnsi="標楷體"/>
                <w:sz w:val="20"/>
              </w:rPr>
            </w:pPr>
            <w:r w:rsidRPr="00437E30">
              <w:rPr>
                <w:rFonts w:ascii="標楷體" w:eastAsia="標楷體" w:hAnsi="標楷體" w:hint="eastAsia"/>
                <w:sz w:val="20"/>
              </w:rPr>
              <w:t>單位：新臺幣元</w:t>
            </w:r>
          </w:p>
        </w:tc>
      </w:tr>
      <w:tr w:rsidR="00437E30" w:rsidRPr="00437E30" w14:paraId="209C6F14" w14:textId="77777777" w:rsidTr="00437E30">
        <w:trPr>
          <w:cantSplit/>
          <w:trHeight w:val="270"/>
          <w:tblHeader/>
        </w:trPr>
        <w:tc>
          <w:tcPr>
            <w:tcW w:w="356" w:type="dxa"/>
            <w:gridSpan w:val="2"/>
            <w:tcBorders>
              <w:top w:val="nil"/>
              <w:left w:val="nil"/>
              <w:bottom w:val="single" w:sz="4" w:space="0" w:color="auto"/>
              <w:right w:val="nil"/>
            </w:tcBorders>
          </w:tcPr>
          <w:p w14:paraId="10413DA6" w14:textId="77777777" w:rsidR="00437E30" w:rsidRPr="00437E30" w:rsidRDefault="00437E30" w:rsidP="00437E30">
            <w:pPr>
              <w:jc w:val="right"/>
              <w:rPr>
                <w:rFonts w:ascii="標楷體" w:eastAsia="標楷體" w:hAnsi="標楷體"/>
                <w:sz w:val="20"/>
              </w:rPr>
            </w:pPr>
          </w:p>
        </w:tc>
        <w:tc>
          <w:tcPr>
            <w:tcW w:w="1500" w:type="dxa"/>
            <w:gridSpan w:val="5"/>
            <w:vMerge/>
            <w:tcBorders>
              <w:top w:val="nil"/>
              <w:left w:val="nil"/>
              <w:bottom w:val="single" w:sz="4" w:space="0" w:color="auto"/>
              <w:right w:val="nil"/>
            </w:tcBorders>
            <w:vAlign w:val="center"/>
            <w:hideMark/>
          </w:tcPr>
          <w:p w14:paraId="31E6BA9C" w14:textId="77777777" w:rsidR="00437E30" w:rsidRPr="00437E30" w:rsidRDefault="00437E30" w:rsidP="00437E30">
            <w:pPr>
              <w:widowControl/>
              <w:rPr>
                <w:rFonts w:ascii="標楷體" w:eastAsia="標楷體" w:hAnsi="標楷體"/>
                <w:sz w:val="20"/>
              </w:rPr>
            </w:pPr>
          </w:p>
        </w:tc>
        <w:tc>
          <w:tcPr>
            <w:tcW w:w="8280" w:type="dxa"/>
            <w:gridSpan w:val="10"/>
            <w:vMerge/>
            <w:tcBorders>
              <w:top w:val="nil"/>
              <w:left w:val="nil"/>
              <w:bottom w:val="single" w:sz="4" w:space="0" w:color="auto"/>
              <w:right w:val="nil"/>
            </w:tcBorders>
            <w:vAlign w:val="center"/>
            <w:hideMark/>
          </w:tcPr>
          <w:p w14:paraId="7B91BA13" w14:textId="77777777" w:rsidR="00437E30" w:rsidRPr="00437E30" w:rsidRDefault="00437E30" w:rsidP="00437E30">
            <w:pPr>
              <w:widowControl/>
              <w:rPr>
                <w:rFonts w:ascii="標楷體" w:eastAsia="標楷體" w:hAnsi="標楷體"/>
                <w:sz w:val="20"/>
              </w:rPr>
            </w:pPr>
          </w:p>
        </w:tc>
      </w:tr>
      <w:tr w:rsidR="00437E30" w:rsidRPr="00437E30" w14:paraId="3691188C" w14:textId="77777777" w:rsidTr="00437E30">
        <w:trPr>
          <w:cantSplit/>
          <w:tblHeader/>
        </w:trPr>
        <w:tc>
          <w:tcPr>
            <w:tcW w:w="2876" w:type="dxa"/>
            <w:gridSpan w:val="4"/>
            <w:tcBorders>
              <w:top w:val="single" w:sz="4" w:space="0" w:color="auto"/>
              <w:left w:val="nil"/>
              <w:bottom w:val="single" w:sz="4" w:space="0" w:color="auto"/>
              <w:right w:val="single" w:sz="4" w:space="0" w:color="auto"/>
            </w:tcBorders>
            <w:vAlign w:val="center"/>
            <w:hideMark/>
          </w:tcPr>
          <w:p w14:paraId="2C5E15A1" w14:textId="77777777" w:rsidR="00437E30" w:rsidRPr="00437E30" w:rsidRDefault="00437E30" w:rsidP="00437E30">
            <w:pPr>
              <w:ind w:left="360" w:right="292"/>
              <w:jc w:val="distribute"/>
              <w:rPr>
                <w:rFonts w:eastAsia="標楷體"/>
                <w:sz w:val="20"/>
              </w:rPr>
            </w:pPr>
            <w:r w:rsidRPr="00437E30">
              <w:rPr>
                <w:rFonts w:eastAsia="標楷體" w:hint="eastAsia"/>
                <w:sz w:val="20"/>
              </w:rPr>
              <w:t>科目</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30708048" w14:textId="77777777" w:rsidR="00437E30" w:rsidRPr="00437E30" w:rsidRDefault="00437E30" w:rsidP="00437E30">
            <w:pPr>
              <w:ind w:left="48" w:right="94"/>
              <w:jc w:val="distribute"/>
              <w:rPr>
                <w:rFonts w:eastAsia="標楷體"/>
                <w:sz w:val="20"/>
              </w:rPr>
            </w:pPr>
            <w:r w:rsidRPr="00437E30">
              <w:rPr>
                <w:rFonts w:eastAsia="標楷體" w:hint="eastAsia"/>
                <w:sz w:val="20"/>
              </w:rPr>
              <w:t>預算數</w:t>
            </w:r>
          </w:p>
        </w:tc>
        <w:tc>
          <w:tcPr>
            <w:tcW w:w="5644" w:type="dxa"/>
            <w:gridSpan w:val="4"/>
            <w:tcBorders>
              <w:top w:val="single" w:sz="4" w:space="0" w:color="auto"/>
              <w:left w:val="single" w:sz="4" w:space="0" w:color="auto"/>
              <w:bottom w:val="single" w:sz="4" w:space="0" w:color="auto"/>
              <w:right w:val="single" w:sz="4" w:space="0" w:color="auto"/>
            </w:tcBorders>
            <w:vAlign w:val="center"/>
            <w:hideMark/>
          </w:tcPr>
          <w:p w14:paraId="66F605DF" w14:textId="77777777" w:rsidR="00437E30" w:rsidRPr="00437E30" w:rsidRDefault="00437E30" w:rsidP="00437E30">
            <w:pPr>
              <w:ind w:left="70" w:right="92"/>
              <w:jc w:val="distribute"/>
              <w:rPr>
                <w:rFonts w:eastAsia="標楷體"/>
                <w:sz w:val="20"/>
              </w:rPr>
            </w:pPr>
            <w:r w:rsidRPr="00437E30">
              <w:rPr>
                <w:rFonts w:eastAsia="標楷體" w:hint="eastAsia"/>
                <w:sz w:val="20"/>
              </w:rPr>
              <w:t>決算數</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074C334D" w14:textId="77777777" w:rsidR="00437E30" w:rsidRPr="00437E30" w:rsidRDefault="00437E30" w:rsidP="00437E30">
            <w:pPr>
              <w:ind w:left="70" w:right="92"/>
              <w:jc w:val="distribute"/>
              <w:rPr>
                <w:rFonts w:eastAsia="標楷體"/>
                <w:sz w:val="20"/>
              </w:rPr>
            </w:pPr>
            <w:r w:rsidRPr="00437E30">
              <w:rPr>
                <w:rFonts w:eastAsia="標楷體" w:hint="eastAsia"/>
                <w:sz w:val="20"/>
              </w:rPr>
              <w:t>修正數</w:t>
            </w:r>
          </w:p>
        </w:tc>
        <w:tc>
          <w:tcPr>
            <w:tcW w:w="5520" w:type="dxa"/>
            <w:gridSpan w:val="4"/>
            <w:tcBorders>
              <w:top w:val="single" w:sz="4" w:space="0" w:color="auto"/>
              <w:left w:val="single" w:sz="4" w:space="0" w:color="auto"/>
              <w:bottom w:val="single" w:sz="4" w:space="0" w:color="auto"/>
              <w:right w:val="single" w:sz="4" w:space="0" w:color="auto"/>
            </w:tcBorders>
            <w:vAlign w:val="center"/>
            <w:hideMark/>
          </w:tcPr>
          <w:p w14:paraId="1158CB0C" w14:textId="77777777" w:rsidR="00437E30" w:rsidRPr="00437E30" w:rsidRDefault="00437E30" w:rsidP="00437E30">
            <w:pPr>
              <w:ind w:left="70" w:right="92"/>
              <w:jc w:val="distribute"/>
              <w:rPr>
                <w:rFonts w:eastAsia="標楷體"/>
                <w:sz w:val="20"/>
              </w:rPr>
            </w:pPr>
            <w:r w:rsidRPr="00437E30">
              <w:rPr>
                <w:rFonts w:eastAsia="標楷體" w:hint="eastAsia"/>
                <w:sz w:val="20"/>
              </w:rPr>
              <w:t>決算審定數</w:t>
            </w:r>
          </w:p>
        </w:tc>
        <w:tc>
          <w:tcPr>
            <w:tcW w:w="2040" w:type="dxa"/>
            <w:vMerge w:val="restart"/>
            <w:tcBorders>
              <w:top w:val="single" w:sz="4" w:space="0" w:color="auto"/>
              <w:left w:val="single" w:sz="4" w:space="0" w:color="auto"/>
              <w:bottom w:val="single" w:sz="4" w:space="0" w:color="auto"/>
              <w:right w:val="nil"/>
            </w:tcBorders>
            <w:vAlign w:val="center"/>
            <w:hideMark/>
          </w:tcPr>
          <w:p w14:paraId="16723612" w14:textId="77777777" w:rsidR="00437E30" w:rsidRPr="00437E30" w:rsidRDefault="00437E30" w:rsidP="00437E30">
            <w:pPr>
              <w:ind w:left="42" w:right="43"/>
              <w:jc w:val="distribute"/>
              <w:rPr>
                <w:rFonts w:eastAsia="標楷體"/>
                <w:sz w:val="20"/>
              </w:rPr>
            </w:pPr>
            <w:r w:rsidRPr="00437E30">
              <w:rPr>
                <w:rFonts w:eastAsia="標楷體" w:hint="eastAsia"/>
                <w:sz w:val="20"/>
              </w:rPr>
              <w:t>決算審定數與預算數</w:t>
            </w:r>
            <w:r w:rsidRPr="00437E30">
              <w:rPr>
                <w:rFonts w:eastAsia="標楷體"/>
                <w:sz w:val="20"/>
              </w:rPr>
              <w:br/>
            </w:r>
            <w:r w:rsidRPr="00437E30">
              <w:rPr>
                <w:rFonts w:eastAsia="標楷體" w:hint="eastAsia"/>
                <w:sz w:val="20"/>
              </w:rPr>
              <w:t>比較增減</w:t>
            </w:r>
          </w:p>
        </w:tc>
      </w:tr>
      <w:tr w:rsidR="00437E30" w:rsidRPr="00437E30" w14:paraId="125B525E" w14:textId="77777777" w:rsidTr="00437E30">
        <w:trPr>
          <w:cantSplit/>
          <w:tblHeader/>
        </w:trPr>
        <w:tc>
          <w:tcPr>
            <w:tcW w:w="299" w:type="dxa"/>
            <w:tcBorders>
              <w:top w:val="single" w:sz="4" w:space="0" w:color="auto"/>
              <w:left w:val="nil"/>
              <w:bottom w:val="single" w:sz="4" w:space="0" w:color="auto"/>
              <w:right w:val="single" w:sz="4" w:space="0" w:color="auto"/>
            </w:tcBorders>
            <w:vAlign w:val="center"/>
            <w:hideMark/>
          </w:tcPr>
          <w:p w14:paraId="77677BB0" w14:textId="77777777" w:rsidR="00437E30" w:rsidRPr="00437E30" w:rsidRDefault="00437E30" w:rsidP="00437E30">
            <w:pPr>
              <w:ind w:right="414"/>
              <w:jc w:val="center"/>
              <w:rPr>
                <w:rFonts w:eastAsia="標楷體"/>
                <w:sz w:val="20"/>
              </w:rPr>
            </w:pPr>
            <w:r w:rsidRPr="00437E30">
              <w:rPr>
                <w:rFonts w:eastAsia="標楷體" w:hint="eastAsia"/>
                <w:sz w:val="20"/>
              </w:rPr>
              <w:t>款</w:t>
            </w:r>
          </w:p>
        </w:tc>
        <w:tc>
          <w:tcPr>
            <w:tcW w:w="298" w:type="dxa"/>
            <w:gridSpan w:val="2"/>
            <w:tcBorders>
              <w:top w:val="single" w:sz="4" w:space="0" w:color="auto"/>
              <w:left w:val="single" w:sz="4" w:space="0" w:color="auto"/>
              <w:bottom w:val="single" w:sz="4" w:space="0" w:color="auto"/>
              <w:right w:val="single" w:sz="4" w:space="0" w:color="auto"/>
            </w:tcBorders>
            <w:vAlign w:val="center"/>
            <w:hideMark/>
          </w:tcPr>
          <w:p w14:paraId="5800FE0E" w14:textId="77777777" w:rsidR="00437E30" w:rsidRPr="00437E30" w:rsidRDefault="00437E30" w:rsidP="00437E30">
            <w:pPr>
              <w:jc w:val="center"/>
              <w:rPr>
                <w:rFonts w:eastAsia="標楷體"/>
                <w:sz w:val="20"/>
              </w:rPr>
            </w:pPr>
            <w:r w:rsidRPr="00437E30">
              <w:rPr>
                <w:rFonts w:eastAsia="標楷體" w:hint="eastAsia"/>
                <w:sz w:val="20"/>
              </w:rPr>
              <w:t>項</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91F4750" w14:textId="77777777" w:rsidR="00437E30" w:rsidRPr="00437E30" w:rsidRDefault="00437E30" w:rsidP="00437E30">
            <w:pPr>
              <w:ind w:left="214" w:right="280"/>
              <w:jc w:val="distribute"/>
              <w:rPr>
                <w:rFonts w:eastAsia="標楷體"/>
                <w:sz w:val="20"/>
              </w:rPr>
            </w:pPr>
            <w:r w:rsidRPr="00437E30">
              <w:rPr>
                <w:rFonts w:eastAsia="標楷體" w:hint="eastAsia"/>
                <w:sz w:val="20"/>
              </w:rPr>
              <w:t>名稱</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FF94EF" w14:textId="77777777" w:rsidR="00437E30" w:rsidRPr="00437E30" w:rsidRDefault="00437E30" w:rsidP="00437E30">
            <w:pPr>
              <w:widowControl/>
              <w:rPr>
                <w:rFonts w:eastAsia="標楷體"/>
                <w:sz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0B01A2F7" w14:textId="77777777" w:rsidR="00437E30" w:rsidRPr="00437E30" w:rsidRDefault="00437E30" w:rsidP="00437E30">
            <w:pPr>
              <w:ind w:left="48" w:right="94"/>
              <w:jc w:val="distribute"/>
              <w:rPr>
                <w:rFonts w:eastAsia="標楷體"/>
                <w:sz w:val="20"/>
              </w:rPr>
            </w:pPr>
            <w:r w:rsidRPr="00437E30">
              <w:rPr>
                <w:rFonts w:eastAsia="標楷體" w:hint="eastAsia"/>
                <w:sz w:val="20"/>
              </w:rPr>
              <w:t>實現數</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8D5A73C" w14:textId="77777777" w:rsidR="00437E30" w:rsidRPr="00437E30" w:rsidRDefault="00437E30" w:rsidP="00437E30">
            <w:pPr>
              <w:ind w:left="48" w:right="94"/>
              <w:jc w:val="distribute"/>
              <w:rPr>
                <w:rFonts w:eastAsia="標楷體"/>
                <w:sz w:val="20"/>
              </w:rPr>
            </w:pPr>
            <w:proofErr w:type="gramStart"/>
            <w:r w:rsidRPr="00437E30">
              <w:rPr>
                <w:rFonts w:eastAsia="標楷體" w:hint="eastAsia"/>
                <w:sz w:val="20"/>
              </w:rPr>
              <w:t>應收數</w:t>
            </w:r>
            <w:proofErr w:type="gramEnd"/>
          </w:p>
        </w:tc>
        <w:tc>
          <w:tcPr>
            <w:tcW w:w="1410" w:type="dxa"/>
            <w:tcBorders>
              <w:top w:val="single" w:sz="4" w:space="0" w:color="auto"/>
              <w:left w:val="single" w:sz="4" w:space="0" w:color="auto"/>
              <w:bottom w:val="single" w:sz="4" w:space="0" w:color="auto"/>
              <w:right w:val="single" w:sz="4" w:space="0" w:color="auto"/>
            </w:tcBorders>
            <w:vAlign w:val="center"/>
            <w:hideMark/>
          </w:tcPr>
          <w:p w14:paraId="177D89E8" w14:textId="77777777" w:rsidR="00437E30" w:rsidRPr="00437E30" w:rsidRDefault="00437E30" w:rsidP="00437E30">
            <w:pPr>
              <w:ind w:left="48" w:right="94"/>
              <w:jc w:val="distribute"/>
              <w:rPr>
                <w:rFonts w:eastAsia="標楷體"/>
                <w:sz w:val="20"/>
              </w:rPr>
            </w:pPr>
            <w:r w:rsidRPr="00437E30">
              <w:rPr>
                <w:rFonts w:eastAsia="標楷體" w:hint="eastAsia"/>
                <w:sz w:val="20"/>
              </w:rPr>
              <w:t>保留數</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6204C58" w14:textId="77777777" w:rsidR="00437E30" w:rsidRPr="00437E30" w:rsidRDefault="00437E30" w:rsidP="00437E30">
            <w:pPr>
              <w:ind w:left="48" w:right="94"/>
              <w:jc w:val="distribute"/>
              <w:rPr>
                <w:rFonts w:eastAsia="標楷體"/>
                <w:sz w:val="20"/>
              </w:rPr>
            </w:pPr>
            <w:r w:rsidRPr="00437E30">
              <w:rPr>
                <w:rFonts w:eastAsia="標楷體" w:hint="eastAsia"/>
                <w:sz w:val="20"/>
              </w:rPr>
              <w:t>合計</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01D953F" w14:textId="77777777" w:rsidR="00437E30" w:rsidRPr="00437E30" w:rsidRDefault="00437E30" w:rsidP="00437E30">
            <w:pPr>
              <w:ind w:left="48" w:right="94"/>
              <w:jc w:val="distribute"/>
              <w:rPr>
                <w:rFonts w:eastAsia="標楷體"/>
                <w:sz w:val="20"/>
              </w:rPr>
            </w:pPr>
            <w:r w:rsidRPr="00437E30">
              <w:rPr>
                <w:rFonts w:eastAsia="標楷體" w:hint="eastAsia"/>
                <w:sz w:val="20"/>
              </w:rPr>
              <w:t>實現數</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F38473" w14:textId="77777777" w:rsidR="00437E30" w:rsidRPr="00437E30" w:rsidRDefault="00437E30" w:rsidP="00437E30">
            <w:pPr>
              <w:ind w:left="48" w:right="94"/>
              <w:jc w:val="distribute"/>
              <w:rPr>
                <w:rFonts w:eastAsia="標楷體"/>
                <w:sz w:val="20"/>
              </w:rPr>
            </w:pPr>
            <w:proofErr w:type="gramStart"/>
            <w:r w:rsidRPr="00437E30">
              <w:rPr>
                <w:rFonts w:eastAsia="標楷體" w:hint="eastAsia"/>
                <w:sz w:val="20"/>
              </w:rPr>
              <w:t>應收數</w:t>
            </w:r>
            <w:proofErr w:type="gramEnd"/>
          </w:p>
        </w:tc>
        <w:tc>
          <w:tcPr>
            <w:tcW w:w="1400" w:type="dxa"/>
            <w:tcBorders>
              <w:top w:val="single" w:sz="4" w:space="0" w:color="auto"/>
              <w:left w:val="single" w:sz="4" w:space="0" w:color="auto"/>
              <w:bottom w:val="single" w:sz="4" w:space="0" w:color="auto"/>
              <w:right w:val="single" w:sz="4" w:space="0" w:color="auto"/>
            </w:tcBorders>
            <w:vAlign w:val="center"/>
            <w:hideMark/>
          </w:tcPr>
          <w:p w14:paraId="3E2D2591" w14:textId="77777777" w:rsidR="00437E30" w:rsidRPr="00437E30" w:rsidRDefault="00437E30" w:rsidP="00437E30">
            <w:pPr>
              <w:ind w:left="48" w:right="94"/>
              <w:jc w:val="distribute"/>
              <w:rPr>
                <w:rFonts w:eastAsia="標楷體"/>
                <w:sz w:val="20"/>
              </w:rPr>
            </w:pPr>
            <w:r w:rsidRPr="00437E30">
              <w:rPr>
                <w:rFonts w:eastAsia="標楷體" w:hint="eastAsia"/>
                <w:sz w:val="20"/>
              </w:rPr>
              <w:t>保留數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506F3D4" w14:textId="77777777" w:rsidR="00437E30" w:rsidRPr="00437E30" w:rsidRDefault="00437E30" w:rsidP="00437E30">
            <w:pPr>
              <w:ind w:left="48" w:right="94"/>
              <w:jc w:val="distribute"/>
              <w:rPr>
                <w:rFonts w:eastAsia="標楷體"/>
                <w:sz w:val="20"/>
              </w:rPr>
            </w:pPr>
            <w:r w:rsidRPr="00437E30">
              <w:rPr>
                <w:rFonts w:eastAsia="標楷體" w:hint="eastAsia"/>
                <w:sz w:val="20"/>
              </w:rPr>
              <w:t>實現數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56C50925" w14:textId="77777777" w:rsidR="00437E30" w:rsidRPr="00437E30" w:rsidRDefault="00437E30" w:rsidP="00437E30">
            <w:pPr>
              <w:ind w:left="48" w:right="94"/>
              <w:jc w:val="distribute"/>
              <w:rPr>
                <w:rFonts w:eastAsia="標楷體"/>
                <w:sz w:val="20"/>
              </w:rPr>
            </w:pPr>
            <w:proofErr w:type="gramStart"/>
            <w:r w:rsidRPr="00437E30">
              <w:rPr>
                <w:rFonts w:eastAsia="標楷體" w:hint="eastAsia"/>
                <w:sz w:val="20"/>
              </w:rPr>
              <w:t>應收數</w:t>
            </w:r>
            <w:proofErr w:type="gramEnd"/>
          </w:p>
        </w:tc>
        <w:tc>
          <w:tcPr>
            <w:tcW w:w="1380" w:type="dxa"/>
            <w:tcBorders>
              <w:top w:val="single" w:sz="4" w:space="0" w:color="auto"/>
              <w:left w:val="single" w:sz="4" w:space="0" w:color="auto"/>
              <w:bottom w:val="single" w:sz="4" w:space="0" w:color="auto"/>
              <w:right w:val="single" w:sz="4" w:space="0" w:color="auto"/>
            </w:tcBorders>
            <w:vAlign w:val="center"/>
            <w:hideMark/>
          </w:tcPr>
          <w:p w14:paraId="5FFCB751" w14:textId="77777777" w:rsidR="00437E30" w:rsidRPr="00437E30" w:rsidRDefault="00437E30" w:rsidP="00437E30">
            <w:pPr>
              <w:ind w:left="48" w:right="94"/>
              <w:jc w:val="distribute"/>
              <w:rPr>
                <w:rFonts w:eastAsia="標楷體"/>
                <w:sz w:val="20"/>
              </w:rPr>
            </w:pPr>
            <w:r w:rsidRPr="00437E30">
              <w:rPr>
                <w:rFonts w:eastAsia="標楷體" w:hint="eastAsia"/>
                <w:sz w:val="20"/>
              </w:rPr>
              <w:t>保留數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7D118752" w14:textId="77777777" w:rsidR="00437E30" w:rsidRPr="00437E30" w:rsidRDefault="00437E30" w:rsidP="00437E30">
            <w:pPr>
              <w:ind w:left="48" w:right="94"/>
              <w:jc w:val="distribute"/>
              <w:rPr>
                <w:rFonts w:eastAsia="標楷體"/>
                <w:sz w:val="20"/>
              </w:rPr>
            </w:pPr>
            <w:r w:rsidRPr="00437E30">
              <w:rPr>
                <w:rFonts w:eastAsia="標楷體" w:hint="eastAsia"/>
                <w:sz w:val="20"/>
              </w:rPr>
              <w:t>合計</w:t>
            </w:r>
          </w:p>
        </w:tc>
        <w:tc>
          <w:tcPr>
            <w:tcW w:w="2040" w:type="dxa"/>
            <w:vMerge/>
            <w:tcBorders>
              <w:top w:val="single" w:sz="4" w:space="0" w:color="auto"/>
              <w:left w:val="single" w:sz="4" w:space="0" w:color="auto"/>
              <w:bottom w:val="single" w:sz="4" w:space="0" w:color="auto"/>
              <w:right w:val="nil"/>
            </w:tcBorders>
            <w:vAlign w:val="center"/>
            <w:hideMark/>
          </w:tcPr>
          <w:p w14:paraId="24816062" w14:textId="77777777" w:rsidR="00437E30" w:rsidRPr="00437E30" w:rsidRDefault="00437E30" w:rsidP="00437E30">
            <w:pPr>
              <w:widowControl/>
              <w:rPr>
                <w:rFonts w:eastAsia="標楷體"/>
                <w:sz w:val="20"/>
              </w:rPr>
            </w:pPr>
          </w:p>
        </w:tc>
      </w:tr>
      <w:tr w:rsidR="00437E30" w:rsidRPr="00437E30" w14:paraId="2997E3E7" w14:textId="77777777" w:rsidTr="00437E30">
        <w:trPr>
          <w:cantSplit/>
          <w:trHeight w:hRule="exact" w:val="397"/>
        </w:trPr>
        <w:tc>
          <w:tcPr>
            <w:tcW w:w="299" w:type="dxa"/>
            <w:tcBorders>
              <w:top w:val="nil"/>
              <w:left w:val="nil"/>
              <w:bottom w:val="nil"/>
              <w:right w:val="single" w:sz="4" w:space="0" w:color="auto"/>
            </w:tcBorders>
            <w:vAlign w:val="center"/>
          </w:tcPr>
          <w:p w14:paraId="54738D8E" w14:textId="77777777" w:rsidR="00437E30" w:rsidRPr="00437E30" w:rsidRDefault="00437E30" w:rsidP="00437E30">
            <w:pPr>
              <w:jc w:val="center"/>
              <w:rPr>
                <w:rFonts w:ascii="新細明體" w:hAnsi="新細明體"/>
                <w:b/>
                <w:spacing w:val="-12"/>
                <w:sz w:val="20"/>
              </w:rPr>
            </w:pPr>
          </w:p>
        </w:tc>
        <w:tc>
          <w:tcPr>
            <w:tcW w:w="298" w:type="dxa"/>
            <w:gridSpan w:val="2"/>
            <w:tcBorders>
              <w:top w:val="nil"/>
              <w:left w:val="single" w:sz="4" w:space="0" w:color="auto"/>
              <w:bottom w:val="nil"/>
              <w:right w:val="single" w:sz="4" w:space="0" w:color="auto"/>
            </w:tcBorders>
            <w:vAlign w:val="center"/>
          </w:tcPr>
          <w:p w14:paraId="700A5D45"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58A9145B" w14:textId="77777777" w:rsidR="00437E30" w:rsidRPr="00437E30" w:rsidRDefault="00437E30" w:rsidP="00437E30">
            <w:pPr>
              <w:jc w:val="distribute"/>
              <w:rPr>
                <w:rFonts w:ascii="標楷體" w:eastAsia="標楷體" w:hAnsi="標楷體"/>
                <w:b/>
                <w:spacing w:val="-12"/>
                <w:sz w:val="20"/>
              </w:rPr>
            </w:pPr>
            <w:r w:rsidRPr="00437E30">
              <w:rPr>
                <w:rFonts w:ascii="標楷體" w:eastAsia="標楷體" w:hAnsi="標楷體" w:hint="eastAsia"/>
                <w:b/>
                <w:noProof/>
                <w:spacing w:val="-12"/>
                <w:sz w:val="20"/>
              </w:rPr>
              <w:t>經常門合計</w:t>
            </w:r>
          </w:p>
        </w:tc>
        <w:tc>
          <w:tcPr>
            <w:tcW w:w="1560" w:type="dxa"/>
            <w:tcBorders>
              <w:top w:val="nil"/>
              <w:left w:val="single" w:sz="4" w:space="0" w:color="auto"/>
              <w:bottom w:val="nil"/>
              <w:right w:val="single" w:sz="4" w:space="0" w:color="auto"/>
            </w:tcBorders>
            <w:vAlign w:val="center"/>
            <w:hideMark/>
          </w:tcPr>
          <w:p w14:paraId="697EBD4D"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46,157,752,000</w:t>
            </w:r>
          </w:p>
        </w:tc>
        <w:tc>
          <w:tcPr>
            <w:tcW w:w="1410" w:type="dxa"/>
            <w:tcBorders>
              <w:top w:val="nil"/>
              <w:left w:val="single" w:sz="4" w:space="0" w:color="auto"/>
              <w:bottom w:val="nil"/>
              <w:right w:val="single" w:sz="4" w:space="0" w:color="auto"/>
            </w:tcBorders>
            <w:vAlign w:val="center"/>
            <w:hideMark/>
          </w:tcPr>
          <w:p w14:paraId="3E310F6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38,855,644,284</w:t>
            </w:r>
          </w:p>
        </w:tc>
        <w:tc>
          <w:tcPr>
            <w:tcW w:w="1414" w:type="dxa"/>
            <w:tcBorders>
              <w:top w:val="nil"/>
              <w:left w:val="single" w:sz="4" w:space="0" w:color="auto"/>
              <w:bottom w:val="nil"/>
              <w:right w:val="single" w:sz="4" w:space="0" w:color="auto"/>
            </w:tcBorders>
            <w:vAlign w:val="center"/>
            <w:hideMark/>
          </w:tcPr>
          <w:p w14:paraId="7B29F4B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7,012,828,363</w:t>
            </w:r>
          </w:p>
        </w:tc>
        <w:tc>
          <w:tcPr>
            <w:tcW w:w="1410" w:type="dxa"/>
            <w:tcBorders>
              <w:top w:val="nil"/>
              <w:left w:val="single" w:sz="4" w:space="0" w:color="auto"/>
              <w:bottom w:val="nil"/>
              <w:right w:val="single" w:sz="4" w:space="0" w:color="auto"/>
            </w:tcBorders>
            <w:vAlign w:val="center"/>
            <w:hideMark/>
          </w:tcPr>
          <w:p w14:paraId="139DA65D"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2203F2C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45,868,472,647</w:t>
            </w:r>
          </w:p>
        </w:tc>
        <w:tc>
          <w:tcPr>
            <w:tcW w:w="1400" w:type="dxa"/>
            <w:tcBorders>
              <w:top w:val="nil"/>
              <w:left w:val="single" w:sz="4" w:space="0" w:color="auto"/>
              <w:bottom w:val="nil"/>
              <w:right w:val="single" w:sz="4" w:space="0" w:color="auto"/>
            </w:tcBorders>
            <w:vAlign w:val="center"/>
            <w:hideMark/>
          </w:tcPr>
          <w:p w14:paraId="0C84E66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8,622,854</w:t>
            </w:r>
          </w:p>
        </w:tc>
        <w:tc>
          <w:tcPr>
            <w:tcW w:w="1400" w:type="dxa"/>
            <w:tcBorders>
              <w:top w:val="nil"/>
              <w:left w:val="single" w:sz="4" w:space="0" w:color="auto"/>
              <w:bottom w:val="nil"/>
              <w:right w:val="single" w:sz="4" w:space="0" w:color="auto"/>
            </w:tcBorders>
            <w:vAlign w:val="center"/>
            <w:hideMark/>
          </w:tcPr>
          <w:p w14:paraId="6188B74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20,000,000</w:t>
            </w:r>
          </w:p>
        </w:tc>
        <w:tc>
          <w:tcPr>
            <w:tcW w:w="1400" w:type="dxa"/>
            <w:tcBorders>
              <w:top w:val="nil"/>
              <w:left w:val="single" w:sz="4" w:space="0" w:color="auto"/>
              <w:bottom w:val="nil"/>
              <w:right w:val="single" w:sz="4" w:space="0" w:color="auto"/>
            </w:tcBorders>
            <w:vAlign w:val="center"/>
            <w:hideMark/>
          </w:tcPr>
          <w:p w14:paraId="54EC8DF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120F0EC8"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38,864,267,138</w:t>
            </w:r>
          </w:p>
        </w:tc>
        <w:tc>
          <w:tcPr>
            <w:tcW w:w="1380" w:type="dxa"/>
            <w:tcBorders>
              <w:top w:val="nil"/>
              <w:left w:val="single" w:sz="4" w:space="0" w:color="auto"/>
              <w:bottom w:val="nil"/>
              <w:right w:val="single" w:sz="4" w:space="0" w:color="auto"/>
            </w:tcBorders>
            <w:vAlign w:val="center"/>
            <w:hideMark/>
          </w:tcPr>
          <w:p w14:paraId="66B6BE2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7,032,828,363</w:t>
            </w:r>
          </w:p>
        </w:tc>
        <w:tc>
          <w:tcPr>
            <w:tcW w:w="1380" w:type="dxa"/>
            <w:tcBorders>
              <w:top w:val="nil"/>
              <w:left w:val="single" w:sz="4" w:space="0" w:color="auto"/>
              <w:bottom w:val="nil"/>
              <w:right w:val="single" w:sz="4" w:space="0" w:color="auto"/>
            </w:tcBorders>
            <w:vAlign w:val="center"/>
            <w:hideMark/>
          </w:tcPr>
          <w:p w14:paraId="0BAA0AE2"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1570275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45,897,095,501</w:t>
            </w:r>
          </w:p>
        </w:tc>
        <w:tc>
          <w:tcPr>
            <w:tcW w:w="2040" w:type="dxa"/>
            <w:tcBorders>
              <w:top w:val="nil"/>
              <w:left w:val="single" w:sz="4" w:space="0" w:color="auto"/>
              <w:bottom w:val="nil"/>
              <w:right w:val="nil"/>
            </w:tcBorders>
            <w:vAlign w:val="center"/>
            <w:hideMark/>
          </w:tcPr>
          <w:p w14:paraId="0AA2FB8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- 260,656,499</w:t>
            </w:r>
          </w:p>
        </w:tc>
      </w:tr>
      <w:tr w:rsidR="00437E30" w:rsidRPr="00437E30" w14:paraId="384127D7" w14:textId="77777777" w:rsidTr="00437E30">
        <w:trPr>
          <w:cantSplit/>
          <w:trHeight w:hRule="exact" w:val="397"/>
        </w:trPr>
        <w:tc>
          <w:tcPr>
            <w:tcW w:w="299" w:type="dxa"/>
            <w:tcBorders>
              <w:top w:val="nil"/>
              <w:left w:val="nil"/>
              <w:bottom w:val="nil"/>
              <w:right w:val="single" w:sz="4" w:space="0" w:color="auto"/>
            </w:tcBorders>
            <w:vAlign w:val="center"/>
            <w:hideMark/>
          </w:tcPr>
          <w:p w14:paraId="430ECC71"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1</w:t>
            </w:r>
          </w:p>
        </w:tc>
        <w:tc>
          <w:tcPr>
            <w:tcW w:w="298" w:type="dxa"/>
            <w:gridSpan w:val="2"/>
            <w:tcBorders>
              <w:top w:val="nil"/>
              <w:left w:val="single" w:sz="4" w:space="0" w:color="auto"/>
              <w:bottom w:val="nil"/>
              <w:right w:val="single" w:sz="4" w:space="0" w:color="auto"/>
            </w:tcBorders>
            <w:vAlign w:val="center"/>
          </w:tcPr>
          <w:p w14:paraId="29C5D562"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2597CB46"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稅課收入</w:t>
            </w:r>
          </w:p>
        </w:tc>
        <w:tc>
          <w:tcPr>
            <w:tcW w:w="1560" w:type="dxa"/>
            <w:tcBorders>
              <w:top w:val="nil"/>
              <w:left w:val="single" w:sz="4" w:space="0" w:color="auto"/>
              <w:bottom w:val="nil"/>
              <w:right w:val="single" w:sz="4" w:space="0" w:color="auto"/>
            </w:tcBorders>
            <w:vAlign w:val="center"/>
            <w:hideMark/>
          </w:tcPr>
          <w:p w14:paraId="4B5DF886"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17,808,823,000</w:t>
            </w:r>
          </w:p>
        </w:tc>
        <w:tc>
          <w:tcPr>
            <w:tcW w:w="1410" w:type="dxa"/>
            <w:tcBorders>
              <w:top w:val="nil"/>
              <w:left w:val="single" w:sz="4" w:space="0" w:color="auto"/>
              <w:bottom w:val="nil"/>
              <w:right w:val="single" w:sz="4" w:space="0" w:color="auto"/>
            </w:tcBorders>
            <w:vAlign w:val="center"/>
            <w:hideMark/>
          </w:tcPr>
          <w:p w14:paraId="6F13FA1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14,513,020,429</w:t>
            </w:r>
          </w:p>
        </w:tc>
        <w:tc>
          <w:tcPr>
            <w:tcW w:w="1414" w:type="dxa"/>
            <w:tcBorders>
              <w:top w:val="nil"/>
              <w:left w:val="single" w:sz="4" w:space="0" w:color="auto"/>
              <w:bottom w:val="nil"/>
              <w:right w:val="single" w:sz="4" w:space="0" w:color="auto"/>
            </w:tcBorders>
            <w:vAlign w:val="center"/>
            <w:hideMark/>
          </w:tcPr>
          <w:p w14:paraId="6C6DC37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3,716,923,848</w:t>
            </w:r>
          </w:p>
        </w:tc>
        <w:tc>
          <w:tcPr>
            <w:tcW w:w="1410" w:type="dxa"/>
            <w:tcBorders>
              <w:top w:val="nil"/>
              <w:left w:val="single" w:sz="4" w:space="0" w:color="auto"/>
              <w:bottom w:val="nil"/>
              <w:right w:val="single" w:sz="4" w:space="0" w:color="auto"/>
            </w:tcBorders>
            <w:vAlign w:val="center"/>
            <w:hideMark/>
          </w:tcPr>
          <w:p w14:paraId="49F0327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1ECC429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18,229,944,277</w:t>
            </w:r>
          </w:p>
        </w:tc>
        <w:tc>
          <w:tcPr>
            <w:tcW w:w="1400" w:type="dxa"/>
            <w:tcBorders>
              <w:top w:val="nil"/>
              <w:left w:val="single" w:sz="4" w:space="0" w:color="auto"/>
              <w:bottom w:val="nil"/>
              <w:right w:val="single" w:sz="4" w:space="0" w:color="auto"/>
            </w:tcBorders>
            <w:vAlign w:val="center"/>
            <w:hideMark/>
          </w:tcPr>
          <w:p w14:paraId="1D245CE6"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170CB18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5D0471C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E8E777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14,513,020,429</w:t>
            </w:r>
          </w:p>
        </w:tc>
        <w:tc>
          <w:tcPr>
            <w:tcW w:w="1380" w:type="dxa"/>
            <w:tcBorders>
              <w:top w:val="nil"/>
              <w:left w:val="single" w:sz="4" w:space="0" w:color="auto"/>
              <w:bottom w:val="nil"/>
              <w:right w:val="single" w:sz="4" w:space="0" w:color="auto"/>
            </w:tcBorders>
            <w:vAlign w:val="center"/>
            <w:hideMark/>
          </w:tcPr>
          <w:p w14:paraId="0A89568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3,716,923,848</w:t>
            </w:r>
          </w:p>
        </w:tc>
        <w:tc>
          <w:tcPr>
            <w:tcW w:w="1380" w:type="dxa"/>
            <w:tcBorders>
              <w:top w:val="nil"/>
              <w:left w:val="single" w:sz="4" w:space="0" w:color="auto"/>
              <w:bottom w:val="nil"/>
              <w:right w:val="single" w:sz="4" w:space="0" w:color="auto"/>
            </w:tcBorders>
            <w:vAlign w:val="center"/>
            <w:hideMark/>
          </w:tcPr>
          <w:p w14:paraId="51C9A4D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FC62C4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18,229,944,277</w:t>
            </w:r>
          </w:p>
        </w:tc>
        <w:tc>
          <w:tcPr>
            <w:tcW w:w="2040" w:type="dxa"/>
            <w:tcBorders>
              <w:top w:val="nil"/>
              <w:left w:val="single" w:sz="4" w:space="0" w:color="auto"/>
              <w:bottom w:val="nil"/>
              <w:right w:val="nil"/>
            </w:tcBorders>
            <w:vAlign w:val="center"/>
            <w:hideMark/>
          </w:tcPr>
          <w:p w14:paraId="309DFEB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421,121,277</w:t>
            </w:r>
          </w:p>
        </w:tc>
      </w:tr>
      <w:tr w:rsidR="00437E30" w:rsidRPr="00437E30" w14:paraId="5CEF8440" w14:textId="77777777" w:rsidTr="00437E30">
        <w:trPr>
          <w:cantSplit/>
          <w:trHeight w:hRule="exact" w:val="397"/>
        </w:trPr>
        <w:tc>
          <w:tcPr>
            <w:tcW w:w="299" w:type="dxa"/>
            <w:tcBorders>
              <w:top w:val="nil"/>
              <w:left w:val="nil"/>
              <w:bottom w:val="nil"/>
              <w:right w:val="single" w:sz="4" w:space="0" w:color="auto"/>
            </w:tcBorders>
            <w:vAlign w:val="center"/>
          </w:tcPr>
          <w:p w14:paraId="36A244E3"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0A3993E2"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5DEAE94A"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菸酒稅</w:t>
            </w:r>
          </w:p>
        </w:tc>
        <w:tc>
          <w:tcPr>
            <w:tcW w:w="1560" w:type="dxa"/>
            <w:tcBorders>
              <w:top w:val="nil"/>
              <w:left w:val="single" w:sz="4" w:space="0" w:color="auto"/>
              <w:bottom w:val="nil"/>
              <w:right w:val="single" w:sz="4" w:space="0" w:color="auto"/>
            </w:tcBorders>
            <w:vAlign w:val="center"/>
            <w:hideMark/>
          </w:tcPr>
          <w:p w14:paraId="1804B1D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155,518,000</w:t>
            </w:r>
          </w:p>
        </w:tc>
        <w:tc>
          <w:tcPr>
            <w:tcW w:w="1410" w:type="dxa"/>
            <w:tcBorders>
              <w:top w:val="nil"/>
              <w:left w:val="single" w:sz="4" w:space="0" w:color="auto"/>
              <w:bottom w:val="nil"/>
              <w:right w:val="single" w:sz="4" w:space="0" w:color="auto"/>
            </w:tcBorders>
            <w:vAlign w:val="center"/>
            <w:hideMark/>
          </w:tcPr>
          <w:p w14:paraId="07269B6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135,338,328</w:t>
            </w:r>
          </w:p>
        </w:tc>
        <w:tc>
          <w:tcPr>
            <w:tcW w:w="1414" w:type="dxa"/>
            <w:tcBorders>
              <w:top w:val="nil"/>
              <w:left w:val="single" w:sz="4" w:space="0" w:color="auto"/>
              <w:bottom w:val="nil"/>
              <w:right w:val="single" w:sz="4" w:space="0" w:color="auto"/>
            </w:tcBorders>
            <w:vAlign w:val="center"/>
            <w:hideMark/>
          </w:tcPr>
          <w:p w14:paraId="6F23CD2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10,638,671</w:t>
            </w:r>
          </w:p>
        </w:tc>
        <w:tc>
          <w:tcPr>
            <w:tcW w:w="1410" w:type="dxa"/>
            <w:tcBorders>
              <w:top w:val="nil"/>
              <w:left w:val="single" w:sz="4" w:space="0" w:color="auto"/>
              <w:bottom w:val="nil"/>
              <w:right w:val="single" w:sz="4" w:space="0" w:color="auto"/>
            </w:tcBorders>
            <w:vAlign w:val="center"/>
            <w:hideMark/>
          </w:tcPr>
          <w:p w14:paraId="4B812C4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58B752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145,976,999</w:t>
            </w:r>
          </w:p>
        </w:tc>
        <w:tc>
          <w:tcPr>
            <w:tcW w:w="1400" w:type="dxa"/>
            <w:tcBorders>
              <w:top w:val="nil"/>
              <w:left w:val="single" w:sz="4" w:space="0" w:color="auto"/>
              <w:bottom w:val="nil"/>
              <w:right w:val="single" w:sz="4" w:space="0" w:color="auto"/>
            </w:tcBorders>
            <w:vAlign w:val="center"/>
            <w:hideMark/>
          </w:tcPr>
          <w:p w14:paraId="421B4F0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2CB4DB2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31472AF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2477B5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135,338,328</w:t>
            </w:r>
          </w:p>
        </w:tc>
        <w:tc>
          <w:tcPr>
            <w:tcW w:w="1380" w:type="dxa"/>
            <w:tcBorders>
              <w:top w:val="nil"/>
              <w:left w:val="single" w:sz="4" w:space="0" w:color="auto"/>
              <w:bottom w:val="nil"/>
              <w:right w:val="single" w:sz="4" w:space="0" w:color="auto"/>
            </w:tcBorders>
            <w:vAlign w:val="center"/>
            <w:hideMark/>
          </w:tcPr>
          <w:p w14:paraId="5B53113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10,638,671</w:t>
            </w:r>
          </w:p>
        </w:tc>
        <w:tc>
          <w:tcPr>
            <w:tcW w:w="1380" w:type="dxa"/>
            <w:tcBorders>
              <w:top w:val="nil"/>
              <w:left w:val="single" w:sz="4" w:space="0" w:color="auto"/>
              <w:bottom w:val="nil"/>
              <w:right w:val="single" w:sz="4" w:space="0" w:color="auto"/>
            </w:tcBorders>
            <w:vAlign w:val="center"/>
            <w:hideMark/>
          </w:tcPr>
          <w:p w14:paraId="1CC7702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2A272CF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145,976,999</w:t>
            </w:r>
          </w:p>
        </w:tc>
        <w:tc>
          <w:tcPr>
            <w:tcW w:w="2040" w:type="dxa"/>
            <w:tcBorders>
              <w:top w:val="nil"/>
              <w:left w:val="single" w:sz="4" w:space="0" w:color="auto"/>
              <w:bottom w:val="nil"/>
              <w:right w:val="nil"/>
            </w:tcBorders>
            <w:vAlign w:val="center"/>
            <w:hideMark/>
          </w:tcPr>
          <w:p w14:paraId="3BF5BA0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- 9,541,001</w:t>
            </w:r>
          </w:p>
        </w:tc>
      </w:tr>
      <w:tr w:rsidR="00437E30" w:rsidRPr="00437E30" w14:paraId="74CC9A28" w14:textId="77777777" w:rsidTr="00437E30">
        <w:trPr>
          <w:cantSplit/>
          <w:trHeight w:hRule="exact" w:val="397"/>
        </w:trPr>
        <w:tc>
          <w:tcPr>
            <w:tcW w:w="299" w:type="dxa"/>
            <w:tcBorders>
              <w:top w:val="nil"/>
              <w:left w:val="nil"/>
              <w:bottom w:val="nil"/>
              <w:right w:val="single" w:sz="4" w:space="0" w:color="auto"/>
            </w:tcBorders>
            <w:vAlign w:val="center"/>
          </w:tcPr>
          <w:p w14:paraId="6BB16AEE"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10602AF1"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2</w:t>
            </w:r>
          </w:p>
        </w:tc>
        <w:tc>
          <w:tcPr>
            <w:tcW w:w="2279" w:type="dxa"/>
            <w:tcBorders>
              <w:top w:val="nil"/>
              <w:left w:val="single" w:sz="4" w:space="0" w:color="auto"/>
              <w:bottom w:val="nil"/>
              <w:right w:val="single" w:sz="4" w:space="0" w:color="auto"/>
            </w:tcBorders>
            <w:vAlign w:val="center"/>
            <w:hideMark/>
          </w:tcPr>
          <w:p w14:paraId="545C2A67"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印花稅</w:t>
            </w:r>
          </w:p>
        </w:tc>
        <w:tc>
          <w:tcPr>
            <w:tcW w:w="1560" w:type="dxa"/>
            <w:tcBorders>
              <w:top w:val="nil"/>
              <w:left w:val="single" w:sz="4" w:space="0" w:color="auto"/>
              <w:bottom w:val="nil"/>
              <w:right w:val="single" w:sz="4" w:space="0" w:color="auto"/>
            </w:tcBorders>
            <w:vAlign w:val="center"/>
            <w:hideMark/>
          </w:tcPr>
          <w:p w14:paraId="6ED39CD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80,000,000</w:t>
            </w:r>
          </w:p>
        </w:tc>
        <w:tc>
          <w:tcPr>
            <w:tcW w:w="1410" w:type="dxa"/>
            <w:tcBorders>
              <w:top w:val="nil"/>
              <w:left w:val="single" w:sz="4" w:space="0" w:color="auto"/>
              <w:bottom w:val="nil"/>
              <w:right w:val="single" w:sz="4" w:space="0" w:color="auto"/>
            </w:tcBorders>
            <w:vAlign w:val="center"/>
            <w:hideMark/>
          </w:tcPr>
          <w:p w14:paraId="4735B64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151,898,916</w:t>
            </w:r>
          </w:p>
        </w:tc>
        <w:tc>
          <w:tcPr>
            <w:tcW w:w="1414" w:type="dxa"/>
            <w:tcBorders>
              <w:top w:val="nil"/>
              <w:left w:val="single" w:sz="4" w:space="0" w:color="auto"/>
              <w:bottom w:val="nil"/>
              <w:right w:val="single" w:sz="4" w:space="0" w:color="auto"/>
            </w:tcBorders>
            <w:vAlign w:val="center"/>
            <w:hideMark/>
          </w:tcPr>
          <w:p w14:paraId="729DD21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B91036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753CAB2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151,898,916</w:t>
            </w:r>
          </w:p>
        </w:tc>
        <w:tc>
          <w:tcPr>
            <w:tcW w:w="1400" w:type="dxa"/>
            <w:tcBorders>
              <w:top w:val="nil"/>
              <w:left w:val="single" w:sz="4" w:space="0" w:color="auto"/>
              <w:bottom w:val="nil"/>
              <w:right w:val="single" w:sz="4" w:space="0" w:color="auto"/>
            </w:tcBorders>
            <w:vAlign w:val="center"/>
            <w:hideMark/>
          </w:tcPr>
          <w:p w14:paraId="3380145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3987D8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1C13B76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B6F8F5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151,898,916</w:t>
            </w:r>
          </w:p>
        </w:tc>
        <w:tc>
          <w:tcPr>
            <w:tcW w:w="1380" w:type="dxa"/>
            <w:tcBorders>
              <w:top w:val="nil"/>
              <w:left w:val="single" w:sz="4" w:space="0" w:color="auto"/>
              <w:bottom w:val="nil"/>
              <w:right w:val="single" w:sz="4" w:space="0" w:color="auto"/>
            </w:tcBorders>
            <w:vAlign w:val="center"/>
            <w:hideMark/>
          </w:tcPr>
          <w:p w14:paraId="41DB84F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D8857E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2A071B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151,898,916</w:t>
            </w:r>
          </w:p>
        </w:tc>
        <w:tc>
          <w:tcPr>
            <w:tcW w:w="2040" w:type="dxa"/>
            <w:tcBorders>
              <w:top w:val="nil"/>
              <w:left w:val="single" w:sz="4" w:space="0" w:color="auto"/>
              <w:bottom w:val="nil"/>
              <w:right w:val="nil"/>
            </w:tcBorders>
            <w:vAlign w:val="center"/>
            <w:hideMark/>
          </w:tcPr>
          <w:p w14:paraId="3038241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71,898,916</w:t>
            </w:r>
          </w:p>
        </w:tc>
      </w:tr>
      <w:tr w:rsidR="00437E30" w:rsidRPr="00437E30" w14:paraId="3B505E52" w14:textId="77777777" w:rsidTr="00437E30">
        <w:trPr>
          <w:cantSplit/>
          <w:trHeight w:hRule="exact" w:val="397"/>
        </w:trPr>
        <w:tc>
          <w:tcPr>
            <w:tcW w:w="299" w:type="dxa"/>
            <w:tcBorders>
              <w:top w:val="nil"/>
              <w:left w:val="nil"/>
              <w:bottom w:val="nil"/>
              <w:right w:val="single" w:sz="4" w:space="0" w:color="auto"/>
            </w:tcBorders>
            <w:vAlign w:val="center"/>
          </w:tcPr>
          <w:p w14:paraId="6842E5A4"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6970C12F"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3</w:t>
            </w:r>
          </w:p>
        </w:tc>
        <w:tc>
          <w:tcPr>
            <w:tcW w:w="2279" w:type="dxa"/>
            <w:tcBorders>
              <w:top w:val="nil"/>
              <w:left w:val="single" w:sz="4" w:space="0" w:color="auto"/>
              <w:bottom w:val="nil"/>
              <w:right w:val="single" w:sz="4" w:space="0" w:color="auto"/>
            </w:tcBorders>
            <w:vAlign w:val="center"/>
            <w:hideMark/>
          </w:tcPr>
          <w:p w14:paraId="25B0048A"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使用牌照稅</w:t>
            </w:r>
          </w:p>
        </w:tc>
        <w:tc>
          <w:tcPr>
            <w:tcW w:w="1560" w:type="dxa"/>
            <w:tcBorders>
              <w:top w:val="nil"/>
              <w:left w:val="single" w:sz="4" w:space="0" w:color="auto"/>
              <w:bottom w:val="nil"/>
              <w:right w:val="single" w:sz="4" w:space="0" w:color="auto"/>
            </w:tcBorders>
            <w:vAlign w:val="center"/>
            <w:hideMark/>
          </w:tcPr>
          <w:p w14:paraId="6CAADB2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1,460,000,000</w:t>
            </w:r>
          </w:p>
        </w:tc>
        <w:tc>
          <w:tcPr>
            <w:tcW w:w="1410" w:type="dxa"/>
            <w:tcBorders>
              <w:top w:val="nil"/>
              <w:left w:val="single" w:sz="4" w:space="0" w:color="auto"/>
              <w:bottom w:val="nil"/>
              <w:right w:val="single" w:sz="4" w:space="0" w:color="auto"/>
            </w:tcBorders>
            <w:vAlign w:val="center"/>
            <w:hideMark/>
          </w:tcPr>
          <w:p w14:paraId="71A649C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1,525,406,486</w:t>
            </w:r>
          </w:p>
        </w:tc>
        <w:tc>
          <w:tcPr>
            <w:tcW w:w="1414" w:type="dxa"/>
            <w:tcBorders>
              <w:top w:val="nil"/>
              <w:left w:val="single" w:sz="4" w:space="0" w:color="auto"/>
              <w:bottom w:val="nil"/>
              <w:right w:val="single" w:sz="4" w:space="0" w:color="auto"/>
            </w:tcBorders>
            <w:vAlign w:val="center"/>
            <w:hideMark/>
          </w:tcPr>
          <w:p w14:paraId="13690C4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30,219,723</w:t>
            </w:r>
          </w:p>
        </w:tc>
        <w:tc>
          <w:tcPr>
            <w:tcW w:w="1410" w:type="dxa"/>
            <w:tcBorders>
              <w:top w:val="nil"/>
              <w:left w:val="single" w:sz="4" w:space="0" w:color="auto"/>
              <w:bottom w:val="nil"/>
              <w:right w:val="single" w:sz="4" w:space="0" w:color="auto"/>
            </w:tcBorders>
            <w:vAlign w:val="center"/>
            <w:hideMark/>
          </w:tcPr>
          <w:p w14:paraId="400876B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1FBF983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1,555,626,209</w:t>
            </w:r>
          </w:p>
        </w:tc>
        <w:tc>
          <w:tcPr>
            <w:tcW w:w="1400" w:type="dxa"/>
            <w:tcBorders>
              <w:top w:val="nil"/>
              <w:left w:val="single" w:sz="4" w:space="0" w:color="auto"/>
              <w:bottom w:val="nil"/>
              <w:right w:val="single" w:sz="4" w:space="0" w:color="auto"/>
            </w:tcBorders>
            <w:vAlign w:val="center"/>
            <w:hideMark/>
          </w:tcPr>
          <w:p w14:paraId="1440076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768801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F07AAE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64336B8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1,525,406,486</w:t>
            </w:r>
          </w:p>
        </w:tc>
        <w:tc>
          <w:tcPr>
            <w:tcW w:w="1380" w:type="dxa"/>
            <w:tcBorders>
              <w:top w:val="nil"/>
              <w:left w:val="single" w:sz="4" w:space="0" w:color="auto"/>
              <w:bottom w:val="nil"/>
              <w:right w:val="single" w:sz="4" w:space="0" w:color="auto"/>
            </w:tcBorders>
            <w:vAlign w:val="center"/>
            <w:hideMark/>
          </w:tcPr>
          <w:p w14:paraId="23B1FD2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30,219,723</w:t>
            </w:r>
          </w:p>
        </w:tc>
        <w:tc>
          <w:tcPr>
            <w:tcW w:w="1380" w:type="dxa"/>
            <w:tcBorders>
              <w:top w:val="nil"/>
              <w:left w:val="single" w:sz="4" w:space="0" w:color="auto"/>
              <w:bottom w:val="nil"/>
              <w:right w:val="single" w:sz="4" w:space="0" w:color="auto"/>
            </w:tcBorders>
            <w:vAlign w:val="center"/>
            <w:hideMark/>
          </w:tcPr>
          <w:p w14:paraId="7E48ACF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520284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1,555,626,209</w:t>
            </w:r>
          </w:p>
        </w:tc>
        <w:tc>
          <w:tcPr>
            <w:tcW w:w="2040" w:type="dxa"/>
            <w:tcBorders>
              <w:top w:val="nil"/>
              <w:left w:val="single" w:sz="4" w:space="0" w:color="auto"/>
              <w:bottom w:val="nil"/>
              <w:right w:val="nil"/>
            </w:tcBorders>
            <w:vAlign w:val="center"/>
            <w:hideMark/>
          </w:tcPr>
          <w:p w14:paraId="7DB59CE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95,626,209</w:t>
            </w:r>
          </w:p>
        </w:tc>
      </w:tr>
      <w:tr w:rsidR="00437E30" w:rsidRPr="00437E30" w14:paraId="1C77D61E" w14:textId="77777777" w:rsidTr="00437E30">
        <w:trPr>
          <w:cantSplit/>
          <w:trHeight w:hRule="exact" w:val="397"/>
        </w:trPr>
        <w:tc>
          <w:tcPr>
            <w:tcW w:w="299" w:type="dxa"/>
            <w:tcBorders>
              <w:top w:val="nil"/>
              <w:left w:val="nil"/>
              <w:bottom w:val="nil"/>
              <w:right w:val="single" w:sz="4" w:space="0" w:color="auto"/>
            </w:tcBorders>
            <w:vAlign w:val="center"/>
          </w:tcPr>
          <w:p w14:paraId="153F4FED"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38E9EC4C"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4</w:t>
            </w:r>
          </w:p>
        </w:tc>
        <w:tc>
          <w:tcPr>
            <w:tcW w:w="2279" w:type="dxa"/>
            <w:tcBorders>
              <w:top w:val="nil"/>
              <w:left w:val="single" w:sz="4" w:space="0" w:color="auto"/>
              <w:bottom w:val="nil"/>
              <w:right w:val="single" w:sz="4" w:space="0" w:color="auto"/>
            </w:tcBorders>
            <w:vAlign w:val="center"/>
            <w:hideMark/>
          </w:tcPr>
          <w:p w14:paraId="011AF81B"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土地稅</w:t>
            </w:r>
          </w:p>
        </w:tc>
        <w:tc>
          <w:tcPr>
            <w:tcW w:w="1560" w:type="dxa"/>
            <w:tcBorders>
              <w:top w:val="nil"/>
              <w:left w:val="single" w:sz="4" w:space="0" w:color="auto"/>
              <w:bottom w:val="nil"/>
              <w:right w:val="single" w:sz="4" w:space="0" w:color="auto"/>
            </w:tcBorders>
            <w:vAlign w:val="center"/>
            <w:hideMark/>
          </w:tcPr>
          <w:p w14:paraId="02ACC4C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897,800,000</w:t>
            </w:r>
          </w:p>
        </w:tc>
        <w:tc>
          <w:tcPr>
            <w:tcW w:w="1410" w:type="dxa"/>
            <w:tcBorders>
              <w:top w:val="nil"/>
              <w:left w:val="single" w:sz="4" w:space="0" w:color="auto"/>
              <w:bottom w:val="nil"/>
              <w:right w:val="single" w:sz="4" w:space="0" w:color="auto"/>
            </w:tcBorders>
            <w:vAlign w:val="center"/>
            <w:hideMark/>
          </w:tcPr>
          <w:p w14:paraId="3905DD2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846,654,143</w:t>
            </w:r>
          </w:p>
        </w:tc>
        <w:tc>
          <w:tcPr>
            <w:tcW w:w="1414" w:type="dxa"/>
            <w:tcBorders>
              <w:top w:val="nil"/>
              <w:left w:val="single" w:sz="4" w:space="0" w:color="auto"/>
              <w:bottom w:val="nil"/>
              <w:right w:val="single" w:sz="4" w:space="0" w:color="auto"/>
            </w:tcBorders>
            <w:vAlign w:val="center"/>
            <w:hideMark/>
          </w:tcPr>
          <w:p w14:paraId="31015AB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2,292,151</w:t>
            </w:r>
          </w:p>
        </w:tc>
        <w:tc>
          <w:tcPr>
            <w:tcW w:w="1410" w:type="dxa"/>
            <w:tcBorders>
              <w:top w:val="nil"/>
              <w:left w:val="single" w:sz="4" w:space="0" w:color="auto"/>
              <w:bottom w:val="nil"/>
              <w:right w:val="single" w:sz="4" w:space="0" w:color="auto"/>
            </w:tcBorders>
            <w:vAlign w:val="center"/>
            <w:hideMark/>
          </w:tcPr>
          <w:p w14:paraId="1C013B2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76461A0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848,946,294</w:t>
            </w:r>
          </w:p>
        </w:tc>
        <w:tc>
          <w:tcPr>
            <w:tcW w:w="1400" w:type="dxa"/>
            <w:tcBorders>
              <w:top w:val="nil"/>
              <w:left w:val="single" w:sz="4" w:space="0" w:color="auto"/>
              <w:bottom w:val="nil"/>
              <w:right w:val="single" w:sz="4" w:space="0" w:color="auto"/>
            </w:tcBorders>
            <w:vAlign w:val="center"/>
            <w:hideMark/>
          </w:tcPr>
          <w:p w14:paraId="7A60A15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681A153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BACC90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EA8060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846,654,143</w:t>
            </w:r>
          </w:p>
        </w:tc>
        <w:tc>
          <w:tcPr>
            <w:tcW w:w="1380" w:type="dxa"/>
            <w:tcBorders>
              <w:top w:val="nil"/>
              <w:left w:val="single" w:sz="4" w:space="0" w:color="auto"/>
              <w:bottom w:val="nil"/>
              <w:right w:val="single" w:sz="4" w:space="0" w:color="auto"/>
            </w:tcBorders>
            <w:vAlign w:val="center"/>
            <w:hideMark/>
          </w:tcPr>
          <w:p w14:paraId="4EFC0C2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2,292,151</w:t>
            </w:r>
          </w:p>
        </w:tc>
        <w:tc>
          <w:tcPr>
            <w:tcW w:w="1380" w:type="dxa"/>
            <w:tcBorders>
              <w:top w:val="nil"/>
              <w:left w:val="single" w:sz="4" w:space="0" w:color="auto"/>
              <w:bottom w:val="nil"/>
              <w:right w:val="single" w:sz="4" w:space="0" w:color="auto"/>
            </w:tcBorders>
            <w:vAlign w:val="center"/>
            <w:hideMark/>
          </w:tcPr>
          <w:p w14:paraId="366A938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1A967D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848,946,294</w:t>
            </w:r>
          </w:p>
        </w:tc>
        <w:tc>
          <w:tcPr>
            <w:tcW w:w="2040" w:type="dxa"/>
            <w:tcBorders>
              <w:top w:val="nil"/>
              <w:left w:val="single" w:sz="4" w:space="0" w:color="auto"/>
              <w:bottom w:val="nil"/>
              <w:right w:val="nil"/>
            </w:tcBorders>
            <w:vAlign w:val="center"/>
            <w:hideMark/>
          </w:tcPr>
          <w:p w14:paraId="4B01BB3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- 48,853,706</w:t>
            </w:r>
          </w:p>
        </w:tc>
      </w:tr>
      <w:tr w:rsidR="00437E30" w:rsidRPr="00437E30" w14:paraId="0165D43E" w14:textId="77777777" w:rsidTr="00437E30">
        <w:trPr>
          <w:cantSplit/>
          <w:trHeight w:hRule="exact" w:val="397"/>
        </w:trPr>
        <w:tc>
          <w:tcPr>
            <w:tcW w:w="299" w:type="dxa"/>
            <w:tcBorders>
              <w:top w:val="nil"/>
              <w:left w:val="nil"/>
              <w:bottom w:val="nil"/>
              <w:right w:val="single" w:sz="4" w:space="0" w:color="auto"/>
            </w:tcBorders>
            <w:vAlign w:val="center"/>
          </w:tcPr>
          <w:p w14:paraId="3C5E0C06"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7F0014D2"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5</w:t>
            </w:r>
          </w:p>
        </w:tc>
        <w:tc>
          <w:tcPr>
            <w:tcW w:w="2279" w:type="dxa"/>
            <w:tcBorders>
              <w:top w:val="nil"/>
              <w:left w:val="single" w:sz="4" w:space="0" w:color="auto"/>
              <w:bottom w:val="nil"/>
              <w:right w:val="single" w:sz="4" w:space="0" w:color="auto"/>
            </w:tcBorders>
            <w:vAlign w:val="center"/>
            <w:hideMark/>
          </w:tcPr>
          <w:p w14:paraId="412BC9E7"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房屋稅</w:t>
            </w:r>
          </w:p>
        </w:tc>
        <w:tc>
          <w:tcPr>
            <w:tcW w:w="1560" w:type="dxa"/>
            <w:tcBorders>
              <w:top w:val="nil"/>
              <w:left w:val="single" w:sz="4" w:space="0" w:color="auto"/>
              <w:bottom w:val="nil"/>
              <w:right w:val="single" w:sz="4" w:space="0" w:color="auto"/>
            </w:tcBorders>
            <w:vAlign w:val="center"/>
            <w:hideMark/>
          </w:tcPr>
          <w:p w14:paraId="47ED887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400,000,000</w:t>
            </w:r>
          </w:p>
        </w:tc>
        <w:tc>
          <w:tcPr>
            <w:tcW w:w="1410" w:type="dxa"/>
            <w:tcBorders>
              <w:top w:val="nil"/>
              <w:left w:val="single" w:sz="4" w:space="0" w:color="auto"/>
              <w:bottom w:val="nil"/>
              <w:right w:val="single" w:sz="4" w:space="0" w:color="auto"/>
            </w:tcBorders>
            <w:vAlign w:val="center"/>
            <w:hideMark/>
          </w:tcPr>
          <w:p w14:paraId="7E985BF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474,323,205</w:t>
            </w:r>
          </w:p>
        </w:tc>
        <w:tc>
          <w:tcPr>
            <w:tcW w:w="1414" w:type="dxa"/>
            <w:tcBorders>
              <w:top w:val="nil"/>
              <w:left w:val="single" w:sz="4" w:space="0" w:color="auto"/>
              <w:bottom w:val="nil"/>
              <w:right w:val="single" w:sz="4" w:space="0" w:color="auto"/>
            </w:tcBorders>
            <w:vAlign w:val="center"/>
            <w:hideMark/>
          </w:tcPr>
          <w:p w14:paraId="360D422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2,153,045</w:t>
            </w:r>
          </w:p>
        </w:tc>
        <w:tc>
          <w:tcPr>
            <w:tcW w:w="1410" w:type="dxa"/>
            <w:tcBorders>
              <w:top w:val="nil"/>
              <w:left w:val="single" w:sz="4" w:space="0" w:color="auto"/>
              <w:bottom w:val="nil"/>
              <w:right w:val="single" w:sz="4" w:space="0" w:color="auto"/>
            </w:tcBorders>
            <w:vAlign w:val="center"/>
            <w:hideMark/>
          </w:tcPr>
          <w:p w14:paraId="35AF1B1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19AF548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476,476,250</w:t>
            </w:r>
          </w:p>
        </w:tc>
        <w:tc>
          <w:tcPr>
            <w:tcW w:w="1400" w:type="dxa"/>
            <w:tcBorders>
              <w:top w:val="nil"/>
              <w:left w:val="single" w:sz="4" w:space="0" w:color="auto"/>
              <w:bottom w:val="nil"/>
              <w:right w:val="single" w:sz="4" w:space="0" w:color="auto"/>
            </w:tcBorders>
            <w:vAlign w:val="center"/>
            <w:hideMark/>
          </w:tcPr>
          <w:p w14:paraId="764A1BE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141D3F7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1197ED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0A23F58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474,323,205</w:t>
            </w:r>
          </w:p>
        </w:tc>
        <w:tc>
          <w:tcPr>
            <w:tcW w:w="1380" w:type="dxa"/>
            <w:tcBorders>
              <w:top w:val="nil"/>
              <w:left w:val="single" w:sz="4" w:space="0" w:color="auto"/>
              <w:bottom w:val="nil"/>
              <w:right w:val="single" w:sz="4" w:space="0" w:color="auto"/>
            </w:tcBorders>
            <w:vAlign w:val="center"/>
            <w:hideMark/>
          </w:tcPr>
          <w:p w14:paraId="208F9D8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2,153,045</w:t>
            </w:r>
          </w:p>
        </w:tc>
        <w:tc>
          <w:tcPr>
            <w:tcW w:w="1380" w:type="dxa"/>
            <w:tcBorders>
              <w:top w:val="nil"/>
              <w:left w:val="single" w:sz="4" w:space="0" w:color="auto"/>
              <w:bottom w:val="nil"/>
              <w:right w:val="single" w:sz="4" w:space="0" w:color="auto"/>
            </w:tcBorders>
            <w:vAlign w:val="center"/>
            <w:hideMark/>
          </w:tcPr>
          <w:p w14:paraId="409A26B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74CB436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476,476,250</w:t>
            </w:r>
          </w:p>
        </w:tc>
        <w:tc>
          <w:tcPr>
            <w:tcW w:w="2040" w:type="dxa"/>
            <w:tcBorders>
              <w:top w:val="nil"/>
              <w:left w:val="single" w:sz="4" w:space="0" w:color="auto"/>
              <w:bottom w:val="nil"/>
              <w:right w:val="nil"/>
            </w:tcBorders>
            <w:vAlign w:val="center"/>
            <w:hideMark/>
          </w:tcPr>
          <w:p w14:paraId="34E6480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76,476,250</w:t>
            </w:r>
          </w:p>
        </w:tc>
      </w:tr>
      <w:tr w:rsidR="00437E30" w:rsidRPr="00437E30" w14:paraId="4EDF9748" w14:textId="77777777" w:rsidTr="00437E30">
        <w:trPr>
          <w:cantSplit/>
          <w:trHeight w:hRule="exact" w:val="397"/>
        </w:trPr>
        <w:tc>
          <w:tcPr>
            <w:tcW w:w="299" w:type="dxa"/>
            <w:tcBorders>
              <w:top w:val="nil"/>
              <w:left w:val="nil"/>
              <w:bottom w:val="nil"/>
              <w:right w:val="single" w:sz="4" w:space="0" w:color="auto"/>
            </w:tcBorders>
            <w:vAlign w:val="center"/>
          </w:tcPr>
          <w:p w14:paraId="3A8BFBA2"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274136AB"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6</w:t>
            </w:r>
          </w:p>
        </w:tc>
        <w:tc>
          <w:tcPr>
            <w:tcW w:w="2279" w:type="dxa"/>
            <w:tcBorders>
              <w:top w:val="nil"/>
              <w:left w:val="single" w:sz="4" w:space="0" w:color="auto"/>
              <w:bottom w:val="nil"/>
              <w:right w:val="single" w:sz="4" w:space="0" w:color="auto"/>
            </w:tcBorders>
            <w:vAlign w:val="center"/>
            <w:hideMark/>
          </w:tcPr>
          <w:p w14:paraId="0BDB01A3"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統籌分配稅</w:t>
            </w:r>
          </w:p>
        </w:tc>
        <w:tc>
          <w:tcPr>
            <w:tcW w:w="1560" w:type="dxa"/>
            <w:tcBorders>
              <w:top w:val="nil"/>
              <w:left w:val="single" w:sz="4" w:space="0" w:color="auto"/>
              <w:bottom w:val="nil"/>
              <w:right w:val="single" w:sz="4" w:space="0" w:color="auto"/>
            </w:tcBorders>
            <w:vAlign w:val="center"/>
            <w:hideMark/>
          </w:tcPr>
          <w:p w14:paraId="6BDA709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14,809,505,000</w:t>
            </w:r>
          </w:p>
        </w:tc>
        <w:tc>
          <w:tcPr>
            <w:tcW w:w="1410" w:type="dxa"/>
            <w:tcBorders>
              <w:top w:val="nil"/>
              <w:left w:val="single" w:sz="4" w:space="0" w:color="auto"/>
              <w:bottom w:val="nil"/>
              <w:right w:val="single" w:sz="4" w:space="0" w:color="auto"/>
            </w:tcBorders>
            <w:vAlign w:val="center"/>
            <w:hideMark/>
          </w:tcPr>
          <w:p w14:paraId="361DB79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11,374,908,000</w:t>
            </w:r>
          </w:p>
        </w:tc>
        <w:tc>
          <w:tcPr>
            <w:tcW w:w="1414" w:type="dxa"/>
            <w:tcBorders>
              <w:top w:val="nil"/>
              <w:left w:val="single" w:sz="4" w:space="0" w:color="auto"/>
              <w:bottom w:val="nil"/>
              <w:right w:val="single" w:sz="4" w:space="0" w:color="auto"/>
            </w:tcBorders>
            <w:vAlign w:val="center"/>
            <w:hideMark/>
          </w:tcPr>
          <w:p w14:paraId="2D19870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3,671,620,258</w:t>
            </w:r>
          </w:p>
        </w:tc>
        <w:tc>
          <w:tcPr>
            <w:tcW w:w="1410" w:type="dxa"/>
            <w:tcBorders>
              <w:top w:val="nil"/>
              <w:left w:val="single" w:sz="4" w:space="0" w:color="auto"/>
              <w:bottom w:val="nil"/>
              <w:right w:val="single" w:sz="4" w:space="0" w:color="auto"/>
            </w:tcBorders>
            <w:vAlign w:val="center"/>
            <w:hideMark/>
          </w:tcPr>
          <w:p w14:paraId="475F047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33A538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15,046,528,258</w:t>
            </w:r>
          </w:p>
        </w:tc>
        <w:tc>
          <w:tcPr>
            <w:tcW w:w="1400" w:type="dxa"/>
            <w:tcBorders>
              <w:top w:val="nil"/>
              <w:left w:val="single" w:sz="4" w:space="0" w:color="auto"/>
              <w:bottom w:val="nil"/>
              <w:right w:val="single" w:sz="4" w:space="0" w:color="auto"/>
            </w:tcBorders>
            <w:vAlign w:val="center"/>
            <w:hideMark/>
          </w:tcPr>
          <w:p w14:paraId="0FA2E17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6AF9AD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9D5294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19DD26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11,374,908,000</w:t>
            </w:r>
          </w:p>
        </w:tc>
        <w:tc>
          <w:tcPr>
            <w:tcW w:w="1380" w:type="dxa"/>
            <w:tcBorders>
              <w:top w:val="nil"/>
              <w:left w:val="single" w:sz="4" w:space="0" w:color="auto"/>
              <w:bottom w:val="nil"/>
              <w:right w:val="single" w:sz="4" w:space="0" w:color="auto"/>
            </w:tcBorders>
            <w:vAlign w:val="center"/>
            <w:hideMark/>
          </w:tcPr>
          <w:p w14:paraId="6E9E719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3,671,620,258</w:t>
            </w:r>
          </w:p>
        </w:tc>
        <w:tc>
          <w:tcPr>
            <w:tcW w:w="1380" w:type="dxa"/>
            <w:tcBorders>
              <w:top w:val="nil"/>
              <w:left w:val="single" w:sz="4" w:space="0" w:color="auto"/>
              <w:bottom w:val="nil"/>
              <w:right w:val="single" w:sz="4" w:space="0" w:color="auto"/>
            </w:tcBorders>
            <w:vAlign w:val="center"/>
            <w:hideMark/>
          </w:tcPr>
          <w:p w14:paraId="4F77BCF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F98275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15,046,528,258</w:t>
            </w:r>
          </w:p>
        </w:tc>
        <w:tc>
          <w:tcPr>
            <w:tcW w:w="2040" w:type="dxa"/>
            <w:tcBorders>
              <w:top w:val="nil"/>
              <w:left w:val="single" w:sz="4" w:space="0" w:color="auto"/>
              <w:bottom w:val="nil"/>
              <w:right w:val="nil"/>
            </w:tcBorders>
            <w:vAlign w:val="center"/>
            <w:hideMark/>
          </w:tcPr>
          <w:p w14:paraId="4B2B155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237,023,258</w:t>
            </w:r>
          </w:p>
        </w:tc>
      </w:tr>
      <w:tr w:rsidR="00437E30" w:rsidRPr="00437E30" w14:paraId="0A6199A9" w14:textId="77777777" w:rsidTr="00437E30">
        <w:trPr>
          <w:cantSplit/>
          <w:trHeight w:hRule="exact" w:val="397"/>
        </w:trPr>
        <w:tc>
          <w:tcPr>
            <w:tcW w:w="299" w:type="dxa"/>
            <w:tcBorders>
              <w:top w:val="nil"/>
              <w:left w:val="nil"/>
              <w:bottom w:val="nil"/>
              <w:right w:val="single" w:sz="4" w:space="0" w:color="auto"/>
            </w:tcBorders>
            <w:vAlign w:val="center"/>
          </w:tcPr>
          <w:p w14:paraId="72BB80B7"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1E45EB56"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7</w:t>
            </w:r>
          </w:p>
        </w:tc>
        <w:tc>
          <w:tcPr>
            <w:tcW w:w="2279" w:type="dxa"/>
            <w:tcBorders>
              <w:top w:val="nil"/>
              <w:left w:val="single" w:sz="4" w:space="0" w:color="auto"/>
              <w:bottom w:val="nil"/>
              <w:right w:val="single" w:sz="4" w:space="0" w:color="auto"/>
            </w:tcBorders>
            <w:vAlign w:val="center"/>
            <w:hideMark/>
          </w:tcPr>
          <w:p w14:paraId="7B6209A5"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特別稅課</w:t>
            </w:r>
          </w:p>
        </w:tc>
        <w:tc>
          <w:tcPr>
            <w:tcW w:w="1560" w:type="dxa"/>
            <w:tcBorders>
              <w:top w:val="nil"/>
              <w:left w:val="single" w:sz="4" w:space="0" w:color="auto"/>
              <w:bottom w:val="nil"/>
              <w:right w:val="single" w:sz="4" w:space="0" w:color="auto"/>
            </w:tcBorders>
            <w:vAlign w:val="center"/>
            <w:hideMark/>
          </w:tcPr>
          <w:p w14:paraId="7B19031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6,000,000</w:t>
            </w:r>
          </w:p>
        </w:tc>
        <w:tc>
          <w:tcPr>
            <w:tcW w:w="1410" w:type="dxa"/>
            <w:tcBorders>
              <w:top w:val="nil"/>
              <w:left w:val="single" w:sz="4" w:space="0" w:color="auto"/>
              <w:bottom w:val="nil"/>
              <w:right w:val="single" w:sz="4" w:space="0" w:color="auto"/>
            </w:tcBorders>
            <w:vAlign w:val="center"/>
            <w:hideMark/>
          </w:tcPr>
          <w:p w14:paraId="0999594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4,491,351</w:t>
            </w:r>
          </w:p>
        </w:tc>
        <w:tc>
          <w:tcPr>
            <w:tcW w:w="1414" w:type="dxa"/>
            <w:tcBorders>
              <w:top w:val="nil"/>
              <w:left w:val="single" w:sz="4" w:space="0" w:color="auto"/>
              <w:bottom w:val="nil"/>
              <w:right w:val="single" w:sz="4" w:space="0" w:color="auto"/>
            </w:tcBorders>
            <w:vAlign w:val="center"/>
            <w:hideMark/>
          </w:tcPr>
          <w:p w14:paraId="5B021E3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7B4D99F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6B177F5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4,491,351</w:t>
            </w:r>
          </w:p>
        </w:tc>
        <w:tc>
          <w:tcPr>
            <w:tcW w:w="1400" w:type="dxa"/>
            <w:tcBorders>
              <w:top w:val="nil"/>
              <w:left w:val="single" w:sz="4" w:space="0" w:color="auto"/>
              <w:bottom w:val="nil"/>
              <w:right w:val="single" w:sz="4" w:space="0" w:color="auto"/>
            </w:tcBorders>
            <w:vAlign w:val="center"/>
            <w:hideMark/>
          </w:tcPr>
          <w:p w14:paraId="7F7D809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0CBA825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6A27E01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6CD601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4,491,351</w:t>
            </w:r>
          </w:p>
        </w:tc>
        <w:tc>
          <w:tcPr>
            <w:tcW w:w="1380" w:type="dxa"/>
            <w:tcBorders>
              <w:top w:val="nil"/>
              <w:left w:val="single" w:sz="4" w:space="0" w:color="auto"/>
              <w:bottom w:val="nil"/>
              <w:right w:val="single" w:sz="4" w:space="0" w:color="auto"/>
            </w:tcBorders>
            <w:vAlign w:val="center"/>
            <w:hideMark/>
          </w:tcPr>
          <w:p w14:paraId="5FEC755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0D5DCD9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62A5DF6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4,491,351</w:t>
            </w:r>
          </w:p>
        </w:tc>
        <w:tc>
          <w:tcPr>
            <w:tcW w:w="2040" w:type="dxa"/>
            <w:tcBorders>
              <w:top w:val="nil"/>
              <w:left w:val="single" w:sz="4" w:space="0" w:color="auto"/>
              <w:bottom w:val="nil"/>
              <w:right w:val="nil"/>
            </w:tcBorders>
            <w:vAlign w:val="center"/>
            <w:hideMark/>
          </w:tcPr>
          <w:p w14:paraId="1078EE7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- 1,508,649</w:t>
            </w:r>
          </w:p>
        </w:tc>
      </w:tr>
      <w:tr w:rsidR="00437E30" w:rsidRPr="00437E30" w14:paraId="6E5A1197" w14:textId="77777777" w:rsidTr="00437E30">
        <w:trPr>
          <w:cantSplit/>
          <w:trHeight w:hRule="exact" w:val="397"/>
        </w:trPr>
        <w:tc>
          <w:tcPr>
            <w:tcW w:w="299" w:type="dxa"/>
            <w:tcBorders>
              <w:top w:val="nil"/>
              <w:left w:val="nil"/>
              <w:bottom w:val="nil"/>
              <w:right w:val="single" w:sz="4" w:space="0" w:color="auto"/>
            </w:tcBorders>
            <w:vAlign w:val="center"/>
            <w:hideMark/>
          </w:tcPr>
          <w:p w14:paraId="5D50ABFA"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2</w:t>
            </w:r>
          </w:p>
        </w:tc>
        <w:tc>
          <w:tcPr>
            <w:tcW w:w="298" w:type="dxa"/>
            <w:gridSpan w:val="2"/>
            <w:tcBorders>
              <w:top w:val="nil"/>
              <w:left w:val="single" w:sz="4" w:space="0" w:color="auto"/>
              <w:bottom w:val="nil"/>
              <w:right w:val="single" w:sz="4" w:space="0" w:color="auto"/>
            </w:tcBorders>
            <w:vAlign w:val="center"/>
          </w:tcPr>
          <w:p w14:paraId="7AE28FE0"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60B68074"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罰款及賠償收入</w:t>
            </w:r>
          </w:p>
        </w:tc>
        <w:tc>
          <w:tcPr>
            <w:tcW w:w="1560" w:type="dxa"/>
            <w:tcBorders>
              <w:top w:val="nil"/>
              <w:left w:val="single" w:sz="4" w:space="0" w:color="auto"/>
              <w:bottom w:val="nil"/>
              <w:right w:val="single" w:sz="4" w:space="0" w:color="auto"/>
            </w:tcBorders>
            <w:vAlign w:val="center"/>
            <w:hideMark/>
          </w:tcPr>
          <w:p w14:paraId="546ADA8D"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215,297,000</w:t>
            </w:r>
          </w:p>
        </w:tc>
        <w:tc>
          <w:tcPr>
            <w:tcW w:w="1410" w:type="dxa"/>
            <w:tcBorders>
              <w:top w:val="nil"/>
              <w:left w:val="single" w:sz="4" w:space="0" w:color="auto"/>
              <w:bottom w:val="nil"/>
              <w:right w:val="single" w:sz="4" w:space="0" w:color="auto"/>
            </w:tcBorders>
            <w:vAlign w:val="center"/>
            <w:hideMark/>
          </w:tcPr>
          <w:p w14:paraId="224F2918"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285,281,955</w:t>
            </w:r>
          </w:p>
        </w:tc>
        <w:tc>
          <w:tcPr>
            <w:tcW w:w="1414" w:type="dxa"/>
            <w:tcBorders>
              <w:top w:val="nil"/>
              <w:left w:val="single" w:sz="4" w:space="0" w:color="auto"/>
              <w:bottom w:val="nil"/>
              <w:right w:val="single" w:sz="4" w:space="0" w:color="auto"/>
            </w:tcBorders>
            <w:vAlign w:val="center"/>
            <w:hideMark/>
          </w:tcPr>
          <w:p w14:paraId="51E83756"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96,324,669</w:t>
            </w:r>
          </w:p>
        </w:tc>
        <w:tc>
          <w:tcPr>
            <w:tcW w:w="1410" w:type="dxa"/>
            <w:tcBorders>
              <w:top w:val="nil"/>
              <w:left w:val="single" w:sz="4" w:space="0" w:color="auto"/>
              <w:bottom w:val="nil"/>
              <w:right w:val="single" w:sz="4" w:space="0" w:color="auto"/>
            </w:tcBorders>
            <w:vAlign w:val="center"/>
            <w:hideMark/>
          </w:tcPr>
          <w:p w14:paraId="549FD23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1251022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381,606,624</w:t>
            </w:r>
          </w:p>
        </w:tc>
        <w:tc>
          <w:tcPr>
            <w:tcW w:w="1400" w:type="dxa"/>
            <w:tcBorders>
              <w:top w:val="nil"/>
              <w:left w:val="single" w:sz="4" w:space="0" w:color="auto"/>
              <w:bottom w:val="nil"/>
              <w:right w:val="single" w:sz="4" w:space="0" w:color="auto"/>
            </w:tcBorders>
            <w:vAlign w:val="center"/>
            <w:hideMark/>
          </w:tcPr>
          <w:p w14:paraId="48CCF23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797492C6"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082FA6A0"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271802C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285,281,955</w:t>
            </w:r>
          </w:p>
        </w:tc>
        <w:tc>
          <w:tcPr>
            <w:tcW w:w="1380" w:type="dxa"/>
            <w:tcBorders>
              <w:top w:val="nil"/>
              <w:left w:val="single" w:sz="4" w:space="0" w:color="auto"/>
              <w:bottom w:val="nil"/>
              <w:right w:val="single" w:sz="4" w:space="0" w:color="auto"/>
            </w:tcBorders>
            <w:vAlign w:val="center"/>
            <w:hideMark/>
          </w:tcPr>
          <w:p w14:paraId="5F30083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96,324,669</w:t>
            </w:r>
          </w:p>
        </w:tc>
        <w:tc>
          <w:tcPr>
            <w:tcW w:w="1380" w:type="dxa"/>
            <w:tcBorders>
              <w:top w:val="nil"/>
              <w:left w:val="single" w:sz="4" w:space="0" w:color="auto"/>
              <w:bottom w:val="nil"/>
              <w:right w:val="single" w:sz="4" w:space="0" w:color="auto"/>
            </w:tcBorders>
            <w:vAlign w:val="center"/>
            <w:hideMark/>
          </w:tcPr>
          <w:p w14:paraId="50B7804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2AC1891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381,606,624</w:t>
            </w:r>
          </w:p>
        </w:tc>
        <w:tc>
          <w:tcPr>
            <w:tcW w:w="2040" w:type="dxa"/>
            <w:tcBorders>
              <w:top w:val="nil"/>
              <w:left w:val="single" w:sz="4" w:space="0" w:color="auto"/>
              <w:bottom w:val="nil"/>
              <w:right w:val="nil"/>
            </w:tcBorders>
            <w:vAlign w:val="center"/>
            <w:hideMark/>
          </w:tcPr>
          <w:p w14:paraId="5DB470D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166,309,624</w:t>
            </w:r>
          </w:p>
        </w:tc>
      </w:tr>
      <w:tr w:rsidR="00437E30" w:rsidRPr="00437E30" w14:paraId="463AF0CC" w14:textId="77777777" w:rsidTr="00437E30">
        <w:trPr>
          <w:cantSplit/>
          <w:trHeight w:hRule="exact" w:val="397"/>
        </w:trPr>
        <w:tc>
          <w:tcPr>
            <w:tcW w:w="299" w:type="dxa"/>
            <w:tcBorders>
              <w:top w:val="nil"/>
              <w:left w:val="nil"/>
              <w:bottom w:val="nil"/>
              <w:right w:val="single" w:sz="4" w:space="0" w:color="auto"/>
            </w:tcBorders>
            <w:vAlign w:val="center"/>
          </w:tcPr>
          <w:p w14:paraId="1061C91E"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126D2FBC"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01CCFCBE"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罰金罰鍰及怠金</w:t>
            </w:r>
          </w:p>
        </w:tc>
        <w:tc>
          <w:tcPr>
            <w:tcW w:w="1560" w:type="dxa"/>
            <w:tcBorders>
              <w:top w:val="nil"/>
              <w:left w:val="single" w:sz="4" w:space="0" w:color="auto"/>
              <w:bottom w:val="nil"/>
              <w:right w:val="single" w:sz="4" w:space="0" w:color="auto"/>
            </w:tcBorders>
            <w:vAlign w:val="center"/>
            <w:hideMark/>
          </w:tcPr>
          <w:p w14:paraId="3008B66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202,818,000</w:t>
            </w:r>
          </w:p>
        </w:tc>
        <w:tc>
          <w:tcPr>
            <w:tcW w:w="1410" w:type="dxa"/>
            <w:tcBorders>
              <w:top w:val="nil"/>
              <w:left w:val="single" w:sz="4" w:space="0" w:color="auto"/>
              <w:bottom w:val="nil"/>
              <w:right w:val="single" w:sz="4" w:space="0" w:color="auto"/>
            </w:tcBorders>
            <w:vAlign w:val="center"/>
            <w:hideMark/>
          </w:tcPr>
          <w:p w14:paraId="594A5BC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265,201,685</w:t>
            </w:r>
          </w:p>
        </w:tc>
        <w:tc>
          <w:tcPr>
            <w:tcW w:w="1414" w:type="dxa"/>
            <w:tcBorders>
              <w:top w:val="nil"/>
              <w:left w:val="single" w:sz="4" w:space="0" w:color="auto"/>
              <w:bottom w:val="nil"/>
              <w:right w:val="single" w:sz="4" w:space="0" w:color="auto"/>
            </w:tcBorders>
            <w:vAlign w:val="center"/>
            <w:hideMark/>
          </w:tcPr>
          <w:p w14:paraId="14B06B7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95,499,465</w:t>
            </w:r>
          </w:p>
        </w:tc>
        <w:tc>
          <w:tcPr>
            <w:tcW w:w="1410" w:type="dxa"/>
            <w:tcBorders>
              <w:top w:val="nil"/>
              <w:left w:val="single" w:sz="4" w:space="0" w:color="auto"/>
              <w:bottom w:val="nil"/>
              <w:right w:val="single" w:sz="4" w:space="0" w:color="auto"/>
            </w:tcBorders>
            <w:vAlign w:val="center"/>
            <w:hideMark/>
          </w:tcPr>
          <w:p w14:paraId="4F1688B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E87DD4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360,701,150</w:t>
            </w:r>
          </w:p>
        </w:tc>
        <w:tc>
          <w:tcPr>
            <w:tcW w:w="1400" w:type="dxa"/>
            <w:tcBorders>
              <w:top w:val="nil"/>
              <w:left w:val="single" w:sz="4" w:space="0" w:color="auto"/>
              <w:bottom w:val="nil"/>
              <w:right w:val="single" w:sz="4" w:space="0" w:color="auto"/>
            </w:tcBorders>
            <w:vAlign w:val="center"/>
            <w:hideMark/>
          </w:tcPr>
          <w:p w14:paraId="2D41A06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9B24EB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882225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36C1A0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265,201,685</w:t>
            </w:r>
          </w:p>
        </w:tc>
        <w:tc>
          <w:tcPr>
            <w:tcW w:w="1380" w:type="dxa"/>
            <w:tcBorders>
              <w:top w:val="nil"/>
              <w:left w:val="single" w:sz="4" w:space="0" w:color="auto"/>
              <w:bottom w:val="nil"/>
              <w:right w:val="single" w:sz="4" w:space="0" w:color="auto"/>
            </w:tcBorders>
            <w:vAlign w:val="center"/>
            <w:hideMark/>
          </w:tcPr>
          <w:p w14:paraId="352E6D4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95,499,465</w:t>
            </w:r>
          </w:p>
        </w:tc>
        <w:tc>
          <w:tcPr>
            <w:tcW w:w="1380" w:type="dxa"/>
            <w:tcBorders>
              <w:top w:val="nil"/>
              <w:left w:val="single" w:sz="4" w:space="0" w:color="auto"/>
              <w:bottom w:val="nil"/>
              <w:right w:val="single" w:sz="4" w:space="0" w:color="auto"/>
            </w:tcBorders>
            <w:vAlign w:val="center"/>
            <w:hideMark/>
          </w:tcPr>
          <w:p w14:paraId="51224F1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2C414EE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360,701,150</w:t>
            </w:r>
          </w:p>
        </w:tc>
        <w:tc>
          <w:tcPr>
            <w:tcW w:w="2040" w:type="dxa"/>
            <w:tcBorders>
              <w:top w:val="nil"/>
              <w:left w:val="single" w:sz="4" w:space="0" w:color="auto"/>
              <w:bottom w:val="nil"/>
              <w:right w:val="nil"/>
            </w:tcBorders>
            <w:vAlign w:val="center"/>
            <w:hideMark/>
          </w:tcPr>
          <w:p w14:paraId="607D693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157,883,150</w:t>
            </w:r>
          </w:p>
        </w:tc>
      </w:tr>
      <w:tr w:rsidR="00437E30" w:rsidRPr="00437E30" w14:paraId="7D6D0150" w14:textId="77777777" w:rsidTr="00437E30">
        <w:trPr>
          <w:cantSplit/>
          <w:trHeight w:hRule="exact" w:val="397"/>
        </w:trPr>
        <w:tc>
          <w:tcPr>
            <w:tcW w:w="299" w:type="dxa"/>
            <w:tcBorders>
              <w:top w:val="nil"/>
              <w:left w:val="nil"/>
              <w:bottom w:val="nil"/>
              <w:right w:val="single" w:sz="4" w:space="0" w:color="auto"/>
            </w:tcBorders>
            <w:vAlign w:val="center"/>
          </w:tcPr>
          <w:p w14:paraId="5E349F52"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23D0E522"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2</w:t>
            </w:r>
          </w:p>
        </w:tc>
        <w:tc>
          <w:tcPr>
            <w:tcW w:w="2279" w:type="dxa"/>
            <w:tcBorders>
              <w:top w:val="nil"/>
              <w:left w:val="single" w:sz="4" w:space="0" w:color="auto"/>
              <w:bottom w:val="nil"/>
              <w:right w:val="single" w:sz="4" w:space="0" w:color="auto"/>
            </w:tcBorders>
            <w:vAlign w:val="center"/>
            <w:hideMark/>
          </w:tcPr>
          <w:p w14:paraId="1FF302C0"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沒入及沒收財物</w:t>
            </w:r>
          </w:p>
        </w:tc>
        <w:tc>
          <w:tcPr>
            <w:tcW w:w="1560" w:type="dxa"/>
            <w:tcBorders>
              <w:top w:val="nil"/>
              <w:left w:val="single" w:sz="4" w:space="0" w:color="auto"/>
              <w:bottom w:val="nil"/>
              <w:right w:val="single" w:sz="4" w:space="0" w:color="auto"/>
            </w:tcBorders>
            <w:vAlign w:val="center"/>
            <w:hideMark/>
          </w:tcPr>
          <w:p w14:paraId="48BD387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3,000</w:t>
            </w:r>
          </w:p>
        </w:tc>
        <w:tc>
          <w:tcPr>
            <w:tcW w:w="1410" w:type="dxa"/>
            <w:tcBorders>
              <w:top w:val="nil"/>
              <w:left w:val="single" w:sz="4" w:space="0" w:color="auto"/>
              <w:bottom w:val="nil"/>
              <w:right w:val="single" w:sz="4" w:space="0" w:color="auto"/>
            </w:tcBorders>
            <w:vAlign w:val="center"/>
            <w:hideMark/>
          </w:tcPr>
          <w:p w14:paraId="1E2C40B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1,403,604</w:t>
            </w:r>
          </w:p>
        </w:tc>
        <w:tc>
          <w:tcPr>
            <w:tcW w:w="1414" w:type="dxa"/>
            <w:tcBorders>
              <w:top w:val="nil"/>
              <w:left w:val="single" w:sz="4" w:space="0" w:color="auto"/>
              <w:bottom w:val="nil"/>
              <w:right w:val="single" w:sz="4" w:space="0" w:color="auto"/>
            </w:tcBorders>
            <w:vAlign w:val="center"/>
            <w:hideMark/>
          </w:tcPr>
          <w:p w14:paraId="22BA8BC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699079E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66A25AE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1,403,604</w:t>
            </w:r>
          </w:p>
        </w:tc>
        <w:tc>
          <w:tcPr>
            <w:tcW w:w="1400" w:type="dxa"/>
            <w:tcBorders>
              <w:top w:val="nil"/>
              <w:left w:val="single" w:sz="4" w:space="0" w:color="auto"/>
              <w:bottom w:val="nil"/>
              <w:right w:val="single" w:sz="4" w:space="0" w:color="auto"/>
            </w:tcBorders>
            <w:vAlign w:val="center"/>
            <w:hideMark/>
          </w:tcPr>
          <w:p w14:paraId="7D85452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CBAB3B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218D8FD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ED4A1B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1,403,604</w:t>
            </w:r>
          </w:p>
        </w:tc>
        <w:tc>
          <w:tcPr>
            <w:tcW w:w="1380" w:type="dxa"/>
            <w:tcBorders>
              <w:top w:val="nil"/>
              <w:left w:val="single" w:sz="4" w:space="0" w:color="auto"/>
              <w:bottom w:val="nil"/>
              <w:right w:val="single" w:sz="4" w:space="0" w:color="auto"/>
            </w:tcBorders>
            <w:vAlign w:val="center"/>
            <w:hideMark/>
          </w:tcPr>
          <w:p w14:paraId="4E4BFB0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53EA6C2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6343CC8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1,403,604</w:t>
            </w:r>
          </w:p>
        </w:tc>
        <w:tc>
          <w:tcPr>
            <w:tcW w:w="2040" w:type="dxa"/>
            <w:tcBorders>
              <w:top w:val="nil"/>
              <w:left w:val="single" w:sz="4" w:space="0" w:color="auto"/>
              <w:bottom w:val="nil"/>
              <w:right w:val="nil"/>
            </w:tcBorders>
            <w:vAlign w:val="center"/>
            <w:hideMark/>
          </w:tcPr>
          <w:p w14:paraId="3B09AE3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1,400,604</w:t>
            </w:r>
          </w:p>
        </w:tc>
      </w:tr>
      <w:tr w:rsidR="00437E30" w:rsidRPr="00437E30" w14:paraId="4FC4D4BC" w14:textId="77777777" w:rsidTr="00437E30">
        <w:trPr>
          <w:cantSplit/>
          <w:trHeight w:hRule="exact" w:val="397"/>
        </w:trPr>
        <w:tc>
          <w:tcPr>
            <w:tcW w:w="299" w:type="dxa"/>
            <w:tcBorders>
              <w:top w:val="nil"/>
              <w:left w:val="nil"/>
              <w:bottom w:val="nil"/>
              <w:right w:val="single" w:sz="4" w:space="0" w:color="auto"/>
            </w:tcBorders>
            <w:vAlign w:val="center"/>
          </w:tcPr>
          <w:p w14:paraId="59D86700"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5DF45E77"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3</w:t>
            </w:r>
          </w:p>
        </w:tc>
        <w:tc>
          <w:tcPr>
            <w:tcW w:w="2279" w:type="dxa"/>
            <w:tcBorders>
              <w:top w:val="nil"/>
              <w:left w:val="single" w:sz="4" w:space="0" w:color="auto"/>
              <w:bottom w:val="nil"/>
              <w:right w:val="single" w:sz="4" w:space="0" w:color="auto"/>
            </w:tcBorders>
            <w:vAlign w:val="center"/>
            <w:hideMark/>
          </w:tcPr>
          <w:p w14:paraId="02D8D18D"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賠償收入</w:t>
            </w:r>
          </w:p>
        </w:tc>
        <w:tc>
          <w:tcPr>
            <w:tcW w:w="1560" w:type="dxa"/>
            <w:tcBorders>
              <w:top w:val="nil"/>
              <w:left w:val="single" w:sz="4" w:space="0" w:color="auto"/>
              <w:bottom w:val="nil"/>
              <w:right w:val="single" w:sz="4" w:space="0" w:color="auto"/>
            </w:tcBorders>
            <w:vAlign w:val="center"/>
            <w:hideMark/>
          </w:tcPr>
          <w:p w14:paraId="52EBCB4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12,476,000</w:t>
            </w:r>
          </w:p>
        </w:tc>
        <w:tc>
          <w:tcPr>
            <w:tcW w:w="1410" w:type="dxa"/>
            <w:tcBorders>
              <w:top w:val="nil"/>
              <w:left w:val="single" w:sz="4" w:space="0" w:color="auto"/>
              <w:bottom w:val="nil"/>
              <w:right w:val="single" w:sz="4" w:space="0" w:color="auto"/>
            </w:tcBorders>
            <w:vAlign w:val="center"/>
            <w:hideMark/>
          </w:tcPr>
          <w:p w14:paraId="3AE2B12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18,676,666</w:t>
            </w:r>
          </w:p>
        </w:tc>
        <w:tc>
          <w:tcPr>
            <w:tcW w:w="1414" w:type="dxa"/>
            <w:tcBorders>
              <w:top w:val="nil"/>
              <w:left w:val="single" w:sz="4" w:space="0" w:color="auto"/>
              <w:bottom w:val="nil"/>
              <w:right w:val="single" w:sz="4" w:space="0" w:color="auto"/>
            </w:tcBorders>
            <w:vAlign w:val="center"/>
            <w:hideMark/>
          </w:tcPr>
          <w:p w14:paraId="25B2D26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825,204</w:t>
            </w:r>
          </w:p>
        </w:tc>
        <w:tc>
          <w:tcPr>
            <w:tcW w:w="1410" w:type="dxa"/>
            <w:tcBorders>
              <w:top w:val="nil"/>
              <w:left w:val="single" w:sz="4" w:space="0" w:color="auto"/>
              <w:bottom w:val="nil"/>
              <w:right w:val="single" w:sz="4" w:space="0" w:color="auto"/>
            </w:tcBorders>
            <w:vAlign w:val="center"/>
            <w:hideMark/>
          </w:tcPr>
          <w:p w14:paraId="583F6E5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1479228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19,501,870</w:t>
            </w:r>
          </w:p>
        </w:tc>
        <w:tc>
          <w:tcPr>
            <w:tcW w:w="1400" w:type="dxa"/>
            <w:tcBorders>
              <w:top w:val="nil"/>
              <w:left w:val="single" w:sz="4" w:space="0" w:color="auto"/>
              <w:bottom w:val="nil"/>
              <w:right w:val="single" w:sz="4" w:space="0" w:color="auto"/>
            </w:tcBorders>
            <w:vAlign w:val="center"/>
            <w:hideMark/>
          </w:tcPr>
          <w:p w14:paraId="062D5DF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157BBCC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706008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C4EF38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18,676,666</w:t>
            </w:r>
          </w:p>
        </w:tc>
        <w:tc>
          <w:tcPr>
            <w:tcW w:w="1380" w:type="dxa"/>
            <w:tcBorders>
              <w:top w:val="nil"/>
              <w:left w:val="single" w:sz="4" w:space="0" w:color="auto"/>
              <w:bottom w:val="nil"/>
              <w:right w:val="single" w:sz="4" w:space="0" w:color="auto"/>
            </w:tcBorders>
            <w:vAlign w:val="center"/>
            <w:hideMark/>
          </w:tcPr>
          <w:p w14:paraId="0BE1CD5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825,204</w:t>
            </w:r>
          </w:p>
        </w:tc>
        <w:tc>
          <w:tcPr>
            <w:tcW w:w="1380" w:type="dxa"/>
            <w:tcBorders>
              <w:top w:val="nil"/>
              <w:left w:val="single" w:sz="4" w:space="0" w:color="auto"/>
              <w:bottom w:val="nil"/>
              <w:right w:val="single" w:sz="4" w:space="0" w:color="auto"/>
            </w:tcBorders>
            <w:vAlign w:val="center"/>
            <w:hideMark/>
          </w:tcPr>
          <w:p w14:paraId="708EBAF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2EA7C9C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19,501,870</w:t>
            </w:r>
          </w:p>
        </w:tc>
        <w:tc>
          <w:tcPr>
            <w:tcW w:w="2040" w:type="dxa"/>
            <w:tcBorders>
              <w:top w:val="nil"/>
              <w:left w:val="single" w:sz="4" w:space="0" w:color="auto"/>
              <w:bottom w:val="nil"/>
              <w:right w:val="nil"/>
            </w:tcBorders>
            <w:vAlign w:val="center"/>
            <w:hideMark/>
          </w:tcPr>
          <w:p w14:paraId="75F4EA1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7,025,870</w:t>
            </w:r>
          </w:p>
        </w:tc>
      </w:tr>
      <w:tr w:rsidR="00437E30" w:rsidRPr="00437E30" w14:paraId="776874BC" w14:textId="77777777" w:rsidTr="00437E30">
        <w:trPr>
          <w:cantSplit/>
          <w:trHeight w:hRule="exact" w:val="397"/>
        </w:trPr>
        <w:tc>
          <w:tcPr>
            <w:tcW w:w="299" w:type="dxa"/>
            <w:tcBorders>
              <w:top w:val="nil"/>
              <w:left w:val="nil"/>
              <w:bottom w:val="nil"/>
              <w:right w:val="single" w:sz="4" w:space="0" w:color="auto"/>
            </w:tcBorders>
            <w:vAlign w:val="center"/>
            <w:hideMark/>
          </w:tcPr>
          <w:p w14:paraId="4D22179F"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3</w:t>
            </w:r>
          </w:p>
        </w:tc>
        <w:tc>
          <w:tcPr>
            <w:tcW w:w="298" w:type="dxa"/>
            <w:gridSpan w:val="2"/>
            <w:tcBorders>
              <w:top w:val="nil"/>
              <w:left w:val="single" w:sz="4" w:space="0" w:color="auto"/>
              <w:bottom w:val="nil"/>
              <w:right w:val="single" w:sz="4" w:space="0" w:color="auto"/>
            </w:tcBorders>
            <w:vAlign w:val="center"/>
          </w:tcPr>
          <w:p w14:paraId="2FF11B1C"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4FA9CDAC"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規費收入</w:t>
            </w:r>
          </w:p>
        </w:tc>
        <w:tc>
          <w:tcPr>
            <w:tcW w:w="1560" w:type="dxa"/>
            <w:tcBorders>
              <w:top w:val="nil"/>
              <w:left w:val="single" w:sz="4" w:space="0" w:color="auto"/>
              <w:bottom w:val="nil"/>
              <w:right w:val="single" w:sz="4" w:space="0" w:color="auto"/>
            </w:tcBorders>
            <w:vAlign w:val="center"/>
            <w:hideMark/>
          </w:tcPr>
          <w:p w14:paraId="40442AC8"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332,997,000</w:t>
            </w:r>
          </w:p>
        </w:tc>
        <w:tc>
          <w:tcPr>
            <w:tcW w:w="1410" w:type="dxa"/>
            <w:tcBorders>
              <w:top w:val="nil"/>
              <w:left w:val="single" w:sz="4" w:space="0" w:color="auto"/>
              <w:bottom w:val="nil"/>
              <w:right w:val="single" w:sz="4" w:space="0" w:color="auto"/>
            </w:tcBorders>
            <w:vAlign w:val="center"/>
            <w:hideMark/>
          </w:tcPr>
          <w:p w14:paraId="122A18B2"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320,432,021</w:t>
            </w:r>
          </w:p>
        </w:tc>
        <w:tc>
          <w:tcPr>
            <w:tcW w:w="1414" w:type="dxa"/>
            <w:tcBorders>
              <w:top w:val="nil"/>
              <w:left w:val="single" w:sz="4" w:space="0" w:color="auto"/>
              <w:bottom w:val="nil"/>
              <w:right w:val="single" w:sz="4" w:space="0" w:color="auto"/>
            </w:tcBorders>
            <w:vAlign w:val="center"/>
            <w:hideMark/>
          </w:tcPr>
          <w:p w14:paraId="74021690"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22,709,634</w:t>
            </w:r>
          </w:p>
        </w:tc>
        <w:tc>
          <w:tcPr>
            <w:tcW w:w="1410" w:type="dxa"/>
            <w:tcBorders>
              <w:top w:val="nil"/>
              <w:left w:val="single" w:sz="4" w:space="0" w:color="auto"/>
              <w:bottom w:val="nil"/>
              <w:right w:val="single" w:sz="4" w:space="0" w:color="auto"/>
            </w:tcBorders>
            <w:vAlign w:val="center"/>
            <w:hideMark/>
          </w:tcPr>
          <w:p w14:paraId="0F289178"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2261658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343,141,655</w:t>
            </w:r>
          </w:p>
        </w:tc>
        <w:tc>
          <w:tcPr>
            <w:tcW w:w="1400" w:type="dxa"/>
            <w:tcBorders>
              <w:top w:val="nil"/>
              <w:left w:val="single" w:sz="4" w:space="0" w:color="auto"/>
              <w:bottom w:val="nil"/>
              <w:right w:val="single" w:sz="4" w:space="0" w:color="auto"/>
            </w:tcBorders>
            <w:vAlign w:val="center"/>
            <w:hideMark/>
          </w:tcPr>
          <w:p w14:paraId="0D801FE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07553F3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6C67917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5C45B7E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320,432,021</w:t>
            </w:r>
          </w:p>
        </w:tc>
        <w:tc>
          <w:tcPr>
            <w:tcW w:w="1380" w:type="dxa"/>
            <w:tcBorders>
              <w:top w:val="nil"/>
              <w:left w:val="single" w:sz="4" w:space="0" w:color="auto"/>
              <w:bottom w:val="nil"/>
              <w:right w:val="single" w:sz="4" w:space="0" w:color="auto"/>
            </w:tcBorders>
            <w:vAlign w:val="center"/>
            <w:hideMark/>
          </w:tcPr>
          <w:p w14:paraId="79AC57F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22,709,634</w:t>
            </w:r>
          </w:p>
        </w:tc>
        <w:tc>
          <w:tcPr>
            <w:tcW w:w="1380" w:type="dxa"/>
            <w:tcBorders>
              <w:top w:val="nil"/>
              <w:left w:val="single" w:sz="4" w:space="0" w:color="auto"/>
              <w:bottom w:val="nil"/>
              <w:right w:val="single" w:sz="4" w:space="0" w:color="auto"/>
            </w:tcBorders>
            <w:vAlign w:val="center"/>
            <w:hideMark/>
          </w:tcPr>
          <w:p w14:paraId="63B7195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253CF1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343,141,655</w:t>
            </w:r>
          </w:p>
        </w:tc>
        <w:tc>
          <w:tcPr>
            <w:tcW w:w="2040" w:type="dxa"/>
            <w:tcBorders>
              <w:top w:val="nil"/>
              <w:left w:val="single" w:sz="4" w:space="0" w:color="auto"/>
              <w:bottom w:val="nil"/>
              <w:right w:val="nil"/>
            </w:tcBorders>
            <w:vAlign w:val="center"/>
            <w:hideMark/>
          </w:tcPr>
          <w:p w14:paraId="643C467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10,144,655</w:t>
            </w:r>
          </w:p>
        </w:tc>
      </w:tr>
      <w:tr w:rsidR="00437E30" w:rsidRPr="00437E30" w14:paraId="61BCD0E2" w14:textId="77777777" w:rsidTr="00437E30">
        <w:trPr>
          <w:cantSplit/>
          <w:trHeight w:hRule="exact" w:val="397"/>
        </w:trPr>
        <w:tc>
          <w:tcPr>
            <w:tcW w:w="299" w:type="dxa"/>
            <w:tcBorders>
              <w:top w:val="nil"/>
              <w:left w:val="nil"/>
              <w:bottom w:val="nil"/>
              <w:right w:val="single" w:sz="4" w:space="0" w:color="auto"/>
            </w:tcBorders>
            <w:vAlign w:val="center"/>
          </w:tcPr>
          <w:p w14:paraId="7D534CE6"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7FBA1673"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20FC4692"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行政規費收入</w:t>
            </w:r>
          </w:p>
        </w:tc>
        <w:tc>
          <w:tcPr>
            <w:tcW w:w="1560" w:type="dxa"/>
            <w:tcBorders>
              <w:top w:val="nil"/>
              <w:left w:val="single" w:sz="4" w:space="0" w:color="auto"/>
              <w:bottom w:val="nil"/>
              <w:right w:val="single" w:sz="4" w:space="0" w:color="auto"/>
            </w:tcBorders>
            <w:vAlign w:val="center"/>
            <w:hideMark/>
          </w:tcPr>
          <w:p w14:paraId="092C0E3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123,861,000</w:t>
            </w:r>
          </w:p>
        </w:tc>
        <w:tc>
          <w:tcPr>
            <w:tcW w:w="1410" w:type="dxa"/>
            <w:tcBorders>
              <w:top w:val="nil"/>
              <w:left w:val="single" w:sz="4" w:space="0" w:color="auto"/>
              <w:bottom w:val="nil"/>
              <w:right w:val="single" w:sz="4" w:space="0" w:color="auto"/>
            </w:tcBorders>
            <w:vAlign w:val="center"/>
            <w:hideMark/>
          </w:tcPr>
          <w:p w14:paraId="7A29BF7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151,165,891</w:t>
            </w:r>
          </w:p>
        </w:tc>
        <w:tc>
          <w:tcPr>
            <w:tcW w:w="1414" w:type="dxa"/>
            <w:tcBorders>
              <w:top w:val="nil"/>
              <w:left w:val="single" w:sz="4" w:space="0" w:color="auto"/>
              <w:bottom w:val="nil"/>
              <w:right w:val="single" w:sz="4" w:space="0" w:color="auto"/>
            </w:tcBorders>
            <w:vAlign w:val="center"/>
            <w:hideMark/>
          </w:tcPr>
          <w:p w14:paraId="2EA2817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B4D47E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ECB95E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151,165,891</w:t>
            </w:r>
          </w:p>
        </w:tc>
        <w:tc>
          <w:tcPr>
            <w:tcW w:w="1400" w:type="dxa"/>
            <w:tcBorders>
              <w:top w:val="nil"/>
              <w:left w:val="single" w:sz="4" w:space="0" w:color="auto"/>
              <w:bottom w:val="nil"/>
              <w:right w:val="single" w:sz="4" w:space="0" w:color="auto"/>
            </w:tcBorders>
            <w:vAlign w:val="center"/>
            <w:hideMark/>
          </w:tcPr>
          <w:p w14:paraId="7342688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5AFEF6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98155C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51C3C48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151,165,891</w:t>
            </w:r>
          </w:p>
        </w:tc>
        <w:tc>
          <w:tcPr>
            <w:tcW w:w="1380" w:type="dxa"/>
            <w:tcBorders>
              <w:top w:val="nil"/>
              <w:left w:val="single" w:sz="4" w:space="0" w:color="auto"/>
              <w:bottom w:val="nil"/>
              <w:right w:val="single" w:sz="4" w:space="0" w:color="auto"/>
            </w:tcBorders>
            <w:vAlign w:val="center"/>
            <w:hideMark/>
          </w:tcPr>
          <w:p w14:paraId="5E581D3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7566294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6B49DE7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151,165,891</w:t>
            </w:r>
          </w:p>
        </w:tc>
        <w:tc>
          <w:tcPr>
            <w:tcW w:w="2040" w:type="dxa"/>
            <w:tcBorders>
              <w:top w:val="nil"/>
              <w:left w:val="single" w:sz="4" w:space="0" w:color="auto"/>
              <w:bottom w:val="nil"/>
              <w:right w:val="nil"/>
            </w:tcBorders>
            <w:vAlign w:val="center"/>
            <w:hideMark/>
          </w:tcPr>
          <w:p w14:paraId="0BE816B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27,304,891</w:t>
            </w:r>
          </w:p>
        </w:tc>
      </w:tr>
      <w:tr w:rsidR="00437E30" w:rsidRPr="00437E30" w14:paraId="7700C1D5" w14:textId="77777777" w:rsidTr="00437E30">
        <w:trPr>
          <w:cantSplit/>
          <w:trHeight w:hRule="exact" w:val="397"/>
        </w:trPr>
        <w:tc>
          <w:tcPr>
            <w:tcW w:w="299" w:type="dxa"/>
            <w:tcBorders>
              <w:top w:val="nil"/>
              <w:left w:val="nil"/>
              <w:bottom w:val="nil"/>
              <w:right w:val="single" w:sz="4" w:space="0" w:color="auto"/>
            </w:tcBorders>
            <w:vAlign w:val="center"/>
          </w:tcPr>
          <w:p w14:paraId="23A65CD9"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4044B624"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2</w:t>
            </w:r>
          </w:p>
        </w:tc>
        <w:tc>
          <w:tcPr>
            <w:tcW w:w="2279" w:type="dxa"/>
            <w:tcBorders>
              <w:top w:val="nil"/>
              <w:left w:val="single" w:sz="4" w:space="0" w:color="auto"/>
              <w:bottom w:val="nil"/>
              <w:right w:val="single" w:sz="4" w:space="0" w:color="auto"/>
            </w:tcBorders>
            <w:vAlign w:val="center"/>
            <w:hideMark/>
          </w:tcPr>
          <w:p w14:paraId="270C5D98"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使用規費收入</w:t>
            </w:r>
          </w:p>
        </w:tc>
        <w:tc>
          <w:tcPr>
            <w:tcW w:w="1560" w:type="dxa"/>
            <w:tcBorders>
              <w:top w:val="nil"/>
              <w:left w:val="single" w:sz="4" w:space="0" w:color="auto"/>
              <w:bottom w:val="nil"/>
              <w:right w:val="single" w:sz="4" w:space="0" w:color="auto"/>
            </w:tcBorders>
            <w:vAlign w:val="center"/>
            <w:hideMark/>
          </w:tcPr>
          <w:p w14:paraId="206F53E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209,136,000</w:t>
            </w:r>
          </w:p>
        </w:tc>
        <w:tc>
          <w:tcPr>
            <w:tcW w:w="1410" w:type="dxa"/>
            <w:tcBorders>
              <w:top w:val="nil"/>
              <w:left w:val="single" w:sz="4" w:space="0" w:color="auto"/>
              <w:bottom w:val="nil"/>
              <w:right w:val="single" w:sz="4" w:space="0" w:color="auto"/>
            </w:tcBorders>
            <w:vAlign w:val="center"/>
            <w:hideMark/>
          </w:tcPr>
          <w:p w14:paraId="69F1B96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169,266,130</w:t>
            </w:r>
          </w:p>
        </w:tc>
        <w:tc>
          <w:tcPr>
            <w:tcW w:w="1414" w:type="dxa"/>
            <w:tcBorders>
              <w:top w:val="nil"/>
              <w:left w:val="single" w:sz="4" w:space="0" w:color="auto"/>
              <w:bottom w:val="nil"/>
              <w:right w:val="single" w:sz="4" w:space="0" w:color="auto"/>
            </w:tcBorders>
            <w:vAlign w:val="center"/>
            <w:hideMark/>
          </w:tcPr>
          <w:p w14:paraId="7962760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22,709,634</w:t>
            </w:r>
          </w:p>
        </w:tc>
        <w:tc>
          <w:tcPr>
            <w:tcW w:w="1410" w:type="dxa"/>
            <w:tcBorders>
              <w:top w:val="nil"/>
              <w:left w:val="single" w:sz="4" w:space="0" w:color="auto"/>
              <w:bottom w:val="nil"/>
              <w:right w:val="single" w:sz="4" w:space="0" w:color="auto"/>
            </w:tcBorders>
            <w:vAlign w:val="center"/>
            <w:hideMark/>
          </w:tcPr>
          <w:p w14:paraId="515649E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765CE8B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191,975,764</w:t>
            </w:r>
          </w:p>
        </w:tc>
        <w:tc>
          <w:tcPr>
            <w:tcW w:w="1400" w:type="dxa"/>
            <w:tcBorders>
              <w:top w:val="nil"/>
              <w:left w:val="single" w:sz="4" w:space="0" w:color="auto"/>
              <w:bottom w:val="nil"/>
              <w:right w:val="single" w:sz="4" w:space="0" w:color="auto"/>
            </w:tcBorders>
            <w:vAlign w:val="center"/>
            <w:hideMark/>
          </w:tcPr>
          <w:p w14:paraId="6558CC9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1AAD662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0934502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6F33F7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169,266,130</w:t>
            </w:r>
          </w:p>
        </w:tc>
        <w:tc>
          <w:tcPr>
            <w:tcW w:w="1380" w:type="dxa"/>
            <w:tcBorders>
              <w:top w:val="nil"/>
              <w:left w:val="single" w:sz="4" w:space="0" w:color="auto"/>
              <w:bottom w:val="nil"/>
              <w:right w:val="single" w:sz="4" w:space="0" w:color="auto"/>
            </w:tcBorders>
            <w:vAlign w:val="center"/>
            <w:hideMark/>
          </w:tcPr>
          <w:p w14:paraId="2CD739B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22,709,634</w:t>
            </w:r>
          </w:p>
        </w:tc>
        <w:tc>
          <w:tcPr>
            <w:tcW w:w="1380" w:type="dxa"/>
            <w:tcBorders>
              <w:top w:val="nil"/>
              <w:left w:val="single" w:sz="4" w:space="0" w:color="auto"/>
              <w:bottom w:val="nil"/>
              <w:right w:val="single" w:sz="4" w:space="0" w:color="auto"/>
            </w:tcBorders>
            <w:vAlign w:val="center"/>
            <w:hideMark/>
          </w:tcPr>
          <w:p w14:paraId="57CCCCE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66DDD46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191,975,764</w:t>
            </w:r>
          </w:p>
        </w:tc>
        <w:tc>
          <w:tcPr>
            <w:tcW w:w="2040" w:type="dxa"/>
            <w:tcBorders>
              <w:top w:val="nil"/>
              <w:left w:val="single" w:sz="4" w:space="0" w:color="auto"/>
              <w:bottom w:val="nil"/>
              <w:right w:val="nil"/>
            </w:tcBorders>
            <w:vAlign w:val="center"/>
            <w:hideMark/>
          </w:tcPr>
          <w:p w14:paraId="672AFB8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- 17,160,236</w:t>
            </w:r>
          </w:p>
        </w:tc>
      </w:tr>
      <w:tr w:rsidR="00437E30" w:rsidRPr="00437E30" w14:paraId="72C774FC" w14:textId="77777777" w:rsidTr="00437E30">
        <w:trPr>
          <w:cantSplit/>
          <w:trHeight w:hRule="exact" w:val="397"/>
        </w:trPr>
        <w:tc>
          <w:tcPr>
            <w:tcW w:w="299" w:type="dxa"/>
            <w:tcBorders>
              <w:top w:val="nil"/>
              <w:left w:val="nil"/>
              <w:bottom w:val="nil"/>
              <w:right w:val="single" w:sz="4" w:space="0" w:color="auto"/>
            </w:tcBorders>
            <w:vAlign w:val="center"/>
            <w:hideMark/>
          </w:tcPr>
          <w:p w14:paraId="73190D60"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4</w:t>
            </w:r>
          </w:p>
        </w:tc>
        <w:tc>
          <w:tcPr>
            <w:tcW w:w="298" w:type="dxa"/>
            <w:gridSpan w:val="2"/>
            <w:tcBorders>
              <w:top w:val="nil"/>
              <w:left w:val="single" w:sz="4" w:space="0" w:color="auto"/>
              <w:bottom w:val="nil"/>
              <w:right w:val="single" w:sz="4" w:space="0" w:color="auto"/>
            </w:tcBorders>
            <w:vAlign w:val="center"/>
          </w:tcPr>
          <w:p w14:paraId="2323059A"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119AA3D0"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信託管理收入</w:t>
            </w:r>
          </w:p>
        </w:tc>
        <w:tc>
          <w:tcPr>
            <w:tcW w:w="1560" w:type="dxa"/>
            <w:tcBorders>
              <w:top w:val="nil"/>
              <w:left w:val="single" w:sz="4" w:space="0" w:color="auto"/>
              <w:bottom w:val="nil"/>
              <w:right w:val="single" w:sz="4" w:space="0" w:color="auto"/>
            </w:tcBorders>
            <w:vAlign w:val="center"/>
            <w:hideMark/>
          </w:tcPr>
          <w:p w14:paraId="748B253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180,000</w:t>
            </w:r>
          </w:p>
        </w:tc>
        <w:tc>
          <w:tcPr>
            <w:tcW w:w="1410" w:type="dxa"/>
            <w:tcBorders>
              <w:top w:val="nil"/>
              <w:left w:val="single" w:sz="4" w:space="0" w:color="auto"/>
              <w:bottom w:val="nil"/>
              <w:right w:val="single" w:sz="4" w:space="0" w:color="auto"/>
            </w:tcBorders>
            <w:vAlign w:val="center"/>
            <w:hideMark/>
          </w:tcPr>
          <w:p w14:paraId="1920D50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178,492</w:t>
            </w:r>
          </w:p>
        </w:tc>
        <w:tc>
          <w:tcPr>
            <w:tcW w:w="1414" w:type="dxa"/>
            <w:tcBorders>
              <w:top w:val="nil"/>
              <w:left w:val="single" w:sz="4" w:space="0" w:color="auto"/>
              <w:bottom w:val="nil"/>
              <w:right w:val="single" w:sz="4" w:space="0" w:color="auto"/>
            </w:tcBorders>
            <w:vAlign w:val="center"/>
            <w:hideMark/>
          </w:tcPr>
          <w:p w14:paraId="1B9A349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05E0F2D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21D084A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178,492</w:t>
            </w:r>
          </w:p>
        </w:tc>
        <w:tc>
          <w:tcPr>
            <w:tcW w:w="1400" w:type="dxa"/>
            <w:tcBorders>
              <w:top w:val="nil"/>
              <w:left w:val="single" w:sz="4" w:space="0" w:color="auto"/>
              <w:bottom w:val="nil"/>
              <w:right w:val="single" w:sz="4" w:space="0" w:color="auto"/>
            </w:tcBorders>
            <w:vAlign w:val="center"/>
            <w:hideMark/>
          </w:tcPr>
          <w:p w14:paraId="577E127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1A9785F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41FA7486"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405509D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178,492</w:t>
            </w:r>
          </w:p>
        </w:tc>
        <w:tc>
          <w:tcPr>
            <w:tcW w:w="1380" w:type="dxa"/>
            <w:tcBorders>
              <w:top w:val="nil"/>
              <w:left w:val="single" w:sz="4" w:space="0" w:color="auto"/>
              <w:bottom w:val="nil"/>
              <w:right w:val="single" w:sz="4" w:space="0" w:color="auto"/>
            </w:tcBorders>
            <w:vAlign w:val="center"/>
            <w:hideMark/>
          </w:tcPr>
          <w:p w14:paraId="1966D8F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199F4CF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F5928A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178,492</w:t>
            </w:r>
          </w:p>
        </w:tc>
        <w:tc>
          <w:tcPr>
            <w:tcW w:w="2040" w:type="dxa"/>
            <w:tcBorders>
              <w:top w:val="nil"/>
              <w:left w:val="single" w:sz="4" w:space="0" w:color="auto"/>
              <w:bottom w:val="nil"/>
              <w:right w:val="nil"/>
            </w:tcBorders>
            <w:vAlign w:val="center"/>
            <w:hideMark/>
          </w:tcPr>
          <w:p w14:paraId="6A7A597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- 1,508</w:t>
            </w:r>
          </w:p>
        </w:tc>
      </w:tr>
      <w:tr w:rsidR="00437E30" w:rsidRPr="00437E30" w14:paraId="6FF1C242" w14:textId="77777777" w:rsidTr="00437E30">
        <w:trPr>
          <w:cantSplit/>
          <w:trHeight w:hRule="exact" w:val="397"/>
        </w:trPr>
        <w:tc>
          <w:tcPr>
            <w:tcW w:w="299" w:type="dxa"/>
            <w:tcBorders>
              <w:top w:val="nil"/>
              <w:left w:val="nil"/>
              <w:bottom w:val="nil"/>
              <w:right w:val="single" w:sz="4" w:space="0" w:color="auto"/>
            </w:tcBorders>
            <w:vAlign w:val="center"/>
          </w:tcPr>
          <w:p w14:paraId="68DFD551"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6E07624F"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2C536165"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信託管理收入</w:t>
            </w:r>
          </w:p>
        </w:tc>
        <w:tc>
          <w:tcPr>
            <w:tcW w:w="1560" w:type="dxa"/>
            <w:tcBorders>
              <w:top w:val="nil"/>
              <w:left w:val="single" w:sz="4" w:space="0" w:color="auto"/>
              <w:bottom w:val="nil"/>
              <w:right w:val="single" w:sz="4" w:space="0" w:color="auto"/>
            </w:tcBorders>
            <w:vAlign w:val="center"/>
            <w:hideMark/>
          </w:tcPr>
          <w:p w14:paraId="15CC1A5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180,000</w:t>
            </w:r>
          </w:p>
        </w:tc>
        <w:tc>
          <w:tcPr>
            <w:tcW w:w="1410" w:type="dxa"/>
            <w:tcBorders>
              <w:top w:val="nil"/>
              <w:left w:val="single" w:sz="4" w:space="0" w:color="auto"/>
              <w:bottom w:val="nil"/>
              <w:right w:val="single" w:sz="4" w:space="0" w:color="auto"/>
            </w:tcBorders>
            <w:vAlign w:val="center"/>
            <w:hideMark/>
          </w:tcPr>
          <w:p w14:paraId="521C1DE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178,492</w:t>
            </w:r>
          </w:p>
        </w:tc>
        <w:tc>
          <w:tcPr>
            <w:tcW w:w="1414" w:type="dxa"/>
            <w:tcBorders>
              <w:top w:val="nil"/>
              <w:left w:val="single" w:sz="4" w:space="0" w:color="auto"/>
              <w:bottom w:val="nil"/>
              <w:right w:val="single" w:sz="4" w:space="0" w:color="auto"/>
            </w:tcBorders>
            <w:vAlign w:val="center"/>
            <w:hideMark/>
          </w:tcPr>
          <w:p w14:paraId="1BB30E2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F3246E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06D7053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178,492</w:t>
            </w:r>
          </w:p>
        </w:tc>
        <w:tc>
          <w:tcPr>
            <w:tcW w:w="1400" w:type="dxa"/>
            <w:tcBorders>
              <w:top w:val="nil"/>
              <w:left w:val="single" w:sz="4" w:space="0" w:color="auto"/>
              <w:bottom w:val="nil"/>
              <w:right w:val="single" w:sz="4" w:space="0" w:color="auto"/>
            </w:tcBorders>
            <w:vAlign w:val="center"/>
            <w:hideMark/>
          </w:tcPr>
          <w:p w14:paraId="01F05ED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D72E64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3BF8DD8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55585E2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178,492</w:t>
            </w:r>
          </w:p>
        </w:tc>
        <w:tc>
          <w:tcPr>
            <w:tcW w:w="1380" w:type="dxa"/>
            <w:tcBorders>
              <w:top w:val="nil"/>
              <w:left w:val="single" w:sz="4" w:space="0" w:color="auto"/>
              <w:bottom w:val="nil"/>
              <w:right w:val="single" w:sz="4" w:space="0" w:color="auto"/>
            </w:tcBorders>
            <w:vAlign w:val="center"/>
            <w:hideMark/>
          </w:tcPr>
          <w:p w14:paraId="3A203E7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0209BF6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B00167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178,492</w:t>
            </w:r>
          </w:p>
        </w:tc>
        <w:tc>
          <w:tcPr>
            <w:tcW w:w="2040" w:type="dxa"/>
            <w:tcBorders>
              <w:top w:val="nil"/>
              <w:left w:val="single" w:sz="4" w:space="0" w:color="auto"/>
              <w:bottom w:val="nil"/>
              <w:right w:val="nil"/>
            </w:tcBorders>
            <w:vAlign w:val="center"/>
            <w:hideMark/>
          </w:tcPr>
          <w:p w14:paraId="5D6B142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- 1,508</w:t>
            </w:r>
          </w:p>
        </w:tc>
      </w:tr>
      <w:tr w:rsidR="00437E30" w:rsidRPr="00437E30" w14:paraId="22C2189C" w14:textId="77777777" w:rsidTr="00437E30">
        <w:trPr>
          <w:cantSplit/>
          <w:trHeight w:hRule="exact" w:val="397"/>
        </w:trPr>
        <w:tc>
          <w:tcPr>
            <w:tcW w:w="299" w:type="dxa"/>
            <w:tcBorders>
              <w:top w:val="nil"/>
              <w:left w:val="nil"/>
              <w:bottom w:val="nil"/>
              <w:right w:val="single" w:sz="4" w:space="0" w:color="auto"/>
            </w:tcBorders>
            <w:vAlign w:val="center"/>
            <w:hideMark/>
          </w:tcPr>
          <w:p w14:paraId="28B65BDC"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5</w:t>
            </w:r>
          </w:p>
        </w:tc>
        <w:tc>
          <w:tcPr>
            <w:tcW w:w="298" w:type="dxa"/>
            <w:gridSpan w:val="2"/>
            <w:tcBorders>
              <w:top w:val="nil"/>
              <w:left w:val="single" w:sz="4" w:space="0" w:color="auto"/>
              <w:bottom w:val="nil"/>
              <w:right w:val="single" w:sz="4" w:space="0" w:color="auto"/>
            </w:tcBorders>
            <w:vAlign w:val="center"/>
          </w:tcPr>
          <w:p w14:paraId="76EEC064"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4057A261"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財產收入</w:t>
            </w:r>
          </w:p>
        </w:tc>
        <w:tc>
          <w:tcPr>
            <w:tcW w:w="1560" w:type="dxa"/>
            <w:tcBorders>
              <w:top w:val="nil"/>
              <w:left w:val="single" w:sz="4" w:space="0" w:color="auto"/>
              <w:bottom w:val="nil"/>
              <w:right w:val="single" w:sz="4" w:space="0" w:color="auto"/>
            </w:tcBorders>
            <w:vAlign w:val="center"/>
            <w:hideMark/>
          </w:tcPr>
          <w:p w14:paraId="7CFD4C5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69,821,000</w:t>
            </w:r>
          </w:p>
        </w:tc>
        <w:tc>
          <w:tcPr>
            <w:tcW w:w="1410" w:type="dxa"/>
            <w:tcBorders>
              <w:top w:val="nil"/>
              <w:left w:val="single" w:sz="4" w:space="0" w:color="auto"/>
              <w:bottom w:val="nil"/>
              <w:right w:val="single" w:sz="4" w:space="0" w:color="auto"/>
            </w:tcBorders>
            <w:vAlign w:val="center"/>
            <w:hideMark/>
          </w:tcPr>
          <w:p w14:paraId="1C675F8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163,628,363</w:t>
            </w:r>
          </w:p>
        </w:tc>
        <w:tc>
          <w:tcPr>
            <w:tcW w:w="1414" w:type="dxa"/>
            <w:tcBorders>
              <w:top w:val="nil"/>
              <w:left w:val="single" w:sz="4" w:space="0" w:color="auto"/>
              <w:bottom w:val="nil"/>
              <w:right w:val="single" w:sz="4" w:space="0" w:color="auto"/>
            </w:tcBorders>
            <w:vAlign w:val="center"/>
            <w:hideMark/>
          </w:tcPr>
          <w:p w14:paraId="44C9A76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3,008,556</w:t>
            </w:r>
          </w:p>
        </w:tc>
        <w:tc>
          <w:tcPr>
            <w:tcW w:w="1410" w:type="dxa"/>
            <w:tcBorders>
              <w:top w:val="nil"/>
              <w:left w:val="single" w:sz="4" w:space="0" w:color="auto"/>
              <w:bottom w:val="nil"/>
              <w:right w:val="single" w:sz="4" w:space="0" w:color="auto"/>
            </w:tcBorders>
            <w:vAlign w:val="center"/>
            <w:hideMark/>
          </w:tcPr>
          <w:p w14:paraId="0728B61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3FDEAB1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166,636,919</w:t>
            </w:r>
          </w:p>
        </w:tc>
        <w:tc>
          <w:tcPr>
            <w:tcW w:w="1400" w:type="dxa"/>
            <w:tcBorders>
              <w:top w:val="nil"/>
              <w:left w:val="single" w:sz="4" w:space="0" w:color="auto"/>
              <w:bottom w:val="nil"/>
              <w:right w:val="single" w:sz="4" w:space="0" w:color="auto"/>
            </w:tcBorders>
            <w:vAlign w:val="center"/>
            <w:hideMark/>
          </w:tcPr>
          <w:p w14:paraId="5C5621D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6F5D0D72"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5FD9AE2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CFBAD38"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163,628,363</w:t>
            </w:r>
          </w:p>
        </w:tc>
        <w:tc>
          <w:tcPr>
            <w:tcW w:w="1380" w:type="dxa"/>
            <w:tcBorders>
              <w:top w:val="nil"/>
              <w:left w:val="single" w:sz="4" w:space="0" w:color="auto"/>
              <w:bottom w:val="nil"/>
              <w:right w:val="single" w:sz="4" w:space="0" w:color="auto"/>
            </w:tcBorders>
            <w:vAlign w:val="center"/>
            <w:hideMark/>
          </w:tcPr>
          <w:p w14:paraId="1E31120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3,008,556</w:t>
            </w:r>
          </w:p>
        </w:tc>
        <w:tc>
          <w:tcPr>
            <w:tcW w:w="1380" w:type="dxa"/>
            <w:tcBorders>
              <w:top w:val="nil"/>
              <w:left w:val="single" w:sz="4" w:space="0" w:color="auto"/>
              <w:bottom w:val="nil"/>
              <w:right w:val="single" w:sz="4" w:space="0" w:color="auto"/>
            </w:tcBorders>
            <w:vAlign w:val="center"/>
            <w:hideMark/>
          </w:tcPr>
          <w:p w14:paraId="5B8CE0A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4693E952"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166,636,919</w:t>
            </w:r>
          </w:p>
        </w:tc>
        <w:tc>
          <w:tcPr>
            <w:tcW w:w="2040" w:type="dxa"/>
            <w:tcBorders>
              <w:top w:val="nil"/>
              <w:left w:val="single" w:sz="4" w:space="0" w:color="auto"/>
              <w:bottom w:val="nil"/>
              <w:right w:val="nil"/>
            </w:tcBorders>
            <w:vAlign w:val="center"/>
            <w:hideMark/>
          </w:tcPr>
          <w:p w14:paraId="336AC98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96,815,919</w:t>
            </w:r>
          </w:p>
        </w:tc>
      </w:tr>
      <w:tr w:rsidR="00437E30" w:rsidRPr="00437E30" w14:paraId="2A77B48C" w14:textId="77777777" w:rsidTr="00437E30">
        <w:trPr>
          <w:cantSplit/>
          <w:trHeight w:hRule="exact" w:val="397"/>
        </w:trPr>
        <w:tc>
          <w:tcPr>
            <w:tcW w:w="299" w:type="dxa"/>
            <w:tcBorders>
              <w:top w:val="nil"/>
              <w:left w:val="nil"/>
              <w:bottom w:val="nil"/>
              <w:right w:val="single" w:sz="4" w:space="0" w:color="auto"/>
            </w:tcBorders>
            <w:vAlign w:val="center"/>
          </w:tcPr>
          <w:p w14:paraId="0B36E6FA"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5447B12D"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5D64F991"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財產孳息</w:t>
            </w:r>
          </w:p>
        </w:tc>
        <w:tc>
          <w:tcPr>
            <w:tcW w:w="1560" w:type="dxa"/>
            <w:tcBorders>
              <w:top w:val="nil"/>
              <w:left w:val="single" w:sz="4" w:space="0" w:color="auto"/>
              <w:bottom w:val="nil"/>
              <w:right w:val="single" w:sz="4" w:space="0" w:color="auto"/>
            </w:tcBorders>
            <w:vAlign w:val="center"/>
            <w:hideMark/>
          </w:tcPr>
          <w:p w14:paraId="05C710F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65,422,000</w:t>
            </w:r>
          </w:p>
        </w:tc>
        <w:tc>
          <w:tcPr>
            <w:tcW w:w="1410" w:type="dxa"/>
            <w:tcBorders>
              <w:top w:val="nil"/>
              <w:left w:val="single" w:sz="4" w:space="0" w:color="auto"/>
              <w:bottom w:val="nil"/>
              <w:right w:val="single" w:sz="4" w:space="0" w:color="auto"/>
            </w:tcBorders>
            <w:vAlign w:val="center"/>
            <w:hideMark/>
          </w:tcPr>
          <w:p w14:paraId="40E171D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147,782,033</w:t>
            </w:r>
          </w:p>
        </w:tc>
        <w:tc>
          <w:tcPr>
            <w:tcW w:w="1414" w:type="dxa"/>
            <w:tcBorders>
              <w:top w:val="nil"/>
              <w:left w:val="single" w:sz="4" w:space="0" w:color="auto"/>
              <w:bottom w:val="nil"/>
              <w:right w:val="single" w:sz="4" w:space="0" w:color="auto"/>
            </w:tcBorders>
            <w:vAlign w:val="center"/>
            <w:hideMark/>
          </w:tcPr>
          <w:p w14:paraId="23D86CB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3,008,556</w:t>
            </w:r>
          </w:p>
        </w:tc>
        <w:tc>
          <w:tcPr>
            <w:tcW w:w="1410" w:type="dxa"/>
            <w:tcBorders>
              <w:top w:val="nil"/>
              <w:left w:val="single" w:sz="4" w:space="0" w:color="auto"/>
              <w:bottom w:val="nil"/>
              <w:right w:val="single" w:sz="4" w:space="0" w:color="auto"/>
            </w:tcBorders>
            <w:vAlign w:val="center"/>
            <w:hideMark/>
          </w:tcPr>
          <w:p w14:paraId="40CE8F4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F5A78F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150,790,589</w:t>
            </w:r>
          </w:p>
        </w:tc>
        <w:tc>
          <w:tcPr>
            <w:tcW w:w="1400" w:type="dxa"/>
            <w:tcBorders>
              <w:top w:val="nil"/>
              <w:left w:val="single" w:sz="4" w:space="0" w:color="auto"/>
              <w:bottom w:val="nil"/>
              <w:right w:val="single" w:sz="4" w:space="0" w:color="auto"/>
            </w:tcBorders>
            <w:vAlign w:val="center"/>
            <w:hideMark/>
          </w:tcPr>
          <w:p w14:paraId="5CE093F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2E98856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2C43909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70FFE6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147,782,033</w:t>
            </w:r>
          </w:p>
        </w:tc>
        <w:tc>
          <w:tcPr>
            <w:tcW w:w="1380" w:type="dxa"/>
            <w:tcBorders>
              <w:top w:val="nil"/>
              <w:left w:val="single" w:sz="4" w:space="0" w:color="auto"/>
              <w:bottom w:val="nil"/>
              <w:right w:val="single" w:sz="4" w:space="0" w:color="auto"/>
            </w:tcBorders>
            <w:vAlign w:val="center"/>
            <w:hideMark/>
          </w:tcPr>
          <w:p w14:paraId="7BA06D3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3,008,556</w:t>
            </w:r>
          </w:p>
        </w:tc>
        <w:tc>
          <w:tcPr>
            <w:tcW w:w="1380" w:type="dxa"/>
            <w:tcBorders>
              <w:top w:val="nil"/>
              <w:left w:val="single" w:sz="4" w:space="0" w:color="auto"/>
              <w:bottom w:val="nil"/>
              <w:right w:val="single" w:sz="4" w:space="0" w:color="auto"/>
            </w:tcBorders>
            <w:vAlign w:val="center"/>
            <w:hideMark/>
          </w:tcPr>
          <w:p w14:paraId="5489E99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9D2F1D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150,790,589</w:t>
            </w:r>
          </w:p>
        </w:tc>
        <w:tc>
          <w:tcPr>
            <w:tcW w:w="2040" w:type="dxa"/>
            <w:tcBorders>
              <w:top w:val="nil"/>
              <w:left w:val="single" w:sz="4" w:space="0" w:color="auto"/>
              <w:bottom w:val="nil"/>
              <w:right w:val="nil"/>
            </w:tcBorders>
            <w:vAlign w:val="center"/>
            <w:hideMark/>
          </w:tcPr>
          <w:p w14:paraId="3C94907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85,368,589</w:t>
            </w:r>
          </w:p>
        </w:tc>
      </w:tr>
      <w:tr w:rsidR="00437E30" w:rsidRPr="00437E30" w14:paraId="2D2C2730" w14:textId="77777777" w:rsidTr="00437E30">
        <w:trPr>
          <w:cantSplit/>
          <w:trHeight w:hRule="exact" w:val="397"/>
        </w:trPr>
        <w:tc>
          <w:tcPr>
            <w:tcW w:w="299" w:type="dxa"/>
            <w:tcBorders>
              <w:top w:val="nil"/>
              <w:left w:val="nil"/>
              <w:bottom w:val="nil"/>
              <w:right w:val="single" w:sz="4" w:space="0" w:color="auto"/>
            </w:tcBorders>
            <w:vAlign w:val="center"/>
          </w:tcPr>
          <w:p w14:paraId="4D562DFC"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7E2EEF30"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2</w:t>
            </w:r>
          </w:p>
        </w:tc>
        <w:tc>
          <w:tcPr>
            <w:tcW w:w="2279" w:type="dxa"/>
            <w:tcBorders>
              <w:top w:val="nil"/>
              <w:left w:val="single" w:sz="4" w:space="0" w:color="auto"/>
              <w:bottom w:val="nil"/>
              <w:right w:val="single" w:sz="4" w:space="0" w:color="auto"/>
            </w:tcBorders>
            <w:vAlign w:val="center"/>
            <w:hideMark/>
          </w:tcPr>
          <w:p w14:paraId="699B120D"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廢舊物資售價</w:t>
            </w:r>
          </w:p>
        </w:tc>
        <w:tc>
          <w:tcPr>
            <w:tcW w:w="1560" w:type="dxa"/>
            <w:tcBorders>
              <w:top w:val="nil"/>
              <w:left w:val="single" w:sz="4" w:space="0" w:color="auto"/>
              <w:bottom w:val="nil"/>
              <w:right w:val="single" w:sz="4" w:space="0" w:color="auto"/>
            </w:tcBorders>
            <w:vAlign w:val="center"/>
            <w:hideMark/>
          </w:tcPr>
          <w:p w14:paraId="7D10623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4,399,000</w:t>
            </w:r>
          </w:p>
        </w:tc>
        <w:tc>
          <w:tcPr>
            <w:tcW w:w="1410" w:type="dxa"/>
            <w:tcBorders>
              <w:top w:val="nil"/>
              <w:left w:val="single" w:sz="4" w:space="0" w:color="auto"/>
              <w:bottom w:val="nil"/>
              <w:right w:val="single" w:sz="4" w:space="0" w:color="auto"/>
            </w:tcBorders>
            <w:vAlign w:val="center"/>
            <w:hideMark/>
          </w:tcPr>
          <w:p w14:paraId="78960FC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15,846,330</w:t>
            </w:r>
          </w:p>
        </w:tc>
        <w:tc>
          <w:tcPr>
            <w:tcW w:w="1414" w:type="dxa"/>
            <w:tcBorders>
              <w:top w:val="nil"/>
              <w:left w:val="single" w:sz="4" w:space="0" w:color="auto"/>
              <w:bottom w:val="nil"/>
              <w:right w:val="single" w:sz="4" w:space="0" w:color="auto"/>
            </w:tcBorders>
            <w:vAlign w:val="center"/>
            <w:hideMark/>
          </w:tcPr>
          <w:p w14:paraId="2FE95B0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6560BD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E11DB7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15,846,330</w:t>
            </w:r>
          </w:p>
        </w:tc>
        <w:tc>
          <w:tcPr>
            <w:tcW w:w="1400" w:type="dxa"/>
            <w:tcBorders>
              <w:top w:val="nil"/>
              <w:left w:val="single" w:sz="4" w:space="0" w:color="auto"/>
              <w:bottom w:val="nil"/>
              <w:right w:val="single" w:sz="4" w:space="0" w:color="auto"/>
            </w:tcBorders>
            <w:vAlign w:val="center"/>
            <w:hideMark/>
          </w:tcPr>
          <w:p w14:paraId="1E1DA80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72C3935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3F8746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7D9680B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15,846,330</w:t>
            </w:r>
          </w:p>
        </w:tc>
        <w:tc>
          <w:tcPr>
            <w:tcW w:w="1380" w:type="dxa"/>
            <w:tcBorders>
              <w:top w:val="nil"/>
              <w:left w:val="single" w:sz="4" w:space="0" w:color="auto"/>
              <w:bottom w:val="nil"/>
              <w:right w:val="single" w:sz="4" w:space="0" w:color="auto"/>
            </w:tcBorders>
            <w:vAlign w:val="center"/>
            <w:hideMark/>
          </w:tcPr>
          <w:p w14:paraId="11D5AD0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D5B9B6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E66225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15,846,330</w:t>
            </w:r>
          </w:p>
        </w:tc>
        <w:tc>
          <w:tcPr>
            <w:tcW w:w="2040" w:type="dxa"/>
            <w:tcBorders>
              <w:top w:val="nil"/>
              <w:left w:val="single" w:sz="4" w:space="0" w:color="auto"/>
              <w:bottom w:val="nil"/>
              <w:right w:val="nil"/>
            </w:tcBorders>
            <w:vAlign w:val="center"/>
            <w:hideMark/>
          </w:tcPr>
          <w:p w14:paraId="3F409F4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11,447,330</w:t>
            </w:r>
          </w:p>
        </w:tc>
      </w:tr>
      <w:tr w:rsidR="00437E30" w:rsidRPr="00437E30" w14:paraId="0ECBB3D1" w14:textId="77777777" w:rsidTr="00437E30">
        <w:trPr>
          <w:cantSplit/>
          <w:trHeight w:hRule="exact" w:val="397"/>
        </w:trPr>
        <w:tc>
          <w:tcPr>
            <w:tcW w:w="299" w:type="dxa"/>
            <w:tcBorders>
              <w:top w:val="nil"/>
              <w:left w:val="nil"/>
              <w:bottom w:val="nil"/>
              <w:right w:val="single" w:sz="4" w:space="0" w:color="auto"/>
            </w:tcBorders>
            <w:vAlign w:val="center"/>
            <w:hideMark/>
          </w:tcPr>
          <w:p w14:paraId="11E82A97"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6</w:t>
            </w:r>
          </w:p>
        </w:tc>
        <w:tc>
          <w:tcPr>
            <w:tcW w:w="298" w:type="dxa"/>
            <w:gridSpan w:val="2"/>
            <w:tcBorders>
              <w:top w:val="nil"/>
              <w:left w:val="single" w:sz="4" w:space="0" w:color="auto"/>
              <w:bottom w:val="nil"/>
              <w:right w:val="single" w:sz="4" w:space="0" w:color="auto"/>
            </w:tcBorders>
            <w:vAlign w:val="center"/>
          </w:tcPr>
          <w:p w14:paraId="12B6A7A5"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044A0EAE"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營業盈餘及事業收入</w:t>
            </w:r>
          </w:p>
        </w:tc>
        <w:tc>
          <w:tcPr>
            <w:tcW w:w="1560" w:type="dxa"/>
            <w:tcBorders>
              <w:top w:val="nil"/>
              <w:left w:val="single" w:sz="4" w:space="0" w:color="auto"/>
              <w:bottom w:val="nil"/>
              <w:right w:val="single" w:sz="4" w:space="0" w:color="auto"/>
            </w:tcBorders>
            <w:vAlign w:val="center"/>
            <w:hideMark/>
          </w:tcPr>
          <w:p w14:paraId="2821E35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176,075,000</w:t>
            </w:r>
          </w:p>
        </w:tc>
        <w:tc>
          <w:tcPr>
            <w:tcW w:w="1410" w:type="dxa"/>
            <w:tcBorders>
              <w:top w:val="nil"/>
              <w:left w:val="single" w:sz="4" w:space="0" w:color="auto"/>
              <w:bottom w:val="nil"/>
              <w:right w:val="single" w:sz="4" w:space="0" w:color="auto"/>
            </w:tcBorders>
            <w:vAlign w:val="center"/>
            <w:hideMark/>
          </w:tcPr>
          <w:p w14:paraId="371BF21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176,074,900</w:t>
            </w:r>
          </w:p>
        </w:tc>
        <w:tc>
          <w:tcPr>
            <w:tcW w:w="1414" w:type="dxa"/>
            <w:tcBorders>
              <w:top w:val="nil"/>
              <w:left w:val="single" w:sz="4" w:space="0" w:color="auto"/>
              <w:bottom w:val="nil"/>
              <w:right w:val="single" w:sz="4" w:space="0" w:color="auto"/>
            </w:tcBorders>
            <w:vAlign w:val="center"/>
            <w:hideMark/>
          </w:tcPr>
          <w:p w14:paraId="4623935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5DD7ED1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3FAF2A3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176,074,900</w:t>
            </w:r>
          </w:p>
        </w:tc>
        <w:tc>
          <w:tcPr>
            <w:tcW w:w="1400" w:type="dxa"/>
            <w:tcBorders>
              <w:top w:val="nil"/>
              <w:left w:val="single" w:sz="4" w:space="0" w:color="auto"/>
              <w:bottom w:val="nil"/>
              <w:right w:val="single" w:sz="4" w:space="0" w:color="auto"/>
            </w:tcBorders>
            <w:vAlign w:val="center"/>
            <w:hideMark/>
          </w:tcPr>
          <w:p w14:paraId="3DF3C69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4C17632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3844B600"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F06F31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176,074,900</w:t>
            </w:r>
          </w:p>
        </w:tc>
        <w:tc>
          <w:tcPr>
            <w:tcW w:w="1380" w:type="dxa"/>
            <w:tcBorders>
              <w:top w:val="nil"/>
              <w:left w:val="single" w:sz="4" w:space="0" w:color="auto"/>
              <w:bottom w:val="nil"/>
              <w:right w:val="single" w:sz="4" w:space="0" w:color="auto"/>
            </w:tcBorders>
            <w:vAlign w:val="center"/>
            <w:hideMark/>
          </w:tcPr>
          <w:p w14:paraId="08A9ACE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705BD09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D5D4E0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176,074,900</w:t>
            </w:r>
          </w:p>
        </w:tc>
        <w:tc>
          <w:tcPr>
            <w:tcW w:w="2040" w:type="dxa"/>
            <w:tcBorders>
              <w:top w:val="nil"/>
              <w:left w:val="single" w:sz="4" w:space="0" w:color="auto"/>
              <w:bottom w:val="nil"/>
              <w:right w:val="nil"/>
            </w:tcBorders>
            <w:vAlign w:val="center"/>
            <w:hideMark/>
          </w:tcPr>
          <w:p w14:paraId="4F87260E"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- 100</w:t>
            </w:r>
          </w:p>
        </w:tc>
      </w:tr>
      <w:tr w:rsidR="00437E30" w:rsidRPr="00437E30" w14:paraId="69553429" w14:textId="77777777" w:rsidTr="00437E30">
        <w:trPr>
          <w:cantSplit/>
          <w:trHeight w:hRule="exact" w:val="530"/>
        </w:trPr>
        <w:tc>
          <w:tcPr>
            <w:tcW w:w="299" w:type="dxa"/>
            <w:tcBorders>
              <w:top w:val="nil"/>
              <w:left w:val="nil"/>
              <w:bottom w:val="nil"/>
              <w:right w:val="single" w:sz="4" w:space="0" w:color="auto"/>
            </w:tcBorders>
            <w:vAlign w:val="center"/>
          </w:tcPr>
          <w:p w14:paraId="37BE0C67"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10EE9D18"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2D0D54BF"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非營業特種基金賸餘繳庫</w:t>
            </w:r>
          </w:p>
        </w:tc>
        <w:tc>
          <w:tcPr>
            <w:tcW w:w="1560" w:type="dxa"/>
            <w:tcBorders>
              <w:top w:val="nil"/>
              <w:left w:val="single" w:sz="4" w:space="0" w:color="auto"/>
              <w:bottom w:val="nil"/>
              <w:right w:val="single" w:sz="4" w:space="0" w:color="auto"/>
            </w:tcBorders>
            <w:vAlign w:val="center"/>
            <w:hideMark/>
          </w:tcPr>
          <w:p w14:paraId="7378F19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176,075,000</w:t>
            </w:r>
          </w:p>
        </w:tc>
        <w:tc>
          <w:tcPr>
            <w:tcW w:w="1410" w:type="dxa"/>
            <w:tcBorders>
              <w:top w:val="nil"/>
              <w:left w:val="single" w:sz="4" w:space="0" w:color="auto"/>
              <w:bottom w:val="nil"/>
              <w:right w:val="single" w:sz="4" w:space="0" w:color="auto"/>
            </w:tcBorders>
            <w:vAlign w:val="center"/>
            <w:hideMark/>
          </w:tcPr>
          <w:p w14:paraId="01D9DFC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176,074,900</w:t>
            </w:r>
          </w:p>
        </w:tc>
        <w:tc>
          <w:tcPr>
            <w:tcW w:w="1414" w:type="dxa"/>
            <w:tcBorders>
              <w:top w:val="nil"/>
              <w:left w:val="single" w:sz="4" w:space="0" w:color="auto"/>
              <w:bottom w:val="nil"/>
              <w:right w:val="single" w:sz="4" w:space="0" w:color="auto"/>
            </w:tcBorders>
            <w:vAlign w:val="center"/>
            <w:hideMark/>
          </w:tcPr>
          <w:p w14:paraId="1E6B147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0CFBCE2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3217BC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176,074,900</w:t>
            </w:r>
          </w:p>
        </w:tc>
        <w:tc>
          <w:tcPr>
            <w:tcW w:w="1400" w:type="dxa"/>
            <w:tcBorders>
              <w:top w:val="nil"/>
              <w:left w:val="single" w:sz="4" w:space="0" w:color="auto"/>
              <w:bottom w:val="nil"/>
              <w:right w:val="single" w:sz="4" w:space="0" w:color="auto"/>
            </w:tcBorders>
            <w:vAlign w:val="center"/>
            <w:hideMark/>
          </w:tcPr>
          <w:p w14:paraId="269541B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47065EC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5A6E973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5FACD9A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176,074,900</w:t>
            </w:r>
          </w:p>
        </w:tc>
        <w:tc>
          <w:tcPr>
            <w:tcW w:w="1380" w:type="dxa"/>
            <w:tcBorders>
              <w:top w:val="nil"/>
              <w:left w:val="single" w:sz="4" w:space="0" w:color="auto"/>
              <w:bottom w:val="nil"/>
              <w:right w:val="single" w:sz="4" w:space="0" w:color="auto"/>
            </w:tcBorders>
            <w:vAlign w:val="center"/>
            <w:hideMark/>
          </w:tcPr>
          <w:p w14:paraId="0527858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5839A6E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6C44A6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176,074,900</w:t>
            </w:r>
          </w:p>
        </w:tc>
        <w:tc>
          <w:tcPr>
            <w:tcW w:w="2040" w:type="dxa"/>
            <w:tcBorders>
              <w:top w:val="nil"/>
              <w:left w:val="single" w:sz="4" w:space="0" w:color="auto"/>
              <w:bottom w:val="nil"/>
              <w:right w:val="nil"/>
            </w:tcBorders>
            <w:vAlign w:val="center"/>
            <w:hideMark/>
          </w:tcPr>
          <w:p w14:paraId="23680A0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- 100</w:t>
            </w:r>
          </w:p>
        </w:tc>
      </w:tr>
      <w:tr w:rsidR="00437E30" w:rsidRPr="00437E30" w14:paraId="4AE15814" w14:textId="77777777" w:rsidTr="00437E30">
        <w:trPr>
          <w:cantSplit/>
          <w:trHeight w:hRule="exact" w:val="397"/>
        </w:trPr>
        <w:tc>
          <w:tcPr>
            <w:tcW w:w="299" w:type="dxa"/>
            <w:tcBorders>
              <w:top w:val="nil"/>
              <w:left w:val="nil"/>
              <w:bottom w:val="nil"/>
              <w:right w:val="single" w:sz="4" w:space="0" w:color="auto"/>
            </w:tcBorders>
            <w:vAlign w:val="center"/>
            <w:hideMark/>
          </w:tcPr>
          <w:p w14:paraId="04BEFAA4"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7</w:t>
            </w:r>
          </w:p>
        </w:tc>
        <w:tc>
          <w:tcPr>
            <w:tcW w:w="298" w:type="dxa"/>
            <w:gridSpan w:val="2"/>
            <w:tcBorders>
              <w:top w:val="nil"/>
              <w:left w:val="single" w:sz="4" w:space="0" w:color="auto"/>
              <w:bottom w:val="nil"/>
              <w:right w:val="single" w:sz="4" w:space="0" w:color="auto"/>
            </w:tcBorders>
            <w:vAlign w:val="center"/>
          </w:tcPr>
          <w:p w14:paraId="2DA20EB7"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3D1B519B"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補助及協助收入</w:t>
            </w:r>
          </w:p>
        </w:tc>
        <w:tc>
          <w:tcPr>
            <w:tcW w:w="1560" w:type="dxa"/>
            <w:tcBorders>
              <w:top w:val="nil"/>
              <w:left w:val="single" w:sz="4" w:space="0" w:color="auto"/>
              <w:bottom w:val="nil"/>
              <w:right w:val="single" w:sz="4" w:space="0" w:color="auto"/>
            </w:tcBorders>
            <w:vAlign w:val="center"/>
            <w:hideMark/>
          </w:tcPr>
          <w:p w14:paraId="5C1679F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26,881,838,000</w:t>
            </w:r>
          </w:p>
        </w:tc>
        <w:tc>
          <w:tcPr>
            <w:tcW w:w="1410" w:type="dxa"/>
            <w:tcBorders>
              <w:top w:val="nil"/>
              <w:left w:val="single" w:sz="4" w:space="0" w:color="auto"/>
              <w:bottom w:val="nil"/>
              <w:right w:val="single" w:sz="4" w:space="0" w:color="auto"/>
            </w:tcBorders>
            <w:vAlign w:val="center"/>
            <w:hideMark/>
          </w:tcPr>
          <w:p w14:paraId="65516CE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22,716,033,599</w:t>
            </w:r>
          </w:p>
        </w:tc>
        <w:tc>
          <w:tcPr>
            <w:tcW w:w="1414" w:type="dxa"/>
            <w:tcBorders>
              <w:top w:val="nil"/>
              <w:left w:val="single" w:sz="4" w:space="0" w:color="auto"/>
              <w:bottom w:val="nil"/>
              <w:right w:val="single" w:sz="4" w:space="0" w:color="auto"/>
            </w:tcBorders>
            <w:vAlign w:val="center"/>
            <w:hideMark/>
          </w:tcPr>
          <w:p w14:paraId="7FCB4C3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3,156,837,715</w:t>
            </w:r>
          </w:p>
        </w:tc>
        <w:tc>
          <w:tcPr>
            <w:tcW w:w="1410" w:type="dxa"/>
            <w:tcBorders>
              <w:top w:val="nil"/>
              <w:left w:val="single" w:sz="4" w:space="0" w:color="auto"/>
              <w:bottom w:val="nil"/>
              <w:right w:val="single" w:sz="4" w:space="0" w:color="auto"/>
            </w:tcBorders>
            <w:vAlign w:val="center"/>
            <w:hideMark/>
          </w:tcPr>
          <w:p w14:paraId="35375DE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2819454D"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25,872,871,314</w:t>
            </w:r>
          </w:p>
        </w:tc>
        <w:tc>
          <w:tcPr>
            <w:tcW w:w="1400" w:type="dxa"/>
            <w:tcBorders>
              <w:top w:val="nil"/>
              <w:left w:val="single" w:sz="4" w:space="0" w:color="auto"/>
              <w:bottom w:val="nil"/>
              <w:right w:val="single" w:sz="4" w:space="0" w:color="auto"/>
            </w:tcBorders>
            <w:vAlign w:val="center"/>
            <w:hideMark/>
          </w:tcPr>
          <w:p w14:paraId="6C84562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8,622,854</w:t>
            </w:r>
          </w:p>
        </w:tc>
        <w:tc>
          <w:tcPr>
            <w:tcW w:w="1400" w:type="dxa"/>
            <w:tcBorders>
              <w:top w:val="nil"/>
              <w:left w:val="single" w:sz="4" w:space="0" w:color="auto"/>
              <w:bottom w:val="nil"/>
              <w:right w:val="single" w:sz="4" w:space="0" w:color="auto"/>
            </w:tcBorders>
            <w:vAlign w:val="center"/>
            <w:hideMark/>
          </w:tcPr>
          <w:p w14:paraId="2BEA762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5CC2A6F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28CC09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22,724,656,453</w:t>
            </w:r>
          </w:p>
        </w:tc>
        <w:tc>
          <w:tcPr>
            <w:tcW w:w="1380" w:type="dxa"/>
            <w:tcBorders>
              <w:top w:val="nil"/>
              <w:left w:val="single" w:sz="4" w:space="0" w:color="auto"/>
              <w:bottom w:val="nil"/>
              <w:right w:val="single" w:sz="4" w:space="0" w:color="auto"/>
            </w:tcBorders>
            <w:vAlign w:val="center"/>
            <w:hideMark/>
          </w:tcPr>
          <w:p w14:paraId="5CC5B07B"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3,156,837,715</w:t>
            </w:r>
          </w:p>
        </w:tc>
        <w:tc>
          <w:tcPr>
            <w:tcW w:w="1380" w:type="dxa"/>
            <w:tcBorders>
              <w:top w:val="nil"/>
              <w:left w:val="single" w:sz="4" w:space="0" w:color="auto"/>
              <w:bottom w:val="nil"/>
              <w:right w:val="single" w:sz="4" w:space="0" w:color="auto"/>
            </w:tcBorders>
            <w:vAlign w:val="center"/>
            <w:hideMark/>
          </w:tcPr>
          <w:p w14:paraId="2710450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63548C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25,881,494,168</w:t>
            </w:r>
          </w:p>
        </w:tc>
        <w:tc>
          <w:tcPr>
            <w:tcW w:w="2040" w:type="dxa"/>
            <w:tcBorders>
              <w:top w:val="nil"/>
              <w:left w:val="single" w:sz="4" w:space="0" w:color="auto"/>
              <w:bottom w:val="nil"/>
              <w:right w:val="nil"/>
            </w:tcBorders>
            <w:vAlign w:val="center"/>
            <w:hideMark/>
          </w:tcPr>
          <w:p w14:paraId="3534EFD4"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- 1,000,343,832</w:t>
            </w:r>
          </w:p>
        </w:tc>
      </w:tr>
      <w:tr w:rsidR="00437E30" w:rsidRPr="00437E30" w14:paraId="2096BDED" w14:textId="77777777" w:rsidTr="00437E30">
        <w:trPr>
          <w:cantSplit/>
          <w:trHeight w:hRule="exact" w:val="397"/>
        </w:trPr>
        <w:tc>
          <w:tcPr>
            <w:tcW w:w="299" w:type="dxa"/>
            <w:tcBorders>
              <w:top w:val="nil"/>
              <w:left w:val="nil"/>
              <w:bottom w:val="nil"/>
              <w:right w:val="single" w:sz="4" w:space="0" w:color="auto"/>
            </w:tcBorders>
            <w:vAlign w:val="center"/>
          </w:tcPr>
          <w:p w14:paraId="41FCDCB8"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1CAC5670"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nil"/>
              <w:right w:val="single" w:sz="4" w:space="0" w:color="auto"/>
            </w:tcBorders>
            <w:vAlign w:val="center"/>
            <w:hideMark/>
          </w:tcPr>
          <w:p w14:paraId="1A7CC721"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上級政府補助收入</w:t>
            </w:r>
          </w:p>
        </w:tc>
        <w:tc>
          <w:tcPr>
            <w:tcW w:w="1560" w:type="dxa"/>
            <w:tcBorders>
              <w:top w:val="nil"/>
              <w:left w:val="single" w:sz="4" w:space="0" w:color="auto"/>
              <w:bottom w:val="nil"/>
              <w:right w:val="single" w:sz="4" w:space="0" w:color="auto"/>
            </w:tcBorders>
            <w:vAlign w:val="center"/>
            <w:hideMark/>
          </w:tcPr>
          <w:p w14:paraId="3FEFF88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26,880,680,000</w:t>
            </w:r>
          </w:p>
        </w:tc>
        <w:tc>
          <w:tcPr>
            <w:tcW w:w="1410" w:type="dxa"/>
            <w:tcBorders>
              <w:top w:val="nil"/>
              <w:left w:val="single" w:sz="4" w:space="0" w:color="auto"/>
              <w:bottom w:val="nil"/>
              <w:right w:val="single" w:sz="4" w:space="0" w:color="auto"/>
            </w:tcBorders>
            <w:vAlign w:val="center"/>
            <w:hideMark/>
          </w:tcPr>
          <w:p w14:paraId="741F48E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22,714,883,199</w:t>
            </w:r>
          </w:p>
        </w:tc>
        <w:tc>
          <w:tcPr>
            <w:tcW w:w="1414" w:type="dxa"/>
            <w:tcBorders>
              <w:top w:val="nil"/>
              <w:left w:val="single" w:sz="4" w:space="0" w:color="auto"/>
              <w:bottom w:val="nil"/>
              <w:right w:val="single" w:sz="4" w:space="0" w:color="auto"/>
            </w:tcBorders>
            <w:vAlign w:val="center"/>
            <w:hideMark/>
          </w:tcPr>
          <w:p w14:paraId="6F3DE17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3,156,837,715</w:t>
            </w:r>
          </w:p>
        </w:tc>
        <w:tc>
          <w:tcPr>
            <w:tcW w:w="1410" w:type="dxa"/>
            <w:tcBorders>
              <w:top w:val="nil"/>
              <w:left w:val="single" w:sz="4" w:space="0" w:color="auto"/>
              <w:bottom w:val="nil"/>
              <w:right w:val="single" w:sz="4" w:space="0" w:color="auto"/>
            </w:tcBorders>
            <w:vAlign w:val="center"/>
            <w:hideMark/>
          </w:tcPr>
          <w:p w14:paraId="3400BBE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1B353CA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25,871,720,914</w:t>
            </w:r>
          </w:p>
        </w:tc>
        <w:tc>
          <w:tcPr>
            <w:tcW w:w="1400" w:type="dxa"/>
            <w:tcBorders>
              <w:top w:val="nil"/>
              <w:left w:val="single" w:sz="4" w:space="0" w:color="auto"/>
              <w:bottom w:val="nil"/>
              <w:right w:val="single" w:sz="4" w:space="0" w:color="auto"/>
            </w:tcBorders>
            <w:vAlign w:val="center"/>
            <w:hideMark/>
          </w:tcPr>
          <w:p w14:paraId="64647AD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8,622,854</w:t>
            </w:r>
          </w:p>
        </w:tc>
        <w:tc>
          <w:tcPr>
            <w:tcW w:w="1400" w:type="dxa"/>
            <w:tcBorders>
              <w:top w:val="nil"/>
              <w:left w:val="single" w:sz="4" w:space="0" w:color="auto"/>
              <w:bottom w:val="nil"/>
              <w:right w:val="single" w:sz="4" w:space="0" w:color="auto"/>
            </w:tcBorders>
            <w:vAlign w:val="center"/>
            <w:hideMark/>
          </w:tcPr>
          <w:p w14:paraId="7DC8FEA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22DDBB70"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2F6C73DB"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22,723,506,053</w:t>
            </w:r>
          </w:p>
        </w:tc>
        <w:tc>
          <w:tcPr>
            <w:tcW w:w="1380" w:type="dxa"/>
            <w:tcBorders>
              <w:top w:val="nil"/>
              <w:left w:val="single" w:sz="4" w:space="0" w:color="auto"/>
              <w:bottom w:val="nil"/>
              <w:right w:val="single" w:sz="4" w:space="0" w:color="auto"/>
            </w:tcBorders>
            <w:vAlign w:val="center"/>
            <w:hideMark/>
          </w:tcPr>
          <w:p w14:paraId="6EA56CE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3,156,837,715</w:t>
            </w:r>
          </w:p>
        </w:tc>
        <w:tc>
          <w:tcPr>
            <w:tcW w:w="1380" w:type="dxa"/>
            <w:tcBorders>
              <w:top w:val="nil"/>
              <w:left w:val="single" w:sz="4" w:space="0" w:color="auto"/>
              <w:bottom w:val="nil"/>
              <w:right w:val="single" w:sz="4" w:space="0" w:color="auto"/>
            </w:tcBorders>
            <w:vAlign w:val="center"/>
            <w:hideMark/>
          </w:tcPr>
          <w:p w14:paraId="5B50AE2A"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41367B0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25,880,343,768</w:t>
            </w:r>
          </w:p>
        </w:tc>
        <w:tc>
          <w:tcPr>
            <w:tcW w:w="2040" w:type="dxa"/>
            <w:tcBorders>
              <w:top w:val="nil"/>
              <w:left w:val="single" w:sz="4" w:space="0" w:color="auto"/>
              <w:bottom w:val="nil"/>
              <w:right w:val="nil"/>
            </w:tcBorders>
            <w:vAlign w:val="center"/>
            <w:hideMark/>
          </w:tcPr>
          <w:p w14:paraId="621A28A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- 1,000,336,232</w:t>
            </w:r>
          </w:p>
        </w:tc>
      </w:tr>
      <w:tr w:rsidR="00437E30" w:rsidRPr="00437E30" w14:paraId="2727E0A1" w14:textId="77777777" w:rsidTr="00437E30">
        <w:trPr>
          <w:cantSplit/>
          <w:trHeight w:hRule="exact" w:val="397"/>
        </w:trPr>
        <w:tc>
          <w:tcPr>
            <w:tcW w:w="299" w:type="dxa"/>
            <w:tcBorders>
              <w:top w:val="nil"/>
              <w:left w:val="nil"/>
              <w:bottom w:val="nil"/>
              <w:right w:val="single" w:sz="4" w:space="0" w:color="auto"/>
            </w:tcBorders>
            <w:vAlign w:val="center"/>
          </w:tcPr>
          <w:p w14:paraId="52010177"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nil"/>
              <w:right w:val="single" w:sz="4" w:space="0" w:color="auto"/>
            </w:tcBorders>
            <w:vAlign w:val="center"/>
            <w:hideMark/>
          </w:tcPr>
          <w:p w14:paraId="0BA2204E"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2</w:t>
            </w:r>
          </w:p>
        </w:tc>
        <w:tc>
          <w:tcPr>
            <w:tcW w:w="2279" w:type="dxa"/>
            <w:tcBorders>
              <w:top w:val="nil"/>
              <w:left w:val="single" w:sz="4" w:space="0" w:color="auto"/>
              <w:bottom w:val="nil"/>
              <w:right w:val="single" w:sz="4" w:space="0" w:color="auto"/>
            </w:tcBorders>
            <w:vAlign w:val="center"/>
            <w:hideMark/>
          </w:tcPr>
          <w:p w14:paraId="65BDFD4A"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地方政府協助收入</w:t>
            </w:r>
          </w:p>
        </w:tc>
        <w:tc>
          <w:tcPr>
            <w:tcW w:w="1560" w:type="dxa"/>
            <w:tcBorders>
              <w:top w:val="nil"/>
              <w:left w:val="single" w:sz="4" w:space="0" w:color="auto"/>
              <w:bottom w:val="nil"/>
              <w:right w:val="single" w:sz="4" w:space="0" w:color="auto"/>
            </w:tcBorders>
            <w:vAlign w:val="center"/>
            <w:hideMark/>
          </w:tcPr>
          <w:p w14:paraId="44AAFF7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1,158,000</w:t>
            </w:r>
          </w:p>
        </w:tc>
        <w:tc>
          <w:tcPr>
            <w:tcW w:w="1410" w:type="dxa"/>
            <w:tcBorders>
              <w:top w:val="nil"/>
              <w:left w:val="single" w:sz="4" w:space="0" w:color="auto"/>
              <w:bottom w:val="nil"/>
              <w:right w:val="single" w:sz="4" w:space="0" w:color="auto"/>
            </w:tcBorders>
            <w:vAlign w:val="center"/>
            <w:hideMark/>
          </w:tcPr>
          <w:p w14:paraId="6F181EB2"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1,150,400</w:t>
            </w:r>
          </w:p>
        </w:tc>
        <w:tc>
          <w:tcPr>
            <w:tcW w:w="1414" w:type="dxa"/>
            <w:tcBorders>
              <w:top w:val="nil"/>
              <w:left w:val="single" w:sz="4" w:space="0" w:color="auto"/>
              <w:bottom w:val="nil"/>
              <w:right w:val="single" w:sz="4" w:space="0" w:color="auto"/>
            </w:tcBorders>
            <w:vAlign w:val="center"/>
            <w:hideMark/>
          </w:tcPr>
          <w:p w14:paraId="0B5E8D0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554EA7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65B45F9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1,150,400</w:t>
            </w:r>
          </w:p>
        </w:tc>
        <w:tc>
          <w:tcPr>
            <w:tcW w:w="1400" w:type="dxa"/>
            <w:tcBorders>
              <w:top w:val="nil"/>
              <w:left w:val="single" w:sz="4" w:space="0" w:color="auto"/>
              <w:bottom w:val="nil"/>
              <w:right w:val="single" w:sz="4" w:space="0" w:color="auto"/>
            </w:tcBorders>
            <w:vAlign w:val="center"/>
            <w:hideMark/>
          </w:tcPr>
          <w:p w14:paraId="53C3840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0EAC395D"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nil"/>
              <w:right w:val="single" w:sz="4" w:space="0" w:color="auto"/>
            </w:tcBorders>
            <w:vAlign w:val="center"/>
            <w:hideMark/>
          </w:tcPr>
          <w:p w14:paraId="00216933"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1CCD76C9"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1,150,400</w:t>
            </w:r>
          </w:p>
        </w:tc>
        <w:tc>
          <w:tcPr>
            <w:tcW w:w="1380" w:type="dxa"/>
            <w:tcBorders>
              <w:top w:val="nil"/>
              <w:left w:val="single" w:sz="4" w:space="0" w:color="auto"/>
              <w:bottom w:val="nil"/>
              <w:right w:val="single" w:sz="4" w:space="0" w:color="auto"/>
            </w:tcBorders>
            <w:vAlign w:val="center"/>
            <w:hideMark/>
          </w:tcPr>
          <w:p w14:paraId="1152CBC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3060291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nil"/>
              <w:right w:val="single" w:sz="4" w:space="0" w:color="auto"/>
            </w:tcBorders>
            <w:vAlign w:val="center"/>
            <w:hideMark/>
          </w:tcPr>
          <w:p w14:paraId="74165AF5"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1,150,400</w:t>
            </w:r>
          </w:p>
        </w:tc>
        <w:tc>
          <w:tcPr>
            <w:tcW w:w="2040" w:type="dxa"/>
            <w:tcBorders>
              <w:top w:val="nil"/>
              <w:left w:val="single" w:sz="4" w:space="0" w:color="auto"/>
              <w:bottom w:val="nil"/>
              <w:right w:val="nil"/>
            </w:tcBorders>
            <w:vAlign w:val="center"/>
            <w:hideMark/>
          </w:tcPr>
          <w:p w14:paraId="18AC5AE6"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- 7,600</w:t>
            </w:r>
          </w:p>
        </w:tc>
      </w:tr>
      <w:tr w:rsidR="00437E30" w:rsidRPr="00437E30" w14:paraId="3EEE35D1" w14:textId="77777777" w:rsidTr="00437E30">
        <w:trPr>
          <w:cantSplit/>
          <w:trHeight w:hRule="exact" w:val="397"/>
        </w:trPr>
        <w:tc>
          <w:tcPr>
            <w:tcW w:w="299" w:type="dxa"/>
            <w:tcBorders>
              <w:top w:val="nil"/>
              <w:left w:val="nil"/>
              <w:bottom w:val="nil"/>
              <w:right w:val="single" w:sz="4" w:space="0" w:color="auto"/>
            </w:tcBorders>
            <w:vAlign w:val="center"/>
            <w:hideMark/>
          </w:tcPr>
          <w:p w14:paraId="3FE1475F" w14:textId="77777777" w:rsidR="00437E30" w:rsidRPr="00437E30" w:rsidRDefault="00437E30" w:rsidP="00437E30">
            <w:pPr>
              <w:jc w:val="center"/>
              <w:rPr>
                <w:rFonts w:ascii="新細明體" w:hAnsi="新細明體"/>
                <w:b/>
                <w:spacing w:val="-12"/>
                <w:sz w:val="20"/>
              </w:rPr>
            </w:pPr>
            <w:r w:rsidRPr="00437E30">
              <w:rPr>
                <w:rFonts w:ascii="新細明體" w:hAnsi="新細明體" w:hint="eastAsia"/>
                <w:b/>
                <w:noProof/>
                <w:spacing w:val="-12"/>
                <w:sz w:val="20"/>
              </w:rPr>
              <w:t>8</w:t>
            </w:r>
          </w:p>
        </w:tc>
        <w:tc>
          <w:tcPr>
            <w:tcW w:w="298" w:type="dxa"/>
            <w:gridSpan w:val="2"/>
            <w:tcBorders>
              <w:top w:val="nil"/>
              <w:left w:val="single" w:sz="4" w:space="0" w:color="auto"/>
              <w:bottom w:val="nil"/>
              <w:right w:val="single" w:sz="4" w:space="0" w:color="auto"/>
            </w:tcBorders>
            <w:vAlign w:val="center"/>
          </w:tcPr>
          <w:p w14:paraId="407BDAE8" w14:textId="77777777" w:rsidR="00437E30" w:rsidRPr="00437E30" w:rsidRDefault="00437E30" w:rsidP="00437E30">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6A89D67D" w14:textId="77777777" w:rsidR="00437E30" w:rsidRPr="00437E30" w:rsidRDefault="00437E30" w:rsidP="00437E30">
            <w:pPr>
              <w:ind w:leftChars="100" w:left="240"/>
              <w:jc w:val="distribute"/>
              <w:rPr>
                <w:rFonts w:ascii="標楷體" w:eastAsia="標楷體" w:hAnsi="標楷體"/>
                <w:b/>
                <w:spacing w:val="-12"/>
                <w:sz w:val="20"/>
              </w:rPr>
            </w:pPr>
            <w:r w:rsidRPr="00437E30">
              <w:rPr>
                <w:rFonts w:ascii="標楷體" w:eastAsia="標楷體" w:hAnsi="標楷體" w:hint="eastAsia"/>
                <w:b/>
                <w:noProof/>
                <w:spacing w:val="-12"/>
                <w:sz w:val="20"/>
              </w:rPr>
              <w:t>其他收入</w:t>
            </w:r>
          </w:p>
        </w:tc>
        <w:tc>
          <w:tcPr>
            <w:tcW w:w="1560" w:type="dxa"/>
            <w:tcBorders>
              <w:top w:val="nil"/>
              <w:left w:val="single" w:sz="4" w:space="0" w:color="auto"/>
              <w:bottom w:val="nil"/>
              <w:right w:val="single" w:sz="4" w:space="0" w:color="auto"/>
            </w:tcBorders>
            <w:vAlign w:val="center"/>
            <w:hideMark/>
          </w:tcPr>
          <w:p w14:paraId="44F65BF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672,721,000</w:t>
            </w:r>
          </w:p>
        </w:tc>
        <w:tc>
          <w:tcPr>
            <w:tcW w:w="1410" w:type="dxa"/>
            <w:tcBorders>
              <w:top w:val="nil"/>
              <w:left w:val="single" w:sz="4" w:space="0" w:color="auto"/>
              <w:bottom w:val="nil"/>
              <w:right w:val="single" w:sz="4" w:space="0" w:color="auto"/>
            </w:tcBorders>
            <w:vAlign w:val="center"/>
            <w:hideMark/>
          </w:tcPr>
          <w:p w14:paraId="3A3200E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680,994,525</w:t>
            </w:r>
          </w:p>
        </w:tc>
        <w:tc>
          <w:tcPr>
            <w:tcW w:w="1414" w:type="dxa"/>
            <w:tcBorders>
              <w:top w:val="nil"/>
              <w:left w:val="single" w:sz="4" w:space="0" w:color="auto"/>
              <w:bottom w:val="nil"/>
              <w:right w:val="single" w:sz="4" w:space="0" w:color="auto"/>
            </w:tcBorders>
            <w:vAlign w:val="center"/>
            <w:hideMark/>
          </w:tcPr>
          <w:p w14:paraId="2B5A257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17,023,941</w:t>
            </w:r>
          </w:p>
        </w:tc>
        <w:tc>
          <w:tcPr>
            <w:tcW w:w="1410" w:type="dxa"/>
            <w:tcBorders>
              <w:top w:val="nil"/>
              <w:left w:val="single" w:sz="4" w:space="0" w:color="auto"/>
              <w:bottom w:val="nil"/>
              <w:right w:val="single" w:sz="4" w:space="0" w:color="auto"/>
            </w:tcBorders>
            <w:vAlign w:val="center"/>
            <w:hideMark/>
          </w:tcPr>
          <w:p w14:paraId="3C5B335F"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11CE9CC1"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698,018,466</w:t>
            </w:r>
          </w:p>
        </w:tc>
        <w:tc>
          <w:tcPr>
            <w:tcW w:w="1400" w:type="dxa"/>
            <w:tcBorders>
              <w:top w:val="nil"/>
              <w:left w:val="single" w:sz="4" w:space="0" w:color="auto"/>
              <w:bottom w:val="nil"/>
              <w:right w:val="single" w:sz="4" w:space="0" w:color="auto"/>
            </w:tcBorders>
            <w:vAlign w:val="center"/>
            <w:hideMark/>
          </w:tcPr>
          <w:p w14:paraId="3E60586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112C3B6A"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20,000,000</w:t>
            </w:r>
          </w:p>
        </w:tc>
        <w:tc>
          <w:tcPr>
            <w:tcW w:w="1400" w:type="dxa"/>
            <w:tcBorders>
              <w:top w:val="nil"/>
              <w:left w:val="single" w:sz="4" w:space="0" w:color="auto"/>
              <w:bottom w:val="nil"/>
              <w:right w:val="single" w:sz="4" w:space="0" w:color="auto"/>
            </w:tcBorders>
            <w:vAlign w:val="center"/>
            <w:hideMark/>
          </w:tcPr>
          <w:p w14:paraId="68F01CB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5E8B4039"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680,994,525</w:t>
            </w:r>
          </w:p>
        </w:tc>
        <w:tc>
          <w:tcPr>
            <w:tcW w:w="1380" w:type="dxa"/>
            <w:tcBorders>
              <w:top w:val="nil"/>
              <w:left w:val="single" w:sz="4" w:space="0" w:color="auto"/>
              <w:bottom w:val="nil"/>
              <w:right w:val="single" w:sz="4" w:space="0" w:color="auto"/>
            </w:tcBorders>
            <w:vAlign w:val="center"/>
            <w:hideMark/>
          </w:tcPr>
          <w:p w14:paraId="1F2BA213"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37,023,941</w:t>
            </w:r>
          </w:p>
        </w:tc>
        <w:tc>
          <w:tcPr>
            <w:tcW w:w="1380" w:type="dxa"/>
            <w:tcBorders>
              <w:top w:val="nil"/>
              <w:left w:val="single" w:sz="4" w:space="0" w:color="auto"/>
              <w:bottom w:val="nil"/>
              <w:right w:val="single" w:sz="4" w:space="0" w:color="auto"/>
            </w:tcBorders>
            <w:vAlign w:val="center"/>
            <w:hideMark/>
          </w:tcPr>
          <w:p w14:paraId="67F584CC"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50F47467"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718,018,466</w:t>
            </w:r>
          </w:p>
        </w:tc>
        <w:tc>
          <w:tcPr>
            <w:tcW w:w="2040" w:type="dxa"/>
            <w:tcBorders>
              <w:top w:val="nil"/>
              <w:left w:val="single" w:sz="4" w:space="0" w:color="auto"/>
              <w:bottom w:val="nil"/>
              <w:right w:val="nil"/>
            </w:tcBorders>
            <w:vAlign w:val="center"/>
            <w:hideMark/>
          </w:tcPr>
          <w:p w14:paraId="4D227BA5" w14:textId="77777777" w:rsidR="00437E30" w:rsidRPr="00437E30" w:rsidRDefault="00437E30" w:rsidP="00437E30">
            <w:pPr>
              <w:jc w:val="right"/>
              <w:rPr>
                <w:rFonts w:ascii="新細明體" w:hAnsi="新細明體"/>
                <w:b/>
                <w:spacing w:val="-6"/>
                <w:sz w:val="20"/>
              </w:rPr>
            </w:pPr>
            <w:r w:rsidRPr="00437E30">
              <w:rPr>
                <w:rFonts w:ascii="新細明體" w:hAnsi="新細明體" w:hint="eastAsia"/>
                <w:b/>
                <w:noProof/>
                <w:spacing w:val="-6"/>
                <w:sz w:val="20"/>
              </w:rPr>
              <w:t>45,297,466</w:t>
            </w:r>
          </w:p>
        </w:tc>
      </w:tr>
      <w:tr w:rsidR="00437E30" w:rsidRPr="00437E30" w14:paraId="39C77E8B" w14:textId="77777777" w:rsidTr="00437E30">
        <w:trPr>
          <w:cantSplit/>
          <w:trHeight w:hRule="exact" w:val="397"/>
        </w:trPr>
        <w:tc>
          <w:tcPr>
            <w:tcW w:w="299" w:type="dxa"/>
            <w:tcBorders>
              <w:top w:val="nil"/>
              <w:left w:val="nil"/>
              <w:bottom w:val="single" w:sz="4" w:space="0" w:color="auto"/>
              <w:right w:val="single" w:sz="4" w:space="0" w:color="auto"/>
            </w:tcBorders>
            <w:vAlign w:val="center"/>
          </w:tcPr>
          <w:p w14:paraId="53937AB3" w14:textId="77777777" w:rsidR="00437E30" w:rsidRPr="00437E30" w:rsidRDefault="00437E30" w:rsidP="00437E30">
            <w:pPr>
              <w:jc w:val="center"/>
              <w:rPr>
                <w:rFonts w:ascii="新細明體" w:hAnsi="新細明體"/>
                <w:spacing w:val="-12"/>
                <w:sz w:val="20"/>
              </w:rPr>
            </w:pPr>
          </w:p>
        </w:tc>
        <w:tc>
          <w:tcPr>
            <w:tcW w:w="298" w:type="dxa"/>
            <w:gridSpan w:val="2"/>
            <w:tcBorders>
              <w:top w:val="nil"/>
              <w:left w:val="single" w:sz="4" w:space="0" w:color="auto"/>
              <w:bottom w:val="single" w:sz="4" w:space="0" w:color="auto"/>
              <w:right w:val="single" w:sz="4" w:space="0" w:color="auto"/>
            </w:tcBorders>
            <w:vAlign w:val="center"/>
            <w:hideMark/>
          </w:tcPr>
          <w:p w14:paraId="5BD714D2" w14:textId="77777777" w:rsidR="00437E30" w:rsidRPr="00437E30" w:rsidRDefault="00437E30" w:rsidP="00437E30">
            <w:pPr>
              <w:jc w:val="center"/>
              <w:rPr>
                <w:rFonts w:ascii="新細明體" w:hAnsi="新細明體"/>
                <w:spacing w:val="-12"/>
                <w:sz w:val="20"/>
              </w:rPr>
            </w:pPr>
            <w:r w:rsidRPr="00437E30">
              <w:rPr>
                <w:rFonts w:ascii="新細明體" w:hAnsi="新細明體" w:hint="eastAsia"/>
                <w:noProof/>
                <w:spacing w:val="-12"/>
                <w:sz w:val="20"/>
              </w:rPr>
              <w:t>1</w:t>
            </w:r>
          </w:p>
        </w:tc>
        <w:tc>
          <w:tcPr>
            <w:tcW w:w="2279" w:type="dxa"/>
            <w:tcBorders>
              <w:top w:val="nil"/>
              <w:left w:val="single" w:sz="4" w:space="0" w:color="auto"/>
              <w:bottom w:val="single" w:sz="4" w:space="0" w:color="auto"/>
              <w:right w:val="single" w:sz="4" w:space="0" w:color="auto"/>
            </w:tcBorders>
            <w:vAlign w:val="center"/>
            <w:hideMark/>
          </w:tcPr>
          <w:p w14:paraId="6546966D" w14:textId="77777777" w:rsidR="00437E30" w:rsidRPr="00437E30" w:rsidRDefault="00437E30" w:rsidP="00437E30">
            <w:pPr>
              <w:ind w:leftChars="200" w:left="480"/>
              <w:jc w:val="distribute"/>
              <w:rPr>
                <w:rFonts w:ascii="標楷體" w:eastAsia="標楷體" w:hAnsi="標楷體"/>
                <w:spacing w:val="-12"/>
                <w:sz w:val="20"/>
              </w:rPr>
            </w:pPr>
            <w:r w:rsidRPr="00437E30">
              <w:rPr>
                <w:rFonts w:ascii="標楷體" w:eastAsia="標楷體" w:hAnsi="標楷體" w:hint="eastAsia"/>
                <w:noProof/>
                <w:spacing w:val="-12"/>
                <w:sz w:val="20"/>
              </w:rPr>
              <w:t>雜項收入</w:t>
            </w:r>
          </w:p>
        </w:tc>
        <w:tc>
          <w:tcPr>
            <w:tcW w:w="1560" w:type="dxa"/>
            <w:tcBorders>
              <w:top w:val="nil"/>
              <w:left w:val="single" w:sz="4" w:space="0" w:color="auto"/>
              <w:bottom w:val="single" w:sz="4" w:space="0" w:color="auto"/>
              <w:right w:val="single" w:sz="4" w:space="0" w:color="auto"/>
            </w:tcBorders>
            <w:vAlign w:val="center"/>
            <w:hideMark/>
          </w:tcPr>
          <w:p w14:paraId="6005C12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672,721,000</w:t>
            </w:r>
          </w:p>
        </w:tc>
        <w:tc>
          <w:tcPr>
            <w:tcW w:w="1410" w:type="dxa"/>
            <w:tcBorders>
              <w:top w:val="nil"/>
              <w:left w:val="single" w:sz="4" w:space="0" w:color="auto"/>
              <w:bottom w:val="single" w:sz="4" w:space="0" w:color="auto"/>
              <w:right w:val="single" w:sz="4" w:space="0" w:color="auto"/>
            </w:tcBorders>
            <w:vAlign w:val="center"/>
            <w:hideMark/>
          </w:tcPr>
          <w:p w14:paraId="57CF7158"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680,994,525</w:t>
            </w:r>
          </w:p>
        </w:tc>
        <w:tc>
          <w:tcPr>
            <w:tcW w:w="1414" w:type="dxa"/>
            <w:tcBorders>
              <w:top w:val="nil"/>
              <w:left w:val="single" w:sz="4" w:space="0" w:color="auto"/>
              <w:bottom w:val="single" w:sz="4" w:space="0" w:color="auto"/>
              <w:right w:val="single" w:sz="4" w:space="0" w:color="auto"/>
            </w:tcBorders>
            <w:vAlign w:val="center"/>
            <w:hideMark/>
          </w:tcPr>
          <w:p w14:paraId="4C3C330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17,023,941</w:t>
            </w:r>
          </w:p>
        </w:tc>
        <w:tc>
          <w:tcPr>
            <w:tcW w:w="1410" w:type="dxa"/>
            <w:tcBorders>
              <w:top w:val="nil"/>
              <w:left w:val="single" w:sz="4" w:space="0" w:color="auto"/>
              <w:bottom w:val="single" w:sz="4" w:space="0" w:color="auto"/>
              <w:right w:val="single" w:sz="4" w:space="0" w:color="auto"/>
            </w:tcBorders>
            <w:vAlign w:val="center"/>
            <w:hideMark/>
          </w:tcPr>
          <w:p w14:paraId="3C7F841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10" w:type="dxa"/>
            <w:tcBorders>
              <w:top w:val="nil"/>
              <w:left w:val="single" w:sz="4" w:space="0" w:color="auto"/>
              <w:bottom w:val="single" w:sz="4" w:space="0" w:color="auto"/>
              <w:right w:val="single" w:sz="4" w:space="0" w:color="auto"/>
            </w:tcBorders>
            <w:vAlign w:val="center"/>
            <w:hideMark/>
          </w:tcPr>
          <w:p w14:paraId="02FC392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698,018,466</w:t>
            </w:r>
          </w:p>
        </w:tc>
        <w:tc>
          <w:tcPr>
            <w:tcW w:w="1400" w:type="dxa"/>
            <w:tcBorders>
              <w:top w:val="nil"/>
              <w:left w:val="single" w:sz="4" w:space="0" w:color="auto"/>
              <w:bottom w:val="single" w:sz="4" w:space="0" w:color="auto"/>
              <w:right w:val="single" w:sz="4" w:space="0" w:color="auto"/>
            </w:tcBorders>
            <w:vAlign w:val="center"/>
            <w:hideMark/>
          </w:tcPr>
          <w:p w14:paraId="212A8217"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400" w:type="dxa"/>
            <w:tcBorders>
              <w:top w:val="nil"/>
              <w:left w:val="single" w:sz="4" w:space="0" w:color="auto"/>
              <w:bottom w:val="single" w:sz="4" w:space="0" w:color="auto"/>
              <w:right w:val="single" w:sz="4" w:space="0" w:color="auto"/>
            </w:tcBorders>
            <w:vAlign w:val="center"/>
            <w:hideMark/>
          </w:tcPr>
          <w:p w14:paraId="76CD60C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20,000,000</w:t>
            </w:r>
          </w:p>
        </w:tc>
        <w:tc>
          <w:tcPr>
            <w:tcW w:w="1400" w:type="dxa"/>
            <w:tcBorders>
              <w:top w:val="nil"/>
              <w:left w:val="single" w:sz="4" w:space="0" w:color="auto"/>
              <w:bottom w:val="single" w:sz="4" w:space="0" w:color="auto"/>
              <w:right w:val="single" w:sz="4" w:space="0" w:color="auto"/>
            </w:tcBorders>
            <w:vAlign w:val="center"/>
            <w:hideMark/>
          </w:tcPr>
          <w:p w14:paraId="4007B55F"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single" w:sz="4" w:space="0" w:color="auto"/>
              <w:right w:val="single" w:sz="4" w:space="0" w:color="auto"/>
            </w:tcBorders>
            <w:vAlign w:val="center"/>
            <w:hideMark/>
          </w:tcPr>
          <w:p w14:paraId="02C5E524"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680,994,525</w:t>
            </w:r>
          </w:p>
        </w:tc>
        <w:tc>
          <w:tcPr>
            <w:tcW w:w="1380" w:type="dxa"/>
            <w:tcBorders>
              <w:top w:val="nil"/>
              <w:left w:val="single" w:sz="4" w:space="0" w:color="auto"/>
              <w:bottom w:val="single" w:sz="4" w:space="0" w:color="auto"/>
              <w:right w:val="single" w:sz="4" w:space="0" w:color="auto"/>
            </w:tcBorders>
            <w:vAlign w:val="center"/>
            <w:hideMark/>
          </w:tcPr>
          <w:p w14:paraId="7CF45191"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37,023,941</w:t>
            </w:r>
          </w:p>
        </w:tc>
        <w:tc>
          <w:tcPr>
            <w:tcW w:w="1380" w:type="dxa"/>
            <w:tcBorders>
              <w:top w:val="nil"/>
              <w:left w:val="single" w:sz="4" w:space="0" w:color="auto"/>
              <w:bottom w:val="single" w:sz="4" w:space="0" w:color="auto"/>
              <w:right w:val="single" w:sz="4" w:space="0" w:color="auto"/>
            </w:tcBorders>
            <w:vAlign w:val="center"/>
            <w:hideMark/>
          </w:tcPr>
          <w:p w14:paraId="43EA306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w:t>
            </w:r>
          </w:p>
        </w:tc>
        <w:tc>
          <w:tcPr>
            <w:tcW w:w="1380" w:type="dxa"/>
            <w:tcBorders>
              <w:top w:val="nil"/>
              <w:left w:val="single" w:sz="4" w:space="0" w:color="auto"/>
              <w:bottom w:val="single" w:sz="4" w:space="0" w:color="auto"/>
              <w:right w:val="single" w:sz="4" w:space="0" w:color="auto"/>
            </w:tcBorders>
            <w:vAlign w:val="center"/>
            <w:hideMark/>
          </w:tcPr>
          <w:p w14:paraId="0A507CAC"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718,018,466</w:t>
            </w:r>
          </w:p>
        </w:tc>
        <w:tc>
          <w:tcPr>
            <w:tcW w:w="2040" w:type="dxa"/>
            <w:tcBorders>
              <w:top w:val="nil"/>
              <w:left w:val="single" w:sz="4" w:space="0" w:color="auto"/>
              <w:bottom w:val="single" w:sz="4" w:space="0" w:color="auto"/>
              <w:right w:val="nil"/>
            </w:tcBorders>
            <w:vAlign w:val="center"/>
            <w:hideMark/>
          </w:tcPr>
          <w:p w14:paraId="4CCB995E" w14:textId="77777777" w:rsidR="00437E30" w:rsidRPr="00437E30" w:rsidRDefault="00437E30" w:rsidP="00437E30">
            <w:pPr>
              <w:jc w:val="right"/>
              <w:rPr>
                <w:rFonts w:ascii="新細明體" w:hAnsi="新細明體"/>
                <w:spacing w:val="-6"/>
                <w:sz w:val="20"/>
              </w:rPr>
            </w:pPr>
            <w:r w:rsidRPr="00437E30">
              <w:rPr>
                <w:rFonts w:ascii="新細明體" w:hAnsi="新細明體" w:hint="eastAsia"/>
                <w:noProof/>
                <w:spacing w:val="-6"/>
                <w:sz w:val="20"/>
              </w:rPr>
              <w:t>45,297,466</w:t>
            </w:r>
          </w:p>
        </w:tc>
      </w:tr>
    </w:tbl>
    <w:p w14:paraId="44786AC7" w14:textId="77777777" w:rsidR="00A73E8E" w:rsidRDefault="00A73E8E" w:rsidP="00EE404D">
      <w:pPr>
        <w:tabs>
          <w:tab w:val="center" w:pos="4153"/>
          <w:tab w:val="right" w:pos="8306"/>
        </w:tabs>
        <w:snapToGrid w:val="0"/>
        <w:jc w:val="center"/>
        <w:rPr>
          <w:rFonts w:ascii="標楷體" w:eastAsia="標楷體" w:hAnsi="標楷體"/>
          <w:b/>
          <w:color w:val="000000"/>
          <w:spacing w:val="20"/>
          <w:sz w:val="32"/>
          <w:szCs w:val="32"/>
          <w:u w:val="single"/>
        </w:rPr>
        <w:sectPr w:rsidR="00A73E8E" w:rsidSect="00A73E8E">
          <w:footerReference w:type="first" r:id="rId27"/>
          <w:pgSz w:w="23811" w:h="16838" w:orient="landscape" w:code="8"/>
          <w:pgMar w:top="851" w:right="851" w:bottom="851" w:left="851" w:header="57" w:footer="567" w:gutter="284"/>
          <w:pgNumType w:start="2"/>
          <w:cols w:space="425"/>
          <w:titlePg/>
          <w:docGrid w:type="lines" w:linePitch="360"/>
        </w:sectPr>
      </w:pPr>
    </w:p>
    <w:p w14:paraId="32BDAACB" w14:textId="296C8D60" w:rsidR="007A1948" w:rsidRPr="00EE404D" w:rsidRDefault="007A1948" w:rsidP="00EE404D">
      <w:pPr>
        <w:tabs>
          <w:tab w:val="center" w:pos="4153"/>
          <w:tab w:val="right" w:pos="8306"/>
        </w:tabs>
        <w:snapToGrid w:val="0"/>
        <w:jc w:val="center"/>
        <w:rPr>
          <w:b/>
          <w:sz w:val="32"/>
        </w:rPr>
      </w:pPr>
      <w:r w:rsidRPr="007A1948">
        <w:rPr>
          <w:rFonts w:ascii="標楷體" w:eastAsia="標楷體" w:hAnsi="標楷體" w:hint="eastAsia"/>
          <w:b/>
          <w:color w:val="000000"/>
          <w:spacing w:val="20"/>
          <w:sz w:val="32"/>
          <w:szCs w:val="32"/>
          <w:u w:val="single"/>
        </w:rPr>
        <w:t>三</w:t>
      </w:r>
      <w:r w:rsidRPr="007A1948">
        <w:rPr>
          <w:rFonts w:ascii="標楷體" w:eastAsia="標楷體" w:hint="eastAsia"/>
          <w:b/>
          <w:color w:val="000000"/>
          <w:spacing w:val="20"/>
          <w:sz w:val="32"/>
          <w:szCs w:val="32"/>
          <w:u w:val="single"/>
        </w:rPr>
        <w:t>、</w:t>
      </w:r>
      <w:r w:rsidRPr="007A1948">
        <w:rPr>
          <w:rFonts w:ascii="標楷體" w:eastAsia="標楷體" w:hint="eastAsia"/>
          <w:b/>
          <w:spacing w:val="60"/>
          <w:sz w:val="32"/>
          <w:u w:val="single"/>
        </w:rPr>
        <w:t>中華民國</w:t>
      </w:r>
      <w:proofErr w:type="gramStart"/>
      <w:r w:rsidRPr="007A1948">
        <w:rPr>
          <w:rFonts w:ascii="標楷體" w:eastAsia="標楷體" w:hAnsi="標楷體" w:hint="eastAsia"/>
          <w:b/>
          <w:spacing w:val="60"/>
          <w:sz w:val="32"/>
          <w:u w:val="single"/>
        </w:rPr>
        <w:t>114</w:t>
      </w:r>
      <w:proofErr w:type="gramEnd"/>
      <w:r w:rsidRPr="007A1948">
        <w:rPr>
          <w:rFonts w:ascii="標楷體" w:eastAsia="標楷體" w:hint="eastAsia"/>
          <w:b/>
          <w:spacing w:val="60"/>
          <w:sz w:val="32"/>
          <w:u w:val="single"/>
        </w:rPr>
        <w:t>年度</w:t>
      </w:r>
      <w:r w:rsidRPr="007A1948">
        <w:rPr>
          <w:rFonts w:ascii="標楷體" w:eastAsia="標楷體" w:hAnsi="標楷體" w:hint="eastAsia"/>
          <w:b/>
          <w:spacing w:val="60"/>
          <w:sz w:val="32"/>
          <w:u w:val="single"/>
        </w:rPr>
        <w:t>嘉義縣</w:t>
      </w:r>
      <w:r w:rsidRPr="007A1948">
        <w:rPr>
          <w:rFonts w:ascii="標楷體" w:eastAsia="標楷體" w:hint="eastAsia"/>
          <w:b/>
          <w:spacing w:val="60"/>
          <w:sz w:val="32"/>
          <w:u w:val="single"/>
        </w:rPr>
        <w:t>總決算歲入來源別</w:t>
      </w:r>
      <w:r w:rsidRPr="007A1948">
        <w:rPr>
          <w:rFonts w:ascii="標楷體" w:eastAsia="標楷體" w:hAnsi="標楷體" w:hint="eastAsia"/>
          <w:b/>
          <w:spacing w:val="60"/>
          <w:sz w:val="32"/>
          <w:u w:val="single"/>
        </w:rPr>
        <w:t>資本門</w:t>
      </w:r>
      <w:r w:rsidRPr="007A1948">
        <w:rPr>
          <w:rFonts w:ascii="標楷體" w:eastAsia="標楷體" w:hint="eastAsia"/>
          <w:b/>
          <w:spacing w:val="60"/>
          <w:sz w:val="32"/>
          <w:u w:val="single"/>
        </w:rPr>
        <w:t>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7A1948" w:rsidRPr="007A1948" w14:paraId="77A3E8F9" w14:textId="77777777" w:rsidTr="007A1948">
        <w:trPr>
          <w:cantSplit/>
          <w:trHeight w:val="270"/>
          <w:tblHeader/>
        </w:trPr>
        <w:tc>
          <w:tcPr>
            <w:tcW w:w="356" w:type="dxa"/>
            <w:gridSpan w:val="2"/>
            <w:tcBorders>
              <w:top w:val="nil"/>
              <w:left w:val="nil"/>
              <w:bottom w:val="nil"/>
              <w:right w:val="nil"/>
            </w:tcBorders>
          </w:tcPr>
          <w:p w14:paraId="314DF89A" w14:textId="77777777" w:rsidR="007A1948" w:rsidRPr="007A1948" w:rsidRDefault="007A1948" w:rsidP="007A1948">
            <w:pPr>
              <w:jc w:val="right"/>
              <w:rPr>
                <w:rFonts w:ascii="標楷體" w:eastAsia="標楷體" w:hAnsi="標楷體"/>
                <w:sz w:val="20"/>
              </w:rPr>
            </w:pPr>
          </w:p>
        </w:tc>
        <w:tc>
          <w:tcPr>
            <w:tcW w:w="6904" w:type="dxa"/>
            <w:gridSpan w:val="5"/>
            <w:vMerge w:val="restart"/>
            <w:tcBorders>
              <w:top w:val="nil"/>
              <w:left w:val="nil"/>
              <w:bottom w:val="single" w:sz="4" w:space="0" w:color="auto"/>
              <w:right w:val="nil"/>
            </w:tcBorders>
            <w:vAlign w:val="center"/>
          </w:tcPr>
          <w:p w14:paraId="1746F108" w14:textId="77777777" w:rsidR="007A1948" w:rsidRPr="007A1948" w:rsidRDefault="007A1948" w:rsidP="007A1948">
            <w:pPr>
              <w:ind w:left="-42" w:right="80"/>
              <w:rPr>
                <w:rFonts w:ascii="標楷體" w:eastAsia="標楷體" w:hAnsi="標楷體"/>
                <w:sz w:val="20"/>
              </w:rPr>
            </w:pPr>
          </w:p>
        </w:tc>
        <w:tc>
          <w:tcPr>
            <w:tcW w:w="14580" w:type="dxa"/>
            <w:gridSpan w:val="10"/>
            <w:vMerge w:val="restart"/>
            <w:tcBorders>
              <w:top w:val="nil"/>
              <w:left w:val="nil"/>
              <w:bottom w:val="single" w:sz="4" w:space="0" w:color="auto"/>
              <w:right w:val="nil"/>
            </w:tcBorders>
            <w:vAlign w:val="bottom"/>
            <w:hideMark/>
          </w:tcPr>
          <w:p w14:paraId="17998584" w14:textId="77777777" w:rsidR="007A1948" w:rsidRPr="007A1948" w:rsidRDefault="007A1948" w:rsidP="007A1948">
            <w:pPr>
              <w:ind w:right="7"/>
              <w:jc w:val="right"/>
              <w:rPr>
                <w:rFonts w:ascii="標楷體" w:eastAsia="標楷體" w:hAnsi="標楷體"/>
                <w:sz w:val="20"/>
              </w:rPr>
            </w:pPr>
            <w:r w:rsidRPr="007A1948">
              <w:rPr>
                <w:rFonts w:ascii="標楷體" w:eastAsia="標楷體" w:hAnsi="標楷體" w:hint="eastAsia"/>
                <w:sz w:val="20"/>
              </w:rPr>
              <w:t>單位：新臺幣元</w:t>
            </w:r>
          </w:p>
        </w:tc>
      </w:tr>
      <w:tr w:rsidR="007A1948" w:rsidRPr="007A1948" w14:paraId="14B56822" w14:textId="77777777" w:rsidTr="007A1948">
        <w:trPr>
          <w:cantSplit/>
          <w:trHeight w:val="270"/>
          <w:tblHeader/>
        </w:trPr>
        <w:tc>
          <w:tcPr>
            <w:tcW w:w="356" w:type="dxa"/>
            <w:gridSpan w:val="2"/>
            <w:tcBorders>
              <w:top w:val="nil"/>
              <w:left w:val="nil"/>
              <w:bottom w:val="single" w:sz="4" w:space="0" w:color="auto"/>
              <w:right w:val="nil"/>
            </w:tcBorders>
          </w:tcPr>
          <w:p w14:paraId="662D985C" w14:textId="77777777" w:rsidR="007A1948" w:rsidRPr="007A1948" w:rsidRDefault="007A1948" w:rsidP="007A1948">
            <w:pPr>
              <w:jc w:val="right"/>
              <w:rPr>
                <w:rFonts w:ascii="標楷體" w:eastAsia="標楷體" w:hAnsi="標楷體"/>
                <w:sz w:val="20"/>
              </w:rPr>
            </w:pPr>
          </w:p>
        </w:tc>
        <w:tc>
          <w:tcPr>
            <w:tcW w:w="1500" w:type="dxa"/>
            <w:gridSpan w:val="5"/>
            <w:vMerge/>
            <w:tcBorders>
              <w:top w:val="nil"/>
              <w:left w:val="nil"/>
              <w:bottom w:val="single" w:sz="4" w:space="0" w:color="auto"/>
              <w:right w:val="nil"/>
            </w:tcBorders>
            <w:vAlign w:val="center"/>
            <w:hideMark/>
          </w:tcPr>
          <w:p w14:paraId="7E3ADDA8" w14:textId="77777777" w:rsidR="007A1948" w:rsidRPr="007A1948" w:rsidRDefault="007A1948" w:rsidP="007A1948">
            <w:pPr>
              <w:widowControl/>
              <w:rPr>
                <w:rFonts w:ascii="標楷體" w:eastAsia="標楷體" w:hAnsi="標楷體"/>
                <w:sz w:val="20"/>
              </w:rPr>
            </w:pPr>
          </w:p>
        </w:tc>
        <w:tc>
          <w:tcPr>
            <w:tcW w:w="8280" w:type="dxa"/>
            <w:gridSpan w:val="10"/>
            <w:vMerge/>
            <w:tcBorders>
              <w:top w:val="nil"/>
              <w:left w:val="nil"/>
              <w:bottom w:val="single" w:sz="4" w:space="0" w:color="auto"/>
              <w:right w:val="nil"/>
            </w:tcBorders>
            <w:vAlign w:val="center"/>
            <w:hideMark/>
          </w:tcPr>
          <w:p w14:paraId="335666E0" w14:textId="77777777" w:rsidR="007A1948" w:rsidRPr="007A1948" w:rsidRDefault="007A1948" w:rsidP="007A1948">
            <w:pPr>
              <w:widowControl/>
              <w:rPr>
                <w:rFonts w:ascii="標楷體" w:eastAsia="標楷體" w:hAnsi="標楷體"/>
                <w:sz w:val="20"/>
              </w:rPr>
            </w:pPr>
          </w:p>
        </w:tc>
      </w:tr>
      <w:tr w:rsidR="007A1948" w:rsidRPr="007A1948" w14:paraId="1DC51574" w14:textId="77777777" w:rsidTr="007A1948">
        <w:trPr>
          <w:cantSplit/>
          <w:tblHeader/>
        </w:trPr>
        <w:tc>
          <w:tcPr>
            <w:tcW w:w="2876" w:type="dxa"/>
            <w:gridSpan w:val="4"/>
            <w:tcBorders>
              <w:top w:val="single" w:sz="4" w:space="0" w:color="auto"/>
              <w:left w:val="nil"/>
              <w:bottom w:val="single" w:sz="4" w:space="0" w:color="auto"/>
              <w:right w:val="single" w:sz="4" w:space="0" w:color="auto"/>
            </w:tcBorders>
            <w:vAlign w:val="center"/>
            <w:hideMark/>
          </w:tcPr>
          <w:p w14:paraId="0E68A224" w14:textId="77777777" w:rsidR="007A1948" w:rsidRPr="007A1948" w:rsidRDefault="007A1948" w:rsidP="007A1948">
            <w:pPr>
              <w:ind w:left="360" w:right="292"/>
              <w:jc w:val="distribute"/>
              <w:rPr>
                <w:rFonts w:eastAsia="標楷體"/>
                <w:sz w:val="20"/>
              </w:rPr>
            </w:pPr>
            <w:r w:rsidRPr="007A1948">
              <w:rPr>
                <w:rFonts w:eastAsia="標楷體" w:hint="eastAsia"/>
                <w:sz w:val="20"/>
              </w:rPr>
              <w:t>科目</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F2104FC" w14:textId="77777777" w:rsidR="007A1948" w:rsidRPr="007A1948" w:rsidRDefault="007A1948" w:rsidP="007A1948">
            <w:pPr>
              <w:ind w:left="48" w:right="94"/>
              <w:jc w:val="distribute"/>
              <w:rPr>
                <w:rFonts w:eastAsia="標楷體"/>
                <w:sz w:val="20"/>
              </w:rPr>
            </w:pPr>
            <w:r w:rsidRPr="007A1948">
              <w:rPr>
                <w:rFonts w:eastAsia="標楷體" w:hint="eastAsia"/>
                <w:sz w:val="20"/>
              </w:rPr>
              <w:t>預算數</w:t>
            </w:r>
          </w:p>
        </w:tc>
        <w:tc>
          <w:tcPr>
            <w:tcW w:w="5644" w:type="dxa"/>
            <w:gridSpan w:val="4"/>
            <w:tcBorders>
              <w:top w:val="single" w:sz="4" w:space="0" w:color="auto"/>
              <w:left w:val="single" w:sz="4" w:space="0" w:color="auto"/>
              <w:bottom w:val="single" w:sz="4" w:space="0" w:color="auto"/>
              <w:right w:val="single" w:sz="4" w:space="0" w:color="auto"/>
            </w:tcBorders>
            <w:vAlign w:val="center"/>
            <w:hideMark/>
          </w:tcPr>
          <w:p w14:paraId="10C92372" w14:textId="77777777" w:rsidR="007A1948" w:rsidRPr="007A1948" w:rsidRDefault="007A1948" w:rsidP="007A1948">
            <w:pPr>
              <w:ind w:left="70" w:right="92"/>
              <w:jc w:val="distribute"/>
              <w:rPr>
                <w:rFonts w:eastAsia="標楷體"/>
                <w:sz w:val="20"/>
              </w:rPr>
            </w:pPr>
            <w:r w:rsidRPr="007A1948">
              <w:rPr>
                <w:rFonts w:eastAsia="標楷體" w:hint="eastAsia"/>
                <w:sz w:val="20"/>
              </w:rPr>
              <w:t>決算數</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0F619579" w14:textId="77777777" w:rsidR="007A1948" w:rsidRPr="007A1948" w:rsidRDefault="007A1948" w:rsidP="007A1948">
            <w:pPr>
              <w:ind w:left="70" w:right="92"/>
              <w:jc w:val="distribute"/>
              <w:rPr>
                <w:rFonts w:eastAsia="標楷體"/>
                <w:sz w:val="20"/>
              </w:rPr>
            </w:pPr>
            <w:r w:rsidRPr="007A1948">
              <w:rPr>
                <w:rFonts w:eastAsia="標楷體" w:hint="eastAsia"/>
                <w:sz w:val="20"/>
              </w:rPr>
              <w:t>修正數</w:t>
            </w:r>
          </w:p>
        </w:tc>
        <w:tc>
          <w:tcPr>
            <w:tcW w:w="5520" w:type="dxa"/>
            <w:gridSpan w:val="4"/>
            <w:tcBorders>
              <w:top w:val="single" w:sz="4" w:space="0" w:color="auto"/>
              <w:left w:val="single" w:sz="4" w:space="0" w:color="auto"/>
              <w:bottom w:val="single" w:sz="4" w:space="0" w:color="auto"/>
              <w:right w:val="single" w:sz="4" w:space="0" w:color="auto"/>
            </w:tcBorders>
            <w:vAlign w:val="center"/>
            <w:hideMark/>
          </w:tcPr>
          <w:p w14:paraId="2DAFFA41" w14:textId="77777777" w:rsidR="007A1948" w:rsidRPr="007A1948" w:rsidRDefault="007A1948" w:rsidP="007A1948">
            <w:pPr>
              <w:ind w:left="70" w:right="92"/>
              <w:jc w:val="distribute"/>
              <w:rPr>
                <w:rFonts w:eastAsia="標楷體"/>
                <w:sz w:val="20"/>
              </w:rPr>
            </w:pPr>
            <w:r w:rsidRPr="007A1948">
              <w:rPr>
                <w:rFonts w:eastAsia="標楷體" w:hint="eastAsia"/>
                <w:sz w:val="20"/>
              </w:rPr>
              <w:t>決算審定數</w:t>
            </w:r>
          </w:p>
        </w:tc>
        <w:tc>
          <w:tcPr>
            <w:tcW w:w="2040" w:type="dxa"/>
            <w:vMerge w:val="restart"/>
            <w:tcBorders>
              <w:top w:val="single" w:sz="4" w:space="0" w:color="auto"/>
              <w:left w:val="single" w:sz="4" w:space="0" w:color="auto"/>
              <w:bottom w:val="single" w:sz="4" w:space="0" w:color="auto"/>
              <w:right w:val="nil"/>
            </w:tcBorders>
            <w:vAlign w:val="center"/>
            <w:hideMark/>
          </w:tcPr>
          <w:p w14:paraId="53206B66" w14:textId="77777777" w:rsidR="007A1948" w:rsidRPr="007A1948" w:rsidRDefault="007A1948" w:rsidP="007A1948">
            <w:pPr>
              <w:ind w:left="42" w:right="43"/>
              <w:jc w:val="distribute"/>
              <w:rPr>
                <w:rFonts w:eastAsia="標楷體"/>
                <w:sz w:val="20"/>
              </w:rPr>
            </w:pPr>
            <w:r w:rsidRPr="007A1948">
              <w:rPr>
                <w:rFonts w:eastAsia="標楷體" w:hint="eastAsia"/>
                <w:sz w:val="20"/>
              </w:rPr>
              <w:t>決算審定數與預算數</w:t>
            </w:r>
            <w:r w:rsidRPr="007A1948">
              <w:rPr>
                <w:rFonts w:eastAsia="標楷體"/>
                <w:sz w:val="20"/>
              </w:rPr>
              <w:br/>
            </w:r>
            <w:r w:rsidRPr="007A1948">
              <w:rPr>
                <w:rFonts w:eastAsia="標楷體" w:hint="eastAsia"/>
                <w:sz w:val="20"/>
              </w:rPr>
              <w:t>比較增減</w:t>
            </w:r>
          </w:p>
        </w:tc>
      </w:tr>
      <w:tr w:rsidR="007A1948" w:rsidRPr="007A1948" w14:paraId="48E2E338" w14:textId="77777777" w:rsidTr="007A1948">
        <w:trPr>
          <w:cantSplit/>
          <w:tblHeader/>
        </w:trPr>
        <w:tc>
          <w:tcPr>
            <w:tcW w:w="299" w:type="dxa"/>
            <w:tcBorders>
              <w:top w:val="single" w:sz="4" w:space="0" w:color="auto"/>
              <w:left w:val="nil"/>
              <w:bottom w:val="single" w:sz="4" w:space="0" w:color="auto"/>
              <w:right w:val="single" w:sz="4" w:space="0" w:color="auto"/>
            </w:tcBorders>
            <w:vAlign w:val="center"/>
            <w:hideMark/>
          </w:tcPr>
          <w:p w14:paraId="2CD4BE1C" w14:textId="77777777" w:rsidR="007A1948" w:rsidRPr="007A1948" w:rsidRDefault="007A1948" w:rsidP="007A1948">
            <w:pPr>
              <w:ind w:right="414"/>
              <w:jc w:val="center"/>
              <w:rPr>
                <w:rFonts w:eastAsia="標楷體"/>
                <w:sz w:val="20"/>
              </w:rPr>
            </w:pPr>
            <w:r w:rsidRPr="007A1948">
              <w:rPr>
                <w:rFonts w:eastAsia="標楷體" w:hint="eastAsia"/>
                <w:sz w:val="20"/>
              </w:rPr>
              <w:t>款</w:t>
            </w:r>
          </w:p>
        </w:tc>
        <w:tc>
          <w:tcPr>
            <w:tcW w:w="298" w:type="dxa"/>
            <w:gridSpan w:val="2"/>
            <w:tcBorders>
              <w:top w:val="single" w:sz="4" w:space="0" w:color="auto"/>
              <w:left w:val="single" w:sz="4" w:space="0" w:color="auto"/>
              <w:bottom w:val="single" w:sz="4" w:space="0" w:color="auto"/>
              <w:right w:val="single" w:sz="4" w:space="0" w:color="auto"/>
            </w:tcBorders>
            <w:vAlign w:val="center"/>
            <w:hideMark/>
          </w:tcPr>
          <w:p w14:paraId="788E1022" w14:textId="77777777" w:rsidR="007A1948" w:rsidRPr="007A1948" w:rsidRDefault="007A1948" w:rsidP="007A1948">
            <w:pPr>
              <w:jc w:val="center"/>
              <w:rPr>
                <w:rFonts w:eastAsia="標楷體"/>
                <w:sz w:val="20"/>
              </w:rPr>
            </w:pPr>
            <w:r w:rsidRPr="007A1948">
              <w:rPr>
                <w:rFonts w:eastAsia="標楷體" w:hint="eastAsia"/>
                <w:sz w:val="20"/>
              </w:rPr>
              <w:t>項</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D0DF1FE" w14:textId="77777777" w:rsidR="007A1948" w:rsidRPr="007A1948" w:rsidRDefault="007A1948" w:rsidP="007A1948">
            <w:pPr>
              <w:ind w:left="214" w:right="280"/>
              <w:jc w:val="distribute"/>
              <w:rPr>
                <w:rFonts w:eastAsia="標楷體"/>
                <w:sz w:val="20"/>
              </w:rPr>
            </w:pPr>
            <w:r w:rsidRPr="007A1948">
              <w:rPr>
                <w:rFonts w:eastAsia="標楷體" w:hint="eastAsia"/>
                <w:sz w:val="20"/>
              </w:rPr>
              <w:t>名稱</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09910A" w14:textId="77777777" w:rsidR="007A1948" w:rsidRPr="007A1948" w:rsidRDefault="007A1948" w:rsidP="007A1948">
            <w:pPr>
              <w:widowControl/>
              <w:rPr>
                <w:rFonts w:eastAsia="標楷體"/>
                <w:sz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590DF889" w14:textId="77777777" w:rsidR="007A1948" w:rsidRPr="007A1948" w:rsidRDefault="007A1948" w:rsidP="007A1948">
            <w:pPr>
              <w:ind w:left="48" w:right="94"/>
              <w:jc w:val="distribute"/>
              <w:rPr>
                <w:rFonts w:eastAsia="標楷體"/>
                <w:sz w:val="20"/>
              </w:rPr>
            </w:pPr>
            <w:r w:rsidRPr="007A1948">
              <w:rPr>
                <w:rFonts w:eastAsia="標楷體" w:hint="eastAsia"/>
                <w:sz w:val="20"/>
              </w:rPr>
              <w:t>實現數</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80479B0" w14:textId="77777777" w:rsidR="007A1948" w:rsidRPr="007A1948" w:rsidRDefault="007A1948" w:rsidP="007A1948">
            <w:pPr>
              <w:ind w:left="48" w:right="94"/>
              <w:jc w:val="distribute"/>
              <w:rPr>
                <w:rFonts w:eastAsia="標楷體"/>
                <w:sz w:val="20"/>
              </w:rPr>
            </w:pPr>
            <w:proofErr w:type="gramStart"/>
            <w:r w:rsidRPr="007A1948">
              <w:rPr>
                <w:rFonts w:eastAsia="標楷體" w:hint="eastAsia"/>
                <w:sz w:val="20"/>
              </w:rPr>
              <w:t>應收數</w:t>
            </w:r>
            <w:proofErr w:type="gramEnd"/>
          </w:p>
        </w:tc>
        <w:tc>
          <w:tcPr>
            <w:tcW w:w="1410" w:type="dxa"/>
            <w:tcBorders>
              <w:top w:val="single" w:sz="4" w:space="0" w:color="auto"/>
              <w:left w:val="single" w:sz="4" w:space="0" w:color="auto"/>
              <w:bottom w:val="single" w:sz="4" w:space="0" w:color="auto"/>
              <w:right w:val="single" w:sz="4" w:space="0" w:color="auto"/>
            </w:tcBorders>
            <w:vAlign w:val="center"/>
            <w:hideMark/>
          </w:tcPr>
          <w:p w14:paraId="2EBD0737" w14:textId="77777777" w:rsidR="007A1948" w:rsidRPr="007A1948" w:rsidRDefault="007A1948" w:rsidP="007A1948">
            <w:pPr>
              <w:ind w:left="48" w:right="94"/>
              <w:jc w:val="distribute"/>
              <w:rPr>
                <w:rFonts w:eastAsia="標楷體"/>
                <w:sz w:val="20"/>
              </w:rPr>
            </w:pPr>
            <w:r w:rsidRPr="007A1948">
              <w:rPr>
                <w:rFonts w:eastAsia="標楷體" w:hint="eastAsia"/>
                <w:sz w:val="20"/>
              </w:rPr>
              <w:t>保留數</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4CA9E40" w14:textId="77777777" w:rsidR="007A1948" w:rsidRPr="007A1948" w:rsidRDefault="007A1948" w:rsidP="007A1948">
            <w:pPr>
              <w:ind w:left="48" w:right="94"/>
              <w:jc w:val="distribute"/>
              <w:rPr>
                <w:rFonts w:eastAsia="標楷體"/>
                <w:sz w:val="20"/>
              </w:rPr>
            </w:pPr>
            <w:r w:rsidRPr="007A1948">
              <w:rPr>
                <w:rFonts w:eastAsia="標楷體" w:hint="eastAsia"/>
                <w:sz w:val="20"/>
              </w:rPr>
              <w:t>合計</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C25CBDA" w14:textId="77777777" w:rsidR="007A1948" w:rsidRPr="007A1948" w:rsidRDefault="007A1948" w:rsidP="007A1948">
            <w:pPr>
              <w:ind w:left="48" w:right="94"/>
              <w:jc w:val="distribute"/>
              <w:rPr>
                <w:rFonts w:eastAsia="標楷體"/>
                <w:sz w:val="20"/>
              </w:rPr>
            </w:pPr>
            <w:r w:rsidRPr="007A1948">
              <w:rPr>
                <w:rFonts w:eastAsia="標楷體" w:hint="eastAsia"/>
                <w:sz w:val="20"/>
              </w:rPr>
              <w:t>實現數</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10A326E" w14:textId="77777777" w:rsidR="007A1948" w:rsidRPr="007A1948" w:rsidRDefault="007A1948" w:rsidP="007A1948">
            <w:pPr>
              <w:ind w:left="48" w:right="94"/>
              <w:jc w:val="distribute"/>
              <w:rPr>
                <w:rFonts w:eastAsia="標楷體"/>
                <w:sz w:val="20"/>
              </w:rPr>
            </w:pPr>
            <w:proofErr w:type="gramStart"/>
            <w:r w:rsidRPr="007A1948">
              <w:rPr>
                <w:rFonts w:eastAsia="標楷體" w:hint="eastAsia"/>
                <w:sz w:val="20"/>
              </w:rPr>
              <w:t>應收數</w:t>
            </w:r>
            <w:proofErr w:type="gramEnd"/>
          </w:p>
        </w:tc>
        <w:tc>
          <w:tcPr>
            <w:tcW w:w="1400" w:type="dxa"/>
            <w:tcBorders>
              <w:top w:val="single" w:sz="4" w:space="0" w:color="auto"/>
              <w:left w:val="single" w:sz="4" w:space="0" w:color="auto"/>
              <w:bottom w:val="single" w:sz="4" w:space="0" w:color="auto"/>
              <w:right w:val="single" w:sz="4" w:space="0" w:color="auto"/>
            </w:tcBorders>
            <w:vAlign w:val="center"/>
            <w:hideMark/>
          </w:tcPr>
          <w:p w14:paraId="1F3D5D56" w14:textId="77777777" w:rsidR="007A1948" w:rsidRPr="007A1948" w:rsidRDefault="007A1948" w:rsidP="007A1948">
            <w:pPr>
              <w:ind w:left="48" w:right="94"/>
              <w:jc w:val="distribute"/>
              <w:rPr>
                <w:rFonts w:eastAsia="標楷體"/>
                <w:sz w:val="20"/>
              </w:rPr>
            </w:pPr>
            <w:r w:rsidRPr="007A1948">
              <w:rPr>
                <w:rFonts w:eastAsia="標楷體" w:hint="eastAsia"/>
                <w:sz w:val="20"/>
              </w:rPr>
              <w:t>保留數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03268A3" w14:textId="77777777" w:rsidR="007A1948" w:rsidRPr="007A1948" w:rsidRDefault="007A1948" w:rsidP="007A1948">
            <w:pPr>
              <w:ind w:left="48" w:right="94"/>
              <w:jc w:val="distribute"/>
              <w:rPr>
                <w:rFonts w:eastAsia="標楷體"/>
                <w:sz w:val="20"/>
              </w:rPr>
            </w:pPr>
            <w:r w:rsidRPr="007A1948">
              <w:rPr>
                <w:rFonts w:eastAsia="標楷體" w:hint="eastAsia"/>
                <w:sz w:val="20"/>
              </w:rPr>
              <w:t>實現數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78E4F81F" w14:textId="77777777" w:rsidR="007A1948" w:rsidRPr="007A1948" w:rsidRDefault="007A1948" w:rsidP="007A1948">
            <w:pPr>
              <w:ind w:left="48" w:right="94"/>
              <w:jc w:val="distribute"/>
              <w:rPr>
                <w:rFonts w:eastAsia="標楷體"/>
                <w:sz w:val="20"/>
              </w:rPr>
            </w:pPr>
            <w:proofErr w:type="gramStart"/>
            <w:r w:rsidRPr="007A1948">
              <w:rPr>
                <w:rFonts w:eastAsia="標楷體" w:hint="eastAsia"/>
                <w:sz w:val="20"/>
              </w:rPr>
              <w:t>應收數</w:t>
            </w:r>
            <w:proofErr w:type="gramEnd"/>
          </w:p>
        </w:tc>
        <w:tc>
          <w:tcPr>
            <w:tcW w:w="1380" w:type="dxa"/>
            <w:tcBorders>
              <w:top w:val="single" w:sz="4" w:space="0" w:color="auto"/>
              <w:left w:val="single" w:sz="4" w:space="0" w:color="auto"/>
              <w:bottom w:val="single" w:sz="4" w:space="0" w:color="auto"/>
              <w:right w:val="single" w:sz="4" w:space="0" w:color="auto"/>
            </w:tcBorders>
            <w:vAlign w:val="center"/>
            <w:hideMark/>
          </w:tcPr>
          <w:p w14:paraId="030FC556" w14:textId="77777777" w:rsidR="007A1948" w:rsidRPr="007A1948" w:rsidRDefault="007A1948" w:rsidP="007A1948">
            <w:pPr>
              <w:ind w:left="48" w:right="94"/>
              <w:jc w:val="distribute"/>
              <w:rPr>
                <w:rFonts w:eastAsia="標楷體"/>
                <w:sz w:val="20"/>
              </w:rPr>
            </w:pPr>
            <w:r w:rsidRPr="007A1948">
              <w:rPr>
                <w:rFonts w:eastAsia="標楷體" w:hint="eastAsia"/>
                <w:sz w:val="20"/>
              </w:rPr>
              <w:t>保留數</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F122254" w14:textId="77777777" w:rsidR="007A1948" w:rsidRPr="007A1948" w:rsidRDefault="007A1948" w:rsidP="007A1948">
            <w:pPr>
              <w:ind w:left="48" w:right="94"/>
              <w:jc w:val="distribute"/>
              <w:rPr>
                <w:rFonts w:eastAsia="標楷體"/>
                <w:sz w:val="20"/>
              </w:rPr>
            </w:pPr>
            <w:r w:rsidRPr="007A1948">
              <w:rPr>
                <w:rFonts w:eastAsia="標楷體" w:hint="eastAsia"/>
                <w:sz w:val="20"/>
              </w:rPr>
              <w:t>合計</w:t>
            </w:r>
          </w:p>
        </w:tc>
        <w:tc>
          <w:tcPr>
            <w:tcW w:w="2040" w:type="dxa"/>
            <w:vMerge/>
            <w:tcBorders>
              <w:top w:val="single" w:sz="4" w:space="0" w:color="auto"/>
              <w:left w:val="single" w:sz="4" w:space="0" w:color="auto"/>
              <w:bottom w:val="single" w:sz="4" w:space="0" w:color="auto"/>
              <w:right w:val="nil"/>
            </w:tcBorders>
            <w:vAlign w:val="center"/>
            <w:hideMark/>
          </w:tcPr>
          <w:p w14:paraId="45BB98D4" w14:textId="77777777" w:rsidR="007A1948" w:rsidRPr="007A1948" w:rsidRDefault="007A1948" w:rsidP="007A1948">
            <w:pPr>
              <w:widowControl/>
              <w:rPr>
                <w:rFonts w:eastAsia="標楷體"/>
                <w:sz w:val="20"/>
              </w:rPr>
            </w:pPr>
          </w:p>
        </w:tc>
      </w:tr>
      <w:tr w:rsidR="007A1948" w:rsidRPr="007A1948" w14:paraId="2676C5C6" w14:textId="77777777" w:rsidTr="007A1948">
        <w:trPr>
          <w:cantSplit/>
          <w:trHeight w:hRule="exact" w:val="397"/>
        </w:trPr>
        <w:tc>
          <w:tcPr>
            <w:tcW w:w="299" w:type="dxa"/>
            <w:tcBorders>
              <w:top w:val="nil"/>
              <w:left w:val="nil"/>
              <w:bottom w:val="nil"/>
              <w:right w:val="single" w:sz="4" w:space="0" w:color="auto"/>
            </w:tcBorders>
            <w:vAlign w:val="center"/>
          </w:tcPr>
          <w:p w14:paraId="4333ABE4" w14:textId="77777777" w:rsidR="007A1948" w:rsidRPr="007A1948" w:rsidRDefault="007A1948" w:rsidP="007A1948">
            <w:pPr>
              <w:jc w:val="center"/>
              <w:rPr>
                <w:rFonts w:ascii="新細明體" w:hAnsi="新細明體"/>
                <w:b/>
                <w:spacing w:val="-12"/>
                <w:sz w:val="20"/>
              </w:rPr>
            </w:pPr>
          </w:p>
        </w:tc>
        <w:tc>
          <w:tcPr>
            <w:tcW w:w="298" w:type="dxa"/>
            <w:gridSpan w:val="2"/>
            <w:tcBorders>
              <w:top w:val="nil"/>
              <w:left w:val="single" w:sz="4" w:space="0" w:color="auto"/>
              <w:bottom w:val="nil"/>
              <w:right w:val="single" w:sz="4" w:space="0" w:color="auto"/>
            </w:tcBorders>
            <w:vAlign w:val="center"/>
          </w:tcPr>
          <w:p w14:paraId="30562DC9" w14:textId="77777777" w:rsidR="007A1948" w:rsidRPr="007A1948" w:rsidRDefault="007A1948" w:rsidP="007A1948">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75273755" w14:textId="77777777" w:rsidR="007A1948" w:rsidRPr="007A1948" w:rsidRDefault="007A1948" w:rsidP="007A1948">
            <w:pPr>
              <w:jc w:val="distribute"/>
              <w:rPr>
                <w:rFonts w:ascii="標楷體" w:eastAsia="標楷體" w:hAnsi="標楷體"/>
                <w:b/>
                <w:spacing w:val="-12"/>
                <w:sz w:val="20"/>
              </w:rPr>
            </w:pPr>
            <w:r w:rsidRPr="007A1948">
              <w:rPr>
                <w:rFonts w:ascii="標楷體" w:eastAsia="標楷體" w:hAnsi="標楷體" w:hint="eastAsia"/>
                <w:b/>
                <w:noProof/>
                <w:spacing w:val="-12"/>
                <w:sz w:val="20"/>
              </w:rPr>
              <w:t>資本門合計</w:t>
            </w:r>
          </w:p>
        </w:tc>
        <w:tc>
          <w:tcPr>
            <w:tcW w:w="1560" w:type="dxa"/>
            <w:tcBorders>
              <w:top w:val="nil"/>
              <w:left w:val="single" w:sz="4" w:space="0" w:color="auto"/>
              <w:bottom w:val="nil"/>
              <w:right w:val="single" w:sz="4" w:space="0" w:color="auto"/>
            </w:tcBorders>
            <w:vAlign w:val="center"/>
            <w:hideMark/>
          </w:tcPr>
          <w:p w14:paraId="7C82A45F"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60,000,000</w:t>
            </w:r>
          </w:p>
        </w:tc>
        <w:tc>
          <w:tcPr>
            <w:tcW w:w="1410" w:type="dxa"/>
            <w:tcBorders>
              <w:top w:val="nil"/>
              <w:left w:val="single" w:sz="4" w:space="0" w:color="auto"/>
              <w:bottom w:val="nil"/>
              <w:right w:val="single" w:sz="4" w:space="0" w:color="auto"/>
            </w:tcBorders>
            <w:vAlign w:val="center"/>
            <w:hideMark/>
          </w:tcPr>
          <w:p w14:paraId="3AE8D150"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414" w:type="dxa"/>
            <w:tcBorders>
              <w:top w:val="nil"/>
              <w:left w:val="single" w:sz="4" w:space="0" w:color="auto"/>
              <w:bottom w:val="nil"/>
              <w:right w:val="single" w:sz="4" w:space="0" w:color="auto"/>
            </w:tcBorders>
            <w:vAlign w:val="center"/>
            <w:hideMark/>
          </w:tcPr>
          <w:p w14:paraId="10B2CD32"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3676B68E"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034632B1"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400" w:type="dxa"/>
            <w:tcBorders>
              <w:top w:val="nil"/>
              <w:left w:val="single" w:sz="4" w:space="0" w:color="auto"/>
              <w:bottom w:val="nil"/>
              <w:right w:val="single" w:sz="4" w:space="0" w:color="auto"/>
            </w:tcBorders>
            <w:vAlign w:val="center"/>
            <w:hideMark/>
          </w:tcPr>
          <w:p w14:paraId="37136041"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7D60810B"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7A437542"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8F66555"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380" w:type="dxa"/>
            <w:tcBorders>
              <w:top w:val="nil"/>
              <w:left w:val="single" w:sz="4" w:space="0" w:color="auto"/>
              <w:bottom w:val="nil"/>
              <w:right w:val="single" w:sz="4" w:space="0" w:color="auto"/>
            </w:tcBorders>
            <w:vAlign w:val="center"/>
            <w:hideMark/>
          </w:tcPr>
          <w:p w14:paraId="6F9A2732"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7DEA7A6"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3D22FCC"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2040" w:type="dxa"/>
            <w:tcBorders>
              <w:top w:val="nil"/>
              <w:left w:val="single" w:sz="4" w:space="0" w:color="auto"/>
              <w:bottom w:val="nil"/>
              <w:right w:val="nil"/>
            </w:tcBorders>
            <w:vAlign w:val="center"/>
            <w:hideMark/>
          </w:tcPr>
          <w:p w14:paraId="31806A32"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- 16,901,587</w:t>
            </w:r>
          </w:p>
        </w:tc>
      </w:tr>
      <w:tr w:rsidR="007A1948" w:rsidRPr="007A1948" w14:paraId="2CB6E64C" w14:textId="77777777" w:rsidTr="007A1948">
        <w:trPr>
          <w:cantSplit/>
          <w:trHeight w:hRule="exact" w:val="397"/>
        </w:trPr>
        <w:tc>
          <w:tcPr>
            <w:tcW w:w="299" w:type="dxa"/>
            <w:tcBorders>
              <w:top w:val="nil"/>
              <w:left w:val="nil"/>
              <w:bottom w:val="nil"/>
              <w:right w:val="single" w:sz="4" w:space="0" w:color="auto"/>
            </w:tcBorders>
            <w:vAlign w:val="center"/>
            <w:hideMark/>
          </w:tcPr>
          <w:p w14:paraId="358E0CF4" w14:textId="77777777" w:rsidR="007A1948" w:rsidRPr="007A1948" w:rsidRDefault="007A1948" w:rsidP="007A1948">
            <w:pPr>
              <w:jc w:val="center"/>
              <w:rPr>
                <w:rFonts w:ascii="新細明體" w:hAnsi="新細明體"/>
                <w:b/>
                <w:spacing w:val="-12"/>
                <w:sz w:val="20"/>
              </w:rPr>
            </w:pPr>
            <w:r w:rsidRPr="007A1948">
              <w:rPr>
                <w:rFonts w:ascii="新細明體" w:hAnsi="新細明體" w:hint="eastAsia"/>
                <w:b/>
                <w:noProof/>
                <w:spacing w:val="-12"/>
                <w:sz w:val="20"/>
              </w:rPr>
              <w:t>1</w:t>
            </w:r>
          </w:p>
        </w:tc>
        <w:tc>
          <w:tcPr>
            <w:tcW w:w="298" w:type="dxa"/>
            <w:gridSpan w:val="2"/>
            <w:tcBorders>
              <w:top w:val="nil"/>
              <w:left w:val="single" w:sz="4" w:space="0" w:color="auto"/>
              <w:bottom w:val="nil"/>
              <w:right w:val="single" w:sz="4" w:space="0" w:color="auto"/>
            </w:tcBorders>
            <w:vAlign w:val="center"/>
          </w:tcPr>
          <w:p w14:paraId="2593C62F" w14:textId="77777777" w:rsidR="007A1948" w:rsidRPr="007A1948" w:rsidRDefault="007A1948" w:rsidP="007A1948">
            <w:pPr>
              <w:jc w:val="center"/>
              <w:rPr>
                <w:rFonts w:ascii="新細明體" w:hAnsi="新細明體"/>
                <w:b/>
                <w:spacing w:val="-12"/>
                <w:sz w:val="20"/>
              </w:rPr>
            </w:pPr>
          </w:p>
        </w:tc>
        <w:tc>
          <w:tcPr>
            <w:tcW w:w="2279" w:type="dxa"/>
            <w:tcBorders>
              <w:top w:val="nil"/>
              <w:left w:val="single" w:sz="4" w:space="0" w:color="auto"/>
              <w:bottom w:val="nil"/>
              <w:right w:val="single" w:sz="4" w:space="0" w:color="auto"/>
            </w:tcBorders>
            <w:vAlign w:val="center"/>
            <w:hideMark/>
          </w:tcPr>
          <w:p w14:paraId="3126AEE0" w14:textId="77777777" w:rsidR="007A1948" w:rsidRPr="007A1948" w:rsidRDefault="007A1948" w:rsidP="007A1948">
            <w:pPr>
              <w:ind w:leftChars="100" w:left="240"/>
              <w:jc w:val="distribute"/>
              <w:rPr>
                <w:rFonts w:ascii="標楷體" w:eastAsia="標楷體" w:hAnsi="標楷體"/>
                <w:b/>
                <w:spacing w:val="-12"/>
                <w:sz w:val="20"/>
              </w:rPr>
            </w:pPr>
            <w:r w:rsidRPr="007A1948">
              <w:rPr>
                <w:rFonts w:ascii="標楷體" w:eastAsia="標楷體" w:hAnsi="標楷體" w:hint="eastAsia"/>
                <w:b/>
                <w:noProof/>
                <w:spacing w:val="-12"/>
                <w:sz w:val="20"/>
              </w:rPr>
              <w:t>財產收入</w:t>
            </w:r>
          </w:p>
        </w:tc>
        <w:tc>
          <w:tcPr>
            <w:tcW w:w="1560" w:type="dxa"/>
            <w:tcBorders>
              <w:top w:val="nil"/>
              <w:left w:val="single" w:sz="4" w:space="0" w:color="auto"/>
              <w:bottom w:val="nil"/>
              <w:right w:val="single" w:sz="4" w:space="0" w:color="auto"/>
            </w:tcBorders>
            <w:vAlign w:val="center"/>
            <w:hideMark/>
          </w:tcPr>
          <w:p w14:paraId="340F8AE3"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60,000,000</w:t>
            </w:r>
          </w:p>
        </w:tc>
        <w:tc>
          <w:tcPr>
            <w:tcW w:w="1410" w:type="dxa"/>
            <w:tcBorders>
              <w:top w:val="nil"/>
              <w:left w:val="single" w:sz="4" w:space="0" w:color="auto"/>
              <w:bottom w:val="nil"/>
              <w:right w:val="single" w:sz="4" w:space="0" w:color="auto"/>
            </w:tcBorders>
            <w:vAlign w:val="center"/>
            <w:hideMark/>
          </w:tcPr>
          <w:p w14:paraId="534FF331"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414" w:type="dxa"/>
            <w:tcBorders>
              <w:top w:val="nil"/>
              <w:left w:val="single" w:sz="4" w:space="0" w:color="auto"/>
              <w:bottom w:val="nil"/>
              <w:right w:val="single" w:sz="4" w:space="0" w:color="auto"/>
            </w:tcBorders>
            <w:vAlign w:val="center"/>
            <w:hideMark/>
          </w:tcPr>
          <w:p w14:paraId="3D3178A4"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2DEDFD40"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1E1959A4"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400" w:type="dxa"/>
            <w:tcBorders>
              <w:top w:val="nil"/>
              <w:left w:val="single" w:sz="4" w:space="0" w:color="auto"/>
              <w:bottom w:val="nil"/>
              <w:right w:val="single" w:sz="4" w:space="0" w:color="auto"/>
            </w:tcBorders>
            <w:vAlign w:val="center"/>
            <w:hideMark/>
          </w:tcPr>
          <w:p w14:paraId="4D90B6CE"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43C1C897"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400" w:type="dxa"/>
            <w:tcBorders>
              <w:top w:val="nil"/>
              <w:left w:val="single" w:sz="4" w:space="0" w:color="auto"/>
              <w:bottom w:val="nil"/>
              <w:right w:val="single" w:sz="4" w:space="0" w:color="auto"/>
            </w:tcBorders>
            <w:vAlign w:val="center"/>
            <w:hideMark/>
          </w:tcPr>
          <w:p w14:paraId="7C3914D4"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34E11043"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1380" w:type="dxa"/>
            <w:tcBorders>
              <w:top w:val="nil"/>
              <w:left w:val="single" w:sz="4" w:space="0" w:color="auto"/>
              <w:bottom w:val="nil"/>
              <w:right w:val="single" w:sz="4" w:space="0" w:color="auto"/>
            </w:tcBorders>
            <w:vAlign w:val="center"/>
            <w:hideMark/>
          </w:tcPr>
          <w:p w14:paraId="3939AEEF"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74F8E36F"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w:t>
            </w:r>
          </w:p>
        </w:tc>
        <w:tc>
          <w:tcPr>
            <w:tcW w:w="1380" w:type="dxa"/>
            <w:tcBorders>
              <w:top w:val="nil"/>
              <w:left w:val="single" w:sz="4" w:space="0" w:color="auto"/>
              <w:bottom w:val="nil"/>
              <w:right w:val="single" w:sz="4" w:space="0" w:color="auto"/>
            </w:tcBorders>
            <w:vAlign w:val="center"/>
            <w:hideMark/>
          </w:tcPr>
          <w:p w14:paraId="0B3A06A6"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43,098,413</w:t>
            </w:r>
          </w:p>
        </w:tc>
        <w:tc>
          <w:tcPr>
            <w:tcW w:w="2040" w:type="dxa"/>
            <w:tcBorders>
              <w:top w:val="nil"/>
              <w:left w:val="single" w:sz="4" w:space="0" w:color="auto"/>
              <w:bottom w:val="nil"/>
              <w:right w:val="nil"/>
            </w:tcBorders>
            <w:vAlign w:val="center"/>
            <w:hideMark/>
          </w:tcPr>
          <w:p w14:paraId="4C1DC261" w14:textId="77777777" w:rsidR="007A1948" w:rsidRPr="007A1948" w:rsidRDefault="007A1948" w:rsidP="007A1948">
            <w:pPr>
              <w:jc w:val="right"/>
              <w:rPr>
                <w:rFonts w:ascii="新細明體" w:hAnsi="新細明體"/>
                <w:b/>
                <w:spacing w:val="-6"/>
                <w:sz w:val="20"/>
              </w:rPr>
            </w:pPr>
            <w:r w:rsidRPr="007A1948">
              <w:rPr>
                <w:rFonts w:ascii="新細明體" w:hAnsi="新細明體" w:hint="eastAsia"/>
                <w:b/>
                <w:noProof/>
                <w:spacing w:val="-6"/>
                <w:sz w:val="20"/>
              </w:rPr>
              <w:t>- 16,901,587</w:t>
            </w:r>
          </w:p>
        </w:tc>
      </w:tr>
      <w:tr w:rsidR="007A1948" w:rsidRPr="007A1948" w14:paraId="5FE57D23" w14:textId="77777777" w:rsidTr="007A1948">
        <w:trPr>
          <w:cantSplit/>
          <w:trHeight w:hRule="exact" w:val="397"/>
        </w:trPr>
        <w:tc>
          <w:tcPr>
            <w:tcW w:w="299" w:type="dxa"/>
            <w:tcBorders>
              <w:top w:val="nil"/>
              <w:left w:val="nil"/>
              <w:bottom w:val="single" w:sz="4" w:space="0" w:color="auto"/>
              <w:right w:val="single" w:sz="4" w:space="0" w:color="auto"/>
            </w:tcBorders>
            <w:vAlign w:val="center"/>
          </w:tcPr>
          <w:p w14:paraId="7FADAA07" w14:textId="77777777" w:rsidR="007A1948" w:rsidRPr="007A1948" w:rsidRDefault="007A1948" w:rsidP="007A1948">
            <w:pPr>
              <w:jc w:val="center"/>
              <w:rPr>
                <w:rFonts w:ascii="新細明體" w:hAnsi="新細明體"/>
                <w:spacing w:val="-12"/>
                <w:sz w:val="20"/>
              </w:rPr>
            </w:pPr>
          </w:p>
        </w:tc>
        <w:tc>
          <w:tcPr>
            <w:tcW w:w="298" w:type="dxa"/>
            <w:gridSpan w:val="2"/>
            <w:tcBorders>
              <w:top w:val="nil"/>
              <w:left w:val="single" w:sz="4" w:space="0" w:color="auto"/>
              <w:bottom w:val="single" w:sz="4" w:space="0" w:color="auto"/>
              <w:right w:val="single" w:sz="4" w:space="0" w:color="auto"/>
            </w:tcBorders>
            <w:vAlign w:val="center"/>
            <w:hideMark/>
          </w:tcPr>
          <w:p w14:paraId="4460C621" w14:textId="77777777" w:rsidR="007A1948" w:rsidRPr="007A1948" w:rsidRDefault="007A1948" w:rsidP="007A1948">
            <w:pPr>
              <w:jc w:val="center"/>
              <w:rPr>
                <w:rFonts w:ascii="新細明體" w:hAnsi="新細明體"/>
                <w:spacing w:val="-12"/>
                <w:sz w:val="20"/>
              </w:rPr>
            </w:pPr>
            <w:r w:rsidRPr="007A1948">
              <w:rPr>
                <w:rFonts w:ascii="新細明體" w:hAnsi="新細明體" w:hint="eastAsia"/>
                <w:noProof/>
                <w:spacing w:val="-12"/>
                <w:sz w:val="20"/>
              </w:rPr>
              <w:t>1</w:t>
            </w:r>
          </w:p>
        </w:tc>
        <w:tc>
          <w:tcPr>
            <w:tcW w:w="2279" w:type="dxa"/>
            <w:tcBorders>
              <w:top w:val="nil"/>
              <w:left w:val="single" w:sz="4" w:space="0" w:color="auto"/>
              <w:bottom w:val="single" w:sz="4" w:space="0" w:color="auto"/>
              <w:right w:val="single" w:sz="4" w:space="0" w:color="auto"/>
            </w:tcBorders>
            <w:vAlign w:val="center"/>
            <w:hideMark/>
          </w:tcPr>
          <w:p w14:paraId="4F9DB5EE" w14:textId="77777777" w:rsidR="007A1948" w:rsidRPr="007A1948" w:rsidRDefault="007A1948" w:rsidP="007A1948">
            <w:pPr>
              <w:ind w:leftChars="200" w:left="480"/>
              <w:jc w:val="distribute"/>
              <w:rPr>
                <w:rFonts w:ascii="標楷體" w:eastAsia="標楷體" w:hAnsi="標楷體"/>
                <w:spacing w:val="-12"/>
                <w:sz w:val="20"/>
              </w:rPr>
            </w:pPr>
            <w:r w:rsidRPr="007A1948">
              <w:rPr>
                <w:rFonts w:ascii="標楷體" w:eastAsia="標楷體" w:hAnsi="標楷體" w:hint="eastAsia"/>
                <w:noProof/>
                <w:spacing w:val="-12"/>
                <w:sz w:val="20"/>
              </w:rPr>
              <w:t>財產售價</w:t>
            </w:r>
          </w:p>
        </w:tc>
        <w:tc>
          <w:tcPr>
            <w:tcW w:w="1560" w:type="dxa"/>
            <w:tcBorders>
              <w:top w:val="nil"/>
              <w:left w:val="single" w:sz="4" w:space="0" w:color="auto"/>
              <w:bottom w:val="single" w:sz="4" w:space="0" w:color="auto"/>
              <w:right w:val="single" w:sz="4" w:space="0" w:color="auto"/>
            </w:tcBorders>
            <w:vAlign w:val="center"/>
            <w:hideMark/>
          </w:tcPr>
          <w:p w14:paraId="70595269"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60,000,000</w:t>
            </w:r>
          </w:p>
        </w:tc>
        <w:tc>
          <w:tcPr>
            <w:tcW w:w="1410" w:type="dxa"/>
            <w:tcBorders>
              <w:top w:val="nil"/>
              <w:left w:val="single" w:sz="4" w:space="0" w:color="auto"/>
              <w:bottom w:val="single" w:sz="4" w:space="0" w:color="auto"/>
              <w:right w:val="single" w:sz="4" w:space="0" w:color="auto"/>
            </w:tcBorders>
            <w:vAlign w:val="center"/>
            <w:hideMark/>
          </w:tcPr>
          <w:p w14:paraId="2DBB7604"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43,098,413</w:t>
            </w:r>
          </w:p>
        </w:tc>
        <w:tc>
          <w:tcPr>
            <w:tcW w:w="1414" w:type="dxa"/>
            <w:tcBorders>
              <w:top w:val="nil"/>
              <w:left w:val="single" w:sz="4" w:space="0" w:color="auto"/>
              <w:bottom w:val="single" w:sz="4" w:space="0" w:color="auto"/>
              <w:right w:val="single" w:sz="4" w:space="0" w:color="auto"/>
            </w:tcBorders>
            <w:vAlign w:val="center"/>
            <w:hideMark/>
          </w:tcPr>
          <w:p w14:paraId="0BAB3246"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410" w:type="dxa"/>
            <w:tcBorders>
              <w:top w:val="nil"/>
              <w:left w:val="single" w:sz="4" w:space="0" w:color="auto"/>
              <w:bottom w:val="single" w:sz="4" w:space="0" w:color="auto"/>
              <w:right w:val="single" w:sz="4" w:space="0" w:color="auto"/>
            </w:tcBorders>
            <w:vAlign w:val="center"/>
            <w:hideMark/>
          </w:tcPr>
          <w:p w14:paraId="41B47176"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410" w:type="dxa"/>
            <w:tcBorders>
              <w:top w:val="nil"/>
              <w:left w:val="single" w:sz="4" w:space="0" w:color="auto"/>
              <w:bottom w:val="single" w:sz="4" w:space="0" w:color="auto"/>
              <w:right w:val="single" w:sz="4" w:space="0" w:color="auto"/>
            </w:tcBorders>
            <w:vAlign w:val="center"/>
            <w:hideMark/>
          </w:tcPr>
          <w:p w14:paraId="42718107"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43,098,413</w:t>
            </w:r>
          </w:p>
        </w:tc>
        <w:tc>
          <w:tcPr>
            <w:tcW w:w="1400" w:type="dxa"/>
            <w:tcBorders>
              <w:top w:val="nil"/>
              <w:left w:val="single" w:sz="4" w:space="0" w:color="auto"/>
              <w:bottom w:val="single" w:sz="4" w:space="0" w:color="auto"/>
              <w:right w:val="single" w:sz="4" w:space="0" w:color="auto"/>
            </w:tcBorders>
            <w:vAlign w:val="center"/>
            <w:hideMark/>
          </w:tcPr>
          <w:p w14:paraId="176FB61F"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400" w:type="dxa"/>
            <w:tcBorders>
              <w:top w:val="nil"/>
              <w:left w:val="single" w:sz="4" w:space="0" w:color="auto"/>
              <w:bottom w:val="single" w:sz="4" w:space="0" w:color="auto"/>
              <w:right w:val="single" w:sz="4" w:space="0" w:color="auto"/>
            </w:tcBorders>
            <w:vAlign w:val="center"/>
            <w:hideMark/>
          </w:tcPr>
          <w:p w14:paraId="33AA8F2A"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400" w:type="dxa"/>
            <w:tcBorders>
              <w:top w:val="nil"/>
              <w:left w:val="single" w:sz="4" w:space="0" w:color="auto"/>
              <w:bottom w:val="single" w:sz="4" w:space="0" w:color="auto"/>
              <w:right w:val="single" w:sz="4" w:space="0" w:color="auto"/>
            </w:tcBorders>
            <w:vAlign w:val="center"/>
            <w:hideMark/>
          </w:tcPr>
          <w:p w14:paraId="3143182C"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380" w:type="dxa"/>
            <w:tcBorders>
              <w:top w:val="nil"/>
              <w:left w:val="single" w:sz="4" w:space="0" w:color="auto"/>
              <w:bottom w:val="single" w:sz="4" w:space="0" w:color="auto"/>
              <w:right w:val="single" w:sz="4" w:space="0" w:color="auto"/>
            </w:tcBorders>
            <w:vAlign w:val="center"/>
            <w:hideMark/>
          </w:tcPr>
          <w:p w14:paraId="7603289F"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43,098,413</w:t>
            </w:r>
          </w:p>
        </w:tc>
        <w:tc>
          <w:tcPr>
            <w:tcW w:w="1380" w:type="dxa"/>
            <w:tcBorders>
              <w:top w:val="nil"/>
              <w:left w:val="single" w:sz="4" w:space="0" w:color="auto"/>
              <w:bottom w:val="single" w:sz="4" w:space="0" w:color="auto"/>
              <w:right w:val="single" w:sz="4" w:space="0" w:color="auto"/>
            </w:tcBorders>
            <w:vAlign w:val="center"/>
            <w:hideMark/>
          </w:tcPr>
          <w:p w14:paraId="723A5764"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380" w:type="dxa"/>
            <w:tcBorders>
              <w:top w:val="nil"/>
              <w:left w:val="single" w:sz="4" w:space="0" w:color="auto"/>
              <w:bottom w:val="single" w:sz="4" w:space="0" w:color="auto"/>
              <w:right w:val="single" w:sz="4" w:space="0" w:color="auto"/>
            </w:tcBorders>
            <w:vAlign w:val="center"/>
            <w:hideMark/>
          </w:tcPr>
          <w:p w14:paraId="43378C71"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w:t>
            </w:r>
          </w:p>
        </w:tc>
        <w:tc>
          <w:tcPr>
            <w:tcW w:w="1380" w:type="dxa"/>
            <w:tcBorders>
              <w:top w:val="nil"/>
              <w:left w:val="single" w:sz="4" w:space="0" w:color="auto"/>
              <w:bottom w:val="single" w:sz="4" w:space="0" w:color="auto"/>
              <w:right w:val="single" w:sz="4" w:space="0" w:color="auto"/>
            </w:tcBorders>
            <w:vAlign w:val="center"/>
            <w:hideMark/>
          </w:tcPr>
          <w:p w14:paraId="4513A14B"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43,098,413</w:t>
            </w:r>
          </w:p>
        </w:tc>
        <w:tc>
          <w:tcPr>
            <w:tcW w:w="2040" w:type="dxa"/>
            <w:tcBorders>
              <w:top w:val="nil"/>
              <w:left w:val="single" w:sz="4" w:space="0" w:color="auto"/>
              <w:bottom w:val="single" w:sz="4" w:space="0" w:color="auto"/>
              <w:right w:val="nil"/>
            </w:tcBorders>
            <w:vAlign w:val="center"/>
            <w:hideMark/>
          </w:tcPr>
          <w:p w14:paraId="1D1F96B6" w14:textId="77777777" w:rsidR="007A1948" w:rsidRPr="007A1948" w:rsidRDefault="007A1948" w:rsidP="007A1948">
            <w:pPr>
              <w:jc w:val="right"/>
              <w:rPr>
                <w:rFonts w:ascii="新細明體" w:hAnsi="新細明體"/>
                <w:spacing w:val="-6"/>
                <w:sz w:val="20"/>
              </w:rPr>
            </w:pPr>
            <w:r w:rsidRPr="007A1948">
              <w:rPr>
                <w:rFonts w:ascii="新細明體" w:hAnsi="新細明體" w:hint="eastAsia"/>
                <w:noProof/>
                <w:spacing w:val="-6"/>
                <w:sz w:val="20"/>
              </w:rPr>
              <w:t>- 16,901,587</w:t>
            </w:r>
          </w:p>
        </w:tc>
      </w:tr>
    </w:tbl>
    <w:p w14:paraId="77496805" w14:textId="77777777" w:rsidR="00F22FCA" w:rsidRDefault="00F22FCA" w:rsidP="00477AF0">
      <w:pPr>
        <w:tabs>
          <w:tab w:val="center" w:pos="4153"/>
          <w:tab w:val="right" w:pos="8306"/>
        </w:tabs>
        <w:snapToGrid w:val="0"/>
        <w:jc w:val="center"/>
        <w:rPr>
          <w:rFonts w:ascii="標楷體" w:eastAsia="標楷體" w:hAnsi="標楷體"/>
          <w:b/>
          <w:spacing w:val="60"/>
          <w:sz w:val="32"/>
          <w:szCs w:val="32"/>
          <w:u w:val="single"/>
        </w:rPr>
        <w:sectPr w:rsidR="00F22FCA" w:rsidSect="00A73E8E">
          <w:footerReference w:type="first" r:id="rId28"/>
          <w:pgSz w:w="23811" w:h="16838" w:orient="landscape" w:code="8"/>
          <w:pgMar w:top="851" w:right="851" w:bottom="851" w:left="851" w:header="57" w:footer="567" w:gutter="284"/>
          <w:pgNumType w:start="3"/>
          <w:cols w:space="425"/>
          <w:titlePg/>
          <w:docGrid w:type="lines" w:linePitch="360"/>
        </w:sectPr>
      </w:pPr>
    </w:p>
    <w:p w14:paraId="3A49FE70" w14:textId="62FF4D68" w:rsidR="00477AF0" w:rsidRPr="00477AF0" w:rsidRDefault="00477AF0" w:rsidP="00477AF0">
      <w:pPr>
        <w:tabs>
          <w:tab w:val="center" w:pos="4153"/>
          <w:tab w:val="right" w:pos="8306"/>
        </w:tabs>
        <w:snapToGrid w:val="0"/>
        <w:jc w:val="center"/>
        <w:rPr>
          <w:rFonts w:ascii="標楷體" w:eastAsia="標楷體" w:hAnsi="標楷體"/>
          <w:spacing w:val="60"/>
          <w:sz w:val="20"/>
          <w:u w:val="single"/>
        </w:rPr>
      </w:pPr>
      <w:r w:rsidRPr="00477AF0">
        <w:rPr>
          <w:rFonts w:ascii="標楷體" w:eastAsia="標楷體" w:hAnsi="標楷體" w:hint="eastAsia"/>
          <w:b/>
          <w:spacing w:val="60"/>
          <w:sz w:val="32"/>
          <w:szCs w:val="32"/>
          <w:u w:val="single"/>
        </w:rPr>
        <w:t>拾、歲出政事別決算審定總表</w:t>
      </w:r>
    </w:p>
    <w:p w14:paraId="43B2D99E" w14:textId="77777777" w:rsidR="00477AF0" w:rsidRPr="00477AF0" w:rsidRDefault="00477AF0" w:rsidP="00477AF0">
      <w:pPr>
        <w:tabs>
          <w:tab w:val="center" w:pos="4153"/>
          <w:tab w:val="right" w:pos="8306"/>
        </w:tabs>
        <w:snapToGrid w:val="0"/>
        <w:jc w:val="center"/>
        <w:rPr>
          <w:b/>
          <w:sz w:val="32"/>
        </w:rPr>
      </w:pPr>
      <w:r w:rsidRPr="00477AF0">
        <w:rPr>
          <w:rFonts w:ascii="標楷體" w:eastAsia="標楷體" w:hint="eastAsia"/>
          <w:b/>
          <w:spacing w:val="60"/>
          <w:sz w:val="32"/>
          <w:u w:val="single"/>
        </w:rPr>
        <w:t>一</w:t>
      </w:r>
      <w:r w:rsidRPr="00477AF0">
        <w:rPr>
          <w:rFonts w:ascii="標楷體" w:eastAsia="標楷體" w:hAnsi="標楷體" w:hint="eastAsia"/>
          <w:b/>
          <w:spacing w:val="60"/>
          <w:sz w:val="32"/>
          <w:u w:val="single"/>
        </w:rPr>
        <w:t>、</w:t>
      </w:r>
      <w:r w:rsidRPr="00477AF0">
        <w:rPr>
          <w:rFonts w:ascii="標楷體" w:eastAsia="標楷體" w:hint="eastAsia"/>
          <w:b/>
          <w:spacing w:val="60"/>
          <w:sz w:val="32"/>
          <w:u w:val="single"/>
        </w:rPr>
        <w:t>中華民國</w:t>
      </w:r>
      <w:proofErr w:type="gramStart"/>
      <w:r w:rsidRPr="00477AF0">
        <w:rPr>
          <w:rFonts w:ascii="標楷體" w:eastAsia="標楷體" w:hAnsi="標楷體" w:hint="eastAsia"/>
          <w:b/>
          <w:spacing w:val="60"/>
          <w:sz w:val="32"/>
          <w:u w:val="single"/>
        </w:rPr>
        <w:t>114</w:t>
      </w:r>
      <w:proofErr w:type="gramEnd"/>
      <w:r w:rsidRPr="00477AF0">
        <w:rPr>
          <w:rFonts w:ascii="標楷體" w:eastAsia="標楷體" w:hint="eastAsia"/>
          <w:b/>
          <w:spacing w:val="60"/>
          <w:sz w:val="32"/>
          <w:u w:val="single"/>
        </w:rPr>
        <w:t>年度</w:t>
      </w:r>
      <w:r w:rsidRPr="00477AF0">
        <w:rPr>
          <w:rFonts w:ascii="標楷體" w:eastAsia="標楷體" w:hAnsi="標楷體" w:hint="eastAsia"/>
          <w:b/>
          <w:spacing w:val="60"/>
          <w:sz w:val="32"/>
          <w:u w:val="single"/>
        </w:rPr>
        <w:t>嘉義縣</w:t>
      </w:r>
      <w:r w:rsidRPr="00477AF0">
        <w:rPr>
          <w:rFonts w:ascii="標楷體" w:eastAsia="標楷體" w:hint="eastAsia"/>
          <w:b/>
          <w:spacing w:val="60"/>
          <w:sz w:val="32"/>
          <w:u w:val="single"/>
        </w:rPr>
        <w:t>總決算歲出政事別決算審定總表</w:t>
      </w:r>
    </w:p>
    <w:tbl>
      <w:tblPr>
        <w:tblpPr w:leftFromText="180" w:rightFromText="180" w:vertAnchor="page" w:horzAnchor="margin" w:tblpY="1860"/>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0"/>
        <w:gridCol w:w="240"/>
        <w:gridCol w:w="120"/>
        <w:gridCol w:w="2880"/>
        <w:gridCol w:w="1320"/>
        <w:gridCol w:w="1410"/>
        <w:gridCol w:w="802"/>
        <w:gridCol w:w="608"/>
        <w:gridCol w:w="1410"/>
        <w:gridCol w:w="1410"/>
        <w:gridCol w:w="1530"/>
        <w:gridCol w:w="1530"/>
        <w:gridCol w:w="1530"/>
        <w:gridCol w:w="1530"/>
        <w:gridCol w:w="840"/>
        <w:gridCol w:w="1680"/>
        <w:gridCol w:w="645"/>
        <w:gridCol w:w="1515"/>
        <w:gridCol w:w="480"/>
      </w:tblGrid>
      <w:tr w:rsidR="00477AF0" w14:paraId="783C534C" w14:textId="77777777" w:rsidTr="00477AF0">
        <w:trPr>
          <w:cantSplit/>
          <w:trHeight w:val="270"/>
          <w:tblHeader/>
        </w:trPr>
        <w:tc>
          <w:tcPr>
            <w:tcW w:w="600" w:type="dxa"/>
            <w:gridSpan w:val="2"/>
            <w:tcBorders>
              <w:top w:val="nil"/>
              <w:left w:val="nil"/>
              <w:bottom w:val="nil"/>
              <w:right w:val="nil"/>
            </w:tcBorders>
            <w:hideMark/>
          </w:tcPr>
          <w:p w14:paraId="5C9D1B2A" w14:textId="77777777" w:rsidR="00477AF0" w:rsidRDefault="00477AF0" w:rsidP="00477AF0">
            <w:pPr>
              <w:jc w:val="right"/>
              <w:rPr>
                <w:rFonts w:ascii="標楷體" w:eastAsia="標楷體" w:hAnsi="標楷體"/>
                <w:sz w:val="20"/>
              </w:rPr>
            </w:pPr>
            <w:r>
              <w:rPr>
                <w:rFonts w:ascii="標楷體" w:eastAsia="標楷體" w:hAnsi="標楷體" w:hint="eastAsia"/>
                <w:sz w:val="20"/>
              </w:rPr>
              <w:t>經常</w:t>
            </w:r>
          </w:p>
        </w:tc>
        <w:tc>
          <w:tcPr>
            <w:tcW w:w="6532" w:type="dxa"/>
            <w:gridSpan w:val="5"/>
            <w:vMerge w:val="restart"/>
            <w:tcBorders>
              <w:top w:val="nil"/>
              <w:left w:val="nil"/>
              <w:bottom w:val="single" w:sz="4" w:space="0" w:color="auto"/>
              <w:right w:val="nil"/>
            </w:tcBorders>
            <w:vAlign w:val="center"/>
            <w:hideMark/>
          </w:tcPr>
          <w:p w14:paraId="12281106" w14:textId="77777777" w:rsidR="00477AF0" w:rsidRDefault="00477AF0" w:rsidP="00477AF0">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08" w:type="dxa"/>
            <w:gridSpan w:val="12"/>
            <w:vMerge w:val="restart"/>
            <w:tcBorders>
              <w:top w:val="nil"/>
              <w:left w:val="nil"/>
              <w:bottom w:val="single" w:sz="4" w:space="0" w:color="auto"/>
              <w:right w:val="nil"/>
            </w:tcBorders>
            <w:vAlign w:val="bottom"/>
            <w:hideMark/>
          </w:tcPr>
          <w:p w14:paraId="2621C2D6" w14:textId="77777777" w:rsidR="00477AF0" w:rsidRDefault="00477AF0" w:rsidP="00477AF0">
            <w:pPr>
              <w:ind w:right="7"/>
              <w:jc w:val="right"/>
              <w:rPr>
                <w:rFonts w:ascii="標楷體" w:eastAsia="標楷體" w:hAnsi="標楷體"/>
                <w:sz w:val="20"/>
              </w:rPr>
            </w:pPr>
            <w:r>
              <w:rPr>
                <w:rFonts w:ascii="標楷體" w:eastAsia="標楷體" w:hAnsi="標楷體" w:hint="eastAsia"/>
                <w:sz w:val="20"/>
              </w:rPr>
              <w:t>單位：新臺幣元</w:t>
            </w:r>
          </w:p>
        </w:tc>
      </w:tr>
      <w:tr w:rsidR="00477AF0" w14:paraId="16E1BE3E" w14:textId="77777777" w:rsidTr="00477AF0">
        <w:trPr>
          <w:cantSplit/>
          <w:trHeight w:val="270"/>
          <w:tblHeader/>
        </w:trPr>
        <w:tc>
          <w:tcPr>
            <w:tcW w:w="600" w:type="dxa"/>
            <w:gridSpan w:val="2"/>
            <w:tcBorders>
              <w:top w:val="nil"/>
              <w:left w:val="nil"/>
              <w:bottom w:val="single" w:sz="4" w:space="0" w:color="auto"/>
              <w:right w:val="nil"/>
            </w:tcBorders>
            <w:hideMark/>
          </w:tcPr>
          <w:p w14:paraId="3D54765B" w14:textId="77777777" w:rsidR="00477AF0" w:rsidRDefault="00477AF0" w:rsidP="00477AF0">
            <w:pPr>
              <w:jc w:val="right"/>
              <w:rPr>
                <w:rFonts w:ascii="標楷體" w:eastAsia="標楷體" w:hAnsi="標楷體"/>
                <w:sz w:val="20"/>
              </w:rPr>
            </w:pPr>
            <w:r>
              <w:rPr>
                <w:rFonts w:ascii="標楷體" w:eastAsia="標楷體" w:hAnsi="標楷體" w:hint="eastAsia"/>
                <w:sz w:val="20"/>
              </w:rPr>
              <w:t>資本</w:t>
            </w:r>
          </w:p>
        </w:tc>
        <w:tc>
          <w:tcPr>
            <w:tcW w:w="6532" w:type="dxa"/>
            <w:gridSpan w:val="5"/>
            <w:vMerge/>
            <w:tcBorders>
              <w:top w:val="nil"/>
              <w:left w:val="nil"/>
              <w:bottom w:val="single" w:sz="4" w:space="0" w:color="auto"/>
              <w:right w:val="nil"/>
            </w:tcBorders>
            <w:vAlign w:val="center"/>
            <w:hideMark/>
          </w:tcPr>
          <w:p w14:paraId="6C4D62B0" w14:textId="77777777" w:rsidR="00477AF0" w:rsidRDefault="00477AF0" w:rsidP="00477AF0">
            <w:pPr>
              <w:widowControl/>
              <w:rPr>
                <w:rFonts w:ascii="標楷體" w:eastAsia="標楷體" w:hAnsi="標楷體"/>
                <w:sz w:val="20"/>
              </w:rPr>
            </w:pPr>
          </w:p>
        </w:tc>
        <w:tc>
          <w:tcPr>
            <w:tcW w:w="14708" w:type="dxa"/>
            <w:gridSpan w:val="12"/>
            <w:vMerge/>
            <w:tcBorders>
              <w:top w:val="nil"/>
              <w:left w:val="nil"/>
              <w:bottom w:val="single" w:sz="4" w:space="0" w:color="auto"/>
              <w:right w:val="nil"/>
            </w:tcBorders>
            <w:vAlign w:val="center"/>
            <w:hideMark/>
          </w:tcPr>
          <w:p w14:paraId="6FCFEDC6" w14:textId="77777777" w:rsidR="00477AF0" w:rsidRDefault="00477AF0" w:rsidP="00477AF0">
            <w:pPr>
              <w:widowControl/>
              <w:rPr>
                <w:rFonts w:ascii="標楷體" w:eastAsia="標楷體" w:hAnsi="標楷體"/>
                <w:sz w:val="20"/>
              </w:rPr>
            </w:pPr>
          </w:p>
        </w:tc>
      </w:tr>
      <w:tr w:rsidR="00477AF0" w14:paraId="1840ACA0" w14:textId="77777777" w:rsidTr="00477AF0">
        <w:trPr>
          <w:cantSplit/>
          <w:tblHeader/>
        </w:trPr>
        <w:tc>
          <w:tcPr>
            <w:tcW w:w="3600" w:type="dxa"/>
            <w:gridSpan w:val="4"/>
            <w:tcBorders>
              <w:top w:val="single" w:sz="4" w:space="0" w:color="auto"/>
              <w:left w:val="nil"/>
              <w:bottom w:val="single" w:sz="4" w:space="0" w:color="auto"/>
              <w:right w:val="single" w:sz="4" w:space="0" w:color="auto"/>
            </w:tcBorders>
            <w:vAlign w:val="center"/>
            <w:hideMark/>
          </w:tcPr>
          <w:p w14:paraId="6D4C06FE" w14:textId="77777777" w:rsidR="00477AF0" w:rsidRDefault="00477AF0" w:rsidP="00477AF0">
            <w:pPr>
              <w:ind w:left="360" w:right="292"/>
              <w:jc w:val="distribute"/>
              <w:rPr>
                <w:rFonts w:ascii="標楷體" w:eastAsia="標楷體" w:hAnsi="標楷體"/>
                <w:sz w:val="20"/>
              </w:rPr>
            </w:pPr>
            <w:r>
              <w:rPr>
                <w:rFonts w:ascii="標楷體" w:eastAsia="標楷體" w:hAnsi="標楷體" w:hint="eastAsia"/>
                <w:sz w:val="20"/>
              </w:rPr>
              <w:t>科目</w:t>
            </w:r>
          </w:p>
        </w:tc>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18B54080"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預算數</w:t>
            </w:r>
          </w:p>
        </w:tc>
        <w:tc>
          <w:tcPr>
            <w:tcW w:w="5640" w:type="dxa"/>
            <w:gridSpan w:val="5"/>
            <w:tcBorders>
              <w:top w:val="single" w:sz="4" w:space="0" w:color="auto"/>
              <w:left w:val="single" w:sz="4" w:space="0" w:color="auto"/>
              <w:bottom w:val="single" w:sz="4" w:space="0" w:color="auto"/>
              <w:right w:val="single" w:sz="4" w:space="0" w:color="auto"/>
            </w:tcBorders>
            <w:vAlign w:val="center"/>
            <w:hideMark/>
          </w:tcPr>
          <w:p w14:paraId="7C783CA6" w14:textId="77777777" w:rsidR="00477AF0" w:rsidRDefault="00477AF0" w:rsidP="00477AF0">
            <w:pPr>
              <w:ind w:left="70" w:right="92"/>
              <w:jc w:val="distribute"/>
              <w:rPr>
                <w:rFonts w:ascii="標楷體" w:eastAsia="標楷體" w:hAnsi="標楷體"/>
                <w:sz w:val="20"/>
              </w:rPr>
            </w:pPr>
            <w:r>
              <w:rPr>
                <w:rFonts w:ascii="標楷體" w:eastAsia="標楷體" w:hAnsi="標楷體" w:hint="eastAsia"/>
                <w:sz w:val="20"/>
              </w:rPr>
              <w:t>決算數</w:t>
            </w:r>
          </w:p>
        </w:tc>
        <w:tc>
          <w:tcPr>
            <w:tcW w:w="6960" w:type="dxa"/>
            <w:gridSpan w:val="5"/>
            <w:tcBorders>
              <w:top w:val="single" w:sz="4" w:space="0" w:color="auto"/>
              <w:left w:val="single" w:sz="4" w:space="0" w:color="auto"/>
              <w:bottom w:val="single" w:sz="4" w:space="0" w:color="auto"/>
              <w:right w:val="single" w:sz="4" w:space="0" w:color="auto"/>
            </w:tcBorders>
            <w:vAlign w:val="center"/>
            <w:hideMark/>
          </w:tcPr>
          <w:p w14:paraId="2BBB9774" w14:textId="77777777" w:rsidR="00477AF0" w:rsidRDefault="00477AF0" w:rsidP="00477AF0">
            <w:pPr>
              <w:ind w:left="70" w:right="92"/>
              <w:jc w:val="distribute"/>
              <w:rPr>
                <w:rFonts w:ascii="標楷體" w:eastAsia="標楷體" w:hAnsi="標楷體"/>
                <w:sz w:val="20"/>
              </w:rPr>
            </w:pPr>
            <w:r>
              <w:rPr>
                <w:rFonts w:ascii="標楷體" w:eastAsia="標楷體" w:hAnsi="標楷體" w:hint="eastAsia"/>
                <w:sz w:val="20"/>
              </w:rPr>
              <w:t>決算審定數</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6AE0D63" w14:textId="77777777" w:rsidR="00477AF0" w:rsidRDefault="00477AF0" w:rsidP="00477AF0">
            <w:pPr>
              <w:ind w:left="70" w:right="92"/>
              <w:jc w:val="distribute"/>
              <w:rPr>
                <w:rFonts w:ascii="標楷體" w:eastAsia="標楷體" w:hAnsi="標楷體"/>
                <w:sz w:val="20"/>
              </w:rPr>
            </w:pPr>
            <w:r>
              <w:rPr>
                <w:rFonts w:ascii="標楷體" w:eastAsia="標楷體" w:hAnsi="標楷體" w:hint="eastAsia"/>
                <w:sz w:val="20"/>
              </w:rPr>
              <w:t>決算審定數與</w:t>
            </w:r>
            <w:r>
              <w:rPr>
                <w:rFonts w:ascii="標楷體" w:eastAsia="標楷體" w:hAnsi="標楷體" w:hint="eastAsia"/>
                <w:sz w:val="20"/>
              </w:rPr>
              <w:br/>
              <w:t>預算數比較增減</w:t>
            </w:r>
          </w:p>
        </w:tc>
        <w:tc>
          <w:tcPr>
            <w:tcW w:w="1995" w:type="dxa"/>
            <w:gridSpan w:val="2"/>
            <w:tcBorders>
              <w:top w:val="single" w:sz="4" w:space="0" w:color="auto"/>
              <w:left w:val="single" w:sz="4" w:space="0" w:color="auto"/>
              <w:bottom w:val="single" w:sz="4" w:space="0" w:color="auto"/>
              <w:right w:val="nil"/>
            </w:tcBorders>
            <w:vAlign w:val="center"/>
            <w:hideMark/>
          </w:tcPr>
          <w:p w14:paraId="6E447D68" w14:textId="77777777" w:rsidR="00477AF0" w:rsidRDefault="00477AF0" w:rsidP="00477AF0">
            <w:pPr>
              <w:ind w:left="70" w:right="92"/>
              <w:jc w:val="distribute"/>
              <w:rPr>
                <w:rFonts w:ascii="標楷體" w:eastAsia="標楷體" w:hAnsi="標楷體"/>
                <w:sz w:val="20"/>
              </w:rPr>
            </w:pPr>
            <w:r>
              <w:rPr>
                <w:rFonts w:ascii="標楷體" w:eastAsia="標楷體" w:hAnsi="標楷體" w:hint="eastAsia"/>
                <w:sz w:val="20"/>
              </w:rPr>
              <w:t>決算審定數與</w:t>
            </w:r>
          </w:p>
          <w:p w14:paraId="548BF4F1" w14:textId="77777777" w:rsidR="00477AF0" w:rsidRDefault="00477AF0" w:rsidP="00477AF0">
            <w:pPr>
              <w:ind w:left="70" w:right="92"/>
              <w:jc w:val="distribute"/>
              <w:rPr>
                <w:rFonts w:ascii="標楷體" w:eastAsia="標楷體" w:hAnsi="標楷體"/>
                <w:sz w:val="20"/>
              </w:rPr>
            </w:pPr>
            <w:r>
              <w:rPr>
                <w:rFonts w:ascii="標楷體" w:eastAsia="標楷體" w:hAnsi="標楷體" w:hint="eastAsia"/>
                <w:sz w:val="20"/>
              </w:rPr>
              <w:t>決算數比較增減</w:t>
            </w:r>
          </w:p>
        </w:tc>
      </w:tr>
      <w:tr w:rsidR="00477AF0" w14:paraId="657011A7" w14:textId="77777777" w:rsidTr="00477AF0">
        <w:trPr>
          <w:cantSplit/>
          <w:tblHeader/>
        </w:trPr>
        <w:tc>
          <w:tcPr>
            <w:tcW w:w="360" w:type="dxa"/>
            <w:tcBorders>
              <w:top w:val="single" w:sz="4" w:space="0" w:color="auto"/>
              <w:left w:val="nil"/>
              <w:bottom w:val="single" w:sz="4" w:space="0" w:color="auto"/>
              <w:right w:val="single" w:sz="4" w:space="0" w:color="auto"/>
            </w:tcBorders>
            <w:vAlign w:val="center"/>
            <w:hideMark/>
          </w:tcPr>
          <w:p w14:paraId="042B3F42" w14:textId="77777777" w:rsidR="00477AF0" w:rsidRDefault="00477AF0" w:rsidP="00477AF0">
            <w:pPr>
              <w:jc w:val="center"/>
              <w:rPr>
                <w:rFonts w:ascii="標楷體" w:eastAsia="標楷體" w:hAnsi="標楷體"/>
                <w:sz w:val="20"/>
              </w:rPr>
            </w:pPr>
            <w:r>
              <w:rPr>
                <w:rFonts w:ascii="標楷體" w:eastAsia="標楷體" w:hAnsi="標楷體" w:hint="eastAsia"/>
                <w:sz w:val="20"/>
              </w:rPr>
              <w:t>款</w:t>
            </w:r>
          </w:p>
        </w:tc>
        <w:tc>
          <w:tcPr>
            <w:tcW w:w="360" w:type="dxa"/>
            <w:gridSpan w:val="2"/>
            <w:tcBorders>
              <w:top w:val="single" w:sz="4" w:space="0" w:color="auto"/>
              <w:left w:val="nil"/>
              <w:bottom w:val="single" w:sz="4" w:space="0" w:color="auto"/>
              <w:right w:val="single" w:sz="4" w:space="0" w:color="auto"/>
            </w:tcBorders>
            <w:vAlign w:val="center"/>
            <w:hideMark/>
          </w:tcPr>
          <w:p w14:paraId="0A26853F" w14:textId="77777777" w:rsidR="00477AF0" w:rsidRDefault="00477AF0" w:rsidP="00477AF0">
            <w:pPr>
              <w:jc w:val="center"/>
              <w:rPr>
                <w:rFonts w:ascii="標楷體" w:eastAsia="標楷體" w:hAnsi="標楷體"/>
                <w:sz w:val="20"/>
              </w:rPr>
            </w:pPr>
            <w:r>
              <w:rPr>
                <w:rFonts w:ascii="標楷體" w:eastAsia="標楷體" w:hAnsi="標楷體" w:hint="eastAsia"/>
                <w:sz w:val="20"/>
              </w:rPr>
              <w:t>項</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D27332" w14:textId="77777777" w:rsidR="00477AF0" w:rsidRDefault="00477AF0" w:rsidP="00477AF0">
            <w:pPr>
              <w:ind w:left="214" w:right="280"/>
              <w:jc w:val="distribute"/>
              <w:rPr>
                <w:rFonts w:ascii="標楷體" w:eastAsia="標楷體" w:hAnsi="標楷體"/>
                <w:sz w:val="20"/>
              </w:rPr>
            </w:pPr>
            <w:r>
              <w:rPr>
                <w:rFonts w:ascii="標楷體" w:eastAsia="標楷體" w:hAnsi="標楷體" w:hint="eastAsia"/>
                <w:sz w:val="20"/>
              </w:rPr>
              <w:t>名稱</w:t>
            </w: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E99E635" w14:textId="77777777" w:rsidR="00477AF0" w:rsidRDefault="00477AF0" w:rsidP="00477AF0">
            <w:pPr>
              <w:widowControl/>
              <w:rPr>
                <w:rFonts w:ascii="標楷體" w:eastAsia="標楷體" w:hAnsi="標楷體"/>
                <w:sz w:val="20"/>
              </w:rPr>
            </w:pPr>
          </w:p>
        </w:tc>
        <w:tc>
          <w:tcPr>
            <w:tcW w:w="1410" w:type="dxa"/>
            <w:tcBorders>
              <w:top w:val="single" w:sz="4" w:space="0" w:color="auto"/>
              <w:left w:val="single" w:sz="4" w:space="0" w:color="auto"/>
              <w:bottom w:val="single" w:sz="4" w:space="0" w:color="auto"/>
              <w:right w:val="single" w:sz="4" w:space="0" w:color="auto"/>
            </w:tcBorders>
            <w:vAlign w:val="center"/>
            <w:hideMark/>
          </w:tcPr>
          <w:p w14:paraId="51215D11"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實現數</w:t>
            </w:r>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14:paraId="07FC2F8B"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應付數</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0B89D38"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保留數</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574503F"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合計</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37781A"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實現數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D0730A0"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應付數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E11FEC"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保留數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928A9C"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合計</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DC4F67" w14:textId="77777777" w:rsidR="00477AF0" w:rsidRDefault="00477AF0" w:rsidP="00477AF0">
            <w:pPr>
              <w:ind w:right="14"/>
              <w:jc w:val="center"/>
              <w:rPr>
                <w:rFonts w:ascii="標楷體" w:eastAsia="標楷體" w:hAnsi="標楷體"/>
                <w:spacing w:val="-20"/>
                <w:sz w:val="20"/>
              </w:rPr>
            </w:pPr>
            <w:r>
              <w:rPr>
                <w:rFonts w:ascii="標楷體" w:eastAsia="標楷體" w:hAnsi="標楷體" w:hint="eastAsia"/>
                <w:spacing w:val="-20"/>
                <w:sz w:val="20"/>
              </w:rPr>
              <w:t>占總數％</w:t>
            </w:r>
          </w:p>
        </w:tc>
        <w:tc>
          <w:tcPr>
            <w:tcW w:w="1680" w:type="dxa"/>
            <w:tcBorders>
              <w:top w:val="single" w:sz="4" w:space="0" w:color="auto"/>
              <w:left w:val="single" w:sz="4" w:space="0" w:color="auto"/>
              <w:bottom w:val="single" w:sz="4" w:space="0" w:color="auto"/>
              <w:right w:val="single" w:sz="4" w:space="0" w:color="auto"/>
            </w:tcBorders>
            <w:vAlign w:val="center"/>
            <w:hideMark/>
          </w:tcPr>
          <w:p w14:paraId="40DED5E5"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金額</w:t>
            </w:r>
          </w:p>
        </w:tc>
        <w:tc>
          <w:tcPr>
            <w:tcW w:w="645" w:type="dxa"/>
            <w:tcBorders>
              <w:top w:val="single" w:sz="4" w:space="0" w:color="auto"/>
              <w:left w:val="single" w:sz="4" w:space="0" w:color="auto"/>
              <w:bottom w:val="single" w:sz="4" w:space="0" w:color="auto"/>
              <w:right w:val="single" w:sz="4" w:space="0" w:color="auto"/>
            </w:tcBorders>
            <w:vAlign w:val="center"/>
            <w:hideMark/>
          </w:tcPr>
          <w:p w14:paraId="3FC083DD" w14:textId="77777777" w:rsidR="00477AF0" w:rsidRDefault="00477AF0" w:rsidP="00477AF0">
            <w:pPr>
              <w:ind w:right="14"/>
              <w:jc w:val="center"/>
              <w:rPr>
                <w:rFonts w:ascii="標楷體" w:eastAsia="標楷體" w:hAnsi="標楷體"/>
                <w:sz w:val="20"/>
              </w:rPr>
            </w:pPr>
            <w:r>
              <w:rPr>
                <w:rFonts w:ascii="標楷體" w:eastAsia="標楷體" w:hAnsi="標楷體" w:hint="eastAsia"/>
                <w:spacing w:val="-10"/>
                <w:sz w:val="20"/>
              </w:rPr>
              <w:t>％</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78F8EAC" w14:textId="77777777" w:rsidR="00477AF0" w:rsidRDefault="00477AF0" w:rsidP="00477AF0">
            <w:pPr>
              <w:ind w:left="48" w:right="94"/>
              <w:jc w:val="distribute"/>
              <w:rPr>
                <w:rFonts w:ascii="標楷體" w:eastAsia="標楷體" w:hAnsi="標楷體"/>
                <w:sz w:val="20"/>
              </w:rPr>
            </w:pPr>
            <w:r>
              <w:rPr>
                <w:rFonts w:ascii="標楷體" w:eastAsia="標楷體" w:hAnsi="標楷體" w:hint="eastAsia"/>
                <w:sz w:val="20"/>
              </w:rPr>
              <w:t>金額</w:t>
            </w:r>
          </w:p>
        </w:tc>
        <w:tc>
          <w:tcPr>
            <w:tcW w:w="480" w:type="dxa"/>
            <w:tcBorders>
              <w:top w:val="single" w:sz="4" w:space="0" w:color="auto"/>
              <w:left w:val="single" w:sz="4" w:space="0" w:color="auto"/>
              <w:bottom w:val="single" w:sz="4" w:space="0" w:color="auto"/>
              <w:right w:val="nil"/>
            </w:tcBorders>
            <w:vAlign w:val="center"/>
            <w:hideMark/>
          </w:tcPr>
          <w:p w14:paraId="39615113" w14:textId="77777777" w:rsidR="00477AF0" w:rsidRDefault="00477AF0" w:rsidP="00477AF0">
            <w:pPr>
              <w:ind w:right="14"/>
              <w:jc w:val="center"/>
              <w:rPr>
                <w:rFonts w:ascii="標楷體" w:eastAsia="標楷體" w:hAnsi="標楷體"/>
                <w:spacing w:val="-10"/>
                <w:sz w:val="20"/>
              </w:rPr>
            </w:pPr>
            <w:r>
              <w:rPr>
                <w:rFonts w:ascii="標楷體" w:eastAsia="標楷體" w:hAnsi="標楷體" w:hint="eastAsia"/>
                <w:spacing w:val="-10"/>
                <w:sz w:val="20"/>
              </w:rPr>
              <w:t>％</w:t>
            </w:r>
          </w:p>
        </w:tc>
      </w:tr>
      <w:tr w:rsidR="00477AF0" w14:paraId="2FEA4EF0" w14:textId="77777777" w:rsidTr="00477AF0">
        <w:trPr>
          <w:cantSplit/>
          <w:trHeight w:val="340"/>
        </w:trPr>
        <w:tc>
          <w:tcPr>
            <w:tcW w:w="360" w:type="dxa"/>
            <w:tcBorders>
              <w:top w:val="nil"/>
              <w:left w:val="nil"/>
              <w:bottom w:val="nil"/>
              <w:right w:val="single" w:sz="4" w:space="0" w:color="auto"/>
            </w:tcBorders>
            <w:vAlign w:val="center"/>
          </w:tcPr>
          <w:p w14:paraId="17622603" w14:textId="77777777" w:rsidR="00477AF0" w:rsidRDefault="00477AF0" w:rsidP="00477AF0">
            <w:pPr>
              <w:jc w:val="center"/>
              <w:rPr>
                <w:rFonts w:ascii="新細明體" w:eastAsia="標楷體" w:hAnsi="新細明體"/>
                <w:b/>
                <w:sz w:val="20"/>
              </w:rPr>
            </w:pPr>
          </w:p>
        </w:tc>
        <w:tc>
          <w:tcPr>
            <w:tcW w:w="360" w:type="dxa"/>
            <w:gridSpan w:val="2"/>
            <w:tcBorders>
              <w:top w:val="nil"/>
              <w:left w:val="single" w:sz="4" w:space="0" w:color="auto"/>
              <w:bottom w:val="nil"/>
              <w:right w:val="single" w:sz="4" w:space="0" w:color="auto"/>
            </w:tcBorders>
            <w:vAlign w:val="center"/>
          </w:tcPr>
          <w:p w14:paraId="2B58FB9C"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0FB96432"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總計</w:t>
            </w:r>
          </w:p>
        </w:tc>
        <w:tc>
          <w:tcPr>
            <w:tcW w:w="1320" w:type="dxa"/>
            <w:tcBorders>
              <w:top w:val="nil"/>
              <w:left w:val="single" w:sz="4" w:space="0" w:color="auto"/>
              <w:bottom w:val="nil"/>
              <w:right w:val="single" w:sz="4" w:space="0" w:color="auto"/>
            </w:tcBorders>
            <w:vAlign w:val="center"/>
            <w:hideMark/>
          </w:tcPr>
          <w:p w14:paraId="56458171"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46,217,202,000</w:t>
            </w:r>
          </w:p>
        </w:tc>
        <w:tc>
          <w:tcPr>
            <w:tcW w:w="1410" w:type="dxa"/>
            <w:tcBorders>
              <w:top w:val="nil"/>
              <w:left w:val="single" w:sz="4" w:space="0" w:color="auto"/>
              <w:bottom w:val="nil"/>
              <w:right w:val="single" w:sz="4" w:space="0" w:color="auto"/>
            </w:tcBorders>
            <w:vAlign w:val="center"/>
            <w:hideMark/>
          </w:tcPr>
          <w:p w14:paraId="4383BD7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30,113,410,298</w:t>
            </w:r>
          </w:p>
        </w:tc>
        <w:tc>
          <w:tcPr>
            <w:tcW w:w="1410" w:type="dxa"/>
            <w:gridSpan w:val="2"/>
            <w:tcBorders>
              <w:top w:val="nil"/>
              <w:left w:val="single" w:sz="4" w:space="0" w:color="auto"/>
              <w:bottom w:val="nil"/>
              <w:right w:val="single" w:sz="4" w:space="0" w:color="auto"/>
            </w:tcBorders>
            <w:vAlign w:val="center"/>
            <w:hideMark/>
          </w:tcPr>
          <w:p w14:paraId="300964C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7,384,990,891</w:t>
            </w:r>
          </w:p>
        </w:tc>
        <w:tc>
          <w:tcPr>
            <w:tcW w:w="1410" w:type="dxa"/>
            <w:tcBorders>
              <w:top w:val="nil"/>
              <w:left w:val="single" w:sz="4" w:space="0" w:color="auto"/>
              <w:bottom w:val="nil"/>
              <w:right w:val="single" w:sz="4" w:space="0" w:color="auto"/>
            </w:tcBorders>
            <w:vAlign w:val="center"/>
            <w:hideMark/>
          </w:tcPr>
          <w:p w14:paraId="736B6C7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4,897,413,447</w:t>
            </w:r>
          </w:p>
        </w:tc>
        <w:tc>
          <w:tcPr>
            <w:tcW w:w="1410" w:type="dxa"/>
            <w:tcBorders>
              <w:top w:val="nil"/>
              <w:left w:val="single" w:sz="4" w:space="0" w:color="auto"/>
              <w:bottom w:val="nil"/>
              <w:right w:val="single" w:sz="4" w:space="0" w:color="auto"/>
            </w:tcBorders>
            <w:vAlign w:val="center"/>
            <w:hideMark/>
          </w:tcPr>
          <w:p w14:paraId="7B2C48E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42,395,814,636</w:t>
            </w:r>
          </w:p>
        </w:tc>
        <w:tc>
          <w:tcPr>
            <w:tcW w:w="1530" w:type="dxa"/>
            <w:tcBorders>
              <w:top w:val="nil"/>
              <w:left w:val="single" w:sz="4" w:space="0" w:color="auto"/>
              <w:bottom w:val="nil"/>
              <w:right w:val="single" w:sz="4" w:space="0" w:color="auto"/>
            </w:tcBorders>
            <w:vAlign w:val="center"/>
            <w:hideMark/>
          </w:tcPr>
          <w:p w14:paraId="6CF67B2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30,113,410,298</w:t>
            </w:r>
          </w:p>
        </w:tc>
        <w:tc>
          <w:tcPr>
            <w:tcW w:w="1530" w:type="dxa"/>
            <w:tcBorders>
              <w:top w:val="nil"/>
              <w:left w:val="single" w:sz="4" w:space="0" w:color="auto"/>
              <w:bottom w:val="nil"/>
              <w:right w:val="single" w:sz="4" w:space="0" w:color="auto"/>
            </w:tcBorders>
            <w:vAlign w:val="center"/>
            <w:hideMark/>
          </w:tcPr>
          <w:p w14:paraId="46DF2C8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7,370,274,571</w:t>
            </w:r>
          </w:p>
        </w:tc>
        <w:tc>
          <w:tcPr>
            <w:tcW w:w="1530" w:type="dxa"/>
            <w:tcBorders>
              <w:top w:val="nil"/>
              <w:left w:val="single" w:sz="4" w:space="0" w:color="auto"/>
              <w:bottom w:val="nil"/>
              <w:right w:val="single" w:sz="4" w:space="0" w:color="auto"/>
            </w:tcBorders>
            <w:vAlign w:val="center"/>
            <w:hideMark/>
          </w:tcPr>
          <w:p w14:paraId="7ABD360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4,897,413,447</w:t>
            </w:r>
          </w:p>
        </w:tc>
        <w:tc>
          <w:tcPr>
            <w:tcW w:w="1530" w:type="dxa"/>
            <w:tcBorders>
              <w:top w:val="nil"/>
              <w:left w:val="single" w:sz="4" w:space="0" w:color="auto"/>
              <w:bottom w:val="nil"/>
              <w:right w:val="single" w:sz="4" w:space="0" w:color="auto"/>
            </w:tcBorders>
            <w:vAlign w:val="center"/>
            <w:hideMark/>
          </w:tcPr>
          <w:p w14:paraId="47CD85D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42,381,098,316</w:t>
            </w:r>
          </w:p>
        </w:tc>
        <w:tc>
          <w:tcPr>
            <w:tcW w:w="840" w:type="dxa"/>
            <w:tcBorders>
              <w:top w:val="nil"/>
              <w:left w:val="single" w:sz="4" w:space="0" w:color="auto"/>
              <w:bottom w:val="nil"/>
              <w:right w:val="single" w:sz="4" w:space="0" w:color="auto"/>
            </w:tcBorders>
            <w:vAlign w:val="center"/>
            <w:hideMark/>
          </w:tcPr>
          <w:p w14:paraId="3294CCB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100.00</w:t>
            </w:r>
          </w:p>
        </w:tc>
        <w:tc>
          <w:tcPr>
            <w:tcW w:w="1680" w:type="dxa"/>
            <w:tcBorders>
              <w:top w:val="nil"/>
              <w:left w:val="single" w:sz="4" w:space="0" w:color="auto"/>
              <w:bottom w:val="nil"/>
              <w:right w:val="single" w:sz="4" w:space="0" w:color="auto"/>
            </w:tcBorders>
            <w:vAlign w:val="center"/>
            <w:hideMark/>
          </w:tcPr>
          <w:p w14:paraId="117F78F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- 3,836,103,684</w:t>
            </w:r>
          </w:p>
        </w:tc>
        <w:tc>
          <w:tcPr>
            <w:tcW w:w="645" w:type="dxa"/>
            <w:tcBorders>
              <w:top w:val="nil"/>
              <w:left w:val="single" w:sz="4" w:space="0" w:color="auto"/>
              <w:bottom w:val="nil"/>
              <w:right w:val="single" w:sz="4" w:space="0" w:color="auto"/>
            </w:tcBorders>
            <w:vAlign w:val="center"/>
            <w:hideMark/>
          </w:tcPr>
          <w:p w14:paraId="6250F47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- 8.30</w:t>
            </w:r>
          </w:p>
        </w:tc>
        <w:tc>
          <w:tcPr>
            <w:tcW w:w="1515" w:type="dxa"/>
            <w:tcBorders>
              <w:top w:val="nil"/>
              <w:left w:val="single" w:sz="4" w:space="0" w:color="auto"/>
              <w:bottom w:val="nil"/>
              <w:right w:val="single" w:sz="4" w:space="0" w:color="auto"/>
            </w:tcBorders>
            <w:vAlign w:val="center"/>
            <w:hideMark/>
          </w:tcPr>
          <w:p w14:paraId="56C098A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- 14,716,320</w:t>
            </w:r>
          </w:p>
        </w:tc>
        <w:tc>
          <w:tcPr>
            <w:tcW w:w="480" w:type="dxa"/>
            <w:tcBorders>
              <w:top w:val="nil"/>
              <w:left w:val="single" w:sz="4" w:space="0" w:color="auto"/>
              <w:bottom w:val="nil"/>
              <w:right w:val="nil"/>
            </w:tcBorders>
            <w:vAlign w:val="center"/>
            <w:hideMark/>
          </w:tcPr>
          <w:p w14:paraId="35AC594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- 0.03</w:t>
            </w:r>
          </w:p>
        </w:tc>
      </w:tr>
      <w:tr w:rsidR="00477AF0" w14:paraId="1FD3B95A" w14:textId="77777777" w:rsidTr="00477AF0">
        <w:trPr>
          <w:cantSplit/>
          <w:trHeight w:val="340"/>
        </w:trPr>
        <w:tc>
          <w:tcPr>
            <w:tcW w:w="360" w:type="dxa"/>
            <w:tcBorders>
              <w:top w:val="nil"/>
              <w:left w:val="nil"/>
              <w:bottom w:val="nil"/>
              <w:right w:val="single" w:sz="4" w:space="0" w:color="auto"/>
            </w:tcBorders>
            <w:vAlign w:val="center"/>
            <w:hideMark/>
          </w:tcPr>
          <w:p w14:paraId="4AE32BF9"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1</w:t>
            </w:r>
          </w:p>
        </w:tc>
        <w:tc>
          <w:tcPr>
            <w:tcW w:w="360" w:type="dxa"/>
            <w:gridSpan w:val="2"/>
            <w:tcBorders>
              <w:top w:val="nil"/>
              <w:left w:val="single" w:sz="4" w:space="0" w:color="auto"/>
              <w:bottom w:val="nil"/>
              <w:right w:val="single" w:sz="4" w:space="0" w:color="auto"/>
            </w:tcBorders>
            <w:vAlign w:val="center"/>
          </w:tcPr>
          <w:p w14:paraId="081AC0AF"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055EA928"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一般政務支出</w:t>
            </w:r>
          </w:p>
        </w:tc>
        <w:tc>
          <w:tcPr>
            <w:tcW w:w="1320" w:type="dxa"/>
            <w:tcBorders>
              <w:top w:val="nil"/>
              <w:left w:val="single" w:sz="4" w:space="0" w:color="auto"/>
              <w:bottom w:val="nil"/>
              <w:right w:val="single" w:sz="4" w:space="0" w:color="auto"/>
            </w:tcBorders>
            <w:vAlign w:val="center"/>
            <w:hideMark/>
          </w:tcPr>
          <w:p w14:paraId="1B8C241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6,518,738,000</w:t>
            </w:r>
          </w:p>
        </w:tc>
        <w:tc>
          <w:tcPr>
            <w:tcW w:w="1410" w:type="dxa"/>
            <w:tcBorders>
              <w:top w:val="nil"/>
              <w:left w:val="single" w:sz="4" w:space="0" w:color="auto"/>
              <w:bottom w:val="nil"/>
              <w:right w:val="single" w:sz="4" w:space="0" w:color="auto"/>
            </w:tcBorders>
            <w:vAlign w:val="center"/>
            <w:hideMark/>
          </w:tcPr>
          <w:p w14:paraId="6A5282C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4,930,211,816</w:t>
            </w:r>
          </w:p>
        </w:tc>
        <w:tc>
          <w:tcPr>
            <w:tcW w:w="1410" w:type="dxa"/>
            <w:gridSpan w:val="2"/>
            <w:tcBorders>
              <w:top w:val="nil"/>
              <w:left w:val="single" w:sz="4" w:space="0" w:color="auto"/>
              <w:bottom w:val="nil"/>
              <w:right w:val="single" w:sz="4" w:space="0" w:color="auto"/>
            </w:tcBorders>
            <w:vAlign w:val="center"/>
            <w:hideMark/>
          </w:tcPr>
          <w:p w14:paraId="7A6F7A4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698,336,274</w:t>
            </w:r>
          </w:p>
        </w:tc>
        <w:tc>
          <w:tcPr>
            <w:tcW w:w="1410" w:type="dxa"/>
            <w:tcBorders>
              <w:top w:val="nil"/>
              <w:left w:val="single" w:sz="4" w:space="0" w:color="auto"/>
              <w:bottom w:val="nil"/>
              <w:right w:val="single" w:sz="4" w:space="0" w:color="auto"/>
            </w:tcBorders>
            <w:vAlign w:val="center"/>
            <w:hideMark/>
          </w:tcPr>
          <w:p w14:paraId="21B4122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311,435,754</w:t>
            </w:r>
          </w:p>
        </w:tc>
        <w:tc>
          <w:tcPr>
            <w:tcW w:w="1410" w:type="dxa"/>
            <w:tcBorders>
              <w:top w:val="nil"/>
              <w:left w:val="single" w:sz="4" w:space="0" w:color="auto"/>
              <w:bottom w:val="nil"/>
              <w:right w:val="single" w:sz="4" w:space="0" w:color="auto"/>
            </w:tcBorders>
            <w:vAlign w:val="center"/>
            <w:hideMark/>
          </w:tcPr>
          <w:p w14:paraId="14281EF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5,939,983,844</w:t>
            </w:r>
          </w:p>
        </w:tc>
        <w:tc>
          <w:tcPr>
            <w:tcW w:w="1530" w:type="dxa"/>
            <w:tcBorders>
              <w:top w:val="nil"/>
              <w:left w:val="single" w:sz="4" w:space="0" w:color="auto"/>
              <w:bottom w:val="nil"/>
              <w:right w:val="single" w:sz="4" w:space="0" w:color="auto"/>
            </w:tcBorders>
            <w:vAlign w:val="center"/>
            <w:hideMark/>
          </w:tcPr>
          <w:p w14:paraId="6239565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4,930,211,816</w:t>
            </w:r>
          </w:p>
        </w:tc>
        <w:tc>
          <w:tcPr>
            <w:tcW w:w="1530" w:type="dxa"/>
            <w:tcBorders>
              <w:top w:val="nil"/>
              <w:left w:val="single" w:sz="4" w:space="0" w:color="auto"/>
              <w:bottom w:val="nil"/>
              <w:right w:val="single" w:sz="4" w:space="0" w:color="auto"/>
            </w:tcBorders>
            <w:vAlign w:val="center"/>
            <w:hideMark/>
          </w:tcPr>
          <w:p w14:paraId="4CB2AC5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698,336,274</w:t>
            </w:r>
          </w:p>
        </w:tc>
        <w:tc>
          <w:tcPr>
            <w:tcW w:w="1530" w:type="dxa"/>
            <w:tcBorders>
              <w:top w:val="nil"/>
              <w:left w:val="single" w:sz="4" w:space="0" w:color="auto"/>
              <w:bottom w:val="nil"/>
              <w:right w:val="single" w:sz="4" w:space="0" w:color="auto"/>
            </w:tcBorders>
            <w:vAlign w:val="center"/>
            <w:hideMark/>
          </w:tcPr>
          <w:p w14:paraId="7D8B345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311,435,754</w:t>
            </w:r>
          </w:p>
        </w:tc>
        <w:tc>
          <w:tcPr>
            <w:tcW w:w="1530" w:type="dxa"/>
            <w:tcBorders>
              <w:top w:val="nil"/>
              <w:left w:val="single" w:sz="4" w:space="0" w:color="auto"/>
              <w:bottom w:val="nil"/>
              <w:right w:val="single" w:sz="4" w:space="0" w:color="auto"/>
            </w:tcBorders>
            <w:vAlign w:val="center"/>
            <w:hideMark/>
          </w:tcPr>
          <w:p w14:paraId="6062DAA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5,939,983,844</w:t>
            </w:r>
          </w:p>
        </w:tc>
        <w:tc>
          <w:tcPr>
            <w:tcW w:w="840" w:type="dxa"/>
            <w:tcBorders>
              <w:top w:val="nil"/>
              <w:left w:val="single" w:sz="4" w:space="0" w:color="auto"/>
              <w:bottom w:val="nil"/>
              <w:right w:val="single" w:sz="4" w:space="0" w:color="auto"/>
            </w:tcBorders>
            <w:vAlign w:val="center"/>
            <w:hideMark/>
          </w:tcPr>
          <w:p w14:paraId="4B6BCAD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14.02</w:t>
            </w:r>
          </w:p>
        </w:tc>
        <w:tc>
          <w:tcPr>
            <w:tcW w:w="1680" w:type="dxa"/>
            <w:tcBorders>
              <w:top w:val="nil"/>
              <w:left w:val="single" w:sz="4" w:space="0" w:color="auto"/>
              <w:bottom w:val="nil"/>
              <w:right w:val="single" w:sz="4" w:space="0" w:color="auto"/>
            </w:tcBorders>
            <w:vAlign w:val="center"/>
            <w:hideMark/>
          </w:tcPr>
          <w:p w14:paraId="015118C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- 578,754,156</w:t>
            </w:r>
          </w:p>
        </w:tc>
        <w:tc>
          <w:tcPr>
            <w:tcW w:w="645" w:type="dxa"/>
            <w:tcBorders>
              <w:top w:val="nil"/>
              <w:left w:val="single" w:sz="4" w:space="0" w:color="auto"/>
              <w:bottom w:val="nil"/>
              <w:right w:val="single" w:sz="4" w:space="0" w:color="auto"/>
            </w:tcBorders>
            <w:vAlign w:val="center"/>
            <w:hideMark/>
          </w:tcPr>
          <w:p w14:paraId="1F2F99F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- 8.88</w:t>
            </w:r>
          </w:p>
        </w:tc>
        <w:tc>
          <w:tcPr>
            <w:tcW w:w="1515" w:type="dxa"/>
            <w:tcBorders>
              <w:top w:val="nil"/>
              <w:left w:val="single" w:sz="4" w:space="0" w:color="auto"/>
              <w:bottom w:val="nil"/>
              <w:right w:val="single" w:sz="4" w:space="0" w:color="auto"/>
            </w:tcBorders>
            <w:vAlign w:val="center"/>
            <w:hideMark/>
          </w:tcPr>
          <w:p w14:paraId="0032DAF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3A06541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530707A6" w14:textId="77777777" w:rsidTr="00477AF0">
        <w:trPr>
          <w:cantSplit/>
          <w:trHeight w:val="340"/>
        </w:trPr>
        <w:tc>
          <w:tcPr>
            <w:tcW w:w="360" w:type="dxa"/>
            <w:tcBorders>
              <w:top w:val="nil"/>
              <w:left w:val="nil"/>
              <w:bottom w:val="nil"/>
              <w:right w:val="single" w:sz="4" w:space="0" w:color="auto"/>
            </w:tcBorders>
            <w:vAlign w:val="center"/>
          </w:tcPr>
          <w:p w14:paraId="187A7F79"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2E790D44"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74FEA80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行政支出</w:t>
            </w:r>
          </w:p>
        </w:tc>
        <w:tc>
          <w:tcPr>
            <w:tcW w:w="1320" w:type="dxa"/>
            <w:tcBorders>
              <w:top w:val="nil"/>
              <w:left w:val="single" w:sz="4" w:space="0" w:color="auto"/>
              <w:bottom w:val="nil"/>
              <w:right w:val="single" w:sz="4" w:space="0" w:color="auto"/>
            </w:tcBorders>
            <w:vAlign w:val="center"/>
            <w:hideMark/>
          </w:tcPr>
          <w:p w14:paraId="68818CA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719,757,000</w:t>
            </w:r>
          </w:p>
        </w:tc>
        <w:tc>
          <w:tcPr>
            <w:tcW w:w="1410" w:type="dxa"/>
            <w:tcBorders>
              <w:top w:val="nil"/>
              <w:left w:val="single" w:sz="4" w:space="0" w:color="auto"/>
              <w:bottom w:val="nil"/>
              <w:right w:val="single" w:sz="4" w:space="0" w:color="auto"/>
            </w:tcBorders>
            <w:vAlign w:val="center"/>
            <w:hideMark/>
          </w:tcPr>
          <w:p w14:paraId="4CFCE63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447,070,619</w:t>
            </w:r>
          </w:p>
        </w:tc>
        <w:tc>
          <w:tcPr>
            <w:tcW w:w="1410" w:type="dxa"/>
            <w:gridSpan w:val="2"/>
            <w:tcBorders>
              <w:top w:val="nil"/>
              <w:left w:val="single" w:sz="4" w:space="0" w:color="auto"/>
              <w:bottom w:val="nil"/>
              <w:right w:val="single" w:sz="4" w:space="0" w:color="auto"/>
            </w:tcBorders>
            <w:vAlign w:val="center"/>
            <w:hideMark/>
          </w:tcPr>
          <w:p w14:paraId="1D188AC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49,048,400</w:t>
            </w:r>
          </w:p>
        </w:tc>
        <w:tc>
          <w:tcPr>
            <w:tcW w:w="1410" w:type="dxa"/>
            <w:tcBorders>
              <w:top w:val="nil"/>
              <w:left w:val="single" w:sz="4" w:space="0" w:color="auto"/>
              <w:bottom w:val="nil"/>
              <w:right w:val="single" w:sz="4" w:space="0" w:color="auto"/>
            </w:tcBorders>
            <w:vAlign w:val="center"/>
            <w:hideMark/>
          </w:tcPr>
          <w:p w14:paraId="519089A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181,852,253</w:t>
            </w:r>
          </w:p>
        </w:tc>
        <w:tc>
          <w:tcPr>
            <w:tcW w:w="1410" w:type="dxa"/>
            <w:tcBorders>
              <w:top w:val="nil"/>
              <w:left w:val="single" w:sz="4" w:space="0" w:color="auto"/>
              <w:bottom w:val="nil"/>
              <w:right w:val="single" w:sz="4" w:space="0" w:color="auto"/>
            </w:tcBorders>
            <w:vAlign w:val="center"/>
            <w:hideMark/>
          </w:tcPr>
          <w:p w14:paraId="30FD763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677,971,272</w:t>
            </w:r>
          </w:p>
        </w:tc>
        <w:tc>
          <w:tcPr>
            <w:tcW w:w="1530" w:type="dxa"/>
            <w:tcBorders>
              <w:top w:val="nil"/>
              <w:left w:val="single" w:sz="4" w:space="0" w:color="auto"/>
              <w:bottom w:val="nil"/>
              <w:right w:val="single" w:sz="4" w:space="0" w:color="auto"/>
            </w:tcBorders>
            <w:vAlign w:val="center"/>
            <w:hideMark/>
          </w:tcPr>
          <w:p w14:paraId="06AD6F8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447,070,619</w:t>
            </w:r>
          </w:p>
        </w:tc>
        <w:tc>
          <w:tcPr>
            <w:tcW w:w="1530" w:type="dxa"/>
            <w:tcBorders>
              <w:top w:val="nil"/>
              <w:left w:val="single" w:sz="4" w:space="0" w:color="auto"/>
              <w:bottom w:val="nil"/>
              <w:right w:val="single" w:sz="4" w:space="0" w:color="auto"/>
            </w:tcBorders>
            <w:vAlign w:val="center"/>
            <w:hideMark/>
          </w:tcPr>
          <w:p w14:paraId="469B78F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49,048,400</w:t>
            </w:r>
          </w:p>
        </w:tc>
        <w:tc>
          <w:tcPr>
            <w:tcW w:w="1530" w:type="dxa"/>
            <w:tcBorders>
              <w:top w:val="nil"/>
              <w:left w:val="single" w:sz="4" w:space="0" w:color="auto"/>
              <w:bottom w:val="nil"/>
              <w:right w:val="single" w:sz="4" w:space="0" w:color="auto"/>
            </w:tcBorders>
            <w:vAlign w:val="center"/>
            <w:hideMark/>
          </w:tcPr>
          <w:p w14:paraId="557B573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181,852,253</w:t>
            </w:r>
          </w:p>
        </w:tc>
        <w:tc>
          <w:tcPr>
            <w:tcW w:w="1530" w:type="dxa"/>
            <w:tcBorders>
              <w:top w:val="nil"/>
              <w:left w:val="single" w:sz="4" w:space="0" w:color="auto"/>
              <w:bottom w:val="nil"/>
              <w:right w:val="single" w:sz="4" w:space="0" w:color="auto"/>
            </w:tcBorders>
            <w:vAlign w:val="center"/>
            <w:hideMark/>
          </w:tcPr>
          <w:p w14:paraId="77CCE1F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677,971,272</w:t>
            </w:r>
          </w:p>
        </w:tc>
        <w:tc>
          <w:tcPr>
            <w:tcW w:w="840" w:type="dxa"/>
            <w:tcBorders>
              <w:top w:val="nil"/>
              <w:left w:val="single" w:sz="4" w:space="0" w:color="auto"/>
              <w:bottom w:val="nil"/>
              <w:right w:val="single" w:sz="4" w:space="0" w:color="auto"/>
            </w:tcBorders>
            <w:vAlign w:val="center"/>
            <w:hideMark/>
          </w:tcPr>
          <w:p w14:paraId="0A06BC6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1.60</w:t>
            </w:r>
          </w:p>
        </w:tc>
        <w:tc>
          <w:tcPr>
            <w:tcW w:w="1680" w:type="dxa"/>
            <w:tcBorders>
              <w:top w:val="nil"/>
              <w:left w:val="single" w:sz="4" w:space="0" w:color="auto"/>
              <w:bottom w:val="nil"/>
              <w:right w:val="single" w:sz="4" w:space="0" w:color="auto"/>
            </w:tcBorders>
            <w:vAlign w:val="center"/>
            <w:hideMark/>
          </w:tcPr>
          <w:p w14:paraId="3F76308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- 41,785,728</w:t>
            </w:r>
          </w:p>
        </w:tc>
        <w:tc>
          <w:tcPr>
            <w:tcW w:w="645" w:type="dxa"/>
            <w:tcBorders>
              <w:top w:val="nil"/>
              <w:left w:val="single" w:sz="4" w:space="0" w:color="auto"/>
              <w:bottom w:val="nil"/>
              <w:right w:val="single" w:sz="4" w:space="0" w:color="auto"/>
            </w:tcBorders>
            <w:vAlign w:val="center"/>
            <w:hideMark/>
          </w:tcPr>
          <w:p w14:paraId="3431847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- 5.81</w:t>
            </w:r>
          </w:p>
        </w:tc>
        <w:tc>
          <w:tcPr>
            <w:tcW w:w="1515" w:type="dxa"/>
            <w:tcBorders>
              <w:top w:val="nil"/>
              <w:left w:val="single" w:sz="4" w:space="0" w:color="auto"/>
              <w:bottom w:val="nil"/>
              <w:right w:val="single" w:sz="4" w:space="0" w:color="auto"/>
            </w:tcBorders>
            <w:vAlign w:val="center"/>
            <w:hideMark/>
          </w:tcPr>
          <w:p w14:paraId="6AB38A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04DAA56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453B7005" w14:textId="77777777" w:rsidTr="00477AF0">
        <w:trPr>
          <w:cantSplit/>
          <w:trHeight w:val="340"/>
        </w:trPr>
        <w:tc>
          <w:tcPr>
            <w:tcW w:w="360" w:type="dxa"/>
            <w:tcBorders>
              <w:top w:val="nil"/>
              <w:left w:val="nil"/>
              <w:bottom w:val="nil"/>
              <w:right w:val="single" w:sz="4" w:space="0" w:color="auto"/>
            </w:tcBorders>
            <w:vAlign w:val="center"/>
          </w:tcPr>
          <w:p w14:paraId="4FBD58D9"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2E066C1A"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2</w:t>
            </w:r>
          </w:p>
        </w:tc>
        <w:tc>
          <w:tcPr>
            <w:tcW w:w="2880" w:type="dxa"/>
            <w:tcBorders>
              <w:top w:val="nil"/>
              <w:left w:val="single" w:sz="4" w:space="0" w:color="auto"/>
              <w:bottom w:val="nil"/>
              <w:right w:val="single" w:sz="4" w:space="0" w:color="auto"/>
            </w:tcBorders>
            <w:vAlign w:val="center"/>
            <w:hideMark/>
          </w:tcPr>
          <w:p w14:paraId="476DF12B"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立法支出</w:t>
            </w:r>
          </w:p>
        </w:tc>
        <w:tc>
          <w:tcPr>
            <w:tcW w:w="1320" w:type="dxa"/>
            <w:tcBorders>
              <w:top w:val="nil"/>
              <w:left w:val="single" w:sz="4" w:space="0" w:color="auto"/>
              <w:bottom w:val="nil"/>
              <w:right w:val="single" w:sz="4" w:space="0" w:color="auto"/>
            </w:tcBorders>
            <w:vAlign w:val="center"/>
            <w:hideMark/>
          </w:tcPr>
          <w:p w14:paraId="5FC9E2A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328,527,000</w:t>
            </w:r>
          </w:p>
        </w:tc>
        <w:tc>
          <w:tcPr>
            <w:tcW w:w="1410" w:type="dxa"/>
            <w:tcBorders>
              <w:top w:val="nil"/>
              <w:left w:val="single" w:sz="4" w:space="0" w:color="auto"/>
              <w:bottom w:val="nil"/>
              <w:right w:val="single" w:sz="4" w:space="0" w:color="auto"/>
            </w:tcBorders>
            <w:vAlign w:val="center"/>
            <w:hideMark/>
          </w:tcPr>
          <w:p w14:paraId="5F08E6F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272,795,937</w:t>
            </w:r>
          </w:p>
        </w:tc>
        <w:tc>
          <w:tcPr>
            <w:tcW w:w="1410" w:type="dxa"/>
            <w:gridSpan w:val="2"/>
            <w:tcBorders>
              <w:top w:val="nil"/>
              <w:left w:val="single" w:sz="4" w:space="0" w:color="auto"/>
              <w:bottom w:val="nil"/>
              <w:right w:val="single" w:sz="4" w:space="0" w:color="auto"/>
            </w:tcBorders>
            <w:vAlign w:val="center"/>
            <w:hideMark/>
          </w:tcPr>
          <w:p w14:paraId="7390E0A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11,032,298</w:t>
            </w:r>
          </w:p>
        </w:tc>
        <w:tc>
          <w:tcPr>
            <w:tcW w:w="1410" w:type="dxa"/>
            <w:tcBorders>
              <w:top w:val="nil"/>
              <w:left w:val="single" w:sz="4" w:space="0" w:color="auto"/>
              <w:bottom w:val="nil"/>
              <w:right w:val="single" w:sz="4" w:space="0" w:color="auto"/>
            </w:tcBorders>
            <w:vAlign w:val="center"/>
            <w:hideMark/>
          </w:tcPr>
          <w:p w14:paraId="1807417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10,606,000</w:t>
            </w:r>
          </w:p>
        </w:tc>
        <w:tc>
          <w:tcPr>
            <w:tcW w:w="1410" w:type="dxa"/>
            <w:tcBorders>
              <w:top w:val="nil"/>
              <w:left w:val="single" w:sz="4" w:space="0" w:color="auto"/>
              <w:bottom w:val="nil"/>
              <w:right w:val="single" w:sz="4" w:space="0" w:color="auto"/>
            </w:tcBorders>
            <w:vAlign w:val="center"/>
            <w:hideMark/>
          </w:tcPr>
          <w:p w14:paraId="6967EB3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294,434,235</w:t>
            </w:r>
          </w:p>
        </w:tc>
        <w:tc>
          <w:tcPr>
            <w:tcW w:w="1530" w:type="dxa"/>
            <w:tcBorders>
              <w:top w:val="nil"/>
              <w:left w:val="single" w:sz="4" w:space="0" w:color="auto"/>
              <w:bottom w:val="nil"/>
              <w:right w:val="single" w:sz="4" w:space="0" w:color="auto"/>
            </w:tcBorders>
            <w:vAlign w:val="center"/>
            <w:hideMark/>
          </w:tcPr>
          <w:p w14:paraId="52B78D8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272,795,937</w:t>
            </w:r>
          </w:p>
        </w:tc>
        <w:tc>
          <w:tcPr>
            <w:tcW w:w="1530" w:type="dxa"/>
            <w:tcBorders>
              <w:top w:val="nil"/>
              <w:left w:val="single" w:sz="4" w:space="0" w:color="auto"/>
              <w:bottom w:val="nil"/>
              <w:right w:val="single" w:sz="4" w:space="0" w:color="auto"/>
            </w:tcBorders>
            <w:vAlign w:val="center"/>
            <w:hideMark/>
          </w:tcPr>
          <w:p w14:paraId="66BD20C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11,032,298</w:t>
            </w:r>
          </w:p>
        </w:tc>
        <w:tc>
          <w:tcPr>
            <w:tcW w:w="1530" w:type="dxa"/>
            <w:tcBorders>
              <w:top w:val="nil"/>
              <w:left w:val="single" w:sz="4" w:space="0" w:color="auto"/>
              <w:bottom w:val="nil"/>
              <w:right w:val="single" w:sz="4" w:space="0" w:color="auto"/>
            </w:tcBorders>
            <w:vAlign w:val="center"/>
            <w:hideMark/>
          </w:tcPr>
          <w:p w14:paraId="009F36A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10,606,000</w:t>
            </w:r>
          </w:p>
        </w:tc>
        <w:tc>
          <w:tcPr>
            <w:tcW w:w="1530" w:type="dxa"/>
            <w:tcBorders>
              <w:top w:val="nil"/>
              <w:left w:val="single" w:sz="4" w:space="0" w:color="auto"/>
              <w:bottom w:val="nil"/>
              <w:right w:val="single" w:sz="4" w:space="0" w:color="auto"/>
            </w:tcBorders>
            <w:vAlign w:val="center"/>
            <w:hideMark/>
          </w:tcPr>
          <w:p w14:paraId="76FF8B2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294,434,235</w:t>
            </w:r>
          </w:p>
        </w:tc>
        <w:tc>
          <w:tcPr>
            <w:tcW w:w="840" w:type="dxa"/>
            <w:tcBorders>
              <w:top w:val="nil"/>
              <w:left w:val="single" w:sz="4" w:space="0" w:color="auto"/>
              <w:bottom w:val="nil"/>
              <w:right w:val="single" w:sz="4" w:space="0" w:color="auto"/>
            </w:tcBorders>
            <w:vAlign w:val="center"/>
            <w:hideMark/>
          </w:tcPr>
          <w:p w14:paraId="4489B6F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0.69</w:t>
            </w:r>
          </w:p>
        </w:tc>
        <w:tc>
          <w:tcPr>
            <w:tcW w:w="1680" w:type="dxa"/>
            <w:tcBorders>
              <w:top w:val="nil"/>
              <w:left w:val="single" w:sz="4" w:space="0" w:color="auto"/>
              <w:bottom w:val="nil"/>
              <w:right w:val="single" w:sz="4" w:space="0" w:color="auto"/>
            </w:tcBorders>
            <w:vAlign w:val="center"/>
            <w:hideMark/>
          </w:tcPr>
          <w:p w14:paraId="723C699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- 34,092,765</w:t>
            </w:r>
          </w:p>
        </w:tc>
        <w:tc>
          <w:tcPr>
            <w:tcW w:w="645" w:type="dxa"/>
            <w:tcBorders>
              <w:top w:val="nil"/>
              <w:left w:val="single" w:sz="4" w:space="0" w:color="auto"/>
              <w:bottom w:val="nil"/>
              <w:right w:val="single" w:sz="4" w:space="0" w:color="auto"/>
            </w:tcBorders>
            <w:vAlign w:val="center"/>
            <w:hideMark/>
          </w:tcPr>
          <w:p w14:paraId="12AC5D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- 10.38</w:t>
            </w:r>
          </w:p>
        </w:tc>
        <w:tc>
          <w:tcPr>
            <w:tcW w:w="1515" w:type="dxa"/>
            <w:tcBorders>
              <w:top w:val="nil"/>
              <w:left w:val="single" w:sz="4" w:space="0" w:color="auto"/>
              <w:bottom w:val="nil"/>
              <w:right w:val="single" w:sz="4" w:space="0" w:color="auto"/>
            </w:tcBorders>
            <w:vAlign w:val="center"/>
            <w:hideMark/>
          </w:tcPr>
          <w:p w14:paraId="799119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4E91AA3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A78638F" w14:textId="77777777" w:rsidTr="00477AF0">
        <w:trPr>
          <w:cantSplit/>
          <w:trHeight w:val="340"/>
        </w:trPr>
        <w:tc>
          <w:tcPr>
            <w:tcW w:w="360" w:type="dxa"/>
            <w:tcBorders>
              <w:top w:val="nil"/>
              <w:left w:val="nil"/>
              <w:bottom w:val="nil"/>
              <w:right w:val="single" w:sz="4" w:space="0" w:color="auto"/>
            </w:tcBorders>
            <w:vAlign w:val="center"/>
          </w:tcPr>
          <w:p w14:paraId="14455592"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2F08F24"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3</w:t>
            </w:r>
          </w:p>
        </w:tc>
        <w:tc>
          <w:tcPr>
            <w:tcW w:w="2880" w:type="dxa"/>
            <w:tcBorders>
              <w:top w:val="nil"/>
              <w:left w:val="single" w:sz="4" w:space="0" w:color="auto"/>
              <w:bottom w:val="nil"/>
              <w:right w:val="single" w:sz="4" w:space="0" w:color="auto"/>
            </w:tcBorders>
            <w:vAlign w:val="center"/>
            <w:hideMark/>
          </w:tcPr>
          <w:p w14:paraId="21B02E66"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民政支出</w:t>
            </w:r>
          </w:p>
        </w:tc>
        <w:tc>
          <w:tcPr>
            <w:tcW w:w="1320" w:type="dxa"/>
            <w:tcBorders>
              <w:top w:val="nil"/>
              <w:left w:val="single" w:sz="4" w:space="0" w:color="auto"/>
              <w:bottom w:val="nil"/>
              <w:right w:val="single" w:sz="4" w:space="0" w:color="auto"/>
            </w:tcBorders>
            <w:vAlign w:val="center"/>
            <w:hideMark/>
          </w:tcPr>
          <w:p w14:paraId="7EF0BC1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2,533,341,000</w:t>
            </w:r>
          </w:p>
        </w:tc>
        <w:tc>
          <w:tcPr>
            <w:tcW w:w="1410" w:type="dxa"/>
            <w:tcBorders>
              <w:top w:val="nil"/>
              <w:left w:val="single" w:sz="4" w:space="0" w:color="auto"/>
              <w:bottom w:val="nil"/>
              <w:right w:val="single" w:sz="4" w:space="0" w:color="auto"/>
            </w:tcBorders>
            <w:vAlign w:val="center"/>
            <w:hideMark/>
          </w:tcPr>
          <w:p w14:paraId="746DCC8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1,647,006,686</w:t>
            </w:r>
          </w:p>
        </w:tc>
        <w:tc>
          <w:tcPr>
            <w:tcW w:w="1410" w:type="dxa"/>
            <w:gridSpan w:val="2"/>
            <w:tcBorders>
              <w:top w:val="nil"/>
              <w:left w:val="single" w:sz="4" w:space="0" w:color="auto"/>
              <w:bottom w:val="nil"/>
              <w:right w:val="single" w:sz="4" w:space="0" w:color="auto"/>
            </w:tcBorders>
            <w:vAlign w:val="center"/>
            <w:hideMark/>
          </w:tcPr>
          <w:p w14:paraId="334C13D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626,651,224</w:t>
            </w:r>
          </w:p>
        </w:tc>
        <w:tc>
          <w:tcPr>
            <w:tcW w:w="1410" w:type="dxa"/>
            <w:tcBorders>
              <w:top w:val="nil"/>
              <w:left w:val="single" w:sz="4" w:space="0" w:color="auto"/>
              <w:bottom w:val="nil"/>
              <w:right w:val="single" w:sz="4" w:space="0" w:color="auto"/>
            </w:tcBorders>
            <w:vAlign w:val="center"/>
            <w:hideMark/>
          </w:tcPr>
          <w:p w14:paraId="08A0D20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49,095,905</w:t>
            </w:r>
          </w:p>
        </w:tc>
        <w:tc>
          <w:tcPr>
            <w:tcW w:w="1410" w:type="dxa"/>
            <w:tcBorders>
              <w:top w:val="nil"/>
              <w:left w:val="single" w:sz="4" w:space="0" w:color="auto"/>
              <w:bottom w:val="nil"/>
              <w:right w:val="single" w:sz="4" w:space="0" w:color="auto"/>
            </w:tcBorders>
            <w:vAlign w:val="center"/>
            <w:hideMark/>
          </w:tcPr>
          <w:p w14:paraId="1CA62A9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2,322,753,815</w:t>
            </w:r>
          </w:p>
        </w:tc>
        <w:tc>
          <w:tcPr>
            <w:tcW w:w="1530" w:type="dxa"/>
            <w:tcBorders>
              <w:top w:val="nil"/>
              <w:left w:val="single" w:sz="4" w:space="0" w:color="auto"/>
              <w:bottom w:val="nil"/>
              <w:right w:val="single" w:sz="4" w:space="0" w:color="auto"/>
            </w:tcBorders>
            <w:vAlign w:val="center"/>
            <w:hideMark/>
          </w:tcPr>
          <w:p w14:paraId="2DBD9B3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1,647,006,686</w:t>
            </w:r>
          </w:p>
        </w:tc>
        <w:tc>
          <w:tcPr>
            <w:tcW w:w="1530" w:type="dxa"/>
            <w:tcBorders>
              <w:top w:val="nil"/>
              <w:left w:val="single" w:sz="4" w:space="0" w:color="auto"/>
              <w:bottom w:val="nil"/>
              <w:right w:val="single" w:sz="4" w:space="0" w:color="auto"/>
            </w:tcBorders>
            <w:vAlign w:val="center"/>
            <w:hideMark/>
          </w:tcPr>
          <w:p w14:paraId="5DF90A3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626,651,224</w:t>
            </w:r>
          </w:p>
        </w:tc>
        <w:tc>
          <w:tcPr>
            <w:tcW w:w="1530" w:type="dxa"/>
            <w:tcBorders>
              <w:top w:val="nil"/>
              <w:left w:val="single" w:sz="4" w:space="0" w:color="auto"/>
              <w:bottom w:val="nil"/>
              <w:right w:val="single" w:sz="4" w:space="0" w:color="auto"/>
            </w:tcBorders>
            <w:vAlign w:val="center"/>
            <w:hideMark/>
          </w:tcPr>
          <w:p w14:paraId="360A9DE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49,095,905</w:t>
            </w:r>
          </w:p>
        </w:tc>
        <w:tc>
          <w:tcPr>
            <w:tcW w:w="1530" w:type="dxa"/>
            <w:tcBorders>
              <w:top w:val="nil"/>
              <w:left w:val="single" w:sz="4" w:space="0" w:color="auto"/>
              <w:bottom w:val="nil"/>
              <w:right w:val="single" w:sz="4" w:space="0" w:color="auto"/>
            </w:tcBorders>
            <w:vAlign w:val="center"/>
            <w:hideMark/>
          </w:tcPr>
          <w:p w14:paraId="5058754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2,322,753,815</w:t>
            </w:r>
          </w:p>
        </w:tc>
        <w:tc>
          <w:tcPr>
            <w:tcW w:w="840" w:type="dxa"/>
            <w:tcBorders>
              <w:top w:val="nil"/>
              <w:left w:val="single" w:sz="4" w:space="0" w:color="auto"/>
              <w:bottom w:val="nil"/>
              <w:right w:val="single" w:sz="4" w:space="0" w:color="auto"/>
            </w:tcBorders>
            <w:vAlign w:val="center"/>
            <w:hideMark/>
          </w:tcPr>
          <w:p w14:paraId="6C9897E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5.48</w:t>
            </w:r>
          </w:p>
        </w:tc>
        <w:tc>
          <w:tcPr>
            <w:tcW w:w="1680" w:type="dxa"/>
            <w:tcBorders>
              <w:top w:val="nil"/>
              <w:left w:val="single" w:sz="4" w:space="0" w:color="auto"/>
              <w:bottom w:val="nil"/>
              <w:right w:val="single" w:sz="4" w:space="0" w:color="auto"/>
            </w:tcBorders>
            <w:vAlign w:val="center"/>
            <w:hideMark/>
          </w:tcPr>
          <w:p w14:paraId="350995E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- 210,587,185</w:t>
            </w:r>
          </w:p>
        </w:tc>
        <w:tc>
          <w:tcPr>
            <w:tcW w:w="645" w:type="dxa"/>
            <w:tcBorders>
              <w:top w:val="nil"/>
              <w:left w:val="single" w:sz="4" w:space="0" w:color="auto"/>
              <w:bottom w:val="nil"/>
              <w:right w:val="single" w:sz="4" w:space="0" w:color="auto"/>
            </w:tcBorders>
            <w:vAlign w:val="center"/>
            <w:hideMark/>
          </w:tcPr>
          <w:p w14:paraId="4BC9605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- 8.31</w:t>
            </w:r>
          </w:p>
        </w:tc>
        <w:tc>
          <w:tcPr>
            <w:tcW w:w="1515" w:type="dxa"/>
            <w:tcBorders>
              <w:top w:val="nil"/>
              <w:left w:val="single" w:sz="4" w:space="0" w:color="auto"/>
              <w:bottom w:val="nil"/>
              <w:right w:val="single" w:sz="4" w:space="0" w:color="auto"/>
            </w:tcBorders>
            <w:vAlign w:val="center"/>
            <w:hideMark/>
          </w:tcPr>
          <w:p w14:paraId="0782C3A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3E97A3E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4EE6313" w14:textId="77777777" w:rsidTr="00477AF0">
        <w:trPr>
          <w:cantSplit/>
          <w:trHeight w:val="340"/>
        </w:trPr>
        <w:tc>
          <w:tcPr>
            <w:tcW w:w="360" w:type="dxa"/>
            <w:tcBorders>
              <w:top w:val="nil"/>
              <w:left w:val="nil"/>
              <w:bottom w:val="nil"/>
              <w:right w:val="single" w:sz="4" w:space="0" w:color="auto"/>
            </w:tcBorders>
            <w:vAlign w:val="center"/>
          </w:tcPr>
          <w:p w14:paraId="57904215"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5444175D"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4</w:t>
            </w:r>
          </w:p>
        </w:tc>
        <w:tc>
          <w:tcPr>
            <w:tcW w:w="2880" w:type="dxa"/>
            <w:tcBorders>
              <w:top w:val="nil"/>
              <w:left w:val="single" w:sz="4" w:space="0" w:color="auto"/>
              <w:bottom w:val="nil"/>
              <w:right w:val="single" w:sz="4" w:space="0" w:color="auto"/>
            </w:tcBorders>
            <w:vAlign w:val="center"/>
            <w:hideMark/>
          </w:tcPr>
          <w:p w14:paraId="53412EA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警政支出</w:t>
            </w:r>
          </w:p>
        </w:tc>
        <w:tc>
          <w:tcPr>
            <w:tcW w:w="1320" w:type="dxa"/>
            <w:tcBorders>
              <w:top w:val="nil"/>
              <w:left w:val="single" w:sz="4" w:space="0" w:color="auto"/>
              <w:bottom w:val="nil"/>
              <w:right w:val="single" w:sz="4" w:space="0" w:color="auto"/>
            </w:tcBorders>
            <w:vAlign w:val="center"/>
            <w:hideMark/>
          </w:tcPr>
          <w:p w14:paraId="06A80E7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2,606,278,000</w:t>
            </w:r>
          </w:p>
        </w:tc>
        <w:tc>
          <w:tcPr>
            <w:tcW w:w="1410" w:type="dxa"/>
            <w:tcBorders>
              <w:top w:val="nil"/>
              <w:left w:val="single" w:sz="4" w:space="0" w:color="auto"/>
              <w:bottom w:val="nil"/>
              <w:right w:val="single" w:sz="4" w:space="0" w:color="auto"/>
            </w:tcBorders>
            <w:vAlign w:val="center"/>
            <w:hideMark/>
          </w:tcPr>
          <w:p w14:paraId="783FDBD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2,273,370,198</w:t>
            </w:r>
          </w:p>
        </w:tc>
        <w:tc>
          <w:tcPr>
            <w:tcW w:w="1410" w:type="dxa"/>
            <w:gridSpan w:val="2"/>
            <w:tcBorders>
              <w:top w:val="nil"/>
              <w:left w:val="single" w:sz="4" w:space="0" w:color="auto"/>
              <w:bottom w:val="nil"/>
              <w:right w:val="single" w:sz="4" w:space="0" w:color="auto"/>
            </w:tcBorders>
            <w:vAlign w:val="center"/>
            <w:hideMark/>
          </w:tcPr>
          <w:p w14:paraId="44E1EDE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3,521,700</w:t>
            </w:r>
          </w:p>
        </w:tc>
        <w:tc>
          <w:tcPr>
            <w:tcW w:w="1410" w:type="dxa"/>
            <w:tcBorders>
              <w:top w:val="nil"/>
              <w:left w:val="single" w:sz="4" w:space="0" w:color="auto"/>
              <w:bottom w:val="nil"/>
              <w:right w:val="single" w:sz="4" w:space="0" w:color="auto"/>
            </w:tcBorders>
            <w:vAlign w:val="center"/>
            <w:hideMark/>
          </w:tcPr>
          <w:p w14:paraId="2A7050E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56,834,198</w:t>
            </w:r>
          </w:p>
        </w:tc>
        <w:tc>
          <w:tcPr>
            <w:tcW w:w="1410" w:type="dxa"/>
            <w:tcBorders>
              <w:top w:val="nil"/>
              <w:left w:val="single" w:sz="4" w:space="0" w:color="auto"/>
              <w:bottom w:val="nil"/>
              <w:right w:val="single" w:sz="4" w:space="0" w:color="auto"/>
            </w:tcBorders>
            <w:vAlign w:val="center"/>
            <w:hideMark/>
          </w:tcPr>
          <w:p w14:paraId="31DD225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2,333,726,096</w:t>
            </w:r>
          </w:p>
        </w:tc>
        <w:tc>
          <w:tcPr>
            <w:tcW w:w="1530" w:type="dxa"/>
            <w:tcBorders>
              <w:top w:val="nil"/>
              <w:left w:val="single" w:sz="4" w:space="0" w:color="auto"/>
              <w:bottom w:val="nil"/>
              <w:right w:val="single" w:sz="4" w:space="0" w:color="auto"/>
            </w:tcBorders>
            <w:vAlign w:val="center"/>
            <w:hideMark/>
          </w:tcPr>
          <w:p w14:paraId="0B7B045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2,273,370,198</w:t>
            </w:r>
          </w:p>
        </w:tc>
        <w:tc>
          <w:tcPr>
            <w:tcW w:w="1530" w:type="dxa"/>
            <w:tcBorders>
              <w:top w:val="nil"/>
              <w:left w:val="single" w:sz="4" w:space="0" w:color="auto"/>
              <w:bottom w:val="nil"/>
              <w:right w:val="single" w:sz="4" w:space="0" w:color="auto"/>
            </w:tcBorders>
            <w:vAlign w:val="center"/>
            <w:hideMark/>
          </w:tcPr>
          <w:p w14:paraId="0962B2A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3,521,700</w:t>
            </w:r>
          </w:p>
        </w:tc>
        <w:tc>
          <w:tcPr>
            <w:tcW w:w="1530" w:type="dxa"/>
            <w:tcBorders>
              <w:top w:val="nil"/>
              <w:left w:val="single" w:sz="4" w:space="0" w:color="auto"/>
              <w:bottom w:val="nil"/>
              <w:right w:val="single" w:sz="4" w:space="0" w:color="auto"/>
            </w:tcBorders>
            <w:vAlign w:val="center"/>
            <w:hideMark/>
          </w:tcPr>
          <w:p w14:paraId="2A6BC4B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56,834,198</w:t>
            </w:r>
          </w:p>
        </w:tc>
        <w:tc>
          <w:tcPr>
            <w:tcW w:w="1530" w:type="dxa"/>
            <w:tcBorders>
              <w:top w:val="nil"/>
              <w:left w:val="single" w:sz="4" w:space="0" w:color="auto"/>
              <w:bottom w:val="nil"/>
              <w:right w:val="single" w:sz="4" w:space="0" w:color="auto"/>
            </w:tcBorders>
            <w:vAlign w:val="center"/>
            <w:hideMark/>
          </w:tcPr>
          <w:p w14:paraId="0365C45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2,333,726,096</w:t>
            </w:r>
          </w:p>
        </w:tc>
        <w:tc>
          <w:tcPr>
            <w:tcW w:w="840" w:type="dxa"/>
            <w:tcBorders>
              <w:top w:val="nil"/>
              <w:left w:val="single" w:sz="4" w:space="0" w:color="auto"/>
              <w:bottom w:val="nil"/>
              <w:right w:val="single" w:sz="4" w:space="0" w:color="auto"/>
            </w:tcBorders>
            <w:vAlign w:val="center"/>
            <w:hideMark/>
          </w:tcPr>
          <w:p w14:paraId="7229479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5.51</w:t>
            </w:r>
          </w:p>
        </w:tc>
        <w:tc>
          <w:tcPr>
            <w:tcW w:w="1680" w:type="dxa"/>
            <w:tcBorders>
              <w:top w:val="nil"/>
              <w:left w:val="single" w:sz="4" w:space="0" w:color="auto"/>
              <w:bottom w:val="nil"/>
              <w:right w:val="single" w:sz="4" w:space="0" w:color="auto"/>
            </w:tcBorders>
            <w:vAlign w:val="center"/>
            <w:hideMark/>
          </w:tcPr>
          <w:p w14:paraId="34AC68D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- 272,551,904</w:t>
            </w:r>
          </w:p>
        </w:tc>
        <w:tc>
          <w:tcPr>
            <w:tcW w:w="645" w:type="dxa"/>
            <w:tcBorders>
              <w:top w:val="nil"/>
              <w:left w:val="single" w:sz="4" w:space="0" w:color="auto"/>
              <w:bottom w:val="nil"/>
              <w:right w:val="single" w:sz="4" w:space="0" w:color="auto"/>
            </w:tcBorders>
            <w:vAlign w:val="center"/>
            <w:hideMark/>
          </w:tcPr>
          <w:p w14:paraId="553EB2A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- 10.46</w:t>
            </w:r>
          </w:p>
        </w:tc>
        <w:tc>
          <w:tcPr>
            <w:tcW w:w="1515" w:type="dxa"/>
            <w:tcBorders>
              <w:top w:val="nil"/>
              <w:left w:val="single" w:sz="4" w:space="0" w:color="auto"/>
              <w:bottom w:val="nil"/>
              <w:right w:val="single" w:sz="4" w:space="0" w:color="auto"/>
            </w:tcBorders>
            <w:vAlign w:val="center"/>
            <w:hideMark/>
          </w:tcPr>
          <w:p w14:paraId="6159AE5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4882972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398EE54B" w14:textId="77777777" w:rsidTr="00477AF0">
        <w:trPr>
          <w:cantSplit/>
          <w:trHeight w:val="340"/>
        </w:trPr>
        <w:tc>
          <w:tcPr>
            <w:tcW w:w="360" w:type="dxa"/>
            <w:tcBorders>
              <w:top w:val="nil"/>
              <w:left w:val="nil"/>
              <w:bottom w:val="nil"/>
              <w:right w:val="single" w:sz="4" w:space="0" w:color="auto"/>
            </w:tcBorders>
            <w:vAlign w:val="center"/>
          </w:tcPr>
          <w:p w14:paraId="585BC5EA"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53C47F11"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5</w:t>
            </w:r>
          </w:p>
        </w:tc>
        <w:tc>
          <w:tcPr>
            <w:tcW w:w="2880" w:type="dxa"/>
            <w:tcBorders>
              <w:top w:val="nil"/>
              <w:left w:val="single" w:sz="4" w:space="0" w:color="auto"/>
              <w:bottom w:val="nil"/>
              <w:right w:val="single" w:sz="4" w:space="0" w:color="auto"/>
            </w:tcBorders>
            <w:vAlign w:val="center"/>
            <w:hideMark/>
          </w:tcPr>
          <w:p w14:paraId="344B9FF2"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財務支出</w:t>
            </w:r>
          </w:p>
        </w:tc>
        <w:tc>
          <w:tcPr>
            <w:tcW w:w="1320" w:type="dxa"/>
            <w:tcBorders>
              <w:top w:val="nil"/>
              <w:left w:val="single" w:sz="4" w:space="0" w:color="auto"/>
              <w:bottom w:val="nil"/>
              <w:right w:val="single" w:sz="4" w:space="0" w:color="auto"/>
            </w:tcBorders>
            <w:vAlign w:val="center"/>
            <w:hideMark/>
          </w:tcPr>
          <w:p w14:paraId="5443C88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330,835,000</w:t>
            </w:r>
          </w:p>
        </w:tc>
        <w:tc>
          <w:tcPr>
            <w:tcW w:w="1410" w:type="dxa"/>
            <w:tcBorders>
              <w:top w:val="nil"/>
              <w:left w:val="single" w:sz="4" w:space="0" w:color="auto"/>
              <w:bottom w:val="nil"/>
              <w:right w:val="single" w:sz="4" w:space="0" w:color="auto"/>
            </w:tcBorders>
            <w:vAlign w:val="center"/>
            <w:hideMark/>
          </w:tcPr>
          <w:p w14:paraId="4771A78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289,968,376</w:t>
            </w:r>
          </w:p>
        </w:tc>
        <w:tc>
          <w:tcPr>
            <w:tcW w:w="1410" w:type="dxa"/>
            <w:gridSpan w:val="2"/>
            <w:tcBorders>
              <w:top w:val="nil"/>
              <w:left w:val="single" w:sz="4" w:space="0" w:color="auto"/>
              <w:bottom w:val="nil"/>
              <w:right w:val="single" w:sz="4" w:space="0" w:color="auto"/>
            </w:tcBorders>
            <w:vAlign w:val="center"/>
            <w:hideMark/>
          </w:tcPr>
          <w:p w14:paraId="6E35E6B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8,082,652</w:t>
            </w:r>
          </w:p>
        </w:tc>
        <w:tc>
          <w:tcPr>
            <w:tcW w:w="1410" w:type="dxa"/>
            <w:tcBorders>
              <w:top w:val="nil"/>
              <w:left w:val="single" w:sz="4" w:space="0" w:color="auto"/>
              <w:bottom w:val="nil"/>
              <w:right w:val="single" w:sz="4" w:space="0" w:color="auto"/>
            </w:tcBorders>
            <w:vAlign w:val="center"/>
            <w:hideMark/>
          </w:tcPr>
          <w:p w14:paraId="24E135E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13,047,398</w:t>
            </w:r>
          </w:p>
        </w:tc>
        <w:tc>
          <w:tcPr>
            <w:tcW w:w="1410" w:type="dxa"/>
            <w:tcBorders>
              <w:top w:val="nil"/>
              <w:left w:val="single" w:sz="4" w:space="0" w:color="auto"/>
              <w:bottom w:val="nil"/>
              <w:right w:val="single" w:sz="4" w:space="0" w:color="auto"/>
            </w:tcBorders>
            <w:vAlign w:val="center"/>
            <w:hideMark/>
          </w:tcPr>
          <w:p w14:paraId="6EDCB72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311,098,426</w:t>
            </w:r>
          </w:p>
        </w:tc>
        <w:tc>
          <w:tcPr>
            <w:tcW w:w="1530" w:type="dxa"/>
            <w:tcBorders>
              <w:top w:val="nil"/>
              <w:left w:val="single" w:sz="4" w:space="0" w:color="auto"/>
              <w:bottom w:val="nil"/>
              <w:right w:val="single" w:sz="4" w:space="0" w:color="auto"/>
            </w:tcBorders>
            <w:vAlign w:val="center"/>
            <w:hideMark/>
          </w:tcPr>
          <w:p w14:paraId="246B38C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289,968,376</w:t>
            </w:r>
          </w:p>
        </w:tc>
        <w:tc>
          <w:tcPr>
            <w:tcW w:w="1530" w:type="dxa"/>
            <w:tcBorders>
              <w:top w:val="nil"/>
              <w:left w:val="single" w:sz="4" w:space="0" w:color="auto"/>
              <w:bottom w:val="nil"/>
              <w:right w:val="single" w:sz="4" w:space="0" w:color="auto"/>
            </w:tcBorders>
            <w:vAlign w:val="center"/>
            <w:hideMark/>
          </w:tcPr>
          <w:p w14:paraId="406DC31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8,082,652</w:t>
            </w:r>
          </w:p>
        </w:tc>
        <w:tc>
          <w:tcPr>
            <w:tcW w:w="1530" w:type="dxa"/>
            <w:tcBorders>
              <w:top w:val="nil"/>
              <w:left w:val="single" w:sz="4" w:space="0" w:color="auto"/>
              <w:bottom w:val="nil"/>
              <w:right w:val="single" w:sz="4" w:space="0" w:color="auto"/>
            </w:tcBorders>
            <w:vAlign w:val="center"/>
            <w:hideMark/>
          </w:tcPr>
          <w:p w14:paraId="4DE24E4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13,047,398</w:t>
            </w:r>
          </w:p>
        </w:tc>
        <w:tc>
          <w:tcPr>
            <w:tcW w:w="1530" w:type="dxa"/>
            <w:tcBorders>
              <w:top w:val="nil"/>
              <w:left w:val="single" w:sz="4" w:space="0" w:color="auto"/>
              <w:bottom w:val="nil"/>
              <w:right w:val="single" w:sz="4" w:space="0" w:color="auto"/>
            </w:tcBorders>
            <w:vAlign w:val="center"/>
            <w:hideMark/>
          </w:tcPr>
          <w:p w14:paraId="7DE1DC7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311,098,426</w:t>
            </w:r>
          </w:p>
        </w:tc>
        <w:tc>
          <w:tcPr>
            <w:tcW w:w="840" w:type="dxa"/>
            <w:tcBorders>
              <w:top w:val="nil"/>
              <w:left w:val="single" w:sz="4" w:space="0" w:color="auto"/>
              <w:bottom w:val="nil"/>
              <w:right w:val="single" w:sz="4" w:space="0" w:color="auto"/>
            </w:tcBorders>
            <w:vAlign w:val="center"/>
            <w:hideMark/>
          </w:tcPr>
          <w:p w14:paraId="5CD3F04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0.73</w:t>
            </w:r>
          </w:p>
        </w:tc>
        <w:tc>
          <w:tcPr>
            <w:tcW w:w="1680" w:type="dxa"/>
            <w:tcBorders>
              <w:top w:val="nil"/>
              <w:left w:val="single" w:sz="4" w:space="0" w:color="auto"/>
              <w:bottom w:val="nil"/>
              <w:right w:val="single" w:sz="4" w:space="0" w:color="auto"/>
            </w:tcBorders>
            <w:vAlign w:val="center"/>
            <w:hideMark/>
          </w:tcPr>
          <w:p w14:paraId="49B5202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- 19,736,574</w:t>
            </w:r>
          </w:p>
        </w:tc>
        <w:tc>
          <w:tcPr>
            <w:tcW w:w="645" w:type="dxa"/>
            <w:tcBorders>
              <w:top w:val="nil"/>
              <w:left w:val="single" w:sz="4" w:space="0" w:color="auto"/>
              <w:bottom w:val="nil"/>
              <w:right w:val="single" w:sz="4" w:space="0" w:color="auto"/>
            </w:tcBorders>
            <w:vAlign w:val="center"/>
            <w:hideMark/>
          </w:tcPr>
          <w:p w14:paraId="449FE5B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- 5.97</w:t>
            </w:r>
          </w:p>
        </w:tc>
        <w:tc>
          <w:tcPr>
            <w:tcW w:w="1515" w:type="dxa"/>
            <w:tcBorders>
              <w:top w:val="nil"/>
              <w:left w:val="single" w:sz="4" w:space="0" w:color="auto"/>
              <w:bottom w:val="nil"/>
              <w:right w:val="single" w:sz="4" w:space="0" w:color="auto"/>
            </w:tcBorders>
            <w:vAlign w:val="center"/>
            <w:hideMark/>
          </w:tcPr>
          <w:p w14:paraId="453B897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1816B0F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6B6D4349" w14:textId="77777777" w:rsidTr="00477AF0">
        <w:trPr>
          <w:cantSplit/>
          <w:trHeight w:val="340"/>
        </w:trPr>
        <w:tc>
          <w:tcPr>
            <w:tcW w:w="360" w:type="dxa"/>
            <w:tcBorders>
              <w:top w:val="nil"/>
              <w:left w:val="nil"/>
              <w:bottom w:val="nil"/>
              <w:right w:val="single" w:sz="4" w:space="0" w:color="auto"/>
            </w:tcBorders>
            <w:vAlign w:val="center"/>
            <w:hideMark/>
          </w:tcPr>
          <w:p w14:paraId="39FF3C9F"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2</w:t>
            </w:r>
          </w:p>
        </w:tc>
        <w:tc>
          <w:tcPr>
            <w:tcW w:w="360" w:type="dxa"/>
            <w:gridSpan w:val="2"/>
            <w:tcBorders>
              <w:top w:val="nil"/>
              <w:left w:val="single" w:sz="4" w:space="0" w:color="auto"/>
              <w:bottom w:val="nil"/>
              <w:right w:val="single" w:sz="4" w:space="0" w:color="auto"/>
            </w:tcBorders>
            <w:vAlign w:val="center"/>
          </w:tcPr>
          <w:p w14:paraId="0FC57974"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25D11AE1"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教育科學文化支出</w:t>
            </w:r>
          </w:p>
        </w:tc>
        <w:tc>
          <w:tcPr>
            <w:tcW w:w="1320" w:type="dxa"/>
            <w:tcBorders>
              <w:top w:val="nil"/>
              <w:left w:val="single" w:sz="4" w:space="0" w:color="auto"/>
              <w:bottom w:val="nil"/>
              <w:right w:val="single" w:sz="4" w:space="0" w:color="auto"/>
            </w:tcBorders>
            <w:vAlign w:val="center"/>
            <w:hideMark/>
          </w:tcPr>
          <w:p w14:paraId="6200E501"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10,398,147,000</w:t>
            </w:r>
          </w:p>
        </w:tc>
        <w:tc>
          <w:tcPr>
            <w:tcW w:w="1410" w:type="dxa"/>
            <w:tcBorders>
              <w:top w:val="nil"/>
              <w:left w:val="single" w:sz="4" w:space="0" w:color="auto"/>
              <w:bottom w:val="nil"/>
              <w:right w:val="single" w:sz="4" w:space="0" w:color="auto"/>
            </w:tcBorders>
            <w:vAlign w:val="center"/>
            <w:hideMark/>
          </w:tcPr>
          <w:p w14:paraId="575E4B3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9,301,121,932</w:t>
            </w:r>
          </w:p>
        </w:tc>
        <w:tc>
          <w:tcPr>
            <w:tcW w:w="1410" w:type="dxa"/>
            <w:gridSpan w:val="2"/>
            <w:tcBorders>
              <w:top w:val="nil"/>
              <w:left w:val="single" w:sz="4" w:space="0" w:color="auto"/>
              <w:bottom w:val="nil"/>
              <w:right w:val="single" w:sz="4" w:space="0" w:color="auto"/>
            </w:tcBorders>
            <w:vAlign w:val="center"/>
            <w:hideMark/>
          </w:tcPr>
          <w:p w14:paraId="5777DCA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610,574,447</w:t>
            </w:r>
          </w:p>
        </w:tc>
        <w:tc>
          <w:tcPr>
            <w:tcW w:w="1410" w:type="dxa"/>
            <w:tcBorders>
              <w:top w:val="nil"/>
              <w:left w:val="single" w:sz="4" w:space="0" w:color="auto"/>
              <w:bottom w:val="nil"/>
              <w:right w:val="single" w:sz="4" w:space="0" w:color="auto"/>
            </w:tcBorders>
            <w:vAlign w:val="center"/>
            <w:hideMark/>
          </w:tcPr>
          <w:p w14:paraId="2C5A1AC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80,584,705</w:t>
            </w:r>
          </w:p>
        </w:tc>
        <w:tc>
          <w:tcPr>
            <w:tcW w:w="1410" w:type="dxa"/>
            <w:tcBorders>
              <w:top w:val="nil"/>
              <w:left w:val="single" w:sz="4" w:space="0" w:color="auto"/>
              <w:bottom w:val="nil"/>
              <w:right w:val="single" w:sz="4" w:space="0" w:color="auto"/>
            </w:tcBorders>
            <w:vAlign w:val="center"/>
            <w:hideMark/>
          </w:tcPr>
          <w:p w14:paraId="17C187F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9,992,281,084</w:t>
            </w:r>
          </w:p>
        </w:tc>
        <w:tc>
          <w:tcPr>
            <w:tcW w:w="1530" w:type="dxa"/>
            <w:tcBorders>
              <w:top w:val="nil"/>
              <w:left w:val="single" w:sz="4" w:space="0" w:color="auto"/>
              <w:bottom w:val="nil"/>
              <w:right w:val="single" w:sz="4" w:space="0" w:color="auto"/>
            </w:tcBorders>
            <w:vAlign w:val="center"/>
            <w:hideMark/>
          </w:tcPr>
          <w:p w14:paraId="768A533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9,301,121,932</w:t>
            </w:r>
          </w:p>
        </w:tc>
        <w:tc>
          <w:tcPr>
            <w:tcW w:w="1530" w:type="dxa"/>
            <w:tcBorders>
              <w:top w:val="nil"/>
              <w:left w:val="single" w:sz="4" w:space="0" w:color="auto"/>
              <w:bottom w:val="nil"/>
              <w:right w:val="single" w:sz="4" w:space="0" w:color="auto"/>
            </w:tcBorders>
            <w:vAlign w:val="center"/>
            <w:hideMark/>
          </w:tcPr>
          <w:p w14:paraId="33A662A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610,574,447</w:t>
            </w:r>
          </w:p>
        </w:tc>
        <w:tc>
          <w:tcPr>
            <w:tcW w:w="1530" w:type="dxa"/>
            <w:tcBorders>
              <w:top w:val="nil"/>
              <w:left w:val="single" w:sz="4" w:space="0" w:color="auto"/>
              <w:bottom w:val="nil"/>
              <w:right w:val="single" w:sz="4" w:space="0" w:color="auto"/>
            </w:tcBorders>
            <w:vAlign w:val="center"/>
            <w:hideMark/>
          </w:tcPr>
          <w:p w14:paraId="11248C0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80,584,705</w:t>
            </w:r>
          </w:p>
        </w:tc>
        <w:tc>
          <w:tcPr>
            <w:tcW w:w="1530" w:type="dxa"/>
            <w:tcBorders>
              <w:top w:val="nil"/>
              <w:left w:val="single" w:sz="4" w:space="0" w:color="auto"/>
              <w:bottom w:val="nil"/>
              <w:right w:val="single" w:sz="4" w:space="0" w:color="auto"/>
            </w:tcBorders>
            <w:vAlign w:val="center"/>
            <w:hideMark/>
          </w:tcPr>
          <w:p w14:paraId="421B86D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9,992,281,084</w:t>
            </w:r>
          </w:p>
        </w:tc>
        <w:tc>
          <w:tcPr>
            <w:tcW w:w="840" w:type="dxa"/>
            <w:tcBorders>
              <w:top w:val="nil"/>
              <w:left w:val="single" w:sz="4" w:space="0" w:color="auto"/>
              <w:bottom w:val="nil"/>
              <w:right w:val="single" w:sz="4" w:space="0" w:color="auto"/>
            </w:tcBorders>
            <w:vAlign w:val="center"/>
            <w:hideMark/>
          </w:tcPr>
          <w:p w14:paraId="35117BD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23.58</w:t>
            </w:r>
          </w:p>
        </w:tc>
        <w:tc>
          <w:tcPr>
            <w:tcW w:w="1680" w:type="dxa"/>
            <w:tcBorders>
              <w:top w:val="nil"/>
              <w:left w:val="single" w:sz="4" w:space="0" w:color="auto"/>
              <w:bottom w:val="nil"/>
              <w:right w:val="single" w:sz="4" w:space="0" w:color="auto"/>
            </w:tcBorders>
            <w:vAlign w:val="center"/>
            <w:hideMark/>
          </w:tcPr>
          <w:p w14:paraId="7AC9B43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- 405,865,916</w:t>
            </w:r>
          </w:p>
        </w:tc>
        <w:tc>
          <w:tcPr>
            <w:tcW w:w="645" w:type="dxa"/>
            <w:tcBorders>
              <w:top w:val="nil"/>
              <w:left w:val="single" w:sz="4" w:space="0" w:color="auto"/>
              <w:bottom w:val="nil"/>
              <w:right w:val="single" w:sz="4" w:space="0" w:color="auto"/>
            </w:tcBorders>
            <w:vAlign w:val="center"/>
            <w:hideMark/>
          </w:tcPr>
          <w:p w14:paraId="271451A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- 3.90</w:t>
            </w:r>
          </w:p>
        </w:tc>
        <w:tc>
          <w:tcPr>
            <w:tcW w:w="1515" w:type="dxa"/>
            <w:tcBorders>
              <w:top w:val="nil"/>
              <w:left w:val="single" w:sz="4" w:space="0" w:color="auto"/>
              <w:bottom w:val="nil"/>
              <w:right w:val="single" w:sz="4" w:space="0" w:color="auto"/>
            </w:tcBorders>
            <w:vAlign w:val="center"/>
            <w:hideMark/>
          </w:tcPr>
          <w:p w14:paraId="518DC7F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473C329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651DAC5C" w14:textId="77777777" w:rsidTr="00477AF0">
        <w:trPr>
          <w:cantSplit/>
          <w:trHeight w:val="340"/>
        </w:trPr>
        <w:tc>
          <w:tcPr>
            <w:tcW w:w="360" w:type="dxa"/>
            <w:tcBorders>
              <w:top w:val="nil"/>
              <w:left w:val="nil"/>
              <w:bottom w:val="nil"/>
              <w:right w:val="single" w:sz="4" w:space="0" w:color="auto"/>
            </w:tcBorders>
            <w:vAlign w:val="center"/>
          </w:tcPr>
          <w:p w14:paraId="59BB3A75"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7EBE8CEA"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6F30FB38"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教育支出</w:t>
            </w:r>
          </w:p>
        </w:tc>
        <w:tc>
          <w:tcPr>
            <w:tcW w:w="1320" w:type="dxa"/>
            <w:tcBorders>
              <w:top w:val="nil"/>
              <w:left w:val="single" w:sz="4" w:space="0" w:color="auto"/>
              <w:bottom w:val="nil"/>
              <w:right w:val="single" w:sz="4" w:space="0" w:color="auto"/>
            </w:tcBorders>
            <w:vAlign w:val="center"/>
            <w:hideMark/>
          </w:tcPr>
          <w:p w14:paraId="45228A4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9,935,735,000</w:t>
            </w:r>
          </w:p>
        </w:tc>
        <w:tc>
          <w:tcPr>
            <w:tcW w:w="1410" w:type="dxa"/>
            <w:tcBorders>
              <w:top w:val="nil"/>
              <w:left w:val="single" w:sz="4" w:space="0" w:color="auto"/>
              <w:bottom w:val="nil"/>
              <w:right w:val="single" w:sz="4" w:space="0" w:color="auto"/>
            </w:tcBorders>
            <w:vAlign w:val="center"/>
            <w:hideMark/>
          </w:tcPr>
          <w:p w14:paraId="591EC3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9,112,701,768</w:t>
            </w:r>
          </w:p>
        </w:tc>
        <w:tc>
          <w:tcPr>
            <w:tcW w:w="1410" w:type="dxa"/>
            <w:gridSpan w:val="2"/>
            <w:tcBorders>
              <w:top w:val="nil"/>
              <w:left w:val="single" w:sz="4" w:space="0" w:color="auto"/>
              <w:bottom w:val="nil"/>
              <w:right w:val="single" w:sz="4" w:space="0" w:color="auto"/>
            </w:tcBorders>
            <w:vAlign w:val="center"/>
            <w:hideMark/>
          </w:tcPr>
          <w:p w14:paraId="0C44573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364,643,085</w:t>
            </w:r>
          </w:p>
        </w:tc>
        <w:tc>
          <w:tcPr>
            <w:tcW w:w="1410" w:type="dxa"/>
            <w:tcBorders>
              <w:top w:val="nil"/>
              <w:left w:val="single" w:sz="4" w:space="0" w:color="auto"/>
              <w:bottom w:val="nil"/>
              <w:right w:val="single" w:sz="4" w:space="0" w:color="auto"/>
            </w:tcBorders>
            <w:vAlign w:val="center"/>
            <w:hideMark/>
          </w:tcPr>
          <w:p w14:paraId="34D30E1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70,584,705</w:t>
            </w:r>
          </w:p>
        </w:tc>
        <w:tc>
          <w:tcPr>
            <w:tcW w:w="1410" w:type="dxa"/>
            <w:tcBorders>
              <w:top w:val="nil"/>
              <w:left w:val="single" w:sz="4" w:space="0" w:color="auto"/>
              <w:bottom w:val="nil"/>
              <w:right w:val="single" w:sz="4" w:space="0" w:color="auto"/>
            </w:tcBorders>
            <w:vAlign w:val="center"/>
            <w:hideMark/>
          </w:tcPr>
          <w:p w14:paraId="1FD0167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9,547,929,558</w:t>
            </w:r>
          </w:p>
        </w:tc>
        <w:tc>
          <w:tcPr>
            <w:tcW w:w="1530" w:type="dxa"/>
            <w:tcBorders>
              <w:top w:val="nil"/>
              <w:left w:val="single" w:sz="4" w:space="0" w:color="auto"/>
              <w:bottom w:val="nil"/>
              <w:right w:val="single" w:sz="4" w:space="0" w:color="auto"/>
            </w:tcBorders>
            <w:vAlign w:val="center"/>
            <w:hideMark/>
          </w:tcPr>
          <w:p w14:paraId="0CF9CC9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9,112,701,768</w:t>
            </w:r>
          </w:p>
        </w:tc>
        <w:tc>
          <w:tcPr>
            <w:tcW w:w="1530" w:type="dxa"/>
            <w:tcBorders>
              <w:top w:val="nil"/>
              <w:left w:val="single" w:sz="4" w:space="0" w:color="auto"/>
              <w:bottom w:val="nil"/>
              <w:right w:val="single" w:sz="4" w:space="0" w:color="auto"/>
            </w:tcBorders>
            <w:vAlign w:val="center"/>
            <w:hideMark/>
          </w:tcPr>
          <w:p w14:paraId="662A60A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364,643,085</w:t>
            </w:r>
          </w:p>
        </w:tc>
        <w:tc>
          <w:tcPr>
            <w:tcW w:w="1530" w:type="dxa"/>
            <w:tcBorders>
              <w:top w:val="nil"/>
              <w:left w:val="single" w:sz="4" w:space="0" w:color="auto"/>
              <w:bottom w:val="nil"/>
              <w:right w:val="single" w:sz="4" w:space="0" w:color="auto"/>
            </w:tcBorders>
            <w:vAlign w:val="center"/>
            <w:hideMark/>
          </w:tcPr>
          <w:p w14:paraId="02CB799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70,584,705</w:t>
            </w:r>
          </w:p>
        </w:tc>
        <w:tc>
          <w:tcPr>
            <w:tcW w:w="1530" w:type="dxa"/>
            <w:tcBorders>
              <w:top w:val="nil"/>
              <w:left w:val="single" w:sz="4" w:space="0" w:color="auto"/>
              <w:bottom w:val="nil"/>
              <w:right w:val="single" w:sz="4" w:space="0" w:color="auto"/>
            </w:tcBorders>
            <w:vAlign w:val="center"/>
            <w:hideMark/>
          </w:tcPr>
          <w:p w14:paraId="53040D7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9,547,929,558</w:t>
            </w:r>
          </w:p>
        </w:tc>
        <w:tc>
          <w:tcPr>
            <w:tcW w:w="840" w:type="dxa"/>
            <w:tcBorders>
              <w:top w:val="nil"/>
              <w:left w:val="single" w:sz="4" w:space="0" w:color="auto"/>
              <w:bottom w:val="nil"/>
              <w:right w:val="single" w:sz="4" w:space="0" w:color="auto"/>
            </w:tcBorders>
            <w:vAlign w:val="center"/>
            <w:hideMark/>
          </w:tcPr>
          <w:p w14:paraId="5D855AE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22.53</w:t>
            </w:r>
          </w:p>
        </w:tc>
        <w:tc>
          <w:tcPr>
            <w:tcW w:w="1680" w:type="dxa"/>
            <w:tcBorders>
              <w:top w:val="nil"/>
              <w:left w:val="single" w:sz="4" w:space="0" w:color="auto"/>
              <w:bottom w:val="nil"/>
              <w:right w:val="single" w:sz="4" w:space="0" w:color="auto"/>
            </w:tcBorders>
            <w:vAlign w:val="center"/>
            <w:hideMark/>
          </w:tcPr>
          <w:p w14:paraId="5FFC79F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- 387,805,442</w:t>
            </w:r>
          </w:p>
        </w:tc>
        <w:tc>
          <w:tcPr>
            <w:tcW w:w="645" w:type="dxa"/>
            <w:tcBorders>
              <w:top w:val="nil"/>
              <w:left w:val="single" w:sz="4" w:space="0" w:color="auto"/>
              <w:bottom w:val="nil"/>
              <w:right w:val="single" w:sz="4" w:space="0" w:color="auto"/>
            </w:tcBorders>
            <w:vAlign w:val="center"/>
            <w:hideMark/>
          </w:tcPr>
          <w:p w14:paraId="73E0388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- 3.90</w:t>
            </w:r>
          </w:p>
        </w:tc>
        <w:tc>
          <w:tcPr>
            <w:tcW w:w="1515" w:type="dxa"/>
            <w:tcBorders>
              <w:top w:val="nil"/>
              <w:left w:val="single" w:sz="4" w:space="0" w:color="auto"/>
              <w:bottom w:val="nil"/>
              <w:right w:val="single" w:sz="4" w:space="0" w:color="auto"/>
            </w:tcBorders>
            <w:vAlign w:val="center"/>
            <w:hideMark/>
          </w:tcPr>
          <w:p w14:paraId="7BE62CB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484DA0C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0FD03EE8" w14:textId="77777777" w:rsidTr="00477AF0">
        <w:trPr>
          <w:cantSplit/>
          <w:trHeight w:val="340"/>
        </w:trPr>
        <w:tc>
          <w:tcPr>
            <w:tcW w:w="360" w:type="dxa"/>
            <w:tcBorders>
              <w:top w:val="nil"/>
              <w:left w:val="nil"/>
              <w:bottom w:val="nil"/>
              <w:right w:val="single" w:sz="4" w:space="0" w:color="auto"/>
            </w:tcBorders>
            <w:vAlign w:val="center"/>
          </w:tcPr>
          <w:p w14:paraId="3E6A3CDC"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0CAD8BEE"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2</w:t>
            </w:r>
          </w:p>
        </w:tc>
        <w:tc>
          <w:tcPr>
            <w:tcW w:w="2880" w:type="dxa"/>
            <w:tcBorders>
              <w:top w:val="nil"/>
              <w:left w:val="single" w:sz="4" w:space="0" w:color="auto"/>
              <w:bottom w:val="nil"/>
              <w:right w:val="single" w:sz="4" w:space="0" w:color="auto"/>
            </w:tcBorders>
            <w:vAlign w:val="center"/>
            <w:hideMark/>
          </w:tcPr>
          <w:p w14:paraId="78DDF24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文化支出</w:t>
            </w:r>
          </w:p>
        </w:tc>
        <w:tc>
          <w:tcPr>
            <w:tcW w:w="1320" w:type="dxa"/>
            <w:tcBorders>
              <w:top w:val="nil"/>
              <w:left w:val="single" w:sz="4" w:space="0" w:color="auto"/>
              <w:bottom w:val="nil"/>
              <w:right w:val="single" w:sz="4" w:space="0" w:color="auto"/>
            </w:tcBorders>
            <w:vAlign w:val="center"/>
            <w:hideMark/>
          </w:tcPr>
          <w:p w14:paraId="75A4F00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462,412,000</w:t>
            </w:r>
          </w:p>
        </w:tc>
        <w:tc>
          <w:tcPr>
            <w:tcW w:w="1410" w:type="dxa"/>
            <w:tcBorders>
              <w:top w:val="nil"/>
              <w:left w:val="single" w:sz="4" w:space="0" w:color="auto"/>
              <w:bottom w:val="nil"/>
              <w:right w:val="single" w:sz="4" w:space="0" w:color="auto"/>
            </w:tcBorders>
            <w:vAlign w:val="center"/>
            <w:hideMark/>
          </w:tcPr>
          <w:p w14:paraId="5398183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188,420,164</w:t>
            </w:r>
          </w:p>
        </w:tc>
        <w:tc>
          <w:tcPr>
            <w:tcW w:w="1410" w:type="dxa"/>
            <w:gridSpan w:val="2"/>
            <w:tcBorders>
              <w:top w:val="nil"/>
              <w:left w:val="single" w:sz="4" w:space="0" w:color="auto"/>
              <w:bottom w:val="nil"/>
              <w:right w:val="single" w:sz="4" w:space="0" w:color="auto"/>
            </w:tcBorders>
            <w:vAlign w:val="center"/>
            <w:hideMark/>
          </w:tcPr>
          <w:p w14:paraId="0CE6360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245,931,362</w:t>
            </w:r>
          </w:p>
        </w:tc>
        <w:tc>
          <w:tcPr>
            <w:tcW w:w="1410" w:type="dxa"/>
            <w:tcBorders>
              <w:top w:val="nil"/>
              <w:left w:val="single" w:sz="4" w:space="0" w:color="auto"/>
              <w:bottom w:val="nil"/>
              <w:right w:val="single" w:sz="4" w:space="0" w:color="auto"/>
            </w:tcBorders>
            <w:vAlign w:val="center"/>
            <w:hideMark/>
          </w:tcPr>
          <w:p w14:paraId="76B34C8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10,000,000</w:t>
            </w:r>
          </w:p>
        </w:tc>
        <w:tc>
          <w:tcPr>
            <w:tcW w:w="1410" w:type="dxa"/>
            <w:tcBorders>
              <w:top w:val="nil"/>
              <w:left w:val="single" w:sz="4" w:space="0" w:color="auto"/>
              <w:bottom w:val="nil"/>
              <w:right w:val="single" w:sz="4" w:space="0" w:color="auto"/>
            </w:tcBorders>
            <w:vAlign w:val="center"/>
            <w:hideMark/>
          </w:tcPr>
          <w:p w14:paraId="578CF59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444,351,526</w:t>
            </w:r>
          </w:p>
        </w:tc>
        <w:tc>
          <w:tcPr>
            <w:tcW w:w="1530" w:type="dxa"/>
            <w:tcBorders>
              <w:top w:val="nil"/>
              <w:left w:val="single" w:sz="4" w:space="0" w:color="auto"/>
              <w:bottom w:val="nil"/>
              <w:right w:val="single" w:sz="4" w:space="0" w:color="auto"/>
            </w:tcBorders>
            <w:vAlign w:val="center"/>
            <w:hideMark/>
          </w:tcPr>
          <w:p w14:paraId="55B7AF5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188,420,164</w:t>
            </w:r>
          </w:p>
        </w:tc>
        <w:tc>
          <w:tcPr>
            <w:tcW w:w="1530" w:type="dxa"/>
            <w:tcBorders>
              <w:top w:val="nil"/>
              <w:left w:val="single" w:sz="4" w:space="0" w:color="auto"/>
              <w:bottom w:val="nil"/>
              <w:right w:val="single" w:sz="4" w:space="0" w:color="auto"/>
            </w:tcBorders>
            <w:vAlign w:val="center"/>
            <w:hideMark/>
          </w:tcPr>
          <w:p w14:paraId="02CEDA5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245,931,362</w:t>
            </w:r>
          </w:p>
        </w:tc>
        <w:tc>
          <w:tcPr>
            <w:tcW w:w="1530" w:type="dxa"/>
            <w:tcBorders>
              <w:top w:val="nil"/>
              <w:left w:val="single" w:sz="4" w:space="0" w:color="auto"/>
              <w:bottom w:val="nil"/>
              <w:right w:val="single" w:sz="4" w:space="0" w:color="auto"/>
            </w:tcBorders>
            <w:vAlign w:val="center"/>
            <w:hideMark/>
          </w:tcPr>
          <w:p w14:paraId="549A78B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10,000,000</w:t>
            </w:r>
          </w:p>
        </w:tc>
        <w:tc>
          <w:tcPr>
            <w:tcW w:w="1530" w:type="dxa"/>
            <w:tcBorders>
              <w:top w:val="nil"/>
              <w:left w:val="single" w:sz="4" w:space="0" w:color="auto"/>
              <w:bottom w:val="nil"/>
              <w:right w:val="single" w:sz="4" w:space="0" w:color="auto"/>
            </w:tcBorders>
            <w:vAlign w:val="center"/>
            <w:hideMark/>
          </w:tcPr>
          <w:p w14:paraId="451516A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444,351,526</w:t>
            </w:r>
          </w:p>
        </w:tc>
        <w:tc>
          <w:tcPr>
            <w:tcW w:w="840" w:type="dxa"/>
            <w:tcBorders>
              <w:top w:val="nil"/>
              <w:left w:val="single" w:sz="4" w:space="0" w:color="auto"/>
              <w:bottom w:val="nil"/>
              <w:right w:val="single" w:sz="4" w:space="0" w:color="auto"/>
            </w:tcBorders>
            <w:vAlign w:val="center"/>
            <w:hideMark/>
          </w:tcPr>
          <w:p w14:paraId="5512511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1.05</w:t>
            </w:r>
          </w:p>
        </w:tc>
        <w:tc>
          <w:tcPr>
            <w:tcW w:w="1680" w:type="dxa"/>
            <w:tcBorders>
              <w:top w:val="nil"/>
              <w:left w:val="single" w:sz="4" w:space="0" w:color="auto"/>
              <w:bottom w:val="nil"/>
              <w:right w:val="single" w:sz="4" w:space="0" w:color="auto"/>
            </w:tcBorders>
            <w:vAlign w:val="center"/>
            <w:hideMark/>
          </w:tcPr>
          <w:p w14:paraId="3ABEC6F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- 18,060,474</w:t>
            </w:r>
          </w:p>
        </w:tc>
        <w:tc>
          <w:tcPr>
            <w:tcW w:w="645" w:type="dxa"/>
            <w:tcBorders>
              <w:top w:val="nil"/>
              <w:left w:val="single" w:sz="4" w:space="0" w:color="auto"/>
              <w:bottom w:val="nil"/>
              <w:right w:val="single" w:sz="4" w:space="0" w:color="auto"/>
            </w:tcBorders>
            <w:vAlign w:val="center"/>
            <w:hideMark/>
          </w:tcPr>
          <w:p w14:paraId="43E2B34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- 3.91</w:t>
            </w:r>
          </w:p>
        </w:tc>
        <w:tc>
          <w:tcPr>
            <w:tcW w:w="1515" w:type="dxa"/>
            <w:tcBorders>
              <w:top w:val="nil"/>
              <w:left w:val="single" w:sz="4" w:space="0" w:color="auto"/>
              <w:bottom w:val="nil"/>
              <w:right w:val="single" w:sz="4" w:space="0" w:color="auto"/>
            </w:tcBorders>
            <w:vAlign w:val="center"/>
            <w:hideMark/>
          </w:tcPr>
          <w:p w14:paraId="6B03F58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11EEC38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2A21A3AF" w14:textId="77777777" w:rsidTr="00477AF0">
        <w:trPr>
          <w:cantSplit/>
          <w:trHeight w:val="340"/>
        </w:trPr>
        <w:tc>
          <w:tcPr>
            <w:tcW w:w="360" w:type="dxa"/>
            <w:tcBorders>
              <w:top w:val="nil"/>
              <w:left w:val="nil"/>
              <w:bottom w:val="nil"/>
              <w:right w:val="single" w:sz="4" w:space="0" w:color="auto"/>
            </w:tcBorders>
            <w:vAlign w:val="center"/>
            <w:hideMark/>
          </w:tcPr>
          <w:p w14:paraId="4309FF7B"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3</w:t>
            </w:r>
          </w:p>
        </w:tc>
        <w:tc>
          <w:tcPr>
            <w:tcW w:w="360" w:type="dxa"/>
            <w:gridSpan w:val="2"/>
            <w:tcBorders>
              <w:top w:val="nil"/>
              <w:left w:val="single" w:sz="4" w:space="0" w:color="auto"/>
              <w:bottom w:val="nil"/>
              <w:right w:val="single" w:sz="4" w:space="0" w:color="auto"/>
            </w:tcBorders>
            <w:vAlign w:val="center"/>
          </w:tcPr>
          <w:p w14:paraId="719AEA2C"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5F1687AE"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經濟發展支出</w:t>
            </w:r>
          </w:p>
        </w:tc>
        <w:tc>
          <w:tcPr>
            <w:tcW w:w="1320" w:type="dxa"/>
            <w:tcBorders>
              <w:top w:val="nil"/>
              <w:left w:val="single" w:sz="4" w:space="0" w:color="auto"/>
              <w:bottom w:val="nil"/>
              <w:right w:val="single" w:sz="4" w:space="0" w:color="auto"/>
            </w:tcBorders>
            <w:vAlign w:val="center"/>
            <w:hideMark/>
          </w:tcPr>
          <w:p w14:paraId="7E5FF50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16,475,651,000</w:t>
            </w:r>
          </w:p>
        </w:tc>
        <w:tc>
          <w:tcPr>
            <w:tcW w:w="1410" w:type="dxa"/>
            <w:tcBorders>
              <w:top w:val="nil"/>
              <w:left w:val="single" w:sz="4" w:space="0" w:color="auto"/>
              <w:bottom w:val="nil"/>
              <w:right w:val="single" w:sz="4" w:space="0" w:color="auto"/>
            </w:tcBorders>
            <w:vAlign w:val="center"/>
            <w:hideMark/>
          </w:tcPr>
          <w:p w14:paraId="4248E191"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6,169,121,936</w:t>
            </w:r>
          </w:p>
        </w:tc>
        <w:tc>
          <w:tcPr>
            <w:tcW w:w="1410" w:type="dxa"/>
            <w:gridSpan w:val="2"/>
            <w:tcBorders>
              <w:top w:val="nil"/>
              <w:left w:val="single" w:sz="4" w:space="0" w:color="auto"/>
              <w:bottom w:val="nil"/>
              <w:right w:val="single" w:sz="4" w:space="0" w:color="auto"/>
            </w:tcBorders>
            <w:vAlign w:val="center"/>
            <w:hideMark/>
          </w:tcPr>
          <w:p w14:paraId="01025C9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4,944,658,261</w:t>
            </w:r>
          </w:p>
        </w:tc>
        <w:tc>
          <w:tcPr>
            <w:tcW w:w="1410" w:type="dxa"/>
            <w:tcBorders>
              <w:top w:val="nil"/>
              <w:left w:val="single" w:sz="4" w:space="0" w:color="auto"/>
              <w:bottom w:val="nil"/>
              <w:right w:val="single" w:sz="4" w:space="0" w:color="auto"/>
            </w:tcBorders>
            <w:vAlign w:val="center"/>
            <w:hideMark/>
          </w:tcPr>
          <w:p w14:paraId="52A7737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4,262,985,415</w:t>
            </w:r>
          </w:p>
        </w:tc>
        <w:tc>
          <w:tcPr>
            <w:tcW w:w="1410" w:type="dxa"/>
            <w:tcBorders>
              <w:top w:val="nil"/>
              <w:left w:val="single" w:sz="4" w:space="0" w:color="auto"/>
              <w:bottom w:val="nil"/>
              <w:right w:val="single" w:sz="4" w:space="0" w:color="auto"/>
            </w:tcBorders>
            <w:vAlign w:val="center"/>
            <w:hideMark/>
          </w:tcPr>
          <w:p w14:paraId="7D06395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15,376,765,612</w:t>
            </w:r>
          </w:p>
        </w:tc>
        <w:tc>
          <w:tcPr>
            <w:tcW w:w="1530" w:type="dxa"/>
            <w:tcBorders>
              <w:top w:val="nil"/>
              <w:left w:val="single" w:sz="4" w:space="0" w:color="auto"/>
              <w:bottom w:val="nil"/>
              <w:right w:val="single" w:sz="4" w:space="0" w:color="auto"/>
            </w:tcBorders>
            <w:vAlign w:val="center"/>
            <w:hideMark/>
          </w:tcPr>
          <w:p w14:paraId="72D25CA6"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6,169,121,936</w:t>
            </w:r>
          </w:p>
        </w:tc>
        <w:tc>
          <w:tcPr>
            <w:tcW w:w="1530" w:type="dxa"/>
            <w:tcBorders>
              <w:top w:val="nil"/>
              <w:left w:val="single" w:sz="4" w:space="0" w:color="auto"/>
              <w:bottom w:val="nil"/>
              <w:right w:val="single" w:sz="4" w:space="0" w:color="auto"/>
            </w:tcBorders>
            <w:vAlign w:val="center"/>
            <w:hideMark/>
          </w:tcPr>
          <w:p w14:paraId="0B39465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4,929,941,941</w:t>
            </w:r>
          </w:p>
        </w:tc>
        <w:tc>
          <w:tcPr>
            <w:tcW w:w="1530" w:type="dxa"/>
            <w:tcBorders>
              <w:top w:val="nil"/>
              <w:left w:val="single" w:sz="4" w:space="0" w:color="auto"/>
              <w:bottom w:val="nil"/>
              <w:right w:val="single" w:sz="4" w:space="0" w:color="auto"/>
            </w:tcBorders>
            <w:vAlign w:val="center"/>
            <w:hideMark/>
          </w:tcPr>
          <w:p w14:paraId="2F4D339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4,262,985,415</w:t>
            </w:r>
          </w:p>
        </w:tc>
        <w:tc>
          <w:tcPr>
            <w:tcW w:w="1530" w:type="dxa"/>
            <w:tcBorders>
              <w:top w:val="nil"/>
              <w:left w:val="single" w:sz="4" w:space="0" w:color="auto"/>
              <w:bottom w:val="nil"/>
              <w:right w:val="single" w:sz="4" w:space="0" w:color="auto"/>
            </w:tcBorders>
            <w:vAlign w:val="center"/>
            <w:hideMark/>
          </w:tcPr>
          <w:p w14:paraId="3FC08DC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15,362,049,292</w:t>
            </w:r>
          </w:p>
        </w:tc>
        <w:tc>
          <w:tcPr>
            <w:tcW w:w="840" w:type="dxa"/>
            <w:tcBorders>
              <w:top w:val="nil"/>
              <w:left w:val="single" w:sz="4" w:space="0" w:color="auto"/>
              <w:bottom w:val="nil"/>
              <w:right w:val="single" w:sz="4" w:space="0" w:color="auto"/>
            </w:tcBorders>
            <w:vAlign w:val="center"/>
            <w:hideMark/>
          </w:tcPr>
          <w:p w14:paraId="590C036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36.25</w:t>
            </w:r>
          </w:p>
        </w:tc>
        <w:tc>
          <w:tcPr>
            <w:tcW w:w="1680" w:type="dxa"/>
            <w:tcBorders>
              <w:top w:val="nil"/>
              <w:left w:val="single" w:sz="4" w:space="0" w:color="auto"/>
              <w:bottom w:val="nil"/>
              <w:right w:val="single" w:sz="4" w:space="0" w:color="auto"/>
            </w:tcBorders>
            <w:vAlign w:val="center"/>
            <w:hideMark/>
          </w:tcPr>
          <w:p w14:paraId="3CEB66C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- 1,113,601,708</w:t>
            </w:r>
          </w:p>
        </w:tc>
        <w:tc>
          <w:tcPr>
            <w:tcW w:w="645" w:type="dxa"/>
            <w:tcBorders>
              <w:top w:val="nil"/>
              <w:left w:val="single" w:sz="4" w:space="0" w:color="auto"/>
              <w:bottom w:val="nil"/>
              <w:right w:val="single" w:sz="4" w:space="0" w:color="auto"/>
            </w:tcBorders>
            <w:vAlign w:val="center"/>
            <w:hideMark/>
          </w:tcPr>
          <w:p w14:paraId="2DD2AA66"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- 6.76</w:t>
            </w:r>
          </w:p>
        </w:tc>
        <w:tc>
          <w:tcPr>
            <w:tcW w:w="1515" w:type="dxa"/>
            <w:tcBorders>
              <w:top w:val="nil"/>
              <w:left w:val="single" w:sz="4" w:space="0" w:color="auto"/>
              <w:bottom w:val="nil"/>
              <w:right w:val="single" w:sz="4" w:space="0" w:color="auto"/>
            </w:tcBorders>
            <w:vAlign w:val="center"/>
            <w:hideMark/>
          </w:tcPr>
          <w:p w14:paraId="05DFD73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- 14,716,320</w:t>
            </w:r>
          </w:p>
        </w:tc>
        <w:tc>
          <w:tcPr>
            <w:tcW w:w="480" w:type="dxa"/>
            <w:tcBorders>
              <w:top w:val="nil"/>
              <w:left w:val="single" w:sz="4" w:space="0" w:color="auto"/>
              <w:bottom w:val="nil"/>
              <w:right w:val="nil"/>
            </w:tcBorders>
            <w:vAlign w:val="center"/>
            <w:hideMark/>
          </w:tcPr>
          <w:p w14:paraId="774EEE8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- 0.10</w:t>
            </w:r>
          </w:p>
        </w:tc>
      </w:tr>
      <w:tr w:rsidR="00477AF0" w14:paraId="78E6B35F" w14:textId="77777777" w:rsidTr="00477AF0">
        <w:trPr>
          <w:cantSplit/>
          <w:trHeight w:val="340"/>
        </w:trPr>
        <w:tc>
          <w:tcPr>
            <w:tcW w:w="360" w:type="dxa"/>
            <w:tcBorders>
              <w:top w:val="nil"/>
              <w:left w:val="nil"/>
              <w:bottom w:val="nil"/>
              <w:right w:val="single" w:sz="4" w:space="0" w:color="auto"/>
            </w:tcBorders>
            <w:vAlign w:val="center"/>
          </w:tcPr>
          <w:p w14:paraId="6791471D"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B621BDF"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0DD408E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農業支出</w:t>
            </w:r>
          </w:p>
        </w:tc>
        <w:tc>
          <w:tcPr>
            <w:tcW w:w="1320" w:type="dxa"/>
            <w:tcBorders>
              <w:top w:val="nil"/>
              <w:left w:val="single" w:sz="4" w:space="0" w:color="auto"/>
              <w:bottom w:val="nil"/>
              <w:right w:val="single" w:sz="4" w:space="0" w:color="auto"/>
            </w:tcBorders>
            <w:vAlign w:val="center"/>
            <w:hideMark/>
          </w:tcPr>
          <w:p w14:paraId="1A66B6C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9,701,445,000</w:t>
            </w:r>
          </w:p>
        </w:tc>
        <w:tc>
          <w:tcPr>
            <w:tcW w:w="1410" w:type="dxa"/>
            <w:tcBorders>
              <w:top w:val="nil"/>
              <w:left w:val="single" w:sz="4" w:space="0" w:color="auto"/>
              <w:bottom w:val="nil"/>
              <w:right w:val="single" w:sz="4" w:space="0" w:color="auto"/>
            </w:tcBorders>
            <w:vAlign w:val="center"/>
            <w:hideMark/>
          </w:tcPr>
          <w:p w14:paraId="717DB10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3,807,528,545</w:t>
            </w:r>
          </w:p>
        </w:tc>
        <w:tc>
          <w:tcPr>
            <w:tcW w:w="1410" w:type="dxa"/>
            <w:gridSpan w:val="2"/>
            <w:tcBorders>
              <w:top w:val="nil"/>
              <w:left w:val="single" w:sz="4" w:space="0" w:color="auto"/>
              <w:bottom w:val="nil"/>
              <w:right w:val="single" w:sz="4" w:space="0" w:color="auto"/>
            </w:tcBorders>
            <w:vAlign w:val="center"/>
            <w:hideMark/>
          </w:tcPr>
          <w:p w14:paraId="7DFC314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3,568,349,240</w:t>
            </w:r>
          </w:p>
        </w:tc>
        <w:tc>
          <w:tcPr>
            <w:tcW w:w="1410" w:type="dxa"/>
            <w:tcBorders>
              <w:top w:val="nil"/>
              <w:left w:val="single" w:sz="4" w:space="0" w:color="auto"/>
              <w:bottom w:val="nil"/>
              <w:right w:val="single" w:sz="4" w:space="0" w:color="auto"/>
            </w:tcBorders>
            <w:vAlign w:val="center"/>
            <w:hideMark/>
          </w:tcPr>
          <w:p w14:paraId="4EFA65F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1,620,214,516</w:t>
            </w:r>
          </w:p>
        </w:tc>
        <w:tc>
          <w:tcPr>
            <w:tcW w:w="1410" w:type="dxa"/>
            <w:tcBorders>
              <w:top w:val="nil"/>
              <w:left w:val="single" w:sz="4" w:space="0" w:color="auto"/>
              <w:bottom w:val="nil"/>
              <w:right w:val="single" w:sz="4" w:space="0" w:color="auto"/>
            </w:tcBorders>
            <w:vAlign w:val="center"/>
            <w:hideMark/>
          </w:tcPr>
          <w:p w14:paraId="7726054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8,996,092,301</w:t>
            </w:r>
          </w:p>
        </w:tc>
        <w:tc>
          <w:tcPr>
            <w:tcW w:w="1530" w:type="dxa"/>
            <w:tcBorders>
              <w:top w:val="nil"/>
              <w:left w:val="single" w:sz="4" w:space="0" w:color="auto"/>
              <w:bottom w:val="nil"/>
              <w:right w:val="single" w:sz="4" w:space="0" w:color="auto"/>
            </w:tcBorders>
            <w:vAlign w:val="center"/>
            <w:hideMark/>
          </w:tcPr>
          <w:p w14:paraId="08A635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3,807,528,545</w:t>
            </w:r>
          </w:p>
        </w:tc>
        <w:tc>
          <w:tcPr>
            <w:tcW w:w="1530" w:type="dxa"/>
            <w:tcBorders>
              <w:top w:val="nil"/>
              <w:left w:val="single" w:sz="4" w:space="0" w:color="auto"/>
              <w:bottom w:val="nil"/>
              <w:right w:val="single" w:sz="4" w:space="0" w:color="auto"/>
            </w:tcBorders>
            <w:vAlign w:val="center"/>
            <w:hideMark/>
          </w:tcPr>
          <w:p w14:paraId="6B647FF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3,560,018,304</w:t>
            </w:r>
          </w:p>
        </w:tc>
        <w:tc>
          <w:tcPr>
            <w:tcW w:w="1530" w:type="dxa"/>
            <w:tcBorders>
              <w:top w:val="nil"/>
              <w:left w:val="single" w:sz="4" w:space="0" w:color="auto"/>
              <w:bottom w:val="nil"/>
              <w:right w:val="single" w:sz="4" w:space="0" w:color="auto"/>
            </w:tcBorders>
            <w:vAlign w:val="center"/>
            <w:hideMark/>
          </w:tcPr>
          <w:p w14:paraId="098DE0B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1,620,214,516</w:t>
            </w:r>
          </w:p>
        </w:tc>
        <w:tc>
          <w:tcPr>
            <w:tcW w:w="1530" w:type="dxa"/>
            <w:tcBorders>
              <w:top w:val="nil"/>
              <w:left w:val="single" w:sz="4" w:space="0" w:color="auto"/>
              <w:bottom w:val="nil"/>
              <w:right w:val="single" w:sz="4" w:space="0" w:color="auto"/>
            </w:tcBorders>
            <w:vAlign w:val="center"/>
            <w:hideMark/>
          </w:tcPr>
          <w:p w14:paraId="22F309D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8,987,761,365</w:t>
            </w:r>
          </w:p>
        </w:tc>
        <w:tc>
          <w:tcPr>
            <w:tcW w:w="840" w:type="dxa"/>
            <w:tcBorders>
              <w:top w:val="nil"/>
              <w:left w:val="single" w:sz="4" w:space="0" w:color="auto"/>
              <w:bottom w:val="nil"/>
              <w:right w:val="single" w:sz="4" w:space="0" w:color="auto"/>
            </w:tcBorders>
            <w:vAlign w:val="center"/>
            <w:hideMark/>
          </w:tcPr>
          <w:p w14:paraId="60CCBDB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21.21</w:t>
            </w:r>
          </w:p>
        </w:tc>
        <w:tc>
          <w:tcPr>
            <w:tcW w:w="1680" w:type="dxa"/>
            <w:tcBorders>
              <w:top w:val="nil"/>
              <w:left w:val="single" w:sz="4" w:space="0" w:color="auto"/>
              <w:bottom w:val="nil"/>
              <w:right w:val="single" w:sz="4" w:space="0" w:color="auto"/>
            </w:tcBorders>
            <w:vAlign w:val="center"/>
            <w:hideMark/>
          </w:tcPr>
          <w:p w14:paraId="2996FC0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- 713,683,635</w:t>
            </w:r>
          </w:p>
        </w:tc>
        <w:tc>
          <w:tcPr>
            <w:tcW w:w="645" w:type="dxa"/>
            <w:tcBorders>
              <w:top w:val="nil"/>
              <w:left w:val="single" w:sz="4" w:space="0" w:color="auto"/>
              <w:bottom w:val="nil"/>
              <w:right w:val="single" w:sz="4" w:space="0" w:color="auto"/>
            </w:tcBorders>
            <w:vAlign w:val="center"/>
            <w:hideMark/>
          </w:tcPr>
          <w:p w14:paraId="2050987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- 7.36</w:t>
            </w:r>
          </w:p>
        </w:tc>
        <w:tc>
          <w:tcPr>
            <w:tcW w:w="1515" w:type="dxa"/>
            <w:tcBorders>
              <w:top w:val="nil"/>
              <w:left w:val="single" w:sz="4" w:space="0" w:color="auto"/>
              <w:bottom w:val="nil"/>
              <w:right w:val="single" w:sz="4" w:space="0" w:color="auto"/>
            </w:tcBorders>
            <w:vAlign w:val="center"/>
            <w:hideMark/>
          </w:tcPr>
          <w:p w14:paraId="4EF64FA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- 8,330,936</w:t>
            </w:r>
          </w:p>
        </w:tc>
        <w:tc>
          <w:tcPr>
            <w:tcW w:w="480" w:type="dxa"/>
            <w:tcBorders>
              <w:top w:val="nil"/>
              <w:left w:val="single" w:sz="4" w:space="0" w:color="auto"/>
              <w:bottom w:val="nil"/>
              <w:right w:val="nil"/>
            </w:tcBorders>
            <w:vAlign w:val="center"/>
            <w:hideMark/>
          </w:tcPr>
          <w:p w14:paraId="5A5B3AA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- 0.09</w:t>
            </w:r>
          </w:p>
        </w:tc>
      </w:tr>
      <w:tr w:rsidR="00477AF0" w14:paraId="102117E6" w14:textId="77777777" w:rsidTr="00477AF0">
        <w:trPr>
          <w:cantSplit/>
          <w:trHeight w:val="340"/>
        </w:trPr>
        <w:tc>
          <w:tcPr>
            <w:tcW w:w="360" w:type="dxa"/>
            <w:tcBorders>
              <w:top w:val="nil"/>
              <w:left w:val="nil"/>
              <w:bottom w:val="nil"/>
              <w:right w:val="single" w:sz="4" w:space="0" w:color="auto"/>
            </w:tcBorders>
            <w:vAlign w:val="center"/>
          </w:tcPr>
          <w:p w14:paraId="457C2A03"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764A183"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2</w:t>
            </w:r>
          </w:p>
        </w:tc>
        <w:tc>
          <w:tcPr>
            <w:tcW w:w="2880" w:type="dxa"/>
            <w:tcBorders>
              <w:top w:val="nil"/>
              <w:left w:val="single" w:sz="4" w:space="0" w:color="auto"/>
              <w:bottom w:val="nil"/>
              <w:right w:val="single" w:sz="4" w:space="0" w:color="auto"/>
            </w:tcBorders>
            <w:vAlign w:val="center"/>
            <w:hideMark/>
          </w:tcPr>
          <w:p w14:paraId="7A94F20F"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工業支出</w:t>
            </w:r>
          </w:p>
        </w:tc>
        <w:tc>
          <w:tcPr>
            <w:tcW w:w="1320" w:type="dxa"/>
            <w:tcBorders>
              <w:top w:val="nil"/>
              <w:left w:val="single" w:sz="4" w:space="0" w:color="auto"/>
              <w:bottom w:val="nil"/>
              <w:right w:val="single" w:sz="4" w:space="0" w:color="auto"/>
            </w:tcBorders>
            <w:vAlign w:val="center"/>
            <w:hideMark/>
          </w:tcPr>
          <w:p w14:paraId="3F1710A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670,695,000</w:t>
            </w:r>
          </w:p>
        </w:tc>
        <w:tc>
          <w:tcPr>
            <w:tcW w:w="1410" w:type="dxa"/>
            <w:tcBorders>
              <w:top w:val="nil"/>
              <w:left w:val="single" w:sz="4" w:space="0" w:color="auto"/>
              <w:bottom w:val="nil"/>
              <w:right w:val="single" w:sz="4" w:space="0" w:color="auto"/>
            </w:tcBorders>
            <w:vAlign w:val="center"/>
            <w:hideMark/>
          </w:tcPr>
          <w:p w14:paraId="72E5A89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332,014,293</w:t>
            </w:r>
          </w:p>
        </w:tc>
        <w:tc>
          <w:tcPr>
            <w:tcW w:w="1410" w:type="dxa"/>
            <w:gridSpan w:val="2"/>
            <w:tcBorders>
              <w:top w:val="nil"/>
              <w:left w:val="single" w:sz="4" w:space="0" w:color="auto"/>
              <w:bottom w:val="nil"/>
              <w:right w:val="single" w:sz="4" w:space="0" w:color="auto"/>
            </w:tcBorders>
            <w:vAlign w:val="center"/>
            <w:hideMark/>
          </w:tcPr>
          <w:p w14:paraId="6F82446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45,208,366</w:t>
            </w:r>
          </w:p>
        </w:tc>
        <w:tc>
          <w:tcPr>
            <w:tcW w:w="1410" w:type="dxa"/>
            <w:tcBorders>
              <w:top w:val="nil"/>
              <w:left w:val="single" w:sz="4" w:space="0" w:color="auto"/>
              <w:bottom w:val="nil"/>
              <w:right w:val="single" w:sz="4" w:space="0" w:color="auto"/>
            </w:tcBorders>
            <w:vAlign w:val="center"/>
            <w:hideMark/>
          </w:tcPr>
          <w:p w14:paraId="73864A0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200,779,413</w:t>
            </w:r>
          </w:p>
        </w:tc>
        <w:tc>
          <w:tcPr>
            <w:tcW w:w="1410" w:type="dxa"/>
            <w:tcBorders>
              <w:top w:val="nil"/>
              <w:left w:val="single" w:sz="4" w:space="0" w:color="auto"/>
              <w:bottom w:val="nil"/>
              <w:right w:val="single" w:sz="4" w:space="0" w:color="auto"/>
            </w:tcBorders>
            <w:vAlign w:val="center"/>
            <w:hideMark/>
          </w:tcPr>
          <w:p w14:paraId="01D2D41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578,002,072</w:t>
            </w:r>
          </w:p>
        </w:tc>
        <w:tc>
          <w:tcPr>
            <w:tcW w:w="1530" w:type="dxa"/>
            <w:tcBorders>
              <w:top w:val="nil"/>
              <w:left w:val="single" w:sz="4" w:space="0" w:color="auto"/>
              <w:bottom w:val="nil"/>
              <w:right w:val="single" w:sz="4" w:space="0" w:color="auto"/>
            </w:tcBorders>
            <w:vAlign w:val="center"/>
            <w:hideMark/>
          </w:tcPr>
          <w:p w14:paraId="101E952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332,014,293</w:t>
            </w:r>
          </w:p>
        </w:tc>
        <w:tc>
          <w:tcPr>
            <w:tcW w:w="1530" w:type="dxa"/>
            <w:tcBorders>
              <w:top w:val="nil"/>
              <w:left w:val="single" w:sz="4" w:space="0" w:color="auto"/>
              <w:bottom w:val="nil"/>
              <w:right w:val="single" w:sz="4" w:space="0" w:color="auto"/>
            </w:tcBorders>
            <w:vAlign w:val="center"/>
            <w:hideMark/>
          </w:tcPr>
          <w:p w14:paraId="004DA2A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45,208,366</w:t>
            </w:r>
          </w:p>
        </w:tc>
        <w:tc>
          <w:tcPr>
            <w:tcW w:w="1530" w:type="dxa"/>
            <w:tcBorders>
              <w:top w:val="nil"/>
              <w:left w:val="single" w:sz="4" w:space="0" w:color="auto"/>
              <w:bottom w:val="nil"/>
              <w:right w:val="single" w:sz="4" w:space="0" w:color="auto"/>
            </w:tcBorders>
            <w:vAlign w:val="center"/>
            <w:hideMark/>
          </w:tcPr>
          <w:p w14:paraId="3D65160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200,779,413</w:t>
            </w:r>
          </w:p>
        </w:tc>
        <w:tc>
          <w:tcPr>
            <w:tcW w:w="1530" w:type="dxa"/>
            <w:tcBorders>
              <w:top w:val="nil"/>
              <w:left w:val="single" w:sz="4" w:space="0" w:color="auto"/>
              <w:bottom w:val="nil"/>
              <w:right w:val="single" w:sz="4" w:space="0" w:color="auto"/>
            </w:tcBorders>
            <w:vAlign w:val="center"/>
            <w:hideMark/>
          </w:tcPr>
          <w:p w14:paraId="6A0B5AC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578,002,072</w:t>
            </w:r>
          </w:p>
        </w:tc>
        <w:tc>
          <w:tcPr>
            <w:tcW w:w="840" w:type="dxa"/>
            <w:tcBorders>
              <w:top w:val="nil"/>
              <w:left w:val="single" w:sz="4" w:space="0" w:color="auto"/>
              <w:bottom w:val="nil"/>
              <w:right w:val="single" w:sz="4" w:space="0" w:color="auto"/>
            </w:tcBorders>
            <w:vAlign w:val="center"/>
            <w:hideMark/>
          </w:tcPr>
          <w:p w14:paraId="50A6175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1.36</w:t>
            </w:r>
          </w:p>
        </w:tc>
        <w:tc>
          <w:tcPr>
            <w:tcW w:w="1680" w:type="dxa"/>
            <w:tcBorders>
              <w:top w:val="nil"/>
              <w:left w:val="single" w:sz="4" w:space="0" w:color="auto"/>
              <w:bottom w:val="nil"/>
              <w:right w:val="single" w:sz="4" w:space="0" w:color="auto"/>
            </w:tcBorders>
            <w:vAlign w:val="center"/>
            <w:hideMark/>
          </w:tcPr>
          <w:p w14:paraId="0ED9AA3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- 92,692,928</w:t>
            </w:r>
          </w:p>
        </w:tc>
        <w:tc>
          <w:tcPr>
            <w:tcW w:w="645" w:type="dxa"/>
            <w:tcBorders>
              <w:top w:val="nil"/>
              <w:left w:val="single" w:sz="4" w:space="0" w:color="auto"/>
              <w:bottom w:val="nil"/>
              <w:right w:val="single" w:sz="4" w:space="0" w:color="auto"/>
            </w:tcBorders>
            <w:vAlign w:val="center"/>
            <w:hideMark/>
          </w:tcPr>
          <w:p w14:paraId="4F64ACE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- 13.82</w:t>
            </w:r>
          </w:p>
        </w:tc>
        <w:tc>
          <w:tcPr>
            <w:tcW w:w="1515" w:type="dxa"/>
            <w:tcBorders>
              <w:top w:val="nil"/>
              <w:left w:val="single" w:sz="4" w:space="0" w:color="auto"/>
              <w:bottom w:val="nil"/>
              <w:right w:val="single" w:sz="4" w:space="0" w:color="auto"/>
            </w:tcBorders>
            <w:vAlign w:val="center"/>
            <w:hideMark/>
          </w:tcPr>
          <w:p w14:paraId="644992A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758BD2C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A22696D" w14:textId="77777777" w:rsidTr="00477AF0">
        <w:trPr>
          <w:cantSplit/>
          <w:trHeight w:val="340"/>
        </w:trPr>
        <w:tc>
          <w:tcPr>
            <w:tcW w:w="360" w:type="dxa"/>
            <w:tcBorders>
              <w:top w:val="nil"/>
              <w:left w:val="nil"/>
              <w:bottom w:val="nil"/>
              <w:right w:val="single" w:sz="4" w:space="0" w:color="auto"/>
            </w:tcBorders>
            <w:vAlign w:val="center"/>
          </w:tcPr>
          <w:p w14:paraId="609E87AD"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3CC7EFBC"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3</w:t>
            </w:r>
          </w:p>
        </w:tc>
        <w:tc>
          <w:tcPr>
            <w:tcW w:w="2880" w:type="dxa"/>
            <w:tcBorders>
              <w:top w:val="nil"/>
              <w:left w:val="single" w:sz="4" w:space="0" w:color="auto"/>
              <w:bottom w:val="nil"/>
              <w:right w:val="single" w:sz="4" w:space="0" w:color="auto"/>
            </w:tcBorders>
            <w:vAlign w:val="center"/>
            <w:hideMark/>
          </w:tcPr>
          <w:p w14:paraId="5D44CAC0"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交通支出</w:t>
            </w:r>
          </w:p>
        </w:tc>
        <w:tc>
          <w:tcPr>
            <w:tcW w:w="1320" w:type="dxa"/>
            <w:tcBorders>
              <w:top w:val="nil"/>
              <w:left w:val="single" w:sz="4" w:space="0" w:color="auto"/>
              <w:bottom w:val="nil"/>
              <w:right w:val="single" w:sz="4" w:space="0" w:color="auto"/>
            </w:tcBorders>
            <w:vAlign w:val="center"/>
            <w:hideMark/>
          </w:tcPr>
          <w:p w14:paraId="3322FE3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4,783,113,000</w:t>
            </w:r>
          </w:p>
        </w:tc>
        <w:tc>
          <w:tcPr>
            <w:tcW w:w="1410" w:type="dxa"/>
            <w:tcBorders>
              <w:top w:val="nil"/>
              <w:left w:val="single" w:sz="4" w:space="0" w:color="auto"/>
              <w:bottom w:val="nil"/>
              <w:right w:val="single" w:sz="4" w:space="0" w:color="auto"/>
            </w:tcBorders>
            <w:vAlign w:val="center"/>
            <w:hideMark/>
          </w:tcPr>
          <w:p w14:paraId="607F755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1,582,112,196</w:t>
            </w:r>
          </w:p>
        </w:tc>
        <w:tc>
          <w:tcPr>
            <w:tcW w:w="1410" w:type="dxa"/>
            <w:gridSpan w:val="2"/>
            <w:tcBorders>
              <w:top w:val="nil"/>
              <w:left w:val="single" w:sz="4" w:space="0" w:color="auto"/>
              <w:bottom w:val="nil"/>
              <w:right w:val="single" w:sz="4" w:space="0" w:color="auto"/>
            </w:tcBorders>
            <w:vAlign w:val="center"/>
            <w:hideMark/>
          </w:tcPr>
          <w:p w14:paraId="14C5AA5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644,756,483</w:t>
            </w:r>
          </w:p>
        </w:tc>
        <w:tc>
          <w:tcPr>
            <w:tcW w:w="1410" w:type="dxa"/>
            <w:tcBorders>
              <w:top w:val="nil"/>
              <w:left w:val="single" w:sz="4" w:space="0" w:color="auto"/>
              <w:bottom w:val="nil"/>
              <w:right w:val="single" w:sz="4" w:space="0" w:color="auto"/>
            </w:tcBorders>
            <w:vAlign w:val="center"/>
            <w:hideMark/>
          </w:tcPr>
          <w:p w14:paraId="7E25226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2,312,209,022</w:t>
            </w:r>
          </w:p>
        </w:tc>
        <w:tc>
          <w:tcPr>
            <w:tcW w:w="1410" w:type="dxa"/>
            <w:tcBorders>
              <w:top w:val="nil"/>
              <w:left w:val="single" w:sz="4" w:space="0" w:color="auto"/>
              <w:bottom w:val="nil"/>
              <w:right w:val="single" w:sz="4" w:space="0" w:color="auto"/>
            </w:tcBorders>
            <w:vAlign w:val="center"/>
            <w:hideMark/>
          </w:tcPr>
          <w:p w14:paraId="71A6805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4,539,077,701</w:t>
            </w:r>
          </w:p>
        </w:tc>
        <w:tc>
          <w:tcPr>
            <w:tcW w:w="1530" w:type="dxa"/>
            <w:tcBorders>
              <w:top w:val="nil"/>
              <w:left w:val="single" w:sz="4" w:space="0" w:color="auto"/>
              <w:bottom w:val="nil"/>
              <w:right w:val="single" w:sz="4" w:space="0" w:color="auto"/>
            </w:tcBorders>
            <w:vAlign w:val="center"/>
            <w:hideMark/>
          </w:tcPr>
          <w:p w14:paraId="1B978F2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1,582,112,196</w:t>
            </w:r>
          </w:p>
        </w:tc>
        <w:tc>
          <w:tcPr>
            <w:tcW w:w="1530" w:type="dxa"/>
            <w:tcBorders>
              <w:top w:val="nil"/>
              <w:left w:val="single" w:sz="4" w:space="0" w:color="auto"/>
              <w:bottom w:val="nil"/>
              <w:right w:val="single" w:sz="4" w:space="0" w:color="auto"/>
            </w:tcBorders>
            <w:vAlign w:val="center"/>
            <w:hideMark/>
          </w:tcPr>
          <w:p w14:paraId="205BD8D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638,371,099</w:t>
            </w:r>
          </w:p>
        </w:tc>
        <w:tc>
          <w:tcPr>
            <w:tcW w:w="1530" w:type="dxa"/>
            <w:tcBorders>
              <w:top w:val="nil"/>
              <w:left w:val="single" w:sz="4" w:space="0" w:color="auto"/>
              <w:bottom w:val="nil"/>
              <w:right w:val="single" w:sz="4" w:space="0" w:color="auto"/>
            </w:tcBorders>
            <w:vAlign w:val="center"/>
            <w:hideMark/>
          </w:tcPr>
          <w:p w14:paraId="7E9B35E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2,312,209,022</w:t>
            </w:r>
          </w:p>
        </w:tc>
        <w:tc>
          <w:tcPr>
            <w:tcW w:w="1530" w:type="dxa"/>
            <w:tcBorders>
              <w:top w:val="nil"/>
              <w:left w:val="single" w:sz="4" w:space="0" w:color="auto"/>
              <w:bottom w:val="nil"/>
              <w:right w:val="single" w:sz="4" w:space="0" w:color="auto"/>
            </w:tcBorders>
            <w:vAlign w:val="center"/>
            <w:hideMark/>
          </w:tcPr>
          <w:p w14:paraId="236FD1C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4,532,692,317</w:t>
            </w:r>
          </w:p>
        </w:tc>
        <w:tc>
          <w:tcPr>
            <w:tcW w:w="840" w:type="dxa"/>
            <w:tcBorders>
              <w:top w:val="nil"/>
              <w:left w:val="single" w:sz="4" w:space="0" w:color="auto"/>
              <w:bottom w:val="nil"/>
              <w:right w:val="single" w:sz="4" w:space="0" w:color="auto"/>
            </w:tcBorders>
            <w:vAlign w:val="center"/>
            <w:hideMark/>
          </w:tcPr>
          <w:p w14:paraId="13CFD10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10.70</w:t>
            </w:r>
          </w:p>
        </w:tc>
        <w:tc>
          <w:tcPr>
            <w:tcW w:w="1680" w:type="dxa"/>
            <w:tcBorders>
              <w:top w:val="nil"/>
              <w:left w:val="single" w:sz="4" w:space="0" w:color="auto"/>
              <w:bottom w:val="nil"/>
              <w:right w:val="single" w:sz="4" w:space="0" w:color="auto"/>
            </w:tcBorders>
            <w:vAlign w:val="center"/>
            <w:hideMark/>
          </w:tcPr>
          <w:p w14:paraId="2692DE8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- 250,420,683</w:t>
            </w:r>
          </w:p>
        </w:tc>
        <w:tc>
          <w:tcPr>
            <w:tcW w:w="645" w:type="dxa"/>
            <w:tcBorders>
              <w:top w:val="nil"/>
              <w:left w:val="single" w:sz="4" w:space="0" w:color="auto"/>
              <w:bottom w:val="nil"/>
              <w:right w:val="single" w:sz="4" w:space="0" w:color="auto"/>
            </w:tcBorders>
            <w:vAlign w:val="center"/>
            <w:hideMark/>
          </w:tcPr>
          <w:p w14:paraId="6B70750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- 5.24</w:t>
            </w:r>
          </w:p>
        </w:tc>
        <w:tc>
          <w:tcPr>
            <w:tcW w:w="1515" w:type="dxa"/>
            <w:tcBorders>
              <w:top w:val="nil"/>
              <w:left w:val="single" w:sz="4" w:space="0" w:color="auto"/>
              <w:bottom w:val="nil"/>
              <w:right w:val="single" w:sz="4" w:space="0" w:color="auto"/>
            </w:tcBorders>
            <w:vAlign w:val="center"/>
            <w:hideMark/>
          </w:tcPr>
          <w:p w14:paraId="5445808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- 6,385,384</w:t>
            </w:r>
          </w:p>
        </w:tc>
        <w:tc>
          <w:tcPr>
            <w:tcW w:w="480" w:type="dxa"/>
            <w:tcBorders>
              <w:top w:val="nil"/>
              <w:left w:val="single" w:sz="4" w:space="0" w:color="auto"/>
              <w:bottom w:val="nil"/>
              <w:right w:val="nil"/>
            </w:tcBorders>
            <w:vAlign w:val="center"/>
            <w:hideMark/>
          </w:tcPr>
          <w:p w14:paraId="09609AE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- 0.14</w:t>
            </w:r>
          </w:p>
        </w:tc>
      </w:tr>
      <w:tr w:rsidR="00477AF0" w14:paraId="67F70B97" w14:textId="77777777" w:rsidTr="00477AF0">
        <w:trPr>
          <w:cantSplit/>
          <w:trHeight w:val="340"/>
        </w:trPr>
        <w:tc>
          <w:tcPr>
            <w:tcW w:w="360" w:type="dxa"/>
            <w:tcBorders>
              <w:top w:val="nil"/>
              <w:left w:val="nil"/>
              <w:bottom w:val="nil"/>
              <w:right w:val="single" w:sz="4" w:space="0" w:color="auto"/>
            </w:tcBorders>
            <w:vAlign w:val="center"/>
          </w:tcPr>
          <w:p w14:paraId="75336392"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F7FC43C"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4</w:t>
            </w:r>
          </w:p>
        </w:tc>
        <w:tc>
          <w:tcPr>
            <w:tcW w:w="2880" w:type="dxa"/>
            <w:tcBorders>
              <w:top w:val="nil"/>
              <w:left w:val="single" w:sz="4" w:space="0" w:color="auto"/>
              <w:bottom w:val="nil"/>
              <w:right w:val="single" w:sz="4" w:space="0" w:color="auto"/>
            </w:tcBorders>
            <w:vAlign w:val="center"/>
            <w:hideMark/>
          </w:tcPr>
          <w:p w14:paraId="739816B9"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其他經濟服務支出</w:t>
            </w:r>
          </w:p>
        </w:tc>
        <w:tc>
          <w:tcPr>
            <w:tcW w:w="1320" w:type="dxa"/>
            <w:tcBorders>
              <w:top w:val="nil"/>
              <w:left w:val="single" w:sz="4" w:space="0" w:color="auto"/>
              <w:bottom w:val="nil"/>
              <w:right w:val="single" w:sz="4" w:space="0" w:color="auto"/>
            </w:tcBorders>
            <w:vAlign w:val="center"/>
            <w:hideMark/>
          </w:tcPr>
          <w:p w14:paraId="2CACAAB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1,320,398,000</w:t>
            </w:r>
          </w:p>
        </w:tc>
        <w:tc>
          <w:tcPr>
            <w:tcW w:w="1410" w:type="dxa"/>
            <w:tcBorders>
              <w:top w:val="nil"/>
              <w:left w:val="single" w:sz="4" w:space="0" w:color="auto"/>
              <w:bottom w:val="nil"/>
              <w:right w:val="single" w:sz="4" w:space="0" w:color="auto"/>
            </w:tcBorders>
            <w:vAlign w:val="center"/>
            <w:hideMark/>
          </w:tcPr>
          <w:p w14:paraId="771F3ED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447,466,902</w:t>
            </w:r>
          </w:p>
        </w:tc>
        <w:tc>
          <w:tcPr>
            <w:tcW w:w="1410" w:type="dxa"/>
            <w:gridSpan w:val="2"/>
            <w:tcBorders>
              <w:top w:val="nil"/>
              <w:left w:val="single" w:sz="4" w:space="0" w:color="auto"/>
              <w:bottom w:val="nil"/>
              <w:right w:val="single" w:sz="4" w:space="0" w:color="auto"/>
            </w:tcBorders>
            <w:vAlign w:val="center"/>
            <w:hideMark/>
          </w:tcPr>
          <w:p w14:paraId="04B9EB8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686,344,172</w:t>
            </w:r>
          </w:p>
        </w:tc>
        <w:tc>
          <w:tcPr>
            <w:tcW w:w="1410" w:type="dxa"/>
            <w:tcBorders>
              <w:top w:val="nil"/>
              <w:left w:val="single" w:sz="4" w:space="0" w:color="auto"/>
              <w:bottom w:val="nil"/>
              <w:right w:val="single" w:sz="4" w:space="0" w:color="auto"/>
            </w:tcBorders>
            <w:vAlign w:val="center"/>
            <w:hideMark/>
          </w:tcPr>
          <w:p w14:paraId="6B8DBA5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129,782,464</w:t>
            </w:r>
          </w:p>
        </w:tc>
        <w:tc>
          <w:tcPr>
            <w:tcW w:w="1410" w:type="dxa"/>
            <w:tcBorders>
              <w:top w:val="nil"/>
              <w:left w:val="single" w:sz="4" w:space="0" w:color="auto"/>
              <w:bottom w:val="nil"/>
              <w:right w:val="single" w:sz="4" w:space="0" w:color="auto"/>
            </w:tcBorders>
            <w:vAlign w:val="center"/>
            <w:hideMark/>
          </w:tcPr>
          <w:p w14:paraId="37317D3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1,263,593,538</w:t>
            </w:r>
          </w:p>
        </w:tc>
        <w:tc>
          <w:tcPr>
            <w:tcW w:w="1530" w:type="dxa"/>
            <w:tcBorders>
              <w:top w:val="nil"/>
              <w:left w:val="single" w:sz="4" w:space="0" w:color="auto"/>
              <w:bottom w:val="nil"/>
              <w:right w:val="single" w:sz="4" w:space="0" w:color="auto"/>
            </w:tcBorders>
            <w:vAlign w:val="center"/>
            <w:hideMark/>
          </w:tcPr>
          <w:p w14:paraId="009D34B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447,466,902</w:t>
            </w:r>
          </w:p>
        </w:tc>
        <w:tc>
          <w:tcPr>
            <w:tcW w:w="1530" w:type="dxa"/>
            <w:tcBorders>
              <w:top w:val="nil"/>
              <w:left w:val="single" w:sz="4" w:space="0" w:color="auto"/>
              <w:bottom w:val="nil"/>
              <w:right w:val="single" w:sz="4" w:space="0" w:color="auto"/>
            </w:tcBorders>
            <w:vAlign w:val="center"/>
            <w:hideMark/>
          </w:tcPr>
          <w:p w14:paraId="29FB4D5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686,344,172</w:t>
            </w:r>
          </w:p>
        </w:tc>
        <w:tc>
          <w:tcPr>
            <w:tcW w:w="1530" w:type="dxa"/>
            <w:tcBorders>
              <w:top w:val="nil"/>
              <w:left w:val="single" w:sz="4" w:space="0" w:color="auto"/>
              <w:bottom w:val="nil"/>
              <w:right w:val="single" w:sz="4" w:space="0" w:color="auto"/>
            </w:tcBorders>
            <w:vAlign w:val="center"/>
            <w:hideMark/>
          </w:tcPr>
          <w:p w14:paraId="28D37AD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129,782,464</w:t>
            </w:r>
          </w:p>
        </w:tc>
        <w:tc>
          <w:tcPr>
            <w:tcW w:w="1530" w:type="dxa"/>
            <w:tcBorders>
              <w:top w:val="nil"/>
              <w:left w:val="single" w:sz="4" w:space="0" w:color="auto"/>
              <w:bottom w:val="nil"/>
              <w:right w:val="single" w:sz="4" w:space="0" w:color="auto"/>
            </w:tcBorders>
            <w:vAlign w:val="center"/>
            <w:hideMark/>
          </w:tcPr>
          <w:p w14:paraId="541C8D3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1,263,593,538</w:t>
            </w:r>
          </w:p>
        </w:tc>
        <w:tc>
          <w:tcPr>
            <w:tcW w:w="840" w:type="dxa"/>
            <w:tcBorders>
              <w:top w:val="nil"/>
              <w:left w:val="single" w:sz="4" w:space="0" w:color="auto"/>
              <w:bottom w:val="nil"/>
              <w:right w:val="single" w:sz="4" w:space="0" w:color="auto"/>
            </w:tcBorders>
            <w:vAlign w:val="center"/>
            <w:hideMark/>
          </w:tcPr>
          <w:p w14:paraId="6661756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2.98</w:t>
            </w:r>
          </w:p>
        </w:tc>
        <w:tc>
          <w:tcPr>
            <w:tcW w:w="1680" w:type="dxa"/>
            <w:tcBorders>
              <w:top w:val="nil"/>
              <w:left w:val="single" w:sz="4" w:space="0" w:color="auto"/>
              <w:bottom w:val="nil"/>
              <w:right w:val="single" w:sz="4" w:space="0" w:color="auto"/>
            </w:tcBorders>
            <w:vAlign w:val="center"/>
            <w:hideMark/>
          </w:tcPr>
          <w:p w14:paraId="43E164B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- 56,804,462</w:t>
            </w:r>
          </w:p>
        </w:tc>
        <w:tc>
          <w:tcPr>
            <w:tcW w:w="645" w:type="dxa"/>
            <w:tcBorders>
              <w:top w:val="nil"/>
              <w:left w:val="single" w:sz="4" w:space="0" w:color="auto"/>
              <w:bottom w:val="nil"/>
              <w:right w:val="single" w:sz="4" w:space="0" w:color="auto"/>
            </w:tcBorders>
            <w:vAlign w:val="center"/>
            <w:hideMark/>
          </w:tcPr>
          <w:p w14:paraId="38E226E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- 4.30</w:t>
            </w:r>
          </w:p>
        </w:tc>
        <w:tc>
          <w:tcPr>
            <w:tcW w:w="1515" w:type="dxa"/>
            <w:tcBorders>
              <w:top w:val="nil"/>
              <w:left w:val="single" w:sz="4" w:space="0" w:color="auto"/>
              <w:bottom w:val="nil"/>
              <w:right w:val="single" w:sz="4" w:space="0" w:color="auto"/>
            </w:tcBorders>
            <w:vAlign w:val="center"/>
            <w:hideMark/>
          </w:tcPr>
          <w:p w14:paraId="56FA9AD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67133C2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001A5D3C" w14:textId="77777777" w:rsidTr="00477AF0">
        <w:trPr>
          <w:cantSplit/>
          <w:trHeight w:val="340"/>
        </w:trPr>
        <w:tc>
          <w:tcPr>
            <w:tcW w:w="360" w:type="dxa"/>
            <w:tcBorders>
              <w:top w:val="nil"/>
              <w:left w:val="nil"/>
              <w:bottom w:val="nil"/>
              <w:right w:val="single" w:sz="4" w:space="0" w:color="auto"/>
            </w:tcBorders>
            <w:vAlign w:val="center"/>
            <w:hideMark/>
          </w:tcPr>
          <w:p w14:paraId="0B8489E2"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4</w:t>
            </w:r>
          </w:p>
        </w:tc>
        <w:tc>
          <w:tcPr>
            <w:tcW w:w="360" w:type="dxa"/>
            <w:gridSpan w:val="2"/>
            <w:tcBorders>
              <w:top w:val="nil"/>
              <w:left w:val="single" w:sz="4" w:space="0" w:color="auto"/>
              <w:bottom w:val="nil"/>
              <w:right w:val="single" w:sz="4" w:space="0" w:color="auto"/>
            </w:tcBorders>
            <w:vAlign w:val="center"/>
          </w:tcPr>
          <w:p w14:paraId="76AA5766"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7FE7DC03"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社會福利支出</w:t>
            </w:r>
          </w:p>
        </w:tc>
        <w:tc>
          <w:tcPr>
            <w:tcW w:w="1320" w:type="dxa"/>
            <w:tcBorders>
              <w:top w:val="nil"/>
              <w:left w:val="single" w:sz="4" w:space="0" w:color="auto"/>
              <w:bottom w:val="nil"/>
              <w:right w:val="single" w:sz="4" w:space="0" w:color="auto"/>
            </w:tcBorders>
            <w:vAlign w:val="center"/>
            <w:hideMark/>
          </w:tcPr>
          <w:p w14:paraId="7CF057F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8,129,595,000</w:t>
            </w:r>
          </w:p>
        </w:tc>
        <w:tc>
          <w:tcPr>
            <w:tcW w:w="1410" w:type="dxa"/>
            <w:tcBorders>
              <w:top w:val="nil"/>
              <w:left w:val="single" w:sz="4" w:space="0" w:color="auto"/>
              <w:bottom w:val="nil"/>
              <w:right w:val="single" w:sz="4" w:space="0" w:color="auto"/>
            </w:tcBorders>
            <w:vAlign w:val="center"/>
            <w:hideMark/>
          </w:tcPr>
          <w:p w14:paraId="2B6ADEA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6,425,423,443</w:t>
            </w:r>
          </w:p>
        </w:tc>
        <w:tc>
          <w:tcPr>
            <w:tcW w:w="1410" w:type="dxa"/>
            <w:gridSpan w:val="2"/>
            <w:tcBorders>
              <w:top w:val="nil"/>
              <w:left w:val="single" w:sz="4" w:space="0" w:color="auto"/>
              <w:bottom w:val="nil"/>
              <w:right w:val="single" w:sz="4" w:space="0" w:color="auto"/>
            </w:tcBorders>
            <w:vAlign w:val="center"/>
            <w:hideMark/>
          </w:tcPr>
          <w:p w14:paraId="3DED146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750,354,055</w:t>
            </w:r>
          </w:p>
        </w:tc>
        <w:tc>
          <w:tcPr>
            <w:tcW w:w="1410" w:type="dxa"/>
            <w:tcBorders>
              <w:top w:val="nil"/>
              <w:left w:val="single" w:sz="4" w:space="0" w:color="auto"/>
              <w:bottom w:val="nil"/>
              <w:right w:val="single" w:sz="4" w:space="0" w:color="auto"/>
            </w:tcBorders>
            <w:vAlign w:val="center"/>
            <w:hideMark/>
          </w:tcPr>
          <w:p w14:paraId="4B3545F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123,925,173</w:t>
            </w:r>
          </w:p>
        </w:tc>
        <w:tc>
          <w:tcPr>
            <w:tcW w:w="1410" w:type="dxa"/>
            <w:tcBorders>
              <w:top w:val="nil"/>
              <w:left w:val="single" w:sz="4" w:space="0" w:color="auto"/>
              <w:bottom w:val="nil"/>
              <w:right w:val="single" w:sz="4" w:space="0" w:color="auto"/>
            </w:tcBorders>
            <w:vAlign w:val="center"/>
            <w:hideMark/>
          </w:tcPr>
          <w:p w14:paraId="55C98FD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7,299,702,671</w:t>
            </w:r>
          </w:p>
        </w:tc>
        <w:tc>
          <w:tcPr>
            <w:tcW w:w="1530" w:type="dxa"/>
            <w:tcBorders>
              <w:top w:val="nil"/>
              <w:left w:val="single" w:sz="4" w:space="0" w:color="auto"/>
              <w:bottom w:val="nil"/>
              <w:right w:val="single" w:sz="4" w:space="0" w:color="auto"/>
            </w:tcBorders>
            <w:vAlign w:val="center"/>
            <w:hideMark/>
          </w:tcPr>
          <w:p w14:paraId="30A0CC2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6,425,423,443</w:t>
            </w:r>
          </w:p>
        </w:tc>
        <w:tc>
          <w:tcPr>
            <w:tcW w:w="1530" w:type="dxa"/>
            <w:tcBorders>
              <w:top w:val="nil"/>
              <w:left w:val="single" w:sz="4" w:space="0" w:color="auto"/>
              <w:bottom w:val="nil"/>
              <w:right w:val="single" w:sz="4" w:space="0" w:color="auto"/>
            </w:tcBorders>
            <w:vAlign w:val="center"/>
            <w:hideMark/>
          </w:tcPr>
          <w:p w14:paraId="23C5D1B6"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750,354,055</w:t>
            </w:r>
          </w:p>
        </w:tc>
        <w:tc>
          <w:tcPr>
            <w:tcW w:w="1530" w:type="dxa"/>
            <w:tcBorders>
              <w:top w:val="nil"/>
              <w:left w:val="single" w:sz="4" w:space="0" w:color="auto"/>
              <w:bottom w:val="nil"/>
              <w:right w:val="single" w:sz="4" w:space="0" w:color="auto"/>
            </w:tcBorders>
            <w:vAlign w:val="center"/>
            <w:hideMark/>
          </w:tcPr>
          <w:p w14:paraId="770AF42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123,925,173</w:t>
            </w:r>
          </w:p>
        </w:tc>
        <w:tc>
          <w:tcPr>
            <w:tcW w:w="1530" w:type="dxa"/>
            <w:tcBorders>
              <w:top w:val="nil"/>
              <w:left w:val="single" w:sz="4" w:space="0" w:color="auto"/>
              <w:bottom w:val="nil"/>
              <w:right w:val="single" w:sz="4" w:space="0" w:color="auto"/>
            </w:tcBorders>
            <w:vAlign w:val="center"/>
            <w:hideMark/>
          </w:tcPr>
          <w:p w14:paraId="7A456F7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7,299,702,671</w:t>
            </w:r>
          </w:p>
        </w:tc>
        <w:tc>
          <w:tcPr>
            <w:tcW w:w="840" w:type="dxa"/>
            <w:tcBorders>
              <w:top w:val="nil"/>
              <w:left w:val="single" w:sz="4" w:space="0" w:color="auto"/>
              <w:bottom w:val="nil"/>
              <w:right w:val="single" w:sz="4" w:space="0" w:color="auto"/>
            </w:tcBorders>
            <w:vAlign w:val="center"/>
            <w:hideMark/>
          </w:tcPr>
          <w:p w14:paraId="54D2B08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17.22</w:t>
            </w:r>
          </w:p>
        </w:tc>
        <w:tc>
          <w:tcPr>
            <w:tcW w:w="1680" w:type="dxa"/>
            <w:tcBorders>
              <w:top w:val="nil"/>
              <w:left w:val="single" w:sz="4" w:space="0" w:color="auto"/>
              <w:bottom w:val="nil"/>
              <w:right w:val="single" w:sz="4" w:space="0" w:color="auto"/>
            </w:tcBorders>
            <w:vAlign w:val="center"/>
            <w:hideMark/>
          </w:tcPr>
          <w:p w14:paraId="31CA113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- 829,892,329</w:t>
            </w:r>
          </w:p>
        </w:tc>
        <w:tc>
          <w:tcPr>
            <w:tcW w:w="645" w:type="dxa"/>
            <w:tcBorders>
              <w:top w:val="nil"/>
              <w:left w:val="single" w:sz="4" w:space="0" w:color="auto"/>
              <w:bottom w:val="nil"/>
              <w:right w:val="single" w:sz="4" w:space="0" w:color="auto"/>
            </w:tcBorders>
            <w:vAlign w:val="center"/>
            <w:hideMark/>
          </w:tcPr>
          <w:p w14:paraId="3003485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- 10.21</w:t>
            </w:r>
          </w:p>
        </w:tc>
        <w:tc>
          <w:tcPr>
            <w:tcW w:w="1515" w:type="dxa"/>
            <w:tcBorders>
              <w:top w:val="nil"/>
              <w:left w:val="single" w:sz="4" w:space="0" w:color="auto"/>
              <w:bottom w:val="nil"/>
              <w:right w:val="single" w:sz="4" w:space="0" w:color="auto"/>
            </w:tcBorders>
            <w:vAlign w:val="center"/>
            <w:hideMark/>
          </w:tcPr>
          <w:p w14:paraId="08FB17E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23D0109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6EB3426F" w14:textId="77777777" w:rsidTr="00477AF0">
        <w:trPr>
          <w:cantSplit/>
          <w:trHeight w:val="340"/>
        </w:trPr>
        <w:tc>
          <w:tcPr>
            <w:tcW w:w="360" w:type="dxa"/>
            <w:tcBorders>
              <w:top w:val="nil"/>
              <w:left w:val="nil"/>
              <w:bottom w:val="nil"/>
              <w:right w:val="single" w:sz="4" w:space="0" w:color="auto"/>
            </w:tcBorders>
            <w:vAlign w:val="center"/>
          </w:tcPr>
          <w:p w14:paraId="0E77867D"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1A6F2C07"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35F8B662"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社會保險支出</w:t>
            </w:r>
          </w:p>
        </w:tc>
        <w:tc>
          <w:tcPr>
            <w:tcW w:w="1320" w:type="dxa"/>
            <w:tcBorders>
              <w:top w:val="nil"/>
              <w:left w:val="single" w:sz="4" w:space="0" w:color="auto"/>
              <w:bottom w:val="nil"/>
              <w:right w:val="single" w:sz="4" w:space="0" w:color="auto"/>
            </w:tcBorders>
            <w:vAlign w:val="center"/>
            <w:hideMark/>
          </w:tcPr>
          <w:p w14:paraId="21798F3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186,275,000</w:t>
            </w:r>
          </w:p>
        </w:tc>
        <w:tc>
          <w:tcPr>
            <w:tcW w:w="1410" w:type="dxa"/>
            <w:tcBorders>
              <w:top w:val="nil"/>
              <w:left w:val="single" w:sz="4" w:space="0" w:color="auto"/>
              <w:bottom w:val="nil"/>
              <w:right w:val="single" w:sz="4" w:space="0" w:color="auto"/>
            </w:tcBorders>
            <w:vAlign w:val="center"/>
            <w:hideMark/>
          </w:tcPr>
          <w:p w14:paraId="4F783D8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172,180,331</w:t>
            </w:r>
          </w:p>
        </w:tc>
        <w:tc>
          <w:tcPr>
            <w:tcW w:w="1410" w:type="dxa"/>
            <w:gridSpan w:val="2"/>
            <w:tcBorders>
              <w:top w:val="nil"/>
              <w:left w:val="single" w:sz="4" w:space="0" w:color="auto"/>
              <w:bottom w:val="nil"/>
              <w:right w:val="single" w:sz="4" w:space="0" w:color="auto"/>
            </w:tcBorders>
            <w:vAlign w:val="center"/>
            <w:hideMark/>
          </w:tcPr>
          <w:p w14:paraId="52DDF46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5,643,585</w:t>
            </w:r>
          </w:p>
        </w:tc>
        <w:tc>
          <w:tcPr>
            <w:tcW w:w="1410" w:type="dxa"/>
            <w:tcBorders>
              <w:top w:val="nil"/>
              <w:left w:val="single" w:sz="4" w:space="0" w:color="auto"/>
              <w:bottom w:val="nil"/>
              <w:right w:val="single" w:sz="4" w:space="0" w:color="auto"/>
            </w:tcBorders>
            <w:vAlign w:val="center"/>
            <w:hideMark/>
          </w:tcPr>
          <w:p w14:paraId="27F61DB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7DF9AF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177,823,916</w:t>
            </w:r>
          </w:p>
        </w:tc>
        <w:tc>
          <w:tcPr>
            <w:tcW w:w="1530" w:type="dxa"/>
            <w:tcBorders>
              <w:top w:val="nil"/>
              <w:left w:val="single" w:sz="4" w:space="0" w:color="auto"/>
              <w:bottom w:val="nil"/>
              <w:right w:val="single" w:sz="4" w:space="0" w:color="auto"/>
            </w:tcBorders>
            <w:vAlign w:val="center"/>
            <w:hideMark/>
          </w:tcPr>
          <w:p w14:paraId="48492EF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172,180,331</w:t>
            </w:r>
          </w:p>
        </w:tc>
        <w:tc>
          <w:tcPr>
            <w:tcW w:w="1530" w:type="dxa"/>
            <w:tcBorders>
              <w:top w:val="nil"/>
              <w:left w:val="single" w:sz="4" w:space="0" w:color="auto"/>
              <w:bottom w:val="nil"/>
              <w:right w:val="single" w:sz="4" w:space="0" w:color="auto"/>
            </w:tcBorders>
            <w:vAlign w:val="center"/>
            <w:hideMark/>
          </w:tcPr>
          <w:p w14:paraId="3A9B211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5,643,585</w:t>
            </w:r>
          </w:p>
        </w:tc>
        <w:tc>
          <w:tcPr>
            <w:tcW w:w="1530" w:type="dxa"/>
            <w:tcBorders>
              <w:top w:val="nil"/>
              <w:left w:val="single" w:sz="4" w:space="0" w:color="auto"/>
              <w:bottom w:val="nil"/>
              <w:right w:val="single" w:sz="4" w:space="0" w:color="auto"/>
            </w:tcBorders>
            <w:vAlign w:val="center"/>
            <w:hideMark/>
          </w:tcPr>
          <w:p w14:paraId="6C50DF5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75942B9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177,823,916</w:t>
            </w:r>
          </w:p>
        </w:tc>
        <w:tc>
          <w:tcPr>
            <w:tcW w:w="840" w:type="dxa"/>
            <w:tcBorders>
              <w:top w:val="nil"/>
              <w:left w:val="single" w:sz="4" w:space="0" w:color="auto"/>
              <w:bottom w:val="nil"/>
              <w:right w:val="single" w:sz="4" w:space="0" w:color="auto"/>
            </w:tcBorders>
            <w:vAlign w:val="center"/>
            <w:hideMark/>
          </w:tcPr>
          <w:p w14:paraId="505877B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0.42</w:t>
            </w:r>
          </w:p>
        </w:tc>
        <w:tc>
          <w:tcPr>
            <w:tcW w:w="1680" w:type="dxa"/>
            <w:tcBorders>
              <w:top w:val="nil"/>
              <w:left w:val="single" w:sz="4" w:space="0" w:color="auto"/>
              <w:bottom w:val="nil"/>
              <w:right w:val="single" w:sz="4" w:space="0" w:color="auto"/>
            </w:tcBorders>
            <w:vAlign w:val="center"/>
            <w:hideMark/>
          </w:tcPr>
          <w:p w14:paraId="6CF4EB0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- 8,451,084</w:t>
            </w:r>
          </w:p>
        </w:tc>
        <w:tc>
          <w:tcPr>
            <w:tcW w:w="645" w:type="dxa"/>
            <w:tcBorders>
              <w:top w:val="nil"/>
              <w:left w:val="single" w:sz="4" w:space="0" w:color="auto"/>
              <w:bottom w:val="nil"/>
              <w:right w:val="single" w:sz="4" w:space="0" w:color="auto"/>
            </w:tcBorders>
            <w:vAlign w:val="center"/>
            <w:hideMark/>
          </w:tcPr>
          <w:p w14:paraId="0AE8BBE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- 4.54</w:t>
            </w:r>
          </w:p>
        </w:tc>
        <w:tc>
          <w:tcPr>
            <w:tcW w:w="1515" w:type="dxa"/>
            <w:tcBorders>
              <w:top w:val="nil"/>
              <w:left w:val="single" w:sz="4" w:space="0" w:color="auto"/>
              <w:bottom w:val="nil"/>
              <w:right w:val="single" w:sz="4" w:space="0" w:color="auto"/>
            </w:tcBorders>
            <w:vAlign w:val="center"/>
            <w:hideMark/>
          </w:tcPr>
          <w:p w14:paraId="1D7CDF9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5A9A5B7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F63AE31" w14:textId="77777777" w:rsidTr="00477AF0">
        <w:trPr>
          <w:cantSplit/>
          <w:trHeight w:val="340"/>
        </w:trPr>
        <w:tc>
          <w:tcPr>
            <w:tcW w:w="360" w:type="dxa"/>
            <w:tcBorders>
              <w:top w:val="nil"/>
              <w:left w:val="nil"/>
              <w:bottom w:val="nil"/>
              <w:right w:val="single" w:sz="4" w:space="0" w:color="auto"/>
            </w:tcBorders>
            <w:vAlign w:val="center"/>
          </w:tcPr>
          <w:p w14:paraId="6E089F99"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5BDF9369"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2</w:t>
            </w:r>
          </w:p>
        </w:tc>
        <w:tc>
          <w:tcPr>
            <w:tcW w:w="2880" w:type="dxa"/>
            <w:tcBorders>
              <w:top w:val="nil"/>
              <w:left w:val="single" w:sz="4" w:space="0" w:color="auto"/>
              <w:bottom w:val="nil"/>
              <w:right w:val="single" w:sz="4" w:space="0" w:color="auto"/>
            </w:tcBorders>
            <w:vAlign w:val="center"/>
            <w:hideMark/>
          </w:tcPr>
          <w:p w14:paraId="2B271377"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社會救助支出</w:t>
            </w:r>
          </w:p>
        </w:tc>
        <w:tc>
          <w:tcPr>
            <w:tcW w:w="1320" w:type="dxa"/>
            <w:tcBorders>
              <w:top w:val="nil"/>
              <w:left w:val="single" w:sz="4" w:space="0" w:color="auto"/>
              <w:bottom w:val="nil"/>
              <w:right w:val="single" w:sz="4" w:space="0" w:color="auto"/>
            </w:tcBorders>
            <w:vAlign w:val="center"/>
            <w:hideMark/>
          </w:tcPr>
          <w:p w14:paraId="15227A6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141,749,000</w:t>
            </w:r>
          </w:p>
        </w:tc>
        <w:tc>
          <w:tcPr>
            <w:tcW w:w="1410" w:type="dxa"/>
            <w:tcBorders>
              <w:top w:val="nil"/>
              <w:left w:val="single" w:sz="4" w:space="0" w:color="auto"/>
              <w:bottom w:val="nil"/>
              <w:right w:val="single" w:sz="4" w:space="0" w:color="auto"/>
            </w:tcBorders>
            <w:vAlign w:val="center"/>
            <w:hideMark/>
          </w:tcPr>
          <w:p w14:paraId="66BF51E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107,931,909</w:t>
            </w:r>
          </w:p>
        </w:tc>
        <w:tc>
          <w:tcPr>
            <w:tcW w:w="1410" w:type="dxa"/>
            <w:gridSpan w:val="2"/>
            <w:tcBorders>
              <w:top w:val="nil"/>
              <w:left w:val="single" w:sz="4" w:space="0" w:color="auto"/>
              <w:bottom w:val="nil"/>
              <w:right w:val="single" w:sz="4" w:space="0" w:color="auto"/>
            </w:tcBorders>
            <w:vAlign w:val="center"/>
            <w:hideMark/>
          </w:tcPr>
          <w:p w14:paraId="54B7095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4,444,020</w:t>
            </w:r>
          </w:p>
        </w:tc>
        <w:tc>
          <w:tcPr>
            <w:tcW w:w="1410" w:type="dxa"/>
            <w:tcBorders>
              <w:top w:val="nil"/>
              <w:left w:val="single" w:sz="4" w:space="0" w:color="auto"/>
              <w:bottom w:val="nil"/>
              <w:right w:val="single" w:sz="4" w:space="0" w:color="auto"/>
            </w:tcBorders>
            <w:vAlign w:val="center"/>
            <w:hideMark/>
          </w:tcPr>
          <w:p w14:paraId="0CEE9F2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95BA23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112,375,929</w:t>
            </w:r>
          </w:p>
        </w:tc>
        <w:tc>
          <w:tcPr>
            <w:tcW w:w="1530" w:type="dxa"/>
            <w:tcBorders>
              <w:top w:val="nil"/>
              <w:left w:val="single" w:sz="4" w:space="0" w:color="auto"/>
              <w:bottom w:val="nil"/>
              <w:right w:val="single" w:sz="4" w:space="0" w:color="auto"/>
            </w:tcBorders>
            <w:vAlign w:val="center"/>
            <w:hideMark/>
          </w:tcPr>
          <w:p w14:paraId="0B6BAB3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107,931,909</w:t>
            </w:r>
          </w:p>
        </w:tc>
        <w:tc>
          <w:tcPr>
            <w:tcW w:w="1530" w:type="dxa"/>
            <w:tcBorders>
              <w:top w:val="nil"/>
              <w:left w:val="single" w:sz="4" w:space="0" w:color="auto"/>
              <w:bottom w:val="nil"/>
              <w:right w:val="single" w:sz="4" w:space="0" w:color="auto"/>
            </w:tcBorders>
            <w:vAlign w:val="center"/>
            <w:hideMark/>
          </w:tcPr>
          <w:p w14:paraId="3C93570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4,444,020</w:t>
            </w:r>
          </w:p>
        </w:tc>
        <w:tc>
          <w:tcPr>
            <w:tcW w:w="1530" w:type="dxa"/>
            <w:tcBorders>
              <w:top w:val="nil"/>
              <w:left w:val="single" w:sz="4" w:space="0" w:color="auto"/>
              <w:bottom w:val="nil"/>
              <w:right w:val="single" w:sz="4" w:space="0" w:color="auto"/>
            </w:tcBorders>
            <w:vAlign w:val="center"/>
            <w:hideMark/>
          </w:tcPr>
          <w:p w14:paraId="7B7DCA4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23C51A5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112,375,929</w:t>
            </w:r>
          </w:p>
        </w:tc>
        <w:tc>
          <w:tcPr>
            <w:tcW w:w="840" w:type="dxa"/>
            <w:tcBorders>
              <w:top w:val="nil"/>
              <w:left w:val="single" w:sz="4" w:space="0" w:color="auto"/>
              <w:bottom w:val="nil"/>
              <w:right w:val="single" w:sz="4" w:space="0" w:color="auto"/>
            </w:tcBorders>
            <w:vAlign w:val="center"/>
            <w:hideMark/>
          </w:tcPr>
          <w:p w14:paraId="5B90903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0.27</w:t>
            </w:r>
          </w:p>
        </w:tc>
        <w:tc>
          <w:tcPr>
            <w:tcW w:w="1680" w:type="dxa"/>
            <w:tcBorders>
              <w:top w:val="nil"/>
              <w:left w:val="single" w:sz="4" w:space="0" w:color="auto"/>
              <w:bottom w:val="nil"/>
              <w:right w:val="single" w:sz="4" w:space="0" w:color="auto"/>
            </w:tcBorders>
            <w:vAlign w:val="center"/>
            <w:hideMark/>
          </w:tcPr>
          <w:p w14:paraId="53F862B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- 29,373,071</w:t>
            </w:r>
          </w:p>
        </w:tc>
        <w:tc>
          <w:tcPr>
            <w:tcW w:w="645" w:type="dxa"/>
            <w:tcBorders>
              <w:top w:val="nil"/>
              <w:left w:val="single" w:sz="4" w:space="0" w:color="auto"/>
              <w:bottom w:val="nil"/>
              <w:right w:val="single" w:sz="4" w:space="0" w:color="auto"/>
            </w:tcBorders>
            <w:vAlign w:val="center"/>
            <w:hideMark/>
          </w:tcPr>
          <w:p w14:paraId="7AEF17A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- 20.72</w:t>
            </w:r>
          </w:p>
        </w:tc>
        <w:tc>
          <w:tcPr>
            <w:tcW w:w="1515" w:type="dxa"/>
            <w:tcBorders>
              <w:top w:val="nil"/>
              <w:left w:val="single" w:sz="4" w:space="0" w:color="auto"/>
              <w:bottom w:val="nil"/>
              <w:right w:val="single" w:sz="4" w:space="0" w:color="auto"/>
            </w:tcBorders>
            <w:vAlign w:val="center"/>
            <w:hideMark/>
          </w:tcPr>
          <w:p w14:paraId="416B95C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575E800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4035DBAC" w14:textId="77777777" w:rsidTr="00477AF0">
        <w:trPr>
          <w:cantSplit/>
          <w:trHeight w:val="340"/>
        </w:trPr>
        <w:tc>
          <w:tcPr>
            <w:tcW w:w="360" w:type="dxa"/>
            <w:tcBorders>
              <w:top w:val="nil"/>
              <w:left w:val="nil"/>
              <w:bottom w:val="nil"/>
              <w:right w:val="single" w:sz="4" w:space="0" w:color="auto"/>
            </w:tcBorders>
            <w:vAlign w:val="center"/>
          </w:tcPr>
          <w:p w14:paraId="0E1E797A"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226F178"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3</w:t>
            </w:r>
          </w:p>
        </w:tc>
        <w:tc>
          <w:tcPr>
            <w:tcW w:w="2880" w:type="dxa"/>
            <w:tcBorders>
              <w:top w:val="nil"/>
              <w:left w:val="single" w:sz="4" w:space="0" w:color="auto"/>
              <w:bottom w:val="nil"/>
              <w:right w:val="single" w:sz="4" w:space="0" w:color="auto"/>
            </w:tcBorders>
            <w:vAlign w:val="center"/>
            <w:hideMark/>
          </w:tcPr>
          <w:p w14:paraId="6B0A729D"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福利服務支出</w:t>
            </w:r>
          </w:p>
        </w:tc>
        <w:tc>
          <w:tcPr>
            <w:tcW w:w="1320" w:type="dxa"/>
            <w:tcBorders>
              <w:top w:val="nil"/>
              <w:left w:val="single" w:sz="4" w:space="0" w:color="auto"/>
              <w:bottom w:val="nil"/>
              <w:right w:val="single" w:sz="4" w:space="0" w:color="auto"/>
            </w:tcBorders>
            <w:vAlign w:val="center"/>
            <w:hideMark/>
          </w:tcPr>
          <w:p w14:paraId="0ADBF21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6,109,045,000</w:t>
            </w:r>
          </w:p>
        </w:tc>
        <w:tc>
          <w:tcPr>
            <w:tcW w:w="1410" w:type="dxa"/>
            <w:tcBorders>
              <w:top w:val="nil"/>
              <w:left w:val="single" w:sz="4" w:space="0" w:color="auto"/>
              <w:bottom w:val="nil"/>
              <w:right w:val="single" w:sz="4" w:space="0" w:color="auto"/>
            </w:tcBorders>
            <w:vAlign w:val="center"/>
            <w:hideMark/>
          </w:tcPr>
          <w:p w14:paraId="32E2218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4,890,237,261</w:t>
            </w:r>
          </w:p>
        </w:tc>
        <w:tc>
          <w:tcPr>
            <w:tcW w:w="1410" w:type="dxa"/>
            <w:gridSpan w:val="2"/>
            <w:tcBorders>
              <w:top w:val="nil"/>
              <w:left w:val="single" w:sz="4" w:space="0" w:color="auto"/>
              <w:bottom w:val="nil"/>
              <w:right w:val="single" w:sz="4" w:space="0" w:color="auto"/>
            </w:tcBorders>
            <w:vAlign w:val="center"/>
            <w:hideMark/>
          </w:tcPr>
          <w:p w14:paraId="282E4B4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624,142,874</w:t>
            </w:r>
          </w:p>
        </w:tc>
        <w:tc>
          <w:tcPr>
            <w:tcW w:w="1410" w:type="dxa"/>
            <w:tcBorders>
              <w:top w:val="nil"/>
              <w:left w:val="single" w:sz="4" w:space="0" w:color="auto"/>
              <w:bottom w:val="nil"/>
              <w:right w:val="single" w:sz="4" w:space="0" w:color="auto"/>
            </w:tcBorders>
            <w:vAlign w:val="center"/>
            <w:hideMark/>
          </w:tcPr>
          <w:p w14:paraId="130BDFC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7,343,000</w:t>
            </w:r>
          </w:p>
        </w:tc>
        <w:tc>
          <w:tcPr>
            <w:tcW w:w="1410" w:type="dxa"/>
            <w:tcBorders>
              <w:top w:val="nil"/>
              <w:left w:val="single" w:sz="4" w:space="0" w:color="auto"/>
              <w:bottom w:val="nil"/>
              <w:right w:val="single" w:sz="4" w:space="0" w:color="auto"/>
            </w:tcBorders>
            <w:vAlign w:val="center"/>
            <w:hideMark/>
          </w:tcPr>
          <w:p w14:paraId="4995ADF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5,521,723,135</w:t>
            </w:r>
          </w:p>
        </w:tc>
        <w:tc>
          <w:tcPr>
            <w:tcW w:w="1530" w:type="dxa"/>
            <w:tcBorders>
              <w:top w:val="nil"/>
              <w:left w:val="single" w:sz="4" w:space="0" w:color="auto"/>
              <w:bottom w:val="nil"/>
              <w:right w:val="single" w:sz="4" w:space="0" w:color="auto"/>
            </w:tcBorders>
            <w:vAlign w:val="center"/>
            <w:hideMark/>
          </w:tcPr>
          <w:p w14:paraId="0E3FA53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4,890,237,261</w:t>
            </w:r>
          </w:p>
        </w:tc>
        <w:tc>
          <w:tcPr>
            <w:tcW w:w="1530" w:type="dxa"/>
            <w:tcBorders>
              <w:top w:val="nil"/>
              <w:left w:val="single" w:sz="4" w:space="0" w:color="auto"/>
              <w:bottom w:val="nil"/>
              <w:right w:val="single" w:sz="4" w:space="0" w:color="auto"/>
            </w:tcBorders>
            <w:vAlign w:val="center"/>
            <w:hideMark/>
          </w:tcPr>
          <w:p w14:paraId="3AB0EEB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624,142,874</w:t>
            </w:r>
          </w:p>
        </w:tc>
        <w:tc>
          <w:tcPr>
            <w:tcW w:w="1530" w:type="dxa"/>
            <w:tcBorders>
              <w:top w:val="nil"/>
              <w:left w:val="single" w:sz="4" w:space="0" w:color="auto"/>
              <w:bottom w:val="nil"/>
              <w:right w:val="single" w:sz="4" w:space="0" w:color="auto"/>
            </w:tcBorders>
            <w:vAlign w:val="center"/>
            <w:hideMark/>
          </w:tcPr>
          <w:p w14:paraId="30C2B8E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7,343,000</w:t>
            </w:r>
          </w:p>
        </w:tc>
        <w:tc>
          <w:tcPr>
            <w:tcW w:w="1530" w:type="dxa"/>
            <w:tcBorders>
              <w:top w:val="nil"/>
              <w:left w:val="single" w:sz="4" w:space="0" w:color="auto"/>
              <w:bottom w:val="nil"/>
              <w:right w:val="single" w:sz="4" w:space="0" w:color="auto"/>
            </w:tcBorders>
            <w:vAlign w:val="center"/>
            <w:hideMark/>
          </w:tcPr>
          <w:p w14:paraId="393B2D6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5,521,723,135</w:t>
            </w:r>
          </w:p>
        </w:tc>
        <w:tc>
          <w:tcPr>
            <w:tcW w:w="840" w:type="dxa"/>
            <w:tcBorders>
              <w:top w:val="nil"/>
              <w:left w:val="single" w:sz="4" w:space="0" w:color="auto"/>
              <w:bottom w:val="nil"/>
              <w:right w:val="single" w:sz="4" w:space="0" w:color="auto"/>
            </w:tcBorders>
            <w:vAlign w:val="center"/>
            <w:hideMark/>
          </w:tcPr>
          <w:p w14:paraId="2E49EC4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13.03</w:t>
            </w:r>
          </w:p>
        </w:tc>
        <w:tc>
          <w:tcPr>
            <w:tcW w:w="1680" w:type="dxa"/>
            <w:tcBorders>
              <w:top w:val="nil"/>
              <w:left w:val="single" w:sz="4" w:space="0" w:color="auto"/>
              <w:bottom w:val="nil"/>
              <w:right w:val="single" w:sz="4" w:space="0" w:color="auto"/>
            </w:tcBorders>
            <w:vAlign w:val="center"/>
            <w:hideMark/>
          </w:tcPr>
          <w:p w14:paraId="64FA8FD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- 587,321,865</w:t>
            </w:r>
          </w:p>
        </w:tc>
        <w:tc>
          <w:tcPr>
            <w:tcW w:w="645" w:type="dxa"/>
            <w:tcBorders>
              <w:top w:val="nil"/>
              <w:left w:val="single" w:sz="4" w:space="0" w:color="auto"/>
              <w:bottom w:val="nil"/>
              <w:right w:val="single" w:sz="4" w:space="0" w:color="auto"/>
            </w:tcBorders>
            <w:vAlign w:val="center"/>
            <w:hideMark/>
          </w:tcPr>
          <w:p w14:paraId="7B6E58A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- 9.61</w:t>
            </w:r>
          </w:p>
        </w:tc>
        <w:tc>
          <w:tcPr>
            <w:tcW w:w="1515" w:type="dxa"/>
            <w:tcBorders>
              <w:top w:val="nil"/>
              <w:left w:val="single" w:sz="4" w:space="0" w:color="auto"/>
              <w:bottom w:val="nil"/>
              <w:right w:val="single" w:sz="4" w:space="0" w:color="auto"/>
            </w:tcBorders>
            <w:vAlign w:val="center"/>
            <w:hideMark/>
          </w:tcPr>
          <w:p w14:paraId="534C7F3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38B9852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6272BE4E" w14:textId="77777777" w:rsidTr="00477AF0">
        <w:trPr>
          <w:cantSplit/>
          <w:trHeight w:val="340"/>
        </w:trPr>
        <w:tc>
          <w:tcPr>
            <w:tcW w:w="360" w:type="dxa"/>
            <w:tcBorders>
              <w:top w:val="nil"/>
              <w:left w:val="nil"/>
              <w:bottom w:val="nil"/>
              <w:right w:val="single" w:sz="4" w:space="0" w:color="auto"/>
            </w:tcBorders>
            <w:vAlign w:val="center"/>
          </w:tcPr>
          <w:p w14:paraId="6D39194B"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428C3AD9"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4</w:t>
            </w:r>
          </w:p>
        </w:tc>
        <w:tc>
          <w:tcPr>
            <w:tcW w:w="2880" w:type="dxa"/>
            <w:tcBorders>
              <w:top w:val="nil"/>
              <w:left w:val="single" w:sz="4" w:space="0" w:color="auto"/>
              <w:bottom w:val="nil"/>
              <w:right w:val="single" w:sz="4" w:space="0" w:color="auto"/>
            </w:tcBorders>
            <w:vAlign w:val="center"/>
            <w:hideMark/>
          </w:tcPr>
          <w:p w14:paraId="18BA6031"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國民就業支出</w:t>
            </w:r>
          </w:p>
        </w:tc>
        <w:tc>
          <w:tcPr>
            <w:tcW w:w="1320" w:type="dxa"/>
            <w:tcBorders>
              <w:top w:val="nil"/>
              <w:left w:val="single" w:sz="4" w:space="0" w:color="auto"/>
              <w:bottom w:val="nil"/>
              <w:right w:val="single" w:sz="4" w:space="0" w:color="auto"/>
            </w:tcBorders>
            <w:vAlign w:val="center"/>
            <w:hideMark/>
          </w:tcPr>
          <w:p w14:paraId="4108E49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163,673,000</w:t>
            </w:r>
          </w:p>
        </w:tc>
        <w:tc>
          <w:tcPr>
            <w:tcW w:w="1410" w:type="dxa"/>
            <w:tcBorders>
              <w:top w:val="nil"/>
              <w:left w:val="single" w:sz="4" w:space="0" w:color="auto"/>
              <w:bottom w:val="nil"/>
              <w:right w:val="single" w:sz="4" w:space="0" w:color="auto"/>
            </w:tcBorders>
            <w:vAlign w:val="center"/>
            <w:hideMark/>
          </w:tcPr>
          <w:p w14:paraId="0D36FFF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130,100,288</w:t>
            </w:r>
          </w:p>
        </w:tc>
        <w:tc>
          <w:tcPr>
            <w:tcW w:w="1410" w:type="dxa"/>
            <w:gridSpan w:val="2"/>
            <w:tcBorders>
              <w:top w:val="nil"/>
              <w:left w:val="single" w:sz="4" w:space="0" w:color="auto"/>
              <w:bottom w:val="nil"/>
              <w:right w:val="single" w:sz="4" w:space="0" w:color="auto"/>
            </w:tcBorders>
            <w:vAlign w:val="center"/>
            <w:hideMark/>
          </w:tcPr>
          <w:p w14:paraId="1206E25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12,737,591</w:t>
            </w:r>
          </w:p>
        </w:tc>
        <w:tc>
          <w:tcPr>
            <w:tcW w:w="1410" w:type="dxa"/>
            <w:tcBorders>
              <w:top w:val="nil"/>
              <w:left w:val="single" w:sz="4" w:space="0" w:color="auto"/>
              <w:bottom w:val="nil"/>
              <w:right w:val="single" w:sz="4" w:space="0" w:color="auto"/>
            </w:tcBorders>
            <w:vAlign w:val="center"/>
            <w:hideMark/>
          </w:tcPr>
          <w:p w14:paraId="2D2669F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5BB14D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142,837,879</w:t>
            </w:r>
          </w:p>
        </w:tc>
        <w:tc>
          <w:tcPr>
            <w:tcW w:w="1530" w:type="dxa"/>
            <w:tcBorders>
              <w:top w:val="nil"/>
              <w:left w:val="single" w:sz="4" w:space="0" w:color="auto"/>
              <w:bottom w:val="nil"/>
              <w:right w:val="single" w:sz="4" w:space="0" w:color="auto"/>
            </w:tcBorders>
            <w:vAlign w:val="center"/>
            <w:hideMark/>
          </w:tcPr>
          <w:p w14:paraId="651AA70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130,100,288</w:t>
            </w:r>
          </w:p>
        </w:tc>
        <w:tc>
          <w:tcPr>
            <w:tcW w:w="1530" w:type="dxa"/>
            <w:tcBorders>
              <w:top w:val="nil"/>
              <w:left w:val="single" w:sz="4" w:space="0" w:color="auto"/>
              <w:bottom w:val="nil"/>
              <w:right w:val="single" w:sz="4" w:space="0" w:color="auto"/>
            </w:tcBorders>
            <w:vAlign w:val="center"/>
            <w:hideMark/>
          </w:tcPr>
          <w:p w14:paraId="4A87E46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12,737,591</w:t>
            </w:r>
          </w:p>
        </w:tc>
        <w:tc>
          <w:tcPr>
            <w:tcW w:w="1530" w:type="dxa"/>
            <w:tcBorders>
              <w:top w:val="nil"/>
              <w:left w:val="single" w:sz="4" w:space="0" w:color="auto"/>
              <w:bottom w:val="nil"/>
              <w:right w:val="single" w:sz="4" w:space="0" w:color="auto"/>
            </w:tcBorders>
            <w:vAlign w:val="center"/>
            <w:hideMark/>
          </w:tcPr>
          <w:p w14:paraId="5A53451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478DC01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142,837,879</w:t>
            </w:r>
          </w:p>
        </w:tc>
        <w:tc>
          <w:tcPr>
            <w:tcW w:w="840" w:type="dxa"/>
            <w:tcBorders>
              <w:top w:val="nil"/>
              <w:left w:val="single" w:sz="4" w:space="0" w:color="auto"/>
              <w:bottom w:val="nil"/>
              <w:right w:val="single" w:sz="4" w:space="0" w:color="auto"/>
            </w:tcBorders>
            <w:vAlign w:val="center"/>
            <w:hideMark/>
          </w:tcPr>
          <w:p w14:paraId="240E480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0.34</w:t>
            </w:r>
          </w:p>
        </w:tc>
        <w:tc>
          <w:tcPr>
            <w:tcW w:w="1680" w:type="dxa"/>
            <w:tcBorders>
              <w:top w:val="nil"/>
              <w:left w:val="single" w:sz="4" w:space="0" w:color="auto"/>
              <w:bottom w:val="nil"/>
              <w:right w:val="single" w:sz="4" w:space="0" w:color="auto"/>
            </w:tcBorders>
            <w:vAlign w:val="center"/>
            <w:hideMark/>
          </w:tcPr>
          <w:p w14:paraId="52EE3E6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- 20,835,121</w:t>
            </w:r>
          </w:p>
        </w:tc>
        <w:tc>
          <w:tcPr>
            <w:tcW w:w="645" w:type="dxa"/>
            <w:tcBorders>
              <w:top w:val="nil"/>
              <w:left w:val="single" w:sz="4" w:space="0" w:color="auto"/>
              <w:bottom w:val="nil"/>
              <w:right w:val="single" w:sz="4" w:space="0" w:color="auto"/>
            </w:tcBorders>
            <w:vAlign w:val="center"/>
            <w:hideMark/>
          </w:tcPr>
          <w:p w14:paraId="18DD246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- 12.73</w:t>
            </w:r>
          </w:p>
        </w:tc>
        <w:tc>
          <w:tcPr>
            <w:tcW w:w="1515" w:type="dxa"/>
            <w:tcBorders>
              <w:top w:val="nil"/>
              <w:left w:val="single" w:sz="4" w:space="0" w:color="auto"/>
              <w:bottom w:val="nil"/>
              <w:right w:val="single" w:sz="4" w:space="0" w:color="auto"/>
            </w:tcBorders>
            <w:vAlign w:val="center"/>
            <w:hideMark/>
          </w:tcPr>
          <w:p w14:paraId="76C955B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24EAE57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0FD9B6C" w14:textId="77777777" w:rsidTr="00477AF0">
        <w:trPr>
          <w:cantSplit/>
          <w:trHeight w:val="340"/>
        </w:trPr>
        <w:tc>
          <w:tcPr>
            <w:tcW w:w="360" w:type="dxa"/>
            <w:tcBorders>
              <w:top w:val="nil"/>
              <w:left w:val="nil"/>
              <w:bottom w:val="nil"/>
              <w:right w:val="single" w:sz="4" w:space="0" w:color="auto"/>
            </w:tcBorders>
            <w:vAlign w:val="center"/>
          </w:tcPr>
          <w:p w14:paraId="66FBA4A1"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5EE79CB6"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5</w:t>
            </w:r>
          </w:p>
        </w:tc>
        <w:tc>
          <w:tcPr>
            <w:tcW w:w="2880" w:type="dxa"/>
            <w:tcBorders>
              <w:top w:val="nil"/>
              <w:left w:val="single" w:sz="4" w:space="0" w:color="auto"/>
              <w:bottom w:val="nil"/>
              <w:right w:val="single" w:sz="4" w:space="0" w:color="auto"/>
            </w:tcBorders>
            <w:vAlign w:val="center"/>
            <w:hideMark/>
          </w:tcPr>
          <w:p w14:paraId="7673E55B"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醫療保健支出</w:t>
            </w:r>
          </w:p>
        </w:tc>
        <w:tc>
          <w:tcPr>
            <w:tcW w:w="1320" w:type="dxa"/>
            <w:tcBorders>
              <w:top w:val="nil"/>
              <w:left w:val="single" w:sz="4" w:space="0" w:color="auto"/>
              <w:bottom w:val="nil"/>
              <w:right w:val="single" w:sz="4" w:space="0" w:color="auto"/>
            </w:tcBorders>
            <w:vAlign w:val="center"/>
            <w:hideMark/>
          </w:tcPr>
          <w:p w14:paraId="5732BBD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1,528,853,000</w:t>
            </w:r>
          </w:p>
        </w:tc>
        <w:tc>
          <w:tcPr>
            <w:tcW w:w="1410" w:type="dxa"/>
            <w:tcBorders>
              <w:top w:val="nil"/>
              <w:left w:val="single" w:sz="4" w:space="0" w:color="auto"/>
              <w:bottom w:val="nil"/>
              <w:right w:val="single" w:sz="4" w:space="0" w:color="auto"/>
            </w:tcBorders>
            <w:vAlign w:val="center"/>
            <w:hideMark/>
          </w:tcPr>
          <w:p w14:paraId="505CCA3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1,124,973,654</w:t>
            </w:r>
          </w:p>
        </w:tc>
        <w:tc>
          <w:tcPr>
            <w:tcW w:w="1410" w:type="dxa"/>
            <w:gridSpan w:val="2"/>
            <w:tcBorders>
              <w:top w:val="nil"/>
              <w:left w:val="single" w:sz="4" w:space="0" w:color="auto"/>
              <w:bottom w:val="nil"/>
              <w:right w:val="single" w:sz="4" w:space="0" w:color="auto"/>
            </w:tcBorders>
            <w:vAlign w:val="center"/>
            <w:hideMark/>
          </w:tcPr>
          <w:p w14:paraId="12C7B3F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103,385,985</w:t>
            </w:r>
          </w:p>
        </w:tc>
        <w:tc>
          <w:tcPr>
            <w:tcW w:w="1410" w:type="dxa"/>
            <w:tcBorders>
              <w:top w:val="nil"/>
              <w:left w:val="single" w:sz="4" w:space="0" w:color="auto"/>
              <w:bottom w:val="nil"/>
              <w:right w:val="single" w:sz="4" w:space="0" w:color="auto"/>
            </w:tcBorders>
            <w:vAlign w:val="center"/>
            <w:hideMark/>
          </w:tcPr>
          <w:p w14:paraId="125100B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116,582,173</w:t>
            </w:r>
          </w:p>
        </w:tc>
        <w:tc>
          <w:tcPr>
            <w:tcW w:w="1410" w:type="dxa"/>
            <w:tcBorders>
              <w:top w:val="nil"/>
              <w:left w:val="single" w:sz="4" w:space="0" w:color="auto"/>
              <w:bottom w:val="nil"/>
              <w:right w:val="single" w:sz="4" w:space="0" w:color="auto"/>
            </w:tcBorders>
            <w:vAlign w:val="center"/>
            <w:hideMark/>
          </w:tcPr>
          <w:p w14:paraId="48949C4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1,344,941,812</w:t>
            </w:r>
          </w:p>
        </w:tc>
        <w:tc>
          <w:tcPr>
            <w:tcW w:w="1530" w:type="dxa"/>
            <w:tcBorders>
              <w:top w:val="nil"/>
              <w:left w:val="single" w:sz="4" w:space="0" w:color="auto"/>
              <w:bottom w:val="nil"/>
              <w:right w:val="single" w:sz="4" w:space="0" w:color="auto"/>
            </w:tcBorders>
            <w:vAlign w:val="center"/>
            <w:hideMark/>
          </w:tcPr>
          <w:p w14:paraId="083D4EE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1,124,973,654</w:t>
            </w:r>
          </w:p>
        </w:tc>
        <w:tc>
          <w:tcPr>
            <w:tcW w:w="1530" w:type="dxa"/>
            <w:tcBorders>
              <w:top w:val="nil"/>
              <w:left w:val="single" w:sz="4" w:space="0" w:color="auto"/>
              <w:bottom w:val="nil"/>
              <w:right w:val="single" w:sz="4" w:space="0" w:color="auto"/>
            </w:tcBorders>
            <w:vAlign w:val="center"/>
            <w:hideMark/>
          </w:tcPr>
          <w:p w14:paraId="3308C35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103,385,985</w:t>
            </w:r>
          </w:p>
        </w:tc>
        <w:tc>
          <w:tcPr>
            <w:tcW w:w="1530" w:type="dxa"/>
            <w:tcBorders>
              <w:top w:val="nil"/>
              <w:left w:val="single" w:sz="4" w:space="0" w:color="auto"/>
              <w:bottom w:val="nil"/>
              <w:right w:val="single" w:sz="4" w:space="0" w:color="auto"/>
            </w:tcBorders>
            <w:vAlign w:val="center"/>
            <w:hideMark/>
          </w:tcPr>
          <w:p w14:paraId="723ACF1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116,582,173</w:t>
            </w:r>
          </w:p>
        </w:tc>
        <w:tc>
          <w:tcPr>
            <w:tcW w:w="1530" w:type="dxa"/>
            <w:tcBorders>
              <w:top w:val="nil"/>
              <w:left w:val="single" w:sz="4" w:space="0" w:color="auto"/>
              <w:bottom w:val="nil"/>
              <w:right w:val="single" w:sz="4" w:space="0" w:color="auto"/>
            </w:tcBorders>
            <w:vAlign w:val="center"/>
            <w:hideMark/>
          </w:tcPr>
          <w:p w14:paraId="5528D56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1,344,941,812</w:t>
            </w:r>
          </w:p>
        </w:tc>
        <w:tc>
          <w:tcPr>
            <w:tcW w:w="840" w:type="dxa"/>
            <w:tcBorders>
              <w:top w:val="nil"/>
              <w:left w:val="single" w:sz="4" w:space="0" w:color="auto"/>
              <w:bottom w:val="nil"/>
              <w:right w:val="single" w:sz="4" w:space="0" w:color="auto"/>
            </w:tcBorders>
            <w:vAlign w:val="center"/>
            <w:hideMark/>
          </w:tcPr>
          <w:p w14:paraId="1A8F445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3.17</w:t>
            </w:r>
          </w:p>
        </w:tc>
        <w:tc>
          <w:tcPr>
            <w:tcW w:w="1680" w:type="dxa"/>
            <w:tcBorders>
              <w:top w:val="nil"/>
              <w:left w:val="single" w:sz="4" w:space="0" w:color="auto"/>
              <w:bottom w:val="nil"/>
              <w:right w:val="single" w:sz="4" w:space="0" w:color="auto"/>
            </w:tcBorders>
            <w:vAlign w:val="center"/>
            <w:hideMark/>
          </w:tcPr>
          <w:p w14:paraId="053E278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- 183,911,188</w:t>
            </w:r>
          </w:p>
        </w:tc>
        <w:tc>
          <w:tcPr>
            <w:tcW w:w="645" w:type="dxa"/>
            <w:tcBorders>
              <w:top w:val="nil"/>
              <w:left w:val="single" w:sz="4" w:space="0" w:color="auto"/>
              <w:bottom w:val="nil"/>
              <w:right w:val="single" w:sz="4" w:space="0" w:color="auto"/>
            </w:tcBorders>
            <w:vAlign w:val="center"/>
            <w:hideMark/>
          </w:tcPr>
          <w:p w14:paraId="3C7F696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- 12.03</w:t>
            </w:r>
          </w:p>
        </w:tc>
        <w:tc>
          <w:tcPr>
            <w:tcW w:w="1515" w:type="dxa"/>
            <w:tcBorders>
              <w:top w:val="nil"/>
              <w:left w:val="single" w:sz="4" w:space="0" w:color="auto"/>
              <w:bottom w:val="nil"/>
              <w:right w:val="single" w:sz="4" w:space="0" w:color="auto"/>
            </w:tcBorders>
            <w:vAlign w:val="center"/>
            <w:hideMark/>
          </w:tcPr>
          <w:p w14:paraId="7EFB0B2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7FE6B6B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1EEA8370" w14:textId="77777777" w:rsidTr="00477AF0">
        <w:trPr>
          <w:cantSplit/>
          <w:trHeight w:val="340"/>
        </w:trPr>
        <w:tc>
          <w:tcPr>
            <w:tcW w:w="360" w:type="dxa"/>
            <w:tcBorders>
              <w:top w:val="nil"/>
              <w:left w:val="nil"/>
              <w:bottom w:val="nil"/>
              <w:right w:val="single" w:sz="4" w:space="0" w:color="auto"/>
            </w:tcBorders>
            <w:vAlign w:val="center"/>
            <w:hideMark/>
          </w:tcPr>
          <w:p w14:paraId="2C405694"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5</w:t>
            </w:r>
          </w:p>
        </w:tc>
        <w:tc>
          <w:tcPr>
            <w:tcW w:w="360" w:type="dxa"/>
            <w:gridSpan w:val="2"/>
            <w:tcBorders>
              <w:top w:val="nil"/>
              <w:left w:val="single" w:sz="4" w:space="0" w:color="auto"/>
              <w:bottom w:val="nil"/>
              <w:right w:val="single" w:sz="4" w:space="0" w:color="auto"/>
            </w:tcBorders>
            <w:vAlign w:val="center"/>
          </w:tcPr>
          <w:p w14:paraId="3B462529"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0D0C74FB"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社區發展及環境保護支出</w:t>
            </w:r>
          </w:p>
        </w:tc>
        <w:tc>
          <w:tcPr>
            <w:tcW w:w="1320" w:type="dxa"/>
            <w:tcBorders>
              <w:top w:val="nil"/>
              <w:left w:val="single" w:sz="4" w:space="0" w:color="auto"/>
              <w:bottom w:val="nil"/>
              <w:right w:val="single" w:sz="4" w:space="0" w:color="auto"/>
            </w:tcBorders>
            <w:vAlign w:val="center"/>
            <w:hideMark/>
          </w:tcPr>
          <w:p w14:paraId="31F087E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770,594,000</w:t>
            </w:r>
          </w:p>
        </w:tc>
        <w:tc>
          <w:tcPr>
            <w:tcW w:w="1410" w:type="dxa"/>
            <w:tcBorders>
              <w:top w:val="nil"/>
              <w:left w:val="single" w:sz="4" w:space="0" w:color="auto"/>
              <w:bottom w:val="nil"/>
              <w:right w:val="single" w:sz="4" w:space="0" w:color="auto"/>
            </w:tcBorders>
            <w:vAlign w:val="center"/>
            <w:hideMark/>
          </w:tcPr>
          <w:p w14:paraId="739B07D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408,292,532</w:t>
            </w:r>
          </w:p>
        </w:tc>
        <w:tc>
          <w:tcPr>
            <w:tcW w:w="1410" w:type="dxa"/>
            <w:gridSpan w:val="2"/>
            <w:tcBorders>
              <w:top w:val="nil"/>
              <w:left w:val="single" w:sz="4" w:space="0" w:color="auto"/>
              <w:bottom w:val="nil"/>
              <w:right w:val="single" w:sz="4" w:space="0" w:color="auto"/>
            </w:tcBorders>
            <w:vAlign w:val="center"/>
            <w:hideMark/>
          </w:tcPr>
          <w:p w14:paraId="1D88387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232,031,296</w:t>
            </w:r>
          </w:p>
        </w:tc>
        <w:tc>
          <w:tcPr>
            <w:tcW w:w="1410" w:type="dxa"/>
            <w:tcBorders>
              <w:top w:val="nil"/>
              <w:left w:val="single" w:sz="4" w:space="0" w:color="auto"/>
              <w:bottom w:val="nil"/>
              <w:right w:val="single" w:sz="4" w:space="0" w:color="auto"/>
            </w:tcBorders>
            <w:vAlign w:val="center"/>
            <w:hideMark/>
          </w:tcPr>
          <w:p w14:paraId="0DEB0F2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67,204,400</w:t>
            </w:r>
          </w:p>
        </w:tc>
        <w:tc>
          <w:tcPr>
            <w:tcW w:w="1410" w:type="dxa"/>
            <w:tcBorders>
              <w:top w:val="nil"/>
              <w:left w:val="single" w:sz="4" w:space="0" w:color="auto"/>
              <w:bottom w:val="nil"/>
              <w:right w:val="single" w:sz="4" w:space="0" w:color="auto"/>
            </w:tcBorders>
            <w:vAlign w:val="center"/>
            <w:hideMark/>
          </w:tcPr>
          <w:p w14:paraId="0DB1813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707,528,228</w:t>
            </w:r>
          </w:p>
        </w:tc>
        <w:tc>
          <w:tcPr>
            <w:tcW w:w="1530" w:type="dxa"/>
            <w:tcBorders>
              <w:top w:val="nil"/>
              <w:left w:val="single" w:sz="4" w:space="0" w:color="auto"/>
              <w:bottom w:val="nil"/>
              <w:right w:val="single" w:sz="4" w:space="0" w:color="auto"/>
            </w:tcBorders>
            <w:vAlign w:val="center"/>
            <w:hideMark/>
          </w:tcPr>
          <w:p w14:paraId="6DB8103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408,292,532</w:t>
            </w:r>
          </w:p>
        </w:tc>
        <w:tc>
          <w:tcPr>
            <w:tcW w:w="1530" w:type="dxa"/>
            <w:tcBorders>
              <w:top w:val="nil"/>
              <w:left w:val="single" w:sz="4" w:space="0" w:color="auto"/>
              <w:bottom w:val="nil"/>
              <w:right w:val="single" w:sz="4" w:space="0" w:color="auto"/>
            </w:tcBorders>
            <w:vAlign w:val="center"/>
            <w:hideMark/>
          </w:tcPr>
          <w:p w14:paraId="495244D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232,031,296</w:t>
            </w:r>
          </w:p>
        </w:tc>
        <w:tc>
          <w:tcPr>
            <w:tcW w:w="1530" w:type="dxa"/>
            <w:tcBorders>
              <w:top w:val="nil"/>
              <w:left w:val="single" w:sz="4" w:space="0" w:color="auto"/>
              <w:bottom w:val="nil"/>
              <w:right w:val="single" w:sz="4" w:space="0" w:color="auto"/>
            </w:tcBorders>
            <w:vAlign w:val="center"/>
            <w:hideMark/>
          </w:tcPr>
          <w:p w14:paraId="74282E3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67,204,400</w:t>
            </w:r>
          </w:p>
        </w:tc>
        <w:tc>
          <w:tcPr>
            <w:tcW w:w="1530" w:type="dxa"/>
            <w:tcBorders>
              <w:top w:val="nil"/>
              <w:left w:val="single" w:sz="4" w:space="0" w:color="auto"/>
              <w:bottom w:val="nil"/>
              <w:right w:val="single" w:sz="4" w:space="0" w:color="auto"/>
            </w:tcBorders>
            <w:vAlign w:val="center"/>
            <w:hideMark/>
          </w:tcPr>
          <w:p w14:paraId="4482F29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707,528,228</w:t>
            </w:r>
          </w:p>
        </w:tc>
        <w:tc>
          <w:tcPr>
            <w:tcW w:w="840" w:type="dxa"/>
            <w:tcBorders>
              <w:top w:val="nil"/>
              <w:left w:val="single" w:sz="4" w:space="0" w:color="auto"/>
              <w:bottom w:val="nil"/>
              <w:right w:val="single" w:sz="4" w:space="0" w:color="auto"/>
            </w:tcBorders>
            <w:vAlign w:val="center"/>
            <w:hideMark/>
          </w:tcPr>
          <w:p w14:paraId="6EA069D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1.67</w:t>
            </w:r>
          </w:p>
        </w:tc>
        <w:tc>
          <w:tcPr>
            <w:tcW w:w="1680" w:type="dxa"/>
            <w:tcBorders>
              <w:top w:val="nil"/>
              <w:left w:val="single" w:sz="4" w:space="0" w:color="auto"/>
              <w:bottom w:val="nil"/>
              <w:right w:val="single" w:sz="4" w:space="0" w:color="auto"/>
            </w:tcBorders>
            <w:vAlign w:val="center"/>
            <w:hideMark/>
          </w:tcPr>
          <w:p w14:paraId="1B09035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- 63,065,772</w:t>
            </w:r>
          </w:p>
        </w:tc>
        <w:tc>
          <w:tcPr>
            <w:tcW w:w="645" w:type="dxa"/>
            <w:tcBorders>
              <w:top w:val="nil"/>
              <w:left w:val="single" w:sz="4" w:space="0" w:color="auto"/>
              <w:bottom w:val="nil"/>
              <w:right w:val="single" w:sz="4" w:space="0" w:color="auto"/>
            </w:tcBorders>
            <w:vAlign w:val="center"/>
            <w:hideMark/>
          </w:tcPr>
          <w:p w14:paraId="43D12CD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- 8.18</w:t>
            </w:r>
          </w:p>
        </w:tc>
        <w:tc>
          <w:tcPr>
            <w:tcW w:w="1515" w:type="dxa"/>
            <w:tcBorders>
              <w:top w:val="nil"/>
              <w:left w:val="single" w:sz="4" w:space="0" w:color="auto"/>
              <w:bottom w:val="nil"/>
              <w:right w:val="single" w:sz="4" w:space="0" w:color="auto"/>
            </w:tcBorders>
            <w:vAlign w:val="center"/>
            <w:hideMark/>
          </w:tcPr>
          <w:p w14:paraId="4AB21BF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2DE7566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11928E92" w14:textId="77777777" w:rsidTr="00477AF0">
        <w:trPr>
          <w:cantSplit/>
          <w:trHeight w:val="340"/>
        </w:trPr>
        <w:tc>
          <w:tcPr>
            <w:tcW w:w="360" w:type="dxa"/>
            <w:tcBorders>
              <w:top w:val="nil"/>
              <w:left w:val="nil"/>
              <w:bottom w:val="nil"/>
              <w:right w:val="single" w:sz="4" w:space="0" w:color="auto"/>
            </w:tcBorders>
            <w:vAlign w:val="center"/>
          </w:tcPr>
          <w:p w14:paraId="25C1273F"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7E0B6144"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159F758D"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環境保護支出</w:t>
            </w:r>
          </w:p>
        </w:tc>
        <w:tc>
          <w:tcPr>
            <w:tcW w:w="1320" w:type="dxa"/>
            <w:tcBorders>
              <w:top w:val="nil"/>
              <w:left w:val="single" w:sz="4" w:space="0" w:color="auto"/>
              <w:bottom w:val="nil"/>
              <w:right w:val="single" w:sz="4" w:space="0" w:color="auto"/>
            </w:tcBorders>
            <w:vAlign w:val="center"/>
            <w:hideMark/>
          </w:tcPr>
          <w:p w14:paraId="216D61D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770,594,000</w:t>
            </w:r>
          </w:p>
        </w:tc>
        <w:tc>
          <w:tcPr>
            <w:tcW w:w="1410" w:type="dxa"/>
            <w:tcBorders>
              <w:top w:val="nil"/>
              <w:left w:val="single" w:sz="4" w:space="0" w:color="auto"/>
              <w:bottom w:val="nil"/>
              <w:right w:val="single" w:sz="4" w:space="0" w:color="auto"/>
            </w:tcBorders>
            <w:vAlign w:val="center"/>
            <w:hideMark/>
          </w:tcPr>
          <w:p w14:paraId="7C4F30B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408,292,532</w:t>
            </w:r>
          </w:p>
        </w:tc>
        <w:tc>
          <w:tcPr>
            <w:tcW w:w="1410" w:type="dxa"/>
            <w:gridSpan w:val="2"/>
            <w:tcBorders>
              <w:top w:val="nil"/>
              <w:left w:val="single" w:sz="4" w:space="0" w:color="auto"/>
              <w:bottom w:val="nil"/>
              <w:right w:val="single" w:sz="4" w:space="0" w:color="auto"/>
            </w:tcBorders>
            <w:vAlign w:val="center"/>
            <w:hideMark/>
          </w:tcPr>
          <w:p w14:paraId="050DFFB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232,031,296</w:t>
            </w:r>
          </w:p>
        </w:tc>
        <w:tc>
          <w:tcPr>
            <w:tcW w:w="1410" w:type="dxa"/>
            <w:tcBorders>
              <w:top w:val="nil"/>
              <w:left w:val="single" w:sz="4" w:space="0" w:color="auto"/>
              <w:bottom w:val="nil"/>
              <w:right w:val="single" w:sz="4" w:space="0" w:color="auto"/>
            </w:tcBorders>
            <w:vAlign w:val="center"/>
            <w:hideMark/>
          </w:tcPr>
          <w:p w14:paraId="0517810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67,204,400</w:t>
            </w:r>
          </w:p>
        </w:tc>
        <w:tc>
          <w:tcPr>
            <w:tcW w:w="1410" w:type="dxa"/>
            <w:tcBorders>
              <w:top w:val="nil"/>
              <w:left w:val="single" w:sz="4" w:space="0" w:color="auto"/>
              <w:bottom w:val="nil"/>
              <w:right w:val="single" w:sz="4" w:space="0" w:color="auto"/>
            </w:tcBorders>
            <w:vAlign w:val="center"/>
            <w:hideMark/>
          </w:tcPr>
          <w:p w14:paraId="71BD747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707,528,228</w:t>
            </w:r>
          </w:p>
        </w:tc>
        <w:tc>
          <w:tcPr>
            <w:tcW w:w="1530" w:type="dxa"/>
            <w:tcBorders>
              <w:top w:val="nil"/>
              <w:left w:val="single" w:sz="4" w:space="0" w:color="auto"/>
              <w:bottom w:val="nil"/>
              <w:right w:val="single" w:sz="4" w:space="0" w:color="auto"/>
            </w:tcBorders>
            <w:vAlign w:val="center"/>
            <w:hideMark/>
          </w:tcPr>
          <w:p w14:paraId="0C2A807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408,292,532</w:t>
            </w:r>
          </w:p>
        </w:tc>
        <w:tc>
          <w:tcPr>
            <w:tcW w:w="1530" w:type="dxa"/>
            <w:tcBorders>
              <w:top w:val="nil"/>
              <w:left w:val="single" w:sz="4" w:space="0" w:color="auto"/>
              <w:bottom w:val="nil"/>
              <w:right w:val="single" w:sz="4" w:space="0" w:color="auto"/>
            </w:tcBorders>
            <w:vAlign w:val="center"/>
            <w:hideMark/>
          </w:tcPr>
          <w:p w14:paraId="558EC00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232,031,296</w:t>
            </w:r>
          </w:p>
        </w:tc>
        <w:tc>
          <w:tcPr>
            <w:tcW w:w="1530" w:type="dxa"/>
            <w:tcBorders>
              <w:top w:val="nil"/>
              <w:left w:val="single" w:sz="4" w:space="0" w:color="auto"/>
              <w:bottom w:val="nil"/>
              <w:right w:val="single" w:sz="4" w:space="0" w:color="auto"/>
            </w:tcBorders>
            <w:vAlign w:val="center"/>
            <w:hideMark/>
          </w:tcPr>
          <w:p w14:paraId="606996D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67,204,400</w:t>
            </w:r>
          </w:p>
        </w:tc>
        <w:tc>
          <w:tcPr>
            <w:tcW w:w="1530" w:type="dxa"/>
            <w:tcBorders>
              <w:top w:val="nil"/>
              <w:left w:val="single" w:sz="4" w:space="0" w:color="auto"/>
              <w:bottom w:val="nil"/>
              <w:right w:val="single" w:sz="4" w:space="0" w:color="auto"/>
            </w:tcBorders>
            <w:vAlign w:val="center"/>
            <w:hideMark/>
          </w:tcPr>
          <w:p w14:paraId="4DCDCA0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707,528,228</w:t>
            </w:r>
          </w:p>
        </w:tc>
        <w:tc>
          <w:tcPr>
            <w:tcW w:w="840" w:type="dxa"/>
            <w:tcBorders>
              <w:top w:val="nil"/>
              <w:left w:val="single" w:sz="4" w:space="0" w:color="auto"/>
              <w:bottom w:val="nil"/>
              <w:right w:val="single" w:sz="4" w:space="0" w:color="auto"/>
            </w:tcBorders>
            <w:vAlign w:val="center"/>
            <w:hideMark/>
          </w:tcPr>
          <w:p w14:paraId="6ACCEA7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1.67</w:t>
            </w:r>
          </w:p>
        </w:tc>
        <w:tc>
          <w:tcPr>
            <w:tcW w:w="1680" w:type="dxa"/>
            <w:tcBorders>
              <w:top w:val="nil"/>
              <w:left w:val="single" w:sz="4" w:space="0" w:color="auto"/>
              <w:bottom w:val="nil"/>
              <w:right w:val="single" w:sz="4" w:space="0" w:color="auto"/>
            </w:tcBorders>
            <w:vAlign w:val="center"/>
            <w:hideMark/>
          </w:tcPr>
          <w:p w14:paraId="524B318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- 63,065,772</w:t>
            </w:r>
          </w:p>
        </w:tc>
        <w:tc>
          <w:tcPr>
            <w:tcW w:w="645" w:type="dxa"/>
            <w:tcBorders>
              <w:top w:val="nil"/>
              <w:left w:val="single" w:sz="4" w:space="0" w:color="auto"/>
              <w:bottom w:val="nil"/>
              <w:right w:val="single" w:sz="4" w:space="0" w:color="auto"/>
            </w:tcBorders>
            <w:vAlign w:val="center"/>
            <w:hideMark/>
          </w:tcPr>
          <w:p w14:paraId="29B86D6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- 8.18</w:t>
            </w:r>
          </w:p>
        </w:tc>
        <w:tc>
          <w:tcPr>
            <w:tcW w:w="1515" w:type="dxa"/>
            <w:tcBorders>
              <w:top w:val="nil"/>
              <w:left w:val="single" w:sz="4" w:space="0" w:color="auto"/>
              <w:bottom w:val="nil"/>
              <w:right w:val="single" w:sz="4" w:space="0" w:color="auto"/>
            </w:tcBorders>
            <w:vAlign w:val="center"/>
            <w:hideMark/>
          </w:tcPr>
          <w:p w14:paraId="2349BBF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5EBCF1B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7B8462F4" w14:textId="77777777" w:rsidTr="00477AF0">
        <w:trPr>
          <w:cantSplit/>
          <w:trHeight w:val="340"/>
        </w:trPr>
        <w:tc>
          <w:tcPr>
            <w:tcW w:w="360" w:type="dxa"/>
            <w:tcBorders>
              <w:top w:val="nil"/>
              <w:left w:val="nil"/>
              <w:bottom w:val="nil"/>
              <w:right w:val="single" w:sz="4" w:space="0" w:color="auto"/>
            </w:tcBorders>
            <w:vAlign w:val="center"/>
            <w:hideMark/>
          </w:tcPr>
          <w:p w14:paraId="3E741F47"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6</w:t>
            </w:r>
          </w:p>
        </w:tc>
        <w:tc>
          <w:tcPr>
            <w:tcW w:w="360" w:type="dxa"/>
            <w:gridSpan w:val="2"/>
            <w:tcBorders>
              <w:top w:val="nil"/>
              <w:left w:val="single" w:sz="4" w:space="0" w:color="auto"/>
              <w:bottom w:val="nil"/>
              <w:right w:val="single" w:sz="4" w:space="0" w:color="auto"/>
            </w:tcBorders>
            <w:vAlign w:val="center"/>
          </w:tcPr>
          <w:p w14:paraId="07E0AF07"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51A756EA"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退休撫卹支出</w:t>
            </w:r>
          </w:p>
        </w:tc>
        <w:tc>
          <w:tcPr>
            <w:tcW w:w="1320" w:type="dxa"/>
            <w:tcBorders>
              <w:top w:val="nil"/>
              <w:left w:val="single" w:sz="4" w:space="0" w:color="auto"/>
              <w:bottom w:val="nil"/>
              <w:right w:val="single" w:sz="4" w:space="0" w:color="auto"/>
            </w:tcBorders>
            <w:vAlign w:val="center"/>
            <w:hideMark/>
          </w:tcPr>
          <w:p w14:paraId="1BBE31C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2,752,702,000</w:t>
            </w:r>
          </w:p>
        </w:tc>
        <w:tc>
          <w:tcPr>
            <w:tcW w:w="1410" w:type="dxa"/>
            <w:tcBorders>
              <w:top w:val="nil"/>
              <w:left w:val="single" w:sz="4" w:space="0" w:color="auto"/>
              <w:bottom w:val="nil"/>
              <w:right w:val="single" w:sz="4" w:space="0" w:color="auto"/>
            </w:tcBorders>
            <w:vAlign w:val="center"/>
            <w:hideMark/>
          </w:tcPr>
          <w:p w14:paraId="6A87EF1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2,416,072,333</w:t>
            </w:r>
          </w:p>
        </w:tc>
        <w:tc>
          <w:tcPr>
            <w:tcW w:w="1410" w:type="dxa"/>
            <w:gridSpan w:val="2"/>
            <w:tcBorders>
              <w:top w:val="nil"/>
              <w:left w:val="single" w:sz="4" w:space="0" w:color="auto"/>
              <w:bottom w:val="nil"/>
              <w:right w:val="single" w:sz="4" w:space="0" w:color="auto"/>
            </w:tcBorders>
            <w:vAlign w:val="center"/>
            <w:hideMark/>
          </w:tcPr>
          <w:p w14:paraId="7BED0D3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5021D7F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3D6713D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2,416,072,333</w:t>
            </w:r>
          </w:p>
        </w:tc>
        <w:tc>
          <w:tcPr>
            <w:tcW w:w="1530" w:type="dxa"/>
            <w:tcBorders>
              <w:top w:val="nil"/>
              <w:left w:val="single" w:sz="4" w:space="0" w:color="auto"/>
              <w:bottom w:val="nil"/>
              <w:right w:val="single" w:sz="4" w:space="0" w:color="auto"/>
            </w:tcBorders>
            <w:vAlign w:val="center"/>
            <w:hideMark/>
          </w:tcPr>
          <w:p w14:paraId="36711BA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2,416,072,333</w:t>
            </w:r>
          </w:p>
        </w:tc>
        <w:tc>
          <w:tcPr>
            <w:tcW w:w="1530" w:type="dxa"/>
            <w:tcBorders>
              <w:top w:val="nil"/>
              <w:left w:val="single" w:sz="4" w:space="0" w:color="auto"/>
              <w:bottom w:val="nil"/>
              <w:right w:val="single" w:sz="4" w:space="0" w:color="auto"/>
            </w:tcBorders>
            <w:vAlign w:val="center"/>
            <w:hideMark/>
          </w:tcPr>
          <w:p w14:paraId="2C3E11B6"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530" w:type="dxa"/>
            <w:tcBorders>
              <w:top w:val="nil"/>
              <w:left w:val="single" w:sz="4" w:space="0" w:color="auto"/>
              <w:bottom w:val="nil"/>
              <w:right w:val="single" w:sz="4" w:space="0" w:color="auto"/>
            </w:tcBorders>
            <w:vAlign w:val="center"/>
            <w:hideMark/>
          </w:tcPr>
          <w:p w14:paraId="643A304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530" w:type="dxa"/>
            <w:tcBorders>
              <w:top w:val="nil"/>
              <w:left w:val="single" w:sz="4" w:space="0" w:color="auto"/>
              <w:bottom w:val="nil"/>
              <w:right w:val="single" w:sz="4" w:space="0" w:color="auto"/>
            </w:tcBorders>
            <w:vAlign w:val="center"/>
            <w:hideMark/>
          </w:tcPr>
          <w:p w14:paraId="275A3636"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2,416,072,333</w:t>
            </w:r>
          </w:p>
        </w:tc>
        <w:tc>
          <w:tcPr>
            <w:tcW w:w="840" w:type="dxa"/>
            <w:tcBorders>
              <w:top w:val="nil"/>
              <w:left w:val="single" w:sz="4" w:space="0" w:color="auto"/>
              <w:bottom w:val="nil"/>
              <w:right w:val="single" w:sz="4" w:space="0" w:color="auto"/>
            </w:tcBorders>
            <w:vAlign w:val="center"/>
            <w:hideMark/>
          </w:tcPr>
          <w:p w14:paraId="4ADE6E1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5.70</w:t>
            </w:r>
          </w:p>
        </w:tc>
        <w:tc>
          <w:tcPr>
            <w:tcW w:w="1680" w:type="dxa"/>
            <w:tcBorders>
              <w:top w:val="nil"/>
              <w:left w:val="single" w:sz="4" w:space="0" w:color="auto"/>
              <w:bottom w:val="nil"/>
              <w:right w:val="single" w:sz="4" w:space="0" w:color="auto"/>
            </w:tcBorders>
            <w:vAlign w:val="center"/>
            <w:hideMark/>
          </w:tcPr>
          <w:p w14:paraId="523326B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- 336,629,667</w:t>
            </w:r>
          </w:p>
        </w:tc>
        <w:tc>
          <w:tcPr>
            <w:tcW w:w="645" w:type="dxa"/>
            <w:tcBorders>
              <w:top w:val="nil"/>
              <w:left w:val="single" w:sz="4" w:space="0" w:color="auto"/>
              <w:bottom w:val="nil"/>
              <w:right w:val="single" w:sz="4" w:space="0" w:color="auto"/>
            </w:tcBorders>
            <w:vAlign w:val="center"/>
            <w:hideMark/>
          </w:tcPr>
          <w:p w14:paraId="0F617F6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- 12.23</w:t>
            </w:r>
          </w:p>
        </w:tc>
        <w:tc>
          <w:tcPr>
            <w:tcW w:w="1515" w:type="dxa"/>
            <w:tcBorders>
              <w:top w:val="nil"/>
              <w:left w:val="single" w:sz="4" w:space="0" w:color="auto"/>
              <w:bottom w:val="nil"/>
              <w:right w:val="single" w:sz="4" w:space="0" w:color="auto"/>
            </w:tcBorders>
            <w:vAlign w:val="center"/>
            <w:hideMark/>
          </w:tcPr>
          <w:p w14:paraId="2A6106A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6749210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4D255908" w14:textId="77777777" w:rsidTr="00477AF0">
        <w:trPr>
          <w:cantSplit/>
          <w:trHeight w:val="340"/>
        </w:trPr>
        <w:tc>
          <w:tcPr>
            <w:tcW w:w="360" w:type="dxa"/>
            <w:tcBorders>
              <w:top w:val="nil"/>
              <w:left w:val="nil"/>
              <w:bottom w:val="nil"/>
              <w:right w:val="single" w:sz="4" w:space="0" w:color="auto"/>
            </w:tcBorders>
            <w:vAlign w:val="center"/>
          </w:tcPr>
          <w:p w14:paraId="20D515F1"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29B77639"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7E3F40F8"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退休撫卹給付支出</w:t>
            </w:r>
          </w:p>
        </w:tc>
        <w:tc>
          <w:tcPr>
            <w:tcW w:w="1320" w:type="dxa"/>
            <w:tcBorders>
              <w:top w:val="nil"/>
              <w:left w:val="single" w:sz="4" w:space="0" w:color="auto"/>
              <w:bottom w:val="nil"/>
              <w:right w:val="single" w:sz="4" w:space="0" w:color="auto"/>
            </w:tcBorders>
            <w:vAlign w:val="center"/>
            <w:hideMark/>
          </w:tcPr>
          <w:p w14:paraId="5BAC693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2,752,702,000</w:t>
            </w:r>
          </w:p>
        </w:tc>
        <w:tc>
          <w:tcPr>
            <w:tcW w:w="1410" w:type="dxa"/>
            <w:tcBorders>
              <w:top w:val="nil"/>
              <w:left w:val="single" w:sz="4" w:space="0" w:color="auto"/>
              <w:bottom w:val="nil"/>
              <w:right w:val="single" w:sz="4" w:space="0" w:color="auto"/>
            </w:tcBorders>
            <w:vAlign w:val="center"/>
            <w:hideMark/>
          </w:tcPr>
          <w:p w14:paraId="004E792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2,416,072,333</w:t>
            </w:r>
          </w:p>
        </w:tc>
        <w:tc>
          <w:tcPr>
            <w:tcW w:w="1410" w:type="dxa"/>
            <w:gridSpan w:val="2"/>
            <w:tcBorders>
              <w:top w:val="nil"/>
              <w:left w:val="single" w:sz="4" w:space="0" w:color="auto"/>
              <w:bottom w:val="nil"/>
              <w:right w:val="single" w:sz="4" w:space="0" w:color="auto"/>
            </w:tcBorders>
            <w:vAlign w:val="center"/>
            <w:hideMark/>
          </w:tcPr>
          <w:p w14:paraId="5D8B33F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054B62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0CDC422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2,416,072,333</w:t>
            </w:r>
          </w:p>
        </w:tc>
        <w:tc>
          <w:tcPr>
            <w:tcW w:w="1530" w:type="dxa"/>
            <w:tcBorders>
              <w:top w:val="nil"/>
              <w:left w:val="single" w:sz="4" w:space="0" w:color="auto"/>
              <w:bottom w:val="nil"/>
              <w:right w:val="single" w:sz="4" w:space="0" w:color="auto"/>
            </w:tcBorders>
            <w:vAlign w:val="center"/>
            <w:hideMark/>
          </w:tcPr>
          <w:p w14:paraId="78E3433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2,416,072,333</w:t>
            </w:r>
          </w:p>
        </w:tc>
        <w:tc>
          <w:tcPr>
            <w:tcW w:w="1530" w:type="dxa"/>
            <w:tcBorders>
              <w:top w:val="nil"/>
              <w:left w:val="single" w:sz="4" w:space="0" w:color="auto"/>
              <w:bottom w:val="nil"/>
              <w:right w:val="single" w:sz="4" w:space="0" w:color="auto"/>
            </w:tcBorders>
            <w:vAlign w:val="center"/>
            <w:hideMark/>
          </w:tcPr>
          <w:p w14:paraId="4196556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3F57CBC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263260D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2,416,072,333</w:t>
            </w:r>
          </w:p>
        </w:tc>
        <w:tc>
          <w:tcPr>
            <w:tcW w:w="840" w:type="dxa"/>
            <w:tcBorders>
              <w:top w:val="nil"/>
              <w:left w:val="single" w:sz="4" w:space="0" w:color="auto"/>
              <w:bottom w:val="nil"/>
              <w:right w:val="single" w:sz="4" w:space="0" w:color="auto"/>
            </w:tcBorders>
            <w:vAlign w:val="center"/>
            <w:hideMark/>
          </w:tcPr>
          <w:p w14:paraId="75B940F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5.70</w:t>
            </w:r>
          </w:p>
        </w:tc>
        <w:tc>
          <w:tcPr>
            <w:tcW w:w="1680" w:type="dxa"/>
            <w:tcBorders>
              <w:top w:val="nil"/>
              <w:left w:val="single" w:sz="4" w:space="0" w:color="auto"/>
              <w:bottom w:val="nil"/>
              <w:right w:val="single" w:sz="4" w:space="0" w:color="auto"/>
            </w:tcBorders>
            <w:vAlign w:val="center"/>
            <w:hideMark/>
          </w:tcPr>
          <w:p w14:paraId="5EFE140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- 336,629,667</w:t>
            </w:r>
          </w:p>
        </w:tc>
        <w:tc>
          <w:tcPr>
            <w:tcW w:w="645" w:type="dxa"/>
            <w:tcBorders>
              <w:top w:val="nil"/>
              <w:left w:val="single" w:sz="4" w:space="0" w:color="auto"/>
              <w:bottom w:val="nil"/>
              <w:right w:val="single" w:sz="4" w:space="0" w:color="auto"/>
            </w:tcBorders>
            <w:vAlign w:val="center"/>
            <w:hideMark/>
          </w:tcPr>
          <w:p w14:paraId="54542C2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- 12.23</w:t>
            </w:r>
          </w:p>
        </w:tc>
        <w:tc>
          <w:tcPr>
            <w:tcW w:w="1515" w:type="dxa"/>
            <w:tcBorders>
              <w:top w:val="nil"/>
              <w:left w:val="single" w:sz="4" w:space="0" w:color="auto"/>
              <w:bottom w:val="nil"/>
              <w:right w:val="single" w:sz="4" w:space="0" w:color="auto"/>
            </w:tcBorders>
            <w:vAlign w:val="center"/>
            <w:hideMark/>
          </w:tcPr>
          <w:p w14:paraId="3C2E066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4CB815B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4C573AC8" w14:textId="77777777" w:rsidTr="00477AF0">
        <w:trPr>
          <w:cantSplit/>
          <w:trHeight w:val="340"/>
        </w:trPr>
        <w:tc>
          <w:tcPr>
            <w:tcW w:w="360" w:type="dxa"/>
            <w:tcBorders>
              <w:top w:val="nil"/>
              <w:left w:val="nil"/>
              <w:bottom w:val="nil"/>
              <w:right w:val="single" w:sz="4" w:space="0" w:color="auto"/>
            </w:tcBorders>
            <w:vAlign w:val="center"/>
            <w:hideMark/>
          </w:tcPr>
          <w:p w14:paraId="2CD55C0D"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7</w:t>
            </w:r>
          </w:p>
        </w:tc>
        <w:tc>
          <w:tcPr>
            <w:tcW w:w="360" w:type="dxa"/>
            <w:gridSpan w:val="2"/>
            <w:tcBorders>
              <w:top w:val="nil"/>
              <w:left w:val="single" w:sz="4" w:space="0" w:color="auto"/>
              <w:bottom w:val="nil"/>
              <w:right w:val="single" w:sz="4" w:space="0" w:color="auto"/>
            </w:tcBorders>
            <w:vAlign w:val="center"/>
          </w:tcPr>
          <w:p w14:paraId="103937E4"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7E21DF25"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債務支出</w:t>
            </w:r>
          </w:p>
        </w:tc>
        <w:tc>
          <w:tcPr>
            <w:tcW w:w="1320" w:type="dxa"/>
            <w:tcBorders>
              <w:top w:val="nil"/>
              <w:left w:val="single" w:sz="4" w:space="0" w:color="auto"/>
              <w:bottom w:val="nil"/>
              <w:right w:val="single" w:sz="4" w:space="0" w:color="auto"/>
            </w:tcBorders>
            <w:vAlign w:val="center"/>
            <w:hideMark/>
          </w:tcPr>
          <w:p w14:paraId="747A8CEB"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230,000,000</w:t>
            </w:r>
          </w:p>
        </w:tc>
        <w:tc>
          <w:tcPr>
            <w:tcW w:w="1410" w:type="dxa"/>
            <w:tcBorders>
              <w:top w:val="nil"/>
              <w:left w:val="single" w:sz="4" w:space="0" w:color="auto"/>
              <w:bottom w:val="nil"/>
              <w:right w:val="single" w:sz="4" w:space="0" w:color="auto"/>
            </w:tcBorders>
            <w:vAlign w:val="center"/>
            <w:hideMark/>
          </w:tcPr>
          <w:p w14:paraId="1C7D049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137,246,703</w:t>
            </w:r>
          </w:p>
        </w:tc>
        <w:tc>
          <w:tcPr>
            <w:tcW w:w="1410" w:type="dxa"/>
            <w:gridSpan w:val="2"/>
            <w:tcBorders>
              <w:top w:val="nil"/>
              <w:left w:val="single" w:sz="4" w:space="0" w:color="auto"/>
              <w:bottom w:val="nil"/>
              <w:right w:val="single" w:sz="4" w:space="0" w:color="auto"/>
            </w:tcBorders>
            <w:vAlign w:val="center"/>
            <w:hideMark/>
          </w:tcPr>
          <w:p w14:paraId="0325DA05"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5E29980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410" w:type="dxa"/>
            <w:tcBorders>
              <w:top w:val="nil"/>
              <w:left w:val="single" w:sz="4" w:space="0" w:color="auto"/>
              <w:bottom w:val="nil"/>
              <w:right w:val="single" w:sz="4" w:space="0" w:color="auto"/>
            </w:tcBorders>
            <w:vAlign w:val="center"/>
            <w:hideMark/>
          </w:tcPr>
          <w:p w14:paraId="7CBA36C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137,246,703</w:t>
            </w:r>
          </w:p>
        </w:tc>
        <w:tc>
          <w:tcPr>
            <w:tcW w:w="1530" w:type="dxa"/>
            <w:tcBorders>
              <w:top w:val="nil"/>
              <w:left w:val="single" w:sz="4" w:space="0" w:color="auto"/>
              <w:bottom w:val="nil"/>
              <w:right w:val="single" w:sz="4" w:space="0" w:color="auto"/>
            </w:tcBorders>
            <w:vAlign w:val="center"/>
            <w:hideMark/>
          </w:tcPr>
          <w:p w14:paraId="0ED5941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137,246,703</w:t>
            </w:r>
          </w:p>
        </w:tc>
        <w:tc>
          <w:tcPr>
            <w:tcW w:w="1530" w:type="dxa"/>
            <w:tcBorders>
              <w:top w:val="nil"/>
              <w:left w:val="single" w:sz="4" w:space="0" w:color="auto"/>
              <w:bottom w:val="nil"/>
              <w:right w:val="single" w:sz="4" w:space="0" w:color="auto"/>
            </w:tcBorders>
            <w:vAlign w:val="center"/>
            <w:hideMark/>
          </w:tcPr>
          <w:p w14:paraId="32A0128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530" w:type="dxa"/>
            <w:tcBorders>
              <w:top w:val="nil"/>
              <w:left w:val="single" w:sz="4" w:space="0" w:color="auto"/>
              <w:bottom w:val="nil"/>
              <w:right w:val="single" w:sz="4" w:space="0" w:color="auto"/>
            </w:tcBorders>
            <w:vAlign w:val="center"/>
            <w:hideMark/>
          </w:tcPr>
          <w:p w14:paraId="41F461E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1530" w:type="dxa"/>
            <w:tcBorders>
              <w:top w:val="nil"/>
              <w:left w:val="single" w:sz="4" w:space="0" w:color="auto"/>
              <w:bottom w:val="nil"/>
              <w:right w:val="single" w:sz="4" w:space="0" w:color="auto"/>
            </w:tcBorders>
            <w:vAlign w:val="center"/>
            <w:hideMark/>
          </w:tcPr>
          <w:p w14:paraId="575D652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137,246,703</w:t>
            </w:r>
          </w:p>
        </w:tc>
        <w:tc>
          <w:tcPr>
            <w:tcW w:w="840" w:type="dxa"/>
            <w:tcBorders>
              <w:top w:val="nil"/>
              <w:left w:val="single" w:sz="4" w:space="0" w:color="auto"/>
              <w:bottom w:val="nil"/>
              <w:right w:val="single" w:sz="4" w:space="0" w:color="auto"/>
            </w:tcBorders>
            <w:vAlign w:val="center"/>
            <w:hideMark/>
          </w:tcPr>
          <w:p w14:paraId="34FDD7B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0.32</w:t>
            </w:r>
          </w:p>
        </w:tc>
        <w:tc>
          <w:tcPr>
            <w:tcW w:w="1680" w:type="dxa"/>
            <w:tcBorders>
              <w:top w:val="nil"/>
              <w:left w:val="single" w:sz="4" w:space="0" w:color="auto"/>
              <w:bottom w:val="nil"/>
              <w:right w:val="single" w:sz="4" w:space="0" w:color="auto"/>
            </w:tcBorders>
            <w:vAlign w:val="center"/>
            <w:hideMark/>
          </w:tcPr>
          <w:p w14:paraId="094965D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- 92,753,297</w:t>
            </w:r>
          </w:p>
        </w:tc>
        <w:tc>
          <w:tcPr>
            <w:tcW w:w="645" w:type="dxa"/>
            <w:tcBorders>
              <w:top w:val="nil"/>
              <w:left w:val="single" w:sz="4" w:space="0" w:color="auto"/>
              <w:bottom w:val="nil"/>
              <w:right w:val="single" w:sz="4" w:space="0" w:color="auto"/>
            </w:tcBorders>
            <w:vAlign w:val="center"/>
            <w:hideMark/>
          </w:tcPr>
          <w:p w14:paraId="5FD3D0B3"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- 40.33</w:t>
            </w:r>
          </w:p>
        </w:tc>
        <w:tc>
          <w:tcPr>
            <w:tcW w:w="1515" w:type="dxa"/>
            <w:tcBorders>
              <w:top w:val="nil"/>
              <w:left w:val="single" w:sz="4" w:space="0" w:color="auto"/>
              <w:bottom w:val="nil"/>
              <w:right w:val="single" w:sz="4" w:space="0" w:color="auto"/>
            </w:tcBorders>
            <w:vAlign w:val="center"/>
            <w:hideMark/>
          </w:tcPr>
          <w:p w14:paraId="5BFA51B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2D1CFE5F"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3473CDC2" w14:textId="77777777" w:rsidTr="00477AF0">
        <w:trPr>
          <w:cantSplit/>
          <w:trHeight w:val="340"/>
        </w:trPr>
        <w:tc>
          <w:tcPr>
            <w:tcW w:w="360" w:type="dxa"/>
            <w:tcBorders>
              <w:top w:val="nil"/>
              <w:left w:val="nil"/>
              <w:bottom w:val="nil"/>
              <w:right w:val="single" w:sz="4" w:space="0" w:color="auto"/>
            </w:tcBorders>
            <w:vAlign w:val="center"/>
          </w:tcPr>
          <w:p w14:paraId="4976F44E"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73873285"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24A9FE85"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債務付息支出</w:t>
            </w:r>
          </w:p>
        </w:tc>
        <w:tc>
          <w:tcPr>
            <w:tcW w:w="1320" w:type="dxa"/>
            <w:tcBorders>
              <w:top w:val="nil"/>
              <w:left w:val="single" w:sz="4" w:space="0" w:color="auto"/>
              <w:bottom w:val="nil"/>
              <w:right w:val="single" w:sz="4" w:space="0" w:color="auto"/>
            </w:tcBorders>
            <w:vAlign w:val="center"/>
            <w:hideMark/>
          </w:tcPr>
          <w:p w14:paraId="289604D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230,000,000</w:t>
            </w:r>
          </w:p>
        </w:tc>
        <w:tc>
          <w:tcPr>
            <w:tcW w:w="1410" w:type="dxa"/>
            <w:tcBorders>
              <w:top w:val="nil"/>
              <w:left w:val="single" w:sz="4" w:space="0" w:color="auto"/>
              <w:bottom w:val="nil"/>
              <w:right w:val="single" w:sz="4" w:space="0" w:color="auto"/>
            </w:tcBorders>
            <w:vAlign w:val="center"/>
            <w:hideMark/>
          </w:tcPr>
          <w:p w14:paraId="1E45763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137,246,703</w:t>
            </w:r>
          </w:p>
        </w:tc>
        <w:tc>
          <w:tcPr>
            <w:tcW w:w="1410" w:type="dxa"/>
            <w:gridSpan w:val="2"/>
            <w:tcBorders>
              <w:top w:val="nil"/>
              <w:left w:val="single" w:sz="4" w:space="0" w:color="auto"/>
              <w:bottom w:val="nil"/>
              <w:right w:val="single" w:sz="4" w:space="0" w:color="auto"/>
            </w:tcBorders>
            <w:vAlign w:val="center"/>
            <w:hideMark/>
          </w:tcPr>
          <w:p w14:paraId="69D5E7D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4E2BE93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059FA39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137,246,703</w:t>
            </w:r>
          </w:p>
        </w:tc>
        <w:tc>
          <w:tcPr>
            <w:tcW w:w="1530" w:type="dxa"/>
            <w:tcBorders>
              <w:top w:val="nil"/>
              <w:left w:val="single" w:sz="4" w:space="0" w:color="auto"/>
              <w:bottom w:val="nil"/>
              <w:right w:val="single" w:sz="4" w:space="0" w:color="auto"/>
            </w:tcBorders>
            <w:vAlign w:val="center"/>
            <w:hideMark/>
          </w:tcPr>
          <w:p w14:paraId="585407A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137,246,703</w:t>
            </w:r>
          </w:p>
        </w:tc>
        <w:tc>
          <w:tcPr>
            <w:tcW w:w="1530" w:type="dxa"/>
            <w:tcBorders>
              <w:top w:val="nil"/>
              <w:left w:val="single" w:sz="4" w:space="0" w:color="auto"/>
              <w:bottom w:val="nil"/>
              <w:right w:val="single" w:sz="4" w:space="0" w:color="auto"/>
            </w:tcBorders>
            <w:vAlign w:val="center"/>
            <w:hideMark/>
          </w:tcPr>
          <w:p w14:paraId="2AB5D70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1D05EC3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07441CA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137,246,703</w:t>
            </w:r>
          </w:p>
        </w:tc>
        <w:tc>
          <w:tcPr>
            <w:tcW w:w="840" w:type="dxa"/>
            <w:tcBorders>
              <w:top w:val="nil"/>
              <w:left w:val="single" w:sz="4" w:space="0" w:color="auto"/>
              <w:bottom w:val="nil"/>
              <w:right w:val="single" w:sz="4" w:space="0" w:color="auto"/>
            </w:tcBorders>
            <w:vAlign w:val="center"/>
            <w:hideMark/>
          </w:tcPr>
          <w:p w14:paraId="5B0BF34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0.32</w:t>
            </w:r>
          </w:p>
        </w:tc>
        <w:tc>
          <w:tcPr>
            <w:tcW w:w="1680" w:type="dxa"/>
            <w:tcBorders>
              <w:top w:val="nil"/>
              <w:left w:val="single" w:sz="4" w:space="0" w:color="auto"/>
              <w:bottom w:val="nil"/>
              <w:right w:val="single" w:sz="4" w:space="0" w:color="auto"/>
            </w:tcBorders>
            <w:vAlign w:val="center"/>
            <w:hideMark/>
          </w:tcPr>
          <w:p w14:paraId="747FF47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- 92,753,297</w:t>
            </w:r>
          </w:p>
        </w:tc>
        <w:tc>
          <w:tcPr>
            <w:tcW w:w="645" w:type="dxa"/>
            <w:tcBorders>
              <w:top w:val="nil"/>
              <w:left w:val="single" w:sz="4" w:space="0" w:color="auto"/>
              <w:bottom w:val="nil"/>
              <w:right w:val="single" w:sz="4" w:space="0" w:color="auto"/>
            </w:tcBorders>
            <w:vAlign w:val="center"/>
            <w:hideMark/>
          </w:tcPr>
          <w:p w14:paraId="6BD2F3C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- 40.33</w:t>
            </w:r>
          </w:p>
        </w:tc>
        <w:tc>
          <w:tcPr>
            <w:tcW w:w="1515" w:type="dxa"/>
            <w:tcBorders>
              <w:top w:val="nil"/>
              <w:left w:val="single" w:sz="4" w:space="0" w:color="auto"/>
              <w:bottom w:val="nil"/>
              <w:right w:val="single" w:sz="4" w:space="0" w:color="auto"/>
            </w:tcBorders>
            <w:vAlign w:val="center"/>
            <w:hideMark/>
          </w:tcPr>
          <w:p w14:paraId="16DF75C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15B74F8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4D465DC0" w14:textId="77777777" w:rsidTr="00477AF0">
        <w:trPr>
          <w:cantSplit/>
          <w:trHeight w:val="340"/>
        </w:trPr>
        <w:tc>
          <w:tcPr>
            <w:tcW w:w="360" w:type="dxa"/>
            <w:tcBorders>
              <w:top w:val="nil"/>
              <w:left w:val="nil"/>
              <w:bottom w:val="nil"/>
              <w:right w:val="single" w:sz="4" w:space="0" w:color="auto"/>
            </w:tcBorders>
            <w:vAlign w:val="center"/>
            <w:hideMark/>
          </w:tcPr>
          <w:p w14:paraId="59A956C7" w14:textId="77777777" w:rsidR="00477AF0" w:rsidRDefault="00477AF0" w:rsidP="00477AF0">
            <w:pPr>
              <w:jc w:val="center"/>
              <w:rPr>
                <w:rFonts w:ascii="新細明體" w:eastAsia="標楷體" w:hAnsi="新細明體"/>
                <w:b/>
                <w:sz w:val="20"/>
              </w:rPr>
            </w:pPr>
            <w:r>
              <w:rPr>
                <w:rFonts w:ascii="新細明體" w:eastAsia="標楷體" w:hAnsi="新細明體" w:hint="eastAsia"/>
                <w:b/>
                <w:noProof/>
                <w:sz w:val="20"/>
              </w:rPr>
              <w:t>8</w:t>
            </w:r>
          </w:p>
        </w:tc>
        <w:tc>
          <w:tcPr>
            <w:tcW w:w="360" w:type="dxa"/>
            <w:gridSpan w:val="2"/>
            <w:tcBorders>
              <w:top w:val="nil"/>
              <w:left w:val="single" w:sz="4" w:space="0" w:color="auto"/>
              <w:bottom w:val="nil"/>
              <w:right w:val="single" w:sz="4" w:space="0" w:color="auto"/>
            </w:tcBorders>
            <w:vAlign w:val="center"/>
          </w:tcPr>
          <w:p w14:paraId="5072FF30" w14:textId="77777777" w:rsidR="00477AF0" w:rsidRDefault="00477AF0" w:rsidP="00477AF0">
            <w:pPr>
              <w:jc w:val="center"/>
              <w:rPr>
                <w:rFonts w:ascii="新細明體" w:eastAsia="標楷體" w:hAnsi="新細明體"/>
                <w:b/>
                <w:sz w:val="20"/>
              </w:rPr>
            </w:pPr>
          </w:p>
        </w:tc>
        <w:tc>
          <w:tcPr>
            <w:tcW w:w="2880" w:type="dxa"/>
            <w:tcBorders>
              <w:top w:val="nil"/>
              <w:left w:val="single" w:sz="4" w:space="0" w:color="auto"/>
              <w:bottom w:val="nil"/>
              <w:right w:val="single" w:sz="4" w:space="0" w:color="auto"/>
            </w:tcBorders>
            <w:vAlign w:val="center"/>
            <w:hideMark/>
          </w:tcPr>
          <w:p w14:paraId="66B4A7AE" w14:textId="77777777" w:rsidR="00477AF0" w:rsidRDefault="00477AF0" w:rsidP="00477AF0">
            <w:pPr>
              <w:jc w:val="distribute"/>
              <w:rPr>
                <w:rFonts w:ascii="標楷體" w:eastAsia="標楷體" w:hAnsi="標楷體"/>
                <w:b/>
                <w:sz w:val="20"/>
              </w:rPr>
            </w:pPr>
            <w:r>
              <w:rPr>
                <w:rFonts w:ascii="標楷體" w:eastAsia="標楷體" w:hAnsi="標楷體" w:hint="eastAsia"/>
                <w:b/>
                <w:noProof/>
                <w:sz w:val="20"/>
              </w:rPr>
              <w:t>補助及其他支出</w:t>
            </w:r>
          </w:p>
        </w:tc>
        <w:tc>
          <w:tcPr>
            <w:tcW w:w="1320" w:type="dxa"/>
            <w:tcBorders>
              <w:top w:val="nil"/>
              <w:left w:val="single" w:sz="4" w:space="0" w:color="auto"/>
              <w:bottom w:val="nil"/>
              <w:right w:val="single" w:sz="4" w:space="0" w:color="auto"/>
            </w:tcBorders>
            <w:vAlign w:val="center"/>
            <w:hideMark/>
          </w:tcPr>
          <w:p w14:paraId="3B91B6D9"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941,775,000</w:t>
            </w:r>
          </w:p>
        </w:tc>
        <w:tc>
          <w:tcPr>
            <w:tcW w:w="1410" w:type="dxa"/>
            <w:tcBorders>
              <w:top w:val="nil"/>
              <w:left w:val="single" w:sz="4" w:space="0" w:color="auto"/>
              <w:bottom w:val="nil"/>
              <w:right w:val="single" w:sz="4" w:space="0" w:color="auto"/>
            </w:tcBorders>
            <w:vAlign w:val="center"/>
            <w:hideMark/>
          </w:tcPr>
          <w:p w14:paraId="6020673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325,919,603</w:t>
            </w:r>
          </w:p>
        </w:tc>
        <w:tc>
          <w:tcPr>
            <w:tcW w:w="1410" w:type="dxa"/>
            <w:gridSpan w:val="2"/>
            <w:tcBorders>
              <w:top w:val="nil"/>
              <w:left w:val="single" w:sz="4" w:space="0" w:color="auto"/>
              <w:bottom w:val="nil"/>
              <w:right w:val="single" w:sz="4" w:space="0" w:color="auto"/>
            </w:tcBorders>
            <w:vAlign w:val="center"/>
            <w:hideMark/>
          </w:tcPr>
          <w:p w14:paraId="56258924"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149,036,558</w:t>
            </w:r>
          </w:p>
        </w:tc>
        <w:tc>
          <w:tcPr>
            <w:tcW w:w="1410" w:type="dxa"/>
            <w:tcBorders>
              <w:top w:val="nil"/>
              <w:left w:val="single" w:sz="4" w:space="0" w:color="auto"/>
              <w:bottom w:val="nil"/>
              <w:right w:val="single" w:sz="4" w:space="0" w:color="auto"/>
            </w:tcBorders>
            <w:vAlign w:val="center"/>
            <w:hideMark/>
          </w:tcPr>
          <w:p w14:paraId="790B1F3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51,278,000</w:t>
            </w:r>
          </w:p>
        </w:tc>
        <w:tc>
          <w:tcPr>
            <w:tcW w:w="1410" w:type="dxa"/>
            <w:tcBorders>
              <w:top w:val="nil"/>
              <w:left w:val="single" w:sz="4" w:space="0" w:color="auto"/>
              <w:bottom w:val="nil"/>
              <w:right w:val="single" w:sz="4" w:space="0" w:color="auto"/>
            </w:tcBorders>
            <w:vAlign w:val="center"/>
            <w:hideMark/>
          </w:tcPr>
          <w:p w14:paraId="3AB870F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526,234,161</w:t>
            </w:r>
          </w:p>
        </w:tc>
        <w:tc>
          <w:tcPr>
            <w:tcW w:w="1530" w:type="dxa"/>
            <w:tcBorders>
              <w:top w:val="nil"/>
              <w:left w:val="single" w:sz="4" w:space="0" w:color="auto"/>
              <w:bottom w:val="nil"/>
              <w:right w:val="single" w:sz="4" w:space="0" w:color="auto"/>
            </w:tcBorders>
            <w:vAlign w:val="center"/>
            <w:hideMark/>
          </w:tcPr>
          <w:p w14:paraId="50D2AFBC"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325,919,603</w:t>
            </w:r>
          </w:p>
        </w:tc>
        <w:tc>
          <w:tcPr>
            <w:tcW w:w="1530" w:type="dxa"/>
            <w:tcBorders>
              <w:top w:val="nil"/>
              <w:left w:val="single" w:sz="4" w:space="0" w:color="auto"/>
              <w:bottom w:val="nil"/>
              <w:right w:val="single" w:sz="4" w:space="0" w:color="auto"/>
            </w:tcBorders>
            <w:vAlign w:val="center"/>
            <w:hideMark/>
          </w:tcPr>
          <w:p w14:paraId="3DACB0BD"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149,036,558</w:t>
            </w:r>
          </w:p>
        </w:tc>
        <w:tc>
          <w:tcPr>
            <w:tcW w:w="1530" w:type="dxa"/>
            <w:tcBorders>
              <w:top w:val="nil"/>
              <w:left w:val="single" w:sz="4" w:space="0" w:color="auto"/>
              <w:bottom w:val="nil"/>
              <w:right w:val="single" w:sz="4" w:space="0" w:color="auto"/>
            </w:tcBorders>
            <w:vAlign w:val="center"/>
            <w:hideMark/>
          </w:tcPr>
          <w:p w14:paraId="25051CA7"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51,278,000</w:t>
            </w:r>
          </w:p>
        </w:tc>
        <w:tc>
          <w:tcPr>
            <w:tcW w:w="1530" w:type="dxa"/>
            <w:tcBorders>
              <w:top w:val="nil"/>
              <w:left w:val="single" w:sz="4" w:space="0" w:color="auto"/>
              <w:bottom w:val="nil"/>
              <w:right w:val="single" w:sz="4" w:space="0" w:color="auto"/>
            </w:tcBorders>
            <w:vAlign w:val="center"/>
            <w:hideMark/>
          </w:tcPr>
          <w:p w14:paraId="5028EBEA"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526,234,161</w:t>
            </w:r>
          </w:p>
        </w:tc>
        <w:tc>
          <w:tcPr>
            <w:tcW w:w="840" w:type="dxa"/>
            <w:tcBorders>
              <w:top w:val="nil"/>
              <w:left w:val="single" w:sz="4" w:space="0" w:color="auto"/>
              <w:bottom w:val="nil"/>
              <w:right w:val="single" w:sz="4" w:space="0" w:color="auto"/>
            </w:tcBorders>
            <w:vAlign w:val="center"/>
            <w:hideMark/>
          </w:tcPr>
          <w:p w14:paraId="4CEF4128"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1.24</w:t>
            </w:r>
          </w:p>
        </w:tc>
        <w:tc>
          <w:tcPr>
            <w:tcW w:w="1680" w:type="dxa"/>
            <w:tcBorders>
              <w:top w:val="nil"/>
              <w:left w:val="single" w:sz="4" w:space="0" w:color="auto"/>
              <w:bottom w:val="nil"/>
              <w:right w:val="single" w:sz="4" w:space="0" w:color="auto"/>
            </w:tcBorders>
            <w:vAlign w:val="center"/>
            <w:hideMark/>
          </w:tcPr>
          <w:p w14:paraId="11A36A82"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- 415,540,839</w:t>
            </w:r>
          </w:p>
        </w:tc>
        <w:tc>
          <w:tcPr>
            <w:tcW w:w="645" w:type="dxa"/>
            <w:tcBorders>
              <w:top w:val="nil"/>
              <w:left w:val="single" w:sz="4" w:space="0" w:color="auto"/>
              <w:bottom w:val="nil"/>
              <w:right w:val="single" w:sz="4" w:space="0" w:color="auto"/>
            </w:tcBorders>
            <w:vAlign w:val="center"/>
            <w:hideMark/>
          </w:tcPr>
          <w:p w14:paraId="4539C1F0"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- 44.12</w:t>
            </w:r>
          </w:p>
        </w:tc>
        <w:tc>
          <w:tcPr>
            <w:tcW w:w="1515" w:type="dxa"/>
            <w:tcBorders>
              <w:top w:val="nil"/>
              <w:left w:val="single" w:sz="4" w:space="0" w:color="auto"/>
              <w:bottom w:val="nil"/>
              <w:right w:val="single" w:sz="4" w:space="0" w:color="auto"/>
            </w:tcBorders>
            <w:vAlign w:val="center"/>
            <w:hideMark/>
          </w:tcPr>
          <w:p w14:paraId="53D1DD51"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c>
          <w:tcPr>
            <w:tcW w:w="480" w:type="dxa"/>
            <w:tcBorders>
              <w:top w:val="nil"/>
              <w:left w:val="single" w:sz="4" w:space="0" w:color="auto"/>
              <w:bottom w:val="nil"/>
              <w:right w:val="nil"/>
            </w:tcBorders>
            <w:vAlign w:val="center"/>
            <w:hideMark/>
          </w:tcPr>
          <w:p w14:paraId="3524510E" w14:textId="77777777" w:rsidR="00477AF0" w:rsidRDefault="00477AF0" w:rsidP="00477AF0">
            <w:pPr>
              <w:jc w:val="right"/>
              <w:rPr>
                <w:rFonts w:ascii="新細明體" w:eastAsia="標楷體" w:hAnsi="新細明體"/>
                <w:b/>
                <w:spacing w:val="-6"/>
                <w:sz w:val="20"/>
              </w:rPr>
            </w:pPr>
            <w:r>
              <w:rPr>
                <w:rFonts w:ascii="新細明體" w:eastAsia="標楷體" w:hAnsi="新細明體" w:hint="eastAsia"/>
                <w:b/>
                <w:noProof/>
                <w:spacing w:val="-6"/>
                <w:sz w:val="20"/>
              </w:rPr>
              <w:t>－</w:t>
            </w:r>
          </w:p>
        </w:tc>
      </w:tr>
      <w:tr w:rsidR="00477AF0" w14:paraId="7FFB073B" w14:textId="77777777" w:rsidTr="00477AF0">
        <w:trPr>
          <w:cantSplit/>
          <w:trHeight w:val="340"/>
        </w:trPr>
        <w:tc>
          <w:tcPr>
            <w:tcW w:w="360" w:type="dxa"/>
            <w:tcBorders>
              <w:top w:val="nil"/>
              <w:left w:val="nil"/>
              <w:bottom w:val="nil"/>
              <w:right w:val="single" w:sz="4" w:space="0" w:color="auto"/>
            </w:tcBorders>
            <w:vAlign w:val="center"/>
          </w:tcPr>
          <w:p w14:paraId="1F877C86"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2BC0D821"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1</w:t>
            </w:r>
          </w:p>
        </w:tc>
        <w:tc>
          <w:tcPr>
            <w:tcW w:w="2880" w:type="dxa"/>
            <w:tcBorders>
              <w:top w:val="nil"/>
              <w:left w:val="single" w:sz="4" w:space="0" w:color="auto"/>
              <w:bottom w:val="nil"/>
              <w:right w:val="single" w:sz="4" w:space="0" w:color="auto"/>
            </w:tcBorders>
            <w:vAlign w:val="center"/>
            <w:hideMark/>
          </w:tcPr>
          <w:p w14:paraId="20302D5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專案補助支出</w:t>
            </w:r>
          </w:p>
        </w:tc>
        <w:tc>
          <w:tcPr>
            <w:tcW w:w="1320" w:type="dxa"/>
            <w:tcBorders>
              <w:top w:val="nil"/>
              <w:left w:val="single" w:sz="4" w:space="0" w:color="auto"/>
              <w:bottom w:val="nil"/>
              <w:right w:val="single" w:sz="4" w:space="0" w:color="auto"/>
            </w:tcBorders>
            <w:vAlign w:val="center"/>
            <w:hideMark/>
          </w:tcPr>
          <w:p w14:paraId="7348947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49,107,000</w:t>
            </w:r>
          </w:p>
        </w:tc>
        <w:tc>
          <w:tcPr>
            <w:tcW w:w="1410" w:type="dxa"/>
            <w:tcBorders>
              <w:top w:val="nil"/>
              <w:left w:val="single" w:sz="4" w:space="0" w:color="auto"/>
              <w:bottom w:val="nil"/>
              <w:right w:val="single" w:sz="4" w:space="0" w:color="auto"/>
            </w:tcBorders>
            <w:vAlign w:val="center"/>
            <w:hideMark/>
          </w:tcPr>
          <w:p w14:paraId="42753B2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48,818,250</w:t>
            </w:r>
          </w:p>
        </w:tc>
        <w:tc>
          <w:tcPr>
            <w:tcW w:w="1410" w:type="dxa"/>
            <w:gridSpan w:val="2"/>
            <w:tcBorders>
              <w:top w:val="nil"/>
              <w:left w:val="single" w:sz="4" w:space="0" w:color="auto"/>
              <w:bottom w:val="nil"/>
              <w:right w:val="single" w:sz="4" w:space="0" w:color="auto"/>
            </w:tcBorders>
            <w:vAlign w:val="center"/>
            <w:hideMark/>
          </w:tcPr>
          <w:p w14:paraId="266A31F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530C77F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2062723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48,818,250</w:t>
            </w:r>
          </w:p>
        </w:tc>
        <w:tc>
          <w:tcPr>
            <w:tcW w:w="1530" w:type="dxa"/>
            <w:tcBorders>
              <w:top w:val="nil"/>
              <w:left w:val="single" w:sz="4" w:space="0" w:color="auto"/>
              <w:bottom w:val="nil"/>
              <w:right w:val="single" w:sz="4" w:space="0" w:color="auto"/>
            </w:tcBorders>
            <w:vAlign w:val="center"/>
            <w:hideMark/>
          </w:tcPr>
          <w:p w14:paraId="7BC509D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48,818,250</w:t>
            </w:r>
          </w:p>
        </w:tc>
        <w:tc>
          <w:tcPr>
            <w:tcW w:w="1530" w:type="dxa"/>
            <w:tcBorders>
              <w:top w:val="nil"/>
              <w:left w:val="single" w:sz="4" w:space="0" w:color="auto"/>
              <w:bottom w:val="nil"/>
              <w:right w:val="single" w:sz="4" w:space="0" w:color="auto"/>
            </w:tcBorders>
            <w:vAlign w:val="center"/>
            <w:hideMark/>
          </w:tcPr>
          <w:p w14:paraId="51165C3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61DD446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0095549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48,818,250</w:t>
            </w:r>
          </w:p>
        </w:tc>
        <w:tc>
          <w:tcPr>
            <w:tcW w:w="840" w:type="dxa"/>
            <w:tcBorders>
              <w:top w:val="nil"/>
              <w:left w:val="single" w:sz="4" w:space="0" w:color="auto"/>
              <w:bottom w:val="nil"/>
              <w:right w:val="single" w:sz="4" w:space="0" w:color="auto"/>
            </w:tcBorders>
            <w:vAlign w:val="center"/>
            <w:hideMark/>
          </w:tcPr>
          <w:p w14:paraId="7BDB21C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0.12</w:t>
            </w:r>
          </w:p>
        </w:tc>
        <w:tc>
          <w:tcPr>
            <w:tcW w:w="1680" w:type="dxa"/>
            <w:tcBorders>
              <w:top w:val="nil"/>
              <w:left w:val="single" w:sz="4" w:space="0" w:color="auto"/>
              <w:bottom w:val="nil"/>
              <w:right w:val="single" w:sz="4" w:space="0" w:color="auto"/>
            </w:tcBorders>
            <w:vAlign w:val="center"/>
            <w:hideMark/>
          </w:tcPr>
          <w:p w14:paraId="20AB07D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- 288,750</w:t>
            </w:r>
          </w:p>
        </w:tc>
        <w:tc>
          <w:tcPr>
            <w:tcW w:w="645" w:type="dxa"/>
            <w:tcBorders>
              <w:top w:val="nil"/>
              <w:left w:val="single" w:sz="4" w:space="0" w:color="auto"/>
              <w:bottom w:val="nil"/>
              <w:right w:val="single" w:sz="4" w:space="0" w:color="auto"/>
            </w:tcBorders>
            <w:vAlign w:val="center"/>
            <w:hideMark/>
          </w:tcPr>
          <w:p w14:paraId="5C57910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- 0.59</w:t>
            </w:r>
          </w:p>
        </w:tc>
        <w:tc>
          <w:tcPr>
            <w:tcW w:w="1515" w:type="dxa"/>
            <w:tcBorders>
              <w:top w:val="nil"/>
              <w:left w:val="single" w:sz="4" w:space="0" w:color="auto"/>
              <w:bottom w:val="nil"/>
              <w:right w:val="single" w:sz="4" w:space="0" w:color="auto"/>
            </w:tcBorders>
            <w:vAlign w:val="center"/>
            <w:hideMark/>
          </w:tcPr>
          <w:p w14:paraId="2662900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2E3D47D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30617EC4" w14:textId="77777777" w:rsidTr="00477AF0">
        <w:trPr>
          <w:cantSplit/>
          <w:trHeight w:val="340"/>
        </w:trPr>
        <w:tc>
          <w:tcPr>
            <w:tcW w:w="360" w:type="dxa"/>
            <w:tcBorders>
              <w:top w:val="nil"/>
              <w:left w:val="nil"/>
              <w:bottom w:val="nil"/>
              <w:right w:val="single" w:sz="4" w:space="0" w:color="auto"/>
            </w:tcBorders>
            <w:vAlign w:val="center"/>
          </w:tcPr>
          <w:p w14:paraId="5C515EBD"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38AC5FB0"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2</w:t>
            </w:r>
          </w:p>
        </w:tc>
        <w:tc>
          <w:tcPr>
            <w:tcW w:w="2880" w:type="dxa"/>
            <w:tcBorders>
              <w:top w:val="nil"/>
              <w:left w:val="single" w:sz="4" w:space="0" w:color="auto"/>
              <w:bottom w:val="nil"/>
              <w:right w:val="single" w:sz="4" w:space="0" w:color="auto"/>
            </w:tcBorders>
            <w:vAlign w:val="center"/>
            <w:hideMark/>
          </w:tcPr>
          <w:p w14:paraId="47DFB369"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平衡預算補助支出</w:t>
            </w:r>
          </w:p>
        </w:tc>
        <w:tc>
          <w:tcPr>
            <w:tcW w:w="1320" w:type="dxa"/>
            <w:tcBorders>
              <w:top w:val="nil"/>
              <w:left w:val="single" w:sz="4" w:space="0" w:color="auto"/>
              <w:bottom w:val="nil"/>
              <w:right w:val="single" w:sz="4" w:space="0" w:color="auto"/>
            </w:tcBorders>
            <w:vAlign w:val="center"/>
            <w:hideMark/>
          </w:tcPr>
          <w:p w14:paraId="6BF2A02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69,750,000</w:t>
            </w:r>
          </w:p>
        </w:tc>
        <w:tc>
          <w:tcPr>
            <w:tcW w:w="1410" w:type="dxa"/>
            <w:tcBorders>
              <w:top w:val="nil"/>
              <w:left w:val="single" w:sz="4" w:space="0" w:color="auto"/>
              <w:bottom w:val="nil"/>
              <w:right w:val="single" w:sz="4" w:space="0" w:color="auto"/>
            </w:tcBorders>
            <w:vAlign w:val="center"/>
            <w:hideMark/>
          </w:tcPr>
          <w:p w14:paraId="55F5FBC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69,750,000</w:t>
            </w:r>
          </w:p>
        </w:tc>
        <w:tc>
          <w:tcPr>
            <w:tcW w:w="1410" w:type="dxa"/>
            <w:gridSpan w:val="2"/>
            <w:tcBorders>
              <w:top w:val="nil"/>
              <w:left w:val="single" w:sz="4" w:space="0" w:color="auto"/>
              <w:bottom w:val="nil"/>
              <w:right w:val="single" w:sz="4" w:space="0" w:color="auto"/>
            </w:tcBorders>
            <w:vAlign w:val="center"/>
            <w:hideMark/>
          </w:tcPr>
          <w:p w14:paraId="58C93A2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AC8550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nil"/>
              <w:right w:val="single" w:sz="4" w:space="0" w:color="auto"/>
            </w:tcBorders>
            <w:vAlign w:val="center"/>
            <w:hideMark/>
          </w:tcPr>
          <w:p w14:paraId="327331E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69,750,000</w:t>
            </w:r>
          </w:p>
        </w:tc>
        <w:tc>
          <w:tcPr>
            <w:tcW w:w="1530" w:type="dxa"/>
            <w:tcBorders>
              <w:top w:val="nil"/>
              <w:left w:val="single" w:sz="4" w:space="0" w:color="auto"/>
              <w:bottom w:val="nil"/>
              <w:right w:val="single" w:sz="4" w:space="0" w:color="auto"/>
            </w:tcBorders>
            <w:vAlign w:val="center"/>
            <w:hideMark/>
          </w:tcPr>
          <w:p w14:paraId="084F546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69,750,000</w:t>
            </w:r>
          </w:p>
        </w:tc>
        <w:tc>
          <w:tcPr>
            <w:tcW w:w="1530" w:type="dxa"/>
            <w:tcBorders>
              <w:top w:val="nil"/>
              <w:left w:val="single" w:sz="4" w:space="0" w:color="auto"/>
              <w:bottom w:val="nil"/>
              <w:right w:val="single" w:sz="4" w:space="0" w:color="auto"/>
            </w:tcBorders>
            <w:vAlign w:val="center"/>
            <w:hideMark/>
          </w:tcPr>
          <w:p w14:paraId="6664A35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3DDB30D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nil"/>
              <w:right w:val="single" w:sz="4" w:space="0" w:color="auto"/>
            </w:tcBorders>
            <w:vAlign w:val="center"/>
            <w:hideMark/>
          </w:tcPr>
          <w:p w14:paraId="1CEDD26C"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69,750,000</w:t>
            </w:r>
          </w:p>
        </w:tc>
        <w:tc>
          <w:tcPr>
            <w:tcW w:w="840" w:type="dxa"/>
            <w:tcBorders>
              <w:top w:val="nil"/>
              <w:left w:val="single" w:sz="4" w:space="0" w:color="auto"/>
              <w:bottom w:val="nil"/>
              <w:right w:val="single" w:sz="4" w:space="0" w:color="auto"/>
            </w:tcBorders>
            <w:vAlign w:val="center"/>
            <w:hideMark/>
          </w:tcPr>
          <w:p w14:paraId="6AAE27B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0.16</w:t>
            </w:r>
          </w:p>
        </w:tc>
        <w:tc>
          <w:tcPr>
            <w:tcW w:w="1680" w:type="dxa"/>
            <w:tcBorders>
              <w:top w:val="nil"/>
              <w:left w:val="single" w:sz="4" w:space="0" w:color="auto"/>
              <w:bottom w:val="nil"/>
              <w:right w:val="single" w:sz="4" w:space="0" w:color="auto"/>
            </w:tcBorders>
            <w:vAlign w:val="center"/>
            <w:hideMark/>
          </w:tcPr>
          <w:p w14:paraId="36357C74"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645" w:type="dxa"/>
            <w:tcBorders>
              <w:top w:val="nil"/>
              <w:left w:val="single" w:sz="4" w:space="0" w:color="auto"/>
              <w:bottom w:val="nil"/>
              <w:right w:val="single" w:sz="4" w:space="0" w:color="auto"/>
            </w:tcBorders>
            <w:vAlign w:val="center"/>
            <w:hideMark/>
          </w:tcPr>
          <w:p w14:paraId="3CF44F19"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15" w:type="dxa"/>
            <w:tcBorders>
              <w:top w:val="nil"/>
              <w:left w:val="single" w:sz="4" w:space="0" w:color="auto"/>
              <w:bottom w:val="nil"/>
              <w:right w:val="single" w:sz="4" w:space="0" w:color="auto"/>
            </w:tcBorders>
            <w:vAlign w:val="center"/>
            <w:hideMark/>
          </w:tcPr>
          <w:p w14:paraId="038B4D9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122BAB9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578944EB" w14:textId="77777777" w:rsidTr="00477AF0">
        <w:trPr>
          <w:cantSplit/>
          <w:trHeight w:val="340"/>
        </w:trPr>
        <w:tc>
          <w:tcPr>
            <w:tcW w:w="360" w:type="dxa"/>
            <w:tcBorders>
              <w:top w:val="nil"/>
              <w:left w:val="nil"/>
              <w:bottom w:val="nil"/>
              <w:right w:val="single" w:sz="4" w:space="0" w:color="auto"/>
            </w:tcBorders>
            <w:vAlign w:val="center"/>
          </w:tcPr>
          <w:p w14:paraId="2748FBAC"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nil"/>
              <w:right w:val="single" w:sz="4" w:space="0" w:color="auto"/>
            </w:tcBorders>
            <w:vAlign w:val="center"/>
            <w:hideMark/>
          </w:tcPr>
          <w:p w14:paraId="35EBC07D"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3</w:t>
            </w:r>
          </w:p>
        </w:tc>
        <w:tc>
          <w:tcPr>
            <w:tcW w:w="2880" w:type="dxa"/>
            <w:tcBorders>
              <w:top w:val="nil"/>
              <w:left w:val="single" w:sz="4" w:space="0" w:color="auto"/>
              <w:bottom w:val="nil"/>
              <w:right w:val="single" w:sz="4" w:space="0" w:color="auto"/>
            </w:tcBorders>
            <w:vAlign w:val="center"/>
            <w:hideMark/>
          </w:tcPr>
          <w:p w14:paraId="30444E6F"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其他支出</w:t>
            </w:r>
          </w:p>
        </w:tc>
        <w:tc>
          <w:tcPr>
            <w:tcW w:w="1320" w:type="dxa"/>
            <w:tcBorders>
              <w:top w:val="nil"/>
              <w:left w:val="single" w:sz="4" w:space="0" w:color="auto"/>
              <w:bottom w:val="nil"/>
              <w:right w:val="single" w:sz="4" w:space="0" w:color="auto"/>
            </w:tcBorders>
            <w:vAlign w:val="center"/>
            <w:hideMark/>
          </w:tcPr>
          <w:p w14:paraId="4781B5B1"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806,761,000</w:t>
            </w:r>
          </w:p>
        </w:tc>
        <w:tc>
          <w:tcPr>
            <w:tcW w:w="1410" w:type="dxa"/>
            <w:tcBorders>
              <w:top w:val="nil"/>
              <w:left w:val="single" w:sz="4" w:space="0" w:color="auto"/>
              <w:bottom w:val="nil"/>
              <w:right w:val="single" w:sz="4" w:space="0" w:color="auto"/>
            </w:tcBorders>
            <w:vAlign w:val="center"/>
            <w:hideMark/>
          </w:tcPr>
          <w:p w14:paraId="5624181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207,351,353</w:t>
            </w:r>
          </w:p>
        </w:tc>
        <w:tc>
          <w:tcPr>
            <w:tcW w:w="1410" w:type="dxa"/>
            <w:gridSpan w:val="2"/>
            <w:tcBorders>
              <w:top w:val="nil"/>
              <w:left w:val="single" w:sz="4" w:space="0" w:color="auto"/>
              <w:bottom w:val="nil"/>
              <w:right w:val="single" w:sz="4" w:space="0" w:color="auto"/>
            </w:tcBorders>
            <w:vAlign w:val="center"/>
            <w:hideMark/>
          </w:tcPr>
          <w:p w14:paraId="41BC636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149,036,558</w:t>
            </w:r>
          </w:p>
        </w:tc>
        <w:tc>
          <w:tcPr>
            <w:tcW w:w="1410" w:type="dxa"/>
            <w:tcBorders>
              <w:top w:val="nil"/>
              <w:left w:val="single" w:sz="4" w:space="0" w:color="auto"/>
              <w:bottom w:val="nil"/>
              <w:right w:val="single" w:sz="4" w:space="0" w:color="auto"/>
            </w:tcBorders>
            <w:vAlign w:val="center"/>
            <w:hideMark/>
          </w:tcPr>
          <w:p w14:paraId="733E195E"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51,278,000</w:t>
            </w:r>
          </w:p>
        </w:tc>
        <w:tc>
          <w:tcPr>
            <w:tcW w:w="1410" w:type="dxa"/>
            <w:tcBorders>
              <w:top w:val="nil"/>
              <w:left w:val="single" w:sz="4" w:space="0" w:color="auto"/>
              <w:bottom w:val="nil"/>
              <w:right w:val="single" w:sz="4" w:space="0" w:color="auto"/>
            </w:tcBorders>
            <w:vAlign w:val="center"/>
            <w:hideMark/>
          </w:tcPr>
          <w:p w14:paraId="306018C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407,665,911</w:t>
            </w:r>
          </w:p>
        </w:tc>
        <w:tc>
          <w:tcPr>
            <w:tcW w:w="1530" w:type="dxa"/>
            <w:tcBorders>
              <w:top w:val="nil"/>
              <w:left w:val="single" w:sz="4" w:space="0" w:color="auto"/>
              <w:bottom w:val="nil"/>
              <w:right w:val="single" w:sz="4" w:space="0" w:color="auto"/>
            </w:tcBorders>
            <w:vAlign w:val="center"/>
            <w:hideMark/>
          </w:tcPr>
          <w:p w14:paraId="71A30D83"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207,351,353</w:t>
            </w:r>
          </w:p>
        </w:tc>
        <w:tc>
          <w:tcPr>
            <w:tcW w:w="1530" w:type="dxa"/>
            <w:tcBorders>
              <w:top w:val="nil"/>
              <w:left w:val="single" w:sz="4" w:space="0" w:color="auto"/>
              <w:bottom w:val="nil"/>
              <w:right w:val="single" w:sz="4" w:space="0" w:color="auto"/>
            </w:tcBorders>
            <w:vAlign w:val="center"/>
            <w:hideMark/>
          </w:tcPr>
          <w:p w14:paraId="174A538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149,036,558</w:t>
            </w:r>
          </w:p>
        </w:tc>
        <w:tc>
          <w:tcPr>
            <w:tcW w:w="1530" w:type="dxa"/>
            <w:tcBorders>
              <w:top w:val="nil"/>
              <w:left w:val="single" w:sz="4" w:space="0" w:color="auto"/>
              <w:bottom w:val="nil"/>
              <w:right w:val="single" w:sz="4" w:space="0" w:color="auto"/>
            </w:tcBorders>
            <w:vAlign w:val="center"/>
            <w:hideMark/>
          </w:tcPr>
          <w:p w14:paraId="19731C1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51,278,000</w:t>
            </w:r>
          </w:p>
        </w:tc>
        <w:tc>
          <w:tcPr>
            <w:tcW w:w="1530" w:type="dxa"/>
            <w:tcBorders>
              <w:top w:val="nil"/>
              <w:left w:val="single" w:sz="4" w:space="0" w:color="auto"/>
              <w:bottom w:val="nil"/>
              <w:right w:val="single" w:sz="4" w:space="0" w:color="auto"/>
            </w:tcBorders>
            <w:vAlign w:val="center"/>
            <w:hideMark/>
          </w:tcPr>
          <w:p w14:paraId="700A559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407,665,911</w:t>
            </w:r>
          </w:p>
        </w:tc>
        <w:tc>
          <w:tcPr>
            <w:tcW w:w="840" w:type="dxa"/>
            <w:tcBorders>
              <w:top w:val="nil"/>
              <w:left w:val="single" w:sz="4" w:space="0" w:color="auto"/>
              <w:bottom w:val="nil"/>
              <w:right w:val="single" w:sz="4" w:space="0" w:color="auto"/>
            </w:tcBorders>
            <w:vAlign w:val="center"/>
            <w:hideMark/>
          </w:tcPr>
          <w:p w14:paraId="578309A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0.96</w:t>
            </w:r>
          </w:p>
        </w:tc>
        <w:tc>
          <w:tcPr>
            <w:tcW w:w="1680" w:type="dxa"/>
            <w:tcBorders>
              <w:top w:val="nil"/>
              <w:left w:val="single" w:sz="4" w:space="0" w:color="auto"/>
              <w:bottom w:val="nil"/>
              <w:right w:val="single" w:sz="4" w:space="0" w:color="auto"/>
            </w:tcBorders>
            <w:vAlign w:val="center"/>
            <w:hideMark/>
          </w:tcPr>
          <w:p w14:paraId="5917211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- 399,095,089</w:t>
            </w:r>
          </w:p>
        </w:tc>
        <w:tc>
          <w:tcPr>
            <w:tcW w:w="645" w:type="dxa"/>
            <w:tcBorders>
              <w:top w:val="nil"/>
              <w:left w:val="single" w:sz="4" w:space="0" w:color="auto"/>
              <w:bottom w:val="nil"/>
              <w:right w:val="single" w:sz="4" w:space="0" w:color="auto"/>
            </w:tcBorders>
            <w:vAlign w:val="center"/>
            <w:hideMark/>
          </w:tcPr>
          <w:p w14:paraId="675E4B9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- 49.47</w:t>
            </w:r>
          </w:p>
        </w:tc>
        <w:tc>
          <w:tcPr>
            <w:tcW w:w="1515" w:type="dxa"/>
            <w:tcBorders>
              <w:top w:val="nil"/>
              <w:left w:val="single" w:sz="4" w:space="0" w:color="auto"/>
              <w:bottom w:val="nil"/>
              <w:right w:val="single" w:sz="4" w:space="0" w:color="auto"/>
            </w:tcBorders>
            <w:vAlign w:val="center"/>
            <w:hideMark/>
          </w:tcPr>
          <w:p w14:paraId="2787F6CB"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nil"/>
              <w:right w:val="nil"/>
            </w:tcBorders>
            <w:vAlign w:val="center"/>
            <w:hideMark/>
          </w:tcPr>
          <w:p w14:paraId="26139008"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r w:rsidR="00477AF0" w14:paraId="21502171" w14:textId="77777777" w:rsidTr="00477AF0">
        <w:trPr>
          <w:cantSplit/>
          <w:trHeight w:val="340"/>
        </w:trPr>
        <w:tc>
          <w:tcPr>
            <w:tcW w:w="360" w:type="dxa"/>
            <w:tcBorders>
              <w:top w:val="nil"/>
              <w:left w:val="nil"/>
              <w:bottom w:val="single" w:sz="4" w:space="0" w:color="auto"/>
              <w:right w:val="single" w:sz="4" w:space="0" w:color="auto"/>
            </w:tcBorders>
            <w:vAlign w:val="center"/>
          </w:tcPr>
          <w:p w14:paraId="4825C62F" w14:textId="77777777" w:rsidR="00477AF0" w:rsidRDefault="00477AF0" w:rsidP="00477AF0">
            <w:pPr>
              <w:jc w:val="center"/>
              <w:rPr>
                <w:rFonts w:ascii="新細明體" w:eastAsia="標楷體" w:hAnsi="新細明體"/>
                <w:sz w:val="20"/>
              </w:rPr>
            </w:pPr>
          </w:p>
        </w:tc>
        <w:tc>
          <w:tcPr>
            <w:tcW w:w="360" w:type="dxa"/>
            <w:gridSpan w:val="2"/>
            <w:tcBorders>
              <w:top w:val="nil"/>
              <w:left w:val="single" w:sz="4" w:space="0" w:color="auto"/>
              <w:bottom w:val="single" w:sz="4" w:space="0" w:color="auto"/>
              <w:right w:val="single" w:sz="4" w:space="0" w:color="auto"/>
            </w:tcBorders>
            <w:vAlign w:val="center"/>
            <w:hideMark/>
          </w:tcPr>
          <w:p w14:paraId="6C30D89B" w14:textId="77777777" w:rsidR="00477AF0" w:rsidRDefault="00477AF0" w:rsidP="00477AF0">
            <w:pPr>
              <w:jc w:val="center"/>
              <w:rPr>
                <w:rFonts w:ascii="新細明體" w:eastAsia="標楷體" w:hAnsi="新細明體"/>
                <w:sz w:val="20"/>
              </w:rPr>
            </w:pPr>
            <w:r>
              <w:rPr>
                <w:rFonts w:ascii="新細明體" w:eastAsia="標楷體" w:hAnsi="新細明體" w:hint="eastAsia"/>
                <w:noProof/>
                <w:sz w:val="20"/>
              </w:rPr>
              <w:t>4</w:t>
            </w:r>
          </w:p>
        </w:tc>
        <w:tc>
          <w:tcPr>
            <w:tcW w:w="2880" w:type="dxa"/>
            <w:tcBorders>
              <w:top w:val="nil"/>
              <w:left w:val="single" w:sz="4" w:space="0" w:color="auto"/>
              <w:bottom w:val="single" w:sz="4" w:space="0" w:color="auto"/>
              <w:right w:val="single" w:sz="4" w:space="0" w:color="auto"/>
            </w:tcBorders>
            <w:vAlign w:val="center"/>
            <w:hideMark/>
          </w:tcPr>
          <w:p w14:paraId="28F2A2DA" w14:textId="77777777" w:rsidR="00477AF0" w:rsidRDefault="00477AF0" w:rsidP="00477AF0">
            <w:pPr>
              <w:ind w:leftChars="100" w:left="240"/>
              <w:jc w:val="distribute"/>
              <w:rPr>
                <w:rFonts w:ascii="標楷體" w:eastAsia="標楷體" w:hAnsi="標楷體"/>
                <w:sz w:val="20"/>
              </w:rPr>
            </w:pPr>
            <w:r>
              <w:rPr>
                <w:rFonts w:ascii="標楷體" w:eastAsia="標楷體" w:hAnsi="標楷體" w:hint="eastAsia"/>
                <w:noProof/>
                <w:sz w:val="20"/>
              </w:rPr>
              <w:t>第二預備金(註)</w:t>
            </w:r>
          </w:p>
        </w:tc>
        <w:tc>
          <w:tcPr>
            <w:tcW w:w="1320" w:type="dxa"/>
            <w:tcBorders>
              <w:top w:val="nil"/>
              <w:left w:val="single" w:sz="4" w:space="0" w:color="auto"/>
              <w:bottom w:val="single" w:sz="4" w:space="0" w:color="auto"/>
              <w:right w:val="single" w:sz="4" w:space="0" w:color="auto"/>
            </w:tcBorders>
            <w:vAlign w:val="center"/>
            <w:hideMark/>
          </w:tcPr>
          <w:p w14:paraId="7F5E587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16,157,000</w:t>
            </w:r>
          </w:p>
        </w:tc>
        <w:tc>
          <w:tcPr>
            <w:tcW w:w="1410" w:type="dxa"/>
            <w:tcBorders>
              <w:top w:val="nil"/>
              <w:left w:val="single" w:sz="4" w:space="0" w:color="auto"/>
              <w:bottom w:val="single" w:sz="4" w:space="0" w:color="auto"/>
              <w:right w:val="single" w:sz="4" w:space="0" w:color="auto"/>
            </w:tcBorders>
            <w:vAlign w:val="center"/>
            <w:hideMark/>
          </w:tcPr>
          <w:p w14:paraId="6173B952"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gridSpan w:val="2"/>
            <w:tcBorders>
              <w:top w:val="nil"/>
              <w:left w:val="single" w:sz="4" w:space="0" w:color="auto"/>
              <w:bottom w:val="single" w:sz="4" w:space="0" w:color="auto"/>
              <w:right w:val="single" w:sz="4" w:space="0" w:color="auto"/>
            </w:tcBorders>
            <w:vAlign w:val="center"/>
            <w:hideMark/>
          </w:tcPr>
          <w:p w14:paraId="2F9969B7"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single" w:sz="4" w:space="0" w:color="auto"/>
              <w:right w:val="single" w:sz="4" w:space="0" w:color="auto"/>
            </w:tcBorders>
            <w:vAlign w:val="center"/>
            <w:hideMark/>
          </w:tcPr>
          <w:p w14:paraId="2B794CAD"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410" w:type="dxa"/>
            <w:tcBorders>
              <w:top w:val="nil"/>
              <w:left w:val="single" w:sz="4" w:space="0" w:color="auto"/>
              <w:bottom w:val="single" w:sz="4" w:space="0" w:color="auto"/>
              <w:right w:val="single" w:sz="4" w:space="0" w:color="auto"/>
            </w:tcBorders>
            <w:vAlign w:val="center"/>
            <w:hideMark/>
          </w:tcPr>
          <w:p w14:paraId="677F4F5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single" w:sz="4" w:space="0" w:color="auto"/>
              <w:right w:val="single" w:sz="4" w:space="0" w:color="auto"/>
            </w:tcBorders>
            <w:vAlign w:val="center"/>
            <w:hideMark/>
          </w:tcPr>
          <w:p w14:paraId="1A142CF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single" w:sz="4" w:space="0" w:color="auto"/>
              <w:right w:val="single" w:sz="4" w:space="0" w:color="auto"/>
            </w:tcBorders>
            <w:vAlign w:val="center"/>
            <w:hideMark/>
          </w:tcPr>
          <w:p w14:paraId="130E414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single" w:sz="4" w:space="0" w:color="auto"/>
              <w:right w:val="single" w:sz="4" w:space="0" w:color="auto"/>
            </w:tcBorders>
            <w:vAlign w:val="center"/>
            <w:hideMark/>
          </w:tcPr>
          <w:p w14:paraId="24EAD4BA"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530" w:type="dxa"/>
            <w:tcBorders>
              <w:top w:val="nil"/>
              <w:left w:val="single" w:sz="4" w:space="0" w:color="auto"/>
              <w:bottom w:val="single" w:sz="4" w:space="0" w:color="auto"/>
              <w:right w:val="single" w:sz="4" w:space="0" w:color="auto"/>
            </w:tcBorders>
            <w:vAlign w:val="center"/>
            <w:hideMark/>
          </w:tcPr>
          <w:p w14:paraId="5FEFA32F"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840" w:type="dxa"/>
            <w:tcBorders>
              <w:top w:val="nil"/>
              <w:left w:val="single" w:sz="4" w:space="0" w:color="auto"/>
              <w:bottom w:val="single" w:sz="4" w:space="0" w:color="auto"/>
              <w:right w:val="single" w:sz="4" w:space="0" w:color="auto"/>
            </w:tcBorders>
            <w:vAlign w:val="center"/>
            <w:hideMark/>
          </w:tcPr>
          <w:p w14:paraId="0754241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1680" w:type="dxa"/>
            <w:tcBorders>
              <w:top w:val="nil"/>
              <w:left w:val="single" w:sz="4" w:space="0" w:color="auto"/>
              <w:bottom w:val="single" w:sz="4" w:space="0" w:color="auto"/>
              <w:right w:val="single" w:sz="4" w:space="0" w:color="auto"/>
            </w:tcBorders>
            <w:vAlign w:val="center"/>
            <w:hideMark/>
          </w:tcPr>
          <w:p w14:paraId="41F90395"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- 16,157,000</w:t>
            </w:r>
          </w:p>
        </w:tc>
        <w:tc>
          <w:tcPr>
            <w:tcW w:w="645" w:type="dxa"/>
            <w:tcBorders>
              <w:top w:val="nil"/>
              <w:left w:val="single" w:sz="4" w:space="0" w:color="auto"/>
              <w:bottom w:val="single" w:sz="4" w:space="0" w:color="auto"/>
              <w:right w:val="single" w:sz="4" w:space="0" w:color="auto"/>
            </w:tcBorders>
            <w:vAlign w:val="center"/>
            <w:hideMark/>
          </w:tcPr>
          <w:p w14:paraId="090B4FB0"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- 100.00</w:t>
            </w:r>
          </w:p>
        </w:tc>
        <w:tc>
          <w:tcPr>
            <w:tcW w:w="1515" w:type="dxa"/>
            <w:tcBorders>
              <w:top w:val="nil"/>
              <w:left w:val="single" w:sz="4" w:space="0" w:color="auto"/>
              <w:bottom w:val="single" w:sz="4" w:space="0" w:color="auto"/>
              <w:right w:val="single" w:sz="4" w:space="0" w:color="auto"/>
            </w:tcBorders>
            <w:vAlign w:val="center"/>
            <w:hideMark/>
          </w:tcPr>
          <w:p w14:paraId="11FCBD4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c>
          <w:tcPr>
            <w:tcW w:w="480" w:type="dxa"/>
            <w:tcBorders>
              <w:top w:val="nil"/>
              <w:left w:val="single" w:sz="4" w:space="0" w:color="auto"/>
              <w:bottom w:val="single" w:sz="4" w:space="0" w:color="auto"/>
              <w:right w:val="nil"/>
            </w:tcBorders>
            <w:vAlign w:val="center"/>
            <w:hideMark/>
          </w:tcPr>
          <w:p w14:paraId="27F5F1F6" w14:textId="77777777" w:rsidR="00477AF0" w:rsidRDefault="00477AF0" w:rsidP="00477AF0">
            <w:pPr>
              <w:jc w:val="right"/>
              <w:rPr>
                <w:rFonts w:ascii="新細明體" w:eastAsia="標楷體" w:hAnsi="新細明體"/>
                <w:spacing w:val="-6"/>
                <w:sz w:val="20"/>
              </w:rPr>
            </w:pPr>
            <w:r>
              <w:rPr>
                <w:rFonts w:ascii="新細明體" w:eastAsia="標楷體" w:hAnsi="新細明體" w:hint="eastAsia"/>
                <w:noProof/>
                <w:spacing w:val="-6"/>
                <w:sz w:val="20"/>
              </w:rPr>
              <w:t>--</w:t>
            </w:r>
          </w:p>
        </w:tc>
      </w:tr>
    </w:tbl>
    <w:p w14:paraId="1DE7F4A9" w14:textId="77777777" w:rsidR="00CD541D" w:rsidRDefault="00477AF0" w:rsidP="00477AF0">
      <w:pPr>
        <w:overflowPunct w:val="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114</w:t>
      </w:r>
      <w:proofErr w:type="gramEnd"/>
      <w:r>
        <w:rPr>
          <w:rFonts w:ascii="標楷體" w:eastAsia="標楷體" w:hAnsi="標楷體" w:hint="eastAsia"/>
          <w:sz w:val="18"/>
          <w:szCs w:val="18"/>
        </w:rPr>
        <w:t>年度第二預備金原編列預算數8,000萬元，經縣政府核准動支6,384萬3,000元。</w:t>
      </w:r>
    </w:p>
    <w:p w14:paraId="47384E37" w14:textId="77777777" w:rsidR="00CD541D" w:rsidRDefault="00CD541D" w:rsidP="00477AF0">
      <w:pPr>
        <w:overflowPunct w:val="0"/>
        <w:rPr>
          <w:rFonts w:ascii="標楷體" w:eastAsia="標楷體" w:hAnsi="標楷體"/>
          <w:sz w:val="18"/>
          <w:szCs w:val="18"/>
        </w:rPr>
      </w:pPr>
    </w:p>
    <w:p w14:paraId="0BE98055" w14:textId="77777777" w:rsidR="00A73E8E" w:rsidRDefault="00A73E8E">
      <w:pPr>
        <w:widowControl/>
        <w:rPr>
          <w:rFonts w:ascii="標楷體" w:eastAsia="標楷體" w:hAnsi="標楷體"/>
          <w:sz w:val="18"/>
          <w:szCs w:val="18"/>
        </w:rPr>
        <w:sectPr w:rsidR="00A73E8E" w:rsidSect="00334C12">
          <w:footerReference w:type="first" r:id="rId29"/>
          <w:pgSz w:w="23811" w:h="16838" w:orient="landscape" w:code="8"/>
          <w:pgMar w:top="851" w:right="851" w:bottom="851" w:left="851" w:header="57" w:footer="567" w:gutter="284"/>
          <w:pgNumType w:start="1"/>
          <w:cols w:space="425"/>
          <w:titlePg/>
          <w:docGrid w:type="lines" w:linePitch="360"/>
        </w:sectPr>
      </w:pPr>
    </w:p>
    <w:tbl>
      <w:tblPr>
        <w:tblpPr w:leftFromText="180" w:rightFromText="180" w:vertAnchor="page" w:horzAnchor="margin" w:tblpY="841"/>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2192"/>
        <w:gridCol w:w="1168"/>
        <w:gridCol w:w="1470"/>
        <w:gridCol w:w="1470"/>
        <w:gridCol w:w="1470"/>
        <w:gridCol w:w="1470"/>
        <w:gridCol w:w="1440"/>
        <w:gridCol w:w="1440"/>
        <w:gridCol w:w="1440"/>
        <w:gridCol w:w="1560"/>
        <w:gridCol w:w="1560"/>
        <w:gridCol w:w="1560"/>
        <w:gridCol w:w="1560"/>
        <w:gridCol w:w="1680"/>
      </w:tblGrid>
      <w:tr w:rsidR="00A73E8E" w14:paraId="61B04253" w14:textId="77777777" w:rsidTr="00A73E8E">
        <w:trPr>
          <w:cantSplit/>
          <w:trHeight w:hRule="exact" w:val="567"/>
          <w:tblHeader/>
        </w:trPr>
        <w:tc>
          <w:tcPr>
            <w:tcW w:w="21840" w:type="dxa"/>
            <w:gridSpan w:val="15"/>
            <w:tcBorders>
              <w:top w:val="nil"/>
              <w:left w:val="nil"/>
              <w:bottom w:val="nil"/>
              <w:right w:val="nil"/>
            </w:tcBorders>
          </w:tcPr>
          <w:p w14:paraId="32F82C0D" w14:textId="77777777" w:rsidR="00A73E8E" w:rsidRPr="00F40306" w:rsidRDefault="00A73E8E" w:rsidP="00A73E8E">
            <w:pPr>
              <w:spacing w:line="200" w:lineRule="exact"/>
              <w:ind w:left="-40" w:right="79"/>
              <w:rPr>
                <w:rFonts w:ascii="標楷體" w:eastAsia="標楷體" w:hAnsi="標楷體"/>
                <w:sz w:val="22"/>
              </w:rPr>
            </w:pPr>
          </w:p>
          <w:p w14:paraId="75BEAB90" w14:textId="77777777" w:rsidR="00A73E8E" w:rsidRDefault="00A73E8E" w:rsidP="00A73E8E">
            <w:pPr>
              <w:pStyle w:val="a3"/>
              <w:jc w:val="center"/>
              <w:rPr>
                <w:b/>
                <w:sz w:val="32"/>
              </w:rPr>
            </w:pPr>
            <w:r>
              <w:rPr>
                <w:rFonts w:ascii="標楷體" w:eastAsia="標楷體" w:hint="eastAsia"/>
                <w:b/>
                <w:spacing w:val="60"/>
                <w:sz w:val="32"/>
                <w:u w:val="single"/>
              </w:rPr>
              <w:t>二</w:t>
            </w:r>
            <w:r>
              <w:rPr>
                <w:rFonts w:ascii="標楷體" w:eastAsia="標楷體" w:hAnsi="標楷體" w:hint="eastAsia"/>
                <w:b/>
                <w:spacing w:val="60"/>
                <w:sz w:val="32"/>
                <w:u w:val="single"/>
              </w:rPr>
              <w:t>、</w:t>
            </w:r>
            <w:r w:rsidRPr="006A11BB">
              <w:rPr>
                <w:rFonts w:ascii="標楷體" w:eastAsia="標楷體" w:hint="eastAsia"/>
                <w:b/>
                <w:spacing w:val="60"/>
                <w:sz w:val="32"/>
                <w:u w:val="single"/>
              </w:rPr>
              <w:t>中華民國</w:t>
            </w:r>
            <w:proofErr w:type="gramStart"/>
            <w:r w:rsidRPr="000F7A2B">
              <w:rPr>
                <w:rFonts w:ascii="標楷體" w:eastAsia="標楷體" w:hAnsi="標楷體" w:hint="eastAsia"/>
                <w:b/>
                <w:spacing w:val="60"/>
                <w:sz w:val="32"/>
                <w:u w:val="single"/>
              </w:rPr>
              <w:t>11</w:t>
            </w:r>
            <w:r>
              <w:rPr>
                <w:rFonts w:ascii="標楷體" w:eastAsia="標楷體" w:hAnsi="標楷體" w:hint="eastAsia"/>
                <w:b/>
                <w:spacing w:val="60"/>
                <w:sz w:val="32"/>
                <w:u w:val="single"/>
              </w:rPr>
              <w:t>4</w:t>
            </w:r>
            <w:proofErr w:type="gramEnd"/>
            <w:r w:rsidRPr="006A11BB">
              <w:rPr>
                <w:rFonts w:ascii="標楷體" w:eastAsia="標楷體" w:hint="eastAsia"/>
                <w:b/>
                <w:spacing w:val="60"/>
                <w:sz w:val="32"/>
                <w:u w:val="single"/>
              </w:rPr>
              <w:t>年度</w:t>
            </w:r>
            <w:r w:rsidRPr="000F7A2B">
              <w:rPr>
                <w:rFonts w:ascii="標楷體" w:eastAsia="標楷體" w:hAnsi="標楷體" w:hint="eastAsia"/>
                <w:b/>
                <w:spacing w:val="60"/>
                <w:sz w:val="32"/>
                <w:u w:val="single"/>
              </w:rPr>
              <w:t>嘉義縣</w:t>
            </w:r>
            <w:r w:rsidRPr="006A11BB">
              <w:rPr>
                <w:rFonts w:ascii="標楷體" w:eastAsia="標楷體" w:hint="eastAsia"/>
                <w:b/>
                <w:spacing w:val="60"/>
                <w:sz w:val="32"/>
                <w:u w:val="single"/>
              </w:rPr>
              <w:t>總決算歲出政事別</w:t>
            </w:r>
            <w:r w:rsidRPr="000F7A2B">
              <w:rPr>
                <w:rFonts w:ascii="標楷體" w:eastAsia="標楷體" w:hAnsi="標楷體" w:hint="eastAsia"/>
                <w:b/>
                <w:spacing w:val="60"/>
                <w:sz w:val="32"/>
                <w:u w:val="single"/>
              </w:rPr>
              <w:t>經常門</w:t>
            </w:r>
            <w:r w:rsidRPr="006A11BB">
              <w:rPr>
                <w:rFonts w:ascii="標楷體" w:eastAsia="標楷體" w:hint="eastAsia"/>
                <w:b/>
                <w:spacing w:val="60"/>
                <w:sz w:val="32"/>
                <w:u w:val="single"/>
              </w:rPr>
              <w:t>決算審定數總表</w:t>
            </w:r>
          </w:p>
          <w:p w14:paraId="2EC8A009" w14:textId="77777777" w:rsidR="00A73E8E" w:rsidRPr="00CD541D" w:rsidRDefault="00A73E8E" w:rsidP="00A73E8E">
            <w:pPr>
              <w:ind w:right="7"/>
              <w:jc w:val="right"/>
              <w:rPr>
                <w:rFonts w:ascii="標楷體" w:eastAsia="標楷體" w:hAnsi="標楷體"/>
                <w:sz w:val="20"/>
              </w:rPr>
            </w:pPr>
          </w:p>
        </w:tc>
      </w:tr>
      <w:tr w:rsidR="00A73E8E" w14:paraId="46E8D259" w14:textId="77777777" w:rsidTr="00A73E8E">
        <w:trPr>
          <w:cantSplit/>
          <w:trHeight w:val="340"/>
          <w:tblHeader/>
        </w:trPr>
        <w:tc>
          <w:tcPr>
            <w:tcW w:w="21840" w:type="dxa"/>
            <w:gridSpan w:val="15"/>
            <w:tcBorders>
              <w:top w:val="nil"/>
              <w:left w:val="nil"/>
              <w:right w:val="nil"/>
            </w:tcBorders>
            <w:vAlign w:val="bottom"/>
          </w:tcPr>
          <w:p w14:paraId="41ED47D0" w14:textId="77777777" w:rsidR="00A73E8E" w:rsidRPr="00F40306" w:rsidRDefault="00A73E8E" w:rsidP="00A73E8E">
            <w:pPr>
              <w:ind w:left="-42" w:right="80"/>
              <w:jc w:val="right"/>
              <w:rPr>
                <w:rFonts w:ascii="標楷體" w:eastAsia="標楷體" w:hAnsi="標楷體"/>
                <w:sz w:val="22"/>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A73E8E" w14:paraId="24F156DB" w14:textId="77777777" w:rsidTr="00A73E8E">
        <w:trPr>
          <w:cantSplit/>
          <w:tblHeader/>
        </w:trPr>
        <w:tc>
          <w:tcPr>
            <w:tcW w:w="2552" w:type="dxa"/>
            <w:gridSpan w:val="2"/>
            <w:tcBorders>
              <w:left w:val="nil"/>
            </w:tcBorders>
            <w:vAlign w:val="center"/>
          </w:tcPr>
          <w:p w14:paraId="6CDA8DBA" w14:textId="77777777" w:rsidR="00A73E8E" w:rsidRDefault="00A73E8E" w:rsidP="00A73E8E">
            <w:pPr>
              <w:ind w:left="360" w:right="292"/>
              <w:jc w:val="distribute"/>
              <w:rPr>
                <w:rFonts w:ascii="標楷體" w:eastAsia="標楷體" w:hAnsi="標楷體"/>
                <w:sz w:val="20"/>
              </w:rPr>
            </w:pPr>
            <w:r>
              <w:rPr>
                <w:rFonts w:ascii="標楷體" w:eastAsia="標楷體" w:hAnsi="標楷體" w:hint="eastAsia"/>
                <w:sz w:val="20"/>
              </w:rPr>
              <w:t>科目</w:t>
            </w:r>
          </w:p>
        </w:tc>
        <w:tc>
          <w:tcPr>
            <w:tcW w:w="1168" w:type="dxa"/>
            <w:vMerge w:val="restart"/>
            <w:vAlign w:val="center"/>
          </w:tcPr>
          <w:p w14:paraId="177BF9E8"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4"/>
            <w:vAlign w:val="center"/>
          </w:tcPr>
          <w:p w14:paraId="0A2EEAF6"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14:paraId="44F8A341"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修正數</w:t>
            </w:r>
          </w:p>
        </w:tc>
        <w:tc>
          <w:tcPr>
            <w:tcW w:w="6240" w:type="dxa"/>
            <w:gridSpan w:val="4"/>
            <w:vAlign w:val="center"/>
          </w:tcPr>
          <w:p w14:paraId="119BBDD2"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14:paraId="1ECDE686" w14:textId="77777777" w:rsidR="00A73E8E" w:rsidRDefault="00A73E8E" w:rsidP="00A73E8E">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5C117639" w14:textId="77777777" w:rsidR="00A73E8E" w:rsidRDefault="00A73E8E" w:rsidP="00A73E8E">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A73E8E" w14:paraId="286F63B9" w14:textId="77777777" w:rsidTr="00A73E8E">
        <w:trPr>
          <w:cantSplit/>
          <w:tblHeader/>
        </w:trPr>
        <w:tc>
          <w:tcPr>
            <w:tcW w:w="360" w:type="dxa"/>
            <w:tcBorders>
              <w:left w:val="nil"/>
            </w:tcBorders>
            <w:vAlign w:val="center"/>
          </w:tcPr>
          <w:p w14:paraId="599DC37C" w14:textId="77777777" w:rsidR="00A73E8E" w:rsidRDefault="00A73E8E" w:rsidP="00A73E8E">
            <w:pPr>
              <w:jc w:val="center"/>
              <w:rPr>
                <w:rFonts w:ascii="標楷體" w:eastAsia="標楷體" w:hAnsi="標楷體"/>
                <w:sz w:val="20"/>
              </w:rPr>
            </w:pPr>
            <w:r>
              <w:rPr>
                <w:rFonts w:ascii="標楷體" w:eastAsia="標楷體" w:hAnsi="標楷體" w:hint="eastAsia"/>
                <w:sz w:val="20"/>
              </w:rPr>
              <w:t>款</w:t>
            </w:r>
          </w:p>
        </w:tc>
        <w:tc>
          <w:tcPr>
            <w:tcW w:w="2192" w:type="dxa"/>
            <w:vAlign w:val="center"/>
          </w:tcPr>
          <w:p w14:paraId="1461412B" w14:textId="77777777" w:rsidR="00A73E8E" w:rsidRDefault="00A73E8E" w:rsidP="00A73E8E">
            <w:pPr>
              <w:ind w:left="140" w:right="146"/>
              <w:jc w:val="distribute"/>
              <w:rPr>
                <w:rFonts w:ascii="標楷體" w:eastAsia="標楷體" w:hAnsi="標楷體"/>
                <w:sz w:val="20"/>
              </w:rPr>
            </w:pPr>
            <w:r>
              <w:rPr>
                <w:rFonts w:ascii="標楷體" w:eastAsia="標楷體" w:hAnsi="標楷體" w:hint="eastAsia"/>
                <w:sz w:val="20"/>
              </w:rPr>
              <w:t>名稱</w:t>
            </w:r>
          </w:p>
        </w:tc>
        <w:tc>
          <w:tcPr>
            <w:tcW w:w="1168" w:type="dxa"/>
            <w:vMerge/>
            <w:vAlign w:val="center"/>
          </w:tcPr>
          <w:p w14:paraId="720DCF48" w14:textId="77777777" w:rsidR="00A73E8E" w:rsidRDefault="00A73E8E" w:rsidP="00A73E8E">
            <w:pPr>
              <w:ind w:left="48" w:right="94"/>
              <w:jc w:val="distribute"/>
              <w:rPr>
                <w:rFonts w:ascii="標楷體" w:eastAsia="標楷體" w:hAnsi="標楷體"/>
                <w:sz w:val="20"/>
              </w:rPr>
            </w:pPr>
          </w:p>
        </w:tc>
        <w:tc>
          <w:tcPr>
            <w:tcW w:w="1470" w:type="dxa"/>
            <w:vAlign w:val="center"/>
          </w:tcPr>
          <w:p w14:paraId="16D5F3FF"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vAlign w:val="center"/>
          </w:tcPr>
          <w:p w14:paraId="28FE3469"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vAlign w:val="center"/>
          </w:tcPr>
          <w:p w14:paraId="3B2D7184"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vAlign w:val="center"/>
          </w:tcPr>
          <w:p w14:paraId="5968B8D5"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vAlign w:val="center"/>
          </w:tcPr>
          <w:p w14:paraId="2187A217"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vAlign w:val="center"/>
          </w:tcPr>
          <w:p w14:paraId="6B62169B"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vAlign w:val="center"/>
          </w:tcPr>
          <w:p w14:paraId="2D0A38BD"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560" w:type="dxa"/>
            <w:vAlign w:val="center"/>
          </w:tcPr>
          <w:p w14:paraId="7C2F6B05"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560" w:type="dxa"/>
            <w:vAlign w:val="center"/>
          </w:tcPr>
          <w:p w14:paraId="4229A025"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560" w:type="dxa"/>
            <w:vAlign w:val="center"/>
          </w:tcPr>
          <w:p w14:paraId="51F172B3"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560" w:type="dxa"/>
            <w:vAlign w:val="center"/>
          </w:tcPr>
          <w:p w14:paraId="36CA0CE7"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right w:val="nil"/>
            </w:tcBorders>
            <w:vAlign w:val="center"/>
          </w:tcPr>
          <w:p w14:paraId="005DC586" w14:textId="77777777" w:rsidR="00A73E8E" w:rsidRDefault="00A73E8E" w:rsidP="00A73E8E">
            <w:pPr>
              <w:ind w:right="14"/>
              <w:jc w:val="center"/>
              <w:rPr>
                <w:rFonts w:ascii="標楷體" w:eastAsia="標楷體" w:hAnsi="標楷體"/>
                <w:sz w:val="20"/>
              </w:rPr>
            </w:pPr>
          </w:p>
        </w:tc>
      </w:tr>
      <w:tr w:rsidR="00A73E8E" w:rsidRPr="002478CC" w14:paraId="60B84F0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45172F8"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53B47640"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經常門合計</w:t>
            </w:r>
          </w:p>
        </w:tc>
        <w:tc>
          <w:tcPr>
            <w:tcW w:w="1168" w:type="dxa"/>
            <w:shd w:val="clear" w:color="auto" w:fill="auto"/>
            <w:vAlign w:val="center"/>
          </w:tcPr>
          <w:p w14:paraId="4D294D24"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28,694,941,000</w:t>
            </w:r>
          </w:p>
        </w:tc>
        <w:tc>
          <w:tcPr>
            <w:tcW w:w="1470" w:type="dxa"/>
            <w:shd w:val="clear" w:color="auto" w:fill="auto"/>
            <w:vAlign w:val="center"/>
          </w:tcPr>
          <w:p w14:paraId="44813A64"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23,785,727,360</w:t>
            </w:r>
          </w:p>
        </w:tc>
        <w:tc>
          <w:tcPr>
            <w:tcW w:w="1470" w:type="dxa"/>
            <w:shd w:val="clear" w:color="auto" w:fill="auto"/>
            <w:vAlign w:val="center"/>
          </w:tcPr>
          <w:p w14:paraId="2CA9DFC7"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1,740,759,311</w:t>
            </w:r>
          </w:p>
        </w:tc>
        <w:tc>
          <w:tcPr>
            <w:tcW w:w="1470" w:type="dxa"/>
            <w:shd w:val="clear" w:color="auto" w:fill="auto"/>
            <w:vAlign w:val="center"/>
          </w:tcPr>
          <w:p w14:paraId="0BFA99C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357,771,160</w:t>
            </w:r>
          </w:p>
        </w:tc>
        <w:tc>
          <w:tcPr>
            <w:tcW w:w="1470" w:type="dxa"/>
            <w:shd w:val="clear" w:color="auto" w:fill="auto"/>
            <w:vAlign w:val="center"/>
          </w:tcPr>
          <w:p w14:paraId="27EA41E2"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25,884,257,831</w:t>
            </w:r>
          </w:p>
        </w:tc>
        <w:tc>
          <w:tcPr>
            <w:tcW w:w="1440" w:type="dxa"/>
            <w:shd w:val="clear" w:color="auto" w:fill="auto"/>
            <w:vAlign w:val="center"/>
          </w:tcPr>
          <w:p w14:paraId="60EE45BA"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2FF5ED7A"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08A4334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560" w:type="dxa"/>
            <w:shd w:val="clear" w:color="auto" w:fill="auto"/>
            <w:vAlign w:val="center"/>
          </w:tcPr>
          <w:p w14:paraId="1E50932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23,785,727,360</w:t>
            </w:r>
          </w:p>
        </w:tc>
        <w:tc>
          <w:tcPr>
            <w:tcW w:w="1560" w:type="dxa"/>
            <w:shd w:val="clear" w:color="auto" w:fill="auto"/>
            <w:vAlign w:val="center"/>
          </w:tcPr>
          <w:p w14:paraId="1429D68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1,740,759,311</w:t>
            </w:r>
          </w:p>
        </w:tc>
        <w:tc>
          <w:tcPr>
            <w:tcW w:w="1560" w:type="dxa"/>
            <w:shd w:val="clear" w:color="auto" w:fill="auto"/>
            <w:vAlign w:val="center"/>
          </w:tcPr>
          <w:p w14:paraId="2418861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357,771,160</w:t>
            </w:r>
          </w:p>
        </w:tc>
        <w:tc>
          <w:tcPr>
            <w:tcW w:w="1560" w:type="dxa"/>
            <w:shd w:val="clear" w:color="auto" w:fill="auto"/>
            <w:vAlign w:val="center"/>
          </w:tcPr>
          <w:p w14:paraId="5BDDC46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25,884,257,831</w:t>
            </w:r>
          </w:p>
        </w:tc>
        <w:tc>
          <w:tcPr>
            <w:tcW w:w="1680" w:type="dxa"/>
            <w:shd w:val="clear" w:color="auto" w:fill="auto"/>
            <w:vAlign w:val="center"/>
          </w:tcPr>
          <w:p w14:paraId="65C564C9"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- 2,810,683,169</w:t>
            </w:r>
          </w:p>
        </w:tc>
      </w:tr>
      <w:tr w:rsidR="00A73E8E" w:rsidRPr="002478CC" w14:paraId="467F5FF3"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9BCC1D9"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7965506F"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一般政務支出</w:t>
            </w:r>
          </w:p>
        </w:tc>
        <w:tc>
          <w:tcPr>
            <w:tcW w:w="1168" w:type="dxa"/>
            <w:shd w:val="clear" w:color="auto" w:fill="auto"/>
            <w:vAlign w:val="center"/>
          </w:tcPr>
          <w:p w14:paraId="3ECBB1C7"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5,464,038,000</w:t>
            </w:r>
          </w:p>
        </w:tc>
        <w:tc>
          <w:tcPr>
            <w:tcW w:w="1470" w:type="dxa"/>
            <w:shd w:val="clear" w:color="auto" w:fill="auto"/>
            <w:vAlign w:val="center"/>
          </w:tcPr>
          <w:p w14:paraId="276FF81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4,607,188,494</w:t>
            </w:r>
          </w:p>
        </w:tc>
        <w:tc>
          <w:tcPr>
            <w:tcW w:w="1470" w:type="dxa"/>
            <w:shd w:val="clear" w:color="auto" w:fill="auto"/>
            <w:vAlign w:val="center"/>
          </w:tcPr>
          <w:p w14:paraId="0D8D20D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274,447,146</w:t>
            </w:r>
          </w:p>
        </w:tc>
        <w:tc>
          <w:tcPr>
            <w:tcW w:w="1470" w:type="dxa"/>
            <w:shd w:val="clear" w:color="auto" w:fill="auto"/>
            <w:vAlign w:val="center"/>
          </w:tcPr>
          <w:p w14:paraId="7A317819"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16,547,253</w:t>
            </w:r>
          </w:p>
        </w:tc>
        <w:tc>
          <w:tcPr>
            <w:tcW w:w="1470" w:type="dxa"/>
            <w:shd w:val="clear" w:color="auto" w:fill="auto"/>
            <w:vAlign w:val="center"/>
          </w:tcPr>
          <w:p w14:paraId="56D9466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4,898,182,893</w:t>
            </w:r>
          </w:p>
        </w:tc>
        <w:tc>
          <w:tcPr>
            <w:tcW w:w="1440" w:type="dxa"/>
            <w:shd w:val="clear" w:color="auto" w:fill="auto"/>
            <w:vAlign w:val="center"/>
          </w:tcPr>
          <w:p w14:paraId="686F9A70"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1C84A889"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28424E30"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560" w:type="dxa"/>
            <w:shd w:val="clear" w:color="auto" w:fill="auto"/>
            <w:vAlign w:val="center"/>
          </w:tcPr>
          <w:p w14:paraId="12BE46AE"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4,607,188,494</w:t>
            </w:r>
          </w:p>
        </w:tc>
        <w:tc>
          <w:tcPr>
            <w:tcW w:w="1560" w:type="dxa"/>
            <w:shd w:val="clear" w:color="auto" w:fill="auto"/>
            <w:vAlign w:val="center"/>
          </w:tcPr>
          <w:p w14:paraId="28AA4061"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274,447,146</w:t>
            </w:r>
          </w:p>
        </w:tc>
        <w:tc>
          <w:tcPr>
            <w:tcW w:w="1560" w:type="dxa"/>
            <w:shd w:val="clear" w:color="auto" w:fill="auto"/>
            <w:vAlign w:val="center"/>
          </w:tcPr>
          <w:p w14:paraId="26748170"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16,547,253</w:t>
            </w:r>
          </w:p>
        </w:tc>
        <w:tc>
          <w:tcPr>
            <w:tcW w:w="1560" w:type="dxa"/>
            <w:shd w:val="clear" w:color="auto" w:fill="auto"/>
            <w:vAlign w:val="center"/>
          </w:tcPr>
          <w:p w14:paraId="5E966201"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4,898,182,893</w:t>
            </w:r>
          </w:p>
        </w:tc>
        <w:tc>
          <w:tcPr>
            <w:tcW w:w="1680" w:type="dxa"/>
            <w:shd w:val="clear" w:color="auto" w:fill="auto"/>
            <w:vAlign w:val="center"/>
          </w:tcPr>
          <w:p w14:paraId="4A3AA2AB"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- 565,855,107</w:t>
            </w:r>
          </w:p>
        </w:tc>
      </w:tr>
      <w:tr w:rsidR="00A73E8E" w14:paraId="70E01EE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F90C159"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w:t>
            </w:r>
          </w:p>
        </w:tc>
        <w:tc>
          <w:tcPr>
            <w:tcW w:w="2192" w:type="dxa"/>
            <w:shd w:val="clear" w:color="auto" w:fill="auto"/>
            <w:vAlign w:val="center"/>
          </w:tcPr>
          <w:p w14:paraId="0F564588"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行政支出</w:t>
            </w:r>
          </w:p>
        </w:tc>
        <w:tc>
          <w:tcPr>
            <w:tcW w:w="1168" w:type="dxa"/>
            <w:shd w:val="clear" w:color="auto" w:fill="auto"/>
            <w:vAlign w:val="center"/>
          </w:tcPr>
          <w:p w14:paraId="7BB62FD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481,340,000</w:t>
            </w:r>
          </w:p>
        </w:tc>
        <w:tc>
          <w:tcPr>
            <w:tcW w:w="1470" w:type="dxa"/>
            <w:shd w:val="clear" w:color="auto" w:fill="auto"/>
            <w:vAlign w:val="center"/>
          </w:tcPr>
          <w:p w14:paraId="17566F9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400,769,932</w:t>
            </w:r>
          </w:p>
        </w:tc>
        <w:tc>
          <w:tcPr>
            <w:tcW w:w="1470" w:type="dxa"/>
            <w:shd w:val="clear" w:color="auto" w:fill="auto"/>
            <w:vAlign w:val="center"/>
          </w:tcPr>
          <w:p w14:paraId="6A0328D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35,288,400</w:t>
            </w:r>
          </w:p>
        </w:tc>
        <w:tc>
          <w:tcPr>
            <w:tcW w:w="1470" w:type="dxa"/>
            <w:shd w:val="clear" w:color="auto" w:fill="auto"/>
            <w:vAlign w:val="center"/>
          </w:tcPr>
          <w:p w14:paraId="164313D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5,932,253</w:t>
            </w:r>
          </w:p>
        </w:tc>
        <w:tc>
          <w:tcPr>
            <w:tcW w:w="1470" w:type="dxa"/>
            <w:shd w:val="clear" w:color="auto" w:fill="auto"/>
            <w:vAlign w:val="center"/>
          </w:tcPr>
          <w:p w14:paraId="265D782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441,990,585</w:t>
            </w:r>
          </w:p>
        </w:tc>
        <w:tc>
          <w:tcPr>
            <w:tcW w:w="1440" w:type="dxa"/>
            <w:shd w:val="clear" w:color="auto" w:fill="auto"/>
            <w:vAlign w:val="center"/>
          </w:tcPr>
          <w:p w14:paraId="6AD811F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7E37073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201D20B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187C4AC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400,769,932</w:t>
            </w:r>
          </w:p>
        </w:tc>
        <w:tc>
          <w:tcPr>
            <w:tcW w:w="1560" w:type="dxa"/>
            <w:shd w:val="clear" w:color="auto" w:fill="auto"/>
            <w:vAlign w:val="center"/>
          </w:tcPr>
          <w:p w14:paraId="734D35F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35,288,400</w:t>
            </w:r>
          </w:p>
        </w:tc>
        <w:tc>
          <w:tcPr>
            <w:tcW w:w="1560" w:type="dxa"/>
            <w:shd w:val="clear" w:color="auto" w:fill="auto"/>
            <w:vAlign w:val="center"/>
          </w:tcPr>
          <w:p w14:paraId="741B383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5,932,253</w:t>
            </w:r>
          </w:p>
        </w:tc>
        <w:tc>
          <w:tcPr>
            <w:tcW w:w="1560" w:type="dxa"/>
            <w:shd w:val="clear" w:color="auto" w:fill="auto"/>
            <w:vAlign w:val="center"/>
          </w:tcPr>
          <w:p w14:paraId="5349665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441,990,585</w:t>
            </w:r>
          </w:p>
        </w:tc>
        <w:tc>
          <w:tcPr>
            <w:tcW w:w="1680" w:type="dxa"/>
            <w:shd w:val="clear" w:color="auto" w:fill="auto"/>
            <w:vAlign w:val="center"/>
          </w:tcPr>
          <w:p w14:paraId="41E7B38E"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- 39,349,415</w:t>
            </w:r>
          </w:p>
        </w:tc>
      </w:tr>
      <w:tr w:rsidR="00A73E8E" w14:paraId="2DF24C95"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610E9FB1"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2</w:t>
            </w:r>
          </w:p>
        </w:tc>
        <w:tc>
          <w:tcPr>
            <w:tcW w:w="2192" w:type="dxa"/>
            <w:shd w:val="clear" w:color="auto" w:fill="auto"/>
            <w:vAlign w:val="center"/>
          </w:tcPr>
          <w:p w14:paraId="09113B6C"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立法支出</w:t>
            </w:r>
          </w:p>
        </w:tc>
        <w:tc>
          <w:tcPr>
            <w:tcW w:w="1168" w:type="dxa"/>
            <w:shd w:val="clear" w:color="auto" w:fill="auto"/>
            <w:vAlign w:val="center"/>
          </w:tcPr>
          <w:p w14:paraId="752143D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298,862,000</w:t>
            </w:r>
          </w:p>
        </w:tc>
        <w:tc>
          <w:tcPr>
            <w:tcW w:w="1470" w:type="dxa"/>
            <w:shd w:val="clear" w:color="auto" w:fill="auto"/>
            <w:vAlign w:val="center"/>
          </w:tcPr>
          <w:p w14:paraId="1834BCB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269,217,575</w:t>
            </w:r>
          </w:p>
        </w:tc>
        <w:tc>
          <w:tcPr>
            <w:tcW w:w="1470" w:type="dxa"/>
            <w:shd w:val="clear" w:color="auto" w:fill="auto"/>
            <w:vAlign w:val="center"/>
          </w:tcPr>
          <w:p w14:paraId="3A388D1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277,000</w:t>
            </w:r>
          </w:p>
        </w:tc>
        <w:tc>
          <w:tcPr>
            <w:tcW w:w="1470" w:type="dxa"/>
            <w:shd w:val="clear" w:color="auto" w:fill="auto"/>
            <w:vAlign w:val="center"/>
          </w:tcPr>
          <w:p w14:paraId="2688EE8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6E3304E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269,494,575</w:t>
            </w:r>
          </w:p>
        </w:tc>
        <w:tc>
          <w:tcPr>
            <w:tcW w:w="1440" w:type="dxa"/>
            <w:shd w:val="clear" w:color="auto" w:fill="auto"/>
            <w:vAlign w:val="center"/>
          </w:tcPr>
          <w:p w14:paraId="3650390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3EA7DDF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48FB173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63B63B3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269,217,575</w:t>
            </w:r>
          </w:p>
        </w:tc>
        <w:tc>
          <w:tcPr>
            <w:tcW w:w="1560" w:type="dxa"/>
            <w:shd w:val="clear" w:color="auto" w:fill="auto"/>
            <w:vAlign w:val="center"/>
          </w:tcPr>
          <w:p w14:paraId="610AD3E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277,000</w:t>
            </w:r>
          </w:p>
        </w:tc>
        <w:tc>
          <w:tcPr>
            <w:tcW w:w="1560" w:type="dxa"/>
            <w:shd w:val="clear" w:color="auto" w:fill="auto"/>
            <w:vAlign w:val="center"/>
          </w:tcPr>
          <w:p w14:paraId="7770D2E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3E57134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269,494,575</w:t>
            </w:r>
          </w:p>
        </w:tc>
        <w:tc>
          <w:tcPr>
            <w:tcW w:w="1680" w:type="dxa"/>
            <w:shd w:val="clear" w:color="auto" w:fill="auto"/>
            <w:vAlign w:val="center"/>
          </w:tcPr>
          <w:p w14:paraId="2D8A4E8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- 29,367,425</w:t>
            </w:r>
          </w:p>
        </w:tc>
      </w:tr>
      <w:tr w:rsidR="00A73E8E" w14:paraId="200FF594"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370BFED"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3</w:t>
            </w:r>
          </w:p>
        </w:tc>
        <w:tc>
          <w:tcPr>
            <w:tcW w:w="2192" w:type="dxa"/>
            <w:shd w:val="clear" w:color="auto" w:fill="auto"/>
            <w:vAlign w:val="center"/>
          </w:tcPr>
          <w:p w14:paraId="577FD218"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民政支出</w:t>
            </w:r>
          </w:p>
        </w:tc>
        <w:tc>
          <w:tcPr>
            <w:tcW w:w="1168" w:type="dxa"/>
            <w:shd w:val="clear" w:color="auto" w:fill="auto"/>
            <w:vAlign w:val="center"/>
          </w:tcPr>
          <w:p w14:paraId="5DABCB3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1,940,298,000</w:t>
            </w:r>
          </w:p>
        </w:tc>
        <w:tc>
          <w:tcPr>
            <w:tcW w:w="1470" w:type="dxa"/>
            <w:shd w:val="clear" w:color="auto" w:fill="auto"/>
            <w:vAlign w:val="center"/>
          </w:tcPr>
          <w:p w14:paraId="22A0F24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1,490,361,949</w:t>
            </w:r>
          </w:p>
        </w:tc>
        <w:tc>
          <w:tcPr>
            <w:tcW w:w="1470" w:type="dxa"/>
            <w:shd w:val="clear" w:color="auto" w:fill="auto"/>
            <w:vAlign w:val="center"/>
          </w:tcPr>
          <w:p w14:paraId="137B3EB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235,330,251</w:t>
            </w:r>
          </w:p>
        </w:tc>
        <w:tc>
          <w:tcPr>
            <w:tcW w:w="1470" w:type="dxa"/>
            <w:shd w:val="clear" w:color="auto" w:fill="auto"/>
            <w:vAlign w:val="center"/>
          </w:tcPr>
          <w:p w14:paraId="7A220A2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7,005,000</w:t>
            </w:r>
          </w:p>
        </w:tc>
        <w:tc>
          <w:tcPr>
            <w:tcW w:w="1470" w:type="dxa"/>
            <w:shd w:val="clear" w:color="auto" w:fill="auto"/>
            <w:vAlign w:val="center"/>
          </w:tcPr>
          <w:p w14:paraId="06EBACC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1,732,697,200</w:t>
            </w:r>
          </w:p>
        </w:tc>
        <w:tc>
          <w:tcPr>
            <w:tcW w:w="1440" w:type="dxa"/>
            <w:shd w:val="clear" w:color="auto" w:fill="auto"/>
            <w:vAlign w:val="center"/>
          </w:tcPr>
          <w:p w14:paraId="1A4FC32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00FDA05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1CFD94F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474842F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1,490,361,949</w:t>
            </w:r>
          </w:p>
        </w:tc>
        <w:tc>
          <w:tcPr>
            <w:tcW w:w="1560" w:type="dxa"/>
            <w:shd w:val="clear" w:color="auto" w:fill="auto"/>
            <w:vAlign w:val="center"/>
          </w:tcPr>
          <w:p w14:paraId="3A3CBE8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235,330,251</w:t>
            </w:r>
          </w:p>
        </w:tc>
        <w:tc>
          <w:tcPr>
            <w:tcW w:w="1560" w:type="dxa"/>
            <w:shd w:val="clear" w:color="auto" w:fill="auto"/>
            <w:vAlign w:val="center"/>
          </w:tcPr>
          <w:p w14:paraId="476702C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7,005,000</w:t>
            </w:r>
          </w:p>
        </w:tc>
        <w:tc>
          <w:tcPr>
            <w:tcW w:w="1560" w:type="dxa"/>
            <w:shd w:val="clear" w:color="auto" w:fill="auto"/>
            <w:vAlign w:val="center"/>
          </w:tcPr>
          <w:p w14:paraId="55E2B18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1,732,697,200</w:t>
            </w:r>
          </w:p>
        </w:tc>
        <w:tc>
          <w:tcPr>
            <w:tcW w:w="1680" w:type="dxa"/>
            <w:shd w:val="clear" w:color="auto" w:fill="auto"/>
            <w:vAlign w:val="center"/>
          </w:tcPr>
          <w:p w14:paraId="74C0B5E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- 207,600,800</w:t>
            </w:r>
          </w:p>
        </w:tc>
      </w:tr>
      <w:tr w:rsidR="00A73E8E" w14:paraId="226D65B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F4CF653"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4</w:t>
            </w:r>
          </w:p>
        </w:tc>
        <w:tc>
          <w:tcPr>
            <w:tcW w:w="2192" w:type="dxa"/>
            <w:shd w:val="clear" w:color="auto" w:fill="auto"/>
            <w:vAlign w:val="center"/>
          </w:tcPr>
          <w:p w14:paraId="66929389"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警政支出</w:t>
            </w:r>
          </w:p>
        </w:tc>
        <w:tc>
          <w:tcPr>
            <w:tcW w:w="1168" w:type="dxa"/>
            <w:shd w:val="clear" w:color="auto" w:fill="auto"/>
            <w:vAlign w:val="center"/>
          </w:tcPr>
          <w:p w14:paraId="2032D04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2,459,207,000</w:t>
            </w:r>
          </w:p>
        </w:tc>
        <w:tc>
          <w:tcPr>
            <w:tcW w:w="1470" w:type="dxa"/>
            <w:shd w:val="clear" w:color="auto" w:fill="auto"/>
            <w:vAlign w:val="center"/>
          </w:tcPr>
          <w:p w14:paraId="586C0D2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2,184,483,150</w:t>
            </w:r>
          </w:p>
        </w:tc>
        <w:tc>
          <w:tcPr>
            <w:tcW w:w="1470" w:type="dxa"/>
            <w:shd w:val="clear" w:color="auto" w:fill="auto"/>
            <w:vAlign w:val="center"/>
          </w:tcPr>
          <w:p w14:paraId="44416C3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3,521,700</w:t>
            </w:r>
          </w:p>
        </w:tc>
        <w:tc>
          <w:tcPr>
            <w:tcW w:w="1470" w:type="dxa"/>
            <w:shd w:val="clear" w:color="auto" w:fill="auto"/>
            <w:vAlign w:val="center"/>
          </w:tcPr>
          <w:p w14:paraId="1CE0FB5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7E16A9B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2,188,004,850</w:t>
            </w:r>
          </w:p>
        </w:tc>
        <w:tc>
          <w:tcPr>
            <w:tcW w:w="1440" w:type="dxa"/>
            <w:shd w:val="clear" w:color="auto" w:fill="auto"/>
            <w:vAlign w:val="center"/>
          </w:tcPr>
          <w:p w14:paraId="4678E5E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2717EF3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5C41AC5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5E7E1DE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2,184,483,150</w:t>
            </w:r>
          </w:p>
        </w:tc>
        <w:tc>
          <w:tcPr>
            <w:tcW w:w="1560" w:type="dxa"/>
            <w:shd w:val="clear" w:color="auto" w:fill="auto"/>
            <w:vAlign w:val="center"/>
          </w:tcPr>
          <w:p w14:paraId="274E615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3,521,700</w:t>
            </w:r>
          </w:p>
        </w:tc>
        <w:tc>
          <w:tcPr>
            <w:tcW w:w="1560" w:type="dxa"/>
            <w:shd w:val="clear" w:color="auto" w:fill="auto"/>
            <w:vAlign w:val="center"/>
          </w:tcPr>
          <w:p w14:paraId="04F91D7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63EB8C4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2,188,004,850</w:t>
            </w:r>
          </w:p>
        </w:tc>
        <w:tc>
          <w:tcPr>
            <w:tcW w:w="1680" w:type="dxa"/>
            <w:shd w:val="clear" w:color="auto" w:fill="auto"/>
            <w:vAlign w:val="center"/>
          </w:tcPr>
          <w:p w14:paraId="5E70A4C1"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- 271,202,150</w:t>
            </w:r>
          </w:p>
        </w:tc>
      </w:tr>
      <w:tr w:rsidR="00A73E8E" w14:paraId="662A1DE7"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9E40302"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5</w:t>
            </w:r>
          </w:p>
        </w:tc>
        <w:tc>
          <w:tcPr>
            <w:tcW w:w="2192" w:type="dxa"/>
            <w:shd w:val="clear" w:color="auto" w:fill="auto"/>
            <w:vAlign w:val="center"/>
          </w:tcPr>
          <w:p w14:paraId="1B54424A"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財務支出</w:t>
            </w:r>
          </w:p>
        </w:tc>
        <w:tc>
          <w:tcPr>
            <w:tcW w:w="1168" w:type="dxa"/>
            <w:shd w:val="clear" w:color="auto" w:fill="auto"/>
            <w:vAlign w:val="center"/>
          </w:tcPr>
          <w:p w14:paraId="0A7FCD3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284,331,000</w:t>
            </w:r>
          </w:p>
        </w:tc>
        <w:tc>
          <w:tcPr>
            <w:tcW w:w="1470" w:type="dxa"/>
            <w:shd w:val="clear" w:color="auto" w:fill="auto"/>
            <w:vAlign w:val="center"/>
          </w:tcPr>
          <w:p w14:paraId="63EFFFD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262,355,888</w:t>
            </w:r>
          </w:p>
        </w:tc>
        <w:tc>
          <w:tcPr>
            <w:tcW w:w="1470" w:type="dxa"/>
            <w:shd w:val="clear" w:color="auto" w:fill="auto"/>
            <w:vAlign w:val="center"/>
          </w:tcPr>
          <w:p w14:paraId="0936743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29,795</w:t>
            </w:r>
          </w:p>
        </w:tc>
        <w:tc>
          <w:tcPr>
            <w:tcW w:w="1470" w:type="dxa"/>
            <w:shd w:val="clear" w:color="auto" w:fill="auto"/>
            <w:vAlign w:val="center"/>
          </w:tcPr>
          <w:p w14:paraId="0914E95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3,610,000</w:t>
            </w:r>
          </w:p>
        </w:tc>
        <w:tc>
          <w:tcPr>
            <w:tcW w:w="1470" w:type="dxa"/>
            <w:shd w:val="clear" w:color="auto" w:fill="auto"/>
            <w:vAlign w:val="center"/>
          </w:tcPr>
          <w:p w14:paraId="0247E75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265,995,683</w:t>
            </w:r>
          </w:p>
        </w:tc>
        <w:tc>
          <w:tcPr>
            <w:tcW w:w="1440" w:type="dxa"/>
            <w:shd w:val="clear" w:color="auto" w:fill="auto"/>
            <w:vAlign w:val="center"/>
          </w:tcPr>
          <w:p w14:paraId="1B83252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1134877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273D78E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7C5346B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262,355,888</w:t>
            </w:r>
          </w:p>
        </w:tc>
        <w:tc>
          <w:tcPr>
            <w:tcW w:w="1560" w:type="dxa"/>
            <w:shd w:val="clear" w:color="auto" w:fill="auto"/>
            <w:vAlign w:val="center"/>
          </w:tcPr>
          <w:p w14:paraId="21CD122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29,795</w:t>
            </w:r>
          </w:p>
        </w:tc>
        <w:tc>
          <w:tcPr>
            <w:tcW w:w="1560" w:type="dxa"/>
            <w:shd w:val="clear" w:color="auto" w:fill="auto"/>
            <w:vAlign w:val="center"/>
          </w:tcPr>
          <w:p w14:paraId="533D5D9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3,610,000</w:t>
            </w:r>
          </w:p>
        </w:tc>
        <w:tc>
          <w:tcPr>
            <w:tcW w:w="1560" w:type="dxa"/>
            <w:shd w:val="clear" w:color="auto" w:fill="auto"/>
            <w:vAlign w:val="center"/>
          </w:tcPr>
          <w:p w14:paraId="743D6A3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265,995,683</w:t>
            </w:r>
          </w:p>
        </w:tc>
        <w:tc>
          <w:tcPr>
            <w:tcW w:w="1680" w:type="dxa"/>
            <w:shd w:val="clear" w:color="auto" w:fill="auto"/>
            <w:vAlign w:val="center"/>
          </w:tcPr>
          <w:p w14:paraId="732178F4"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- 18,335,317</w:t>
            </w:r>
          </w:p>
        </w:tc>
      </w:tr>
      <w:tr w:rsidR="00A73E8E" w:rsidRPr="002478CC" w14:paraId="14282857"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8CA0B18"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7A18924C"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教育科學文化支出</w:t>
            </w:r>
          </w:p>
        </w:tc>
        <w:tc>
          <w:tcPr>
            <w:tcW w:w="1168" w:type="dxa"/>
            <w:shd w:val="clear" w:color="auto" w:fill="auto"/>
            <w:vAlign w:val="center"/>
          </w:tcPr>
          <w:p w14:paraId="1BB1741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9,086,746,000</w:t>
            </w:r>
          </w:p>
        </w:tc>
        <w:tc>
          <w:tcPr>
            <w:tcW w:w="1470" w:type="dxa"/>
            <w:shd w:val="clear" w:color="auto" w:fill="auto"/>
            <w:vAlign w:val="center"/>
          </w:tcPr>
          <w:p w14:paraId="01C00B73"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8,492,153,203</w:t>
            </w:r>
          </w:p>
        </w:tc>
        <w:tc>
          <w:tcPr>
            <w:tcW w:w="1470" w:type="dxa"/>
            <w:shd w:val="clear" w:color="auto" w:fill="auto"/>
            <w:vAlign w:val="center"/>
          </w:tcPr>
          <w:p w14:paraId="3F83F3E0"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169,523,125</w:t>
            </w:r>
          </w:p>
        </w:tc>
        <w:tc>
          <w:tcPr>
            <w:tcW w:w="1470" w:type="dxa"/>
            <w:shd w:val="clear" w:color="auto" w:fill="auto"/>
            <w:vAlign w:val="center"/>
          </w:tcPr>
          <w:p w14:paraId="442F9B97"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56,711,872</w:t>
            </w:r>
          </w:p>
        </w:tc>
        <w:tc>
          <w:tcPr>
            <w:tcW w:w="1470" w:type="dxa"/>
            <w:shd w:val="clear" w:color="auto" w:fill="auto"/>
            <w:vAlign w:val="center"/>
          </w:tcPr>
          <w:p w14:paraId="7170B7B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8,718,388,200</w:t>
            </w:r>
          </w:p>
        </w:tc>
        <w:tc>
          <w:tcPr>
            <w:tcW w:w="1440" w:type="dxa"/>
            <w:shd w:val="clear" w:color="auto" w:fill="auto"/>
            <w:vAlign w:val="center"/>
          </w:tcPr>
          <w:p w14:paraId="0C44A261"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40160E0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2924CB2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560" w:type="dxa"/>
            <w:shd w:val="clear" w:color="auto" w:fill="auto"/>
            <w:vAlign w:val="center"/>
          </w:tcPr>
          <w:p w14:paraId="0392823F"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8,492,153,203</w:t>
            </w:r>
          </w:p>
        </w:tc>
        <w:tc>
          <w:tcPr>
            <w:tcW w:w="1560" w:type="dxa"/>
            <w:shd w:val="clear" w:color="auto" w:fill="auto"/>
            <w:vAlign w:val="center"/>
          </w:tcPr>
          <w:p w14:paraId="269B4DA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169,523,125</w:t>
            </w:r>
          </w:p>
        </w:tc>
        <w:tc>
          <w:tcPr>
            <w:tcW w:w="1560" w:type="dxa"/>
            <w:shd w:val="clear" w:color="auto" w:fill="auto"/>
            <w:vAlign w:val="center"/>
          </w:tcPr>
          <w:p w14:paraId="2EFEE44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56,711,872</w:t>
            </w:r>
          </w:p>
        </w:tc>
        <w:tc>
          <w:tcPr>
            <w:tcW w:w="1560" w:type="dxa"/>
            <w:shd w:val="clear" w:color="auto" w:fill="auto"/>
            <w:vAlign w:val="center"/>
          </w:tcPr>
          <w:p w14:paraId="03890F4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8,718,388,200</w:t>
            </w:r>
          </w:p>
        </w:tc>
        <w:tc>
          <w:tcPr>
            <w:tcW w:w="1680" w:type="dxa"/>
            <w:shd w:val="clear" w:color="auto" w:fill="auto"/>
            <w:vAlign w:val="center"/>
          </w:tcPr>
          <w:p w14:paraId="3C1BDE3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- 368,357,800</w:t>
            </w:r>
          </w:p>
        </w:tc>
      </w:tr>
      <w:tr w:rsidR="00A73E8E" w14:paraId="30AF0DE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63A054F7"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6</w:t>
            </w:r>
          </w:p>
        </w:tc>
        <w:tc>
          <w:tcPr>
            <w:tcW w:w="2192" w:type="dxa"/>
            <w:shd w:val="clear" w:color="auto" w:fill="auto"/>
            <w:vAlign w:val="center"/>
          </w:tcPr>
          <w:p w14:paraId="18E86CE3"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教育支出</w:t>
            </w:r>
          </w:p>
        </w:tc>
        <w:tc>
          <w:tcPr>
            <w:tcW w:w="1168" w:type="dxa"/>
            <w:shd w:val="clear" w:color="auto" w:fill="auto"/>
            <w:vAlign w:val="center"/>
          </w:tcPr>
          <w:p w14:paraId="27A5FC2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8,792,357,000</w:t>
            </w:r>
          </w:p>
        </w:tc>
        <w:tc>
          <w:tcPr>
            <w:tcW w:w="1470" w:type="dxa"/>
            <w:shd w:val="clear" w:color="auto" w:fill="auto"/>
            <w:vAlign w:val="center"/>
          </w:tcPr>
          <w:p w14:paraId="25C8680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8,326,168,475</w:t>
            </w:r>
          </w:p>
        </w:tc>
        <w:tc>
          <w:tcPr>
            <w:tcW w:w="1470" w:type="dxa"/>
            <w:shd w:val="clear" w:color="auto" w:fill="auto"/>
            <w:vAlign w:val="center"/>
          </w:tcPr>
          <w:p w14:paraId="144A821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52,028,247</w:t>
            </w:r>
          </w:p>
        </w:tc>
        <w:tc>
          <w:tcPr>
            <w:tcW w:w="1470" w:type="dxa"/>
            <w:shd w:val="clear" w:color="auto" w:fill="auto"/>
            <w:vAlign w:val="center"/>
          </w:tcPr>
          <w:p w14:paraId="096CBD9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56,711,872</w:t>
            </w:r>
          </w:p>
        </w:tc>
        <w:tc>
          <w:tcPr>
            <w:tcW w:w="1470" w:type="dxa"/>
            <w:shd w:val="clear" w:color="auto" w:fill="auto"/>
            <w:vAlign w:val="center"/>
          </w:tcPr>
          <w:p w14:paraId="2BB2F80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8,434,908,594</w:t>
            </w:r>
          </w:p>
        </w:tc>
        <w:tc>
          <w:tcPr>
            <w:tcW w:w="1440" w:type="dxa"/>
            <w:shd w:val="clear" w:color="auto" w:fill="auto"/>
            <w:vAlign w:val="center"/>
          </w:tcPr>
          <w:p w14:paraId="0BE286D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0C5B3BC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2310DCB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58F044C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8,326,168,475</w:t>
            </w:r>
          </w:p>
        </w:tc>
        <w:tc>
          <w:tcPr>
            <w:tcW w:w="1560" w:type="dxa"/>
            <w:shd w:val="clear" w:color="auto" w:fill="auto"/>
            <w:vAlign w:val="center"/>
          </w:tcPr>
          <w:p w14:paraId="148A65A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52,028,247</w:t>
            </w:r>
          </w:p>
        </w:tc>
        <w:tc>
          <w:tcPr>
            <w:tcW w:w="1560" w:type="dxa"/>
            <w:shd w:val="clear" w:color="auto" w:fill="auto"/>
            <w:vAlign w:val="center"/>
          </w:tcPr>
          <w:p w14:paraId="1C6A5A5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56,711,872</w:t>
            </w:r>
          </w:p>
        </w:tc>
        <w:tc>
          <w:tcPr>
            <w:tcW w:w="1560" w:type="dxa"/>
            <w:shd w:val="clear" w:color="auto" w:fill="auto"/>
            <w:vAlign w:val="center"/>
          </w:tcPr>
          <w:p w14:paraId="3719591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8,434,908,594</w:t>
            </w:r>
          </w:p>
        </w:tc>
        <w:tc>
          <w:tcPr>
            <w:tcW w:w="1680" w:type="dxa"/>
            <w:shd w:val="clear" w:color="auto" w:fill="auto"/>
            <w:vAlign w:val="center"/>
          </w:tcPr>
          <w:p w14:paraId="627B566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- 357,448,406</w:t>
            </w:r>
          </w:p>
        </w:tc>
      </w:tr>
      <w:tr w:rsidR="00A73E8E" w14:paraId="0FABBB94"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6B53840"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7</w:t>
            </w:r>
          </w:p>
        </w:tc>
        <w:tc>
          <w:tcPr>
            <w:tcW w:w="2192" w:type="dxa"/>
            <w:shd w:val="clear" w:color="auto" w:fill="auto"/>
            <w:vAlign w:val="center"/>
          </w:tcPr>
          <w:p w14:paraId="313BC738"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文化支出</w:t>
            </w:r>
          </w:p>
        </w:tc>
        <w:tc>
          <w:tcPr>
            <w:tcW w:w="1168" w:type="dxa"/>
            <w:shd w:val="clear" w:color="auto" w:fill="auto"/>
            <w:vAlign w:val="center"/>
          </w:tcPr>
          <w:p w14:paraId="5D566C4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294,389,000</w:t>
            </w:r>
          </w:p>
        </w:tc>
        <w:tc>
          <w:tcPr>
            <w:tcW w:w="1470" w:type="dxa"/>
            <w:shd w:val="clear" w:color="auto" w:fill="auto"/>
            <w:vAlign w:val="center"/>
          </w:tcPr>
          <w:p w14:paraId="578413A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165,984,728</w:t>
            </w:r>
          </w:p>
        </w:tc>
        <w:tc>
          <w:tcPr>
            <w:tcW w:w="1470" w:type="dxa"/>
            <w:shd w:val="clear" w:color="auto" w:fill="auto"/>
            <w:vAlign w:val="center"/>
          </w:tcPr>
          <w:p w14:paraId="00F34BF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117,494,878</w:t>
            </w:r>
          </w:p>
        </w:tc>
        <w:tc>
          <w:tcPr>
            <w:tcW w:w="1470" w:type="dxa"/>
            <w:shd w:val="clear" w:color="auto" w:fill="auto"/>
            <w:vAlign w:val="center"/>
          </w:tcPr>
          <w:p w14:paraId="10B6B34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4C077AA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283,479,606</w:t>
            </w:r>
          </w:p>
        </w:tc>
        <w:tc>
          <w:tcPr>
            <w:tcW w:w="1440" w:type="dxa"/>
            <w:shd w:val="clear" w:color="auto" w:fill="auto"/>
            <w:vAlign w:val="center"/>
          </w:tcPr>
          <w:p w14:paraId="55F8A32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3E971E5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4673413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4E9A173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165,984,728</w:t>
            </w:r>
          </w:p>
        </w:tc>
        <w:tc>
          <w:tcPr>
            <w:tcW w:w="1560" w:type="dxa"/>
            <w:shd w:val="clear" w:color="auto" w:fill="auto"/>
            <w:vAlign w:val="center"/>
          </w:tcPr>
          <w:p w14:paraId="0878E42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117,494,878</w:t>
            </w:r>
          </w:p>
        </w:tc>
        <w:tc>
          <w:tcPr>
            <w:tcW w:w="1560" w:type="dxa"/>
            <w:shd w:val="clear" w:color="auto" w:fill="auto"/>
            <w:vAlign w:val="center"/>
          </w:tcPr>
          <w:p w14:paraId="20D5AA3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3FEF2DE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283,479,606</w:t>
            </w:r>
          </w:p>
        </w:tc>
        <w:tc>
          <w:tcPr>
            <w:tcW w:w="1680" w:type="dxa"/>
            <w:shd w:val="clear" w:color="auto" w:fill="auto"/>
            <w:vAlign w:val="center"/>
          </w:tcPr>
          <w:p w14:paraId="55C207A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- 10,909,394</w:t>
            </w:r>
          </w:p>
        </w:tc>
      </w:tr>
      <w:tr w:rsidR="00A73E8E" w:rsidRPr="002478CC" w14:paraId="1CB4C1A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A47DB8E"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41BEB8AB"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經濟發展支出</w:t>
            </w:r>
          </w:p>
        </w:tc>
        <w:tc>
          <w:tcPr>
            <w:tcW w:w="1168" w:type="dxa"/>
            <w:shd w:val="clear" w:color="auto" w:fill="auto"/>
            <w:vAlign w:val="center"/>
          </w:tcPr>
          <w:p w14:paraId="4CBF490B"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2,438,171,000</w:t>
            </w:r>
          </w:p>
        </w:tc>
        <w:tc>
          <w:tcPr>
            <w:tcW w:w="1470" w:type="dxa"/>
            <w:shd w:val="clear" w:color="auto" w:fill="auto"/>
            <w:vAlign w:val="center"/>
          </w:tcPr>
          <w:p w14:paraId="61620B6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1,360,165,045</w:t>
            </w:r>
          </w:p>
        </w:tc>
        <w:tc>
          <w:tcPr>
            <w:tcW w:w="1470" w:type="dxa"/>
            <w:shd w:val="clear" w:color="auto" w:fill="auto"/>
            <w:vAlign w:val="center"/>
          </w:tcPr>
          <w:p w14:paraId="095D4C09"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485,363,029</w:t>
            </w:r>
          </w:p>
        </w:tc>
        <w:tc>
          <w:tcPr>
            <w:tcW w:w="1470" w:type="dxa"/>
            <w:shd w:val="clear" w:color="auto" w:fill="auto"/>
            <w:vAlign w:val="center"/>
          </w:tcPr>
          <w:p w14:paraId="5B3ABD4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267,070,962</w:t>
            </w:r>
          </w:p>
        </w:tc>
        <w:tc>
          <w:tcPr>
            <w:tcW w:w="1470" w:type="dxa"/>
            <w:shd w:val="clear" w:color="auto" w:fill="auto"/>
            <w:vAlign w:val="center"/>
          </w:tcPr>
          <w:p w14:paraId="777C159F"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2,112,599,036</w:t>
            </w:r>
          </w:p>
        </w:tc>
        <w:tc>
          <w:tcPr>
            <w:tcW w:w="1440" w:type="dxa"/>
            <w:shd w:val="clear" w:color="auto" w:fill="auto"/>
            <w:vAlign w:val="center"/>
          </w:tcPr>
          <w:p w14:paraId="6E5663E1"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034296F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2CA64EAF"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560" w:type="dxa"/>
            <w:shd w:val="clear" w:color="auto" w:fill="auto"/>
            <w:vAlign w:val="center"/>
          </w:tcPr>
          <w:p w14:paraId="032557F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1,360,165,045</w:t>
            </w:r>
          </w:p>
        </w:tc>
        <w:tc>
          <w:tcPr>
            <w:tcW w:w="1560" w:type="dxa"/>
            <w:shd w:val="clear" w:color="auto" w:fill="auto"/>
            <w:vAlign w:val="center"/>
          </w:tcPr>
          <w:p w14:paraId="4AAC2E51"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485,363,029</w:t>
            </w:r>
          </w:p>
        </w:tc>
        <w:tc>
          <w:tcPr>
            <w:tcW w:w="1560" w:type="dxa"/>
            <w:shd w:val="clear" w:color="auto" w:fill="auto"/>
            <w:vAlign w:val="center"/>
          </w:tcPr>
          <w:p w14:paraId="4A79AAE0"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267,070,962</w:t>
            </w:r>
          </w:p>
        </w:tc>
        <w:tc>
          <w:tcPr>
            <w:tcW w:w="1560" w:type="dxa"/>
            <w:shd w:val="clear" w:color="auto" w:fill="auto"/>
            <w:vAlign w:val="center"/>
          </w:tcPr>
          <w:p w14:paraId="389D2ED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2,112,599,036</w:t>
            </w:r>
          </w:p>
        </w:tc>
        <w:tc>
          <w:tcPr>
            <w:tcW w:w="1680" w:type="dxa"/>
            <w:shd w:val="clear" w:color="auto" w:fill="auto"/>
            <w:vAlign w:val="center"/>
          </w:tcPr>
          <w:p w14:paraId="011BA5D0"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- 325,571,964</w:t>
            </w:r>
          </w:p>
        </w:tc>
      </w:tr>
      <w:tr w:rsidR="00A73E8E" w14:paraId="062B8F26"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D75FA23"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8</w:t>
            </w:r>
          </w:p>
        </w:tc>
        <w:tc>
          <w:tcPr>
            <w:tcW w:w="2192" w:type="dxa"/>
            <w:shd w:val="clear" w:color="auto" w:fill="auto"/>
            <w:vAlign w:val="center"/>
          </w:tcPr>
          <w:p w14:paraId="1209E739"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農業支出</w:t>
            </w:r>
          </w:p>
        </w:tc>
        <w:tc>
          <w:tcPr>
            <w:tcW w:w="1168" w:type="dxa"/>
            <w:shd w:val="clear" w:color="auto" w:fill="auto"/>
            <w:vAlign w:val="center"/>
          </w:tcPr>
          <w:p w14:paraId="20F8310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797,530,000</w:t>
            </w:r>
          </w:p>
        </w:tc>
        <w:tc>
          <w:tcPr>
            <w:tcW w:w="1470" w:type="dxa"/>
            <w:shd w:val="clear" w:color="auto" w:fill="auto"/>
            <w:vAlign w:val="center"/>
          </w:tcPr>
          <w:p w14:paraId="6C7E942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585,663,753</w:t>
            </w:r>
          </w:p>
        </w:tc>
        <w:tc>
          <w:tcPr>
            <w:tcW w:w="1470" w:type="dxa"/>
            <w:shd w:val="clear" w:color="auto" w:fill="auto"/>
            <w:vAlign w:val="center"/>
          </w:tcPr>
          <w:p w14:paraId="4F07044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47,505,685</w:t>
            </w:r>
          </w:p>
        </w:tc>
        <w:tc>
          <w:tcPr>
            <w:tcW w:w="1470" w:type="dxa"/>
            <w:shd w:val="clear" w:color="auto" w:fill="auto"/>
            <w:vAlign w:val="center"/>
          </w:tcPr>
          <w:p w14:paraId="5B3CA6F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3,752,000</w:t>
            </w:r>
          </w:p>
        </w:tc>
        <w:tc>
          <w:tcPr>
            <w:tcW w:w="1470" w:type="dxa"/>
            <w:shd w:val="clear" w:color="auto" w:fill="auto"/>
            <w:vAlign w:val="center"/>
          </w:tcPr>
          <w:p w14:paraId="40DDEC8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636,921,438</w:t>
            </w:r>
          </w:p>
        </w:tc>
        <w:tc>
          <w:tcPr>
            <w:tcW w:w="1440" w:type="dxa"/>
            <w:shd w:val="clear" w:color="auto" w:fill="auto"/>
            <w:vAlign w:val="center"/>
          </w:tcPr>
          <w:p w14:paraId="1CC8DE7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610BAE7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1830AAE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1E1A199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585,663,753</w:t>
            </w:r>
          </w:p>
        </w:tc>
        <w:tc>
          <w:tcPr>
            <w:tcW w:w="1560" w:type="dxa"/>
            <w:shd w:val="clear" w:color="auto" w:fill="auto"/>
            <w:vAlign w:val="center"/>
          </w:tcPr>
          <w:p w14:paraId="6A53B6D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47,505,685</w:t>
            </w:r>
          </w:p>
        </w:tc>
        <w:tc>
          <w:tcPr>
            <w:tcW w:w="1560" w:type="dxa"/>
            <w:shd w:val="clear" w:color="auto" w:fill="auto"/>
            <w:vAlign w:val="center"/>
          </w:tcPr>
          <w:p w14:paraId="289AA79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3,752,000</w:t>
            </w:r>
          </w:p>
        </w:tc>
        <w:tc>
          <w:tcPr>
            <w:tcW w:w="1560" w:type="dxa"/>
            <w:shd w:val="clear" w:color="auto" w:fill="auto"/>
            <w:vAlign w:val="center"/>
          </w:tcPr>
          <w:p w14:paraId="501CBA0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636,921,438</w:t>
            </w:r>
          </w:p>
        </w:tc>
        <w:tc>
          <w:tcPr>
            <w:tcW w:w="1680" w:type="dxa"/>
            <w:shd w:val="clear" w:color="auto" w:fill="auto"/>
            <w:vAlign w:val="center"/>
          </w:tcPr>
          <w:p w14:paraId="791A6F44"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- 160,608,562</w:t>
            </w:r>
          </w:p>
        </w:tc>
      </w:tr>
      <w:tr w:rsidR="00A73E8E" w14:paraId="5467FF35"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01F59A1"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9</w:t>
            </w:r>
          </w:p>
        </w:tc>
        <w:tc>
          <w:tcPr>
            <w:tcW w:w="2192" w:type="dxa"/>
            <w:shd w:val="clear" w:color="auto" w:fill="auto"/>
            <w:vAlign w:val="center"/>
          </w:tcPr>
          <w:p w14:paraId="5DBE5180"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工業支出</w:t>
            </w:r>
          </w:p>
        </w:tc>
        <w:tc>
          <w:tcPr>
            <w:tcW w:w="1168" w:type="dxa"/>
            <w:shd w:val="clear" w:color="auto" w:fill="auto"/>
            <w:vAlign w:val="center"/>
          </w:tcPr>
          <w:p w14:paraId="6949776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626,826,000</w:t>
            </w:r>
          </w:p>
        </w:tc>
        <w:tc>
          <w:tcPr>
            <w:tcW w:w="1470" w:type="dxa"/>
            <w:shd w:val="clear" w:color="auto" w:fill="auto"/>
            <w:vAlign w:val="center"/>
          </w:tcPr>
          <w:p w14:paraId="4277D8A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331,681,312</w:t>
            </w:r>
          </w:p>
        </w:tc>
        <w:tc>
          <w:tcPr>
            <w:tcW w:w="1470" w:type="dxa"/>
            <w:shd w:val="clear" w:color="auto" w:fill="auto"/>
            <w:vAlign w:val="center"/>
          </w:tcPr>
          <w:p w14:paraId="0ABF7E2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30,001,966</w:t>
            </w:r>
          </w:p>
        </w:tc>
        <w:tc>
          <w:tcPr>
            <w:tcW w:w="1470" w:type="dxa"/>
            <w:shd w:val="clear" w:color="auto" w:fill="auto"/>
            <w:vAlign w:val="center"/>
          </w:tcPr>
          <w:p w14:paraId="6F5643F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199,919,413</w:t>
            </w:r>
          </w:p>
        </w:tc>
        <w:tc>
          <w:tcPr>
            <w:tcW w:w="1470" w:type="dxa"/>
            <w:shd w:val="clear" w:color="auto" w:fill="auto"/>
            <w:vAlign w:val="center"/>
          </w:tcPr>
          <w:p w14:paraId="5B7AAA0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561,602,691</w:t>
            </w:r>
          </w:p>
        </w:tc>
        <w:tc>
          <w:tcPr>
            <w:tcW w:w="1440" w:type="dxa"/>
            <w:shd w:val="clear" w:color="auto" w:fill="auto"/>
            <w:vAlign w:val="center"/>
          </w:tcPr>
          <w:p w14:paraId="0BDACC0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63D111E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66A9FA4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21F36AA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331,681,312</w:t>
            </w:r>
          </w:p>
        </w:tc>
        <w:tc>
          <w:tcPr>
            <w:tcW w:w="1560" w:type="dxa"/>
            <w:shd w:val="clear" w:color="auto" w:fill="auto"/>
            <w:vAlign w:val="center"/>
          </w:tcPr>
          <w:p w14:paraId="12507CD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30,001,966</w:t>
            </w:r>
          </w:p>
        </w:tc>
        <w:tc>
          <w:tcPr>
            <w:tcW w:w="1560" w:type="dxa"/>
            <w:shd w:val="clear" w:color="auto" w:fill="auto"/>
            <w:vAlign w:val="center"/>
          </w:tcPr>
          <w:p w14:paraId="34D1FF9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199,919,413</w:t>
            </w:r>
          </w:p>
        </w:tc>
        <w:tc>
          <w:tcPr>
            <w:tcW w:w="1560" w:type="dxa"/>
            <w:shd w:val="clear" w:color="auto" w:fill="auto"/>
            <w:vAlign w:val="center"/>
          </w:tcPr>
          <w:p w14:paraId="774772F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561,602,691</w:t>
            </w:r>
          </w:p>
        </w:tc>
        <w:tc>
          <w:tcPr>
            <w:tcW w:w="1680" w:type="dxa"/>
            <w:shd w:val="clear" w:color="auto" w:fill="auto"/>
            <w:vAlign w:val="center"/>
          </w:tcPr>
          <w:p w14:paraId="0B12342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- 65,223,309</w:t>
            </w:r>
          </w:p>
        </w:tc>
      </w:tr>
      <w:tr w:rsidR="00A73E8E" w14:paraId="2B527392"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4B666D3"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10</w:t>
            </w:r>
          </w:p>
        </w:tc>
        <w:tc>
          <w:tcPr>
            <w:tcW w:w="2192" w:type="dxa"/>
            <w:shd w:val="clear" w:color="auto" w:fill="auto"/>
            <w:vAlign w:val="center"/>
          </w:tcPr>
          <w:p w14:paraId="54938CEF"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交通支出</w:t>
            </w:r>
          </w:p>
        </w:tc>
        <w:tc>
          <w:tcPr>
            <w:tcW w:w="1168" w:type="dxa"/>
            <w:shd w:val="clear" w:color="auto" w:fill="auto"/>
            <w:vAlign w:val="center"/>
          </w:tcPr>
          <w:p w14:paraId="3B92965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333,234,000</w:t>
            </w:r>
          </w:p>
        </w:tc>
        <w:tc>
          <w:tcPr>
            <w:tcW w:w="1470" w:type="dxa"/>
            <w:shd w:val="clear" w:color="auto" w:fill="auto"/>
            <w:vAlign w:val="center"/>
          </w:tcPr>
          <w:p w14:paraId="019DBE6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87,568,913</w:t>
            </w:r>
          </w:p>
        </w:tc>
        <w:tc>
          <w:tcPr>
            <w:tcW w:w="1470" w:type="dxa"/>
            <w:shd w:val="clear" w:color="auto" w:fill="auto"/>
            <w:vAlign w:val="center"/>
          </w:tcPr>
          <w:p w14:paraId="1B9E3D8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112,813,830</w:t>
            </w:r>
          </w:p>
        </w:tc>
        <w:tc>
          <w:tcPr>
            <w:tcW w:w="1470" w:type="dxa"/>
            <w:shd w:val="clear" w:color="auto" w:fill="auto"/>
            <w:vAlign w:val="center"/>
          </w:tcPr>
          <w:p w14:paraId="20AA274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53,436,202</w:t>
            </w:r>
          </w:p>
        </w:tc>
        <w:tc>
          <w:tcPr>
            <w:tcW w:w="1470" w:type="dxa"/>
            <w:shd w:val="clear" w:color="auto" w:fill="auto"/>
            <w:vAlign w:val="center"/>
          </w:tcPr>
          <w:p w14:paraId="3AB2851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253,818,945</w:t>
            </w:r>
          </w:p>
        </w:tc>
        <w:tc>
          <w:tcPr>
            <w:tcW w:w="1440" w:type="dxa"/>
            <w:shd w:val="clear" w:color="auto" w:fill="auto"/>
            <w:vAlign w:val="center"/>
          </w:tcPr>
          <w:p w14:paraId="6DA953F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1407AD6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0593635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0256D92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87,568,913</w:t>
            </w:r>
          </w:p>
        </w:tc>
        <w:tc>
          <w:tcPr>
            <w:tcW w:w="1560" w:type="dxa"/>
            <w:shd w:val="clear" w:color="auto" w:fill="auto"/>
            <w:vAlign w:val="center"/>
          </w:tcPr>
          <w:p w14:paraId="58D63B4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112,813,830</w:t>
            </w:r>
          </w:p>
        </w:tc>
        <w:tc>
          <w:tcPr>
            <w:tcW w:w="1560" w:type="dxa"/>
            <w:shd w:val="clear" w:color="auto" w:fill="auto"/>
            <w:vAlign w:val="center"/>
          </w:tcPr>
          <w:p w14:paraId="2DAD323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53,436,202</w:t>
            </w:r>
          </w:p>
        </w:tc>
        <w:tc>
          <w:tcPr>
            <w:tcW w:w="1560" w:type="dxa"/>
            <w:shd w:val="clear" w:color="auto" w:fill="auto"/>
            <w:vAlign w:val="center"/>
          </w:tcPr>
          <w:p w14:paraId="686D536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253,818,945</w:t>
            </w:r>
          </w:p>
        </w:tc>
        <w:tc>
          <w:tcPr>
            <w:tcW w:w="1680" w:type="dxa"/>
            <w:shd w:val="clear" w:color="auto" w:fill="auto"/>
            <w:vAlign w:val="center"/>
          </w:tcPr>
          <w:p w14:paraId="4524AEC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- 79,415,055</w:t>
            </w:r>
          </w:p>
        </w:tc>
      </w:tr>
      <w:tr w:rsidR="00A73E8E" w14:paraId="5179DD8E"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5286901"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11</w:t>
            </w:r>
          </w:p>
        </w:tc>
        <w:tc>
          <w:tcPr>
            <w:tcW w:w="2192" w:type="dxa"/>
            <w:shd w:val="clear" w:color="auto" w:fill="auto"/>
            <w:vAlign w:val="center"/>
          </w:tcPr>
          <w:p w14:paraId="4A511159"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其他經濟服務支出</w:t>
            </w:r>
          </w:p>
        </w:tc>
        <w:tc>
          <w:tcPr>
            <w:tcW w:w="1168" w:type="dxa"/>
            <w:shd w:val="clear" w:color="auto" w:fill="auto"/>
            <w:vAlign w:val="center"/>
          </w:tcPr>
          <w:p w14:paraId="23134FD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680,581,000</w:t>
            </w:r>
          </w:p>
        </w:tc>
        <w:tc>
          <w:tcPr>
            <w:tcW w:w="1470" w:type="dxa"/>
            <w:shd w:val="clear" w:color="auto" w:fill="auto"/>
            <w:vAlign w:val="center"/>
          </w:tcPr>
          <w:p w14:paraId="36EA89A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355,251,067</w:t>
            </w:r>
          </w:p>
        </w:tc>
        <w:tc>
          <w:tcPr>
            <w:tcW w:w="1470" w:type="dxa"/>
            <w:shd w:val="clear" w:color="auto" w:fill="auto"/>
            <w:vAlign w:val="center"/>
          </w:tcPr>
          <w:p w14:paraId="5EB08FE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295,041,548</w:t>
            </w:r>
          </w:p>
        </w:tc>
        <w:tc>
          <w:tcPr>
            <w:tcW w:w="1470" w:type="dxa"/>
            <w:shd w:val="clear" w:color="auto" w:fill="auto"/>
            <w:vAlign w:val="center"/>
          </w:tcPr>
          <w:p w14:paraId="368CA95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9,963,347</w:t>
            </w:r>
          </w:p>
        </w:tc>
        <w:tc>
          <w:tcPr>
            <w:tcW w:w="1470" w:type="dxa"/>
            <w:shd w:val="clear" w:color="auto" w:fill="auto"/>
            <w:vAlign w:val="center"/>
          </w:tcPr>
          <w:p w14:paraId="4D4A53F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660,255,962</w:t>
            </w:r>
          </w:p>
        </w:tc>
        <w:tc>
          <w:tcPr>
            <w:tcW w:w="1440" w:type="dxa"/>
            <w:shd w:val="clear" w:color="auto" w:fill="auto"/>
            <w:vAlign w:val="center"/>
          </w:tcPr>
          <w:p w14:paraId="3783016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37D9460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256129B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1B89B51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355,251,067</w:t>
            </w:r>
          </w:p>
        </w:tc>
        <w:tc>
          <w:tcPr>
            <w:tcW w:w="1560" w:type="dxa"/>
            <w:shd w:val="clear" w:color="auto" w:fill="auto"/>
            <w:vAlign w:val="center"/>
          </w:tcPr>
          <w:p w14:paraId="0CF4C68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295,041,548</w:t>
            </w:r>
          </w:p>
        </w:tc>
        <w:tc>
          <w:tcPr>
            <w:tcW w:w="1560" w:type="dxa"/>
            <w:shd w:val="clear" w:color="auto" w:fill="auto"/>
            <w:vAlign w:val="center"/>
          </w:tcPr>
          <w:p w14:paraId="257162C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9,963,347</w:t>
            </w:r>
          </w:p>
        </w:tc>
        <w:tc>
          <w:tcPr>
            <w:tcW w:w="1560" w:type="dxa"/>
            <w:shd w:val="clear" w:color="auto" w:fill="auto"/>
            <w:vAlign w:val="center"/>
          </w:tcPr>
          <w:p w14:paraId="09E7C43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660,255,962</w:t>
            </w:r>
          </w:p>
        </w:tc>
        <w:tc>
          <w:tcPr>
            <w:tcW w:w="1680" w:type="dxa"/>
            <w:shd w:val="clear" w:color="auto" w:fill="auto"/>
            <w:vAlign w:val="center"/>
          </w:tcPr>
          <w:p w14:paraId="1B601E5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- 20,325,038</w:t>
            </w:r>
          </w:p>
        </w:tc>
      </w:tr>
      <w:tr w:rsidR="00A73E8E" w:rsidRPr="002478CC" w14:paraId="7E1CDC40"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B356F85"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5C042079"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社會福利支出</w:t>
            </w:r>
          </w:p>
        </w:tc>
        <w:tc>
          <w:tcPr>
            <w:tcW w:w="1168" w:type="dxa"/>
            <w:shd w:val="clear" w:color="auto" w:fill="auto"/>
            <w:vAlign w:val="center"/>
          </w:tcPr>
          <w:p w14:paraId="255EB606"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7,762,988,000</w:t>
            </w:r>
          </w:p>
        </w:tc>
        <w:tc>
          <w:tcPr>
            <w:tcW w:w="1470" w:type="dxa"/>
            <w:shd w:val="clear" w:color="auto" w:fill="auto"/>
            <w:vAlign w:val="center"/>
          </w:tcPr>
          <w:p w14:paraId="3D79C585"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6,375,342,791</w:t>
            </w:r>
          </w:p>
        </w:tc>
        <w:tc>
          <w:tcPr>
            <w:tcW w:w="1470" w:type="dxa"/>
            <w:shd w:val="clear" w:color="auto" w:fill="auto"/>
            <w:vAlign w:val="center"/>
          </w:tcPr>
          <w:p w14:paraId="039B41C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579,179,890</w:t>
            </w:r>
          </w:p>
        </w:tc>
        <w:tc>
          <w:tcPr>
            <w:tcW w:w="1470" w:type="dxa"/>
            <w:shd w:val="clear" w:color="auto" w:fill="auto"/>
            <w:vAlign w:val="center"/>
          </w:tcPr>
          <w:p w14:paraId="76374D8D"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7,526,673</w:t>
            </w:r>
          </w:p>
        </w:tc>
        <w:tc>
          <w:tcPr>
            <w:tcW w:w="1470" w:type="dxa"/>
            <w:shd w:val="clear" w:color="auto" w:fill="auto"/>
            <w:vAlign w:val="center"/>
          </w:tcPr>
          <w:p w14:paraId="42A70765"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6,962,049,354</w:t>
            </w:r>
          </w:p>
        </w:tc>
        <w:tc>
          <w:tcPr>
            <w:tcW w:w="1440" w:type="dxa"/>
            <w:shd w:val="clear" w:color="auto" w:fill="auto"/>
            <w:vAlign w:val="center"/>
          </w:tcPr>
          <w:p w14:paraId="1CD37A32"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78039518"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440" w:type="dxa"/>
            <w:shd w:val="clear" w:color="auto" w:fill="auto"/>
            <w:vAlign w:val="center"/>
          </w:tcPr>
          <w:p w14:paraId="3C7BBE1E"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hint="eastAsia"/>
                <w:b/>
                <w:noProof/>
                <w:spacing w:val="-10"/>
                <w:sz w:val="20"/>
              </w:rPr>
              <w:t>－</w:t>
            </w:r>
          </w:p>
        </w:tc>
        <w:tc>
          <w:tcPr>
            <w:tcW w:w="1560" w:type="dxa"/>
            <w:shd w:val="clear" w:color="auto" w:fill="auto"/>
            <w:vAlign w:val="center"/>
          </w:tcPr>
          <w:p w14:paraId="72395D3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6,375,342,791</w:t>
            </w:r>
          </w:p>
        </w:tc>
        <w:tc>
          <w:tcPr>
            <w:tcW w:w="1560" w:type="dxa"/>
            <w:shd w:val="clear" w:color="auto" w:fill="auto"/>
            <w:vAlign w:val="center"/>
          </w:tcPr>
          <w:p w14:paraId="1DBACCEC"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579,179,890</w:t>
            </w:r>
          </w:p>
        </w:tc>
        <w:tc>
          <w:tcPr>
            <w:tcW w:w="1560" w:type="dxa"/>
            <w:shd w:val="clear" w:color="auto" w:fill="auto"/>
            <w:vAlign w:val="center"/>
          </w:tcPr>
          <w:p w14:paraId="2254329B"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7,526,673</w:t>
            </w:r>
          </w:p>
        </w:tc>
        <w:tc>
          <w:tcPr>
            <w:tcW w:w="1560" w:type="dxa"/>
            <w:shd w:val="clear" w:color="auto" w:fill="auto"/>
            <w:vAlign w:val="center"/>
          </w:tcPr>
          <w:p w14:paraId="132638FB" w14:textId="77777777" w:rsidR="00A73E8E" w:rsidRPr="001F0700" w:rsidRDefault="00A73E8E" w:rsidP="00A73E8E">
            <w:pPr>
              <w:snapToGrid w:val="0"/>
              <w:spacing w:line="400" w:lineRule="exact"/>
              <w:ind w:right="17"/>
              <w:jc w:val="right"/>
              <w:rPr>
                <w:rFonts w:ascii="新細明體" w:hAnsi="新細明體"/>
                <w:b/>
                <w:spacing w:val="-10"/>
                <w:sz w:val="20"/>
              </w:rPr>
            </w:pPr>
            <w:r w:rsidRPr="001F0700">
              <w:rPr>
                <w:rFonts w:ascii="新細明體" w:hAnsi="新細明體"/>
                <w:b/>
                <w:noProof/>
                <w:spacing w:val="-10"/>
                <w:sz w:val="20"/>
              </w:rPr>
              <w:t>6,962,049,354</w:t>
            </w:r>
          </w:p>
        </w:tc>
        <w:tc>
          <w:tcPr>
            <w:tcW w:w="1680" w:type="dxa"/>
            <w:shd w:val="clear" w:color="auto" w:fill="auto"/>
            <w:vAlign w:val="center"/>
          </w:tcPr>
          <w:p w14:paraId="3C64B267"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- 800,938,646</w:t>
            </w:r>
          </w:p>
        </w:tc>
      </w:tr>
      <w:tr w:rsidR="00A73E8E" w14:paraId="4F8E0F7F"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343A845A"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12</w:t>
            </w:r>
          </w:p>
        </w:tc>
        <w:tc>
          <w:tcPr>
            <w:tcW w:w="2192" w:type="dxa"/>
            <w:shd w:val="clear" w:color="auto" w:fill="auto"/>
            <w:vAlign w:val="center"/>
          </w:tcPr>
          <w:p w14:paraId="43F44956"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社會保險支出</w:t>
            </w:r>
          </w:p>
        </w:tc>
        <w:tc>
          <w:tcPr>
            <w:tcW w:w="1168" w:type="dxa"/>
            <w:shd w:val="clear" w:color="auto" w:fill="auto"/>
            <w:vAlign w:val="center"/>
          </w:tcPr>
          <w:p w14:paraId="0DAE3D8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186,275,000</w:t>
            </w:r>
          </w:p>
        </w:tc>
        <w:tc>
          <w:tcPr>
            <w:tcW w:w="1470" w:type="dxa"/>
            <w:shd w:val="clear" w:color="auto" w:fill="auto"/>
            <w:vAlign w:val="center"/>
          </w:tcPr>
          <w:p w14:paraId="707A993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172,180,331</w:t>
            </w:r>
          </w:p>
        </w:tc>
        <w:tc>
          <w:tcPr>
            <w:tcW w:w="1470" w:type="dxa"/>
            <w:shd w:val="clear" w:color="auto" w:fill="auto"/>
            <w:vAlign w:val="center"/>
          </w:tcPr>
          <w:p w14:paraId="2A53B50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5,643,585</w:t>
            </w:r>
          </w:p>
        </w:tc>
        <w:tc>
          <w:tcPr>
            <w:tcW w:w="1470" w:type="dxa"/>
            <w:shd w:val="clear" w:color="auto" w:fill="auto"/>
            <w:vAlign w:val="center"/>
          </w:tcPr>
          <w:p w14:paraId="6854D1A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18FB635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177,823,916</w:t>
            </w:r>
          </w:p>
        </w:tc>
        <w:tc>
          <w:tcPr>
            <w:tcW w:w="1440" w:type="dxa"/>
            <w:shd w:val="clear" w:color="auto" w:fill="auto"/>
            <w:vAlign w:val="center"/>
          </w:tcPr>
          <w:p w14:paraId="7F1E9D2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547FC2E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4463DFD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468E49F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172,180,331</w:t>
            </w:r>
          </w:p>
        </w:tc>
        <w:tc>
          <w:tcPr>
            <w:tcW w:w="1560" w:type="dxa"/>
            <w:shd w:val="clear" w:color="auto" w:fill="auto"/>
            <w:vAlign w:val="center"/>
          </w:tcPr>
          <w:p w14:paraId="5BB857E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5,643,585</w:t>
            </w:r>
          </w:p>
        </w:tc>
        <w:tc>
          <w:tcPr>
            <w:tcW w:w="1560" w:type="dxa"/>
            <w:shd w:val="clear" w:color="auto" w:fill="auto"/>
            <w:vAlign w:val="center"/>
          </w:tcPr>
          <w:p w14:paraId="4A121F1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343EFF09"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177,823,916</w:t>
            </w:r>
          </w:p>
        </w:tc>
        <w:tc>
          <w:tcPr>
            <w:tcW w:w="1680" w:type="dxa"/>
            <w:shd w:val="clear" w:color="auto" w:fill="auto"/>
            <w:vAlign w:val="center"/>
          </w:tcPr>
          <w:p w14:paraId="6FCABBA8"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- 8,451,084</w:t>
            </w:r>
          </w:p>
        </w:tc>
      </w:tr>
      <w:tr w:rsidR="00A73E8E" w14:paraId="61E3F861"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17F55188"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13</w:t>
            </w:r>
          </w:p>
        </w:tc>
        <w:tc>
          <w:tcPr>
            <w:tcW w:w="2192" w:type="dxa"/>
            <w:shd w:val="clear" w:color="auto" w:fill="auto"/>
            <w:vAlign w:val="center"/>
          </w:tcPr>
          <w:p w14:paraId="39459271"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社會救助支出</w:t>
            </w:r>
          </w:p>
        </w:tc>
        <w:tc>
          <w:tcPr>
            <w:tcW w:w="1168" w:type="dxa"/>
            <w:shd w:val="clear" w:color="auto" w:fill="auto"/>
            <w:vAlign w:val="center"/>
          </w:tcPr>
          <w:p w14:paraId="3D0FD03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141,749,000</w:t>
            </w:r>
          </w:p>
        </w:tc>
        <w:tc>
          <w:tcPr>
            <w:tcW w:w="1470" w:type="dxa"/>
            <w:shd w:val="clear" w:color="auto" w:fill="auto"/>
            <w:vAlign w:val="center"/>
          </w:tcPr>
          <w:p w14:paraId="22B2CB28"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107,931,909</w:t>
            </w:r>
          </w:p>
        </w:tc>
        <w:tc>
          <w:tcPr>
            <w:tcW w:w="1470" w:type="dxa"/>
            <w:shd w:val="clear" w:color="auto" w:fill="auto"/>
            <w:vAlign w:val="center"/>
          </w:tcPr>
          <w:p w14:paraId="402891D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4,444,020</w:t>
            </w:r>
          </w:p>
        </w:tc>
        <w:tc>
          <w:tcPr>
            <w:tcW w:w="1470" w:type="dxa"/>
            <w:shd w:val="clear" w:color="auto" w:fill="auto"/>
            <w:vAlign w:val="center"/>
          </w:tcPr>
          <w:p w14:paraId="6F6F32C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17FAED8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112,375,929</w:t>
            </w:r>
          </w:p>
        </w:tc>
        <w:tc>
          <w:tcPr>
            <w:tcW w:w="1440" w:type="dxa"/>
            <w:shd w:val="clear" w:color="auto" w:fill="auto"/>
            <w:vAlign w:val="center"/>
          </w:tcPr>
          <w:p w14:paraId="1078398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6F43BAD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1462EEC5"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326EC55F"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107,931,909</w:t>
            </w:r>
          </w:p>
        </w:tc>
        <w:tc>
          <w:tcPr>
            <w:tcW w:w="1560" w:type="dxa"/>
            <w:shd w:val="clear" w:color="auto" w:fill="auto"/>
            <w:vAlign w:val="center"/>
          </w:tcPr>
          <w:p w14:paraId="5E96A42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4,444,020</w:t>
            </w:r>
          </w:p>
        </w:tc>
        <w:tc>
          <w:tcPr>
            <w:tcW w:w="1560" w:type="dxa"/>
            <w:shd w:val="clear" w:color="auto" w:fill="auto"/>
            <w:vAlign w:val="center"/>
          </w:tcPr>
          <w:p w14:paraId="54235EE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6BFD9B3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112,375,929</w:t>
            </w:r>
          </w:p>
        </w:tc>
        <w:tc>
          <w:tcPr>
            <w:tcW w:w="1680" w:type="dxa"/>
            <w:shd w:val="clear" w:color="auto" w:fill="auto"/>
            <w:vAlign w:val="center"/>
          </w:tcPr>
          <w:p w14:paraId="7B3957A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- 29,373,071</w:t>
            </w:r>
          </w:p>
        </w:tc>
      </w:tr>
      <w:tr w:rsidR="00A73E8E" w14:paraId="757EF445"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1BC9E4C"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14</w:t>
            </w:r>
          </w:p>
        </w:tc>
        <w:tc>
          <w:tcPr>
            <w:tcW w:w="2192" w:type="dxa"/>
            <w:shd w:val="clear" w:color="auto" w:fill="auto"/>
            <w:vAlign w:val="center"/>
          </w:tcPr>
          <w:p w14:paraId="3C118328"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福利服務支出</w:t>
            </w:r>
          </w:p>
        </w:tc>
        <w:tc>
          <w:tcPr>
            <w:tcW w:w="1168" w:type="dxa"/>
            <w:shd w:val="clear" w:color="auto" w:fill="auto"/>
            <w:vAlign w:val="center"/>
          </w:tcPr>
          <w:p w14:paraId="06E15C3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5,882,281,000</w:t>
            </w:r>
          </w:p>
        </w:tc>
        <w:tc>
          <w:tcPr>
            <w:tcW w:w="1470" w:type="dxa"/>
            <w:shd w:val="clear" w:color="auto" w:fill="auto"/>
            <w:vAlign w:val="center"/>
          </w:tcPr>
          <w:p w14:paraId="0E9A994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4,858,110,491</w:t>
            </w:r>
          </w:p>
        </w:tc>
        <w:tc>
          <w:tcPr>
            <w:tcW w:w="1470" w:type="dxa"/>
            <w:shd w:val="clear" w:color="auto" w:fill="auto"/>
            <w:vAlign w:val="center"/>
          </w:tcPr>
          <w:p w14:paraId="5BF7B5C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461,247,383</w:t>
            </w:r>
          </w:p>
        </w:tc>
        <w:tc>
          <w:tcPr>
            <w:tcW w:w="1470" w:type="dxa"/>
            <w:shd w:val="clear" w:color="auto" w:fill="auto"/>
            <w:vAlign w:val="center"/>
          </w:tcPr>
          <w:p w14:paraId="490468F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493C440B"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5,319,357,874</w:t>
            </w:r>
          </w:p>
        </w:tc>
        <w:tc>
          <w:tcPr>
            <w:tcW w:w="1440" w:type="dxa"/>
            <w:shd w:val="clear" w:color="auto" w:fill="auto"/>
            <w:vAlign w:val="center"/>
          </w:tcPr>
          <w:p w14:paraId="280B323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50912D4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6C82244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57B78A5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4,858,110,491</w:t>
            </w:r>
          </w:p>
        </w:tc>
        <w:tc>
          <w:tcPr>
            <w:tcW w:w="1560" w:type="dxa"/>
            <w:shd w:val="clear" w:color="auto" w:fill="auto"/>
            <w:vAlign w:val="center"/>
          </w:tcPr>
          <w:p w14:paraId="3742387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461,247,383</w:t>
            </w:r>
          </w:p>
        </w:tc>
        <w:tc>
          <w:tcPr>
            <w:tcW w:w="1560" w:type="dxa"/>
            <w:shd w:val="clear" w:color="auto" w:fill="auto"/>
            <w:vAlign w:val="center"/>
          </w:tcPr>
          <w:p w14:paraId="027C19ED"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6DFB488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5,319,357,874</w:t>
            </w:r>
          </w:p>
        </w:tc>
        <w:tc>
          <w:tcPr>
            <w:tcW w:w="1680" w:type="dxa"/>
            <w:shd w:val="clear" w:color="auto" w:fill="auto"/>
            <w:vAlign w:val="center"/>
          </w:tcPr>
          <w:p w14:paraId="5C1A3C0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- 562,923,126</w:t>
            </w:r>
          </w:p>
        </w:tc>
      </w:tr>
      <w:tr w:rsidR="00A73E8E" w14:paraId="28DEB0BB"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26DFFB1"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15</w:t>
            </w:r>
          </w:p>
        </w:tc>
        <w:tc>
          <w:tcPr>
            <w:tcW w:w="2192" w:type="dxa"/>
            <w:shd w:val="clear" w:color="auto" w:fill="auto"/>
            <w:vAlign w:val="center"/>
          </w:tcPr>
          <w:p w14:paraId="70F6F041"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國民就業支出</w:t>
            </w:r>
          </w:p>
        </w:tc>
        <w:tc>
          <w:tcPr>
            <w:tcW w:w="1168" w:type="dxa"/>
            <w:shd w:val="clear" w:color="auto" w:fill="auto"/>
            <w:vAlign w:val="center"/>
          </w:tcPr>
          <w:p w14:paraId="4C6BEE5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162,100,000</w:t>
            </w:r>
          </w:p>
        </w:tc>
        <w:tc>
          <w:tcPr>
            <w:tcW w:w="1470" w:type="dxa"/>
            <w:shd w:val="clear" w:color="auto" w:fill="auto"/>
            <w:vAlign w:val="center"/>
          </w:tcPr>
          <w:p w14:paraId="63A35BD7"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128,997,631</w:t>
            </w:r>
          </w:p>
        </w:tc>
        <w:tc>
          <w:tcPr>
            <w:tcW w:w="1470" w:type="dxa"/>
            <w:shd w:val="clear" w:color="auto" w:fill="auto"/>
            <w:vAlign w:val="center"/>
          </w:tcPr>
          <w:p w14:paraId="0D0737F3"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12,267,591</w:t>
            </w:r>
          </w:p>
        </w:tc>
        <w:tc>
          <w:tcPr>
            <w:tcW w:w="1470" w:type="dxa"/>
            <w:shd w:val="clear" w:color="auto" w:fill="auto"/>
            <w:vAlign w:val="center"/>
          </w:tcPr>
          <w:p w14:paraId="68FA2DE1"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70" w:type="dxa"/>
            <w:shd w:val="clear" w:color="auto" w:fill="auto"/>
            <w:vAlign w:val="center"/>
          </w:tcPr>
          <w:p w14:paraId="60BF1150"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141,265,222</w:t>
            </w:r>
          </w:p>
        </w:tc>
        <w:tc>
          <w:tcPr>
            <w:tcW w:w="1440" w:type="dxa"/>
            <w:shd w:val="clear" w:color="auto" w:fill="auto"/>
            <w:vAlign w:val="center"/>
          </w:tcPr>
          <w:p w14:paraId="1D081E94"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5B89D88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440" w:type="dxa"/>
            <w:shd w:val="clear" w:color="auto" w:fill="auto"/>
            <w:vAlign w:val="center"/>
          </w:tcPr>
          <w:p w14:paraId="52456952"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4BE64F4C"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128,997,631</w:t>
            </w:r>
          </w:p>
        </w:tc>
        <w:tc>
          <w:tcPr>
            <w:tcW w:w="1560" w:type="dxa"/>
            <w:shd w:val="clear" w:color="auto" w:fill="auto"/>
            <w:vAlign w:val="center"/>
          </w:tcPr>
          <w:p w14:paraId="5D7CEEA6"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12,267,591</w:t>
            </w:r>
          </w:p>
        </w:tc>
        <w:tc>
          <w:tcPr>
            <w:tcW w:w="1560" w:type="dxa"/>
            <w:shd w:val="clear" w:color="auto" w:fill="auto"/>
            <w:vAlign w:val="center"/>
          </w:tcPr>
          <w:p w14:paraId="1CDC408E"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hint="eastAsia"/>
                <w:noProof/>
                <w:spacing w:val="-10"/>
                <w:sz w:val="20"/>
              </w:rPr>
              <w:t>－</w:t>
            </w:r>
          </w:p>
        </w:tc>
        <w:tc>
          <w:tcPr>
            <w:tcW w:w="1560" w:type="dxa"/>
            <w:shd w:val="clear" w:color="auto" w:fill="auto"/>
            <w:vAlign w:val="center"/>
          </w:tcPr>
          <w:p w14:paraId="48A550CA" w14:textId="77777777" w:rsidR="00A73E8E" w:rsidRPr="001F0700" w:rsidRDefault="00A73E8E" w:rsidP="00A73E8E">
            <w:pPr>
              <w:snapToGrid w:val="0"/>
              <w:spacing w:line="400" w:lineRule="exact"/>
              <w:ind w:right="17"/>
              <w:jc w:val="right"/>
              <w:rPr>
                <w:rFonts w:ascii="新細明體" w:hAnsi="新細明體"/>
                <w:spacing w:val="-10"/>
                <w:sz w:val="20"/>
              </w:rPr>
            </w:pPr>
            <w:r w:rsidRPr="001F0700">
              <w:rPr>
                <w:rFonts w:ascii="新細明體" w:hAnsi="新細明體"/>
                <w:noProof/>
                <w:spacing w:val="-10"/>
                <w:sz w:val="20"/>
              </w:rPr>
              <w:t>141,265,222</w:t>
            </w:r>
          </w:p>
        </w:tc>
        <w:tc>
          <w:tcPr>
            <w:tcW w:w="1680" w:type="dxa"/>
            <w:shd w:val="clear" w:color="auto" w:fill="auto"/>
            <w:vAlign w:val="center"/>
          </w:tcPr>
          <w:p w14:paraId="091940F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- 20,834,778</w:t>
            </w:r>
          </w:p>
        </w:tc>
      </w:tr>
      <w:tr w:rsidR="00A73E8E" w14:paraId="7EC69317"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022EBDB8"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16</w:t>
            </w:r>
          </w:p>
        </w:tc>
        <w:tc>
          <w:tcPr>
            <w:tcW w:w="2192" w:type="dxa"/>
            <w:shd w:val="clear" w:color="auto" w:fill="auto"/>
            <w:vAlign w:val="center"/>
          </w:tcPr>
          <w:p w14:paraId="5630EFC5"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醫療保健支出</w:t>
            </w:r>
          </w:p>
        </w:tc>
        <w:tc>
          <w:tcPr>
            <w:tcW w:w="1168" w:type="dxa"/>
            <w:shd w:val="clear" w:color="auto" w:fill="auto"/>
            <w:vAlign w:val="center"/>
          </w:tcPr>
          <w:p w14:paraId="2E6B2DB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1,390,583,000</w:t>
            </w:r>
          </w:p>
        </w:tc>
        <w:tc>
          <w:tcPr>
            <w:tcW w:w="1470" w:type="dxa"/>
            <w:shd w:val="clear" w:color="auto" w:fill="auto"/>
            <w:vAlign w:val="center"/>
          </w:tcPr>
          <w:p w14:paraId="60C4909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1,108,122,429</w:t>
            </w:r>
          </w:p>
        </w:tc>
        <w:tc>
          <w:tcPr>
            <w:tcW w:w="1470" w:type="dxa"/>
            <w:shd w:val="clear" w:color="auto" w:fill="auto"/>
            <w:vAlign w:val="center"/>
          </w:tcPr>
          <w:p w14:paraId="6FEC51B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95,577,311</w:t>
            </w:r>
          </w:p>
        </w:tc>
        <w:tc>
          <w:tcPr>
            <w:tcW w:w="1470" w:type="dxa"/>
            <w:shd w:val="clear" w:color="auto" w:fill="auto"/>
            <w:vAlign w:val="center"/>
          </w:tcPr>
          <w:p w14:paraId="5807B74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7,526,673</w:t>
            </w:r>
          </w:p>
        </w:tc>
        <w:tc>
          <w:tcPr>
            <w:tcW w:w="1470" w:type="dxa"/>
            <w:shd w:val="clear" w:color="auto" w:fill="auto"/>
            <w:vAlign w:val="center"/>
          </w:tcPr>
          <w:p w14:paraId="3B0F7B9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1,211,226,413</w:t>
            </w:r>
          </w:p>
        </w:tc>
        <w:tc>
          <w:tcPr>
            <w:tcW w:w="1440" w:type="dxa"/>
            <w:shd w:val="clear" w:color="auto" w:fill="auto"/>
            <w:vAlign w:val="center"/>
          </w:tcPr>
          <w:p w14:paraId="5C05CE7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65CE66F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3A50493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351509F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1,108,122,429</w:t>
            </w:r>
          </w:p>
        </w:tc>
        <w:tc>
          <w:tcPr>
            <w:tcW w:w="1560" w:type="dxa"/>
            <w:shd w:val="clear" w:color="auto" w:fill="auto"/>
            <w:vAlign w:val="center"/>
          </w:tcPr>
          <w:p w14:paraId="032BF37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95,577,311</w:t>
            </w:r>
          </w:p>
        </w:tc>
        <w:tc>
          <w:tcPr>
            <w:tcW w:w="1560" w:type="dxa"/>
            <w:shd w:val="clear" w:color="auto" w:fill="auto"/>
            <w:vAlign w:val="center"/>
          </w:tcPr>
          <w:p w14:paraId="4826FE0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7,526,673</w:t>
            </w:r>
          </w:p>
        </w:tc>
        <w:tc>
          <w:tcPr>
            <w:tcW w:w="1560" w:type="dxa"/>
            <w:shd w:val="clear" w:color="auto" w:fill="auto"/>
            <w:vAlign w:val="center"/>
          </w:tcPr>
          <w:p w14:paraId="1AED4E4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1,211,226,413</w:t>
            </w:r>
          </w:p>
        </w:tc>
        <w:tc>
          <w:tcPr>
            <w:tcW w:w="1680" w:type="dxa"/>
            <w:shd w:val="clear" w:color="auto" w:fill="auto"/>
            <w:vAlign w:val="center"/>
          </w:tcPr>
          <w:p w14:paraId="1CE0FFE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- 179,356,587</w:t>
            </w:r>
          </w:p>
        </w:tc>
      </w:tr>
      <w:tr w:rsidR="00A73E8E" w:rsidRPr="002478CC" w14:paraId="435C9E3F"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305C674"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2F9B159A"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社區發展及環境保護支出</w:t>
            </w:r>
          </w:p>
        </w:tc>
        <w:tc>
          <w:tcPr>
            <w:tcW w:w="1168" w:type="dxa"/>
            <w:shd w:val="clear" w:color="auto" w:fill="auto"/>
            <w:vAlign w:val="center"/>
          </w:tcPr>
          <w:p w14:paraId="6B98770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382,978,000</w:t>
            </w:r>
          </w:p>
        </w:tc>
        <w:tc>
          <w:tcPr>
            <w:tcW w:w="1470" w:type="dxa"/>
            <w:shd w:val="clear" w:color="auto" w:fill="auto"/>
            <w:vAlign w:val="center"/>
          </w:tcPr>
          <w:p w14:paraId="531B4FB0"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148,104,943</w:t>
            </w:r>
          </w:p>
        </w:tc>
        <w:tc>
          <w:tcPr>
            <w:tcW w:w="1470" w:type="dxa"/>
            <w:shd w:val="clear" w:color="auto" w:fill="auto"/>
            <w:vAlign w:val="center"/>
          </w:tcPr>
          <w:p w14:paraId="59CCEE6C"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206,596,683</w:t>
            </w:r>
          </w:p>
        </w:tc>
        <w:tc>
          <w:tcPr>
            <w:tcW w:w="1470" w:type="dxa"/>
            <w:shd w:val="clear" w:color="auto" w:fill="auto"/>
            <w:vAlign w:val="center"/>
          </w:tcPr>
          <w:p w14:paraId="25E39D1F"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9,914,400</w:t>
            </w:r>
          </w:p>
        </w:tc>
        <w:tc>
          <w:tcPr>
            <w:tcW w:w="1470" w:type="dxa"/>
            <w:shd w:val="clear" w:color="auto" w:fill="auto"/>
            <w:vAlign w:val="center"/>
          </w:tcPr>
          <w:p w14:paraId="280F79B7"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364,616,026</w:t>
            </w:r>
          </w:p>
        </w:tc>
        <w:tc>
          <w:tcPr>
            <w:tcW w:w="1440" w:type="dxa"/>
            <w:shd w:val="clear" w:color="auto" w:fill="auto"/>
            <w:vAlign w:val="center"/>
          </w:tcPr>
          <w:p w14:paraId="74BD37F2"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1A183049"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2D010D41"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1C663AF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148,104,943</w:t>
            </w:r>
          </w:p>
        </w:tc>
        <w:tc>
          <w:tcPr>
            <w:tcW w:w="1560" w:type="dxa"/>
            <w:shd w:val="clear" w:color="auto" w:fill="auto"/>
            <w:vAlign w:val="center"/>
          </w:tcPr>
          <w:p w14:paraId="18F048EF"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206,596,683</w:t>
            </w:r>
          </w:p>
        </w:tc>
        <w:tc>
          <w:tcPr>
            <w:tcW w:w="1560" w:type="dxa"/>
            <w:shd w:val="clear" w:color="auto" w:fill="auto"/>
            <w:vAlign w:val="center"/>
          </w:tcPr>
          <w:p w14:paraId="552AA555"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9,914,400</w:t>
            </w:r>
          </w:p>
        </w:tc>
        <w:tc>
          <w:tcPr>
            <w:tcW w:w="1560" w:type="dxa"/>
            <w:shd w:val="clear" w:color="auto" w:fill="auto"/>
            <w:vAlign w:val="center"/>
          </w:tcPr>
          <w:p w14:paraId="601583AC"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364,616,026</w:t>
            </w:r>
          </w:p>
        </w:tc>
        <w:tc>
          <w:tcPr>
            <w:tcW w:w="1680" w:type="dxa"/>
            <w:shd w:val="clear" w:color="auto" w:fill="auto"/>
            <w:vAlign w:val="center"/>
          </w:tcPr>
          <w:p w14:paraId="34693680"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- 18,361,974</w:t>
            </w:r>
          </w:p>
        </w:tc>
      </w:tr>
      <w:tr w:rsidR="00A73E8E" w14:paraId="6CBAC926"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32FB73E"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17</w:t>
            </w:r>
          </w:p>
        </w:tc>
        <w:tc>
          <w:tcPr>
            <w:tcW w:w="2192" w:type="dxa"/>
            <w:shd w:val="clear" w:color="auto" w:fill="auto"/>
            <w:vAlign w:val="center"/>
          </w:tcPr>
          <w:p w14:paraId="6895B5FD"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環境保護支出</w:t>
            </w:r>
          </w:p>
        </w:tc>
        <w:tc>
          <w:tcPr>
            <w:tcW w:w="1168" w:type="dxa"/>
            <w:shd w:val="clear" w:color="auto" w:fill="auto"/>
            <w:vAlign w:val="center"/>
          </w:tcPr>
          <w:p w14:paraId="52739D6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382,978,000</w:t>
            </w:r>
          </w:p>
        </w:tc>
        <w:tc>
          <w:tcPr>
            <w:tcW w:w="1470" w:type="dxa"/>
            <w:shd w:val="clear" w:color="auto" w:fill="auto"/>
            <w:vAlign w:val="center"/>
          </w:tcPr>
          <w:p w14:paraId="386A40E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148,104,943</w:t>
            </w:r>
          </w:p>
        </w:tc>
        <w:tc>
          <w:tcPr>
            <w:tcW w:w="1470" w:type="dxa"/>
            <w:shd w:val="clear" w:color="auto" w:fill="auto"/>
            <w:vAlign w:val="center"/>
          </w:tcPr>
          <w:p w14:paraId="5F479DA7"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206,596,683</w:t>
            </w:r>
          </w:p>
        </w:tc>
        <w:tc>
          <w:tcPr>
            <w:tcW w:w="1470" w:type="dxa"/>
            <w:shd w:val="clear" w:color="auto" w:fill="auto"/>
            <w:vAlign w:val="center"/>
          </w:tcPr>
          <w:p w14:paraId="5977E60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9,914,400</w:t>
            </w:r>
          </w:p>
        </w:tc>
        <w:tc>
          <w:tcPr>
            <w:tcW w:w="1470" w:type="dxa"/>
            <w:shd w:val="clear" w:color="auto" w:fill="auto"/>
            <w:vAlign w:val="center"/>
          </w:tcPr>
          <w:p w14:paraId="67C1B7D8"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364,616,026</w:t>
            </w:r>
          </w:p>
        </w:tc>
        <w:tc>
          <w:tcPr>
            <w:tcW w:w="1440" w:type="dxa"/>
            <w:shd w:val="clear" w:color="auto" w:fill="auto"/>
            <w:vAlign w:val="center"/>
          </w:tcPr>
          <w:p w14:paraId="0DB6D6F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3A61F1D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5A868CD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76D694A8"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148,104,943</w:t>
            </w:r>
          </w:p>
        </w:tc>
        <w:tc>
          <w:tcPr>
            <w:tcW w:w="1560" w:type="dxa"/>
            <w:shd w:val="clear" w:color="auto" w:fill="auto"/>
            <w:vAlign w:val="center"/>
          </w:tcPr>
          <w:p w14:paraId="2111EED7"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206,596,683</w:t>
            </w:r>
          </w:p>
        </w:tc>
        <w:tc>
          <w:tcPr>
            <w:tcW w:w="1560" w:type="dxa"/>
            <w:shd w:val="clear" w:color="auto" w:fill="auto"/>
            <w:vAlign w:val="center"/>
          </w:tcPr>
          <w:p w14:paraId="480460A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9,914,400</w:t>
            </w:r>
          </w:p>
        </w:tc>
        <w:tc>
          <w:tcPr>
            <w:tcW w:w="1560" w:type="dxa"/>
            <w:shd w:val="clear" w:color="auto" w:fill="auto"/>
            <w:vAlign w:val="center"/>
          </w:tcPr>
          <w:p w14:paraId="6AFDE45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364,616,026</w:t>
            </w:r>
          </w:p>
        </w:tc>
        <w:tc>
          <w:tcPr>
            <w:tcW w:w="1680" w:type="dxa"/>
            <w:shd w:val="clear" w:color="auto" w:fill="auto"/>
            <w:vAlign w:val="center"/>
          </w:tcPr>
          <w:p w14:paraId="292E352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- 18,361,974</w:t>
            </w:r>
          </w:p>
        </w:tc>
      </w:tr>
      <w:tr w:rsidR="00A73E8E" w:rsidRPr="002478CC" w14:paraId="5664F1D8"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54C3B3C9"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72D4FEF5"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退休撫卹支出</w:t>
            </w:r>
          </w:p>
        </w:tc>
        <w:tc>
          <w:tcPr>
            <w:tcW w:w="1168" w:type="dxa"/>
            <w:shd w:val="clear" w:color="auto" w:fill="auto"/>
            <w:vAlign w:val="center"/>
          </w:tcPr>
          <w:p w14:paraId="7045EE25"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2,752,702,000</w:t>
            </w:r>
          </w:p>
        </w:tc>
        <w:tc>
          <w:tcPr>
            <w:tcW w:w="1470" w:type="dxa"/>
            <w:shd w:val="clear" w:color="auto" w:fill="auto"/>
            <w:vAlign w:val="center"/>
          </w:tcPr>
          <w:p w14:paraId="45CDE612"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2,416,072,333</w:t>
            </w:r>
          </w:p>
        </w:tc>
        <w:tc>
          <w:tcPr>
            <w:tcW w:w="1470" w:type="dxa"/>
            <w:shd w:val="clear" w:color="auto" w:fill="auto"/>
            <w:vAlign w:val="center"/>
          </w:tcPr>
          <w:p w14:paraId="07001849"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70" w:type="dxa"/>
            <w:shd w:val="clear" w:color="auto" w:fill="auto"/>
            <w:vAlign w:val="center"/>
          </w:tcPr>
          <w:p w14:paraId="29B0508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70" w:type="dxa"/>
            <w:shd w:val="clear" w:color="auto" w:fill="auto"/>
            <w:vAlign w:val="center"/>
          </w:tcPr>
          <w:p w14:paraId="6C0E4B1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2,416,072,333</w:t>
            </w:r>
          </w:p>
        </w:tc>
        <w:tc>
          <w:tcPr>
            <w:tcW w:w="1440" w:type="dxa"/>
            <w:shd w:val="clear" w:color="auto" w:fill="auto"/>
            <w:vAlign w:val="center"/>
          </w:tcPr>
          <w:p w14:paraId="7B63C1D0"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3D0F508F"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0F924B81"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7A67474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2,416,072,333</w:t>
            </w:r>
          </w:p>
        </w:tc>
        <w:tc>
          <w:tcPr>
            <w:tcW w:w="1560" w:type="dxa"/>
            <w:shd w:val="clear" w:color="auto" w:fill="auto"/>
            <w:vAlign w:val="center"/>
          </w:tcPr>
          <w:p w14:paraId="6725C66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2F39615E"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475927F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2,416,072,333</w:t>
            </w:r>
          </w:p>
        </w:tc>
        <w:tc>
          <w:tcPr>
            <w:tcW w:w="1680" w:type="dxa"/>
            <w:shd w:val="clear" w:color="auto" w:fill="auto"/>
            <w:vAlign w:val="center"/>
          </w:tcPr>
          <w:p w14:paraId="425F203F"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- 336,629,667</w:t>
            </w:r>
          </w:p>
        </w:tc>
      </w:tr>
      <w:tr w:rsidR="00A73E8E" w14:paraId="232F9207"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99EC6F4"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18</w:t>
            </w:r>
          </w:p>
        </w:tc>
        <w:tc>
          <w:tcPr>
            <w:tcW w:w="2192" w:type="dxa"/>
            <w:shd w:val="clear" w:color="auto" w:fill="auto"/>
            <w:vAlign w:val="center"/>
          </w:tcPr>
          <w:p w14:paraId="5B437686"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退休撫卹給付支出</w:t>
            </w:r>
          </w:p>
        </w:tc>
        <w:tc>
          <w:tcPr>
            <w:tcW w:w="1168" w:type="dxa"/>
            <w:shd w:val="clear" w:color="auto" w:fill="auto"/>
            <w:vAlign w:val="center"/>
          </w:tcPr>
          <w:p w14:paraId="4626E47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2,752,702,000</w:t>
            </w:r>
          </w:p>
        </w:tc>
        <w:tc>
          <w:tcPr>
            <w:tcW w:w="1470" w:type="dxa"/>
            <w:shd w:val="clear" w:color="auto" w:fill="auto"/>
            <w:vAlign w:val="center"/>
          </w:tcPr>
          <w:p w14:paraId="5D18B29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2,416,072,333</w:t>
            </w:r>
          </w:p>
        </w:tc>
        <w:tc>
          <w:tcPr>
            <w:tcW w:w="1470" w:type="dxa"/>
            <w:shd w:val="clear" w:color="auto" w:fill="auto"/>
            <w:vAlign w:val="center"/>
          </w:tcPr>
          <w:p w14:paraId="1788AF51"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71BA6315"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1678005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2,416,072,333</w:t>
            </w:r>
          </w:p>
        </w:tc>
        <w:tc>
          <w:tcPr>
            <w:tcW w:w="1440" w:type="dxa"/>
            <w:shd w:val="clear" w:color="auto" w:fill="auto"/>
            <w:vAlign w:val="center"/>
          </w:tcPr>
          <w:p w14:paraId="14B29A4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22D52288"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659A909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75AA2B9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2,416,072,333</w:t>
            </w:r>
          </w:p>
        </w:tc>
        <w:tc>
          <w:tcPr>
            <w:tcW w:w="1560" w:type="dxa"/>
            <w:shd w:val="clear" w:color="auto" w:fill="auto"/>
            <w:vAlign w:val="center"/>
          </w:tcPr>
          <w:p w14:paraId="1C56991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413CF15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5A03372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2,416,072,333</w:t>
            </w:r>
          </w:p>
        </w:tc>
        <w:tc>
          <w:tcPr>
            <w:tcW w:w="1680" w:type="dxa"/>
            <w:shd w:val="clear" w:color="auto" w:fill="auto"/>
            <w:vAlign w:val="center"/>
          </w:tcPr>
          <w:p w14:paraId="48669A05"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- 336,629,667</w:t>
            </w:r>
          </w:p>
        </w:tc>
      </w:tr>
      <w:tr w:rsidR="00A73E8E" w:rsidRPr="002478CC" w14:paraId="1ACDC777"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301D2B5"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27FD647D"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債務支出</w:t>
            </w:r>
          </w:p>
        </w:tc>
        <w:tc>
          <w:tcPr>
            <w:tcW w:w="1168" w:type="dxa"/>
            <w:shd w:val="clear" w:color="auto" w:fill="auto"/>
            <w:vAlign w:val="center"/>
          </w:tcPr>
          <w:p w14:paraId="3F04D744"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230,000,000</w:t>
            </w:r>
          </w:p>
        </w:tc>
        <w:tc>
          <w:tcPr>
            <w:tcW w:w="1470" w:type="dxa"/>
            <w:shd w:val="clear" w:color="auto" w:fill="auto"/>
            <w:vAlign w:val="center"/>
          </w:tcPr>
          <w:p w14:paraId="37C32CF6"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137,246,703</w:t>
            </w:r>
          </w:p>
        </w:tc>
        <w:tc>
          <w:tcPr>
            <w:tcW w:w="1470" w:type="dxa"/>
            <w:shd w:val="clear" w:color="auto" w:fill="auto"/>
            <w:vAlign w:val="center"/>
          </w:tcPr>
          <w:p w14:paraId="55A0AA5D"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70" w:type="dxa"/>
            <w:shd w:val="clear" w:color="auto" w:fill="auto"/>
            <w:vAlign w:val="center"/>
          </w:tcPr>
          <w:p w14:paraId="0FB49931"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70" w:type="dxa"/>
            <w:shd w:val="clear" w:color="auto" w:fill="auto"/>
            <w:vAlign w:val="center"/>
          </w:tcPr>
          <w:p w14:paraId="1E659364"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137,246,703</w:t>
            </w:r>
          </w:p>
        </w:tc>
        <w:tc>
          <w:tcPr>
            <w:tcW w:w="1440" w:type="dxa"/>
            <w:shd w:val="clear" w:color="auto" w:fill="auto"/>
            <w:vAlign w:val="center"/>
          </w:tcPr>
          <w:p w14:paraId="39D42BB6"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1B9DAA6E"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0A9FF21D"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35180632"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137,246,703</w:t>
            </w:r>
          </w:p>
        </w:tc>
        <w:tc>
          <w:tcPr>
            <w:tcW w:w="1560" w:type="dxa"/>
            <w:shd w:val="clear" w:color="auto" w:fill="auto"/>
            <w:vAlign w:val="center"/>
          </w:tcPr>
          <w:p w14:paraId="75B286D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5CEB449C"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48B40D88"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137,246,703</w:t>
            </w:r>
          </w:p>
        </w:tc>
        <w:tc>
          <w:tcPr>
            <w:tcW w:w="1680" w:type="dxa"/>
            <w:shd w:val="clear" w:color="auto" w:fill="auto"/>
            <w:vAlign w:val="center"/>
          </w:tcPr>
          <w:p w14:paraId="3E77F3B9"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- 92,753,297</w:t>
            </w:r>
          </w:p>
        </w:tc>
      </w:tr>
      <w:tr w:rsidR="00A73E8E" w14:paraId="2334EF70"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6369F01A"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19</w:t>
            </w:r>
          </w:p>
        </w:tc>
        <w:tc>
          <w:tcPr>
            <w:tcW w:w="2192" w:type="dxa"/>
            <w:shd w:val="clear" w:color="auto" w:fill="auto"/>
            <w:vAlign w:val="center"/>
          </w:tcPr>
          <w:p w14:paraId="722D0769"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債務付息支出</w:t>
            </w:r>
          </w:p>
        </w:tc>
        <w:tc>
          <w:tcPr>
            <w:tcW w:w="1168" w:type="dxa"/>
            <w:shd w:val="clear" w:color="auto" w:fill="auto"/>
            <w:vAlign w:val="center"/>
          </w:tcPr>
          <w:p w14:paraId="44822B8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230,000,000</w:t>
            </w:r>
          </w:p>
        </w:tc>
        <w:tc>
          <w:tcPr>
            <w:tcW w:w="1470" w:type="dxa"/>
            <w:shd w:val="clear" w:color="auto" w:fill="auto"/>
            <w:vAlign w:val="center"/>
          </w:tcPr>
          <w:p w14:paraId="50CD82F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137,246,703</w:t>
            </w:r>
          </w:p>
        </w:tc>
        <w:tc>
          <w:tcPr>
            <w:tcW w:w="1470" w:type="dxa"/>
            <w:shd w:val="clear" w:color="auto" w:fill="auto"/>
            <w:vAlign w:val="center"/>
          </w:tcPr>
          <w:p w14:paraId="7726D15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2738ED1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4DED3F8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137,246,703</w:t>
            </w:r>
          </w:p>
        </w:tc>
        <w:tc>
          <w:tcPr>
            <w:tcW w:w="1440" w:type="dxa"/>
            <w:shd w:val="clear" w:color="auto" w:fill="auto"/>
            <w:vAlign w:val="center"/>
          </w:tcPr>
          <w:p w14:paraId="21AB47F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42F5408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55B9347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3D1D8BC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137,246,703</w:t>
            </w:r>
          </w:p>
        </w:tc>
        <w:tc>
          <w:tcPr>
            <w:tcW w:w="1560" w:type="dxa"/>
            <w:shd w:val="clear" w:color="auto" w:fill="auto"/>
            <w:vAlign w:val="center"/>
          </w:tcPr>
          <w:p w14:paraId="3187F1A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474ECC37"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34FD426E"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137,246,703</w:t>
            </w:r>
          </w:p>
        </w:tc>
        <w:tc>
          <w:tcPr>
            <w:tcW w:w="1680" w:type="dxa"/>
            <w:shd w:val="clear" w:color="auto" w:fill="auto"/>
            <w:vAlign w:val="center"/>
          </w:tcPr>
          <w:p w14:paraId="72EA57B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- 92,753,297</w:t>
            </w:r>
          </w:p>
        </w:tc>
      </w:tr>
      <w:tr w:rsidR="00A73E8E" w:rsidRPr="002478CC" w14:paraId="5751E39B"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40D2663E" w14:textId="77777777" w:rsidR="00A73E8E" w:rsidRPr="002478CC" w:rsidRDefault="00A73E8E" w:rsidP="00A73E8E">
            <w:pPr>
              <w:snapToGrid w:val="0"/>
              <w:spacing w:line="400" w:lineRule="exact"/>
              <w:ind w:rightChars="17" w:right="41"/>
              <w:jc w:val="center"/>
              <w:rPr>
                <w:rFonts w:ascii="新細明體" w:hAnsi="新細明體"/>
                <w:b/>
                <w:spacing w:val="-10"/>
                <w:sz w:val="20"/>
              </w:rPr>
            </w:pPr>
          </w:p>
        </w:tc>
        <w:tc>
          <w:tcPr>
            <w:tcW w:w="2192" w:type="dxa"/>
            <w:shd w:val="clear" w:color="auto" w:fill="auto"/>
            <w:vAlign w:val="center"/>
          </w:tcPr>
          <w:p w14:paraId="62A92818" w14:textId="77777777" w:rsidR="00A73E8E" w:rsidRPr="002478CC" w:rsidRDefault="00A73E8E" w:rsidP="00A73E8E">
            <w:pPr>
              <w:snapToGrid w:val="0"/>
              <w:spacing w:line="400" w:lineRule="exact"/>
              <w:ind w:right="17"/>
              <w:jc w:val="distribute"/>
              <w:rPr>
                <w:rFonts w:ascii="標楷體" w:eastAsia="標楷體" w:hAnsi="標楷體"/>
                <w:b/>
                <w:spacing w:val="-10"/>
                <w:sz w:val="20"/>
              </w:rPr>
            </w:pPr>
            <w:r w:rsidRPr="002478CC">
              <w:rPr>
                <w:rFonts w:ascii="標楷體" w:eastAsia="標楷體" w:hAnsi="標楷體" w:hint="eastAsia"/>
                <w:b/>
                <w:noProof/>
                <w:spacing w:val="-10"/>
                <w:sz w:val="20"/>
              </w:rPr>
              <w:t>補助及其他支出</w:t>
            </w:r>
          </w:p>
        </w:tc>
        <w:tc>
          <w:tcPr>
            <w:tcW w:w="1168" w:type="dxa"/>
            <w:shd w:val="clear" w:color="auto" w:fill="auto"/>
            <w:vAlign w:val="center"/>
          </w:tcPr>
          <w:p w14:paraId="0E741D2E"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577,318,000</w:t>
            </w:r>
          </w:p>
        </w:tc>
        <w:tc>
          <w:tcPr>
            <w:tcW w:w="1470" w:type="dxa"/>
            <w:shd w:val="clear" w:color="auto" w:fill="auto"/>
            <w:vAlign w:val="center"/>
          </w:tcPr>
          <w:p w14:paraId="179015E0"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249,453,848</w:t>
            </w:r>
          </w:p>
        </w:tc>
        <w:tc>
          <w:tcPr>
            <w:tcW w:w="1470" w:type="dxa"/>
            <w:shd w:val="clear" w:color="auto" w:fill="auto"/>
            <w:vAlign w:val="center"/>
          </w:tcPr>
          <w:p w14:paraId="0DA3F3A4"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25,649,438</w:t>
            </w:r>
          </w:p>
        </w:tc>
        <w:tc>
          <w:tcPr>
            <w:tcW w:w="1470" w:type="dxa"/>
            <w:shd w:val="clear" w:color="auto" w:fill="auto"/>
            <w:vAlign w:val="center"/>
          </w:tcPr>
          <w:p w14:paraId="65C69612"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70" w:type="dxa"/>
            <w:shd w:val="clear" w:color="auto" w:fill="auto"/>
            <w:vAlign w:val="center"/>
          </w:tcPr>
          <w:p w14:paraId="0E7812EC"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275,103,286</w:t>
            </w:r>
          </w:p>
        </w:tc>
        <w:tc>
          <w:tcPr>
            <w:tcW w:w="1440" w:type="dxa"/>
            <w:shd w:val="clear" w:color="auto" w:fill="auto"/>
            <w:vAlign w:val="center"/>
          </w:tcPr>
          <w:p w14:paraId="2F7AAE2B"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1078779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440" w:type="dxa"/>
            <w:shd w:val="clear" w:color="auto" w:fill="auto"/>
            <w:vAlign w:val="center"/>
          </w:tcPr>
          <w:p w14:paraId="788FEE9B"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44C1B6F4"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249,453,848</w:t>
            </w:r>
          </w:p>
        </w:tc>
        <w:tc>
          <w:tcPr>
            <w:tcW w:w="1560" w:type="dxa"/>
            <w:shd w:val="clear" w:color="auto" w:fill="auto"/>
            <w:vAlign w:val="center"/>
          </w:tcPr>
          <w:p w14:paraId="56949837"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25,649,438</w:t>
            </w:r>
          </w:p>
        </w:tc>
        <w:tc>
          <w:tcPr>
            <w:tcW w:w="1560" w:type="dxa"/>
            <w:shd w:val="clear" w:color="auto" w:fill="auto"/>
            <w:vAlign w:val="center"/>
          </w:tcPr>
          <w:p w14:paraId="1DA04D33"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hint="eastAsia"/>
                <w:b/>
                <w:noProof/>
                <w:spacing w:val="-10"/>
                <w:sz w:val="20"/>
              </w:rPr>
              <w:t>－</w:t>
            </w:r>
          </w:p>
        </w:tc>
        <w:tc>
          <w:tcPr>
            <w:tcW w:w="1560" w:type="dxa"/>
            <w:shd w:val="clear" w:color="auto" w:fill="auto"/>
            <w:vAlign w:val="center"/>
          </w:tcPr>
          <w:p w14:paraId="29BE617D"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275,103,286</w:t>
            </w:r>
          </w:p>
        </w:tc>
        <w:tc>
          <w:tcPr>
            <w:tcW w:w="1680" w:type="dxa"/>
            <w:shd w:val="clear" w:color="auto" w:fill="auto"/>
            <w:vAlign w:val="center"/>
          </w:tcPr>
          <w:p w14:paraId="07AEC896" w14:textId="77777777" w:rsidR="00A73E8E" w:rsidRPr="003F19B0" w:rsidRDefault="00A73E8E" w:rsidP="00A73E8E">
            <w:pPr>
              <w:snapToGrid w:val="0"/>
              <w:spacing w:line="400" w:lineRule="exact"/>
              <w:ind w:right="17"/>
              <w:jc w:val="right"/>
              <w:rPr>
                <w:rFonts w:ascii="新細明體" w:hAnsi="新細明體"/>
                <w:b/>
                <w:spacing w:val="-10"/>
                <w:sz w:val="20"/>
              </w:rPr>
            </w:pPr>
            <w:r w:rsidRPr="003F19B0">
              <w:rPr>
                <w:rFonts w:ascii="新細明體" w:hAnsi="新細明體"/>
                <w:b/>
                <w:noProof/>
                <w:spacing w:val="-10"/>
                <w:sz w:val="20"/>
              </w:rPr>
              <w:t>- 302,214,714</w:t>
            </w:r>
          </w:p>
        </w:tc>
      </w:tr>
      <w:tr w:rsidR="00A73E8E" w14:paraId="163C496D"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B95853A"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20</w:t>
            </w:r>
          </w:p>
        </w:tc>
        <w:tc>
          <w:tcPr>
            <w:tcW w:w="2192" w:type="dxa"/>
            <w:shd w:val="clear" w:color="auto" w:fill="auto"/>
            <w:vAlign w:val="center"/>
          </w:tcPr>
          <w:p w14:paraId="3224ECB2"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專案補助支出</w:t>
            </w:r>
          </w:p>
        </w:tc>
        <w:tc>
          <w:tcPr>
            <w:tcW w:w="1168" w:type="dxa"/>
            <w:shd w:val="clear" w:color="auto" w:fill="auto"/>
            <w:vAlign w:val="center"/>
          </w:tcPr>
          <w:p w14:paraId="4D992E6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49,107,000</w:t>
            </w:r>
          </w:p>
        </w:tc>
        <w:tc>
          <w:tcPr>
            <w:tcW w:w="1470" w:type="dxa"/>
            <w:shd w:val="clear" w:color="auto" w:fill="auto"/>
            <w:vAlign w:val="center"/>
          </w:tcPr>
          <w:p w14:paraId="0896C33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48,818,250</w:t>
            </w:r>
          </w:p>
        </w:tc>
        <w:tc>
          <w:tcPr>
            <w:tcW w:w="1470" w:type="dxa"/>
            <w:shd w:val="clear" w:color="auto" w:fill="auto"/>
            <w:vAlign w:val="center"/>
          </w:tcPr>
          <w:p w14:paraId="1ACB2677"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7E8F59C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5C740A1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48,818,250</w:t>
            </w:r>
          </w:p>
        </w:tc>
        <w:tc>
          <w:tcPr>
            <w:tcW w:w="1440" w:type="dxa"/>
            <w:shd w:val="clear" w:color="auto" w:fill="auto"/>
            <w:vAlign w:val="center"/>
          </w:tcPr>
          <w:p w14:paraId="6AB53794"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45220D5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4665D37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4B6F2DF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48,818,250</w:t>
            </w:r>
          </w:p>
        </w:tc>
        <w:tc>
          <w:tcPr>
            <w:tcW w:w="1560" w:type="dxa"/>
            <w:shd w:val="clear" w:color="auto" w:fill="auto"/>
            <w:vAlign w:val="center"/>
          </w:tcPr>
          <w:p w14:paraId="03422DA1"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1CDD1A0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693B921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48,818,250</w:t>
            </w:r>
          </w:p>
        </w:tc>
        <w:tc>
          <w:tcPr>
            <w:tcW w:w="1680" w:type="dxa"/>
            <w:shd w:val="clear" w:color="auto" w:fill="auto"/>
            <w:vAlign w:val="center"/>
          </w:tcPr>
          <w:p w14:paraId="2D61A67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- 288,750</w:t>
            </w:r>
          </w:p>
        </w:tc>
      </w:tr>
      <w:tr w:rsidR="00A73E8E" w14:paraId="038DE51E"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21D9896E"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21</w:t>
            </w:r>
          </w:p>
        </w:tc>
        <w:tc>
          <w:tcPr>
            <w:tcW w:w="2192" w:type="dxa"/>
            <w:shd w:val="clear" w:color="auto" w:fill="auto"/>
            <w:vAlign w:val="center"/>
          </w:tcPr>
          <w:p w14:paraId="317A0898"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平衡預算補助支出</w:t>
            </w:r>
          </w:p>
        </w:tc>
        <w:tc>
          <w:tcPr>
            <w:tcW w:w="1168" w:type="dxa"/>
            <w:shd w:val="clear" w:color="auto" w:fill="auto"/>
            <w:vAlign w:val="center"/>
          </w:tcPr>
          <w:p w14:paraId="31A87B9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69,750,000</w:t>
            </w:r>
          </w:p>
        </w:tc>
        <w:tc>
          <w:tcPr>
            <w:tcW w:w="1470" w:type="dxa"/>
            <w:shd w:val="clear" w:color="auto" w:fill="auto"/>
            <w:vAlign w:val="center"/>
          </w:tcPr>
          <w:p w14:paraId="27996D67"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69,750,000</w:t>
            </w:r>
          </w:p>
        </w:tc>
        <w:tc>
          <w:tcPr>
            <w:tcW w:w="1470" w:type="dxa"/>
            <w:shd w:val="clear" w:color="auto" w:fill="auto"/>
            <w:vAlign w:val="center"/>
          </w:tcPr>
          <w:p w14:paraId="4406C855"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53403C65"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6259CE8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69,750,000</w:t>
            </w:r>
          </w:p>
        </w:tc>
        <w:tc>
          <w:tcPr>
            <w:tcW w:w="1440" w:type="dxa"/>
            <w:shd w:val="clear" w:color="auto" w:fill="auto"/>
            <w:vAlign w:val="center"/>
          </w:tcPr>
          <w:p w14:paraId="2A54D0B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12D87EE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1689767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32930B4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69,750,000</w:t>
            </w:r>
          </w:p>
        </w:tc>
        <w:tc>
          <w:tcPr>
            <w:tcW w:w="1560" w:type="dxa"/>
            <w:shd w:val="clear" w:color="auto" w:fill="auto"/>
            <w:vAlign w:val="center"/>
          </w:tcPr>
          <w:p w14:paraId="4E23636D"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3EAA29E2"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2115A26A"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69,750,000</w:t>
            </w:r>
          </w:p>
        </w:tc>
        <w:tc>
          <w:tcPr>
            <w:tcW w:w="1680" w:type="dxa"/>
            <w:shd w:val="clear" w:color="auto" w:fill="auto"/>
            <w:vAlign w:val="center"/>
          </w:tcPr>
          <w:p w14:paraId="560471C8"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r>
      <w:tr w:rsidR="00A73E8E" w14:paraId="3BDB8843" w14:textId="77777777" w:rsidTr="00A73E8E">
        <w:tblPrEx>
          <w:tblBorders>
            <w:left w:val="none" w:sz="0" w:space="0" w:color="auto"/>
            <w:right w:val="none" w:sz="0" w:space="0" w:color="auto"/>
            <w:insideH w:val="none" w:sz="0" w:space="0" w:color="auto"/>
          </w:tblBorders>
        </w:tblPrEx>
        <w:trPr>
          <w:cantSplit/>
          <w:trHeight w:val="340"/>
        </w:trPr>
        <w:tc>
          <w:tcPr>
            <w:tcW w:w="360" w:type="dxa"/>
            <w:shd w:val="clear" w:color="auto" w:fill="auto"/>
            <w:vAlign w:val="center"/>
          </w:tcPr>
          <w:p w14:paraId="759B731B" w14:textId="77777777" w:rsidR="00A73E8E" w:rsidRDefault="00A73E8E" w:rsidP="00A73E8E">
            <w:pPr>
              <w:snapToGrid w:val="0"/>
              <w:spacing w:line="400" w:lineRule="exact"/>
              <w:ind w:rightChars="17" w:right="41"/>
              <w:jc w:val="center"/>
              <w:rPr>
                <w:rFonts w:ascii="新細明體" w:hAnsi="新細明體"/>
                <w:spacing w:val="-10"/>
                <w:sz w:val="20"/>
              </w:rPr>
            </w:pPr>
            <w:r w:rsidRPr="00675482">
              <w:rPr>
                <w:rFonts w:ascii="新細明體" w:hAnsi="新細明體"/>
                <w:noProof/>
                <w:spacing w:val="-10"/>
                <w:sz w:val="20"/>
              </w:rPr>
              <w:t>22</w:t>
            </w:r>
          </w:p>
        </w:tc>
        <w:tc>
          <w:tcPr>
            <w:tcW w:w="2192" w:type="dxa"/>
            <w:shd w:val="clear" w:color="auto" w:fill="auto"/>
            <w:vAlign w:val="center"/>
          </w:tcPr>
          <w:p w14:paraId="679BD063" w14:textId="77777777" w:rsidR="00A73E8E" w:rsidRDefault="00A73E8E" w:rsidP="00A73E8E">
            <w:pPr>
              <w:snapToGrid w:val="0"/>
              <w:spacing w:line="400" w:lineRule="exact"/>
              <w:ind w:right="17"/>
              <w:jc w:val="distribute"/>
              <w:rPr>
                <w:rFonts w:ascii="標楷體" w:eastAsia="標楷體" w:hAnsi="標楷體"/>
                <w:spacing w:val="-10"/>
                <w:sz w:val="20"/>
              </w:rPr>
            </w:pPr>
            <w:r w:rsidRPr="00675482">
              <w:rPr>
                <w:rFonts w:ascii="標楷體" w:eastAsia="標楷體" w:hAnsi="標楷體" w:hint="eastAsia"/>
                <w:noProof/>
                <w:spacing w:val="-10"/>
                <w:sz w:val="20"/>
              </w:rPr>
              <w:t>其他支出</w:t>
            </w:r>
          </w:p>
        </w:tc>
        <w:tc>
          <w:tcPr>
            <w:tcW w:w="1168" w:type="dxa"/>
            <w:shd w:val="clear" w:color="auto" w:fill="auto"/>
            <w:vAlign w:val="center"/>
          </w:tcPr>
          <w:p w14:paraId="5F96504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458,461,000</w:t>
            </w:r>
          </w:p>
        </w:tc>
        <w:tc>
          <w:tcPr>
            <w:tcW w:w="1470" w:type="dxa"/>
            <w:shd w:val="clear" w:color="auto" w:fill="auto"/>
            <w:vAlign w:val="center"/>
          </w:tcPr>
          <w:p w14:paraId="2492F70F"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130,885,598</w:t>
            </w:r>
          </w:p>
        </w:tc>
        <w:tc>
          <w:tcPr>
            <w:tcW w:w="1470" w:type="dxa"/>
            <w:shd w:val="clear" w:color="auto" w:fill="auto"/>
            <w:vAlign w:val="center"/>
          </w:tcPr>
          <w:p w14:paraId="351CBB9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25,649,438</w:t>
            </w:r>
          </w:p>
        </w:tc>
        <w:tc>
          <w:tcPr>
            <w:tcW w:w="1470" w:type="dxa"/>
            <w:shd w:val="clear" w:color="auto" w:fill="auto"/>
            <w:vAlign w:val="center"/>
          </w:tcPr>
          <w:p w14:paraId="2A54573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70" w:type="dxa"/>
            <w:shd w:val="clear" w:color="auto" w:fill="auto"/>
            <w:vAlign w:val="center"/>
          </w:tcPr>
          <w:p w14:paraId="00A35D10"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156,535,036</w:t>
            </w:r>
          </w:p>
        </w:tc>
        <w:tc>
          <w:tcPr>
            <w:tcW w:w="1440" w:type="dxa"/>
            <w:shd w:val="clear" w:color="auto" w:fill="auto"/>
            <w:vAlign w:val="center"/>
          </w:tcPr>
          <w:p w14:paraId="1635CE2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2931C559"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440" w:type="dxa"/>
            <w:shd w:val="clear" w:color="auto" w:fill="auto"/>
            <w:vAlign w:val="center"/>
          </w:tcPr>
          <w:p w14:paraId="756CA1E3"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638B6CA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130,885,598</w:t>
            </w:r>
          </w:p>
        </w:tc>
        <w:tc>
          <w:tcPr>
            <w:tcW w:w="1560" w:type="dxa"/>
            <w:shd w:val="clear" w:color="auto" w:fill="auto"/>
            <w:vAlign w:val="center"/>
          </w:tcPr>
          <w:p w14:paraId="76D4032E"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25,649,438</w:t>
            </w:r>
          </w:p>
        </w:tc>
        <w:tc>
          <w:tcPr>
            <w:tcW w:w="1560" w:type="dxa"/>
            <w:shd w:val="clear" w:color="auto" w:fill="auto"/>
            <w:vAlign w:val="center"/>
          </w:tcPr>
          <w:p w14:paraId="3E8AE49C"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hint="eastAsia"/>
                <w:noProof/>
                <w:spacing w:val="-10"/>
                <w:sz w:val="20"/>
              </w:rPr>
              <w:t>－</w:t>
            </w:r>
          </w:p>
        </w:tc>
        <w:tc>
          <w:tcPr>
            <w:tcW w:w="1560" w:type="dxa"/>
            <w:shd w:val="clear" w:color="auto" w:fill="auto"/>
            <w:vAlign w:val="center"/>
          </w:tcPr>
          <w:p w14:paraId="717119E6"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156,535,036</w:t>
            </w:r>
          </w:p>
        </w:tc>
        <w:tc>
          <w:tcPr>
            <w:tcW w:w="1680" w:type="dxa"/>
            <w:shd w:val="clear" w:color="auto" w:fill="auto"/>
            <w:vAlign w:val="center"/>
          </w:tcPr>
          <w:p w14:paraId="1AFB759B" w14:textId="77777777" w:rsidR="00A73E8E" w:rsidRDefault="00A73E8E" w:rsidP="00A73E8E">
            <w:pPr>
              <w:snapToGrid w:val="0"/>
              <w:spacing w:line="400" w:lineRule="exact"/>
              <w:ind w:right="17"/>
              <w:jc w:val="right"/>
              <w:rPr>
                <w:rFonts w:ascii="新細明體" w:hAnsi="新細明體"/>
                <w:spacing w:val="-10"/>
                <w:sz w:val="20"/>
              </w:rPr>
            </w:pPr>
            <w:r w:rsidRPr="00962A66">
              <w:rPr>
                <w:rFonts w:ascii="新細明體" w:hAnsi="新細明體"/>
                <w:noProof/>
                <w:spacing w:val="-10"/>
                <w:sz w:val="20"/>
              </w:rPr>
              <w:t>- 301,925,964</w:t>
            </w:r>
          </w:p>
        </w:tc>
      </w:tr>
    </w:tbl>
    <w:p w14:paraId="36949E60" w14:textId="77777777" w:rsidR="00A73E8E" w:rsidRDefault="00A73E8E">
      <w:pPr>
        <w:widowControl/>
        <w:rPr>
          <w:rFonts w:ascii="標楷體" w:eastAsia="標楷體" w:hAnsi="標楷體"/>
          <w:sz w:val="18"/>
          <w:szCs w:val="18"/>
        </w:rPr>
        <w:sectPr w:rsidR="00A73E8E" w:rsidSect="00334C12">
          <w:footerReference w:type="first" r:id="rId30"/>
          <w:pgSz w:w="23811" w:h="16838" w:orient="landscape" w:code="8"/>
          <w:pgMar w:top="851" w:right="851" w:bottom="851" w:left="851" w:header="57" w:footer="567" w:gutter="284"/>
          <w:pgNumType w:start="1"/>
          <w:cols w:space="425"/>
          <w:titlePg/>
          <w:docGrid w:type="lines" w:linePitch="360"/>
        </w:sectPr>
      </w:pPr>
    </w:p>
    <w:p w14:paraId="7200D796" w14:textId="400AF012" w:rsidR="0083045A" w:rsidRDefault="002937BF" w:rsidP="002937BF">
      <w:pPr>
        <w:overflowPunct w:val="0"/>
        <w:spacing w:line="520" w:lineRule="exact"/>
        <w:jc w:val="center"/>
        <w:rPr>
          <w:rFonts w:ascii="標楷體" w:eastAsia="標楷體"/>
          <w:b/>
          <w:spacing w:val="60"/>
          <w:sz w:val="32"/>
          <w:u w:val="single"/>
        </w:rPr>
      </w:pPr>
      <w:r w:rsidRPr="002937BF">
        <w:rPr>
          <w:rFonts w:ascii="標楷體" w:eastAsia="標楷體" w:hint="eastAsia"/>
          <w:b/>
          <w:spacing w:val="60"/>
          <w:sz w:val="32"/>
          <w:u w:val="single"/>
        </w:rPr>
        <w:t>三</w:t>
      </w:r>
      <w:r w:rsidRPr="002937BF">
        <w:rPr>
          <w:rFonts w:ascii="標楷體" w:eastAsia="標楷體" w:hAnsi="標楷體" w:hint="eastAsia"/>
          <w:b/>
          <w:spacing w:val="60"/>
          <w:sz w:val="32"/>
          <w:u w:val="single"/>
        </w:rPr>
        <w:t>、</w:t>
      </w:r>
      <w:r w:rsidRPr="002937BF">
        <w:rPr>
          <w:rFonts w:ascii="標楷體" w:eastAsia="標楷體" w:hint="eastAsia"/>
          <w:b/>
          <w:spacing w:val="60"/>
          <w:sz w:val="32"/>
          <w:u w:val="single"/>
        </w:rPr>
        <w:t>中華民國</w:t>
      </w:r>
      <w:proofErr w:type="gramStart"/>
      <w:r w:rsidRPr="002937BF">
        <w:rPr>
          <w:rFonts w:ascii="標楷體" w:eastAsia="標楷體" w:hAnsi="標楷體" w:hint="eastAsia"/>
          <w:b/>
          <w:spacing w:val="60"/>
          <w:sz w:val="32"/>
          <w:u w:val="single"/>
        </w:rPr>
        <w:t>114</w:t>
      </w:r>
      <w:proofErr w:type="gramEnd"/>
      <w:r w:rsidRPr="002937BF">
        <w:rPr>
          <w:rFonts w:ascii="標楷體" w:eastAsia="標楷體" w:hint="eastAsia"/>
          <w:b/>
          <w:spacing w:val="60"/>
          <w:sz w:val="32"/>
          <w:u w:val="single"/>
        </w:rPr>
        <w:t>年度</w:t>
      </w:r>
      <w:r w:rsidRPr="002937BF">
        <w:rPr>
          <w:rFonts w:ascii="標楷體" w:eastAsia="標楷體" w:hAnsi="標楷體" w:hint="eastAsia"/>
          <w:b/>
          <w:spacing w:val="60"/>
          <w:sz w:val="32"/>
          <w:u w:val="single"/>
        </w:rPr>
        <w:t>嘉義縣</w:t>
      </w:r>
      <w:r w:rsidRPr="002937BF">
        <w:rPr>
          <w:rFonts w:ascii="標楷體" w:eastAsia="標楷體" w:hint="eastAsia"/>
          <w:b/>
          <w:spacing w:val="60"/>
          <w:sz w:val="32"/>
          <w:u w:val="single"/>
        </w:rPr>
        <w:t>總決算歲出政事別</w:t>
      </w:r>
      <w:r w:rsidRPr="002937BF">
        <w:rPr>
          <w:rFonts w:ascii="標楷體" w:eastAsia="標楷體" w:hAnsi="標楷體" w:hint="eastAsia"/>
          <w:b/>
          <w:spacing w:val="60"/>
          <w:sz w:val="32"/>
          <w:u w:val="single"/>
        </w:rPr>
        <w:t>資本門</w:t>
      </w:r>
      <w:r w:rsidRPr="002937BF">
        <w:rPr>
          <w:rFonts w:ascii="標楷體" w:eastAsia="標楷體" w:hint="eastAsia"/>
          <w:b/>
          <w:spacing w:val="60"/>
          <w:sz w:val="32"/>
          <w:u w:val="single"/>
        </w:rPr>
        <w:t>決算審定數總表</w:t>
      </w:r>
    </w:p>
    <w:tbl>
      <w:tblPr>
        <w:tblpPr w:leftFromText="180" w:rightFromText="180" w:vertAnchor="page" w:horzAnchor="margin" w:tblpXSpec="center" w:tblpY="1441"/>
        <w:tblW w:w="2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
        <w:gridCol w:w="240"/>
        <w:gridCol w:w="2076"/>
        <w:gridCol w:w="1646"/>
        <w:gridCol w:w="1441"/>
        <w:gridCol w:w="1441"/>
        <w:gridCol w:w="166"/>
        <w:gridCol w:w="1275"/>
        <w:gridCol w:w="1441"/>
        <w:gridCol w:w="1411"/>
        <w:gridCol w:w="1411"/>
        <w:gridCol w:w="1412"/>
        <w:gridCol w:w="1529"/>
        <w:gridCol w:w="1529"/>
        <w:gridCol w:w="1529"/>
        <w:gridCol w:w="1529"/>
        <w:gridCol w:w="1646"/>
      </w:tblGrid>
      <w:tr w:rsidR="00A73E8E" w14:paraId="3F0DD20A" w14:textId="77777777" w:rsidTr="00A73E8E">
        <w:trPr>
          <w:cantSplit/>
          <w:trHeight w:val="270"/>
          <w:tblHeader/>
        </w:trPr>
        <w:tc>
          <w:tcPr>
            <w:tcW w:w="119" w:type="dxa"/>
            <w:tcBorders>
              <w:top w:val="nil"/>
              <w:left w:val="nil"/>
              <w:bottom w:val="nil"/>
              <w:right w:val="nil"/>
            </w:tcBorders>
          </w:tcPr>
          <w:p w14:paraId="2D6364A1" w14:textId="77777777" w:rsidR="00A73E8E" w:rsidRPr="00A73E8E" w:rsidRDefault="00A73E8E" w:rsidP="00A73E8E">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14:paraId="59183FCA" w14:textId="77777777" w:rsidR="00A73E8E" w:rsidRPr="00A73E8E" w:rsidRDefault="00A73E8E" w:rsidP="00A73E8E">
            <w:pPr>
              <w:ind w:left="-42" w:right="80"/>
              <w:rPr>
                <w:rFonts w:ascii="標楷體" w:eastAsia="標楷體" w:hAnsi="標楷體"/>
                <w:sz w:val="22"/>
              </w:rPr>
            </w:pPr>
          </w:p>
        </w:tc>
        <w:tc>
          <w:tcPr>
            <w:tcW w:w="14712" w:type="dxa"/>
            <w:gridSpan w:val="10"/>
            <w:vMerge w:val="restart"/>
            <w:tcBorders>
              <w:top w:val="nil"/>
              <w:left w:val="nil"/>
              <w:bottom w:val="nil"/>
              <w:right w:val="nil"/>
            </w:tcBorders>
            <w:vAlign w:val="bottom"/>
          </w:tcPr>
          <w:p w14:paraId="12541748" w14:textId="77777777" w:rsidR="00A73E8E" w:rsidRDefault="00A73E8E" w:rsidP="00A73E8E">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A73E8E" w14:paraId="7AC1507B" w14:textId="77777777" w:rsidTr="00A73E8E">
        <w:trPr>
          <w:cantSplit/>
          <w:trHeight w:val="270"/>
          <w:tblHeader/>
        </w:trPr>
        <w:tc>
          <w:tcPr>
            <w:tcW w:w="119" w:type="dxa"/>
            <w:tcBorders>
              <w:top w:val="nil"/>
              <w:left w:val="nil"/>
              <w:right w:val="nil"/>
            </w:tcBorders>
          </w:tcPr>
          <w:p w14:paraId="103F9BE8" w14:textId="77777777" w:rsidR="00A73E8E" w:rsidRDefault="00A73E8E" w:rsidP="00A73E8E">
            <w:pPr>
              <w:jc w:val="right"/>
              <w:rPr>
                <w:rFonts w:ascii="標楷體" w:eastAsia="標楷體" w:hAnsi="標楷體"/>
                <w:sz w:val="22"/>
              </w:rPr>
            </w:pPr>
          </w:p>
        </w:tc>
        <w:tc>
          <w:tcPr>
            <w:tcW w:w="7010" w:type="dxa"/>
            <w:gridSpan w:val="6"/>
            <w:vMerge/>
            <w:tcBorders>
              <w:top w:val="nil"/>
              <w:left w:val="nil"/>
              <w:right w:val="nil"/>
            </w:tcBorders>
          </w:tcPr>
          <w:p w14:paraId="734CD7B0" w14:textId="77777777" w:rsidR="00A73E8E" w:rsidRDefault="00A73E8E" w:rsidP="00A73E8E">
            <w:pPr>
              <w:ind w:right="-186"/>
              <w:jc w:val="right"/>
              <w:rPr>
                <w:rFonts w:ascii="標楷體" w:eastAsia="標楷體" w:hAnsi="標楷體"/>
                <w:sz w:val="22"/>
              </w:rPr>
            </w:pPr>
          </w:p>
        </w:tc>
        <w:tc>
          <w:tcPr>
            <w:tcW w:w="14712" w:type="dxa"/>
            <w:gridSpan w:val="10"/>
            <w:vMerge/>
            <w:tcBorders>
              <w:top w:val="nil"/>
              <w:left w:val="nil"/>
              <w:right w:val="nil"/>
            </w:tcBorders>
          </w:tcPr>
          <w:p w14:paraId="65FB74EB" w14:textId="77777777" w:rsidR="00A73E8E" w:rsidRDefault="00A73E8E" w:rsidP="00A73E8E">
            <w:pPr>
              <w:ind w:right="-186"/>
              <w:jc w:val="right"/>
              <w:rPr>
                <w:rFonts w:ascii="標楷體" w:eastAsia="標楷體" w:hAnsi="標楷體"/>
                <w:sz w:val="22"/>
              </w:rPr>
            </w:pPr>
          </w:p>
        </w:tc>
      </w:tr>
      <w:tr w:rsidR="00A73E8E" w14:paraId="4A790A1A" w14:textId="77777777" w:rsidTr="00A73E8E">
        <w:trPr>
          <w:cantSplit/>
          <w:tblHeader/>
        </w:trPr>
        <w:tc>
          <w:tcPr>
            <w:tcW w:w="2435" w:type="dxa"/>
            <w:gridSpan w:val="3"/>
            <w:tcBorders>
              <w:left w:val="nil"/>
            </w:tcBorders>
            <w:vAlign w:val="center"/>
          </w:tcPr>
          <w:p w14:paraId="65397B36" w14:textId="77777777" w:rsidR="00A73E8E" w:rsidRDefault="00A73E8E" w:rsidP="00A73E8E">
            <w:pPr>
              <w:ind w:left="360" w:right="292"/>
              <w:jc w:val="distribute"/>
              <w:rPr>
                <w:rFonts w:ascii="標楷體" w:eastAsia="標楷體" w:hAnsi="標楷體"/>
                <w:sz w:val="20"/>
              </w:rPr>
            </w:pPr>
            <w:r>
              <w:rPr>
                <w:rFonts w:ascii="標楷體" w:eastAsia="標楷體" w:hAnsi="標楷體" w:hint="eastAsia"/>
                <w:sz w:val="20"/>
              </w:rPr>
              <w:t>科目</w:t>
            </w:r>
          </w:p>
        </w:tc>
        <w:tc>
          <w:tcPr>
            <w:tcW w:w="1646" w:type="dxa"/>
            <w:vMerge w:val="restart"/>
            <w:vAlign w:val="center"/>
          </w:tcPr>
          <w:p w14:paraId="6938C29F"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預算數</w:t>
            </w:r>
          </w:p>
        </w:tc>
        <w:tc>
          <w:tcPr>
            <w:tcW w:w="5764" w:type="dxa"/>
            <w:gridSpan w:val="5"/>
            <w:vAlign w:val="center"/>
          </w:tcPr>
          <w:p w14:paraId="418F3F34"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決算數</w:t>
            </w:r>
          </w:p>
        </w:tc>
        <w:tc>
          <w:tcPr>
            <w:tcW w:w="4234" w:type="dxa"/>
            <w:gridSpan w:val="3"/>
            <w:vAlign w:val="center"/>
          </w:tcPr>
          <w:p w14:paraId="2F7887E1"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修正數</w:t>
            </w:r>
          </w:p>
        </w:tc>
        <w:tc>
          <w:tcPr>
            <w:tcW w:w="6116" w:type="dxa"/>
            <w:gridSpan w:val="4"/>
            <w:vAlign w:val="center"/>
          </w:tcPr>
          <w:p w14:paraId="3E01A259" w14:textId="77777777" w:rsidR="00A73E8E" w:rsidRDefault="00A73E8E" w:rsidP="00A73E8E">
            <w:pPr>
              <w:ind w:left="70" w:right="92"/>
              <w:jc w:val="distribute"/>
              <w:rPr>
                <w:rFonts w:ascii="標楷體" w:eastAsia="標楷體" w:hAnsi="標楷體"/>
                <w:sz w:val="20"/>
              </w:rPr>
            </w:pPr>
            <w:r>
              <w:rPr>
                <w:rFonts w:ascii="標楷體" w:eastAsia="標楷體" w:hAnsi="標楷體" w:hint="eastAsia"/>
                <w:sz w:val="20"/>
              </w:rPr>
              <w:t>決算審定數</w:t>
            </w:r>
          </w:p>
        </w:tc>
        <w:tc>
          <w:tcPr>
            <w:tcW w:w="1646" w:type="dxa"/>
            <w:vMerge w:val="restart"/>
            <w:tcBorders>
              <w:right w:val="nil"/>
            </w:tcBorders>
            <w:vAlign w:val="center"/>
          </w:tcPr>
          <w:p w14:paraId="5FBE017A" w14:textId="77777777" w:rsidR="00A73E8E" w:rsidRDefault="00A73E8E" w:rsidP="00A73E8E">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174B9AA9" w14:textId="77777777" w:rsidR="00A73E8E" w:rsidRDefault="00A73E8E" w:rsidP="00A73E8E">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A73E8E" w14:paraId="60ACB2A1" w14:textId="77777777" w:rsidTr="00A73E8E">
        <w:trPr>
          <w:cantSplit/>
          <w:tblHeader/>
        </w:trPr>
        <w:tc>
          <w:tcPr>
            <w:tcW w:w="359" w:type="dxa"/>
            <w:gridSpan w:val="2"/>
            <w:tcBorders>
              <w:left w:val="nil"/>
            </w:tcBorders>
            <w:vAlign w:val="center"/>
          </w:tcPr>
          <w:p w14:paraId="208576F1" w14:textId="77777777" w:rsidR="00A73E8E" w:rsidRDefault="00A73E8E" w:rsidP="00A73E8E">
            <w:pPr>
              <w:jc w:val="center"/>
              <w:rPr>
                <w:rFonts w:ascii="標楷體" w:eastAsia="標楷體" w:hAnsi="標楷體"/>
                <w:sz w:val="20"/>
              </w:rPr>
            </w:pPr>
            <w:r>
              <w:rPr>
                <w:rFonts w:ascii="標楷體" w:eastAsia="標楷體" w:hAnsi="標楷體" w:hint="eastAsia"/>
                <w:sz w:val="20"/>
              </w:rPr>
              <w:t>款</w:t>
            </w:r>
          </w:p>
        </w:tc>
        <w:tc>
          <w:tcPr>
            <w:tcW w:w="2076" w:type="dxa"/>
            <w:vAlign w:val="center"/>
          </w:tcPr>
          <w:p w14:paraId="3B30B9D1" w14:textId="77777777" w:rsidR="00A73E8E" w:rsidRDefault="00A73E8E" w:rsidP="00A73E8E">
            <w:pPr>
              <w:ind w:left="140" w:right="146"/>
              <w:jc w:val="distribute"/>
              <w:rPr>
                <w:rFonts w:ascii="標楷體" w:eastAsia="標楷體" w:hAnsi="標楷體"/>
                <w:sz w:val="20"/>
              </w:rPr>
            </w:pPr>
            <w:r>
              <w:rPr>
                <w:rFonts w:ascii="標楷體" w:eastAsia="標楷體" w:hAnsi="標楷體" w:hint="eastAsia"/>
                <w:sz w:val="20"/>
              </w:rPr>
              <w:t>名稱</w:t>
            </w:r>
          </w:p>
        </w:tc>
        <w:tc>
          <w:tcPr>
            <w:tcW w:w="1646" w:type="dxa"/>
            <w:vMerge/>
            <w:vAlign w:val="center"/>
          </w:tcPr>
          <w:p w14:paraId="57555E97" w14:textId="77777777" w:rsidR="00A73E8E" w:rsidRDefault="00A73E8E" w:rsidP="00A73E8E">
            <w:pPr>
              <w:ind w:left="48" w:right="94"/>
              <w:jc w:val="distribute"/>
              <w:rPr>
                <w:rFonts w:ascii="標楷體" w:eastAsia="標楷體" w:hAnsi="標楷體"/>
                <w:sz w:val="20"/>
              </w:rPr>
            </w:pPr>
          </w:p>
        </w:tc>
        <w:tc>
          <w:tcPr>
            <w:tcW w:w="1441" w:type="dxa"/>
            <w:vAlign w:val="center"/>
          </w:tcPr>
          <w:p w14:paraId="011AB4A1"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441" w:type="dxa"/>
            <w:vAlign w:val="center"/>
          </w:tcPr>
          <w:p w14:paraId="78903BEF"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441" w:type="dxa"/>
            <w:gridSpan w:val="2"/>
            <w:vAlign w:val="center"/>
          </w:tcPr>
          <w:p w14:paraId="5058298C"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441" w:type="dxa"/>
            <w:vAlign w:val="center"/>
          </w:tcPr>
          <w:p w14:paraId="613ED0A0"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合計</w:t>
            </w:r>
          </w:p>
        </w:tc>
        <w:tc>
          <w:tcPr>
            <w:tcW w:w="1411" w:type="dxa"/>
            <w:vAlign w:val="center"/>
          </w:tcPr>
          <w:p w14:paraId="41D67220"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411" w:type="dxa"/>
            <w:vAlign w:val="center"/>
          </w:tcPr>
          <w:p w14:paraId="5AE513F5"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412" w:type="dxa"/>
            <w:vAlign w:val="center"/>
          </w:tcPr>
          <w:p w14:paraId="213B9225"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529" w:type="dxa"/>
            <w:vAlign w:val="center"/>
          </w:tcPr>
          <w:p w14:paraId="05625DC0"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實現數</w:t>
            </w:r>
          </w:p>
        </w:tc>
        <w:tc>
          <w:tcPr>
            <w:tcW w:w="1529" w:type="dxa"/>
            <w:vAlign w:val="center"/>
          </w:tcPr>
          <w:p w14:paraId="29B34D18"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應付數</w:t>
            </w:r>
          </w:p>
        </w:tc>
        <w:tc>
          <w:tcPr>
            <w:tcW w:w="1529" w:type="dxa"/>
            <w:vAlign w:val="center"/>
          </w:tcPr>
          <w:p w14:paraId="5EA149FD"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保留數</w:t>
            </w:r>
          </w:p>
        </w:tc>
        <w:tc>
          <w:tcPr>
            <w:tcW w:w="1529" w:type="dxa"/>
            <w:vAlign w:val="center"/>
          </w:tcPr>
          <w:p w14:paraId="6CA0588F" w14:textId="77777777" w:rsidR="00A73E8E" w:rsidRDefault="00A73E8E" w:rsidP="00A73E8E">
            <w:pPr>
              <w:ind w:left="48" w:right="94"/>
              <w:jc w:val="distribute"/>
              <w:rPr>
                <w:rFonts w:ascii="標楷體" w:eastAsia="標楷體" w:hAnsi="標楷體"/>
                <w:sz w:val="20"/>
              </w:rPr>
            </w:pPr>
            <w:r>
              <w:rPr>
                <w:rFonts w:ascii="標楷體" w:eastAsia="標楷體" w:hAnsi="標楷體" w:hint="eastAsia"/>
                <w:sz w:val="20"/>
              </w:rPr>
              <w:t>合計</w:t>
            </w:r>
          </w:p>
        </w:tc>
        <w:tc>
          <w:tcPr>
            <w:tcW w:w="1646" w:type="dxa"/>
            <w:vMerge/>
            <w:tcBorders>
              <w:right w:val="nil"/>
            </w:tcBorders>
            <w:vAlign w:val="center"/>
          </w:tcPr>
          <w:p w14:paraId="5E724422" w14:textId="77777777" w:rsidR="00A73E8E" w:rsidRDefault="00A73E8E" w:rsidP="00A73E8E">
            <w:pPr>
              <w:ind w:right="14"/>
              <w:jc w:val="center"/>
              <w:rPr>
                <w:rFonts w:ascii="標楷體" w:eastAsia="標楷體" w:hAnsi="標楷體"/>
                <w:sz w:val="20"/>
              </w:rPr>
            </w:pPr>
          </w:p>
        </w:tc>
      </w:tr>
      <w:tr w:rsidR="00A73E8E" w:rsidRPr="002817EE" w14:paraId="5EE94155"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5C4DA201"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294CE033"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資本門合計</w:t>
            </w:r>
          </w:p>
        </w:tc>
        <w:tc>
          <w:tcPr>
            <w:tcW w:w="1646" w:type="dxa"/>
            <w:shd w:val="clear" w:color="auto" w:fill="auto"/>
            <w:vAlign w:val="center"/>
          </w:tcPr>
          <w:p w14:paraId="0541C43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17,522,261,000</w:t>
            </w:r>
          </w:p>
        </w:tc>
        <w:tc>
          <w:tcPr>
            <w:tcW w:w="1441" w:type="dxa"/>
            <w:shd w:val="clear" w:color="auto" w:fill="auto"/>
            <w:vAlign w:val="center"/>
          </w:tcPr>
          <w:p w14:paraId="47115AF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6,327,682,938</w:t>
            </w:r>
          </w:p>
        </w:tc>
        <w:tc>
          <w:tcPr>
            <w:tcW w:w="1441" w:type="dxa"/>
            <w:shd w:val="clear" w:color="auto" w:fill="auto"/>
            <w:vAlign w:val="center"/>
          </w:tcPr>
          <w:p w14:paraId="7FDB2ED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5,644,231,580</w:t>
            </w:r>
          </w:p>
        </w:tc>
        <w:tc>
          <w:tcPr>
            <w:tcW w:w="1441" w:type="dxa"/>
            <w:gridSpan w:val="2"/>
            <w:shd w:val="clear" w:color="auto" w:fill="auto"/>
            <w:vAlign w:val="center"/>
          </w:tcPr>
          <w:p w14:paraId="16A0ACAC"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4,539,642,287</w:t>
            </w:r>
          </w:p>
        </w:tc>
        <w:tc>
          <w:tcPr>
            <w:tcW w:w="1441" w:type="dxa"/>
            <w:shd w:val="clear" w:color="auto" w:fill="auto"/>
            <w:vAlign w:val="center"/>
          </w:tcPr>
          <w:p w14:paraId="2D0D0FBD"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16,511,556,805</w:t>
            </w:r>
          </w:p>
        </w:tc>
        <w:tc>
          <w:tcPr>
            <w:tcW w:w="1411" w:type="dxa"/>
            <w:shd w:val="clear" w:color="auto" w:fill="auto"/>
            <w:vAlign w:val="center"/>
          </w:tcPr>
          <w:p w14:paraId="6921838C"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45C0936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- 14,716,320</w:t>
            </w:r>
          </w:p>
        </w:tc>
        <w:tc>
          <w:tcPr>
            <w:tcW w:w="1412" w:type="dxa"/>
            <w:shd w:val="clear" w:color="auto" w:fill="auto"/>
            <w:vAlign w:val="center"/>
          </w:tcPr>
          <w:p w14:paraId="07E3FF2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50C07D7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6,327,682,938</w:t>
            </w:r>
          </w:p>
        </w:tc>
        <w:tc>
          <w:tcPr>
            <w:tcW w:w="1529" w:type="dxa"/>
            <w:shd w:val="clear" w:color="auto" w:fill="auto"/>
            <w:vAlign w:val="center"/>
          </w:tcPr>
          <w:p w14:paraId="039A3991"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5,629,515,260</w:t>
            </w:r>
          </w:p>
        </w:tc>
        <w:tc>
          <w:tcPr>
            <w:tcW w:w="1529" w:type="dxa"/>
            <w:shd w:val="clear" w:color="auto" w:fill="auto"/>
            <w:vAlign w:val="center"/>
          </w:tcPr>
          <w:p w14:paraId="4E9F226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4,539,642,287</w:t>
            </w:r>
          </w:p>
        </w:tc>
        <w:tc>
          <w:tcPr>
            <w:tcW w:w="1529" w:type="dxa"/>
            <w:shd w:val="clear" w:color="auto" w:fill="auto"/>
            <w:vAlign w:val="center"/>
          </w:tcPr>
          <w:p w14:paraId="49F7A22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16,496,840,485</w:t>
            </w:r>
          </w:p>
        </w:tc>
        <w:tc>
          <w:tcPr>
            <w:tcW w:w="1646" w:type="dxa"/>
            <w:shd w:val="clear" w:color="auto" w:fill="auto"/>
            <w:vAlign w:val="center"/>
          </w:tcPr>
          <w:p w14:paraId="3C13CE9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- 1,025,420,515</w:t>
            </w:r>
          </w:p>
        </w:tc>
      </w:tr>
      <w:tr w:rsidR="00A73E8E" w:rsidRPr="002817EE" w14:paraId="24D5228C"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357C48D9"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7C03870B"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一般政務支出</w:t>
            </w:r>
          </w:p>
        </w:tc>
        <w:tc>
          <w:tcPr>
            <w:tcW w:w="1646" w:type="dxa"/>
            <w:shd w:val="clear" w:color="auto" w:fill="auto"/>
            <w:vAlign w:val="center"/>
          </w:tcPr>
          <w:p w14:paraId="2E60A58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1,054,700,000</w:t>
            </w:r>
          </w:p>
        </w:tc>
        <w:tc>
          <w:tcPr>
            <w:tcW w:w="1441" w:type="dxa"/>
            <w:shd w:val="clear" w:color="auto" w:fill="auto"/>
            <w:vAlign w:val="center"/>
          </w:tcPr>
          <w:p w14:paraId="4CBA577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323,023,322</w:t>
            </w:r>
          </w:p>
        </w:tc>
        <w:tc>
          <w:tcPr>
            <w:tcW w:w="1441" w:type="dxa"/>
            <w:shd w:val="clear" w:color="auto" w:fill="auto"/>
            <w:vAlign w:val="center"/>
          </w:tcPr>
          <w:p w14:paraId="23B9ADD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423,889,128</w:t>
            </w:r>
          </w:p>
        </w:tc>
        <w:tc>
          <w:tcPr>
            <w:tcW w:w="1441" w:type="dxa"/>
            <w:gridSpan w:val="2"/>
            <w:shd w:val="clear" w:color="auto" w:fill="auto"/>
            <w:vAlign w:val="center"/>
          </w:tcPr>
          <w:p w14:paraId="254F13DB"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294,888,501</w:t>
            </w:r>
          </w:p>
        </w:tc>
        <w:tc>
          <w:tcPr>
            <w:tcW w:w="1441" w:type="dxa"/>
            <w:shd w:val="clear" w:color="auto" w:fill="auto"/>
            <w:vAlign w:val="center"/>
          </w:tcPr>
          <w:p w14:paraId="65B990F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1,041,800,951</w:t>
            </w:r>
          </w:p>
        </w:tc>
        <w:tc>
          <w:tcPr>
            <w:tcW w:w="1411" w:type="dxa"/>
            <w:shd w:val="clear" w:color="auto" w:fill="auto"/>
            <w:vAlign w:val="center"/>
          </w:tcPr>
          <w:p w14:paraId="1AFB8730"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3E7DF10A"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2" w:type="dxa"/>
            <w:shd w:val="clear" w:color="auto" w:fill="auto"/>
            <w:vAlign w:val="center"/>
          </w:tcPr>
          <w:p w14:paraId="0094D3BE"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688BE1F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323,023,322</w:t>
            </w:r>
          </w:p>
        </w:tc>
        <w:tc>
          <w:tcPr>
            <w:tcW w:w="1529" w:type="dxa"/>
            <w:shd w:val="clear" w:color="auto" w:fill="auto"/>
            <w:vAlign w:val="center"/>
          </w:tcPr>
          <w:p w14:paraId="59686E3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423,889,128</w:t>
            </w:r>
          </w:p>
        </w:tc>
        <w:tc>
          <w:tcPr>
            <w:tcW w:w="1529" w:type="dxa"/>
            <w:shd w:val="clear" w:color="auto" w:fill="auto"/>
            <w:vAlign w:val="center"/>
          </w:tcPr>
          <w:p w14:paraId="1658FCBD"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294,888,501</w:t>
            </w:r>
          </w:p>
        </w:tc>
        <w:tc>
          <w:tcPr>
            <w:tcW w:w="1529" w:type="dxa"/>
            <w:shd w:val="clear" w:color="auto" w:fill="auto"/>
            <w:vAlign w:val="center"/>
          </w:tcPr>
          <w:p w14:paraId="6EE4A07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1,041,800,951</w:t>
            </w:r>
          </w:p>
        </w:tc>
        <w:tc>
          <w:tcPr>
            <w:tcW w:w="1646" w:type="dxa"/>
            <w:shd w:val="clear" w:color="auto" w:fill="auto"/>
            <w:vAlign w:val="center"/>
          </w:tcPr>
          <w:p w14:paraId="53EC21AF"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- 12,899,049</w:t>
            </w:r>
          </w:p>
        </w:tc>
      </w:tr>
      <w:tr w:rsidR="00A73E8E" w14:paraId="645FCB01"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1F9B24E3"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w:t>
            </w:r>
          </w:p>
        </w:tc>
        <w:tc>
          <w:tcPr>
            <w:tcW w:w="2076" w:type="dxa"/>
            <w:shd w:val="clear" w:color="auto" w:fill="auto"/>
            <w:vAlign w:val="center"/>
          </w:tcPr>
          <w:p w14:paraId="1DE2CBA5"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行政支出</w:t>
            </w:r>
          </w:p>
        </w:tc>
        <w:tc>
          <w:tcPr>
            <w:tcW w:w="1646" w:type="dxa"/>
            <w:shd w:val="clear" w:color="auto" w:fill="auto"/>
            <w:vAlign w:val="center"/>
          </w:tcPr>
          <w:p w14:paraId="20AB2EB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238,417,000</w:t>
            </w:r>
          </w:p>
        </w:tc>
        <w:tc>
          <w:tcPr>
            <w:tcW w:w="1441" w:type="dxa"/>
            <w:shd w:val="clear" w:color="auto" w:fill="auto"/>
            <w:vAlign w:val="center"/>
          </w:tcPr>
          <w:p w14:paraId="622CF28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46,300,687</w:t>
            </w:r>
          </w:p>
        </w:tc>
        <w:tc>
          <w:tcPr>
            <w:tcW w:w="1441" w:type="dxa"/>
            <w:shd w:val="clear" w:color="auto" w:fill="auto"/>
            <w:vAlign w:val="center"/>
          </w:tcPr>
          <w:p w14:paraId="71613E7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13,760,000</w:t>
            </w:r>
          </w:p>
        </w:tc>
        <w:tc>
          <w:tcPr>
            <w:tcW w:w="1441" w:type="dxa"/>
            <w:gridSpan w:val="2"/>
            <w:shd w:val="clear" w:color="auto" w:fill="auto"/>
            <w:vAlign w:val="center"/>
          </w:tcPr>
          <w:p w14:paraId="3AA767F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175,920,000</w:t>
            </w:r>
          </w:p>
        </w:tc>
        <w:tc>
          <w:tcPr>
            <w:tcW w:w="1441" w:type="dxa"/>
            <w:shd w:val="clear" w:color="auto" w:fill="auto"/>
            <w:vAlign w:val="center"/>
          </w:tcPr>
          <w:p w14:paraId="434CB39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235,980,687</w:t>
            </w:r>
          </w:p>
        </w:tc>
        <w:tc>
          <w:tcPr>
            <w:tcW w:w="1411" w:type="dxa"/>
            <w:shd w:val="clear" w:color="auto" w:fill="auto"/>
            <w:vAlign w:val="center"/>
          </w:tcPr>
          <w:p w14:paraId="7091A20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1E01FD6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4D62181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474286B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46,300,687</w:t>
            </w:r>
          </w:p>
        </w:tc>
        <w:tc>
          <w:tcPr>
            <w:tcW w:w="1529" w:type="dxa"/>
            <w:shd w:val="clear" w:color="auto" w:fill="auto"/>
            <w:vAlign w:val="center"/>
          </w:tcPr>
          <w:p w14:paraId="5E35FC7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13,760,000</w:t>
            </w:r>
          </w:p>
        </w:tc>
        <w:tc>
          <w:tcPr>
            <w:tcW w:w="1529" w:type="dxa"/>
            <w:shd w:val="clear" w:color="auto" w:fill="auto"/>
            <w:vAlign w:val="center"/>
          </w:tcPr>
          <w:p w14:paraId="5822EB4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175,920,000</w:t>
            </w:r>
          </w:p>
        </w:tc>
        <w:tc>
          <w:tcPr>
            <w:tcW w:w="1529" w:type="dxa"/>
            <w:shd w:val="clear" w:color="auto" w:fill="auto"/>
            <w:vAlign w:val="center"/>
          </w:tcPr>
          <w:p w14:paraId="4EA89CF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235,980,687</w:t>
            </w:r>
          </w:p>
        </w:tc>
        <w:tc>
          <w:tcPr>
            <w:tcW w:w="1646" w:type="dxa"/>
            <w:shd w:val="clear" w:color="auto" w:fill="auto"/>
            <w:vAlign w:val="center"/>
          </w:tcPr>
          <w:p w14:paraId="3599B27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- 2,436,313</w:t>
            </w:r>
          </w:p>
        </w:tc>
      </w:tr>
      <w:tr w:rsidR="00A73E8E" w14:paraId="0106AD00"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49FBCE6A"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2</w:t>
            </w:r>
          </w:p>
        </w:tc>
        <w:tc>
          <w:tcPr>
            <w:tcW w:w="2076" w:type="dxa"/>
            <w:shd w:val="clear" w:color="auto" w:fill="auto"/>
            <w:vAlign w:val="center"/>
          </w:tcPr>
          <w:p w14:paraId="5C2A854F"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立法支出</w:t>
            </w:r>
          </w:p>
        </w:tc>
        <w:tc>
          <w:tcPr>
            <w:tcW w:w="1646" w:type="dxa"/>
            <w:shd w:val="clear" w:color="auto" w:fill="auto"/>
            <w:vAlign w:val="center"/>
          </w:tcPr>
          <w:p w14:paraId="6649088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29,665,000</w:t>
            </w:r>
          </w:p>
        </w:tc>
        <w:tc>
          <w:tcPr>
            <w:tcW w:w="1441" w:type="dxa"/>
            <w:shd w:val="clear" w:color="auto" w:fill="auto"/>
            <w:vAlign w:val="center"/>
          </w:tcPr>
          <w:p w14:paraId="1AD830C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3,578,362</w:t>
            </w:r>
          </w:p>
        </w:tc>
        <w:tc>
          <w:tcPr>
            <w:tcW w:w="1441" w:type="dxa"/>
            <w:shd w:val="clear" w:color="auto" w:fill="auto"/>
            <w:vAlign w:val="center"/>
          </w:tcPr>
          <w:p w14:paraId="72D41C0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10,755,298</w:t>
            </w:r>
          </w:p>
        </w:tc>
        <w:tc>
          <w:tcPr>
            <w:tcW w:w="1441" w:type="dxa"/>
            <w:gridSpan w:val="2"/>
            <w:shd w:val="clear" w:color="auto" w:fill="auto"/>
            <w:vAlign w:val="center"/>
          </w:tcPr>
          <w:p w14:paraId="4E45362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10,606,000</w:t>
            </w:r>
          </w:p>
        </w:tc>
        <w:tc>
          <w:tcPr>
            <w:tcW w:w="1441" w:type="dxa"/>
            <w:shd w:val="clear" w:color="auto" w:fill="auto"/>
            <w:vAlign w:val="center"/>
          </w:tcPr>
          <w:p w14:paraId="503B53C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24,939,660</w:t>
            </w:r>
          </w:p>
        </w:tc>
        <w:tc>
          <w:tcPr>
            <w:tcW w:w="1411" w:type="dxa"/>
            <w:shd w:val="clear" w:color="auto" w:fill="auto"/>
            <w:vAlign w:val="center"/>
          </w:tcPr>
          <w:p w14:paraId="0F08E7E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63B686F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6C6505C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7A9B7EC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3,578,362</w:t>
            </w:r>
          </w:p>
        </w:tc>
        <w:tc>
          <w:tcPr>
            <w:tcW w:w="1529" w:type="dxa"/>
            <w:shd w:val="clear" w:color="auto" w:fill="auto"/>
            <w:vAlign w:val="center"/>
          </w:tcPr>
          <w:p w14:paraId="3A5B904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10,755,298</w:t>
            </w:r>
          </w:p>
        </w:tc>
        <w:tc>
          <w:tcPr>
            <w:tcW w:w="1529" w:type="dxa"/>
            <w:shd w:val="clear" w:color="auto" w:fill="auto"/>
            <w:vAlign w:val="center"/>
          </w:tcPr>
          <w:p w14:paraId="65B9E01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10,606,000</w:t>
            </w:r>
          </w:p>
        </w:tc>
        <w:tc>
          <w:tcPr>
            <w:tcW w:w="1529" w:type="dxa"/>
            <w:shd w:val="clear" w:color="auto" w:fill="auto"/>
            <w:vAlign w:val="center"/>
          </w:tcPr>
          <w:p w14:paraId="26D76B7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24,939,660</w:t>
            </w:r>
          </w:p>
        </w:tc>
        <w:tc>
          <w:tcPr>
            <w:tcW w:w="1646" w:type="dxa"/>
            <w:shd w:val="clear" w:color="auto" w:fill="auto"/>
            <w:vAlign w:val="center"/>
          </w:tcPr>
          <w:p w14:paraId="314361A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- 4,725,340</w:t>
            </w:r>
          </w:p>
        </w:tc>
      </w:tr>
      <w:tr w:rsidR="00A73E8E" w14:paraId="70BB27D1"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78277E3C"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3</w:t>
            </w:r>
          </w:p>
        </w:tc>
        <w:tc>
          <w:tcPr>
            <w:tcW w:w="2076" w:type="dxa"/>
            <w:shd w:val="clear" w:color="auto" w:fill="auto"/>
            <w:vAlign w:val="center"/>
          </w:tcPr>
          <w:p w14:paraId="1E22CE91"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民政支出</w:t>
            </w:r>
          </w:p>
        </w:tc>
        <w:tc>
          <w:tcPr>
            <w:tcW w:w="1646" w:type="dxa"/>
            <w:shd w:val="clear" w:color="auto" w:fill="auto"/>
            <w:vAlign w:val="center"/>
          </w:tcPr>
          <w:p w14:paraId="385B5EF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593,043,000</w:t>
            </w:r>
          </w:p>
        </w:tc>
        <w:tc>
          <w:tcPr>
            <w:tcW w:w="1441" w:type="dxa"/>
            <w:shd w:val="clear" w:color="auto" w:fill="auto"/>
            <w:vAlign w:val="center"/>
          </w:tcPr>
          <w:p w14:paraId="24576F8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156,644,737</w:t>
            </w:r>
          </w:p>
        </w:tc>
        <w:tc>
          <w:tcPr>
            <w:tcW w:w="1441" w:type="dxa"/>
            <w:shd w:val="clear" w:color="auto" w:fill="auto"/>
            <w:vAlign w:val="center"/>
          </w:tcPr>
          <w:p w14:paraId="495EEF5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391,320,973</w:t>
            </w:r>
          </w:p>
        </w:tc>
        <w:tc>
          <w:tcPr>
            <w:tcW w:w="1441" w:type="dxa"/>
            <w:gridSpan w:val="2"/>
            <w:shd w:val="clear" w:color="auto" w:fill="auto"/>
            <w:vAlign w:val="center"/>
          </w:tcPr>
          <w:p w14:paraId="5A1130F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42,090,905</w:t>
            </w:r>
          </w:p>
        </w:tc>
        <w:tc>
          <w:tcPr>
            <w:tcW w:w="1441" w:type="dxa"/>
            <w:shd w:val="clear" w:color="auto" w:fill="auto"/>
            <w:vAlign w:val="center"/>
          </w:tcPr>
          <w:p w14:paraId="608FD1A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590,056,615</w:t>
            </w:r>
          </w:p>
        </w:tc>
        <w:tc>
          <w:tcPr>
            <w:tcW w:w="1411" w:type="dxa"/>
            <w:shd w:val="clear" w:color="auto" w:fill="auto"/>
            <w:vAlign w:val="center"/>
          </w:tcPr>
          <w:p w14:paraId="086A419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6F64175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6DE0A01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5D69E4B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156,644,737</w:t>
            </w:r>
          </w:p>
        </w:tc>
        <w:tc>
          <w:tcPr>
            <w:tcW w:w="1529" w:type="dxa"/>
            <w:shd w:val="clear" w:color="auto" w:fill="auto"/>
            <w:vAlign w:val="center"/>
          </w:tcPr>
          <w:p w14:paraId="427875B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391,320,973</w:t>
            </w:r>
          </w:p>
        </w:tc>
        <w:tc>
          <w:tcPr>
            <w:tcW w:w="1529" w:type="dxa"/>
            <w:shd w:val="clear" w:color="auto" w:fill="auto"/>
            <w:vAlign w:val="center"/>
          </w:tcPr>
          <w:p w14:paraId="22496FA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42,090,905</w:t>
            </w:r>
          </w:p>
        </w:tc>
        <w:tc>
          <w:tcPr>
            <w:tcW w:w="1529" w:type="dxa"/>
            <w:shd w:val="clear" w:color="auto" w:fill="auto"/>
            <w:vAlign w:val="center"/>
          </w:tcPr>
          <w:p w14:paraId="764E63D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590,056,615</w:t>
            </w:r>
          </w:p>
        </w:tc>
        <w:tc>
          <w:tcPr>
            <w:tcW w:w="1646" w:type="dxa"/>
            <w:shd w:val="clear" w:color="auto" w:fill="auto"/>
            <w:vAlign w:val="center"/>
          </w:tcPr>
          <w:p w14:paraId="385A069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- 2,986,385</w:t>
            </w:r>
          </w:p>
        </w:tc>
      </w:tr>
      <w:tr w:rsidR="00A73E8E" w14:paraId="13E5A566"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56F364C6"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4</w:t>
            </w:r>
          </w:p>
        </w:tc>
        <w:tc>
          <w:tcPr>
            <w:tcW w:w="2076" w:type="dxa"/>
            <w:shd w:val="clear" w:color="auto" w:fill="auto"/>
            <w:vAlign w:val="center"/>
          </w:tcPr>
          <w:p w14:paraId="526DF6D7"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警政支出</w:t>
            </w:r>
          </w:p>
        </w:tc>
        <w:tc>
          <w:tcPr>
            <w:tcW w:w="1646" w:type="dxa"/>
            <w:shd w:val="clear" w:color="auto" w:fill="auto"/>
            <w:vAlign w:val="center"/>
          </w:tcPr>
          <w:p w14:paraId="5FA37A0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147,071,000</w:t>
            </w:r>
          </w:p>
        </w:tc>
        <w:tc>
          <w:tcPr>
            <w:tcW w:w="1441" w:type="dxa"/>
            <w:shd w:val="clear" w:color="auto" w:fill="auto"/>
            <w:vAlign w:val="center"/>
          </w:tcPr>
          <w:p w14:paraId="1D8E772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88,887,048</w:t>
            </w:r>
          </w:p>
        </w:tc>
        <w:tc>
          <w:tcPr>
            <w:tcW w:w="1441" w:type="dxa"/>
            <w:shd w:val="clear" w:color="auto" w:fill="auto"/>
            <w:vAlign w:val="center"/>
          </w:tcPr>
          <w:p w14:paraId="7D7CF31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41" w:type="dxa"/>
            <w:gridSpan w:val="2"/>
            <w:shd w:val="clear" w:color="auto" w:fill="auto"/>
            <w:vAlign w:val="center"/>
          </w:tcPr>
          <w:p w14:paraId="3D87C6B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56,834,198</w:t>
            </w:r>
          </w:p>
        </w:tc>
        <w:tc>
          <w:tcPr>
            <w:tcW w:w="1441" w:type="dxa"/>
            <w:shd w:val="clear" w:color="auto" w:fill="auto"/>
            <w:vAlign w:val="center"/>
          </w:tcPr>
          <w:p w14:paraId="1CDEA42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145,721,246</w:t>
            </w:r>
          </w:p>
        </w:tc>
        <w:tc>
          <w:tcPr>
            <w:tcW w:w="1411" w:type="dxa"/>
            <w:shd w:val="clear" w:color="auto" w:fill="auto"/>
            <w:vAlign w:val="center"/>
          </w:tcPr>
          <w:p w14:paraId="244C784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24AF559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75748B1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130861B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88,887,048</w:t>
            </w:r>
          </w:p>
        </w:tc>
        <w:tc>
          <w:tcPr>
            <w:tcW w:w="1529" w:type="dxa"/>
            <w:shd w:val="clear" w:color="auto" w:fill="auto"/>
            <w:vAlign w:val="center"/>
          </w:tcPr>
          <w:p w14:paraId="4398C50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56CA7AF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56,834,198</w:t>
            </w:r>
          </w:p>
        </w:tc>
        <w:tc>
          <w:tcPr>
            <w:tcW w:w="1529" w:type="dxa"/>
            <w:shd w:val="clear" w:color="auto" w:fill="auto"/>
            <w:vAlign w:val="center"/>
          </w:tcPr>
          <w:p w14:paraId="30DB8FF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145,721,246</w:t>
            </w:r>
          </w:p>
        </w:tc>
        <w:tc>
          <w:tcPr>
            <w:tcW w:w="1646" w:type="dxa"/>
            <w:shd w:val="clear" w:color="auto" w:fill="auto"/>
            <w:vAlign w:val="center"/>
          </w:tcPr>
          <w:p w14:paraId="722F192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- 1,349,754</w:t>
            </w:r>
          </w:p>
        </w:tc>
      </w:tr>
      <w:tr w:rsidR="00A73E8E" w14:paraId="6F0B0FDE"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6C06E9A2"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5</w:t>
            </w:r>
          </w:p>
        </w:tc>
        <w:tc>
          <w:tcPr>
            <w:tcW w:w="2076" w:type="dxa"/>
            <w:shd w:val="clear" w:color="auto" w:fill="auto"/>
            <w:vAlign w:val="center"/>
          </w:tcPr>
          <w:p w14:paraId="603DD2CD"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財務支出</w:t>
            </w:r>
          </w:p>
        </w:tc>
        <w:tc>
          <w:tcPr>
            <w:tcW w:w="1646" w:type="dxa"/>
            <w:shd w:val="clear" w:color="auto" w:fill="auto"/>
            <w:vAlign w:val="center"/>
          </w:tcPr>
          <w:p w14:paraId="3ECCF27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46,504,000</w:t>
            </w:r>
          </w:p>
        </w:tc>
        <w:tc>
          <w:tcPr>
            <w:tcW w:w="1441" w:type="dxa"/>
            <w:shd w:val="clear" w:color="auto" w:fill="auto"/>
            <w:vAlign w:val="center"/>
          </w:tcPr>
          <w:p w14:paraId="577F947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27,612,488</w:t>
            </w:r>
          </w:p>
        </w:tc>
        <w:tc>
          <w:tcPr>
            <w:tcW w:w="1441" w:type="dxa"/>
            <w:shd w:val="clear" w:color="auto" w:fill="auto"/>
            <w:vAlign w:val="center"/>
          </w:tcPr>
          <w:p w14:paraId="546F075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8,052,857</w:t>
            </w:r>
          </w:p>
        </w:tc>
        <w:tc>
          <w:tcPr>
            <w:tcW w:w="1441" w:type="dxa"/>
            <w:gridSpan w:val="2"/>
            <w:shd w:val="clear" w:color="auto" w:fill="auto"/>
            <w:vAlign w:val="center"/>
          </w:tcPr>
          <w:p w14:paraId="4278C52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9,437,398</w:t>
            </w:r>
          </w:p>
        </w:tc>
        <w:tc>
          <w:tcPr>
            <w:tcW w:w="1441" w:type="dxa"/>
            <w:shd w:val="clear" w:color="auto" w:fill="auto"/>
            <w:vAlign w:val="center"/>
          </w:tcPr>
          <w:p w14:paraId="2E31613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45,102,743</w:t>
            </w:r>
          </w:p>
        </w:tc>
        <w:tc>
          <w:tcPr>
            <w:tcW w:w="1411" w:type="dxa"/>
            <w:shd w:val="clear" w:color="auto" w:fill="auto"/>
            <w:vAlign w:val="center"/>
          </w:tcPr>
          <w:p w14:paraId="376C076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4663B9C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7ADAE13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39FE86E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27,612,488</w:t>
            </w:r>
          </w:p>
        </w:tc>
        <w:tc>
          <w:tcPr>
            <w:tcW w:w="1529" w:type="dxa"/>
            <w:shd w:val="clear" w:color="auto" w:fill="auto"/>
            <w:vAlign w:val="center"/>
          </w:tcPr>
          <w:p w14:paraId="7489D48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8,052,857</w:t>
            </w:r>
          </w:p>
        </w:tc>
        <w:tc>
          <w:tcPr>
            <w:tcW w:w="1529" w:type="dxa"/>
            <w:shd w:val="clear" w:color="auto" w:fill="auto"/>
            <w:vAlign w:val="center"/>
          </w:tcPr>
          <w:p w14:paraId="66AB615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9,437,398</w:t>
            </w:r>
          </w:p>
        </w:tc>
        <w:tc>
          <w:tcPr>
            <w:tcW w:w="1529" w:type="dxa"/>
            <w:shd w:val="clear" w:color="auto" w:fill="auto"/>
            <w:vAlign w:val="center"/>
          </w:tcPr>
          <w:p w14:paraId="57C20AD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45,102,743</w:t>
            </w:r>
          </w:p>
        </w:tc>
        <w:tc>
          <w:tcPr>
            <w:tcW w:w="1646" w:type="dxa"/>
            <w:shd w:val="clear" w:color="auto" w:fill="auto"/>
            <w:vAlign w:val="center"/>
          </w:tcPr>
          <w:p w14:paraId="4A27AC5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- 1,401,257</w:t>
            </w:r>
          </w:p>
        </w:tc>
      </w:tr>
      <w:tr w:rsidR="00A73E8E" w:rsidRPr="002817EE" w14:paraId="03D766EB"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166CB36F"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632C5F7F"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教育科學文化支出</w:t>
            </w:r>
          </w:p>
        </w:tc>
        <w:tc>
          <w:tcPr>
            <w:tcW w:w="1646" w:type="dxa"/>
            <w:shd w:val="clear" w:color="auto" w:fill="auto"/>
            <w:vAlign w:val="center"/>
          </w:tcPr>
          <w:p w14:paraId="3858717D"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1,311,401,000</w:t>
            </w:r>
          </w:p>
        </w:tc>
        <w:tc>
          <w:tcPr>
            <w:tcW w:w="1441" w:type="dxa"/>
            <w:shd w:val="clear" w:color="auto" w:fill="auto"/>
            <w:vAlign w:val="center"/>
          </w:tcPr>
          <w:p w14:paraId="3406A6E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808,968,729</w:t>
            </w:r>
          </w:p>
        </w:tc>
        <w:tc>
          <w:tcPr>
            <w:tcW w:w="1441" w:type="dxa"/>
            <w:shd w:val="clear" w:color="auto" w:fill="auto"/>
            <w:vAlign w:val="center"/>
          </w:tcPr>
          <w:p w14:paraId="7E3D7AE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441,051,322</w:t>
            </w:r>
          </w:p>
        </w:tc>
        <w:tc>
          <w:tcPr>
            <w:tcW w:w="1441" w:type="dxa"/>
            <w:gridSpan w:val="2"/>
            <w:shd w:val="clear" w:color="auto" w:fill="auto"/>
            <w:vAlign w:val="center"/>
          </w:tcPr>
          <w:p w14:paraId="17A0D65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23,872,833</w:t>
            </w:r>
          </w:p>
        </w:tc>
        <w:tc>
          <w:tcPr>
            <w:tcW w:w="1441" w:type="dxa"/>
            <w:shd w:val="clear" w:color="auto" w:fill="auto"/>
            <w:vAlign w:val="center"/>
          </w:tcPr>
          <w:p w14:paraId="104BD380"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1,273,892,884</w:t>
            </w:r>
          </w:p>
        </w:tc>
        <w:tc>
          <w:tcPr>
            <w:tcW w:w="1411" w:type="dxa"/>
            <w:shd w:val="clear" w:color="auto" w:fill="auto"/>
            <w:vAlign w:val="center"/>
          </w:tcPr>
          <w:p w14:paraId="47FD8DB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6531C85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2" w:type="dxa"/>
            <w:shd w:val="clear" w:color="auto" w:fill="auto"/>
            <w:vAlign w:val="center"/>
          </w:tcPr>
          <w:p w14:paraId="41DFBA4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3EF9F54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808,968,729</w:t>
            </w:r>
          </w:p>
        </w:tc>
        <w:tc>
          <w:tcPr>
            <w:tcW w:w="1529" w:type="dxa"/>
            <w:shd w:val="clear" w:color="auto" w:fill="auto"/>
            <w:vAlign w:val="center"/>
          </w:tcPr>
          <w:p w14:paraId="1642B90D"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441,051,322</w:t>
            </w:r>
          </w:p>
        </w:tc>
        <w:tc>
          <w:tcPr>
            <w:tcW w:w="1529" w:type="dxa"/>
            <w:shd w:val="clear" w:color="auto" w:fill="auto"/>
            <w:vAlign w:val="center"/>
          </w:tcPr>
          <w:p w14:paraId="18C1D38F"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23,872,833</w:t>
            </w:r>
          </w:p>
        </w:tc>
        <w:tc>
          <w:tcPr>
            <w:tcW w:w="1529" w:type="dxa"/>
            <w:shd w:val="clear" w:color="auto" w:fill="auto"/>
            <w:vAlign w:val="center"/>
          </w:tcPr>
          <w:p w14:paraId="5EDDD26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1,273,892,884</w:t>
            </w:r>
          </w:p>
        </w:tc>
        <w:tc>
          <w:tcPr>
            <w:tcW w:w="1646" w:type="dxa"/>
            <w:shd w:val="clear" w:color="auto" w:fill="auto"/>
            <w:vAlign w:val="center"/>
          </w:tcPr>
          <w:p w14:paraId="7EDD1E11"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- 37,508,116</w:t>
            </w:r>
          </w:p>
        </w:tc>
      </w:tr>
      <w:tr w:rsidR="00A73E8E" w14:paraId="7ACD6048"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7993F8D8"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6</w:t>
            </w:r>
          </w:p>
        </w:tc>
        <w:tc>
          <w:tcPr>
            <w:tcW w:w="2076" w:type="dxa"/>
            <w:shd w:val="clear" w:color="auto" w:fill="auto"/>
            <w:vAlign w:val="center"/>
          </w:tcPr>
          <w:p w14:paraId="3CBE6E81"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教育支出</w:t>
            </w:r>
          </w:p>
        </w:tc>
        <w:tc>
          <w:tcPr>
            <w:tcW w:w="1646" w:type="dxa"/>
            <w:shd w:val="clear" w:color="auto" w:fill="auto"/>
            <w:vAlign w:val="center"/>
          </w:tcPr>
          <w:p w14:paraId="70A2246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1,143,378,000</w:t>
            </w:r>
          </w:p>
        </w:tc>
        <w:tc>
          <w:tcPr>
            <w:tcW w:w="1441" w:type="dxa"/>
            <w:shd w:val="clear" w:color="auto" w:fill="auto"/>
            <w:vAlign w:val="center"/>
          </w:tcPr>
          <w:p w14:paraId="175B5F9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786,533,293</w:t>
            </w:r>
          </w:p>
        </w:tc>
        <w:tc>
          <w:tcPr>
            <w:tcW w:w="1441" w:type="dxa"/>
            <w:shd w:val="clear" w:color="auto" w:fill="auto"/>
            <w:vAlign w:val="center"/>
          </w:tcPr>
          <w:p w14:paraId="276E9AC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312,614,838</w:t>
            </w:r>
          </w:p>
        </w:tc>
        <w:tc>
          <w:tcPr>
            <w:tcW w:w="1441" w:type="dxa"/>
            <w:gridSpan w:val="2"/>
            <w:shd w:val="clear" w:color="auto" w:fill="auto"/>
            <w:vAlign w:val="center"/>
          </w:tcPr>
          <w:p w14:paraId="5935120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13,872,833</w:t>
            </w:r>
          </w:p>
        </w:tc>
        <w:tc>
          <w:tcPr>
            <w:tcW w:w="1441" w:type="dxa"/>
            <w:shd w:val="clear" w:color="auto" w:fill="auto"/>
            <w:vAlign w:val="center"/>
          </w:tcPr>
          <w:p w14:paraId="640227F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1,113,020,964</w:t>
            </w:r>
          </w:p>
        </w:tc>
        <w:tc>
          <w:tcPr>
            <w:tcW w:w="1411" w:type="dxa"/>
            <w:shd w:val="clear" w:color="auto" w:fill="auto"/>
            <w:vAlign w:val="center"/>
          </w:tcPr>
          <w:p w14:paraId="41C3B46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0BED8BF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331E8E4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3645A2B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786,533,293</w:t>
            </w:r>
          </w:p>
        </w:tc>
        <w:tc>
          <w:tcPr>
            <w:tcW w:w="1529" w:type="dxa"/>
            <w:shd w:val="clear" w:color="auto" w:fill="auto"/>
            <w:vAlign w:val="center"/>
          </w:tcPr>
          <w:p w14:paraId="2881488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312,614,838</w:t>
            </w:r>
          </w:p>
        </w:tc>
        <w:tc>
          <w:tcPr>
            <w:tcW w:w="1529" w:type="dxa"/>
            <w:shd w:val="clear" w:color="auto" w:fill="auto"/>
            <w:vAlign w:val="center"/>
          </w:tcPr>
          <w:p w14:paraId="02C79C3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13,872,833</w:t>
            </w:r>
          </w:p>
        </w:tc>
        <w:tc>
          <w:tcPr>
            <w:tcW w:w="1529" w:type="dxa"/>
            <w:shd w:val="clear" w:color="auto" w:fill="auto"/>
            <w:vAlign w:val="center"/>
          </w:tcPr>
          <w:p w14:paraId="3EC1910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1,113,020,964</w:t>
            </w:r>
          </w:p>
        </w:tc>
        <w:tc>
          <w:tcPr>
            <w:tcW w:w="1646" w:type="dxa"/>
            <w:shd w:val="clear" w:color="auto" w:fill="auto"/>
            <w:vAlign w:val="center"/>
          </w:tcPr>
          <w:p w14:paraId="22E65EB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- 30,357,036</w:t>
            </w:r>
          </w:p>
        </w:tc>
      </w:tr>
      <w:tr w:rsidR="00A73E8E" w14:paraId="6C815A1A"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33F3B261"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7</w:t>
            </w:r>
          </w:p>
        </w:tc>
        <w:tc>
          <w:tcPr>
            <w:tcW w:w="2076" w:type="dxa"/>
            <w:shd w:val="clear" w:color="auto" w:fill="auto"/>
            <w:vAlign w:val="center"/>
          </w:tcPr>
          <w:p w14:paraId="270EEF68"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文化支出</w:t>
            </w:r>
          </w:p>
        </w:tc>
        <w:tc>
          <w:tcPr>
            <w:tcW w:w="1646" w:type="dxa"/>
            <w:shd w:val="clear" w:color="auto" w:fill="auto"/>
            <w:vAlign w:val="center"/>
          </w:tcPr>
          <w:p w14:paraId="03033D2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168,023,000</w:t>
            </w:r>
          </w:p>
        </w:tc>
        <w:tc>
          <w:tcPr>
            <w:tcW w:w="1441" w:type="dxa"/>
            <w:shd w:val="clear" w:color="auto" w:fill="auto"/>
            <w:vAlign w:val="center"/>
          </w:tcPr>
          <w:p w14:paraId="2E4DC8E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22,435,436</w:t>
            </w:r>
          </w:p>
        </w:tc>
        <w:tc>
          <w:tcPr>
            <w:tcW w:w="1441" w:type="dxa"/>
            <w:shd w:val="clear" w:color="auto" w:fill="auto"/>
            <w:vAlign w:val="center"/>
          </w:tcPr>
          <w:p w14:paraId="79200CB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128,436,484</w:t>
            </w:r>
          </w:p>
        </w:tc>
        <w:tc>
          <w:tcPr>
            <w:tcW w:w="1441" w:type="dxa"/>
            <w:gridSpan w:val="2"/>
            <w:shd w:val="clear" w:color="auto" w:fill="auto"/>
            <w:vAlign w:val="center"/>
          </w:tcPr>
          <w:p w14:paraId="5D93F8E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10,000,000</w:t>
            </w:r>
          </w:p>
        </w:tc>
        <w:tc>
          <w:tcPr>
            <w:tcW w:w="1441" w:type="dxa"/>
            <w:shd w:val="clear" w:color="auto" w:fill="auto"/>
            <w:vAlign w:val="center"/>
          </w:tcPr>
          <w:p w14:paraId="10C0BA0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160,871,920</w:t>
            </w:r>
          </w:p>
        </w:tc>
        <w:tc>
          <w:tcPr>
            <w:tcW w:w="1411" w:type="dxa"/>
            <w:shd w:val="clear" w:color="auto" w:fill="auto"/>
            <w:vAlign w:val="center"/>
          </w:tcPr>
          <w:p w14:paraId="4CAD0E3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2606F08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73464CB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6AFB363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22,435,436</w:t>
            </w:r>
          </w:p>
        </w:tc>
        <w:tc>
          <w:tcPr>
            <w:tcW w:w="1529" w:type="dxa"/>
            <w:shd w:val="clear" w:color="auto" w:fill="auto"/>
            <w:vAlign w:val="center"/>
          </w:tcPr>
          <w:p w14:paraId="425AEAE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128,436,484</w:t>
            </w:r>
          </w:p>
        </w:tc>
        <w:tc>
          <w:tcPr>
            <w:tcW w:w="1529" w:type="dxa"/>
            <w:shd w:val="clear" w:color="auto" w:fill="auto"/>
            <w:vAlign w:val="center"/>
          </w:tcPr>
          <w:p w14:paraId="34F2E94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10,000,000</w:t>
            </w:r>
          </w:p>
        </w:tc>
        <w:tc>
          <w:tcPr>
            <w:tcW w:w="1529" w:type="dxa"/>
            <w:shd w:val="clear" w:color="auto" w:fill="auto"/>
            <w:vAlign w:val="center"/>
          </w:tcPr>
          <w:p w14:paraId="65EB18B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160,871,920</w:t>
            </w:r>
          </w:p>
        </w:tc>
        <w:tc>
          <w:tcPr>
            <w:tcW w:w="1646" w:type="dxa"/>
            <w:shd w:val="clear" w:color="auto" w:fill="auto"/>
            <w:vAlign w:val="center"/>
          </w:tcPr>
          <w:p w14:paraId="071FDD8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- 7,151,080</w:t>
            </w:r>
          </w:p>
        </w:tc>
      </w:tr>
      <w:tr w:rsidR="00A73E8E" w:rsidRPr="002817EE" w14:paraId="65ECD17D"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396A9926"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49820A77"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經濟發展支出</w:t>
            </w:r>
          </w:p>
        </w:tc>
        <w:tc>
          <w:tcPr>
            <w:tcW w:w="1646" w:type="dxa"/>
            <w:shd w:val="clear" w:color="auto" w:fill="auto"/>
            <w:vAlign w:val="center"/>
          </w:tcPr>
          <w:p w14:paraId="1CD851E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14,037,480,000</w:t>
            </w:r>
          </w:p>
        </w:tc>
        <w:tc>
          <w:tcPr>
            <w:tcW w:w="1441" w:type="dxa"/>
            <w:shd w:val="clear" w:color="auto" w:fill="auto"/>
            <w:vAlign w:val="center"/>
          </w:tcPr>
          <w:p w14:paraId="31CA8FCA"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4,808,956,891</w:t>
            </w:r>
          </w:p>
        </w:tc>
        <w:tc>
          <w:tcPr>
            <w:tcW w:w="1441" w:type="dxa"/>
            <w:shd w:val="clear" w:color="auto" w:fill="auto"/>
            <w:vAlign w:val="center"/>
          </w:tcPr>
          <w:p w14:paraId="42FB0ACE"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4,459,295,232</w:t>
            </w:r>
          </w:p>
        </w:tc>
        <w:tc>
          <w:tcPr>
            <w:tcW w:w="1441" w:type="dxa"/>
            <w:gridSpan w:val="2"/>
            <w:shd w:val="clear" w:color="auto" w:fill="auto"/>
            <w:vAlign w:val="center"/>
          </w:tcPr>
          <w:p w14:paraId="33DA532F"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3,995,914,453</w:t>
            </w:r>
          </w:p>
        </w:tc>
        <w:tc>
          <w:tcPr>
            <w:tcW w:w="1441" w:type="dxa"/>
            <w:shd w:val="clear" w:color="auto" w:fill="auto"/>
            <w:vAlign w:val="center"/>
          </w:tcPr>
          <w:p w14:paraId="59B5FD7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13,264,166,576</w:t>
            </w:r>
          </w:p>
        </w:tc>
        <w:tc>
          <w:tcPr>
            <w:tcW w:w="1411" w:type="dxa"/>
            <w:shd w:val="clear" w:color="auto" w:fill="auto"/>
            <w:vAlign w:val="center"/>
          </w:tcPr>
          <w:p w14:paraId="35C91AA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7F0FD4B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- 14,716,320</w:t>
            </w:r>
          </w:p>
        </w:tc>
        <w:tc>
          <w:tcPr>
            <w:tcW w:w="1412" w:type="dxa"/>
            <w:shd w:val="clear" w:color="auto" w:fill="auto"/>
            <w:vAlign w:val="center"/>
          </w:tcPr>
          <w:p w14:paraId="1D5FD00A"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7FBCD09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4,808,956,891</w:t>
            </w:r>
          </w:p>
        </w:tc>
        <w:tc>
          <w:tcPr>
            <w:tcW w:w="1529" w:type="dxa"/>
            <w:shd w:val="clear" w:color="auto" w:fill="auto"/>
            <w:vAlign w:val="center"/>
          </w:tcPr>
          <w:p w14:paraId="099B439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4,444,578,912</w:t>
            </w:r>
          </w:p>
        </w:tc>
        <w:tc>
          <w:tcPr>
            <w:tcW w:w="1529" w:type="dxa"/>
            <w:shd w:val="clear" w:color="auto" w:fill="auto"/>
            <w:vAlign w:val="center"/>
          </w:tcPr>
          <w:p w14:paraId="247BDE5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3,995,914,453</w:t>
            </w:r>
          </w:p>
        </w:tc>
        <w:tc>
          <w:tcPr>
            <w:tcW w:w="1529" w:type="dxa"/>
            <w:shd w:val="clear" w:color="auto" w:fill="auto"/>
            <w:vAlign w:val="center"/>
          </w:tcPr>
          <w:p w14:paraId="3F0D0F6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13,249,450,256</w:t>
            </w:r>
          </w:p>
        </w:tc>
        <w:tc>
          <w:tcPr>
            <w:tcW w:w="1646" w:type="dxa"/>
            <w:shd w:val="clear" w:color="auto" w:fill="auto"/>
            <w:vAlign w:val="center"/>
          </w:tcPr>
          <w:p w14:paraId="73141EC1"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- 788,029,744</w:t>
            </w:r>
          </w:p>
        </w:tc>
      </w:tr>
      <w:tr w:rsidR="00A73E8E" w14:paraId="354EA044"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492DA085"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8</w:t>
            </w:r>
          </w:p>
        </w:tc>
        <w:tc>
          <w:tcPr>
            <w:tcW w:w="2076" w:type="dxa"/>
            <w:shd w:val="clear" w:color="auto" w:fill="auto"/>
            <w:vAlign w:val="center"/>
          </w:tcPr>
          <w:p w14:paraId="7673EEAC"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農業支出</w:t>
            </w:r>
          </w:p>
        </w:tc>
        <w:tc>
          <w:tcPr>
            <w:tcW w:w="1646" w:type="dxa"/>
            <w:shd w:val="clear" w:color="auto" w:fill="auto"/>
            <w:vAlign w:val="center"/>
          </w:tcPr>
          <w:p w14:paraId="58982CF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8,903,915,000</w:t>
            </w:r>
          </w:p>
        </w:tc>
        <w:tc>
          <w:tcPr>
            <w:tcW w:w="1441" w:type="dxa"/>
            <w:shd w:val="clear" w:color="auto" w:fill="auto"/>
            <w:vAlign w:val="center"/>
          </w:tcPr>
          <w:p w14:paraId="610158D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3,221,864,792</w:t>
            </w:r>
          </w:p>
        </w:tc>
        <w:tc>
          <w:tcPr>
            <w:tcW w:w="1441" w:type="dxa"/>
            <w:shd w:val="clear" w:color="auto" w:fill="auto"/>
            <w:vAlign w:val="center"/>
          </w:tcPr>
          <w:p w14:paraId="0BBA25E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3,520,843,555</w:t>
            </w:r>
          </w:p>
        </w:tc>
        <w:tc>
          <w:tcPr>
            <w:tcW w:w="1441" w:type="dxa"/>
            <w:gridSpan w:val="2"/>
            <w:shd w:val="clear" w:color="auto" w:fill="auto"/>
            <w:vAlign w:val="center"/>
          </w:tcPr>
          <w:p w14:paraId="7F4C8A5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1,616,462,516</w:t>
            </w:r>
          </w:p>
        </w:tc>
        <w:tc>
          <w:tcPr>
            <w:tcW w:w="1441" w:type="dxa"/>
            <w:shd w:val="clear" w:color="auto" w:fill="auto"/>
            <w:vAlign w:val="center"/>
          </w:tcPr>
          <w:p w14:paraId="36644F1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8,359,170,863</w:t>
            </w:r>
          </w:p>
        </w:tc>
        <w:tc>
          <w:tcPr>
            <w:tcW w:w="1411" w:type="dxa"/>
            <w:shd w:val="clear" w:color="auto" w:fill="auto"/>
            <w:vAlign w:val="center"/>
          </w:tcPr>
          <w:p w14:paraId="413B591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1CD657A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- 8,330,936</w:t>
            </w:r>
          </w:p>
        </w:tc>
        <w:tc>
          <w:tcPr>
            <w:tcW w:w="1412" w:type="dxa"/>
            <w:shd w:val="clear" w:color="auto" w:fill="auto"/>
            <w:vAlign w:val="center"/>
          </w:tcPr>
          <w:p w14:paraId="65ED31E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57A13AE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3,221,864,792</w:t>
            </w:r>
          </w:p>
        </w:tc>
        <w:tc>
          <w:tcPr>
            <w:tcW w:w="1529" w:type="dxa"/>
            <w:shd w:val="clear" w:color="auto" w:fill="auto"/>
            <w:vAlign w:val="center"/>
          </w:tcPr>
          <w:p w14:paraId="5F5D4F5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3,512,512,619</w:t>
            </w:r>
          </w:p>
        </w:tc>
        <w:tc>
          <w:tcPr>
            <w:tcW w:w="1529" w:type="dxa"/>
            <w:shd w:val="clear" w:color="auto" w:fill="auto"/>
            <w:vAlign w:val="center"/>
          </w:tcPr>
          <w:p w14:paraId="19B88E0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1,616,462,516</w:t>
            </w:r>
          </w:p>
        </w:tc>
        <w:tc>
          <w:tcPr>
            <w:tcW w:w="1529" w:type="dxa"/>
            <w:shd w:val="clear" w:color="auto" w:fill="auto"/>
            <w:vAlign w:val="center"/>
          </w:tcPr>
          <w:p w14:paraId="582D4D7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8,350,839,927</w:t>
            </w:r>
          </w:p>
        </w:tc>
        <w:tc>
          <w:tcPr>
            <w:tcW w:w="1646" w:type="dxa"/>
            <w:shd w:val="clear" w:color="auto" w:fill="auto"/>
            <w:vAlign w:val="center"/>
          </w:tcPr>
          <w:p w14:paraId="5D021E3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- 553,075,073</w:t>
            </w:r>
          </w:p>
        </w:tc>
      </w:tr>
      <w:tr w:rsidR="00A73E8E" w14:paraId="08859A9A"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24671A96"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9</w:t>
            </w:r>
          </w:p>
        </w:tc>
        <w:tc>
          <w:tcPr>
            <w:tcW w:w="2076" w:type="dxa"/>
            <w:shd w:val="clear" w:color="auto" w:fill="auto"/>
            <w:vAlign w:val="center"/>
          </w:tcPr>
          <w:p w14:paraId="2273A3B7"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工業支出</w:t>
            </w:r>
          </w:p>
        </w:tc>
        <w:tc>
          <w:tcPr>
            <w:tcW w:w="1646" w:type="dxa"/>
            <w:shd w:val="clear" w:color="auto" w:fill="auto"/>
            <w:vAlign w:val="center"/>
          </w:tcPr>
          <w:p w14:paraId="495C784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43,869,000</w:t>
            </w:r>
          </w:p>
        </w:tc>
        <w:tc>
          <w:tcPr>
            <w:tcW w:w="1441" w:type="dxa"/>
            <w:shd w:val="clear" w:color="auto" w:fill="auto"/>
            <w:vAlign w:val="center"/>
          </w:tcPr>
          <w:p w14:paraId="7B7FED1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332,981</w:t>
            </w:r>
          </w:p>
        </w:tc>
        <w:tc>
          <w:tcPr>
            <w:tcW w:w="1441" w:type="dxa"/>
            <w:shd w:val="clear" w:color="auto" w:fill="auto"/>
            <w:vAlign w:val="center"/>
          </w:tcPr>
          <w:p w14:paraId="75B8C59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15,206,400</w:t>
            </w:r>
          </w:p>
        </w:tc>
        <w:tc>
          <w:tcPr>
            <w:tcW w:w="1441" w:type="dxa"/>
            <w:gridSpan w:val="2"/>
            <w:shd w:val="clear" w:color="auto" w:fill="auto"/>
            <w:vAlign w:val="center"/>
          </w:tcPr>
          <w:p w14:paraId="4C80C0C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860,000</w:t>
            </w:r>
          </w:p>
        </w:tc>
        <w:tc>
          <w:tcPr>
            <w:tcW w:w="1441" w:type="dxa"/>
            <w:shd w:val="clear" w:color="auto" w:fill="auto"/>
            <w:vAlign w:val="center"/>
          </w:tcPr>
          <w:p w14:paraId="026FFEB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16,399,381</w:t>
            </w:r>
          </w:p>
        </w:tc>
        <w:tc>
          <w:tcPr>
            <w:tcW w:w="1411" w:type="dxa"/>
            <w:shd w:val="clear" w:color="auto" w:fill="auto"/>
            <w:vAlign w:val="center"/>
          </w:tcPr>
          <w:p w14:paraId="1D8C62D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2DB8A53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1FA6973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5504760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332,981</w:t>
            </w:r>
          </w:p>
        </w:tc>
        <w:tc>
          <w:tcPr>
            <w:tcW w:w="1529" w:type="dxa"/>
            <w:shd w:val="clear" w:color="auto" w:fill="auto"/>
            <w:vAlign w:val="center"/>
          </w:tcPr>
          <w:p w14:paraId="2730718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15,206,400</w:t>
            </w:r>
          </w:p>
        </w:tc>
        <w:tc>
          <w:tcPr>
            <w:tcW w:w="1529" w:type="dxa"/>
            <w:shd w:val="clear" w:color="auto" w:fill="auto"/>
            <w:vAlign w:val="center"/>
          </w:tcPr>
          <w:p w14:paraId="087F845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860,000</w:t>
            </w:r>
          </w:p>
        </w:tc>
        <w:tc>
          <w:tcPr>
            <w:tcW w:w="1529" w:type="dxa"/>
            <w:shd w:val="clear" w:color="auto" w:fill="auto"/>
            <w:vAlign w:val="center"/>
          </w:tcPr>
          <w:p w14:paraId="1F039CB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16,399,381</w:t>
            </w:r>
          </w:p>
        </w:tc>
        <w:tc>
          <w:tcPr>
            <w:tcW w:w="1646" w:type="dxa"/>
            <w:shd w:val="clear" w:color="auto" w:fill="auto"/>
            <w:vAlign w:val="center"/>
          </w:tcPr>
          <w:p w14:paraId="68A1214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- 27,469,619</w:t>
            </w:r>
          </w:p>
        </w:tc>
      </w:tr>
      <w:tr w:rsidR="00A73E8E" w14:paraId="30DE9769"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0888AD36"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10</w:t>
            </w:r>
          </w:p>
        </w:tc>
        <w:tc>
          <w:tcPr>
            <w:tcW w:w="2076" w:type="dxa"/>
            <w:shd w:val="clear" w:color="auto" w:fill="auto"/>
            <w:vAlign w:val="center"/>
          </w:tcPr>
          <w:p w14:paraId="7E69AAFC"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交通支出</w:t>
            </w:r>
          </w:p>
        </w:tc>
        <w:tc>
          <w:tcPr>
            <w:tcW w:w="1646" w:type="dxa"/>
            <w:shd w:val="clear" w:color="auto" w:fill="auto"/>
            <w:vAlign w:val="center"/>
          </w:tcPr>
          <w:p w14:paraId="36D1727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4,449,879,000</w:t>
            </w:r>
          </w:p>
        </w:tc>
        <w:tc>
          <w:tcPr>
            <w:tcW w:w="1441" w:type="dxa"/>
            <w:shd w:val="clear" w:color="auto" w:fill="auto"/>
            <w:vAlign w:val="center"/>
          </w:tcPr>
          <w:p w14:paraId="1C2229D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1,494,543,283</w:t>
            </w:r>
          </w:p>
        </w:tc>
        <w:tc>
          <w:tcPr>
            <w:tcW w:w="1441" w:type="dxa"/>
            <w:shd w:val="clear" w:color="auto" w:fill="auto"/>
            <w:vAlign w:val="center"/>
          </w:tcPr>
          <w:p w14:paraId="65AAC27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531,942,653</w:t>
            </w:r>
          </w:p>
        </w:tc>
        <w:tc>
          <w:tcPr>
            <w:tcW w:w="1441" w:type="dxa"/>
            <w:gridSpan w:val="2"/>
            <w:shd w:val="clear" w:color="auto" w:fill="auto"/>
            <w:vAlign w:val="center"/>
          </w:tcPr>
          <w:p w14:paraId="62F3280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2,258,772,820</w:t>
            </w:r>
          </w:p>
        </w:tc>
        <w:tc>
          <w:tcPr>
            <w:tcW w:w="1441" w:type="dxa"/>
            <w:shd w:val="clear" w:color="auto" w:fill="auto"/>
            <w:vAlign w:val="center"/>
          </w:tcPr>
          <w:p w14:paraId="25532B0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4,285,258,756</w:t>
            </w:r>
          </w:p>
        </w:tc>
        <w:tc>
          <w:tcPr>
            <w:tcW w:w="1411" w:type="dxa"/>
            <w:shd w:val="clear" w:color="auto" w:fill="auto"/>
            <w:vAlign w:val="center"/>
          </w:tcPr>
          <w:p w14:paraId="02A64B8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40ACB61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- 6,385,384</w:t>
            </w:r>
          </w:p>
        </w:tc>
        <w:tc>
          <w:tcPr>
            <w:tcW w:w="1412" w:type="dxa"/>
            <w:shd w:val="clear" w:color="auto" w:fill="auto"/>
            <w:vAlign w:val="center"/>
          </w:tcPr>
          <w:p w14:paraId="3CD34D3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1146A0F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1,494,543,283</w:t>
            </w:r>
          </w:p>
        </w:tc>
        <w:tc>
          <w:tcPr>
            <w:tcW w:w="1529" w:type="dxa"/>
            <w:shd w:val="clear" w:color="auto" w:fill="auto"/>
            <w:vAlign w:val="center"/>
          </w:tcPr>
          <w:p w14:paraId="5D9AA12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525,557,269</w:t>
            </w:r>
          </w:p>
        </w:tc>
        <w:tc>
          <w:tcPr>
            <w:tcW w:w="1529" w:type="dxa"/>
            <w:shd w:val="clear" w:color="auto" w:fill="auto"/>
            <w:vAlign w:val="center"/>
          </w:tcPr>
          <w:p w14:paraId="1024A16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2,258,772,820</w:t>
            </w:r>
          </w:p>
        </w:tc>
        <w:tc>
          <w:tcPr>
            <w:tcW w:w="1529" w:type="dxa"/>
            <w:shd w:val="clear" w:color="auto" w:fill="auto"/>
            <w:vAlign w:val="center"/>
          </w:tcPr>
          <w:p w14:paraId="685065D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4,278,873,372</w:t>
            </w:r>
          </w:p>
        </w:tc>
        <w:tc>
          <w:tcPr>
            <w:tcW w:w="1646" w:type="dxa"/>
            <w:shd w:val="clear" w:color="auto" w:fill="auto"/>
            <w:vAlign w:val="center"/>
          </w:tcPr>
          <w:p w14:paraId="6F5F2A1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- 171,005,628</w:t>
            </w:r>
          </w:p>
        </w:tc>
      </w:tr>
      <w:tr w:rsidR="00A73E8E" w14:paraId="4B7697EE"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66637614"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11</w:t>
            </w:r>
          </w:p>
        </w:tc>
        <w:tc>
          <w:tcPr>
            <w:tcW w:w="2076" w:type="dxa"/>
            <w:shd w:val="clear" w:color="auto" w:fill="auto"/>
            <w:vAlign w:val="center"/>
          </w:tcPr>
          <w:p w14:paraId="10B5BC6E"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其他經濟服務支出</w:t>
            </w:r>
          </w:p>
        </w:tc>
        <w:tc>
          <w:tcPr>
            <w:tcW w:w="1646" w:type="dxa"/>
            <w:shd w:val="clear" w:color="auto" w:fill="auto"/>
            <w:vAlign w:val="center"/>
          </w:tcPr>
          <w:p w14:paraId="270A6F4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639,817,000</w:t>
            </w:r>
          </w:p>
        </w:tc>
        <w:tc>
          <w:tcPr>
            <w:tcW w:w="1441" w:type="dxa"/>
            <w:shd w:val="clear" w:color="auto" w:fill="auto"/>
            <w:vAlign w:val="center"/>
          </w:tcPr>
          <w:p w14:paraId="565C9E4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92,215,835</w:t>
            </w:r>
          </w:p>
        </w:tc>
        <w:tc>
          <w:tcPr>
            <w:tcW w:w="1441" w:type="dxa"/>
            <w:shd w:val="clear" w:color="auto" w:fill="auto"/>
            <w:vAlign w:val="center"/>
          </w:tcPr>
          <w:p w14:paraId="3A32258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391,302,624</w:t>
            </w:r>
          </w:p>
        </w:tc>
        <w:tc>
          <w:tcPr>
            <w:tcW w:w="1441" w:type="dxa"/>
            <w:gridSpan w:val="2"/>
            <w:shd w:val="clear" w:color="auto" w:fill="auto"/>
            <w:vAlign w:val="center"/>
          </w:tcPr>
          <w:p w14:paraId="30D663F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119,819,117</w:t>
            </w:r>
          </w:p>
        </w:tc>
        <w:tc>
          <w:tcPr>
            <w:tcW w:w="1441" w:type="dxa"/>
            <w:shd w:val="clear" w:color="auto" w:fill="auto"/>
            <w:vAlign w:val="center"/>
          </w:tcPr>
          <w:p w14:paraId="2BC4DB5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603,337,576</w:t>
            </w:r>
          </w:p>
        </w:tc>
        <w:tc>
          <w:tcPr>
            <w:tcW w:w="1411" w:type="dxa"/>
            <w:shd w:val="clear" w:color="auto" w:fill="auto"/>
            <w:vAlign w:val="center"/>
          </w:tcPr>
          <w:p w14:paraId="3A2024D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7E327D2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71F8700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62EF7AC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92,215,835</w:t>
            </w:r>
          </w:p>
        </w:tc>
        <w:tc>
          <w:tcPr>
            <w:tcW w:w="1529" w:type="dxa"/>
            <w:shd w:val="clear" w:color="auto" w:fill="auto"/>
            <w:vAlign w:val="center"/>
          </w:tcPr>
          <w:p w14:paraId="1845752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391,302,624</w:t>
            </w:r>
          </w:p>
        </w:tc>
        <w:tc>
          <w:tcPr>
            <w:tcW w:w="1529" w:type="dxa"/>
            <w:shd w:val="clear" w:color="auto" w:fill="auto"/>
            <w:vAlign w:val="center"/>
          </w:tcPr>
          <w:p w14:paraId="3BAC9C6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119,819,117</w:t>
            </w:r>
          </w:p>
        </w:tc>
        <w:tc>
          <w:tcPr>
            <w:tcW w:w="1529" w:type="dxa"/>
            <w:shd w:val="clear" w:color="auto" w:fill="auto"/>
            <w:vAlign w:val="center"/>
          </w:tcPr>
          <w:p w14:paraId="67FA0F6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603,337,576</w:t>
            </w:r>
          </w:p>
        </w:tc>
        <w:tc>
          <w:tcPr>
            <w:tcW w:w="1646" w:type="dxa"/>
            <w:shd w:val="clear" w:color="auto" w:fill="auto"/>
            <w:vAlign w:val="center"/>
          </w:tcPr>
          <w:p w14:paraId="7F2F0F9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- 36,479,424</w:t>
            </w:r>
          </w:p>
        </w:tc>
      </w:tr>
      <w:tr w:rsidR="00A73E8E" w:rsidRPr="002817EE" w14:paraId="550FF7DD"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1FAF7196"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28A53F17"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社會福利支出</w:t>
            </w:r>
          </w:p>
        </w:tc>
        <w:tc>
          <w:tcPr>
            <w:tcW w:w="1646" w:type="dxa"/>
            <w:shd w:val="clear" w:color="auto" w:fill="auto"/>
            <w:vAlign w:val="center"/>
          </w:tcPr>
          <w:p w14:paraId="667226A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366,607,000</w:t>
            </w:r>
          </w:p>
        </w:tc>
        <w:tc>
          <w:tcPr>
            <w:tcW w:w="1441" w:type="dxa"/>
            <w:shd w:val="clear" w:color="auto" w:fill="auto"/>
            <w:vAlign w:val="center"/>
          </w:tcPr>
          <w:p w14:paraId="4441B19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50,080,652</w:t>
            </w:r>
          </w:p>
        </w:tc>
        <w:tc>
          <w:tcPr>
            <w:tcW w:w="1441" w:type="dxa"/>
            <w:shd w:val="clear" w:color="auto" w:fill="auto"/>
            <w:vAlign w:val="center"/>
          </w:tcPr>
          <w:p w14:paraId="27465D9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171,174,165</w:t>
            </w:r>
          </w:p>
        </w:tc>
        <w:tc>
          <w:tcPr>
            <w:tcW w:w="1441" w:type="dxa"/>
            <w:gridSpan w:val="2"/>
            <w:shd w:val="clear" w:color="auto" w:fill="auto"/>
            <w:vAlign w:val="center"/>
          </w:tcPr>
          <w:p w14:paraId="5181807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116,398,500</w:t>
            </w:r>
          </w:p>
        </w:tc>
        <w:tc>
          <w:tcPr>
            <w:tcW w:w="1441" w:type="dxa"/>
            <w:shd w:val="clear" w:color="auto" w:fill="auto"/>
            <w:vAlign w:val="center"/>
          </w:tcPr>
          <w:p w14:paraId="702A0C7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337,653,317</w:t>
            </w:r>
          </w:p>
        </w:tc>
        <w:tc>
          <w:tcPr>
            <w:tcW w:w="1411" w:type="dxa"/>
            <w:shd w:val="clear" w:color="auto" w:fill="auto"/>
            <w:vAlign w:val="center"/>
          </w:tcPr>
          <w:p w14:paraId="182C92F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010EB28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2" w:type="dxa"/>
            <w:shd w:val="clear" w:color="auto" w:fill="auto"/>
            <w:vAlign w:val="center"/>
          </w:tcPr>
          <w:p w14:paraId="2BE3794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50B04DEB"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50,080,652</w:t>
            </w:r>
          </w:p>
        </w:tc>
        <w:tc>
          <w:tcPr>
            <w:tcW w:w="1529" w:type="dxa"/>
            <w:shd w:val="clear" w:color="auto" w:fill="auto"/>
            <w:vAlign w:val="center"/>
          </w:tcPr>
          <w:p w14:paraId="16AA0D6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171,174,165</w:t>
            </w:r>
          </w:p>
        </w:tc>
        <w:tc>
          <w:tcPr>
            <w:tcW w:w="1529" w:type="dxa"/>
            <w:shd w:val="clear" w:color="auto" w:fill="auto"/>
            <w:vAlign w:val="center"/>
          </w:tcPr>
          <w:p w14:paraId="14D0B5C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116,398,500</w:t>
            </w:r>
          </w:p>
        </w:tc>
        <w:tc>
          <w:tcPr>
            <w:tcW w:w="1529" w:type="dxa"/>
            <w:shd w:val="clear" w:color="auto" w:fill="auto"/>
            <w:vAlign w:val="center"/>
          </w:tcPr>
          <w:p w14:paraId="25D993B1"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337,653,317</w:t>
            </w:r>
          </w:p>
        </w:tc>
        <w:tc>
          <w:tcPr>
            <w:tcW w:w="1646" w:type="dxa"/>
            <w:shd w:val="clear" w:color="auto" w:fill="auto"/>
            <w:vAlign w:val="center"/>
          </w:tcPr>
          <w:p w14:paraId="2703BA5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- 28,953,683</w:t>
            </w:r>
          </w:p>
        </w:tc>
      </w:tr>
      <w:tr w:rsidR="00A73E8E" w14:paraId="7B3CCF57"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60A4C0D6"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14</w:t>
            </w:r>
          </w:p>
        </w:tc>
        <w:tc>
          <w:tcPr>
            <w:tcW w:w="2076" w:type="dxa"/>
            <w:shd w:val="clear" w:color="auto" w:fill="auto"/>
            <w:vAlign w:val="center"/>
          </w:tcPr>
          <w:p w14:paraId="2B86ACA2"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福利服務支出</w:t>
            </w:r>
          </w:p>
        </w:tc>
        <w:tc>
          <w:tcPr>
            <w:tcW w:w="1646" w:type="dxa"/>
            <w:shd w:val="clear" w:color="auto" w:fill="auto"/>
            <w:vAlign w:val="center"/>
          </w:tcPr>
          <w:p w14:paraId="689982F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226,764,000</w:t>
            </w:r>
          </w:p>
        </w:tc>
        <w:tc>
          <w:tcPr>
            <w:tcW w:w="1441" w:type="dxa"/>
            <w:shd w:val="clear" w:color="auto" w:fill="auto"/>
            <w:vAlign w:val="center"/>
          </w:tcPr>
          <w:p w14:paraId="6443105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32,126,770</w:t>
            </w:r>
          </w:p>
        </w:tc>
        <w:tc>
          <w:tcPr>
            <w:tcW w:w="1441" w:type="dxa"/>
            <w:shd w:val="clear" w:color="auto" w:fill="auto"/>
            <w:vAlign w:val="center"/>
          </w:tcPr>
          <w:p w14:paraId="7BD6605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162,895,491</w:t>
            </w:r>
          </w:p>
        </w:tc>
        <w:tc>
          <w:tcPr>
            <w:tcW w:w="1441" w:type="dxa"/>
            <w:gridSpan w:val="2"/>
            <w:shd w:val="clear" w:color="auto" w:fill="auto"/>
            <w:vAlign w:val="center"/>
          </w:tcPr>
          <w:p w14:paraId="6A3B1D8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7,343,000</w:t>
            </w:r>
          </w:p>
        </w:tc>
        <w:tc>
          <w:tcPr>
            <w:tcW w:w="1441" w:type="dxa"/>
            <w:shd w:val="clear" w:color="auto" w:fill="auto"/>
            <w:vAlign w:val="center"/>
          </w:tcPr>
          <w:p w14:paraId="78E7E2B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202,365,261</w:t>
            </w:r>
          </w:p>
        </w:tc>
        <w:tc>
          <w:tcPr>
            <w:tcW w:w="1411" w:type="dxa"/>
            <w:shd w:val="clear" w:color="auto" w:fill="auto"/>
            <w:vAlign w:val="center"/>
          </w:tcPr>
          <w:p w14:paraId="72F13BD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2B911A7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78B0469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1D907A5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32,126,770</w:t>
            </w:r>
          </w:p>
        </w:tc>
        <w:tc>
          <w:tcPr>
            <w:tcW w:w="1529" w:type="dxa"/>
            <w:shd w:val="clear" w:color="auto" w:fill="auto"/>
            <w:vAlign w:val="center"/>
          </w:tcPr>
          <w:p w14:paraId="4AB1A4F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162,895,491</w:t>
            </w:r>
          </w:p>
        </w:tc>
        <w:tc>
          <w:tcPr>
            <w:tcW w:w="1529" w:type="dxa"/>
            <w:shd w:val="clear" w:color="auto" w:fill="auto"/>
            <w:vAlign w:val="center"/>
          </w:tcPr>
          <w:p w14:paraId="1C13216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7,343,000</w:t>
            </w:r>
          </w:p>
        </w:tc>
        <w:tc>
          <w:tcPr>
            <w:tcW w:w="1529" w:type="dxa"/>
            <w:shd w:val="clear" w:color="auto" w:fill="auto"/>
            <w:vAlign w:val="center"/>
          </w:tcPr>
          <w:p w14:paraId="24F6302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202,365,261</w:t>
            </w:r>
          </w:p>
        </w:tc>
        <w:tc>
          <w:tcPr>
            <w:tcW w:w="1646" w:type="dxa"/>
            <w:shd w:val="clear" w:color="auto" w:fill="auto"/>
            <w:vAlign w:val="center"/>
          </w:tcPr>
          <w:p w14:paraId="13A34FE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- 24,398,739</w:t>
            </w:r>
          </w:p>
        </w:tc>
      </w:tr>
      <w:tr w:rsidR="00A73E8E" w14:paraId="39F500EA"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66EB43ED"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15</w:t>
            </w:r>
          </w:p>
        </w:tc>
        <w:tc>
          <w:tcPr>
            <w:tcW w:w="2076" w:type="dxa"/>
            <w:shd w:val="clear" w:color="auto" w:fill="auto"/>
            <w:vAlign w:val="center"/>
          </w:tcPr>
          <w:p w14:paraId="6A99B6BC"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國民就業支出</w:t>
            </w:r>
          </w:p>
        </w:tc>
        <w:tc>
          <w:tcPr>
            <w:tcW w:w="1646" w:type="dxa"/>
            <w:shd w:val="clear" w:color="auto" w:fill="auto"/>
            <w:vAlign w:val="center"/>
          </w:tcPr>
          <w:p w14:paraId="260429C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1,573,000</w:t>
            </w:r>
          </w:p>
        </w:tc>
        <w:tc>
          <w:tcPr>
            <w:tcW w:w="1441" w:type="dxa"/>
            <w:shd w:val="clear" w:color="auto" w:fill="auto"/>
            <w:vAlign w:val="center"/>
          </w:tcPr>
          <w:p w14:paraId="08C2BAB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1,102,657</w:t>
            </w:r>
          </w:p>
        </w:tc>
        <w:tc>
          <w:tcPr>
            <w:tcW w:w="1441" w:type="dxa"/>
            <w:shd w:val="clear" w:color="auto" w:fill="auto"/>
            <w:vAlign w:val="center"/>
          </w:tcPr>
          <w:p w14:paraId="3180C92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470,000</w:t>
            </w:r>
          </w:p>
        </w:tc>
        <w:tc>
          <w:tcPr>
            <w:tcW w:w="1441" w:type="dxa"/>
            <w:gridSpan w:val="2"/>
            <w:shd w:val="clear" w:color="auto" w:fill="auto"/>
            <w:vAlign w:val="center"/>
          </w:tcPr>
          <w:p w14:paraId="34B1C77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41" w:type="dxa"/>
            <w:shd w:val="clear" w:color="auto" w:fill="auto"/>
            <w:vAlign w:val="center"/>
          </w:tcPr>
          <w:p w14:paraId="233EFCF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1,572,657</w:t>
            </w:r>
          </w:p>
        </w:tc>
        <w:tc>
          <w:tcPr>
            <w:tcW w:w="1411" w:type="dxa"/>
            <w:shd w:val="clear" w:color="auto" w:fill="auto"/>
            <w:vAlign w:val="center"/>
          </w:tcPr>
          <w:p w14:paraId="427AB76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78DA4B3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69859A8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4585595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1,102,657</w:t>
            </w:r>
          </w:p>
        </w:tc>
        <w:tc>
          <w:tcPr>
            <w:tcW w:w="1529" w:type="dxa"/>
            <w:shd w:val="clear" w:color="auto" w:fill="auto"/>
            <w:vAlign w:val="center"/>
          </w:tcPr>
          <w:p w14:paraId="27C1894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470,000</w:t>
            </w:r>
          </w:p>
        </w:tc>
        <w:tc>
          <w:tcPr>
            <w:tcW w:w="1529" w:type="dxa"/>
            <w:shd w:val="clear" w:color="auto" w:fill="auto"/>
            <w:vAlign w:val="center"/>
          </w:tcPr>
          <w:p w14:paraId="46BCD38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550C586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1,572,657</w:t>
            </w:r>
          </w:p>
        </w:tc>
        <w:tc>
          <w:tcPr>
            <w:tcW w:w="1646" w:type="dxa"/>
            <w:shd w:val="clear" w:color="auto" w:fill="auto"/>
            <w:vAlign w:val="center"/>
          </w:tcPr>
          <w:p w14:paraId="55A8709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- 343</w:t>
            </w:r>
          </w:p>
        </w:tc>
      </w:tr>
      <w:tr w:rsidR="00A73E8E" w14:paraId="7BB41FA5"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0730EE99"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16</w:t>
            </w:r>
          </w:p>
        </w:tc>
        <w:tc>
          <w:tcPr>
            <w:tcW w:w="2076" w:type="dxa"/>
            <w:shd w:val="clear" w:color="auto" w:fill="auto"/>
            <w:vAlign w:val="center"/>
          </w:tcPr>
          <w:p w14:paraId="7B3E1209"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醫療保健支出</w:t>
            </w:r>
          </w:p>
        </w:tc>
        <w:tc>
          <w:tcPr>
            <w:tcW w:w="1646" w:type="dxa"/>
            <w:shd w:val="clear" w:color="auto" w:fill="auto"/>
            <w:vAlign w:val="center"/>
          </w:tcPr>
          <w:p w14:paraId="1746D4C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138,270,000</w:t>
            </w:r>
          </w:p>
        </w:tc>
        <w:tc>
          <w:tcPr>
            <w:tcW w:w="1441" w:type="dxa"/>
            <w:shd w:val="clear" w:color="auto" w:fill="auto"/>
            <w:vAlign w:val="center"/>
          </w:tcPr>
          <w:p w14:paraId="135E040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16,851,225</w:t>
            </w:r>
          </w:p>
        </w:tc>
        <w:tc>
          <w:tcPr>
            <w:tcW w:w="1441" w:type="dxa"/>
            <w:shd w:val="clear" w:color="auto" w:fill="auto"/>
            <w:vAlign w:val="center"/>
          </w:tcPr>
          <w:p w14:paraId="18CE492E"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7,808,674</w:t>
            </w:r>
          </w:p>
        </w:tc>
        <w:tc>
          <w:tcPr>
            <w:tcW w:w="1441" w:type="dxa"/>
            <w:gridSpan w:val="2"/>
            <w:shd w:val="clear" w:color="auto" w:fill="auto"/>
            <w:vAlign w:val="center"/>
          </w:tcPr>
          <w:p w14:paraId="3CDA371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109,055,500</w:t>
            </w:r>
          </w:p>
        </w:tc>
        <w:tc>
          <w:tcPr>
            <w:tcW w:w="1441" w:type="dxa"/>
            <w:shd w:val="clear" w:color="auto" w:fill="auto"/>
            <w:vAlign w:val="center"/>
          </w:tcPr>
          <w:p w14:paraId="1A811F5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133,715,399</w:t>
            </w:r>
          </w:p>
        </w:tc>
        <w:tc>
          <w:tcPr>
            <w:tcW w:w="1411" w:type="dxa"/>
            <w:shd w:val="clear" w:color="auto" w:fill="auto"/>
            <w:vAlign w:val="center"/>
          </w:tcPr>
          <w:p w14:paraId="669D05B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30F1B3B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4387888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418EA81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16,851,225</w:t>
            </w:r>
          </w:p>
        </w:tc>
        <w:tc>
          <w:tcPr>
            <w:tcW w:w="1529" w:type="dxa"/>
            <w:shd w:val="clear" w:color="auto" w:fill="auto"/>
            <w:vAlign w:val="center"/>
          </w:tcPr>
          <w:p w14:paraId="18D29761"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7,808,674</w:t>
            </w:r>
          </w:p>
        </w:tc>
        <w:tc>
          <w:tcPr>
            <w:tcW w:w="1529" w:type="dxa"/>
            <w:shd w:val="clear" w:color="auto" w:fill="auto"/>
            <w:vAlign w:val="center"/>
          </w:tcPr>
          <w:p w14:paraId="620619B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109,055,500</w:t>
            </w:r>
          </w:p>
        </w:tc>
        <w:tc>
          <w:tcPr>
            <w:tcW w:w="1529" w:type="dxa"/>
            <w:shd w:val="clear" w:color="auto" w:fill="auto"/>
            <w:vAlign w:val="center"/>
          </w:tcPr>
          <w:p w14:paraId="1F1635A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133,715,399</w:t>
            </w:r>
          </w:p>
        </w:tc>
        <w:tc>
          <w:tcPr>
            <w:tcW w:w="1646" w:type="dxa"/>
            <w:shd w:val="clear" w:color="auto" w:fill="auto"/>
            <w:vAlign w:val="center"/>
          </w:tcPr>
          <w:p w14:paraId="3215719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- 4,554,601</w:t>
            </w:r>
          </w:p>
        </w:tc>
      </w:tr>
      <w:tr w:rsidR="00A73E8E" w:rsidRPr="002817EE" w14:paraId="63F22412"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482F0310"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4E955C0C"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社區發展及環境保護支出</w:t>
            </w:r>
          </w:p>
        </w:tc>
        <w:tc>
          <w:tcPr>
            <w:tcW w:w="1646" w:type="dxa"/>
            <w:shd w:val="clear" w:color="auto" w:fill="auto"/>
            <w:vAlign w:val="center"/>
          </w:tcPr>
          <w:p w14:paraId="52F90D0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387,616,000</w:t>
            </w:r>
          </w:p>
        </w:tc>
        <w:tc>
          <w:tcPr>
            <w:tcW w:w="1441" w:type="dxa"/>
            <w:shd w:val="clear" w:color="auto" w:fill="auto"/>
            <w:vAlign w:val="center"/>
          </w:tcPr>
          <w:p w14:paraId="3775A920"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260,187,589</w:t>
            </w:r>
          </w:p>
        </w:tc>
        <w:tc>
          <w:tcPr>
            <w:tcW w:w="1441" w:type="dxa"/>
            <w:shd w:val="clear" w:color="auto" w:fill="auto"/>
            <w:vAlign w:val="center"/>
          </w:tcPr>
          <w:p w14:paraId="37E5F37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25,434,613</w:t>
            </w:r>
          </w:p>
        </w:tc>
        <w:tc>
          <w:tcPr>
            <w:tcW w:w="1441" w:type="dxa"/>
            <w:gridSpan w:val="2"/>
            <w:shd w:val="clear" w:color="auto" w:fill="auto"/>
            <w:vAlign w:val="center"/>
          </w:tcPr>
          <w:p w14:paraId="0BB9D09C"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57,290,000</w:t>
            </w:r>
          </w:p>
        </w:tc>
        <w:tc>
          <w:tcPr>
            <w:tcW w:w="1441" w:type="dxa"/>
            <w:shd w:val="clear" w:color="auto" w:fill="auto"/>
            <w:vAlign w:val="center"/>
          </w:tcPr>
          <w:p w14:paraId="7284A2DF"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342,912,202</w:t>
            </w:r>
          </w:p>
        </w:tc>
        <w:tc>
          <w:tcPr>
            <w:tcW w:w="1411" w:type="dxa"/>
            <w:shd w:val="clear" w:color="auto" w:fill="auto"/>
            <w:vAlign w:val="center"/>
          </w:tcPr>
          <w:p w14:paraId="656939AC"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10D674A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2" w:type="dxa"/>
            <w:shd w:val="clear" w:color="auto" w:fill="auto"/>
            <w:vAlign w:val="center"/>
          </w:tcPr>
          <w:p w14:paraId="0E45ACC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2201B85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260,187,589</w:t>
            </w:r>
          </w:p>
        </w:tc>
        <w:tc>
          <w:tcPr>
            <w:tcW w:w="1529" w:type="dxa"/>
            <w:shd w:val="clear" w:color="auto" w:fill="auto"/>
            <w:vAlign w:val="center"/>
          </w:tcPr>
          <w:p w14:paraId="3709B2FA"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25,434,613</w:t>
            </w:r>
          </w:p>
        </w:tc>
        <w:tc>
          <w:tcPr>
            <w:tcW w:w="1529" w:type="dxa"/>
            <w:shd w:val="clear" w:color="auto" w:fill="auto"/>
            <w:vAlign w:val="center"/>
          </w:tcPr>
          <w:p w14:paraId="0A2404B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57,290,000</w:t>
            </w:r>
          </w:p>
        </w:tc>
        <w:tc>
          <w:tcPr>
            <w:tcW w:w="1529" w:type="dxa"/>
            <w:shd w:val="clear" w:color="auto" w:fill="auto"/>
            <w:vAlign w:val="center"/>
          </w:tcPr>
          <w:p w14:paraId="22D525BD"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342,912,202</w:t>
            </w:r>
          </w:p>
        </w:tc>
        <w:tc>
          <w:tcPr>
            <w:tcW w:w="1646" w:type="dxa"/>
            <w:shd w:val="clear" w:color="auto" w:fill="auto"/>
            <w:vAlign w:val="center"/>
          </w:tcPr>
          <w:p w14:paraId="66158DE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- 44,703,798</w:t>
            </w:r>
          </w:p>
        </w:tc>
      </w:tr>
      <w:tr w:rsidR="00A73E8E" w14:paraId="38B194CF"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5B5EAD1D"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17</w:t>
            </w:r>
          </w:p>
        </w:tc>
        <w:tc>
          <w:tcPr>
            <w:tcW w:w="2076" w:type="dxa"/>
            <w:shd w:val="clear" w:color="auto" w:fill="auto"/>
            <w:vAlign w:val="center"/>
          </w:tcPr>
          <w:p w14:paraId="5A2424EC"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環境保護支出</w:t>
            </w:r>
          </w:p>
        </w:tc>
        <w:tc>
          <w:tcPr>
            <w:tcW w:w="1646" w:type="dxa"/>
            <w:shd w:val="clear" w:color="auto" w:fill="auto"/>
            <w:vAlign w:val="center"/>
          </w:tcPr>
          <w:p w14:paraId="37A9677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387,616,000</w:t>
            </w:r>
          </w:p>
        </w:tc>
        <w:tc>
          <w:tcPr>
            <w:tcW w:w="1441" w:type="dxa"/>
            <w:shd w:val="clear" w:color="auto" w:fill="auto"/>
            <w:vAlign w:val="center"/>
          </w:tcPr>
          <w:p w14:paraId="78F267F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260,187,589</w:t>
            </w:r>
          </w:p>
        </w:tc>
        <w:tc>
          <w:tcPr>
            <w:tcW w:w="1441" w:type="dxa"/>
            <w:shd w:val="clear" w:color="auto" w:fill="auto"/>
            <w:vAlign w:val="center"/>
          </w:tcPr>
          <w:p w14:paraId="068B499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25,434,613</w:t>
            </w:r>
          </w:p>
        </w:tc>
        <w:tc>
          <w:tcPr>
            <w:tcW w:w="1441" w:type="dxa"/>
            <w:gridSpan w:val="2"/>
            <w:shd w:val="clear" w:color="auto" w:fill="auto"/>
            <w:vAlign w:val="center"/>
          </w:tcPr>
          <w:p w14:paraId="289418F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57,290,000</w:t>
            </w:r>
          </w:p>
        </w:tc>
        <w:tc>
          <w:tcPr>
            <w:tcW w:w="1441" w:type="dxa"/>
            <w:shd w:val="clear" w:color="auto" w:fill="auto"/>
            <w:vAlign w:val="center"/>
          </w:tcPr>
          <w:p w14:paraId="548EFBD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342,912,202</w:t>
            </w:r>
          </w:p>
        </w:tc>
        <w:tc>
          <w:tcPr>
            <w:tcW w:w="1411" w:type="dxa"/>
            <w:shd w:val="clear" w:color="auto" w:fill="auto"/>
            <w:vAlign w:val="center"/>
          </w:tcPr>
          <w:p w14:paraId="0C60832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6D95634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170DDC3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09C683A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260,187,589</w:t>
            </w:r>
          </w:p>
        </w:tc>
        <w:tc>
          <w:tcPr>
            <w:tcW w:w="1529" w:type="dxa"/>
            <w:shd w:val="clear" w:color="auto" w:fill="auto"/>
            <w:vAlign w:val="center"/>
          </w:tcPr>
          <w:p w14:paraId="1FB5445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25,434,613</w:t>
            </w:r>
          </w:p>
        </w:tc>
        <w:tc>
          <w:tcPr>
            <w:tcW w:w="1529" w:type="dxa"/>
            <w:shd w:val="clear" w:color="auto" w:fill="auto"/>
            <w:vAlign w:val="center"/>
          </w:tcPr>
          <w:p w14:paraId="080B403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57,290,000</w:t>
            </w:r>
          </w:p>
        </w:tc>
        <w:tc>
          <w:tcPr>
            <w:tcW w:w="1529" w:type="dxa"/>
            <w:shd w:val="clear" w:color="auto" w:fill="auto"/>
            <w:vAlign w:val="center"/>
          </w:tcPr>
          <w:p w14:paraId="32ABD89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342,912,202</w:t>
            </w:r>
          </w:p>
        </w:tc>
        <w:tc>
          <w:tcPr>
            <w:tcW w:w="1646" w:type="dxa"/>
            <w:shd w:val="clear" w:color="auto" w:fill="auto"/>
            <w:vAlign w:val="center"/>
          </w:tcPr>
          <w:p w14:paraId="05A226A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- 44,703,798</w:t>
            </w:r>
          </w:p>
        </w:tc>
      </w:tr>
      <w:tr w:rsidR="00A73E8E" w:rsidRPr="002817EE" w14:paraId="6E9D4C12"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0FA68F43" w14:textId="77777777" w:rsidR="00A73E8E" w:rsidRPr="002817EE" w:rsidRDefault="00A73E8E" w:rsidP="00A73E8E">
            <w:pPr>
              <w:snapToGrid w:val="0"/>
              <w:spacing w:line="300" w:lineRule="exact"/>
              <w:ind w:rightChars="17" w:right="41"/>
              <w:jc w:val="center"/>
              <w:rPr>
                <w:rFonts w:ascii="新細明體" w:hAnsi="新細明體"/>
                <w:b/>
                <w:spacing w:val="-10"/>
                <w:sz w:val="20"/>
              </w:rPr>
            </w:pPr>
          </w:p>
        </w:tc>
        <w:tc>
          <w:tcPr>
            <w:tcW w:w="2076" w:type="dxa"/>
            <w:shd w:val="clear" w:color="auto" w:fill="auto"/>
            <w:vAlign w:val="center"/>
          </w:tcPr>
          <w:p w14:paraId="03D2AA73" w14:textId="77777777" w:rsidR="00A73E8E" w:rsidRPr="002817EE" w:rsidRDefault="00A73E8E" w:rsidP="00A73E8E">
            <w:pPr>
              <w:snapToGrid w:val="0"/>
              <w:spacing w:line="300" w:lineRule="exact"/>
              <w:ind w:right="17"/>
              <w:jc w:val="distribute"/>
              <w:rPr>
                <w:rFonts w:ascii="標楷體" w:eastAsia="標楷體" w:hAnsi="標楷體"/>
                <w:b/>
                <w:spacing w:val="-10"/>
                <w:sz w:val="20"/>
              </w:rPr>
            </w:pPr>
            <w:r w:rsidRPr="002817EE">
              <w:rPr>
                <w:rFonts w:ascii="標楷體" w:eastAsia="標楷體" w:hAnsi="標楷體" w:hint="eastAsia"/>
                <w:b/>
                <w:noProof/>
                <w:spacing w:val="-10"/>
                <w:sz w:val="20"/>
              </w:rPr>
              <w:t>補助及其他支出</w:t>
            </w:r>
          </w:p>
        </w:tc>
        <w:tc>
          <w:tcPr>
            <w:tcW w:w="1646" w:type="dxa"/>
            <w:shd w:val="clear" w:color="auto" w:fill="auto"/>
            <w:vAlign w:val="center"/>
          </w:tcPr>
          <w:p w14:paraId="43E1BE97"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364,457,000</w:t>
            </w:r>
          </w:p>
        </w:tc>
        <w:tc>
          <w:tcPr>
            <w:tcW w:w="1441" w:type="dxa"/>
            <w:shd w:val="clear" w:color="auto" w:fill="auto"/>
            <w:vAlign w:val="center"/>
          </w:tcPr>
          <w:p w14:paraId="46598544"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76,465,755</w:t>
            </w:r>
          </w:p>
        </w:tc>
        <w:tc>
          <w:tcPr>
            <w:tcW w:w="1441" w:type="dxa"/>
            <w:shd w:val="clear" w:color="auto" w:fill="auto"/>
            <w:vAlign w:val="center"/>
          </w:tcPr>
          <w:p w14:paraId="735A5672"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123,387,120</w:t>
            </w:r>
          </w:p>
        </w:tc>
        <w:tc>
          <w:tcPr>
            <w:tcW w:w="1441" w:type="dxa"/>
            <w:gridSpan w:val="2"/>
            <w:shd w:val="clear" w:color="auto" w:fill="auto"/>
            <w:vAlign w:val="center"/>
          </w:tcPr>
          <w:p w14:paraId="6BB33DF6"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51,278,000</w:t>
            </w:r>
          </w:p>
        </w:tc>
        <w:tc>
          <w:tcPr>
            <w:tcW w:w="1441" w:type="dxa"/>
            <w:shd w:val="clear" w:color="auto" w:fill="auto"/>
            <w:vAlign w:val="center"/>
          </w:tcPr>
          <w:p w14:paraId="565CEB9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251,130,875</w:t>
            </w:r>
          </w:p>
        </w:tc>
        <w:tc>
          <w:tcPr>
            <w:tcW w:w="1411" w:type="dxa"/>
            <w:shd w:val="clear" w:color="auto" w:fill="auto"/>
            <w:vAlign w:val="center"/>
          </w:tcPr>
          <w:p w14:paraId="45C70F58"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1" w:type="dxa"/>
            <w:shd w:val="clear" w:color="auto" w:fill="auto"/>
            <w:vAlign w:val="center"/>
          </w:tcPr>
          <w:p w14:paraId="00A476BE"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412" w:type="dxa"/>
            <w:shd w:val="clear" w:color="auto" w:fill="auto"/>
            <w:vAlign w:val="center"/>
          </w:tcPr>
          <w:p w14:paraId="406C0D5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hint="eastAsia"/>
                <w:b/>
                <w:noProof/>
                <w:spacing w:val="-10"/>
                <w:sz w:val="20"/>
              </w:rPr>
              <w:t>－</w:t>
            </w:r>
          </w:p>
        </w:tc>
        <w:tc>
          <w:tcPr>
            <w:tcW w:w="1529" w:type="dxa"/>
            <w:shd w:val="clear" w:color="auto" w:fill="auto"/>
            <w:vAlign w:val="center"/>
          </w:tcPr>
          <w:p w14:paraId="0C48DD43"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76,465,755</w:t>
            </w:r>
          </w:p>
        </w:tc>
        <w:tc>
          <w:tcPr>
            <w:tcW w:w="1529" w:type="dxa"/>
            <w:shd w:val="clear" w:color="auto" w:fill="auto"/>
            <w:vAlign w:val="center"/>
          </w:tcPr>
          <w:p w14:paraId="625D0EAE"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123,387,120</w:t>
            </w:r>
          </w:p>
        </w:tc>
        <w:tc>
          <w:tcPr>
            <w:tcW w:w="1529" w:type="dxa"/>
            <w:shd w:val="clear" w:color="auto" w:fill="auto"/>
            <w:vAlign w:val="center"/>
          </w:tcPr>
          <w:p w14:paraId="27092405"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51,278,000</w:t>
            </w:r>
          </w:p>
        </w:tc>
        <w:tc>
          <w:tcPr>
            <w:tcW w:w="1529" w:type="dxa"/>
            <w:shd w:val="clear" w:color="auto" w:fill="auto"/>
            <w:vAlign w:val="center"/>
          </w:tcPr>
          <w:p w14:paraId="24B7A27E"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251,130,875</w:t>
            </w:r>
          </w:p>
        </w:tc>
        <w:tc>
          <w:tcPr>
            <w:tcW w:w="1646" w:type="dxa"/>
            <w:shd w:val="clear" w:color="auto" w:fill="auto"/>
            <w:vAlign w:val="center"/>
          </w:tcPr>
          <w:p w14:paraId="33E18AF9" w14:textId="77777777" w:rsidR="00A73E8E" w:rsidRPr="000D707F" w:rsidRDefault="00A73E8E" w:rsidP="00A73E8E">
            <w:pPr>
              <w:snapToGrid w:val="0"/>
              <w:spacing w:line="300" w:lineRule="exact"/>
              <w:ind w:right="17"/>
              <w:jc w:val="right"/>
              <w:rPr>
                <w:rFonts w:ascii="新細明體" w:hAnsi="新細明體"/>
                <w:b/>
                <w:spacing w:val="-10"/>
                <w:sz w:val="20"/>
              </w:rPr>
            </w:pPr>
            <w:r w:rsidRPr="000D707F">
              <w:rPr>
                <w:rFonts w:ascii="新細明體" w:hAnsi="新細明體"/>
                <w:b/>
                <w:noProof/>
                <w:spacing w:val="-10"/>
                <w:sz w:val="20"/>
              </w:rPr>
              <w:t>- 113,326,125</w:t>
            </w:r>
          </w:p>
        </w:tc>
      </w:tr>
      <w:tr w:rsidR="00A73E8E" w14:paraId="256501FB"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237C31AC" w14:textId="77777777" w:rsidR="00A73E8E" w:rsidRDefault="00A73E8E" w:rsidP="00A73E8E">
            <w:pPr>
              <w:snapToGrid w:val="0"/>
              <w:spacing w:line="300" w:lineRule="exact"/>
              <w:ind w:rightChars="17" w:right="41"/>
              <w:jc w:val="center"/>
              <w:rPr>
                <w:rFonts w:ascii="新細明體" w:hAnsi="新細明體"/>
                <w:spacing w:val="-10"/>
                <w:sz w:val="20"/>
              </w:rPr>
            </w:pPr>
            <w:r w:rsidRPr="006A62EF">
              <w:rPr>
                <w:rFonts w:ascii="新細明體" w:hAnsi="新細明體"/>
                <w:noProof/>
                <w:spacing w:val="-10"/>
                <w:sz w:val="20"/>
              </w:rPr>
              <w:t>22</w:t>
            </w:r>
          </w:p>
        </w:tc>
        <w:tc>
          <w:tcPr>
            <w:tcW w:w="2076" w:type="dxa"/>
            <w:shd w:val="clear" w:color="auto" w:fill="auto"/>
            <w:vAlign w:val="center"/>
          </w:tcPr>
          <w:p w14:paraId="6E8A52F2"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其他支出</w:t>
            </w:r>
          </w:p>
        </w:tc>
        <w:tc>
          <w:tcPr>
            <w:tcW w:w="1646" w:type="dxa"/>
            <w:shd w:val="clear" w:color="auto" w:fill="auto"/>
            <w:vAlign w:val="center"/>
          </w:tcPr>
          <w:p w14:paraId="4B9D085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348,300,000</w:t>
            </w:r>
          </w:p>
        </w:tc>
        <w:tc>
          <w:tcPr>
            <w:tcW w:w="1441" w:type="dxa"/>
            <w:shd w:val="clear" w:color="auto" w:fill="auto"/>
            <w:vAlign w:val="center"/>
          </w:tcPr>
          <w:p w14:paraId="625610AD"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76,465,755</w:t>
            </w:r>
          </w:p>
        </w:tc>
        <w:tc>
          <w:tcPr>
            <w:tcW w:w="1441" w:type="dxa"/>
            <w:shd w:val="clear" w:color="auto" w:fill="auto"/>
            <w:vAlign w:val="center"/>
          </w:tcPr>
          <w:p w14:paraId="1ACAAE9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123,387,120</w:t>
            </w:r>
          </w:p>
        </w:tc>
        <w:tc>
          <w:tcPr>
            <w:tcW w:w="1441" w:type="dxa"/>
            <w:gridSpan w:val="2"/>
            <w:shd w:val="clear" w:color="auto" w:fill="auto"/>
            <w:vAlign w:val="center"/>
          </w:tcPr>
          <w:p w14:paraId="6C98A65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51,278,000</w:t>
            </w:r>
          </w:p>
        </w:tc>
        <w:tc>
          <w:tcPr>
            <w:tcW w:w="1441" w:type="dxa"/>
            <w:shd w:val="clear" w:color="auto" w:fill="auto"/>
            <w:vAlign w:val="center"/>
          </w:tcPr>
          <w:p w14:paraId="3732C02F"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251,130,875</w:t>
            </w:r>
          </w:p>
        </w:tc>
        <w:tc>
          <w:tcPr>
            <w:tcW w:w="1411" w:type="dxa"/>
            <w:shd w:val="clear" w:color="auto" w:fill="auto"/>
            <w:vAlign w:val="center"/>
          </w:tcPr>
          <w:p w14:paraId="31039DB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72C6831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44A0151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4C5630C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76,465,755</w:t>
            </w:r>
          </w:p>
        </w:tc>
        <w:tc>
          <w:tcPr>
            <w:tcW w:w="1529" w:type="dxa"/>
            <w:shd w:val="clear" w:color="auto" w:fill="auto"/>
            <w:vAlign w:val="center"/>
          </w:tcPr>
          <w:p w14:paraId="219A343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123,387,120</w:t>
            </w:r>
          </w:p>
        </w:tc>
        <w:tc>
          <w:tcPr>
            <w:tcW w:w="1529" w:type="dxa"/>
            <w:shd w:val="clear" w:color="auto" w:fill="auto"/>
            <w:vAlign w:val="center"/>
          </w:tcPr>
          <w:p w14:paraId="33D0CC83"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51,278,000</w:t>
            </w:r>
          </w:p>
        </w:tc>
        <w:tc>
          <w:tcPr>
            <w:tcW w:w="1529" w:type="dxa"/>
            <w:shd w:val="clear" w:color="auto" w:fill="auto"/>
            <w:vAlign w:val="center"/>
          </w:tcPr>
          <w:p w14:paraId="6C42847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251,130,875</w:t>
            </w:r>
          </w:p>
        </w:tc>
        <w:tc>
          <w:tcPr>
            <w:tcW w:w="1646" w:type="dxa"/>
            <w:shd w:val="clear" w:color="auto" w:fill="auto"/>
            <w:vAlign w:val="center"/>
          </w:tcPr>
          <w:p w14:paraId="4EE0E95A"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- 97,169,125</w:t>
            </w:r>
          </w:p>
        </w:tc>
      </w:tr>
      <w:tr w:rsidR="00A73E8E" w14:paraId="2647A814" w14:textId="77777777" w:rsidTr="00A73E8E">
        <w:tblPrEx>
          <w:tblBorders>
            <w:left w:val="none" w:sz="0" w:space="0" w:color="auto"/>
            <w:right w:val="none" w:sz="0" w:space="0" w:color="auto"/>
            <w:insideH w:val="none" w:sz="0" w:space="0" w:color="auto"/>
          </w:tblBorders>
        </w:tblPrEx>
        <w:trPr>
          <w:cantSplit/>
          <w:trHeight w:val="454"/>
        </w:trPr>
        <w:tc>
          <w:tcPr>
            <w:tcW w:w="359" w:type="dxa"/>
            <w:gridSpan w:val="2"/>
            <w:shd w:val="clear" w:color="auto" w:fill="auto"/>
            <w:vAlign w:val="center"/>
          </w:tcPr>
          <w:p w14:paraId="2F09BD52" w14:textId="77777777" w:rsidR="00A73E8E" w:rsidRDefault="00A73E8E" w:rsidP="00A73E8E">
            <w:pPr>
              <w:snapToGrid w:val="0"/>
              <w:spacing w:line="300" w:lineRule="exact"/>
              <w:ind w:rightChars="17" w:right="41"/>
              <w:jc w:val="center"/>
              <w:rPr>
                <w:rFonts w:ascii="新細明體" w:hAnsi="新細明體"/>
                <w:spacing w:val="-10"/>
                <w:sz w:val="20"/>
              </w:rPr>
            </w:pPr>
            <w:r>
              <w:rPr>
                <w:rFonts w:ascii="新細明體" w:hAnsi="新細明體" w:hint="eastAsia"/>
                <w:noProof/>
                <w:spacing w:val="-10"/>
                <w:sz w:val="20"/>
              </w:rPr>
              <w:t>23</w:t>
            </w:r>
          </w:p>
        </w:tc>
        <w:tc>
          <w:tcPr>
            <w:tcW w:w="2076" w:type="dxa"/>
            <w:shd w:val="clear" w:color="auto" w:fill="auto"/>
            <w:vAlign w:val="center"/>
          </w:tcPr>
          <w:p w14:paraId="23B0C30A" w14:textId="77777777" w:rsidR="00A73E8E" w:rsidRDefault="00A73E8E" w:rsidP="00A73E8E">
            <w:pPr>
              <w:snapToGrid w:val="0"/>
              <w:spacing w:line="300" w:lineRule="exact"/>
              <w:ind w:right="17"/>
              <w:jc w:val="distribute"/>
              <w:rPr>
                <w:rFonts w:ascii="標楷體" w:eastAsia="標楷體" w:hAnsi="標楷體"/>
                <w:spacing w:val="-10"/>
                <w:sz w:val="20"/>
              </w:rPr>
            </w:pPr>
            <w:r w:rsidRPr="006A62EF">
              <w:rPr>
                <w:rFonts w:ascii="標楷體" w:eastAsia="標楷體" w:hAnsi="標楷體" w:hint="eastAsia"/>
                <w:noProof/>
                <w:spacing w:val="-10"/>
                <w:sz w:val="20"/>
              </w:rPr>
              <w:t>第二預備金(註)</w:t>
            </w:r>
          </w:p>
        </w:tc>
        <w:tc>
          <w:tcPr>
            <w:tcW w:w="1646" w:type="dxa"/>
            <w:shd w:val="clear" w:color="auto" w:fill="auto"/>
            <w:vAlign w:val="center"/>
          </w:tcPr>
          <w:p w14:paraId="4F371EB7"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16,157,000</w:t>
            </w:r>
          </w:p>
        </w:tc>
        <w:tc>
          <w:tcPr>
            <w:tcW w:w="1441" w:type="dxa"/>
            <w:shd w:val="clear" w:color="auto" w:fill="auto"/>
            <w:vAlign w:val="center"/>
          </w:tcPr>
          <w:p w14:paraId="10A22248"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41" w:type="dxa"/>
            <w:shd w:val="clear" w:color="auto" w:fill="auto"/>
            <w:vAlign w:val="center"/>
          </w:tcPr>
          <w:p w14:paraId="3709E8CB"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41" w:type="dxa"/>
            <w:gridSpan w:val="2"/>
            <w:shd w:val="clear" w:color="auto" w:fill="auto"/>
            <w:vAlign w:val="center"/>
          </w:tcPr>
          <w:p w14:paraId="123475E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41" w:type="dxa"/>
            <w:shd w:val="clear" w:color="auto" w:fill="auto"/>
            <w:vAlign w:val="center"/>
          </w:tcPr>
          <w:p w14:paraId="019C2E09"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5F9EC03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1" w:type="dxa"/>
            <w:shd w:val="clear" w:color="auto" w:fill="auto"/>
            <w:vAlign w:val="center"/>
          </w:tcPr>
          <w:p w14:paraId="68402F74"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412" w:type="dxa"/>
            <w:shd w:val="clear" w:color="auto" w:fill="auto"/>
            <w:vAlign w:val="center"/>
          </w:tcPr>
          <w:p w14:paraId="0169730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456E66A6"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3764D45C"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32339B80"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529" w:type="dxa"/>
            <w:shd w:val="clear" w:color="auto" w:fill="auto"/>
            <w:vAlign w:val="center"/>
          </w:tcPr>
          <w:p w14:paraId="00E13B52"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hint="eastAsia"/>
                <w:noProof/>
                <w:spacing w:val="-10"/>
                <w:sz w:val="20"/>
              </w:rPr>
              <w:t>－</w:t>
            </w:r>
          </w:p>
        </w:tc>
        <w:tc>
          <w:tcPr>
            <w:tcW w:w="1646" w:type="dxa"/>
            <w:shd w:val="clear" w:color="auto" w:fill="auto"/>
            <w:vAlign w:val="center"/>
          </w:tcPr>
          <w:p w14:paraId="5BAD66A5" w14:textId="77777777" w:rsidR="00A73E8E" w:rsidRPr="000D707F" w:rsidRDefault="00A73E8E" w:rsidP="00A73E8E">
            <w:pPr>
              <w:snapToGrid w:val="0"/>
              <w:spacing w:line="300" w:lineRule="exact"/>
              <w:ind w:right="17"/>
              <w:jc w:val="right"/>
              <w:rPr>
                <w:rFonts w:ascii="新細明體" w:hAnsi="新細明體"/>
                <w:spacing w:val="-10"/>
                <w:sz w:val="20"/>
              </w:rPr>
            </w:pPr>
            <w:r w:rsidRPr="000D707F">
              <w:rPr>
                <w:rFonts w:ascii="新細明體" w:hAnsi="新細明體"/>
                <w:noProof/>
                <w:spacing w:val="-10"/>
                <w:sz w:val="20"/>
              </w:rPr>
              <w:t>- 16,157,000</w:t>
            </w:r>
          </w:p>
        </w:tc>
      </w:tr>
    </w:tbl>
    <w:p w14:paraId="46F61D38" w14:textId="77777777" w:rsidR="002937BF" w:rsidRPr="00525066" w:rsidRDefault="002937BF" w:rsidP="002937BF">
      <w:pPr>
        <w:pStyle w:val="a3"/>
        <w:tabs>
          <w:tab w:val="clear" w:pos="4153"/>
          <w:tab w:val="clear" w:pos="8306"/>
        </w:tabs>
        <w:snapToGrid/>
        <w:rPr>
          <w:rFonts w:ascii="標楷體" w:eastAsia="標楷體" w:hAnsi="標楷體"/>
          <w:sz w:val="18"/>
          <w:szCs w:val="18"/>
        </w:rPr>
      </w:pPr>
      <w:proofErr w:type="gramStart"/>
      <w:r w:rsidRPr="00525066">
        <w:rPr>
          <w:rFonts w:ascii="標楷體" w:eastAsia="標楷體" w:hAnsi="標楷體"/>
          <w:sz w:val="18"/>
          <w:szCs w:val="18"/>
        </w:rPr>
        <w:t>註</w:t>
      </w:r>
      <w:proofErr w:type="gramEnd"/>
      <w:r w:rsidRPr="00525066">
        <w:rPr>
          <w:rFonts w:ascii="標楷體" w:eastAsia="標楷體" w:hAnsi="標楷體"/>
          <w:sz w:val="18"/>
          <w:szCs w:val="18"/>
        </w:rPr>
        <w:t>：</w:t>
      </w:r>
      <w:proofErr w:type="gramStart"/>
      <w:r w:rsidRPr="00F44AE7">
        <w:rPr>
          <w:rFonts w:ascii="標楷體" w:eastAsia="標楷體" w:hAnsi="標楷體" w:hint="eastAsia"/>
          <w:sz w:val="18"/>
          <w:szCs w:val="18"/>
        </w:rPr>
        <w:t>11</w:t>
      </w:r>
      <w:r>
        <w:rPr>
          <w:rFonts w:ascii="標楷體" w:eastAsia="標楷體" w:hAnsi="標楷體" w:hint="eastAsia"/>
          <w:sz w:val="18"/>
          <w:szCs w:val="18"/>
        </w:rPr>
        <w:t>4</w:t>
      </w:r>
      <w:proofErr w:type="gramEnd"/>
      <w:r w:rsidRPr="00F44AE7">
        <w:rPr>
          <w:rFonts w:ascii="標楷體" w:eastAsia="標楷體" w:hAnsi="標楷體" w:hint="eastAsia"/>
          <w:sz w:val="18"/>
          <w:szCs w:val="18"/>
        </w:rPr>
        <w:t>年度第二預備金原編列預算數8,000萬元，經縣政府核准動支</w:t>
      </w:r>
      <w:r>
        <w:rPr>
          <w:rFonts w:ascii="標楷體" w:eastAsia="標楷體" w:hAnsi="標楷體" w:hint="eastAsia"/>
          <w:sz w:val="18"/>
          <w:szCs w:val="18"/>
        </w:rPr>
        <w:t>6,384</w:t>
      </w:r>
      <w:r w:rsidRPr="00F44AE7">
        <w:rPr>
          <w:rFonts w:ascii="標楷體" w:eastAsia="標楷體" w:hAnsi="標楷體" w:hint="eastAsia"/>
          <w:sz w:val="18"/>
          <w:szCs w:val="18"/>
        </w:rPr>
        <w:t>萬</w:t>
      </w:r>
      <w:r>
        <w:rPr>
          <w:rFonts w:ascii="標楷體" w:eastAsia="標楷體" w:hAnsi="標楷體" w:hint="eastAsia"/>
          <w:sz w:val="18"/>
          <w:szCs w:val="18"/>
        </w:rPr>
        <w:t>3</w:t>
      </w:r>
      <w:r w:rsidRPr="00F44AE7">
        <w:rPr>
          <w:rFonts w:ascii="標楷體" w:eastAsia="標楷體" w:hAnsi="標楷體" w:hint="eastAsia"/>
          <w:sz w:val="18"/>
          <w:szCs w:val="18"/>
        </w:rPr>
        <w:t>,000元</w:t>
      </w:r>
      <w:r w:rsidRPr="00525066">
        <w:rPr>
          <w:rFonts w:ascii="標楷體" w:eastAsia="標楷體" w:hAnsi="標楷體" w:hint="eastAsia"/>
          <w:sz w:val="18"/>
          <w:szCs w:val="18"/>
        </w:rPr>
        <w:t>。</w:t>
      </w:r>
    </w:p>
    <w:p w14:paraId="18CF103A" w14:textId="77777777" w:rsidR="003D16E3" w:rsidRDefault="003D16E3">
      <w:pPr>
        <w:widowControl/>
        <w:rPr>
          <w:rFonts w:ascii="標楷體" w:eastAsia="標楷體" w:hAnsi="標楷體"/>
          <w:sz w:val="28"/>
          <w:szCs w:val="28"/>
        </w:rPr>
      </w:pPr>
    </w:p>
    <w:p w14:paraId="4DA81C0C" w14:textId="77777777" w:rsidR="00481B4B" w:rsidRDefault="00481B4B">
      <w:pPr>
        <w:widowControl/>
        <w:rPr>
          <w:rFonts w:ascii="標楷體" w:eastAsia="標楷體" w:hAnsi="標楷體"/>
          <w:sz w:val="28"/>
          <w:szCs w:val="28"/>
        </w:rPr>
        <w:sectPr w:rsidR="00481B4B" w:rsidSect="00334C12">
          <w:footerReference w:type="first" r:id="rId31"/>
          <w:pgSz w:w="23811" w:h="16838" w:orient="landscape" w:code="8"/>
          <w:pgMar w:top="851" w:right="851" w:bottom="851" w:left="851" w:header="57" w:footer="567" w:gutter="284"/>
          <w:pgNumType w:start="1"/>
          <w:cols w:space="425"/>
          <w:titlePg/>
          <w:docGrid w:type="lines" w:linePitch="360"/>
        </w:sectPr>
      </w:pPr>
    </w:p>
    <w:p w14:paraId="0847A9CC" w14:textId="77777777" w:rsidR="00FC4264" w:rsidRDefault="00FC4264" w:rsidP="00FC4264">
      <w:pPr>
        <w:pStyle w:val="a3"/>
        <w:jc w:val="center"/>
        <w:rPr>
          <w:rFonts w:ascii="標楷體" w:eastAsia="標楷體"/>
          <w:b/>
          <w:spacing w:val="60"/>
          <w:sz w:val="32"/>
          <w:u w:val="single"/>
        </w:rPr>
      </w:pPr>
      <w:r>
        <w:rPr>
          <w:rFonts w:ascii="標楷體" w:eastAsia="標楷體" w:hint="eastAsia"/>
          <w:b/>
          <w:spacing w:val="60"/>
          <w:sz w:val="32"/>
          <w:u w:val="single"/>
        </w:rPr>
        <w:t>拾壹</w:t>
      </w:r>
      <w:r>
        <w:rPr>
          <w:rFonts w:ascii="標楷體" w:eastAsia="標楷體" w:hAnsi="標楷體" w:hint="eastAsia"/>
          <w:b/>
          <w:spacing w:val="60"/>
          <w:sz w:val="32"/>
          <w:u w:val="single"/>
        </w:rPr>
        <w:t>、</w:t>
      </w:r>
      <w:r>
        <w:rPr>
          <w:rFonts w:ascii="標楷體" w:eastAsia="標楷體" w:hint="eastAsia"/>
          <w:b/>
          <w:spacing w:val="60"/>
          <w:sz w:val="32"/>
          <w:u w:val="single"/>
        </w:rPr>
        <w:t>中華民國</w:t>
      </w:r>
      <w:proofErr w:type="gramStart"/>
      <w:r>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Pr>
          <w:rFonts w:ascii="標楷體" w:eastAsia="標楷體" w:hAnsi="標楷體" w:hint="eastAsia"/>
          <w:b/>
          <w:spacing w:val="60"/>
          <w:sz w:val="32"/>
          <w:u w:val="single"/>
        </w:rPr>
        <w:t>嘉義縣</w:t>
      </w:r>
      <w:r>
        <w:rPr>
          <w:rFonts w:ascii="標楷體" w:eastAsia="標楷體" w:hint="eastAsia"/>
          <w:b/>
          <w:spacing w:val="60"/>
          <w:sz w:val="32"/>
          <w:u w:val="single"/>
        </w:rPr>
        <w:t>總決算歲出機關別決算審定總表</w:t>
      </w:r>
    </w:p>
    <w:tbl>
      <w:tblPr>
        <w:tblpPr w:leftFromText="180" w:rightFromText="180" w:vertAnchor="page" w:horzAnchor="margin" w:tblpY="1322"/>
        <w:tblW w:w="2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
        <w:gridCol w:w="628"/>
        <w:gridCol w:w="2405"/>
        <w:gridCol w:w="1548"/>
        <w:gridCol w:w="1441"/>
        <w:gridCol w:w="1074"/>
        <w:gridCol w:w="370"/>
        <w:gridCol w:w="1444"/>
        <w:gridCol w:w="1444"/>
        <w:gridCol w:w="1519"/>
        <w:gridCol w:w="1521"/>
        <w:gridCol w:w="1521"/>
        <w:gridCol w:w="1520"/>
        <w:gridCol w:w="708"/>
        <w:gridCol w:w="1719"/>
        <w:gridCol w:w="735"/>
        <w:gridCol w:w="1656"/>
        <w:gridCol w:w="573"/>
      </w:tblGrid>
      <w:tr w:rsidR="003D16E3" w14:paraId="478847C8" w14:textId="77777777" w:rsidTr="00356552">
        <w:trPr>
          <w:gridBefore w:val="1"/>
          <w:wBefore w:w="42" w:type="dxa"/>
          <w:cantSplit/>
          <w:trHeight w:val="270"/>
          <w:tblHeader/>
        </w:trPr>
        <w:tc>
          <w:tcPr>
            <w:tcW w:w="628" w:type="dxa"/>
            <w:tcBorders>
              <w:top w:val="nil"/>
              <w:left w:val="nil"/>
              <w:bottom w:val="nil"/>
              <w:right w:val="nil"/>
            </w:tcBorders>
            <w:hideMark/>
          </w:tcPr>
          <w:p w14:paraId="66E20ECE" w14:textId="77777777" w:rsidR="003D16E3" w:rsidRDefault="003D16E3" w:rsidP="003D16E3">
            <w:pPr>
              <w:jc w:val="right"/>
              <w:rPr>
                <w:rFonts w:eastAsia="標楷體"/>
                <w:sz w:val="20"/>
              </w:rPr>
            </w:pPr>
            <w:r>
              <w:rPr>
                <w:rFonts w:eastAsia="標楷體" w:hint="eastAsia"/>
                <w:sz w:val="20"/>
              </w:rPr>
              <w:t>經常</w:t>
            </w:r>
          </w:p>
        </w:tc>
        <w:tc>
          <w:tcPr>
            <w:tcW w:w="6468" w:type="dxa"/>
            <w:gridSpan w:val="4"/>
            <w:vMerge w:val="restart"/>
            <w:tcBorders>
              <w:top w:val="nil"/>
              <w:left w:val="nil"/>
              <w:bottom w:val="single" w:sz="4" w:space="0" w:color="auto"/>
              <w:right w:val="nil"/>
            </w:tcBorders>
            <w:vAlign w:val="center"/>
            <w:hideMark/>
          </w:tcPr>
          <w:p w14:paraId="095EE468" w14:textId="77777777" w:rsidR="003D16E3" w:rsidRDefault="003D16E3" w:rsidP="003D16E3">
            <w:pPr>
              <w:ind w:left="-42" w:right="80"/>
              <w:rPr>
                <w:rFonts w:eastAsia="標楷體"/>
                <w:sz w:val="20"/>
              </w:rPr>
            </w:pPr>
            <w:r>
              <w:rPr>
                <w:rFonts w:eastAsia="標楷體" w:hint="eastAsia"/>
                <w:sz w:val="20"/>
              </w:rPr>
              <w:t>門</w:t>
            </w:r>
            <w:proofErr w:type="gramStart"/>
            <w:r>
              <w:rPr>
                <w:rFonts w:eastAsia="標楷體" w:hint="eastAsia"/>
                <w:sz w:val="20"/>
              </w:rPr>
              <w:t>併</w:t>
            </w:r>
            <w:proofErr w:type="gramEnd"/>
            <w:r>
              <w:rPr>
                <w:rFonts w:eastAsia="標楷體" w:hint="eastAsia"/>
                <w:sz w:val="20"/>
              </w:rPr>
              <w:t>計</w:t>
            </w:r>
          </w:p>
        </w:tc>
        <w:tc>
          <w:tcPr>
            <w:tcW w:w="14730" w:type="dxa"/>
            <w:gridSpan w:val="12"/>
            <w:vMerge w:val="restart"/>
            <w:tcBorders>
              <w:top w:val="nil"/>
              <w:left w:val="nil"/>
              <w:bottom w:val="single" w:sz="4" w:space="0" w:color="auto"/>
              <w:right w:val="nil"/>
            </w:tcBorders>
            <w:vAlign w:val="center"/>
            <w:hideMark/>
          </w:tcPr>
          <w:p w14:paraId="186D2F05" w14:textId="77777777" w:rsidR="003D16E3" w:rsidRDefault="003D16E3" w:rsidP="003D16E3">
            <w:pPr>
              <w:tabs>
                <w:tab w:val="left" w:pos="12645"/>
              </w:tabs>
              <w:wordWrap w:val="0"/>
              <w:ind w:right="7"/>
              <w:jc w:val="right"/>
              <w:rPr>
                <w:rFonts w:eastAsia="標楷體"/>
                <w:sz w:val="20"/>
              </w:rPr>
            </w:pPr>
            <w:r>
              <w:rPr>
                <w:rFonts w:eastAsia="標楷體"/>
                <w:sz w:val="20"/>
              </w:rPr>
              <w:t xml:space="preserve">                                                                                                                </w:t>
            </w:r>
          </w:p>
          <w:p w14:paraId="2FB18000" w14:textId="77777777" w:rsidR="003D16E3" w:rsidRDefault="003D16E3" w:rsidP="003D16E3">
            <w:pPr>
              <w:tabs>
                <w:tab w:val="left" w:pos="12882"/>
              </w:tabs>
              <w:ind w:right="7"/>
              <w:jc w:val="right"/>
              <w:rPr>
                <w:rFonts w:eastAsia="標楷體"/>
                <w:sz w:val="20"/>
              </w:rPr>
            </w:pPr>
            <w:r>
              <w:rPr>
                <w:rFonts w:eastAsia="標楷體" w:hint="eastAsia"/>
                <w:sz w:val="20"/>
              </w:rPr>
              <w:t>單位：新臺幣元</w:t>
            </w:r>
          </w:p>
        </w:tc>
      </w:tr>
      <w:tr w:rsidR="003D16E3" w14:paraId="73C0684B" w14:textId="77777777" w:rsidTr="00356552">
        <w:trPr>
          <w:gridBefore w:val="1"/>
          <w:wBefore w:w="42" w:type="dxa"/>
          <w:cantSplit/>
          <w:trHeight w:val="270"/>
          <w:tblHeader/>
        </w:trPr>
        <w:tc>
          <w:tcPr>
            <w:tcW w:w="628" w:type="dxa"/>
            <w:tcBorders>
              <w:top w:val="nil"/>
              <w:left w:val="nil"/>
              <w:bottom w:val="single" w:sz="4" w:space="0" w:color="auto"/>
              <w:right w:val="nil"/>
            </w:tcBorders>
            <w:hideMark/>
          </w:tcPr>
          <w:p w14:paraId="52369DF2" w14:textId="77777777" w:rsidR="003D16E3" w:rsidRDefault="003D16E3" w:rsidP="003D16E3">
            <w:pPr>
              <w:jc w:val="right"/>
              <w:rPr>
                <w:rFonts w:eastAsia="標楷體"/>
                <w:sz w:val="20"/>
              </w:rPr>
            </w:pPr>
            <w:r>
              <w:rPr>
                <w:rFonts w:eastAsia="標楷體" w:hint="eastAsia"/>
                <w:sz w:val="20"/>
              </w:rPr>
              <w:t>資本</w:t>
            </w:r>
          </w:p>
        </w:tc>
        <w:tc>
          <w:tcPr>
            <w:tcW w:w="0" w:type="auto"/>
            <w:gridSpan w:val="4"/>
            <w:vMerge/>
            <w:tcBorders>
              <w:top w:val="nil"/>
              <w:left w:val="nil"/>
              <w:bottom w:val="single" w:sz="4" w:space="0" w:color="auto"/>
              <w:right w:val="nil"/>
            </w:tcBorders>
            <w:vAlign w:val="center"/>
            <w:hideMark/>
          </w:tcPr>
          <w:p w14:paraId="14562209" w14:textId="77777777" w:rsidR="003D16E3" w:rsidRDefault="003D16E3" w:rsidP="003D16E3">
            <w:pPr>
              <w:widowControl/>
              <w:rPr>
                <w:rFonts w:eastAsia="標楷體"/>
                <w:sz w:val="20"/>
              </w:rPr>
            </w:pPr>
          </w:p>
        </w:tc>
        <w:tc>
          <w:tcPr>
            <w:tcW w:w="14730" w:type="dxa"/>
            <w:gridSpan w:val="12"/>
            <w:vMerge/>
            <w:tcBorders>
              <w:top w:val="nil"/>
              <w:left w:val="nil"/>
              <w:bottom w:val="single" w:sz="4" w:space="0" w:color="auto"/>
              <w:right w:val="nil"/>
            </w:tcBorders>
            <w:vAlign w:val="center"/>
            <w:hideMark/>
          </w:tcPr>
          <w:p w14:paraId="476473EF" w14:textId="77777777" w:rsidR="003D16E3" w:rsidRDefault="003D16E3" w:rsidP="003D16E3">
            <w:pPr>
              <w:widowControl/>
              <w:rPr>
                <w:rFonts w:eastAsia="標楷體"/>
                <w:sz w:val="20"/>
              </w:rPr>
            </w:pPr>
          </w:p>
        </w:tc>
      </w:tr>
      <w:tr w:rsidR="003D16E3" w14:paraId="1E4B4555" w14:textId="77777777" w:rsidTr="003D16E3">
        <w:trPr>
          <w:cantSplit/>
          <w:tblHeader/>
        </w:trPr>
        <w:tc>
          <w:tcPr>
            <w:tcW w:w="3075" w:type="dxa"/>
            <w:gridSpan w:val="3"/>
            <w:tcBorders>
              <w:top w:val="single" w:sz="4" w:space="0" w:color="auto"/>
              <w:left w:val="nil"/>
              <w:bottom w:val="single" w:sz="4" w:space="0" w:color="auto"/>
              <w:right w:val="single" w:sz="4" w:space="0" w:color="auto"/>
            </w:tcBorders>
            <w:vAlign w:val="center"/>
            <w:hideMark/>
          </w:tcPr>
          <w:p w14:paraId="376E0899" w14:textId="77777777" w:rsidR="003D16E3" w:rsidRDefault="003D16E3" w:rsidP="003D16E3">
            <w:pPr>
              <w:ind w:left="360" w:right="292"/>
              <w:jc w:val="distribute"/>
              <w:rPr>
                <w:rFonts w:eastAsia="標楷體"/>
                <w:sz w:val="20"/>
              </w:rPr>
            </w:pPr>
            <w:r>
              <w:rPr>
                <w:rFonts w:eastAsia="標楷體" w:hint="eastAsia"/>
                <w:sz w:val="20"/>
              </w:rPr>
              <w:t>科目</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134C9918" w14:textId="77777777" w:rsidR="003D16E3" w:rsidRDefault="003D16E3" w:rsidP="003D16E3">
            <w:pPr>
              <w:ind w:left="48" w:right="94"/>
              <w:jc w:val="distribute"/>
              <w:rPr>
                <w:rFonts w:eastAsia="標楷體"/>
                <w:sz w:val="20"/>
              </w:rPr>
            </w:pPr>
            <w:r>
              <w:rPr>
                <w:rFonts w:eastAsia="標楷體" w:hint="eastAsia"/>
                <w:sz w:val="20"/>
              </w:rPr>
              <w:t>預算數</w:t>
            </w:r>
          </w:p>
        </w:tc>
        <w:tc>
          <w:tcPr>
            <w:tcW w:w="5773" w:type="dxa"/>
            <w:gridSpan w:val="5"/>
            <w:tcBorders>
              <w:top w:val="single" w:sz="4" w:space="0" w:color="auto"/>
              <w:left w:val="single" w:sz="4" w:space="0" w:color="auto"/>
              <w:bottom w:val="single" w:sz="4" w:space="0" w:color="auto"/>
              <w:right w:val="single" w:sz="4" w:space="0" w:color="auto"/>
            </w:tcBorders>
            <w:vAlign w:val="center"/>
            <w:hideMark/>
          </w:tcPr>
          <w:p w14:paraId="7C99FA71" w14:textId="77777777" w:rsidR="003D16E3" w:rsidRDefault="003D16E3" w:rsidP="003D16E3">
            <w:pPr>
              <w:ind w:left="70" w:right="92"/>
              <w:jc w:val="distribute"/>
              <w:rPr>
                <w:rFonts w:eastAsia="標楷體"/>
                <w:sz w:val="20"/>
              </w:rPr>
            </w:pPr>
            <w:r>
              <w:rPr>
                <w:rFonts w:eastAsia="標楷體" w:hint="eastAsia"/>
                <w:sz w:val="20"/>
              </w:rPr>
              <w:t>決算數</w:t>
            </w:r>
          </w:p>
        </w:tc>
        <w:tc>
          <w:tcPr>
            <w:tcW w:w="6789" w:type="dxa"/>
            <w:gridSpan w:val="5"/>
            <w:tcBorders>
              <w:top w:val="single" w:sz="4" w:space="0" w:color="auto"/>
              <w:left w:val="single" w:sz="4" w:space="0" w:color="auto"/>
              <w:bottom w:val="single" w:sz="4" w:space="0" w:color="auto"/>
              <w:right w:val="single" w:sz="4" w:space="0" w:color="auto"/>
            </w:tcBorders>
            <w:vAlign w:val="center"/>
            <w:hideMark/>
          </w:tcPr>
          <w:p w14:paraId="3A29C141" w14:textId="77777777" w:rsidR="003D16E3" w:rsidRDefault="003D16E3" w:rsidP="003D16E3">
            <w:pPr>
              <w:ind w:left="70" w:right="92"/>
              <w:jc w:val="distribute"/>
              <w:rPr>
                <w:rFonts w:eastAsia="標楷體"/>
                <w:sz w:val="20"/>
              </w:rPr>
            </w:pPr>
            <w:r>
              <w:rPr>
                <w:rFonts w:eastAsia="標楷體" w:hint="eastAsia"/>
                <w:sz w:val="20"/>
              </w:rPr>
              <w:t>決算審定數</w:t>
            </w:r>
          </w:p>
        </w:tc>
        <w:tc>
          <w:tcPr>
            <w:tcW w:w="2454" w:type="dxa"/>
            <w:gridSpan w:val="2"/>
            <w:tcBorders>
              <w:top w:val="single" w:sz="4" w:space="0" w:color="auto"/>
              <w:left w:val="single" w:sz="4" w:space="0" w:color="auto"/>
              <w:bottom w:val="single" w:sz="4" w:space="0" w:color="auto"/>
              <w:right w:val="single" w:sz="4" w:space="0" w:color="auto"/>
            </w:tcBorders>
            <w:vAlign w:val="center"/>
            <w:hideMark/>
          </w:tcPr>
          <w:p w14:paraId="6EE7AC5C" w14:textId="77777777" w:rsidR="003D16E3" w:rsidRDefault="003D16E3" w:rsidP="003D16E3">
            <w:pPr>
              <w:ind w:left="70" w:right="92"/>
              <w:jc w:val="distribute"/>
              <w:rPr>
                <w:rFonts w:eastAsia="標楷體"/>
                <w:sz w:val="20"/>
              </w:rPr>
            </w:pPr>
            <w:r>
              <w:rPr>
                <w:rFonts w:eastAsia="標楷體" w:hint="eastAsia"/>
                <w:sz w:val="20"/>
              </w:rPr>
              <w:t>決算審定數與預</w:t>
            </w:r>
          </w:p>
          <w:p w14:paraId="48CC25C8" w14:textId="77777777" w:rsidR="003D16E3" w:rsidRDefault="003D16E3" w:rsidP="003D16E3">
            <w:pPr>
              <w:ind w:left="70" w:right="92"/>
              <w:jc w:val="distribute"/>
              <w:rPr>
                <w:rFonts w:eastAsia="標楷體"/>
                <w:sz w:val="20"/>
              </w:rPr>
            </w:pPr>
            <w:r>
              <w:rPr>
                <w:rFonts w:eastAsia="標楷體" w:hint="eastAsia"/>
                <w:sz w:val="20"/>
              </w:rPr>
              <w:t>算數比較增減</w:t>
            </w:r>
          </w:p>
        </w:tc>
        <w:tc>
          <w:tcPr>
            <w:tcW w:w="2229" w:type="dxa"/>
            <w:gridSpan w:val="2"/>
            <w:tcBorders>
              <w:top w:val="single" w:sz="4" w:space="0" w:color="auto"/>
              <w:left w:val="single" w:sz="4" w:space="0" w:color="auto"/>
              <w:bottom w:val="single" w:sz="4" w:space="0" w:color="auto"/>
              <w:right w:val="nil"/>
            </w:tcBorders>
            <w:vAlign w:val="center"/>
            <w:hideMark/>
          </w:tcPr>
          <w:p w14:paraId="5AD233E9" w14:textId="77777777" w:rsidR="003D16E3" w:rsidRDefault="003D16E3" w:rsidP="003D16E3">
            <w:pPr>
              <w:ind w:left="70" w:right="92"/>
              <w:jc w:val="distribute"/>
              <w:rPr>
                <w:rFonts w:eastAsia="標楷體"/>
                <w:sz w:val="20"/>
              </w:rPr>
            </w:pPr>
            <w:r>
              <w:rPr>
                <w:rFonts w:eastAsia="標楷體" w:hint="eastAsia"/>
                <w:sz w:val="20"/>
              </w:rPr>
              <w:t>決算審定數與</w:t>
            </w:r>
          </w:p>
          <w:p w14:paraId="4D1E4BB5" w14:textId="77777777" w:rsidR="003D16E3" w:rsidRDefault="003D16E3" w:rsidP="003D16E3">
            <w:pPr>
              <w:ind w:left="70" w:right="92"/>
              <w:jc w:val="distribute"/>
              <w:rPr>
                <w:rFonts w:eastAsia="標楷體"/>
                <w:sz w:val="20"/>
              </w:rPr>
            </w:pPr>
            <w:r>
              <w:rPr>
                <w:rFonts w:eastAsia="標楷體" w:hint="eastAsia"/>
                <w:sz w:val="20"/>
              </w:rPr>
              <w:t>決算數比較增減</w:t>
            </w:r>
          </w:p>
        </w:tc>
      </w:tr>
      <w:tr w:rsidR="003D16E3" w14:paraId="4D1C09A1" w14:textId="77777777" w:rsidTr="003D16E3">
        <w:trPr>
          <w:cantSplit/>
          <w:tblHeader/>
        </w:trPr>
        <w:tc>
          <w:tcPr>
            <w:tcW w:w="670" w:type="dxa"/>
            <w:gridSpan w:val="2"/>
            <w:tcBorders>
              <w:top w:val="single" w:sz="4" w:space="0" w:color="auto"/>
              <w:left w:val="nil"/>
              <w:bottom w:val="single" w:sz="4" w:space="0" w:color="auto"/>
              <w:right w:val="single" w:sz="4" w:space="0" w:color="auto"/>
            </w:tcBorders>
            <w:vAlign w:val="center"/>
            <w:hideMark/>
          </w:tcPr>
          <w:p w14:paraId="48AF9AE8" w14:textId="77777777" w:rsidR="003D16E3" w:rsidRDefault="003D16E3" w:rsidP="003D16E3">
            <w:pPr>
              <w:ind w:right="47"/>
              <w:jc w:val="center"/>
              <w:rPr>
                <w:rFonts w:eastAsia="標楷體"/>
                <w:sz w:val="20"/>
              </w:rPr>
            </w:pPr>
            <w:r>
              <w:rPr>
                <w:rFonts w:eastAsia="標楷體" w:hint="eastAsia"/>
                <w:sz w:val="20"/>
              </w:rPr>
              <w:t>款</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3D685A2" w14:textId="77777777" w:rsidR="003D16E3" w:rsidRDefault="003D16E3" w:rsidP="003D16E3">
            <w:pPr>
              <w:ind w:left="214" w:right="280"/>
              <w:jc w:val="distribute"/>
              <w:rPr>
                <w:rFonts w:eastAsia="標楷體"/>
                <w:sz w:val="20"/>
              </w:rPr>
            </w:pPr>
            <w:r>
              <w:rPr>
                <w:rFonts w:eastAsia="標楷體" w:hint="eastAsia"/>
                <w:sz w:val="20"/>
              </w:rPr>
              <w:t>名稱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590A" w14:textId="77777777" w:rsidR="003D16E3" w:rsidRDefault="003D16E3" w:rsidP="003D16E3">
            <w:pPr>
              <w:widowControl/>
              <w:rPr>
                <w:rFonts w:eastAsia="標楷體"/>
                <w:sz w:val="20"/>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2551AF86" w14:textId="77777777" w:rsidR="003D16E3" w:rsidRDefault="003D16E3" w:rsidP="003D16E3">
            <w:pPr>
              <w:ind w:left="48" w:right="94"/>
              <w:jc w:val="distribute"/>
              <w:rPr>
                <w:rFonts w:eastAsia="標楷體"/>
                <w:sz w:val="20"/>
              </w:rPr>
            </w:pPr>
            <w:r>
              <w:rPr>
                <w:rFonts w:eastAsia="標楷體" w:hint="eastAsia"/>
                <w:sz w:val="20"/>
              </w:rPr>
              <w:t>實現數</w:t>
            </w:r>
          </w:p>
        </w:tc>
        <w:tc>
          <w:tcPr>
            <w:tcW w:w="1444" w:type="dxa"/>
            <w:gridSpan w:val="2"/>
            <w:tcBorders>
              <w:top w:val="single" w:sz="4" w:space="0" w:color="auto"/>
              <w:left w:val="single" w:sz="4" w:space="0" w:color="auto"/>
              <w:bottom w:val="single" w:sz="4" w:space="0" w:color="auto"/>
              <w:right w:val="single" w:sz="4" w:space="0" w:color="auto"/>
            </w:tcBorders>
            <w:vAlign w:val="center"/>
            <w:hideMark/>
          </w:tcPr>
          <w:p w14:paraId="49C767D1" w14:textId="77777777" w:rsidR="003D16E3" w:rsidRDefault="003D16E3" w:rsidP="003D16E3">
            <w:pPr>
              <w:ind w:left="48" w:right="94"/>
              <w:jc w:val="distribute"/>
              <w:rPr>
                <w:rFonts w:eastAsia="標楷體"/>
                <w:sz w:val="20"/>
              </w:rPr>
            </w:pPr>
            <w:r>
              <w:rPr>
                <w:rFonts w:eastAsia="標楷體" w:hint="eastAsia"/>
                <w:sz w:val="20"/>
              </w:rPr>
              <w:t>應付數</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1E6A95A" w14:textId="77777777" w:rsidR="003D16E3" w:rsidRDefault="003D16E3" w:rsidP="003D16E3">
            <w:pPr>
              <w:ind w:left="48" w:right="94"/>
              <w:jc w:val="distribute"/>
              <w:rPr>
                <w:rFonts w:eastAsia="標楷體"/>
                <w:sz w:val="20"/>
              </w:rPr>
            </w:pPr>
            <w:r>
              <w:rPr>
                <w:rFonts w:eastAsia="標楷體" w:hint="eastAsia"/>
                <w:sz w:val="20"/>
              </w:rPr>
              <w:t>保留數</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8FB8ECE" w14:textId="77777777" w:rsidR="003D16E3" w:rsidRDefault="003D16E3" w:rsidP="003D16E3">
            <w:pPr>
              <w:ind w:left="48" w:right="94"/>
              <w:jc w:val="distribute"/>
              <w:rPr>
                <w:rFonts w:eastAsia="標楷體"/>
                <w:sz w:val="20"/>
              </w:rPr>
            </w:pPr>
            <w:r>
              <w:rPr>
                <w:rFonts w:eastAsia="標楷體" w:hint="eastAsia"/>
                <w:sz w:val="20"/>
              </w:rPr>
              <w:t>合計</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5A235A7" w14:textId="77777777" w:rsidR="003D16E3" w:rsidRDefault="003D16E3" w:rsidP="003D16E3">
            <w:pPr>
              <w:ind w:left="48" w:right="94"/>
              <w:jc w:val="distribute"/>
              <w:rPr>
                <w:rFonts w:eastAsia="標楷體"/>
                <w:sz w:val="20"/>
              </w:rPr>
            </w:pPr>
            <w:r>
              <w:rPr>
                <w:rFonts w:eastAsia="標楷體" w:hint="eastAsia"/>
                <w:sz w:val="20"/>
              </w:rPr>
              <w:t>實現數</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AF116B6" w14:textId="77777777" w:rsidR="003D16E3" w:rsidRDefault="003D16E3" w:rsidP="003D16E3">
            <w:pPr>
              <w:ind w:left="48" w:right="94"/>
              <w:jc w:val="distribute"/>
              <w:rPr>
                <w:rFonts w:eastAsia="標楷體"/>
                <w:sz w:val="20"/>
              </w:rPr>
            </w:pPr>
            <w:r>
              <w:rPr>
                <w:rFonts w:eastAsia="標楷體" w:hint="eastAsia"/>
                <w:sz w:val="20"/>
              </w:rPr>
              <w:t>應付數</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E010082" w14:textId="77777777" w:rsidR="003D16E3" w:rsidRDefault="003D16E3" w:rsidP="003D16E3">
            <w:pPr>
              <w:ind w:left="48" w:right="94"/>
              <w:jc w:val="distribute"/>
              <w:rPr>
                <w:rFonts w:eastAsia="標楷體"/>
                <w:sz w:val="20"/>
              </w:rPr>
            </w:pPr>
            <w:r>
              <w:rPr>
                <w:rFonts w:eastAsia="標楷體" w:hint="eastAsia"/>
                <w:sz w:val="20"/>
              </w:rPr>
              <w:t>保留數</w:t>
            </w:r>
          </w:p>
        </w:tc>
        <w:tc>
          <w:tcPr>
            <w:tcW w:w="1520" w:type="dxa"/>
            <w:tcBorders>
              <w:top w:val="single" w:sz="4" w:space="0" w:color="auto"/>
              <w:left w:val="single" w:sz="4" w:space="0" w:color="auto"/>
              <w:bottom w:val="single" w:sz="4" w:space="0" w:color="auto"/>
              <w:right w:val="single" w:sz="4" w:space="0" w:color="auto"/>
            </w:tcBorders>
            <w:vAlign w:val="center"/>
            <w:hideMark/>
          </w:tcPr>
          <w:p w14:paraId="077D6481" w14:textId="77777777" w:rsidR="003D16E3" w:rsidRDefault="003D16E3" w:rsidP="003D16E3">
            <w:pPr>
              <w:jc w:val="distribute"/>
              <w:rPr>
                <w:rFonts w:eastAsia="標楷體"/>
                <w:sz w:val="20"/>
              </w:rPr>
            </w:pPr>
            <w:r>
              <w:rPr>
                <w:rFonts w:eastAsia="標楷體" w:hint="eastAsia"/>
                <w:sz w:val="20"/>
              </w:rPr>
              <w:t>合計</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856447" w14:textId="77777777" w:rsidR="003D16E3" w:rsidRDefault="003D16E3" w:rsidP="003D16E3">
            <w:pPr>
              <w:ind w:right="14"/>
              <w:jc w:val="center"/>
              <w:rPr>
                <w:rFonts w:eastAsia="標楷體"/>
                <w:spacing w:val="-10"/>
                <w:sz w:val="20"/>
              </w:rPr>
            </w:pPr>
            <w:r>
              <w:rPr>
                <w:rFonts w:eastAsia="標楷體" w:hint="eastAsia"/>
                <w:spacing w:val="-10"/>
                <w:sz w:val="20"/>
              </w:rPr>
              <w:t>占總數％</w:t>
            </w:r>
          </w:p>
        </w:tc>
        <w:tc>
          <w:tcPr>
            <w:tcW w:w="1719" w:type="dxa"/>
            <w:tcBorders>
              <w:top w:val="single" w:sz="4" w:space="0" w:color="auto"/>
              <w:left w:val="single" w:sz="4" w:space="0" w:color="auto"/>
              <w:bottom w:val="single" w:sz="4" w:space="0" w:color="auto"/>
              <w:right w:val="single" w:sz="4" w:space="0" w:color="auto"/>
            </w:tcBorders>
            <w:vAlign w:val="center"/>
            <w:hideMark/>
          </w:tcPr>
          <w:p w14:paraId="4864F992" w14:textId="77777777" w:rsidR="003D16E3" w:rsidRDefault="003D16E3" w:rsidP="003D16E3">
            <w:pPr>
              <w:ind w:left="48" w:right="94"/>
              <w:jc w:val="distribute"/>
              <w:rPr>
                <w:rFonts w:eastAsia="標楷體"/>
                <w:sz w:val="20"/>
              </w:rPr>
            </w:pPr>
            <w:r>
              <w:rPr>
                <w:rFonts w:eastAsia="標楷體" w:hint="eastAsia"/>
                <w:sz w:val="20"/>
              </w:rPr>
              <w:t>金額</w:t>
            </w:r>
          </w:p>
        </w:tc>
        <w:tc>
          <w:tcPr>
            <w:tcW w:w="735" w:type="dxa"/>
            <w:tcBorders>
              <w:top w:val="single" w:sz="4" w:space="0" w:color="auto"/>
              <w:left w:val="single" w:sz="4" w:space="0" w:color="auto"/>
              <w:bottom w:val="single" w:sz="4" w:space="0" w:color="auto"/>
              <w:right w:val="single" w:sz="4" w:space="0" w:color="auto"/>
            </w:tcBorders>
            <w:vAlign w:val="center"/>
            <w:hideMark/>
          </w:tcPr>
          <w:p w14:paraId="64C72097" w14:textId="77777777" w:rsidR="003D16E3" w:rsidRDefault="003D16E3" w:rsidP="003D16E3">
            <w:pPr>
              <w:ind w:right="14"/>
              <w:jc w:val="center"/>
              <w:rPr>
                <w:rFonts w:eastAsia="標楷體"/>
                <w:sz w:val="20"/>
              </w:rPr>
            </w:pPr>
            <w:r>
              <w:rPr>
                <w:rFonts w:eastAsia="標楷體" w:hint="eastAsia"/>
                <w:sz w:val="20"/>
              </w:rPr>
              <w:t>％</w:t>
            </w:r>
          </w:p>
        </w:tc>
        <w:tc>
          <w:tcPr>
            <w:tcW w:w="1656" w:type="dxa"/>
            <w:tcBorders>
              <w:top w:val="single" w:sz="4" w:space="0" w:color="auto"/>
              <w:left w:val="single" w:sz="4" w:space="0" w:color="auto"/>
              <w:bottom w:val="single" w:sz="4" w:space="0" w:color="auto"/>
              <w:right w:val="single" w:sz="4" w:space="0" w:color="auto"/>
            </w:tcBorders>
            <w:vAlign w:val="center"/>
            <w:hideMark/>
          </w:tcPr>
          <w:p w14:paraId="463A36CB" w14:textId="77777777" w:rsidR="003D16E3" w:rsidRDefault="003D16E3" w:rsidP="003D16E3">
            <w:pPr>
              <w:ind w:left="48" w:right="94"/>
              <w:jc w:val="distribute"/>
              <w:rPr>
                <w:rFonts w:eastAsia="標楷體"/>
                <w:sz w:val="20"/>
              </w:rPr>
            </w:pPr>
            <w:r>
              <w:rPr>
                <w:rFonts w:eastAsia="標楷體" w:hint="eastAsia"/>
                <w:sz w:val="20"/>
              </w:rPr>
              <w:t>金額</w:t>
            </w:r>
          </w:p>
        </w:tc>
        <w:tc>
          <w:tcPr>
            <w:tcW w:w="573" w:type="dxa"/>
            <w:tcBorders>
              <w:top w:val="single" w:sz="4" w:space="0" w:color="auto"/>
              <w:left w:val="single" w:sz="4" w:space="0" w:color="auto"/>
              <w:bottom w:val="single" w:sz="4" w:space="0" w:color="auto"/>
              <w:right w:val="nil"/>
            </w:tcBorders>
            <w:vAlign w:val="center"/>
            <w:hideMark/>
          </w:tcPr>
          <w:p w14:paraId="4254DFD7" w14:textId="77777777" w:rsidR="003D16E3" w:rsidRDefault="003D16E3" w:rsidP="003D16E3">
            <w:pPr>
              <w:ind w:right="14"/>
              <w:jc w:val="center"/>
              <w:rPr>
                <w:rFonts w:eastAsia="標楷體"/>
                <w:spacing w:val="-10"/>
                <w:sz w:val="20"/>
              </w:rPr>
            </w:pPr>
            <w:r>
              <w:rPr>
                <w:rFonts w:eastAsia="標楷體" w:hint="eastAsia"/>
                <w:spacing w:val="-10"/>
                <w:sz w:val="20"/>
              </w:rPr>
              <w:t>％</w:t>
            </w:r>
          </w:p>
        </w:tc>
      </w:tr>
      <w:tr w:rsidR="003D16E3" w14:paraId="0DA238E4" w14:textId="77777777" w:rsidTr="003D16E3">
        <w:trPr>
          <w:cantSplit/>
          <w:trHeight w:val="359"/>
        </w:trPr>
        <w:tc>
          <w:tcPr>
            <w:tcW w:w="670" w:type="dxa"/>
            <w:gridSpan w:val="2"/>
            <w:tcBorders>
              <w:top w:val="nil"/>
              <w:left w:val="nil"/>
              <w:bottom w:val="nil"/>
              <w:right w:val="single" w:sz="4" w:space="0" w:color="auto"/>
            </w:tcBorders>
            <w:vAlign w:val="center"/>
          </w:tcPr>
          <w:p w14:paraId="47AA4D1D" w14:textId="77777777" w:rsidR="003D16E3" w:rsidRDefault="003D16E3" w:rsidP="003D16E3">
            <w:pPr>
              <w:jc w:val="center"/>
              <w:rPr>
                <w:rFonts w:ascii="新細明體" w:hAnsi="新細明體"/>
                <w:b/>
                <w:sz w:val="20"/>
              </w:rPr>
            </w:pPr>
          </w:p>
        </w:tc>
        <w:tc>
          <w:tcPr>
            <w:tcW w:w="2405" w:type="dxa"/>
            <w:tcBorders>
              <w:top w:val="nil"/>
              <w:left w:val="single" w:sz="4" w:space="0" w:color="auto"/>
              <w:bottom w:val="nil"/>
              <w:right w:val="single" w:sz="4" w:space="0" w:color="auto"/>
            </w:tcBorders>
            <w:vAlign w:val="center"/>
            <w:hideMark/>
          </w:tcPr>
          <w:p w14:paraId="6B5D3364" w14:textId="77777777" w:rsidR="003D16E3" w:rsidRDefault="003D16E3" w:rsidP="003D16E3">
            <w:pPr>
              <w:jc w:val="distribute"/>
              <w:rPr>
                <w:rFonts w:ascii="標楷體" w:eastAsia="標楷體" w:hAnsi="標楷體"/>
                <w:b/>
                <w:sz w:val="20"/>
              </w:rPr>
            </w:pPr>
            <w:r>
              <w:rPr>
                <w:rFonts w:ascii="標楷體" w:eastAsia="標楷體" w:hAnsi="標楷體" w:hint="eastAsia"/>
                <w:b/>
                <w:noProof/>
                <w:sz w:val="20"/>
              </w:rPr>
              <w:t>合計</w:t>
            </w:r>
          </w:p>
        </w:tc>
        <w:tc>
          <w:tcPr>
            <w:tcW w:w="1548" w:type="dxa"/>
            <w:tcBorders>
              <w:top w:val="nil"/>
              <w:left w:val="single" w:sz="4" w:space="0" w:color="auto"/>
              <w:bottom w:val="nil"/>
              <w:right w:val="single" w:sz="4" w:space="0" w:color="auto"/>
            </w:tcBorders>
            <w:vAlign w:val="center"/>
            <w:hideMark/>
          </w:tcPr>
          <w:p w14:paraId="718965B5"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46,217,202,000</w:t>
            </w:r>
          </w:p>
        </w:tc>
        <w:tc>
          <w:tcPr>
            <w:tcW w:w="1441" w:type="dxa"/>
            <w:tcBorders>
              <w:top w:val="nil"/>
              <w:left w:val="single" w:sz="4" w:space="0" w:color="auto"/>
              <w:bottom w:val="nil"/>
              <w:right w:val="single" w:sz="4" w:space="0" w:color="auto"/>
            </w:tcBorders>
            <w:vAlign w:val="center"/>
            <w:hideMark/>
          </w:tcPr>
          <w:p w14:paraId="3F0FBDA0"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30,113,410,298</w:t>
            </w:r>
          </w:p>
        </w:tc>
        <w:tc>
          <w:tcPr>
            <w:tcW w:w="1444" w:type="dxa"/>
            <w:gridSpan w:val="2"/>
            <w:tcBorders>
              <w:top w:val="nil"/>
              <w:left w:val="single" w:sz="4" w:space="0" w:color="auto"/>
              <w:bottom w:val="nil"/>
              <w:right w:val="single" w:sz="4" w:space="0" w:color="auto"/>
            </w:tcBorders>
            <w:vAlign w:val="center"/>
            <w:hideMark/>
          </w:tcPr>
          <w:p w14:paraId="59EA7A1E"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7,384,990,891</w:t>
            </w:r>
          </w:p>
        </w:tc>
        <w:tc>
          <w:tcPr>
            <w:tcW w:w="1444" w:type="dxa"/>
            <w:tcBorders>
              <w:top w:val="nil"/>
              <w:left w:val="single" w:sz="4" w:space="0" w:color="auto"/>
              <w:bottom w:val="nil"/>
              <w:right w:val="single" w:sz="4" w:space="0" w:color="auto"/>
            </w:tcBorders>
            <w:vAlign w:val="center"/>
            <w:hideMark/>
          </w:tcPr>
          <w:p w14:paraId="135BA652"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4,897,413,447</w:t>
            </w:r>
          </w:p>
        </w:tc>
        <w:tc>
          <w:tcPr>
            <w:tcW w:w="1444" w:type="dxa"/>
            <w:tcBorders>
              <w:top w:val="nil"/>
              <w:left w:val="single" w:sz="4" w:space="0" w:color="auto"/>
              <w:bottom w:val="nil"/>
              <w:right w:val="single" w:sz="4" w:space="0" w:color="auto"/>
            </w:tcBorders>
            <w:vAlign w:val="center"/>
            <w:hideMark/>
          </w:tcPr>
          <w:p w14:paraId="3E084DF6"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42,395,814,636</w:t>
            </w:r>
          </w:p>
        </w:tc>
        <w:tc>
          <w:tcPr>
            <w:tcW w:w="1519" w:type="dxa"/>
            <w:tcBorders>
              <w:top w:val="nil"/>
              <w:left w:val="single" w:sz="4" w:space="0" w:color="auto"/>
              <w:bottom w:val="nil"/>
              <w:right w:val="single" w:sz="4" w:space="0" w:color="auto"/>
            </w:tcBorders>
            <w:vAlign w:val="center"/>
            <w:hideMark/>
          </w:tcPr>
          <w:p w14:paraId="5FA3BCB8"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30,113,410,298</w:t>
            </w:r>
          </w:p>
        </w:tc>
        <w:tc>
          <w:tcPr>
            <w:tcW w:w="1521" w:type="dxa"/>
            <w:tcBorders>
              <w:top w:val="nil"/>
              <w:left w:val="single" w:sz="4" w:space="0" w:color="auto"/>
              <w:bottom w:val="nil"/>
              <w:right w:val="single" w:sz="4" w:space="0" w:color="auto"/>
            </w:tcBorders>
            <w:vAlign w:val="center"/>
            <w:hideMark/>
          </w:tcPr>
          <w:p w14:paraId="278BBD55"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7,370,274,571</w:t>
            </w:r>
          </w:p>
        </w:tc>
        <w:tc>
          <w:tcPr>
            <w:tcW w:w="1521" w:type="dxa"/>
            <w:tcBorders>
              <w:top w:val="nil"/>
              <w:left w:val="single" w:sz="4" w:space="0" w:color="auto"/>
              <w:bottom w:val="nil"/>
              <w:right w:val="single" w:sz="4" w:space="0" w:color="auto"/>
            </w:tcBorders>
            <w:vAlign w:val="center"/>
            <w:hideMark/>
          </w:tcPr>
          <w:p w14:paraId="36EB1B3B"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4,897,413,447</w:t>
            </w:r>
          </w:p>
        </w:tc>
        <w:tc>
          <w:tcPr>
            <w:tcW w:w="1520" w:type="dxa"/>
            <w:tcBorders>
              <w:top w:val="nil"/>
              <w:left w:val="single" w:sz="4" w:space="0" w:color="auto"/>
              <w:bottom w:val="nil"/>
              <w:right w:val="single" w:sz="4" w:space="0" w:color="auto"/>
            </w:tcBorders>
            <w:vAlign w:val="center"/>
            <w:hideMark/>
          </w:tcPr>
          <w:p w14:paraId="7480667F"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42,381,098,316</w:t>
            </w:r>
          </w:p>
        </w:tc>
        <w:tc>
          <w:tcPr>
            <w:tcW w:w="708" w:type="dxa"/>
            <w:tcBorders>
              <w:top w:val="nil"/>
              <w:left w:val="single" w:sz="4" w:space="0" w:color="auto"/>
              <w:bottom w:val="nil"/>
              <w:right w:val="single" w:sz="4" w:space="0" w:color="auto"/>
            </w:tcBorders>
            <w:vAlign w:val="center"/>
            <w:hideMark/>
          </w:tcPr>
          <w:p w14:paraId="7CE8FB96"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100.00</w:t>
            </w:r>
          </w:p>
        </w:tc>
        <w:tc>
          <w:tcPr>
            <w:tcW w:w="1719" w:type="dxa"/>
            <w:tcBorders>
              <w:top w:val="nil"/>
              <w:left w:val="single" w:sz="4" w:space="0" w:color="auto"/>
              <w:bottom w:val="nil"/>
              <w:right w:val="single" w:sz="4" w:space="0" w:color="auto"/>
            </w:tcBorders>
            <w:vAlign w:val="center"/>
            <w:hideMark/>
          </w:tcPr>
          <w:p w14:paraId="1108A79A"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- 3,836,103,684</w:t>
            </w:r>
          </w:p>
        </w:tc>
        <w:tc>
          <w:tcPr>
            <w:tcW w:w="735" w:type="dxa"/>
            <w:tcBorders>
              <w:top w:val="nil"/>
              <w:left w:val="single" w:sz="4" w:space="0" w:color="auto"/>
              <w:bottom w:val="nil"/>
              <w:right w:val="single" w:sz="4" w:space="0" w:color="auto"/>
            </w:tcBorders>
            <w:vAlign w:val="center"/>
            <w:hideMark/>
          </w:tcPr>
          <w:p w14:paraId="14126709"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- 8.30</w:t>
            </w:r>
          </w:p>
        </w:tc>
        <w:tc>
          <w:tcPr>
            <w:tcW w:w="1656" w:type="dxa"/>
            <w:tcBorders>
              <w:top w:val="nil"/>
              <w:left w:val="single" w:sz="4" w:space="0" w:color="auto"/>
              <w:bottom w:val="nil"/>
              <w:right w:val="single" w:sz="4" w:space="0" w:color="auto"/>
            </w:tcBorders>
            <w:vAlign w:val="center"/>
            <w:hideMark/>
          </w:tcPr>
          <w:p w14:paraId="21077E91"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- 14,716,320</w:t>
            </w:r>
          </w:p>
        </w:tc>
        <w:tc>
          <w:tcPr>
            <w:tcW w:w="573" w:type="dxa"/>
            <w:tcBorders>
              <w:top w:val="nil"/>
              <w:left w:val="single" w:sz="4" w:space="0" w:color="auto"/>
              <w:bottom w:val="nil"/>
              <w:right w:val="nil"/>
            </w:tcBorders>
            <w:vAlign w:val="center"/>
            <w:hideMark/>
          </w:tcPr>
          <w:p w14:paraId="378F404A" w14:textId="77777777" w:rsidR="003D16E3" w:rsidRDefault="003D16E3" w:rsidP="003D16E3">
            <w:pPr>
              <w:jc w:val="right"/>
              <w:rPr>
                <w:rFonts w:ascii="新細明體" w:hAnsi="新細明體"/>
                <w:b/>
                <w:spacing w:val="-6"/>
                <w:sz w:val="20"/>
              </w:rPr>
            </w:pPr>
            <w:r>
              <w:rPr>
                <w:rFonts w:ascii="新細明體" w:hAnsi="新細明體" w:hint="eastAsia"/>
                <w:b/>
                <w:noProof/>
                <w:spacing w:val="-6"/>
                <w:sz w:val="20"/>
              </w:rPr>
              <w:t>- 0.03</w:t>
            </w:r>
          </w:p>
        </w:tc>
      </w:tr>
      <w:tr w:rsidR="003D16E3" w14:paraId="0206D509" w14:textId="77777777" w:rsidTr="003D16E3">
        <w:trPr>
          <w:cantSplit/>
          <w:trHeight w:val="359"/>
        </w:trPr>
        <w:tc>
          <w:tcPr>
            <w:tcW w:w="670" w:type="dxa"/>
            <w:gridSpan w:val="2"/>
            <w:tcBorders>
              <w:top w:val="nil"/>
              <w:left w:val="nil"/>
              <w:bottom w:val="nil"/>
              <w:right w:val="single" w:sz="4" w:space="0" w:color="auto"/>
            </w:tcBorders>
            <w:vAlign w:val="center"/>
            <w:hideMark/>
          </w:tcPr>
          <w:p w14:paraId="236D4CC9" w14:textId="77777777" w:rsidR="003D16E3" w:rsidRDefault="003D16E3" w:rsidP="003D16E3">
            <w:pPr>
              <w:jc w:val="center"/>
              <w:rPr>
                <w:rFonts w:ascii="新細明體" w:hAnsi="新細明體"/>
                <w:sz w:val="20"/>
              </w:rPr>
            </w:pPr>
            <w:r>
              <w:rPr>
                <w:rFonts w:ascii="新細明體" w:hAnsi="新細明體" w:hint="eastAsia"/>
                <w:noProof/>
                <w:sz w:val="20"/>
              </w:rPr>
              <w:t>1</w:t>
            </w:r>
          </w:p>
        </w:tc>
        <w:tc>
          <w:tcPr>
            <w:tcW w:w="2405" w:type="dxa"/>
            <w:tcBorders>
              <w:top w:val="nil"/>
              <w:left w:val="single" w:sz="4" w:space="0" w:color="auto"/>
              <w:bottom w:val="nil"/>
              <w:right w:val="single" w:sz="4" w:space="0" w:color="auto"/>
            </w:tcBorders>
            <w:vAlign w:val="center"/>
            <w:hideMark/>
          </w:tcPr>
          <w:p w14:paraId="33277936"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縣議會主管</w:t>
            </w:r>
          </w:p>
        </w:tc>
        <w:tc>
          <w:tcPr>
            <w:tcW w:w="1548" w:type="dxa"/>
            <w:tcBorders>
              <w:top w:val="nil"/>
              <w:left w:val="single" w:sz="4" w:space="0" w:color="auto"/>
              <w:bottom w:val="nil"/>
              <w:right w:val="single" w:sz="4" w:space="0" w:color="auto"/>
            </w:tcBorders>
            <w:vAlign w:val="center"/>
            <w:hideMark/>
          </w:tcPr>
          <w:p w14:paraId="0C61DD5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328,527,000</w:t>
            </w:r>
          </w:p>
        </w:tc>
        <w:tc>
          <w:tcPr>
            <w:tcW w:w="1441" w:type="dxa"/>
            <w:tcBorders>
              <w:top w:val="nil"/>
              <w:left w:val="single" w:sz="4" w:space="0" w:color="auto"/>
              <w:bottom w:val="nil"/>
              <w:right w:val="single" w:sz="4" w:space="0" w:color="auto"/>
            </w:tcBorders>
            <w:vAlign w:val="center"/>
            <w:hideMark/>
          </w:tcPr>
          <w:p w14:paraId="217437F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272,795,937</w:t>
            </w:r>
          </w:p>
        </w:tc>
        <w:tc>
          <w:tcPr>
            <w:tcW w:w="1444" w:type="dxa"/>
            <w:gridSpan w:val="2"/>
            <w:tcBorders>
              <w:top w:val="nil"/>
              <w:left w:val="single" w:sz="4" w:space="0" w:color="auto"/>
              <w:bottom w:val="nil"/>
              <w:right w:val="single" w:sz="4" w:space="0" w:color="auto"/>
            </w:tcBorders>
            <w:vAlign w:val="center"/>
            <w:hideMark/>
          </w:tcPr>
          <w:p w14:paraId="0293691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11,032,298</w:t>
            </w:r>
          </w:p>
        </w:tc>
        <w:tc>
          <w:tcPr>
            <w:tcW w:w="1444" w:type="dxa"/>
            <w:tcBorders>
              <w:top w:val="nil"/>
              <w:left w:val="single" w:sz="4" w:space="0" w:color="auto"/>
              <w:bottom w:val="nil"/>
              <w:right w:val="single" w:sz="4" w:space="0" w:color="auto"/>
            </w:tcBorders>
            <w:vAlign w:val="center"/>
            <w:hideMark/>
          </w:tcPr>
          <w:p w14:paraId="6C32EB2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10,606,000</w:t>
            </w:r>
          </w:p>
        </w:tc>
        <w:tc>
          <w:tcPr>
            <w:tcW w:w="1444" w:type="dxa"/>
            <w:tcBorders>
              <w:top w:val="nil"/>
              <w:left w:val="single" w:sz="4" w:space="0" w:color="auto"/>
              <w:bottom w:val="nil"/>
              <w:right w:val="single" w:sz="4" w:space="0" w:color="auto"/>
            </w:tcBorders>
            <w:vAlign w:val="center"/>
            <w:hideMark/>
          </w:tcPr>
          <w:p w14:paraId="7873E43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294,434,235</w:t>
            </w:r>
          </w:p>
        </w:tc>
        <w:tc>
          <w:tcPr>
            <w:tcW w:w="1519" w:type="dxa"/>
            <w:tcBorders>
              <w:top w:val="nil"/>
              <w:left w:val="single" w:sz="4" w:space="0" w:color="auto"/>
              <w:bottom w:val="nil"/>
              <w:right w:val="single" w:sz="4" w:space="0" w:color="auto"/>
            </w:tcBorders>
            <w:vAlign w:val="center"/>
            <w:hideMark/>
          </w:tcPr>
          <w:p w14:paraId="11066FB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272,795,937</w:t>
            </w:r>
          </w:p>
        </w:tc>
        <w:tc>
          <w:tcPr>
            <w:tcW w:w="1521" w:type="dxa"/>
            <w:tcBorders>
              <w:top w:val="nil"/>
              <w:left w:val="single" w:sz="4" w:space="0" w:color="auto"/>
              <w:bottom w:val="nil"/>
              <w:right w:val="single" w:sz="4" w:space="0" w:color="auto"/>
            </w:tcBorders>
            <w:vAlign w:val="center"/>
            <w:hideMark/>
          </w:tcPr>
          <w:p w14:paraId="3EF97F3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11,032,298</w:t>
            </w:r>
          </w:p>
        </w:tc>
        <w:tc>
          <w:tcPr>
            <w:tcW w:w="1521" w:type="dxa"/>
            <w:tcBorders>
              <w:top w:val="nil"/>
              <w:left w:val="single" w:sz="4" w:space="0" w:color="auto"/>
              <w:bottom w:val="nil"/>
              <w:right w:val="single" w:sz="4" w:space="0" w:color="auto"/>
            </w:tcBorders>
            <w:vAlign w:val="center"/>
            <w:hideMark/>
          </w:tcPr>
          <w:p w14:paraId="0491A3B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10,606,000</w:t>
            </w:r>
          </w:p>
        </w:tc>
        <w:tc>
          <w:tcPr>
            <w:tcW w:w="1520" w:type="dxa"/>
            <w:tcBorders>
              <w:top w:val="nil"/>
              <w:left w:val="single" w:sz="4" w:space="0" w:color="auto"/>
              <w:bottom w:val="nil"/>
              <w:right w:val="single" w:sz="4" w:space="0" w:color="auto"/>
            </w:tcBorders>
            <w:vAlign w:val="center"/>
            <w:hideMark/>
          </w:tcPr>
          <w:p w14:paraId="624180C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294,434,235</w:t>
            </w:r>
          </w:p>
        </w:tc>
        <w:tc>
          <w:tcPr>
            <w:tcW w:w="708" w:type="dxa"/>
            <w:tcBorders>
              <w:top w:val="nil"/>
              <w:left w:val="single" w:sz="4" w:space="0" w:color="auto"/>
              <w:bottom w:val="nil"/>
              <w:right w:val="single" w:sz="4" w:space="0" w:color="auto"/>
            </w:tcBorders>
            <w:vAlign w:val="center"/>
            <w:hideMark/>
          </w:tcPr>
          <w:p w14:paraId="05F7784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0.69</w:t>
            </w:r>
          </w:p>
        </w:tc>
        <w:tc>
          <w:tcPr>
            <w:tcW w:w="1719" w:type="dxa"/>
            <w:tcBorders>
              <w:top w:val="nil"/>
              <w:left w:val="single" w:sz="4" w:space="0" w:color="auto"/>
              <w:bottom w:val="nil"/>
              <w:right w:val="single" w:sz="4" w:space="0" w:color="auto"/>
            </w:tcBorders>
            <w:vAlign w:val="center"/>
            <w:hideMark/>
          </w:tcPr>
          <w:p w14:paraId="01CE88B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- 34,092,765</w:t>
            </w:r>
          </w:p>
        </w:tc>
        <w:tc>
          <w:tcPr>
            <w:tcW w:w="735" w:type="dxa"/>
            <w:tcBorders>
              <w:top w:val="nil"/>
              <w:left w:val="single" w:sz="4" w:space="0" w:color="auto"/>
              <w:bottom w:val="nil"/>
              <w:right w:val="single" w:sz="4" w:space="0" w:color="auto"/>
            </w:tcBorders>
            <w:vAlign w:val="center"/>
            <w:hideMark/>
          </w:tcPr>
          <w:p w14:paraId="6B5FF2E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- 10.38</w:t>
            </w:r>
          </w:p>
        </w:tc>
        <w:tc>
          <w:tcPr>
            <w:tcW w:w="1656" w:type="dxa"/>
            <w:tcBorders>
              <w:top w:val="nil"/>
              <w:left w:val="single" w:sz="4" w:space="0" w:color="auto"/>
              <w:bottom w:val="nil"/>
              <w:right w:val="single" w:sz="4" w:space="0" w:color="auto"/>
            </w:tcBorders>
            <w:vAlign w:val="center"/>
            <w:hideMark/>
          </w:tcPr>
          <w:p w14:paraId="5AF57B2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1681863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40B48E56" w14:textId="77777777" w:rsidTr="003D16E3">
        <w:trPr>
          <w:cantSplit/>
          <w:trHeight w:val="359"/>
        </w:trPr>
        <w:tc>
          <w:tcPr>
            <w:tcW w:w="670" w:type="dxa"/>
            <w:gridSpan w:val="2"/>
            <w:tcBorders>
              <w:top w:val="nil"/>
              <w:left w:val="nil"/>
              <w:bottom w:val="nil"/>
              <w:right w:val="single" w:sz="4" w:space="0" w:color="auto"/>
            </w:tcBorders>
            <w:vAlign w:val="center"/>
            <w:hideMark/>
          </w:tcPr>
          <w:p w14:paraId="5B2760B5" w14:textId="77777777" w:rsidR="003D16E3" w:rsidRDefault="003D16E3" w:rsidP="003D16E3">
            <w:pPr>
              <w:jc w:val="center"/>
              <w:rPr>
                <w:rFonts w:ascii="新細明體" w:hAnsi="新細明體"/>
                <w:sz w:val="20"/>
              </w:rPr>
            </w:pPr>
            <w:r>
              <w:rPr>
                <w:rFonts w:ascii="新細明體" w:hAnsi="新細明體" w:hint="eastAsia"/>
                <w:noProof/>
                <w:sz w:val="20"/>
              </w:rPr>
              <w:t>2</w:t>
            </w:r>
          </w:p>
        </w:tc>
        <w:tc>
          <w:tcPr>
            <w:tcW w:w="2405" w:type="dxa"/>
            <w:tcBorders>
              <w:top w:val="nil"/>
              <w:left w:val="single" w:sz="4" w:space="0" w:color="auto"/>
              <w:bottom w:val="nil"/>
              <w:right w:val="single" w:sz="4" w:space="0" w:color="auto"/>
            </w:tcBorders>
            <w:vAlign w:val="center"/>
            <w:hideMark/>
          </w:tcPr>
          <w:p w14:paraId="10B5E091"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縣政府主管</w:t>
            </w:r>
          </w:p>
        </w:tc>
        <w:tc>
          <w:tcPr>
            <w:tcW w:w="1548" w:type="dxa"/>
            <w:tcBorders>
              <w:top w:val="nil"/>
              <w:left w:val="single" w:sz="4" w:space="0" w:color="auto"/>
              <w:bottom w:val="nil"/>
              <w:right w:val="single" w:sz="4" w:space="0" w:color="auto"/>
            </w:tcBorders>
            <w:vAlign w:val="center"/>
            <w:hideMark/>
          </w:tcPr>
          <w:p w14:paraId="2C74D8D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28,978,556,000</w:t>
            </w:r>
          </w:p>
        </w:tc>
        <w:tc>
          <w:tcPr>
            <w:tcW w:w="1441" w:type="dxa"/>
            <w:tcBorders>
              <w:top w:val="nil"/>
              <w:left w:val="single" w:sz="4" w:space="0" w:color="auto"/>
              <w:bottom w:val="nil"/>
              <w:right w:val="single" w:sz="4" w:space="0" w:color="auto"/>
            </w:tcBorders>
            <w:vAlign w:val="center"/>
            <w:hideMark/>
          </w:tcPr>
          <w:p w14:paraId="19B08D5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17,436,188,150</w:t>
            </w:r>
          </w:p>
        </w:tc>
        <w:tc>
          <w:tcPr>
            <w:tcW w:w="1444" w:type="dxa"/>
            <w:gridSpan w:val="2"/>
            <w:tcBorders>
              <w:top w:val="nil"/>
              <w:left w:val="single" w:sz="4" w:space="0" w:color="auto"/>
              <w:bottom w:val="nil"/>
              <w:right w:val="single" w:sz="4" w:space="0" w:color="auto"/>
            </w:tcBorders>
            <w:vAlign w:val="center"/>
            <w:hideMark/>
          </w:tcPr>
          <w:p w14:paraId="252B5AD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5,473,293,830</w:t>
            </w:r>
          </w:p>
        </w:tc>
        <w:tc>
          <w:tcPr>
            <w:tcW w:w="1444" w:type="dxa"/>
            <w:tcBorders>
              <w:top w:val="nil"/>
              <w:left w:val="single" w:sz="4" w:space="0" w:color="auto"/>
              <w:bottom w:val="nil"/>
              <w:right w:val="single" w:sz="4" w:space="0" w:color="auto"/>
            </w:tcBorders>
            <w:vAlign w:val="center"/>
            <w:hideMark/>
          </w:tcPr>
          <w:p w14:paraId="0B49875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4,459,479,373</w:t>
            </w:r>
          </w:p>
        </w:tc>
        <w:tc>
          <w:tcPr>
            <w:tcW w:w="1444" w:type="dxa"/>
            <w:tcBorders>
              <w:top w:val="nil"/>
              <w:left w:val="single" w:sz="4" w:space="0" w:color="auto"/>
              <w:bottom w:val="nil"/>
              <w:right w:val="single" w:sz="4" w:space="0" w:color="auto"/>
            </w:tcBorders>
            <w:vAlign w:val="center"/>
            <w:hideMark/>
          </w:tcPr>
          <w:p w14:paraId="1EDA9B4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27,368,961,353</w:t>
            </w:r>
          </w:p>
        </w:tc>
        <w:tc>
          <w:tcPr>
            <w:tcW w:w="1519" w:type="dxa"/>
            <w:tcBorders>
              <w:top w:val="nil"/>
              <w:left w:val="single" w:sz="4" w:space="0" w:color="auto"/>
              <w:bottom w:val="nil"/>
              <w:right w:val="single" w:sz="4" w:space="0" w:color="auto"/>
            </w:tcBorders>
            <w:vAlign w:val="center"/>
            <w:hideMark/>
          </w:tcPr>
          <w:p w14:paraId="4384D2B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17,436,188,150</w:t>
            </w:r>
          </w:p>
        </w:tc>
        <w:tc>
          <w:tcPr>
            <w:tcW w:w="1521" w:type="dxa"/>
            <w:tcBorders>
              <w:top w:val="nil"/>
              <w:left w:val="single" w:sz="4" w:space="0" w:color="auto"/>
              <w:bottom w:val="nil"/>
              <w:right w:val="single" w:sz="4" w:space="0" w:color="auto"/>
            </w:tcBorders>
            <w:vAlign w:val="center"/>
            <w:hideMark/>
          </w:tcPr>
          <w:p w14:paraId="5995302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5,458,577,510</w:t>
            </w:r>
          </w:p>
        </w:tc>
        <w:tc>
          <w:tcPr>
            <w:tcW w:w="1521" w:type="dxa"/>
            <w:tcBorders>
              <w:top w:val="nil"/>
              <w:left w:val="single" w:sz="4" w:space="0" w:color="auto"/>
              <w:bottom w:val="nil"/>
              <w:right w:val="single" w:sz="4" w:space="0" w:color="auto"/>
            </w:tcBorders>
            <w:vAlign w:val="center"/>
            <w:hideMark/>
          </w:tcPr>
          <w:p w14:paraId="4B64B79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4,459,479,373</w:t>
            </w:r>
          </w:p>
        </w:tc>
        <w:tc>
          <w:tcPr>
            <w:tcW w:w="1520" w:type="dxa"/>
            <w:tcBorders>
              <w:top w:val="nil"/>
              <w:left w:val="single" w:sz="4" w:space="0" w:color="auto"/>
              <w:bottom w:val="nil"/>
              <w:right w:val="single" w:sz="4" w:space="0" w:color="auto"/>
            </w:tcBorders>
            <w:vAlign w:val="center"/>
            <w:hideMark/>
          </w:tcPr>
          <w:p w14:paraId="71E4B00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27,354,245,033</w:t>
            </w:r>
          </w:p>
        </w:tc>
        <w:tc>
          <w:tcPr>
            <w:tcW w:w="708" w:type="dxa"/>
            <w:tcBorders>
              <w:top w:val="nil"/>
              <w:left w:val="single" w:sz="4" w:space="0" w:color="auto"/>
              <w:bottom w:val="nil"/>
              <w:right w:val="single" w:sz="4" w:space="0" w:color="auto"/>
            </w:tcBorders>
            <w:vAlign w:val="center"/>
            <w:hideMark/>
          </w:tcPr>
          <w:p w14:paraId="6D425DB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64.54</w:t>
            </w:r>
          </w:p>
        </w:tc>
        <w:tc>
          <w:tcPr>
            <w:tcW w:w="1719" w:type="dxa"/>
            <w:tcBorders>
              <w:top w:val="nil"/>
              <w:left w:val="single" w:sz="4" w:space="0" w:color="auto"/>
              <w:bottom w:val="nil"/>
              <w:right w:val="single" w:sz="4" w:space="0" w:color="auto"/>
            </w:tcBorders>
            <w:vAlign w:val="center"/>
            <w:hideMark/>
          </w:tcPr>
          <w:p w14:paraId="261195C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- 1,624,310,967</w:t>
            </w:r>
          </w:p>
        </w:tc>
        <w:tc>
          <w:tcPr>
            <w:tcW w:w="735" w:type="dxa"/>
            <w:tcBorders>
              <w:top w:val="nil"/>
              <w:left w:val="single" w:sz="4" w:space="0" w:color="auto"/>
              <w:bottom w:val="nil"/>
              <w:right w:val="single" w:sz="4" w:space="0" w:color="auto"/>
            </w:tcBorders>
            <w:vAlign w:val="center"/>
            <w:hideMark/>
          </w:tcPr>
          <w:p w14:paraId="0BAC204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- 5.61</w:t>
            </w:r>
          </w:p>
        </w:tc>
        <w:tc>
          <w:tcPr>
            <w:tcW w:w="1656" w:type="dxa"/>
            <w:tcBorders>
              <w:top w:val="nil"/>
              <w:left w:val="single" w:sz="4" w:space="0" w:color="auto"/>
              <w:bottom w:val="nil"/>
              <w:right w:val="single" w:sz="4" w:space="0" w:color="auto"/>
            </w:tcBorders>
            <w:vAlign w:val="center"/>
            <w:hideMark/>
          </w:tcPr>
          <w:p w14:paraId="6560137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- 14,716,320</w:t>
            </w:r>
          </w:p>
        </w:tc>
        <w:tc>
          <w:tcPr>
            <w:tcW w:w="573" w:type="dxa"/>
            <w:tcBorders>
              <w:top w:val="nil"/>
              <w:left w:val="single" w:sz="4" w:space="0" w:color="auto"/>
              <w:bottom w:val="nil"/>
              <w:right w:val="nil"/>
            </w:tcBorders>
            <w:vAlign w:val="center"/>
            <w:hideMark/>
          </w:tcPr>
          <w:p w14:paraId="31D7D93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- 0.05</w:t>
            </w:r>
          </w:p>
        </w:tc>
      </w:tr>
      <w:tr w:rsidR="003D16E3" w14:paraId="33FFD150" w14:textId="77777777" w:rsidTr="003D16E3">
        <w:trPr>
          <w:cantSplit/>
          <w:trHeight w:val="359"/>
        </w:trPr>
        <w:tc>
          <w:tcPr>
            <w:tcW w:w="670" w:type="dxa"/>
            <w:gridSpan w:val="2"/>
            <w:tcBorders>
              <w:top w:val="nil"/>
              <w:left w:val="nil"/>
              <w:bottom w:val="nil"/>
              <w:right w:val="single" w:sz="4" w:space="0" w:color="auto"/>
            </w:tcBorders>
            <w:vAlign w:val="center"/>
            <w:hideMark/>
          </w:tcPr>
          <w:p w14:paraId="69C5490A" w14:textId="77777777" w:rsidR="003D16E3" w:rsidRDefault="003D16E3" w:rsidP="003D16E3">
            <w:pPr>
              <w:jc w:val="center"/>
              <w:rPr>
                <w:rFonts w:ascii="新細明體" w:hAnsi="新細明體"/>
                <w:sz w:val="20"/>
              </w:rPr>
            </w:pPr>
            <w:r>
              <w:rPr>
                <w:rFonts w:ascii="新細明體" w:hAnsi="新細明體" w:hint="eastAsia"/>
                <w:noProof/>
                <w:sz w:val="20"/>
              </w:rPr>
              <w:t>3</w:t>
            </w:r>
          </w:p>
        </w:tc>
        <w:tc>
          <w:tcPr>
            <w:tcW w:w="2405" w:type="dxa"/>
            <w:tcBorders>
              <w:top w:val="nil"/>
              <w:left w:val="single" w:sz="4" w:space="0" w:color="auto"/>
              <w:bottom w:val="nil"/>
              <w:right w:val="single" w:sz="4" w:space="0" w:color="auto"/>
            </w:tcBorders>
            <w:vAlign w:val="center"/>
            <w:hideMark/>
          </w:tcPr>
          <w:p w14:paraId="508FEFA1"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民政處主管</w:t>
            </w:r>
          </w:p>
        </w:tc>
        <w:tc>
          <w:tcPr>
            <w:tcW w:w="1548" w:type="dxa"/>
            <w:tcBorders>
              <w:top w:val="nil"/>
              <w:left w:val="single" w:sz="4" w:space="0" w:color="auto"/>
              <w:bottom w:val="nil"/>
              <w:right w:val="single" w:sz="4" w:space="0" w:color="auto"/>
            </w:tcBorders>
            <w:vAlign w:val="center"/>
            <w:hideMark/>
          </w:tcPr>
          <w:p w14:paraId="3CE8DC0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201,834,000</w:t>
            </w:r>
          </w:p>
        </w:tc>
        <w:tc>
          <w:tcPr>
            <w:tcW w:w="1441" w:type="dxa"/>
            <w:tcBorders>
              <w:top w:val="nil"/>
              <w:left w:val="single" w:sz="4" w:space="0" w:color="auto"/>
              <w:bottom w:val="nil"/>
              <w:right w:val="single" w:sz="4" w:space="0" w:color="auto"/>
            </w:tcBorders>
            <w:vAlign w:val="center"/>
            <w:hideMark/>
          </w:tcPr>
          <w:p w14:paraId="4C4D47D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182,493,554</w:t>
            </w:r>
          </w:p>
        </w:tc>
        <w:tc>
          <w:tcPr>
            <w:tcW w:w="1444" w:type="dxa"/>
            <w:gridSpan w:val="2"/>
            <w:tcBorders>
              <w:top w:val="nil"/>
              <w:left w:val="single" w:sz="4" w:space="0" w:color="auto"/>
              <w:bottom w:val="nil"/>
              <w:right w:val="single" w:sz="4" w:space="0" w:color="auto"/>
            </w:tcBorders>
            <w:vAlign w:val="center"/>
            <w:hideMark/>
          </w:tcPr>
          <w:p w14:paraId="4BC9DA6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5,324,735</w:t>
            </w:r>
          </w:p>
        </w:tc>
        <w:tc>
          <w:tcPr>
            <w:tcW w:w="1444" w:type="dxa"/>
            <w:tcBorders>
              <w:top w:val="nil"/>
              <w:left w:val="single" w:sz="4" w:space="0" w:color="auto"/>
              <w:bottom w:val="nil"/>
              <w:right w:val="single" w:sz="4" w:space="0" w:color="auto"/>
            </w:tcBorders>
            <w:vAlign w:val="center"/>
            <w:hideMark/>
          </w:tcPr>
          <w:p w14:paraId="19CC45F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5,568,265</w:t>
            </w:r>
          </w:p>
        </w:tc>
        <w:tc>
          <w:tcPr>
            <w:tcW w:w="1444" w:type="dxa"/>
            <w:tcBorders>
              <w:top w:val="nil"/>
              <w:left w:val="single" w:sz="4" w:space="0" w:color="auto"/>
              <w:bottom w:val="nil"/>
              <w:right w:val="single" w:sz="4" w:space="0" w:color="auto"/>
            </w:tcBorders>
            <w:vAlign w:val="center"/>
            <w:hideMark/>
          </w:tcPr>
          <w:p w14:paraId="4CA5A09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193,386,554</w:t>
            </w:r>
          </w:p>
        </w:tc>
        <w:tc>
          <w:tcPr>
            <w:tcW w:w="1519" w:type="dxa"/>
            <w:tcBorders>
              <w:top w:val="nil"/>
              <w:left w:val="single" w:sz="4" w:space="0" w:color="auto"/>
              <w:bottom w:val="nil"/>
              <w:right w:val="single" w:sz="4" w:space="0" w:color="auto"/>
            </w:tcBorders>
            <w:vAlign w:val="center"/>
            <w:hideMark/>
          </w:tcPr>
          <w:p w14:paraId="090EF57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182,493,554</w:t>
            </w:r>
          </w:p>
        </w:tc>
        <w:tc>
          <w:tcPr>
            <w:tcW w:w="1521" w:type="dxa"/>
            <w:tcBorders>
              <w:top w:val="nil"/>
              <w:left w:val="single" w:sz="4" w:space="0" w:color="auto"/>
              <w:bottom w:val="nil"/>
              <w:right w:val="single" w:sz="4" w:space="0" w:color="auto"/>
            </w:tcBorders>
            <w:vAlign w:val="center"/>
            <w:hideMark/>
          </w:tcPr>
          <w:p w14:paraId="1DEA73B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5,324,735</w:t>
            </w:r>
          </w:p>
        </w:tc>
        <w:tc>
          <w:tcPr>
            <w:tcW w:w="1521" w:type="dxa"/>
            <w:tcBorders>
              <w:top w:val="nil"/>
              <w:left w:val="single" w:sz="4" w:space="0" w:color="auto"/>
              <w:bottom w:val="nil"/>
              <w:right w:val="single" w:sz="4" w:space="0" w:color="auto"/>
            </w:tcBorders>
            <w:vAlign w:val="center"/>
            <w:hideMark/>
          </w:tcPr>
          <w:p w14:paraId="4666563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5,568,265</w:t>
            </w:r>
          </w:p>
        </w:tc>
        <w:tc>
          <w:tcPr>
            <w:tcW w:w="1520" w:type="dxa"/>
            <w:tcBorders>
              <w:top w:val="nil"/>
              <w:left w:val="single" w:sz="4" w:space="0" w:color="auto"/>
              <w:bottom w:val="nil"/>
              <w:right w:val="single" w:sz="4" w:space="0" w:color="auto"/>
            </w:tcBorders>
            <w:vAlign w:val="center"/>
            <w:hideMark/>
          </w:tcPr>
          <w:p w14:paraId="5F06B6A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193,386,554</w:t>
            </w:r>
          </w:p>
        </w:tc>
        <w:tc>
          <w:tcPr>
            <w:tcW w:w="708" w:type="dxa"/>
            <w:tcBorders>
              <w:top w:val="nil"/>
              <w:left w:val="single" w:sz="4" w:space="0" w:color="auto"/>
              <w:bottom w:val="nil"/>
              <w:right w:val="single" w:sz="4" w:space="0" w:color="auto"/>
            </w:tcBorders>
            <w:vAlign w:val="center"/>
            <w:hideMark/>
          </w:tcPr>
          <w:p w14:paraId="1F9903E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0.46</w:t>
            </w:r>
          </w:p>
        </w:tc>
        <w:tc>
          <w:tcPr>
            <w:tcW w:w="1719" w:type="dxa"/>
            <w:tcBorders>
              <w:top w:val="nil"/>
              <w:left w:val="single" w:sz="4" w:space="0" w:color="auto"/>
              <w:bottom w:val="nil"/>
              <w:right w:val="single" w:sz="4" w:space="0" w:color="auto"/>
            </w:tcBorders>
            <w:vAlign w:val="center"/>
            <w:hideMark/>
          </w:tcPr>
          <w:p w14:paraId="4C36637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- 8,447,446</w:t>
            </w:r>
          </w:p>
        </w:tc>
        <w:tc>
          <w:tcPr>
            <w:tcW w:w="735" w:type="dxa"/>
            <w:tcBorders>
              <w:top w:val="nil"/>
              <w:left w:val="single" w:sz="4" w:space="0" w:color="auto"/>
              <w:bottom w:val="nil"/>
              <w:right w:val="single" w:sz="4" w:space="0" w:color="auto"/>
            </w:tcBorders>
            <w:vAlign w:val="center"/>
            <w:hideMark/>
          </w:tcPr>
          <w:p w14:paraId="5D93BEA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- 4.19</w:t>
            </w:r>
          </w:p>
        </w:tc>
        <w:tc>
          <w:tcPr>
            <w:tcW w:w="1656" w:type="dxa"/>
            <w:tcBorders>
              <w:top w:val="nil"/>
              <w:left w:val="single" w:sz="4" w:space="0" w:color="auto"/>
              <w:bottom w:val="nil"/>
              <w:right w:val="single" w:sz="4" w:space="0" w:color="auto"/>
            </w:tcBorders>
            <w:vAlign w:val="center"/>
            <w:hideMark/>
          </w:tcPr>
          <w:p w14:paraId="0806CDE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08154B8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390D5143" w14:textId="77777777" w:rsidTr="003D16E3">
        <w:trPr>
          <w:cantSplit/>
          <w:trHeight w:val="359"/>
        </w:trPr>
        <w:tc>
          <w:tcPr>
            <w:tcW w:w="670" w:type="dxa"/>
            <w:gridSpan w:val="2"/>
            <w:tcBorders>
              <w:top w:val="nil"/>
              <w:left w:val="nil"/>
              <w:bottom w:val="nil"/>
              <w:right w:val="single" w:sz="4" w:space="0" w:color="auto"/>
            </w:tcBorders>
            <w:vAlign w:val="center"/>
            <w:hideMark/>
          </w:tcPr>
          <w:p w14:paraId="780DBE47" w14:textId="77777777" w:rsidR="003D16E3" w:rsidRDefault="003D16E3" w:rsidP="003D16E3">
            <w:pPr>
              <w:jc w:val="center"/>
              <w:rPr>
                <w:rFonts w:ascii="新細明體" w:hAnsi="新細明體"/>
                <w:sz w:val="20"/>
              </w:rPr>
            </w:pPr>
            <w:r>
              <w:rPr>
                <w:rFonts w:ascii="新細明體" w:hAnsi="新細明體" w:hint="eastAsia"/>
                <w:noProof/>
                <w:sz w:val="20"/>
              </w:rPr>
              <w:t>4</w:t>
            </w:r>
          </w:p>
        </w:tc>
        <w:tc>
          <w:tcPr>
            <w:tcW w:w="2405" w:type="dxa"/>
            <w:tcBorders>
              <w:top w:val="nil"/>
              <w:left w:val="single" w:sz="4" w:space="0" w:color="auto"/>
              <w:bottom w:val="nil"/>
              <w:right w:val="single" w:sz="4" w:space="0" w:color="auto"/>
            </w:tcBorders>
            <w:vAlign w:val="center"/>
            <w:hideMark/>
          </w:tcPr>
          <w:p w14:paraId="4249B04A"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地政處主管</w:t>
            </w:r>
          </w:p>
        </w:tc>
        <w:tc>
          <w:tcPr>
            <w:tcW w:w="1548" w:type="dxa"/>
            <w:tcBorders>
              <w:top w:val="nil"/>
              <w:left w:val="single" w:sz="4" w:space="0" w:color="auto"/>
              <w:bottom w:val="nil"/>
              <w:right w:val="single" w:sz="4" w:space="0" w:color="auto"/>
            </w:tcBorders>
            <w:vAlign w:val="center"/>
            <w:hideMark/>
          </w:tcPr>
          <w:p w14:paraId="1FFCE28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441,901,000</w:t>
            </w:r>
          </w:p>
        </w:tc>
        <w:tc>
          <w:tcPr>
            <w:tcW w:w="1441" w:type="dxa"/>
            <w:tcBorders>
              <w:top w:val="nil"/>
              <w:left w:val="single" w:sz="4" w:space="0" w:color="auto"/>
              <w:bottom w:val="nil"/>
              <w:right w:val="single" w:sz="4" w:space="0" w:color="auto"/>
            </w:tcBorders>
            <w:vAlign w:val="center"/>
            <w:hideMark/>
          </w:tcPr>
          <w:p w14:paraId="438AE7C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315,391,119</w:t>
            </w:r>
          </w:p>
        </w:tc>
        <w:tc>
          <w:tcPr>
            <w:tcW w:w="1444" w:type="dxa"/>
            <w:gridSpan w:val="2"/>
            <w:tcBorders>
              <w:top w:val="nil"/>
              <w:left w:val="single" w:sz="4" w:space="0" w:color="auto"/>
              <w:bottom w:val="nil"/>
              <w:right w:val="single" w:sz="4" w:space="0" w:color="auto"/>
            </w:tcBorders>
            <w:vAlign w:val="center"/>
            <w:hideMark/>
          </w:tcPr>
          <w:p w14:paraId="42EA808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111,052,041</w:t>
            </w:r>
          </w:p>
        </w:tc>
        <w:tc>
          <w:tcPr>
            <w:tcW w:w="1444" w:type="dxa"/>
            <w:tcBorders>
              <w:top w:val="nil"/>
              <w:left w:val="single" w:sz="4" w:space="0" w:color="auto"/>
              <w:bottom w:val="nil"/>
              <w:right w:val="single" w:sz="4" w:space="0" w:color="auto"/>
            </w:tcBorders>
            <w:vAlign w:val="center"/>
            <w:hideMark/>
          </w:tcPr>
          <w:p w14:paraId="3950AC1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tcBorders>
              <w:top w:val="nil"/>
              <w:left w:val="single" w:sz="4" w:space="0" w:color="auto"/>
              <w:bottom w:val="nil"/>
              <w:right w:val="single" w:sz="4" w:space="0" w:color="auto"/>
            </w:tcBorders>
            <w:vAlign w:val="center"/>
            <w:hideMark/>
          </w:tcPr>
          <w:p w14:paraId="66E6659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426,443,160</w:t>
            </w:r>
          </w:p>
        </w:tc>
        <w:tc>
          <w:tcPr>
            <w:tcW w:w="1519" w:type="dxa"/>
            <w:tcBorders>
              <w:top w:val="nil"/>
              <w:left w:val="single" w:sz="4" w:space="0" w:color="auto"/>
              <w:bottom w:val="nil"/>
              <w:right w:val="single" w:sz="4" w:space="0" w:color="auto"/>
            </w:tcBorders>
            <w:vAlign w:val="center"/>
            <w:hideMark/>
          </w:tcPr>
          <w:p w14:paraId="2FD4220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315,391,119</w:t>
            </w:r>
          </w:p>
        </w:tc>
        <w:tc>
          <w:tcPr>
            <w:tcW w:w="1521" w:type="dxa"/>
            <w:tcBorders>
              <w:top w:val="nil"/>
              <w:left w:val="single" w:sz="4" w:space="0" w:color="auto"/>
              <w:bottom w:val="nil"/>
              <w:right w:val="single" w:sz="4" w:space="0" w:color="auto"/>
            </w:tcBorders>
            <w:vAlign w:val="center"/>
            <w:hideMark/>
          </w:tcPr>
          <w:p w14:paraId="782A4E0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111,052,041</w:t>
            </w:r>
          </w:p>
        </w:tc>
        <w:tc>
          <w:tcPr>
            <w:tcW w:w="1521" w:type="dxa"/>
            <w:tcBorders>
              <w:top w:val="nil"/>
              <w:left w:val="single" w:sz="4" w:space="0" w:color="auto"/>
              <w:bottom w:val="nil"/>
              <w:right w:val="single" w:sz="4" w:space="0" w:color="auto"/>
            </w:tcBorders>
            <w:vAlign w:val="center"/>
            <w:hideMark/>
          </w:tcPr>
          <w:p w14:paraId="09FFE9B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0" w:type="dxa"/>
            <w:tcBorders>
              <w:top w:val="nil"/>
              <w:left w:val="single" w:sz="4" w:space="0" w:color="auto"/>
              <w:bottom w:val="nil"/>
              <w:right w:val="single" w:sz="4" w:space="0" w:color="auto"/>
            </w:tcBorders>
            <w:vAlign w:val="center"/>
            <w:hideMark/>
          </w:tcPr>
          <w:p w14:paraId="39B6BBE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426,443,160</w:t>
            </w:r>
          </w:p>
        </w:tc>
        <w:tc>
          <w:tcPr>
            <w:tcW w:w="708" w:type="dxa"/>
            <w:tcBorders>
              <w:top w:val="nil"/>
              <w:left w:val="single" w:sz="4" w:space="0" w:color="auto"/>
              <w:bottom w:val="nil"/>
              <w:right w:val="single" w:sz="4" w:space="0" w:color="auto"/>
            </w:tcBorders>
            <w:vAlign w:val="center"/>
            <w:hideMark/>
          </w:tcPr>
          <w:p w14:paraId="3254126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1.01</w:t>
            </w:r>
          </w:p>
        </w:tc>
        <w:tc>
          <w:tcPr>
            <w:tcW w:w="1719" w:type="dxa"/>
            <w:tcBorders>
              <w:top w:val="nil"/>
              <w:left w:val="single" w:sz="4" w:space="0" w:color="auto"/>
              <w:bottom w:val="nil"/>
              <w:right w:val="single" w:sz="4" w:space="0" w:color="auto"/>
            </w:tcBorders>
            <w:vAlign w:val="center"/>
            <w:hideMark/>
          </w:tcPr>
          <w:p w14:paraId="5E5369D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- 15,457,840</w:t>
            </w:r>
          </w:p>
        </w:tc>
        <w:tc>
          <w:tcPr>
            <w:tcW w:w="735" w:type="dxa"/>
            <w:tcBorders>
              <w:top w:val="nil"/>
              <w:left w:val="single" w:sz="4" w:space="0" w:color="auto"/>
              <w:bottom w:val="nil"/>
              <w:right w:val="single" w:sz="4" w:space="0" w:color="auto"/>
            </w:tcBorders>
            <w:vAlign w:val="center"/>
            <w:hideMark/>
          </w:tcPr>
          <w:p w14:paraId="411118B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- 3.50</w:t>
            </w:r>
          </w:p>
        </w:tc>
        <w:tc>
          <w:tcPr>
            <w:tcW w:w="1656" w:type="dxa"/>
            <w:tcBorders>
              <w:top w:val="nil"/>
              <w:left w:val="single" w:sz="4" w:space="0" w:color="auto"/>
              <w:bottom w:val="nil"/>
              <w:right w:val="single" w:sz="4" w:space="0" w:color="auto"/>
            </w:tcBorders>
            <w:vAlign w:val="center"/>
            <w:hideMark/>
          </w:tcPr>
          <w:p w14:paraId="47ED8DE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7F6AA37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1393FD3A" w14:textId="77777777" w:rsidTr="003D16E3">
        <w:trPr>
          <w:cantSplit/>
          <w:trHeight w:val="359"/>
        </w:trPr>
        <w:tc>
          <w:tcPr>
            <w:tcW w:w="670" w:type="dxa"/>
            <w:gridSpan w:val="2"/>
            <w:tcBorders>
              <w:top w:val="nil"/>
              <w:left w:val="nil"/>
              <w:bottom w:val="nil"/>
              <w:right w:val="single" w:sz="4" w:space="0" w:color="auto"/>
            </w:tcBorders>
            <w:vAlign w:val="center"/>
            <w:hideMark/>
          </w:tcPr>
          <w:p w14:paraId="4EF35320" w14:textId="77777777" w:rsidR="003D16E3" w:rsidRDefault="003D16E3" w:rsidP="003D16E3">
            <w:pPr>
              <w:jc w:val="center"/>
              <w:rPr>
                <w:rFonts w:ascii="新細明體" w:hAnsi="新細明體"/>
                <w:sz w:val="20"/>
              </w:rPr>
            </w:pPr>
            <w:r>
              <w:rPr>
                <w:rFonts w:ascii="新細明體" w:hAnsi="新細明體" w:hint="eastAsia"/>
                <w:noProof/>
                <w:sz w:val="20"/>
              </w:rPr>
              <w:t>5</w:t>
            </w:r>
          </w:p>
        </w:tc>
        <w:tc>
          <w:tcPr>
            <w:tcW w:w="2405" w:type="dxa"/>
            <w:tcBorders>
              <w:top w:val="nil"/>
              <w:left w:val="single" w:sz="4" w:space="0" w:color="auto"/>
              <w:bottom w:val="nil"/>
              <w:right w:val="single" w:sz="4" w:space="0" w:color="auto"/>
            </w:tcBorders>
            <w:vAlign w:val="center"/>
            <w:hideMark/>
          </w:tcPr>
          <w:p w14:paraId="67C8E005"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消防局主管</w:t>
            </w:r>
          </w:p>
        </w:tc>
        <w:tc>
          <w:tcPr>
            <w:tcW w:w="1548" w:type="dxa"/>
            <w:tcBorders>
              <w:top w:val="nil"/>
              <w:left w:val="single" w:sz="4" w:space="0" w:color="auto"/>
              <w:bottom w:val="nil"/>
              <w:right w:val="single" w:sz="4" w:space="0" w:color="auto"/>
            </w:tcBorders>
            <w:vAlign w:val="center"/>
            <w:hideMark/>
          </w:tcPr>
          <w:p w14:paraId="2047012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1,363,642,000</w:t>
            </w:r>
          </w:p>
        </w:tc>
        <w:tc>
          <w:tcPr>
            <w:tcW w:w="1441" w:type="dxa"/>
            <w:tcBorders>
              <w:top w:val="nil"/>
              <w:left w:val="single" w:sz="4" w:space="0" w:color="auto"/>
              <w:bottom w:val="nil"/>
              <w:right w:val="single" w:sz="4" w:space="0" w:color="auto"/>
            </w:tcBorders>
            <w:vAlign w:val="center"/>
            <w:hideMark/>
          </w:tcPr>
          <w:p w14:paraId="5F03E6C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927,152,241</w:t>
            </w:r>
          </w:p>
        </w:tc>
        <w:tc>
          <w:tcPr>
            <w:tcW w:w="1444" w:type="dxa"/>
            <w:gridSpan w:val="2"/>
            <w:tcBorders>
              <w:top w:val="nil"/>
              <w:left w:val="single" w:sz="4" w:space="0" w:color="auto"/>
              <w:bottom w:val="nil"/>
              <w:right w:val="single" w:sz="4" w:space="0" w:color="auto"/>
            </w:tcBorders>
            <w:vAlign w:val="center"/>
            <w:hideMark/>
          </w:tcPr>
          <w:p w14:paraId="33B8F6D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287,010,976</w:t>
            </w:r>
          </w:p>
        </w:tc>
        <w:tc>
          <w:tcPr>
            <w:tcW w:w="1444" w:type="dxa"/>
            <w:tcBorders>
              <w:top w:val="nil"/>
              <w:left w:val="single" w:sz="4" w:space="0" w:color="auto"/>
              <w:bottom w:val="nil"/>
              <w:right w:val="single" w:sz="4" w:space="0" w:color="auto"/>
            </w:tcBorders>
            <w:vAlign w:val="center"/>
            <w:hideMark/>
          </w:tcPr>
          <w:p w14:paraId="59E2B02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12,488,640</w:t>
            </w:r>
          </w:p>
        </w:tc>
        <w:tc>
          <w:tcPr>
            <w:tcW w:w="1444" w:type="dxa"/>
            <w:tcBorders>
              <w:top w:val="nil"/>
              <w:left w:val="single" w:sz="4" w:space="0" w:color="auto"/>
              <w:bottom w:val="nil"/>
              <w:right w:val="single" w:sz="4" w:space="0" w:color="auto"/>
            </w:tcBorders>
            <w:vAlign w:val="center"/>
            <w:hideMark/>
          </w:tcPr>
          <w:p w14:paraId="688CD9C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1,226,651,857</w:t>
            </w:r>
          </w:p>
        </w:tc>
        <w:tc>
          <w:tcPr>
            <w:tcW w:w="1519" w:type="dxa"/>
            <w:tcBorders>
              <w:top w:val="nil"/>
              <w:left w:val="single" w:sz="4" w:space="0" w:color="auto"/>
              <w:bottom w:val="nil"/>
              <w:right w:val="single" w:sz="4" w:space="0" w:color="auto"/>
            </w:tcBorders>
            <w:vAlign w:val="center"/>
            <w:hideMark/>
          </w:tcPr>
          <w:p w14:paraId="7E8A982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927,152,241</w:t>
            </w:r>
          </w:p>
        </w:tc>
        <w:tc>
          <w:tcPr>
            <w:tcW w:w="1521" w:type="dxa"/>
            <w:tcBorders>
              <w:top w:val="nil"/>
              <w:left w:val="single" w:sz="4" w:space="0" w:color="auto"/>
              <w:bottom w:val="nil"/>
              <w:right w:val="single" w:sz="4" w:space="0" w:color="auto"/>
            </w:tcBorders>
            <w:vAlign w:val="center"/>
            <w:hideMark/>
          </w:tcPr>
          <w:p w14:paraId="25FCF91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287,010,976</w:t>
            </w:r>
          </w:p>
        </w:tc>
        <w:tc>
          <w:tcPr>
            <w:tcW w:w="1521" w:type="dxa"/>
            <w:tcBorders>
              <w:top w:val="nil"/>
              <w:left w:val="single" w:sz="4" w:space="0" w:color="auto"/>
              <w:bottom w:val="nil"/>
              <w:right w:val="single" w:sz="4" w:space="0" w:color="auto"/>
            </w:tcBorders>
            <w:vAlign w:val="center"/>
            <w:hideMark/>
          </w:tcPr>
          <w:p w14:paraId="74ED0C9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12,488,640</w:t>
            </w:r>
          </w:p>
        </w:tc>
        <w:tc>
          <w:tcPr>
            <w:tcW w:w="1520" w:type="dxa"/>
            <w:tcBorders>
              <w:top w:val="nil"/>
              <w:left w:val="single" w:sz="4" w:space="0" w:color="auto"/>
              <w:bottom w:val="nil"/>
              <w:right w:val="single" w:sz="4" w:space="0" w:color="auto"/>
            </w:tcBorders>
            <w:vAlign w:val="center"/>
            <w:hideMark/>
          </w:tcPr>
          <w:p w14:paraId="45082AB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1,226,651,857</w:t>
            </w:r>
          </w:p>
        </w:tc>
        <w:tc>
          <w:tcPr>
            <w:tcW w:w="708" w:type="dxa"/>
            <w:tcBorders>
              <w:top w:val="nil"/>
              <w:left w:val="single" w:sz="4" w:space="0" w:color="auto"/>
              <w:bottom w:val="nil"/>
              <w:right w:val="single" w:sz="4" w:space="0" w:color="auto"/>
            </w:tcBorders>
            <w:vAlign w:val="center"/>
            <w:hideMark/>
          </w:tcPr>
          <w:p w14:paraId="655C452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2.89</w:t>
            </w:r>
          </w:p>
        </w:tc>
        <w:tc>
          <w:tcPr>
            <w:tcW w:w="1719" w:type="dxa"/>
            <w:tcBorders>
              <w:top w:val="nil"/>
              <w:left w:val="single" w:sz="4" w:space="0" w:color="auto"/>
              <w:bottom w:val="nil"/>
              <w:right w:val="single" w:sz="4" w:space="0" w:color="auto"/>
            </w:tcBorders>
            <w:vAlign w:val="center"/>
            <w:hideMark/>
          </w:tcPr>
          <w:p w14:paraId="1FD53D9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- 136,990,143</w:t>
            </w:r>
          </w:p>
        </w:tc>
        <w:tc>
          <w:tcPr>
            <w:tcW w:w="735" w:type="dxa"/>
            <w:tcBorders>
              <w:top w:val="nil"/>
              <w:left w:val="single" w:sz="4" w:space="0" w:color="auto"/>
              <w:bottom w:val="nil"/>
              <w:right w:val="single" w:sz="4" w:space="0" w:color="auto"/>
            </w:tcBorders>
            <w:vAlign w:val="center"/>
            <w:hideMark/>
          </w:tcPr>
          <w:p w14:paraId="52A77BB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- 10.05</w:t>
            </w:r>
          </w:p>
        </w:tc>
        <w:tc>
          <w:tcPr>
            <w:tcW w:w="1656" w:type="dxa"/>
            <w:tcBorders>
              <w:top w:val="nil"/>
              <w:left w:val="single" w:sz="4" w:space="0" w:color="auto"/>
              <w:bottom w:val="nil"/>
              <w:right w:val="single" w:sz="4" w:space="0" w:color="auto"/>
            </w:tcBorders>
            <w:vAlign w:val="center"/>
            <w:hideMark/>
          </w:tcPr>
          <w:p w14:paraId="7E42742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566FA18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01790CC9" w14:textId="77777777" w:rsidTr="003D16E3">
        <w:trPr>
          <w:cantSplit/>
          <w:trHeight w:val="359"/>
        </w:trPr>
        <w:tc>
          <w:tcPr>
            <w:tcW w:w="670" w:type="dxa"/>
            <w:gridSpan w:val="2"/>
            <w:tcBorders>
              <w:top w:val="nil"/>
              <w:left w:val="nil"/>
              <w:bottom w:val="nil"/>
              <w:right w:val="single" w:sz="4" w:space="0" w:color="auto"/>
            </w:tcBorders>
            <w:vAlign w:val="center"/>
            <w:hideMark/>
          </w:tcPr>
          <w:p w14:paraId="2F665D5B" w14:textId="77777777" w:rsidR="003D16E3" w:rsidRDefault="003D16E3" w:rsidP="003D16E3">
            <w:pPr>
              <w:jc w:val="center"/>
              <w:rPr>
                <w:rFonts w:ascii="新細明體" w:hAnsi="新細明體"/>
                <w:sz w:val="20"/>
              </w:rPr>
            </w:pPr>
            <w:r>
              <w:rPr>
                <w:rFonts w:ascii="新細明體" w:hAnsi="新細明體" w:hint="eastAsia"/>
                <w:noProof/>
                <w:sz w:val="20"/>
              </w:rPr>
              <w:t>6</w:t>
            </w:r>
          </w:p>
        </w:tc>
        <w:tc>
          <w:tcPr>
            <w:tcW w:w="2405" w:type="dxa"/>
            <w:tcBorders>
              <w:top w:val="nil"/>
              <w:left w:val="single" w:sz="4" w:space="0" w:color="auto"/>
              <w:bottom w:val="nil"/>
              <w:right w:val="single" w:sz="4" w:space="0" w:color="auto"/>
            </w:tcBorders>
            <w:vAlign w:val="center"/>
            <w:hideMark/>
          </w:tcPr>
          <w:p w14:paraId="05184A3F"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農業處主管</w:t>
            </w:r>
          </w:p>
        </w:tc>
        <w:tc>
          <w:tcPr>
            <w:tcW w:w="1548" w:type="dxa"/>
            <w:tcBorders>
              <w:top w:val="nil"/>
              <w:left w:val="single" w:sz="4" w:space="0" w:color="auto"/>
              <w:bottom w:val="nil"/>
              <w:right w:val="single" w:sz="4" w:space="0" w:color="auto"/>
            </w:tcBorders>
            <w:vAlign w:val="center"/>
            <w:hideMark/>
          </w:tcPr>
          <w:p w14:paraId="0FE512B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163,128,000</w:t>
            </w:r>
          </w:p>
        </w:tc>
        <w:tc>
          <w:tcPr>
            <w:tcW w:w="1441" w:type="dxa"/>
            <w:tcBorders>
              <w:top w:val="nil"/>
              <w:left w:val="single" w:sz="4" w:space="0" w:color="auto"/>
              <w:bottom w:val="nil"/>
              <w:right w:val="single" w:sz="4" w:space="0" w:color="auto"/>
            </w:tcBorders>
            <w:vAlign w:val="center"/>
            <w:hideMark/>
          </w:tcPr>
          <w:p w14:paraId="620C3A1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132,230,727</w:t>
            </w:r>
          </w:p>
        </w:tc>
        <w:tc>
          <w:tcPr>
            <w:tcW w:w="1444" w:type="dxa"/>
            <w:gridSpan w:val="2"/>
            <w:tcBorders>
              <w:top w:val="nil"/>
              <w:left w:val="single" w:sz="4" w:space="0" w:color="auto"/>
              <w:bottom w:val="nil"/>
              <w:right w:val="single" w:sz="4" w:space="0" w:color="auto"/>
            </w:tcBorders>
            <w:vAlign w:val="center"/>
            <w:hideMark/>
          </w:tcPr>
          <w:p w14:paraId="0A1E74D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3,780,000</w:t>
            </w:r>
          </w:p>
        </w:tc>
        <w:tc>
          <w:tcPr>
            <w:tcW w:w="1444" w:type="dxa"/>
            <w:tcBorders>
              <w:top w:val="nil"/>
              <w:left w:val="single" w:sz="4" w:space="0" w:color="auto"/>
              <w:bottom w:val="nil"/>
              <w:right w:val="single" w:sz="4" w:space="0" w:color="auto"/>
            </w:tcBorders>
            <w:vAlign w:val="center"/>
            <w:hideMark/>
          </w:tcPr>
          <w:p w14:paraId="4D75B4D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8,482,000</w:t>
            </w:r>
          </w:p>
        </w:tc>
        <w:tc>
          <w:tcPr>
            <w:tcW w:w="1444" w:type="dxa"/>
            <w:tcBorders>
              <w:top w:val="nil"/>
              <w:left w:val="single" w:sz="4" w:space="0" w:color="auto"/>
              <w:bottom w:val="nil"/>
              <w:right w:val="single" w:sz="4" w:space="0" w:color="auto"/>
            </w:tcBorders>
            <w:vAlign w:val="center"/>
            <w:hideMark/>
          </w:tcPr>
          <w:p w14:paraId="37A8BB8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144,492,727</w:t>
            </w:r>
          </w:p>
        </w:tc>
        <w:tc>
          <w:tcPr>
            <w:tcW w:w="1519" w:type="dxa"/>
            <w:tcBorders>
              <w:top w:val="nil"/>
              <w:left w:val="single" w:sz="4" w:space="0" w:color="auto"/>
              <w:bottom w:val="nil"/>
              <w:right w:val="single" w:sz="4" w:space="0" w:color="auto"/>
            </w:tcBorders>
            <w:vAlign w:val="center"/>
            <w:hideMark/>
          </w:tcPr>
          <w:p w14:paraId="5F2E44A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132,230,727</w:t>
            </w:r>
          </w:p>
        </w:tc>
        <w:tc>
          <w:tcPr>
            <w:tcW w:w="1521" w:type="dxa"/>
            <w:tcBorders>
              <w:top w:val="nil"/>
              <w:left w:val="single" w:sz="4" w:space="0" w:color="auto"/>
              <w:bottom w:val="nil"/>
              <w:right w:val="single" w:sz="4" w:space="0" w:color="auto"/>
            </w:tcBorders>
            <w:vAlign w:val="center"/>
            <w:hideMark/>
          </w:tcPr>
          <w:p w14:paraId="0D0D10D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3,780,000</w:t>
            </w:r>
          </w:p>
        </w:tc>
        <w:tc>
          <w:tcPr>
            <w:tcW w:w="1521" w:type="dxa"/>
            <w:tcBorders>
              <w:top w:val="nil"/>
              <w:left w:val="single" w:sz="4" w:space="0" w:color="auto"/>
              <w:bottom w:val="nil"/>
              <w:right w:val="single" w:sz="4" w:space="0" w:color="auto"/>
            </w:tcBorders>
            <w:vAlign w:val="center"/>
            <w:hideMark/>
          </w:tcPr>
          <w:p w14:paraId="494ADA5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8,482,000</w:t>
            </w:r>
          </w:p>
        </w:tc>
        <w:tc>
          <w:tcPr>
            <w:tcW w:w="1520" w:type="dxa"/>
            <w:tcBorders>
              <w:top w:val="nil"/>
              <w:left w:val="single" w:sz="4" w:space="0" w:color="auto"/>
              <w:bottom w:val="nil"/>
              <w:right w:val="single" w:sz="4" w:space="0" w:color="auto"/>
            </w:tcBorders>
            <w:vAlign w:val="center"/>
            <w:hideMark/>
          </w:tcPr>
          <w:p w14:paraId="57A7598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144,492,727</w:t>
            </w:r>
          </w:p>
        </w:tc>
        <w:tc>
          <w:tcPr>
            <w:tcW w:w="708" w:type="dxa"/>
            <w:tcBorders>
              <w:top w:val="nil"/>
              <w:left w:val="single" w:sz="4" w:space="0" w:color="auto"/>
              <w:bottom w:val="nil"/>
              <w:right w:val="single" w:sz="4" w:space="0" w:color="auto"/>
            </w:tcBorders>
            <w:vAlign w:val="center"/>
            <w:hideMark/>
          </w:tcPr>
          <w:p w14:paraId="4A23728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0.34</w:t>
            </w:r>
          </w:p>
        </w:tc>
        <w:tc>
          <w:tcPr>
            <w:tcW w:w="1719" w:type="dxa"/>
            <w:tcBorders>
              <w:top w:val="nil"/>
              <w:left w:val="single" w:sz="4" w:space="0" w:color="auto"/>
              <w:bottom w:val="nil"/>
              <w:right w:val="single" w:sz="4" w:space="0" w:color="auto"/>
            </w:tcBorders>
            <w:vAlign w:val="center"/>
            <w:hideMark/>
          </w:tcPr>
          <w:p w14:paraId="4CED8BF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- 18,635,273</w:t>
            </w:r>
          </w:p>
        </w:tc>
        <w:tc>
          <w:tcPr>
            <w:tcW w:w="735" w:type="dxa"/>
            <w:tcBorders>
              <w:top w:val="nil"/>
              <w:left w:val="single" w:sz="4" w:space="0" w:color="auto"/>
              <w:bottom w:val="nil"/>
              <w:right w:val="single" w:sz="4" w:space="0" w:color="auto"/>
            </w:tcBorders>
            <w:vAlign w:val="center"/>
            <w:hideMark/>
          </w:tcPr>
          <w:p w14:paraId="50207F2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- 11.42</w:t>
            </w:r>
          </w:p>
        </w:tc>
        <w:tc>
          <w:tcPr>
            <w:tcW w:w="1656" w:type="dxa"/>
            <w:tcBorders>
              <w:top w:val="nil"/>
              <w:left w:val="single" w:sz="4" w:space="0" w:color="auto"/>
              <w:bottom w:val="nil"/>
              <w:right w:val="single" w:sz="4" w:space="0" w:color="auto"/>
            </w:tcBorders>
            <w:vAlign w:val="center"/>
            <w:hideMark/>
          </w:tcPr>
          <w:p w14:paraId="09BA693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4F62197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5E99AD30" w14:textId="77777777" w:rsidTr="003D16E3">
        <w:trPr>
          <w:cantSplit/>
          <w:trHeight w:val="359"/>
        </w:trPr>
        <w:tc>
          <w:tcPr>
            <w:tcW w:w="670" w:type="dxa"/>
            <w:gridSpan w:val="2"/>
            <w:tcBorders>
              <w:top w:val="nil"/>
              <w:left w:val="nil"/>
              <w:bottom w:val="nil"/>
              <w:right w:val="single" w:sz="4" w:space="0" w:color="auto"/>
            </w:tcBorders>
            <w:vAlign w:val="center"/>
            <w:hideMark/>
          </w:tcPr>
          <w:p w14:paraId="1BEC20DC" w14:textId="77777777" w:rsidR="003D16E3" w:rsidRDefault="003D16E3" w:rsidP="003D16E3">
            <w:pPr>
              <w:jc w:val="center"/>
              <w:rPr>
                <w:rFonts w:ascii="新細明體" w:hAnsi="新細明體"/>
                <w:sz w:val="20"/>
              </w:rPr>
            </w:pPr>
            <w:r>
              <w:rPr>
                <w:rFonts w:ascii="新細明體" w:hAnsi="新細明體" w:hint="eastAsia"/>
                <w:noProof/>
                <w:sz w:val="20"/>
              </w:rPr>
              <w:t>7</w:t>
            </w:r>
          </w:p>
        </w:tc>
        <w:tc>
          <w:tcPr>
            <w:tcW w:w="2405" w:type="dxa"/>
            <w:tcBorders>
              <w:top w:val="nil"/>
              <w:left w:val="single" w:sz="4" w:space="0" w:color="auto"/>
              <w:bottom w:val="nil"/>
              <w:right w:val="single" w:sz="4" w:space="0" w:color="auto"/>
            </w:tcBorders>
            <w:vAlign w:val="center"/>
            <w:hideMark/>
          </w:tcPr>
          <w:p w14:paraId="4CB56759"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衛生局主管</w:t>
            </w:r>
          </w:p>
        </w:tc>
        <w:tc>
          <w:tcPr>
            <w:tcW w:w="1548" w:type="dxa"/>
            <w:tcBorders>
              <w:top w:val="nil"/>
              <w:left w:val="single" w:sz="4" w:space="0" w:color="auto"/>
              <w:bottom w:val="nil"/>
              <w:right w:val="single" w:sz="4" w:space="0" w:color="auto"/>
            </w:tcBorders>
            <w:vAlign w:val="center"/>
            <w:hideMark/>
          </w:tcPr>
          <w:p w14:paraId="664A94F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1,528,853,000</w:t>
            </w:r>
          </w:p>
        </w:tc>
        <w:tc>
          <w:tcPr>
            <w:tcW w:w="1441" w:type="dxa"/>
            <w:tcBorders>
              <w:top w:val="nil"/>
              <w:left w:val="single" w:sz="4" w:space="0" w:color="auto"/>
              <w:bottom w:val="nil"/>
              <w:right w:val="single" w:sz="4" w:space="0" w:color="auto"/>
            </w:tcBorders>
            <w:vAlign w:val="center"/>
            <w:hideMark/>
          </w:tcPr>
          <w:p w14:paraId="5642935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1,124,973,654</w:t>
            </w:r>
          </w:p>
        </w:tc>
        <w:tc>
          <w:tcPr>
            <w:tcW w:w="1444" w:type="dxa"/>
            <w:gridSpan w:val="2"/>
            <w:tcBorders>
              <w:top w:val="nil"/>
              <w:left w:val="single" w:sz="4" w:space="0" w:color="auto"/>
              <w:bottom w:val="nil"/>
              <w:right w:val="single" w:sz="4" w:space="0" w:color="auto"/>
            </w:tcBorders>
            <w:vAlign w:val="center"/>
            <w:hideMark/>
          </w:tcPr>
          <w:p w14:paraId="531C2E6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103,385,985</w:t>
            </w:r>
          </w:p>
        </w:tc>
        <w:tc>
          <w:tcPr>
            <w:tcW w:w="1444" w:type="dxa"/>
            <w:tcBorders>
              <w:top w:val="nil"/>
              <w:left w:val="single" w:sz="4" w:space="0" w:color="auto"/>
              <w:bottom w:val="nil"/>
              <w:right w:val="single" w:sz="4" w:space="0" w:color="auto"/>
            </w:tcBorders>
            <w:vAlign w:val="center"/>
            <w:hideMark/>
          </w:tcPr>
          <w:p w14:paraId="7B2BFFA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116,582,173</w:t>
            </w:r>
          </w:p>
        </w:tc>
        <w:tc>
          <w:tcPr>
            <w:tcW w:w="1444" w:type="dxa"/>
            <w:tcBorders>
              <w:top w:val="nil"/>
              <w:left w:val="single" w:sz="4" w:space="0" w:color="auto"/>
              <w:bottom w:val="nil"/>
              <w:right w:val="single" w:sz="4" w:space="0" w:color="auto"/>
            </w:tcBorders>
            <w:vAlign w:val="center"/>
            <w:hideMark/>
          </w:tcPr>
          <w:p w14:paraId="61FC71C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1,344,941,812</w:t>
            </w:r>
          </w:p>
        </w:tc>
        <w:tc>
          <w:tcPr>
            <w:tcW w:w="1519" w:type="dxa"/>
            <w:tcBorders>
              <w:top w:val="nil"/>
              <w:left w:val="single" w:sz="4" w:space="0" w:color="auto"/>
              <w:bottom w:val="nil"/>
              <w:right w:val="single" w:sz="4" w:space="0" w:color="auto"/>
            </w:tcBorders>
            <w:vAlign w:val="center"/>
            <w:hideMark/>
          </w:tcPr>
          <w:p w14:paraId="2CA5C8B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1,124,973,654</w:t>
            </w:r>
          </w:p>
        </w:tc>
        <w:tc>
          <w:tcPr>
            <w:tcW w:w="1521" w:type="dxa"/>
            <w:tcBorders>
              <w:top w:val="nil"/>
              <w:left w:val="single" w:sz="4" w:space="0" w:color="auto"/>
              <w:bottom w:val="nil"/>
              <w:right w:val="single" w:sz="4" w:space="0" w:color="auto"/>
            </w:tcBorders>
            <w:vAlign w:val="center"/>
            <w:hideMark/>
          </w:tcPr>
          <w:p w14:paraId="6F12041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103,385,985</w:t>
            </w:r>
          </w:p>
        </w:tc>
        <w:tc>
          <w:tcPr>
            <w:tcW w:w="1521" w:type="dxa"/>
            <w:tcBorders>
              <w:top w:val="nil"/>
              <w:left w:val="single" w:sz="4" w:space="0" w:color="auto"/>
              <w:bottom w:val="nil"/>
              <w:right w:val="single" w:sz="4" w:space="0" w:color="auto"/>
            </w:tcBorders>
            <w:vAlign w:val="center"/>
            <w:hideMark/>
          </w:tcPr>
          <w:p w14:paraId="21350BD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116,582,173</w:t>
            </w:r>
          </w:p>
        </w:tc>
        <w:tc>
          <w:tcPr>
            <w:tcW w:w="1520" w:type="dxa"/>
            <w:tcBorders>
              <w:top w:val="nil"/>
              <w:left w:val="single" w:sz="4" w:space="0" w:color="auto"/>
              <w:bottom w:val="nil"/>
              <w:right w:val="single" w:sz="4" w:space="0" w:color="auto"/>
            </w:tcBorders>
            <w:vAlign w:val="center"/>
            <w:hideMark/>
          </w:tcPr>
          <w:p w14:paraId="0B13938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1,344,941,812</w:t>
            </w:r>
          </w:p>
        </w:tc>
        <w:tc>
          <w:tcPr>
            <w:tcW w:w="708" w:type="dxa"/>
            <w:tcBorders>
              <w:top w:val="nil"/>
              <w:left w:val="single" w:sz="4" w:space="0" w:color="auto"/>
              <w:bottom w:val="nil"/>
              <w:right w:val="single" w:sz="4" w:space="0" w:color="auto"/>
            </w:tcBorders>
            <w:vAlign w:val="center"/>
            <w:hideMark/>
          </w:tcPr>
          <w:p w14:paraId="090EFE1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3.17</w:t>
            </w:r>
          </w:p>
        </w:tc>
        <w:tc>
          <w:tcPr>
            <w:tcW w:w="1719" w:type="dxa"/>
            <w:tcBorders>
              <w:top w:val="nil"/>
              <w:left w:val="single" w:sz="4" w:space="0" w:color="auto"/>
              <w:bottom w:val="nil"/>
              <w:right w:val="single" w:sz="4" w:space="0" w:color="auto"/>
            </w:tcBorders>
            <w:vAlign w:val="center"/>
            <w:hideMark/>
          </w:tcPr>
          <w:p w14:paraId="1F3617E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- 183,911,188</w:t>
            </w:r>
          </w:p>
        </w:tc>
        <w:tc>
          <w:tcPr>
            <w:tcW w:w="735" w:type="dxa"/>
            <w:tcBorders>
              <w:top w:val="nil"/>
              <w:left w:val="single" w:sz="4" w:space="0" w:color="auto"/>
              <w:bottom w:val="nil"/>
              <w:right w:val="single" w:sz="4" w:space="0" w:color="auto"/>
            </w:tcBorders>
            <w:vAlign w:val="center"/>
            <w:hideMark/>
          </w:tcPr>
          <w:p w14:paraId="79402CE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- 12.03</w:t>
            </w:r>
          </w:p>
        </w:tc>
        <w:tc>
          <w:tcPr>
            <w:tcW w:w="1656" w:type="dxa"/>
            <w:tcBorders>
              <w:top w:val="nil"/>
              <w:left w:val="single" w:sz="4" w:space="0" w:color="auto"/>
              <w:bottom w:val="nil"/>
              <w:right w:val="single" w:sz="4" w:space="0" w:color="auto"/>
            </w:tcBorders>
            <w:vAlign w:val="center"/>
            <w:hideMark/>
          </w:tcPr>
          <w:p w14:paraId="2E07329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652BDBB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76CBCEB2" w14:textId="77777777" w:rsidTr="003D16E3">
        <w:trPr>
          <w:cantSplit/>
          <w:trHeight w:val="359"/>
        </w:trPr>
        <w:tc>
          <w:tcPr>
            <w:tcW w:w="670" w:type="dxa"/>
            <w:gridSpan w:val="2"/>
            <w:tcBorders>
              <w:top w:val="nil"/>
              <w:left w:val="nil"/>
              <w:bottom w:val="nil"/>
              <w:right w:val="single" w:sz="4" w:space="0" w:color="auto"/>
            </w:tcBorders>
            <w:vAlign w:val="center"/>
            <w:hideMark/>
          </w:tcPr>
          <w:p w14:paraId="4895E7DF" w14:textId="77777777" w:rsidR="003D16E3" w:rsidRDefault="003D16E3" w:rsidP="003D16E3">
            <w:pPr>
              <w:jc w:val="center"/>
              <w:rPr>
                <w:rFonts w:ascii="新細明體" w:hAnsi="新細明體"/>
                <w:sz w:val="20"/>
              </w:rPr>
            </w:pPr>
            <w:r>
              <w:rPr>
                <w:rFonts w:ascii="新細明體" w:hAnsi="新細明體" w:hint="eastAsia"/>
                <w:noProof/>
                <w:sz w:val="20"/>
              </w:rPr>
              <w:t>8</w:t>
            </w:r>
          </w:p>
        </w:tc>
        <w:tc>
          <w:tcPr>
            <w:tcW w:w="2405" w:type="dxa"/>
            <w:tcBorders>
              <w:top w:val="nil"/>
              <w:left w:val="single" w:sz="4" w:space="0" w:color="auto"/>
              <w:bottom w:val="nil"/>
              <w:right w:val="single" w:sz="4" w:space="0" w:color="auto"/>
            </w:tcBorders>
            <w:vAlign w:val="center"/>
            <w:hideMark/>
          </w:tcPr>
          <w:p w14:paraId="39ED4342"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環境保護局主管</w:t>
            </w:r>
          </w:p>
        </w:tc>
        <w:tc>
          <w:tcPr>
            <w:tcW w:w="1548" w:type="dxa"/>
            <w:tcBorders>
              <w:top w:val="nil"/>
              <w:left w:val="single" w:sz="4" w:space="0" w:color="auto"/>
              <w:bottom w:val="nil"/>
              <w:right w:val="single" w:sz="4" w:space="0" w:color="auto"/>
            </w:tcBorders>
            <w:vAlign w:val="center"/>
            <w:hideMark/>
          </w:tcPr>
          <w:p w14:paraId="5E3A0E5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770,594,000</w:t>
            </w:r>
          </w:p>
        </w:tc>
        <w:tc>
          <w:tcPr>
            <w:tcW w:w="1441" w:type="dxa"/>
            <w:tcBorders>
              <w:top w:val="nil"/>
              <w:left w:val="single" w:sz="4" w:space="0" w:color="auto"/>
              <w:bottom w:val="nil"/>
              <w:right w:val="single" w:sz="4" w:space="0" w:color="auto"/>
            </w:tcBorders>
            <w:vAlign w:val="center"/>
            <w:hideMark/>
          </w:tcPr>
          <w:p w14:paraId="744632B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408,292,532</w:t>
            </w:r>
          </w:p>
        </w:tc>
        <w:tc>
          <w:tcPr>
            <w:tcW w:w="1444" w:type="dxa"/>
            <w:gridSpan w:val="2"/>
            <w:tcBorders>
              <w:top w:val="nil"/>
              <w:left w:val="single" w:sz="4" w:space="0" w:color="auto"/>
              <w:bottom w:val="nil"/>
              <w:right w:val="single" w:sz="4" w:space="0" w:color="auto"/>
            </w:tcBorders>
            <w:vAlign w:val="center"/>
            <w:hideMark/>
          </w:tcPr>
          <w:p w14:paraId="44149F6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232,031,296</w:t>
            </w:r>
          </w:p>
        </w:tc>
        <w:tc>
          <w:tcPr>
            <w:tcW w:w="1444" w:type="dxa"/>
            <w:tcBorders>
              <w:top w:val="nil"/>
              <w:left w:val="single" w:sz="4" w:space="0" w:color="auto"/>
              <w:bottom w:val="nil"/>
              <w:right w:val="single" w:sz="4" w:space="0" w:color="auto"/>
            </w:tcBorders>
            <w:vAlign w:val="center"/>
            <w:hideMark/>
          </w:tcPr>
          <w:p w14:paraId="6632FA5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67,204,400</w:t>
            </w:r>
          </w:p>
        </w:tc>
        <w:tc>
          <w:tcPr>
            <w:tcW w:w="1444" w:type="dxa"/>
            <w:tcBorders>
              <w:top w:val="nil"/>
              <w:left w:val="single" w:sz="4" w:space="0" w:color="auto"/>
              <w:bottom w:val="nil"/>
              <w:right w:val="single" w:sz="4" w:space="0" w:color="auto"/>
            </w:tcBorders>
            <w:vAlign w:val="center"/>
            <w:hideMark/>
          </w:tcPr>
          <w:p w14:paraId="4CB9EA7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707,528,228</w:t>
            </w:r>
          </w:p>
        </w:tc>
        <w:tc>
          <w:tcPr>
            <w:tcW w:w="1519" w:type="dxa"/>
            <w:tcBorders>
              <w:top w:val="nil"/>
              <w:left w:val="single" w:sz="4" w:space="0" w:color="auto"/>
              <w:bottom w:val="nil"/>
              <w:right w:val="single" w:sz="4" w:space="0" w:color="auto"/>
            </w:tcBorders>
            <w:vAlign w:val="center"/>
            <w:hideMark/>
          </w:tcPr>
          <w:p w14:paraId="1364A66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408,292,532</w:t>
            </w:r>
          </w:p>
        </w:tc>
        <w:tc>
          <w:tcPr>
            <w:tcW w:w="1521" w:type="dxa"/>
            <w:tcBorders>
              <w:top w:val="nil"/>
              <w:left w:val="single" w:sz="4" w:space="0" w:color="auto"/>
              <w:bottom w:val="nil"/>
              <w:right w:val="single" w:sz="4" w:space="0" w:color="auto"/>
            </w:tcBorders>
            <w:vAlign w:val="center"/>
            <w:hideMark/>
          </w:tcPr>
          <w:p w14:paraId="1751A39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232,031,296</w:t>
            </w:r>
          </w:p>
        </w:tc>
        <w:tc>
          <w:tcPr>
            <w:tcW w:w="1521" w:type="dxa"/>
            <w:tcBorders>
              <w:top w:val="nil"/>
              <w:left w:val="single" w:sz="4" w:space="0" w:color="auto"/>
              <w:bottom w:val="nil"/>
              <w:right w:val="single" w:sz="4" w:space="0" w:color="auto"/>
            </w:tcBorders>
            <w:vAlign w:val="center"/>
            <w:hideMark/>
          </w:tcPr>
          <w:p w14:paraId="31FD218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67,204,400</w:t>
            </w:r>
          </w:p>
        </w:tc>
        <w:tc>
          <w:tcPr>
            <w:tcW w:w="1520" w:type="dxa"/>
            <w:tcBorders>
              <w:top w:val="nil"/>
              <w:left w:val="single" w:sz="4" w:space="0" w:color="auto"/>
              <w:bottom w:val="nil"/>
              <w:right w:val="single" w:sz="4" w:space="0" w:color="auto"/>
            </w:tcBorders>
            <w:vAlign w:val="center"/>
            <w:hideMark/>
          </w:tcPr>
          <w:p w14:paraId="56FC442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707,528,228</w:t>
            </w:r>
          </w:p>
        </w:tc>
        <w:tc>
          <w:tcPr>
            <w:tcW w:w="708" w:type="dxa"/>
            <w:tcBorders>
              <w:top w:val="nil"/>
              <w:left w:val="single" w:sz="4" w:space="0" w:color="auto"/>
              <w:bottom w:val="nil"/>
              <w:right w:val="single" w:sz="4" w:space="0" w:color="auto"/>
            </w:tcBorders>
            <w:vAlign w:val="center"/>
            <w:hideMark/>
          </w:tcPr>
          <w:p w14:paraId="26CFA5F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1.67</w:t>
            </w:r>
          </w:p>
        </w:tc>
        <w:tc>
          <w:tcPr>
            <w:tcW w:w="1719" w:type="dxa"/>
            <w:tcBorders>
              <w:top w:val="nil"/>
              <w:left w:val="single" w:sz="4" w:space="0" w:color="auto"/>
              <w:bottom w:val="nil"/>
              <w:right w:val="single" w:sz="4" w:space="0" w:color="auto"/>
            </w:tcBorders>
            <w:vAlign w:val="center"/>
            <w:hideMark/>
          </w:tcPr>
          <w:p w14:paraId="071FFDF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- 63,065,772</w:t>
            </w:r>
          </w:p>
        </w:tc>
        <w:tc>
          <w:tcPr>
            <w:tcW w:w="735" w:type="dxa"/>
            <w:tcBorders>
              <w:top w:val="nil"/>
              <w:left w:val="single" w:sz="4" w:space="0" w:color="auto"/>
              <w:bottom w:val="nil"/>
              <w:right w:val="single" w:sz="4" w:space="0" w:color="auto"/>
            </w:tcBorders>
            <w:vAlign w:val="center"/>
            <w:hideMark/>
          </w:tcPr>
          <w:p w14:paraId="715E5D1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- 8.18</w:t>
            </w:r>
          </w:p>
        </w:tc>
        <w:tc>
          <w:tcPr>
            <w:tcW w:w="1656" w:type="dxa"/>
            <w:tcBorders>
              <w:top w:val="nil"/>
              <w:left w:val="single" w:sz="4" w:space="0" w:color="auto"/>
              <w:bottom w:val="nil"/>
              <w:right w:val="single" w:sz="4" w:space="0" w:color="auto"/>
            </w:tcBorders>
            <w:vAlign w:val="center"/>
            <w:hideMark/>
          </w:tcPr>
          <w:p w14:paraId="4C2556C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4F7FD99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1CE78ED8" w14:textId="77777777" w:rsidTr="003D16E3">
        <w:trPr>
          <w:cantSplit/>
          <w:trHeight w:val="359"/>
        </w:trPr>
        <w:tc>
          <w:tcPr>
            <w:tcW w:w="670" w:type="dxa"/>
            <w:gridSpan w:val="2"/>
            <w:tcBorders>
              <w:top w:val="nil"/>
              <w:left w:val="nil"/>
              <w:bottom w:val="nil"/>
              <w:right w:val="single" w:sz="4" w:space="0" w:color="auto"/>
            </w:tcBorders>
            <w:vAlign w:val="center"/>
            <w:hideMark/>
          </w:tcPr>
          <w:p w14:paraId="03C57622" w14:textId="77777777" w:rsidR="003D16E3" w:rsidRDefault="003D16E3" w:rsidP="003D16E3">
            <w:pPr>
              <w:jc w:val="center"/>
              <w:rPr>
                <w:rFonts w:ascii="新細明體" w:hAnsi="新細明體"/>
                <w:sz w:val="20"/>
              </w:rPr>
            </w:pPr>
            <w:r>
              <w:rPr>
                <w:rFonts w:ascii="新細明體" w:hAnsi="新細明體" w:hint="eastAsia"/>
                <w:noProof/>
                <w:sz w:val="20"/>
              </w:rPr>
              <w:t>9</w:t>
            </w:r>
          </w:p>
        </w:tc>
        <w:tc>
          <w:tcPr>
            <w:tcW w:w="2405" w:type="dxa"/>
            <w:tcBorders>
              <w:top w:val="nil"/>
              <w:left w:val="single" w:sz="4" w:space="0" w:color="auto"/>
              <w:bottom w:val="nil"/>
              <w:right w:val="single" w:sz="4" w:space="0" w:color="auto"/>
            </w:tcBorders>
            <w:vAlign w:val="center"/>
            <w:hideMark/>
          </w:tcPr>
          <w:p w14:paraId="4951A661"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警察局主管</w:t>
            </w:r>
          </w:p>
        </w:tc>
        <w:tc>
          <w:tcPr>
            <w:tcW w:w="1548" w:type="dxa"/>
            <w:tcBorders>
              <w:top w:val="nil"/>
              <w:left w:val="single" w:sz="4" w:space="0" w:color="auto"/>
              <w:bottom w:val="nil"/>
              <w:right w:val="single" w:sz="4" w:space="0" w:color="auto"/>
            </w:tcBorders>
            <w:vAlign w:val="center"/>
            <w:hideMark/>
          </w:tcPr>
          <w:p w14:paraId="5C68C1A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2,606,278,000</w:t>
            </w:r>
          </w:p>
        </w:tc>
        <w:tc>
          <w:tcPr>
            <w:tcW w:w="1441" w:type="dxa"/>
            <w:tcBorders>
              <w:top w:val="nil"/>
              <w:left w:val="single" w:sz="4" w:space="0" w:color="auto"/>
              <w:bottom w:val="nil"/>
              <w:right w:val="single" w:sz="4" w:space="0" w:color="auto"/>
            </w:tcBorders>
            <w:vAlign w:val="center"/>
            <w:hideMark/>
          </w:tcPr>
          <w:p w14:paraId="39D9615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2,273,370,198</w:t>
            </w:r>
          </w:p>
        </w:tc>
        <w:tc>
          <w:tcPr>
            <w:tcW w:w="1444" w:type="dxa"/>
            <w:gridSpan w:val="2"/>
            <w:tcBorders>
              <w:top w:val="nil"/>
              <w:left w:val="single" w:sz="4" w:space="0" w:color="auto"/>
              <w:bottom w:val="nil"/>
              <w:right w:val="single" w:sz="4" w:space="0" w:color="auto"/>
            </w:tcBorders>
            <w:vAlign w:val="center"/>
            <w:hideMark/>
          </w:tcPr>
          <w:p w14:paraId="6378C36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3,521,700</w:t>
            </w:r>
          </w:p>
        </w:tc>
        <w:tc>
          <w:tcPr>
            <w:tcW w:w="1444" w:type="dxa"/>
            <w:tcBorders>
              <w:top w:val="nil"/>
              <w:left w:val="single" w:sz="4" w:space="0" w:color="auto"/>
              <w:bottom w:val="nil"/>
              <w:right w:val="single" w:sz="4" w:space="0" w:color="auto"/>
            </w:tcBorders>
            <w:vAlign w:val="center"/>
            <w:hideMark/>
          </w:tcPr>
          <w:p w14:paraId="2AED8DC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56,834,198</w:t>
            </w:r>
          </w:p>
        </w:tc>
        <w:tc>
          <w:tcPr>
            <w:tcW w:w="1444" w:type="dxa"/>
            <w:tcBorders>
              <w:top w:val="nil"/>
              <w:left w:val="single" w:sz="4" w:space="0" w:color="auto"/>
              <w:bottom w:val="nil"/>
              <w:right w:val="single" w:sz="4" w:space="0" w:color="auto"/>
            </w:tcBorders>
            <w:vAlign w:val="center"/>
            <w:hideMark/>
          </w:tcPr>
          <w:p w14:paraId="7665D89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2,333,726,096</w:t>
            </w:r>
          </w:p>
        </w:tc>
        <w:tc>
          <w:tcPr>
            <w:tcW w:w="1519" w:type="dxa"/>
            <w:tcBorders>
              <w:top w:val="nil"/>
              <w:left w:val="single" w:sz="4" w:space="0" w:color="auto"/>
              <w:bottom w:val="nil"/>
              <w:right w:val="single" w:sz="4" w:space="0" w:color="auto"/>
            </w:tcBorders>
            <w:vAlign w:val="center"/>
            <w:hideMark/>
          </w:tcPr>
          <w:p w14:paraId="3C3256D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2,273,370,198</w:t>
            </w:r>
          </w:p>
        </w:tc>
        <w:tc>
          <w:tcPr>
            <w:tcW w:w="1521" w:type="dxa"/>
            <w:tcBorders>
              <w:top w:val="nil"/>
              <w:left w:val="single" w:sz="4" w:space="0" w:color="auto"/>
              <w:bottom w:val="nil"/>
              <w:right w:val="single" w:sz="4" w:space="0" w:color="auto"/>
            </w:tcBorders>
            <w:vAlign w:val="center"/>
            <w:hideMark/>
          </w:tcPr>
          <w:p w14:paraId="723A756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3,521,700</w:t>
            </w:r>
          </w:p>
        </w:tc>
        <w:tc>
          <w:tcPr>
            <w:tcW w:w="1521" w:type="dxa"/>
            <w:tcBorders>
              <w:top w:val="nil"/>
              <w:left w:val="single" w:sz="4" w:space="0" w:color="auto"/>
              <w:bottom w:val="nil"/>
              <w:right w:val="single" w:sz="4" w:space="0" w:color="auto"/>
            </w:tcBorders>
            <w:vAlign w:val="center"/>
            <w:hideMark/>
          </w:tcPr>
          <w:p w14:paraId="47B707E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56,834,198</w:t>
            </w:r>
          </w:p>
        </w:tc>
        <w:tc>
          <w:tcPr>
            <w:tcW w:w="1520" w:type="dxa"/>
            <w:tcBorders>
              <w:top w:val="nil"/>
              <w:left w:val="single" w:sz="4" w:space="0" w:color="auto"/>
              <w:bottom w:val="nil"/>
              <w:right w:val="single" w:sz="4" w:space="0" w:color="auto"/>
            </w:tcBorders>
            <w:vAlign w:val="center"/>
            <w:hideMark/>
          </w:tcPr>
          <w:p w14:paraId="53B7CD5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2,333,726,096</w:t>
            </w:r>
          </w:p>
        </w:tc>
        <w:tc>
          <w:tcPr>
            <w:tcW w:w="708" w:type="dxa"/>
            <w:tcBorders>
              <w:top w:val="nil"/>
              <w:left w:val="single" w:sz="4" w:space="0" w:color="auto"/>
              <w:bottom w:val="nil"/>
              <w:right w:val="single" w:sz="4" w:space="0" w:color="auto"/>
            </w:tcBorders>
            <w:vAlign w:val="center"/>
            <w:hideMark/>
          </w:tcPr>
          <w:p w14:paraId="4D4E407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5.51</w:t>
            </w:r>
          </w:p>
        </w:tc>
        <w:tc>
          <w:tcPr>
            <w:tcW w:w="1719" w:type="dxa"/>
            <w:tcBorders>
              <w:top w:val="nil"/>
              <w:left w:val="single" w:sz="4" w:space="0" w:color="auto"/>
              <w:bottom w:val="nil"/>
              <w:right w:val="single" w:sz="4" w:space="0" w:color="auto"/>
            </w:tcBorders>
            <w:vAlign w:val="center"/>
            <w:hideMark/>
          </w:tcPr>
          <w:p w14:paraId="4E0B698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- 272,551,904</w:t>
            </w:r>
          </w:p>
        </w:tc>
        <w:tc>
          <w:tcPr>
            <w:tcW w:w="735" w:type="dxa"/>
            <w:tcBorders>
              <w:top w:val="nil"/>
              <w:left w:val="single" w:sz="4" w:space="0" w:color="auto"/>
              <w:bottom w:val="nil"/>
              <w:right w:val="single" w:sz="4" w:space="0" w:color="auto"/>
            </w:tcBorders>
            <w:vAlign w:val="center"/>
            <w:hideMark/>
          </w:tcPr>
          <w:p w14:paraId="26DCFDA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- 10.46</w:t>
            </w:r>
          </w:p>
        </w:tc>
        <w:tc>
          <w:tcPr>
            <w:tcW w:w="1656" w:type="dxa"/>
            <w:tcBorders>
              <w:top w:val="nil"/>
              <w:left w:val="single" w:sz="4" w:space="0" w:color="auto"/>
              <w:bottom w:val="nil"/>
              <w:right w:val="single" w:sz="4" w:space="0" w:color="auto"/>
            </w:tcBorders>
            <w:vAlign w:val="center"/>
            <w:hideMark/>
          </w:tcPr>
          <w:p w14:paraId="06FC72D9"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1DCEADA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0258EF8B" w14:textId="77777777" w:rsidTr="003D16E3">
        <w:trPr>
          <w:cantSplit/>
          <w:trHeight w:val="359"/>
        </w:trPr>
        <w:tc>
          <w:tcPr>
            <w:tcW w:w="670" w:type="dxa"/>
            <w:gridSpan w:val="2"/>
            <w:tcBorders>
              <w:top w:val="nil"/>
              <w:left w:val="nil"/>
              <w:bottom w:val="nil"/>
              <w:right w:val="single" w:sz="4" w:space="0" w:color="auto"/>
            </w:tcBorders>
            <w:vAlign w:val="center"/>
            <w:hideMark/>
          </w:tcPr>
          <w:p w14:paraId="7A5FC563" w14:textId="77777777" w:rsidR="003D16E3" w:rsidRDefault="003D16E3" w:rsidP="003D16E3">
            <w:pPr>
              <w:jc w:val="center"/>
              <w:rPr>
                <w:rFonts w:ascii="新細明體" w:hAnsi="新細明體"/>
                <w:sz w:val="20"/>
              </w:rPr>
            </w:pPr>
            <w:r>
              <w:rPr>
                <w:rFonts w:ascii="新細明體" w:hAnsi="新細明體" w:hint="eastAsia"/>
                <w:noProof/>
                <w:sz w:val="20"/>
              </w:rPr>
              <w:t>10</w:t>
            </w:r>
          </w:p>
        </w:tc>
        <w:tc>
          <w:tcPr>
            <w:tcW w:w="2405" w:type="dxa"/>
            <w:tcBorders>
              <w:top w:val="nil"/>
              <w:left w:val="single" w:sz="4" w:space="0" w:color="auto"/>
              <w:bottom w:val="nil"/>
              <w:right w:val="single" w:sz="4" w:space="0" w:color="auto"/>
            </w:tcBorders>
            <w:vAlign w:val="center"/>
            <w:hideMark/>
          </w:tcPr>
          <w:p w14:paraId="47246DC3"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財政稅務局主管</w:t>
            </w:r>
          </w:p>
        </w:tc>
        <w:tc>
          <w:tcPr>
            <w:tcW w:w="1548" w:type="dxa"/>
            <w:tcBorders>
              <w:top w:val="nil"/>
              <w:left w:val="single" w:sz="4" w:space="0" w:color="auto"/>
              <w:bottom w:val="nil"/>
              <w:right w:val="single" w:sz="4" w:space="0" w:color="auto"/>
            </w:tcBorders>
            <w:vAlign w:val="center"/>
            <w:hideMark/>
          </w:tcPr>
          <w:p w14:paraId="5B93A2F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630,585,000</w:t>
            </w:r>
          </w:p>
        </w:tc>
        <w:tc>
          <w:tcPr>
            <w:tcW w:w="1441" w:type="dxa"/>
            <w:tcBorders>
              <w:top w:val="nil"/>
              <w:left w:val="single" w:sz="4" w:space="0" w:color="auto"/>
              <w:bottom w:val="nil"/>
              <w:right w:val="single" w:sz="4" w:space="0" w:color="auto"/>
            </w:tcBorders>
            <w:vAlign w:val="center"/>
            <w:hideMark/>
          </w:tcPr>
          <w:p w14:paraId="49E092E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496,965,079</w:t>
            </w:r>
          </w:p>
        </w:tc>
        <w:tc>
          <w:tcPr>
            <w:tcW w:w="1444" w:type="dxa"/>
            <w:gridSpan w:val="2"/>
            <w:tcBorders>
              <w:top w:val="nil"/>
              <w:left w:val="single" w:sz="4" w:space="0" w:color="auto"/>
              <w:bottom w:val="nil"/>
              <w:right w:val="single" w:sz="4" w:space="0" w:color="auto"/>
            </w:tcBorders>
            <w:vAlign w:val="center"/>
            <w:hideMark/>
          </w:tcPr>
          <w:p w14:paraId="476FD32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8,082,652</w:t>
            </w:r>
          </w:p>
        </w:tc>
        <w:tc>
          <w:tcPr>
            <w:tcW w:w="1444" w:type="dxa"/>
            <w:tcBorders>
              <w:top w:val="nil"/>
              <w:left w:val="single" w:sz="4" w:space="0" w:color="auto"/>
              <w:bottom w:val="nil"/>
              <w:right w:val="single" w:sz="4" w:space="0" w:color="auto"/>
            </w:tcBorders>
            <w:vAlign w:val="center"/>
            <w:hideMark/>
          </w:tcPr>
          <w:p w14:paraId="28052E7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13,047,398</w:t>
            </w:r>
          </w:p>
        </w:tc>
        <w:tc>
          <w:tcPr>
            <w:tcW w:w="1444" w:type="dxa"/>
            <w:tcBorders>
              <w:top w:val="nil"/>
              <w:left w:val="single" w:sz="4" w:space="0" w:color="auto"/>
              <w:bottom w:val="nil"/>
              <w:right w:val="single" w:sz="4" w:space="0" w:color="auto"/>
            </w:tcBorders>
            <w:vAlign w:val="center"/>
            <w:hideMark/>
          </w:tcPr>
          <w:p w14:paraId="69D4E2F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518,095,129</w:t>
            </w:r>
          </w:p>
        </w:tc>
        <w:tc>
          <w:tcPr>
            <w:tcW w:w="1519" w:type="dxa"/>
            <w:tcBorders>
              <w:top w:val="nil"/>
              <w:left w:val="single" w:sz="4" w:space="0" w:color="auto"/>
              <w:bottom w:val="nil"/>
              <w:right w:val="single" w:sz="4" w:space="0" w:color="auto"/>
            </w:tcBorders>
            <w:vAlign w:val="center"/>
            <w:hideMark/>
          </w:tcPr>
          <w:p w14:paraId="27135BF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496,965,079</w:t>
            </w:r>
          </w:p>
        </w:tc>
        <w:tc>
          <w:tcPr>
            <w:tcW w:w="1521" w:type="dxa"/>
            <w:tcBorders>
              <w:top w:val="nil"/>
              <w:left w:val="single" w:sz="4" w:space="0" w:color="auto"/>
              <w:bottom w:val="nil"/>
              <w:right w:val="single" w:sz="4" w:space="0" w:color="auto"/>
            </w:tcBorders>
            <w:vAlign w:val="center"/>
            <w:hideMark/>
          </w:tcPr>
          <w:p w14:paraId="2CBB1A5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8,082,652</w:t>
            </w:r>
          </w:p>
        </w:tc>
        <w:tc>
          <w:tcPr>
            <w:tcW w:w="1521" w:type="dxa"/>
            <w:tcBorders>
              <w:top w:val="nil"/>
              <w:left w:val="single" w:sz="4" w:space="0" w:color="auto"/>
              <w:bottom w:val="nil"/>
              <w:right w:val="single" w:sz="4" w:space="0" w:color="auto"/>
            </w:tcBorders>
            <w:vAlign w:val="center"/>
            <w:hideMark/>
          </w:tcPr>
          <w:p w14:paraId="20ED999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13,047,398</w:t>
            </w:r>
          </w:p>
        </w:tc>
        <w:tc>
          <w:tcPr>
            <w:tcW w:w="1520" w:type="dxa"/>
            <w:tcBorders>
              <w:top w:val="nil"/>
              <w:left w:val="single" w:sz="4" w:space="0" w:color="auto"/>
              <w:bottom w:val="nil"/>
              <w:right w:val="single" w:sz="4" w:space="0" w:color="auto"/>
            </w:tcBorders>
            <w:vAlign w:val="center"/>
            <w:hideMark/>
          </w:tcPr>
          <w:p w14:paraId="562A6C4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518,095,129</w:t>
            </w:r>
          </w:p>
        </w:tc>
        <w:tc>
          <w:tcPr>
            <w:tcW w:w="708" w:type="dxa"/>
            <w:tcBorders>
              <w:top w:val="nil"/>
              <w:left w:val="single" w:sz="4" w:space="0" w:color="auto"/>
              <w:bottom w:val="nil"/>
              <w:right w:val="single" w:sz="4" w:space="0" w:color="auto"/>
            </w:tcBorders>
            <w:vAlign w:val="center"/>
            <w:hideMark/>
          </w:tcPr>
          <w:p w14:paraId="3489D17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1.22</w:t>
            </w:r>
          </w:p>
        </w:tc>
        <w:tc>
          <w:tcPr>
            <w:tcW w:w="1719" w:type="dxa"/>
            <w:tcBorders>
              <w:top w:val="nil"/>
              <w:left w:val="single" w:sz="4" w:space="0" w:color="auto"/>
              <w:bottom w:val="nil"/>
              <w:right w:val="single" w:sz="4" w:space="0" w:color="auto"/>
            </w:tcBorders>
            <w:vAlign w:val="center"/>
            <w:hideMark/>
          </w:tcPr>
          <w:p w14:paraId="26368A7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- 112,489,871</w:t>
            </w:r>
          </w:p>
        </w:tc>
        <w:tc>
          <w:tcPr>
            <w:tcW w:w="735" w:type="dxa"/>
            <w:tcBorders>
              <w:top w:val="nil"/>
              <w:left w:val="single" w:sz="4" w:space="0" w:color="auto"/>
              <w:bottom w:val="nil"/>
              <w:right w:val="single" w:sz="4" w:space="0" w:color="auto"/>
            </w:tcBorders>
            <w:vAlign w:val="center"/>
            <w:hideMark/>
          </w:tcPr>
          <w:p w14:paraId="156BD4B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- 17.84</w:t>
            </w:r>
          </w:p>
        </w:tc>
        <w:tc>
          <w:tcPr>
            <w:tcW w:w="1656" w:type="dxa"/>
            <w:tcBorders>
              <w:top w:val="nil"/>
              <w:left w:val="single" w:sz="4" w:space="0" w:color="auto"/>
              <w:bottom w:val="nil"/>
              <w:right w:val="single" w:sz="4" w:space="0" w:color="auto"/>
            </w:tcBorders>
            <w:vAlign w:val="center"/>
            <w:hideMark/>
          </w:tcPr>
          <w:p w14:paraId="64CB911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708A3D2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653223C0" w14:textId="77777777" w:rsidTr="003D16E3">
        <w:trPr>
          <w:cantSplit/>
          <w:trHeight w:val="359"/>
        </w:trPr>
        <w:tc>
          <w:tcPr>
            <w:tcW w:w="670" w:type="dxa"/>
            <w:gridSpan w:val="2"/>
            <w:tcBorders>
              <w:top w:val="nil"/>
              <w:left w:val="nil"/>
              <w:bottom w:val="nil"/>
              <w:right w:val="single" w:sz="4" w:space="0" w:color="auto"/>
            </w:tcBorders>
            <w:vAlign w:val="center"/>
            <w:hideMark/>
          </w:tcPr>
          <w:p w14:paraId="28EA4A0A" w14:textId="77777777" w:rsidR="003D16E3" w:rsidRDefault="003D16E3" w:rsidP="003D16E3">
            <w:pPr>
              <w:jc w:val="center"/>
              <w:rPr>
                <w:rFonts w:ascii="新細明體" w:hAnsi="新細明體"/>
                <w:sz w:val="20"/>
              </w:rPr>
            </w:pPr>
            <w:r>
              <w:rPr>
                <w:rFonts w:ascii="新細明體" w:hAnsi="新細明體" w:hint="eastAsia"/>
                <w:noProof/>
                <w:sz w:val="20"/>
              </w:rPr>
              <w:t>11</w:t>
            </w:r>
          </w:p>
        </w:tc>
        <w:tc>
          <w:tcPr>
            <w:tcW w:w="2405" w:type="dxa"/>
            <w:tcBorders>
              <w:top w:val="nil"/>
              <w:left w:val="single" w:sz="4" w:space="0" w:color="auto"/>
              <w:bottom w:val="nil"/>
              <w:right w:val="single" w:sz="4" w:space="0" w:color="auto"/>
            </w:tcBorders>
            <w:vAlign w:val="center"/>
            <w:hideMark/>
          </w:tcPr>
          <w:p w14:paraId="3F27315C"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社會局主管</w:t>
            </w:r>
          </w:p>
        </w:tc>
        <w:tc>
          <w:tcPr>
            <w:tcW w:w="1548" w:type="dxa"/>
            <w:tcBorders>
              <w:top w:val="nil"/>
              <w:left w:val="single" w:sz="4" w:space="0" w:color="auto"/>
              <w:bottom w:val="nil"/>
              <w:right w:val="single" w:sz="4" w:space="0" w:color="auto"/>
            </w:tcBorders>
            <w:vAlign w:val="center"/>
            <w:hideMark/>
          </w:tcPr>
          <w:p w14:paraId="5D9D6B1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6,381,001,000</w:t>
            </w:r>
          </w:p>
        </w:tc>
        <w:tc>
          <w:tcPr>
            <w:tcW w:w="1441" w:type="dxa"/>
            <w:tcBorders>
              <w:top w:val="nil"/>
              <w:left w:val="single" w:sz="4" w:space="0" w:color="auto"/>
              <w:bottom w:val="nil"/>
              <w:right w:val="single" w:sz="4" w:space="0" w:color="auto"/>
            </w:tcBorders>
            <w:vAlign w:val="center"/>
            <w:hideMark/>
          </w:tcPr>
          <w:p w14:paraId="7B2234E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5,118,590,887</w:t>
            </w:r>
          </w:p>
        </w:tc>
        <w:tc>
          <w:tcPr>
            <w:tcW w:w="1444" w:type="dxa"/>
            <w:gridSpan w:val="2"/>
            <w:tcBorders>
              <w:top w:val="nil"/>
              <w:left w:val="single" w:sz="4" w:space="0" w:color="auto"/>
              <w:bottom w:val="nil"/>
              <w:right w:val="single" w:sz="4" w:space="0" w:color="auto"/>
            </w:tcBorders>
            <w:vAlign w:val="center"/>
            <w:hideMark/>
          </w:tcPr>
          <w:p w14:paraId="6A559E0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634,230,479</w:t>
            </w:r>
          </w:p>
        </w:tc>
        <w:tc>
          <w:tcPr>
            <w:tcW w:w="1444" w:type="dxa"/>
            <w:tcBorders>
              <w:top w:val="nil"/>
              <w:left w:val="single" w:sz="4" w:space="0" w:color="auto"/>
              <w:bottom w:val="nil"/>
              <w:right w:val="single" w:sz="4" w:space="0" w:color="auto"/>
            </w:tcBorders>
            <w:vAlign w:val="center"/>
            <w:hideMark/>
          </w:tcPr>
          <w:p w14:paraId="719C26E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7,343,000</w:t>
            </w:r>
          </w:p>
        </w:tc>
        <w:tc>
          <w:tcPr>
            <w:tcW w:w="1444" w:type="dxa"/>
            <w:tcBorders>
              <w:top w:val="nil"/>
              <w:left w:val="single" w:sz="4" w:space="0" w:color="auto"/>
              <w:bottom w:val="nil"/>
              <w:right w:val="single" w:sz="4" w:space="0" w:color="auto"/>
            </w:tcBorders>
            <w:vAlign w:val="center"/>
            <w:hideMark/>
          </w:tcPr>
          <w:p w14:paraId="0E8DDDF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5,760,164,366</w:t>
            </w:r>
          </w:p>
        </w:tc>
        <w:tc>
          <w:tcPr>
            <w:tcW w:w="1519" w:type="dxa"/>
            <w:tcBorders>
              <w:top w:val="nil"/>
              <w:left w:val="single" w:sz="4" w:space="0" w:color="auto"/>
              <w:bottom w:val="nil"/>
              <w:right w:val="single" w:sz="4" w:space="0" w:color="auto"/>
            </w:tcBorders>
            <w:vAlign w:val="center"/>
            <w:hideMark/>
          </w:tcPr>
          <w:p w14:paraId="73880EA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5,118,590,887</w:t>
            </w:r>
          </w:p>
        </w:tc>
        <w:tc>
          <w:tcPr>
            <w:tcW w:w="1521" w:type="dxa"/>
            <w:tcBorders>
              <w:top w:val="nil"/>
              <w:left w:val="single" w:sz="4" w:space="0" w:color="auto"/>
              <w:bottom w:val="nil"/>
              <w:right w:val="single" w:sz="4" w:space="0" w:color="auto"/>
            </w:tcBorders>
            <w:vAlign w:val="center"/>
            <w:hideMark/>
          </w:tcPr>
          <w:p w14:paraId="45A663D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634,230,479</w:t>
            </w:r>
          </w:p>
        </w:tc>
        <w:tc>
          <w:tcPr>
            <w:tcW w:w="1521" w:type="dxa"/>
            <w:tcBorders>
              <w:top w:val="nil"/>
              <w:left w:val="single" w:sz="4" w:space="0" w:color="auto"/>
              <w:bottom w:val="nil"/>
              <w:right w:val="single" w:sz="4" w:space="0" w:color="auto"/>
            </w:tcBorders>
            <w:vAlign w:val="center"/>
            <w:hideMark/>
          </w:tcPr>
          <w:p w14:paraId="1B52482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7,343,000</w:t>
            </w:r>
          </w:p>
        </w:tc>
        <w:tc>
          <w:tcPr>
            <w:tcW w:w="1520" w:type="dxa"/>
            <w:tcBorders>
              <w:top w:val="nil"/>
              <w:left w:val="single" w:sz="4" w:space="0" w:color="auto"/>
              <w:bottom w:val="nil"/>
              <w:right w:val="single" w:sz="4" w:space="0" w:color="auto"/>
            </w:tcBorders>
            <w:vAlign w:val="center"/>
            <w:hideMark/>
          </w:tcPr>
          <w:p w14:paraId="3EA656A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5,760,164,366</w:t>
            </w:r>
          </w:p>
        </w:tc>
        <w:tc>
          <w:tcPr>
            <w:tcW w:w="708" w:type="dxa"/>
            <w:tcBorders>
              <w:top w:val="nil"/>
              <w:left w:val="single" w:sz="4" w:space="0" w:color="auto"/>
              <w:bottom w:val="nil"/>
              <w:right w:val="single" w:sz="4" w:space="0" w:color="auto"/>
            </w:tcBorders>
            <w:vAlign w:val="center"/>
            <w:hideMark/>
          </w:tcPr>
          <w:p w14:paraId="0E57531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13.59</w:t>
            </w:r>
          </w:p>
        </w:tc>
        <w:tc>
          <w:tcPr>
            <w:tcW w:w="1719" w:type="dxa"/>
            <w:tcBorders>
              <w:top w:val="nil"/>
              <w:left w:val="single" w:sz="4" w:space="0" w:color="auto"/>
              <w:bottom w:val="nil"/>
              <w:right w:val="single" w:sz="4" w:space="0" w:color="auto"/>
            </w:tcBorders>
            <w:vAlign w:val="center"/>
            <w:hideMark/>
          </w:tcPr>
          <w:p w14:paraId="471C181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- 620,836,634</w:t>
            </w:r>
          </w:p>
        </w:tc>
        <w:tc>
          <w:tcPr>
            <w:tcW w:w="735" w:type="dxa"/>
            <w:tcBorders>
              <w:top w:val="nil"/>
              <w:left w:val="single" w:sz="4" w:space="0" w:color="auto"/>
              <w:bottom w:val="nil"/>
              <w:right w:val="single" w:sz="4" w:space="0" w:color="auto"/>
            </w:tcBorders>
            <w:vAlign w:val="center"/>
            <w:hideMark/>
          </w:tcPr>
          <w:p w14:paraId="1BD5DA3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- 9.73</w:t>
            </w:r>
          </w:p>
        </w:tc>
        <w:tc>
          <w:tcPr>
            <w:tcW w:w="1656" w:type="dxa"/>
            <w:tcBorders>
              <w:top w:val="nil"/>
              <w:left w:val="single" w:sz="4" w:space="0" w:color="auto"/>
              <w:bottom w:val="nil"/>
              <w:right w:val="single" w:sz="4" w:space="0" w:color="auto"/>
            </w:tcBorders>
            <w:vAlign w:val="center"/>
            <w:hideMark/>
          </w:tcPr>
          <w:p w14:paraId="7620527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510919D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3A5CC861" w14:textId="77777777" w:rsidTr="003D16E3">
        <w:trPr>
          <w:cantSplit/>
          <w:trHeight w:val="359"/>
        </w:trPr>
        <w:tc>
          <w:tcPr>
            <w:tcW w:w="670" w:type="dxa"/>
            <w:gridSpan w:val="2"/>
            <w:tcBorders>
              <w:top w:val="nil"/>
              <w:left w:val="nil"/>
              <w:bottom w:val="nil"/>
              <w:right w:val="single" w:sz="4" w:space="0" w:color="auto"/>
            </w:tcBorders>
            <w:vAlign w:val="center"/>
            <w:hideMark/>
          </w:tcPr>
          <w:p w14:paraId="4F926F3D" w14:textId="77777777" w:rsidR="003D16E3" w:rsidRDefault="003D16E3" w:rsidP="003D16E3">
            <w:pPr>
              <w:jc w:val="center"/>
              <w:rPr>
                <w:rFonts w:ascii="新細明體" w:hAnsi="新細明體"/>
                <w:sz w:val="20"/>
              </w:rPr>
            </w:pPr>
            <w:r>
              <w:rPr>
                <w:rFonts w:ascii="新細明體" w:hAnsi="新細明體" w:hint="eastAsia"/>
                <w:noProof/>
                <w:sz w:val="20"/>
              </w:rPr>
              <w:t>12</w:t>
            </w:r>
          </w:p>
        </w:tc>
        <w:tc>
          <w:tcPr>
            <w:tcW w:w="2405" w:type="dxa"/>
            <w:tcBorders>
              <w:top w:val="nil"/>
              <w:left w:val="single" w:sz="4" w:space="0" w:color="auto"/>
              <w:bottom w:val="nil"/>
              <w:right w:val="single" w:sz="4" w:space="0" w:color="auto"/>
            </w:tcBorders>
            <w:vAlign w:val="center"/>
            <w:hideMark/>
          </w:tcPr>
          <w:p w14:paraId="3FC265FB"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文化觀光局主管</w:t>
            </w:r>
          </w:p>
        </w:tc>
        <w:tc>
          <w:tcPr>
            <w:tcW w:w="1548" w:type="dxa"/>
            <w:tcBorders>
              <w:top w:val="nil"/>
              <w:left w:val="single" w:sz="4" w:space="0" w:color="auto"/>
              <w:bottom w:val="nil"/>
              <w:right w:val="single" w:sz="4" w:space="0" w:color="auto"/>
            </w:tcBorders>
            <w:vAlign w:val="center"/>
            <w:hideMark/>
          </w:tcPr>
          <w:p w14:paraId="1FCF1A7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903,830,000</w:t>
            </w:r>
          </w:p>
        </w:tc>
        <w:tc>
          <w:tcPr>
            <w:tcW w:w="1441" w:type="dxa"/>
            <w:tcBorders>
              <w:top w:val="nil"/>
              <w:left w:val="single" w:sz="4" w:space="0" w:color="auto"/>
              <w:bottom w:val="nil"/>
              <w:right w:val="single" w:sz="4" w:space="0" w:color="auto"/>
            </w:tcBorders>
            <w:vAlign w:val="center"/>
            <w:hideMark/>
          </w:tcPr>
          <w:p w14:paraId="6736F74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421,544,972</w:t>
            </w:r>
          </w:p>
        </w:tc>
        <w:tc>
          <w:tcPr>
            <w:tcW w:w="1444" w:type="dxa"/>
            <w:gridSpan w:val="2"/>
            <w:tcBorders>
              <w:top w:val="nil"/>
              <w:left w:val="single" w:sz="4" w:space="0" w:color="auto"/>
              <w:bottom w:val="nil"/>
              <w:right w:val="single" w:sz="4" w:space="0" w:color="auto"/>
            </w:tcBorders>
            <w:vAlign w:val="center"/>
            <w:hideMark/>
          </w:tcPr>
          <w:p w14:paraId="42B8896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363,208,341</w:t>
            </w:r>
          </w:p>
        </w:tc>
        <w:tc>
          <w:tcPr>
            <w:tcW w:w="1444" w:type="dxa"/>
            <w:tcBorders>
              <w:top w:val="nil"/>
              <w:left w:val="single" w:sz="4" w:space="0" w:color="auto"/>
              <w:bottom w:val="nil"/>
              <w:right w:val="single" w:sz="4" w:space="0" w:color="auto"/>
            </w:tcBorders>
            <w:vAlign w:val="center"/>
            <w:hideMark/>
          </w:tcPr>
          <w:p w14:paraId="3C7AFF0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88,500,000</w:t>
            </w:r>
          </w:p>
        </w:tc>
        <w:tc>
          <w:tcPr>
            <w:tcW w:w="1444" w:type="dxa"/>
            <w:tcBorders>
              <w:top w:val="nil"/>
              <w:left w:val="single" w:sz="4" w:space="0" w:color="auto"/>
              <w:bottom w:val="nil"/>
              <w:right w:val="single" w:sz="4" w:space="0" w:color="auto"/>
            </w:tcBorders>
            <w:vAlign w:val="center"/>
            <w:hideMark/>
          </w:tcPr>
          <w:p w14:paraId="55961FC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873,253,313</w:t>
            </w:r>
          </w:p>
        </w:tc>
        <w:tc>
          <w:tcPr>
            <w:tcW w:w="1519" w:type="dxa"/>
            <w:tcBorders>
              <w:top w:val="nil"/>
              <w:left w:val="single" w:sz="4" w:space="0" w:color="auto"/>
              <w:bottom w:val="nil"/>
              <w:right w:val="single" w:sz="4" w:space="0" w:color="auto"/>
            </w:tcBorders>
            <w:vAlign w:val="center"/>
            <w:hideMark/>
          </w:tcPr>
          <w:p w14:paraId="7B4F1C7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421,544,972</w:t>
            </w:r>
          </w:p>
        </w:tc>
        <w:tc>
          <w:tcPr>
            <w:tcW w:w="1521" w:type="dxa"/>
            <w:tcBorders>
              <w:top w:val="nil"/>
              <w:left w:val="single" w:sz="4" w:space="0" w:color="auto"/>
              <w:bottom w:val="nil"/>
              <w:right w:val="single" w:sz="4" w:space="0" w:color="auto"/>
            </w:tcBorders>
            <w:vAlign w:val="center"/>
            <w:hideMark/>
          </w:tcPr>
          <w:p w14:paraId="2504F4E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363,208,341</w:t>
            </w:r>
          </w:p>
        </w:tc>
        <w:tc>
          <w:tcPr>
            <w:tcW w:w="1521" w:type="dxa"/>
            <w:tcBorders>
              <w:top w:val="nil"/>
              <w:left w:val="single" w:sz="4" w:space="0" w:color="auto"/>
              <w:bottom w:val="nil"/>
              <w:right w:val="single" w:sz="4" w:space="0" w:color="auto"/>
            </w:tcBorders>
            <w:vAlign w:val="center"/>
            <w:hideMark/>
          </w:tcPr>
          <w:p w14:paraId="4A330CD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88,500,000</w:t>
            </w:r>
          </w:p>
        </w:tc>
        <w:tc>
          <w:tcPr>
            <w:tcW w:w="1520" w:type="dxa"/>
            <w:tcBorders>
              <w:top w:val="nil"/>
              <w:left w:val="single" w:sz="4" w:space="0" w:color="auto"/>
              <w:bottom w:val="nil"/>
              <w:right w:val="single" w:sz="4" w:space="0" w:color="auto"/>
            </w:tcBorders>
            <w:vAlign w:val="center"/>
            <w:hideMark/>
          </w:tcPr>
          <w:p w14:paraId="237F86C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873,253,313</w:t>
            </w:r>
          </w:p>
        </w:tc>
        <w:tc>
          <w:tcPr>
            <w:tcW w:w="708" w:type="dxa"/>
            <w:tcBorders>
              <w:top w:val="nil"/>
              <w:left w:val="single" w:sz="4" w:space="0" w:color="auto"/>
              <w:bottom w:val="nil"/>
              <w:right w:val="single" w:sz="4" w:space="0" w:color="auto"/>
            </w:tcBorders>
            <w:vAlign w:val="center"/>
            <w:hideMark/>
          </w:tcPr>
          <w:p w14:paraId="6E62DD8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2.06</w:t>
            </w:r>
          </w:p>
        </w:tc>
        <w:tc>
          <w:tcPr>
            <w:tcW w:w="1719" w:type="dxa"/>
            <w:tcBorders>
              <w:top w:val="nil"/>
              <w:left w:val="single" w:sz="4" w:space="0" w:color="auto"/>
              <w:bottom w:val="nil"/>
              <w:right w:val="single" w:sz="4" w:space="0" w:color="auto"/>
            </w:tcBorders>
            <w:vAlign w:val="center"/>
            <w:hideMark/>
          </w:tcPr>
          <w:p w14:paraId="61DA792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- 30,576,687</w:t>
            </w:r>
          </w:p>
        </w:tc>
        <w:tc>
          <w:tcPr>
            <w:tcW w:w="735" w:type="dxa"/>
            <w:tcBorders>
              <w:top w:val="nil"/>
              <w:left w:val="single" w:sz="4" w:space="0" w:color="auto"/>
              <w:bottom w:val="nil"/>
              <w:right w:val="single" w:sz="4" w:space="0" w:color="auto"/>
            </w:tcBorders>
            <w:vAlign w:val="center"/>
            <w:hideMark/>
          </w:tcPr>
          <w:p w14:paraId="1567EFC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- 3.38</w:t>
            </w:r>
          </w:p>
        </w:tc>
        <w:tc>
          <w:tcPr>
            <w:tcW w:w="1656" w:type="dxa"/>
            <w:tcBorders>
              <w:top w:val="nil"/>
              <w:left w:val="single" w:sz="4" w:space="0" w:color="auto"/>
              <w:bottom w:val="nil"/>
              <w:right w:val="single" w:sz="4" w:space="0" w:color="auto"/>
            </w:tcBorders>
            <w:vAlign w:val="center"/>
            <w:hideMark/>
          </w:tcPr>
          <w:p w14:paraId="4F6711E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40272FA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6949D87B" w14:textId="77777777" w:rsidTr="003D16E3">
        <w:trPr>
          <w:cantSplit/>
          <w:trHeight w:val="359"/>
        </w:trPr>
        <w:tc>
          <w:tcPr>
            <w:tcW w:w="670" w:type="dxa"/>
            <w:gridSpan w:val="2"/>
            <w:tcBorders>
              <w:top w:val="nil"/>
              <w:left w:val="nil"/>
              <w:bottom w:val="nil"/>
              <w:right w:val="single" w:sz="4" w:space="0" w:color="auto"/>
            </w:tcBorders>
            <w:vAlign w:val="center"/>
            <w:hideMark/>
          </w:tcPr>
          <w:p w14:paraId="1480047D" w14:textId="77777777" w:rsidR="003D16E3" w:rsidRDefault="003D16E3" w:rsidP="003D16E3">
            <w:pPr>
              <w:jc w:val="center"/>
              <w:rPr>
                <w:rFonts w:ascii="新細明體" w:hAnsi="新細明體"/>
                <w:sz w:val="20"/>
              </w:rPr>
            </w:pPr>
            <w:r>
              <w:rPr>
                <w:rFonts w:ascii="新細明體" w:hAnsi="新細明體" w:hint="eastAsia"/>
                <w:noProof/>
                <w:sz w:val="20"/>
              </w:rPr>
              <w:t>13</w:t>
            </w:r>
          </w:p>
        </w:tc>
        <w:tc>
          <w:tcPr>
            <w:tcW w:w="2405" w:type="dxa"/>
            <w:tcBorders>
              <w:top w:val="nil"/>
              <w:left w:val="single" w:sz="4" w:space="0" w:color="auto"/>
              <w:bottom w:val="nil"/>
              <w:right w:val="single" w:sz="4" w:space="0" w:color="auto"/>
            </w:tcBorders>
            <w:vAlign w:val="center"/>
            <w:hideMark/>
          </w:tcPr>
          <w:p w14:paraId="0E38DB52"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人事處主管</w:t>
            </w:r>
          </w:p>
        </w:tc>
        <w:tc>
          <w:tcPr>
            <w:tcW w:w="1548" w:type="dxa"/>
            <w:tcBorders>
              <w:top w:val="nil"/>
              <w:left w:val="single" w:sz="4" w:space="0" w:color="auto"/>
              <w:bottom w:val="nil"/>
              <w:right w:val="single" w:sz="4" w:space="0" w:color="auto"/>
            </w:tcBorders>
            <w:vAlign w:val="center"/>
            <w:hideMark/>
          </w:tcPr>
          <w:p w14:paraId="36429D3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23,352,000</w:t>
            </w:r>
          </w:p>
        </w:tc>
        <w:tc>
          <w:tcPr>
            <w:tcW w:w="1441" w:type="dxa"/>
            <w:tcBorders>
              <w:top w:val="nil"/>
              <w:left w:val="single" w:sz="4" w:space="0" w:color="auto"/>
              <w:bottom w:val="nil"/>
              <w:right w:val="single" w:sz="4" w:space="0" w:color="auto"/>
            </w:tcBorders>
            <w:vAlign w:val="center"/>
            <w:hideMark/>
          </w:tcPr>
          <w:p w14:paraId="3495812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22,289,079</w:t>
            </w:r>
          </w:p>
        </w:tc>
        <w:tc>
          <w:tcPr>
            <w:tcW w:w="1444" w:type="dxa"/>
            <w:gridSpan w:val="2"/>
            <w:tcBorders>
              <w:top w:val="nil"/>
              <w:left w:val="single" w:sz="4" w:space="0" w:color="auto"/>
              <w:bottom w:val="nil"/>
              <w:right w:val="single" w:sz="4" w:space="0" w:color="auto"/>
            </w:tcBorders>
            <w:vAlign w:val="center"/>
            <w:hideMark/>
          </w:tcPr>
          <w:p w14:paraId="66885D8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tcBorders>
              <w:top w:val="nil"/>
              <w:left w:val="single" w:sz="4" w:space="0" w:color="auto"/>
              <w:bottom w:val="nil"/>
              <w:right w:val="single" w:sz="4" w:space="0" w:color="auto"/>
            </w:tcBorders>
            <w:vAlign w:val="center"/>
            <w:hideMark/>
          </w:tcPr>
          <w:p w14:paraId="1879E6C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tcBorders>
              <w:top w:val="nil"/>
              <w:left w:val="single" w:sz="4" w:space="0" w:color="auto"/>
              <w:bottom w:val="nil"/>
              <w:right w:val="single" w:sz="4" w:space="0" w:color="auto"/>
            </w:tcBorders>
            <w:vAlign w:val="center"/>
            <w:hideMark/>
          </w:tcPr>
          <w:p w14:paraId="17964F9C"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22,289,079</w:t>
            </w:r>
          </w:p>
        </w:tc>
        <w:tc>
          <w:tcPr>
            <w:tcW w:w="1519" w:type="dxa"/>
            <w:tcBorders>
              <w:top w:val="nil"/>
              <w:left w:val="single" w:sz="4" w:space="0" w:color="auto"/>
              <w:bottom w:val="nil"/>
              <w:right w:val="single" w:sz="4" w:space="0" w:color="auto"/>
            </w:tcBorders>
            <w:vAlign w:val="center"/>
            <w:hideMark/>
          </w:tcPr>
          <w:p w14:paraId="7C78D0C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22,289,079</w:t>
            </w:r>
          </w:p>
        </w:tc>
        <w:tc>
          <w:tcPr>
            <w:tcW w:w="1521" w:type="dxa"/>
            <w:tcBorders>
              <w:top w:val="nil"/>
              <w:left w:val="single" w:sz="4" w:space="0" w:color="auto"/>
              <w:bottom w:val="nil"/>
              <w:right w:val="single" w:sz="4" w:space="0" w:color="auto"/>
            </w:tcBorders>
            <w:vAlign w:val="center"/>
            <w:hideMark/>
          </w:tcPr>
          <w:p w14:paraId="41EF9DC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1" w:type="dxa"/>
            <w:tcBorders>
              <w:top w:val="nil"/>
              <w:left w:val="single" w:sz="4" w:space="0" w:color="auto"/>
              <w:bottom w:val="nil"/>
              <w:right w:val="single" w:sz="4" w:space="0" w:color="auto"/>
            </w:tcBorders>
            <w:vAlign w:val="center"/>
            <w:hideMark/>
          </w:tcPr>
          <w:p w14:paraId="208553A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0" w:type="dxa"/>
            <w:tcBorders>
              <w:top w:val="nil"/>
              <w:left w:val="single" w:sz="4" w:space="0" w:color="auto"/>
              <w:bottom w:val="nil"/>
              <w:right w:val="single" w:sz="4" w:space="0" w:color="auto"/>
            </w:tcBorders>
            <w:vAlign w:val="center"/>
            <w:hideMark/>
          </w:tcPr>
          <w:p w14:paraId="35E8195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22,289,079</w:t>
            </w:r>
          </w:p>
        </w:tc>
        <w:tc>
          <w:tcPr>
            <w:tcW w:w="708" w:type="dxa"/>
            <w:tcBorders>
              <w:top w:val="nil"/>
              <w:left w:val="single" w:sz="4" w:space="0" w:color="auto"/>
              <w:bottom w:val="nil"/>
              <w:right w:val="single" w:sz="4" w:space="0" w:color="auto"/>
            </w:tcBorders>
            <w:vAlign w:val="center"/>
            <w:hideMark/>
          </w:tcPr>
          <w:p w14:paraId="24221F3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0.05</w:t>
            </w:r>
          </w:p>
        </w:tc>
        <w:tc>
          <w:tcPr>
            <w:tcW w:w="1719" w:type="dxa"/>
            <w:tcBorders>
              <w:top w:val="nil"/>
              <w:left w:val="single" w:sz="4" w:space="0" w:color="auto"/>
              <w:bottom w:val="nil"/>
              <w:right w:val="single" w:sz="4" w:space="0" w:color="auto"/>
            </w:tcBorders>
            <w:vAlign w:val="center"/>
            <w:hideMark/>
          </w:tcPr>
          <w:p w14:paraId="4C14425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- 1,062,921</w:t>
            </w:r>
          </w:p>
        </w:tc>
        <w:tc>
          <w:tcPr>
            <w:tcW w:w="735" w:type="dxa"/>
            <w:tcBorders>
              <w:top w:val="nil"/>
              <w:left w:val="single" w:sz="4" w:space="0" w:color="auto"/>
              <w:bottom w:val="nil"/>
              <w:right w:val="single" w:sz="4" w:space="0" w:color="auto"/>
            </w:tcBorders>
            <w:vAlign w:val="center"/>
            <w:hideMark/>
          </w:tcPr>
          <w:p w14:paraId="4041064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- 4.55</w:t>
            </w:r>
          </w:p>
        </w:tc>
        <w:tc>
          <w:tcPr>
            <w:tcW w:w="1656" w:type="dxa"/>
            <w:tcBorders>
              <w:top w:val="nil"/>
              <w:left w:val="single" w:sz="4" w:space="0" w:color="auto"/>
              <w:bottom w:val="nil"/>
              <w:right w:val="single" w:sz="4" w:space="0" w:color="auto"/>
            </w:tcBorders>
            <w:vAlign w:val="center"/>
            <w:hideMark/>
          </w:tcPr>
          <w:p w14:paraId="1999A38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36229F6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102AC629" w14:textId="77777777" w:rsidTr="003D16E3">
        <w:trPr>
          <w:cantSplit/>
          <w:trHeight w:val="359"/>
        </w:trPr>
        <w:tc>
          <w:tcPr>
            <w:tcW w:w="670" w:type="dxa"/>
            <w:gridSpan w:val="2"/>
            <w:tcBorders>
              <w:top w:val="nil"/>
              <w:left w:val="nil"/>
              <w:bottom w:val="nil"/>
              <w:right w:val="single" w:sz="4" w:space="0" w:color="auto"/>
            </w:tcBorders>
            <w:vAlign w:val="center"/>
            <w:hideMark/>
          </w:tcPr>
          <w:p w14:paraId="5102CB03" w14:textId="77777777" w:rsidR="003D16E3" w:rsidRDefault="003D16E3" w:rsidP="003D16E3">
            <w:pPr>
              <w:jc w:val="center"/>
              <w:rPr>
                <w:rFonts w:ascii="新細明體" w:hAnsi="新細明體"/>
                <w:sz w:val="20"/>
              </w:rPr>
            </w:pPr>
            <w:r>
              <w:rPr>
                <w:rFonts w:ascii="新細明體" w:hAnsi="新細明體" w:hint="eastAsia"/>
                <w:noProof/>
                <w:sz w:val="20"/>
              </w:rPr>
              <w:t>14</w:t>
            </w:r>
          </w:p>
        </w:tc>
        <w:tc>
          <w:tcPr>
            <w:tcW w:w="2405" w:type="dxa"/>
            <w:tcBorders>
              <w:top w:val="nil"/>
              <w:left w:val="single" w:sz="4" w:space="0" w:color="auto"/>
              <w:bottom w:val="nil"/>
              <w:right w:val="single" w:sz="4" w:space="0" w:color="auto"/>
            </w:tcBorders>
            <w:vAlign w:val="center"/>
            <w:hideMark/>
          </w:tcPr>
          <w:p w14:paraId="7333143E"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統籌支撥科目</w:t>
            </w:r>
          </w:p>
        </w:tc>
        <w:tc>
          <w:tcPr>
            <w:tcW w:w="1548" w:type="dxa"/>
            <w:tcBorders>
              <w:top w:val="nil"/>
              <w:left w:val="single" w:sz="4" w:space="0" w:color="auto"/>
              <w:bottom w:val="nil"/>
              <w:right w:val="single" w:sz="4" w:space="0" w:color="auto"/>
            </w:tcBorders>
            <w:vAlign w:val="center"/>
            <w:hideMark/>
          </w:tcPr>
          <w:p w14:paraId="099C8CC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1,878,964,000</w:t>
            </w:r>
          </w:p>
        </w:tc>
        <w:tc>
          <w:tcPr>
            <w:tcW w:w="1441" w:type="dxa"/>
            <w:tcBorders>
              <w:top w:val="nil"/>
              <w:left w:val="single" w:sz="4" w:space="0" w:color="auto"/>
              <w:bottom w:val="nil"/>
              <w:right w:val="single" w:sz="4" w:space="0" w:color="auto"/>
            </w:tcBorders>
            <w:vAlign w:val="center"/>
            <w:hideMark/>
          </w:tcPr>
          <w:p w14:paraId="55D18AAE"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981,132,169</w:t>
            </w:r>
          </w:p>
        </w:tc>
        <w:tc>
          <w:tcPr>
            <w:tcW w:w="1444" w:type="dxa"/>
            <w:gridSpan w:val="2"/>
            <w:tcBorders>
              <w:top w:val="nil"/>
              <w:left w:val="single" w:sz="4" w:space="0" w:color="auto"/>
              <w:bottom w:val="nil"/>
              <w:right w:val="single" w:sz="4" w:space="0" w:color="auto"/>
            </w:tcBorders>
            <w:vAlign w:val="center"/>
            <w:hideMark/>
          </w:tcPr>
          <w:p w14:paraId="62C20DA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149,036,558</w:t>
            </w:r>
          </w:p>
        </w:tc>
        <w:tc>
          <w:tcPr>
            <w:tcW w:w="1444" w:type="dxa"/>
            <w:tcBorders>
              <w:top w:val="nil"/>
              <w:left w:val="single" w:sz="4" w:space="0" w:color="auto"/>
              <w:bottom w:val="nil"/>
              <w:right w:val="single" w:sz="4" w:space="0" w:color="auto"/>
            </w:tcBorders>
            <w:vAlign w:val="center"/>
            <w:hideMark/>
          </w:tcPr>
          <w:p w14:paraId="499199D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51,278,000</w:t>
            </w:r>
          </w:p>
        </w:tc>
        <w:tc>
          <w:tcPr>
            <w:tcW w:w="1444" w:type="dxa"/>
            <w:tcBorders>
              <w:top w:val="nil"/>
              <w:left w:val="single" w:sz="4" w:space="0" w:color="auto"/>
              <w:bottom w:val="nil"/>
              <w:right w:val="single" w:sz="4" w:space="0" w:color="auto"/>
            </w:tcBorders>
            <w:vAlign w:val="center"/>
            <w:hideMark/>
          </w:tcPr>
          <w:p w14:paraId="71C81B2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1,181,446,727</w:t>
            </w:r>
          </w:p>
        </w:tc>
        <w:tc>
          <w:tcPr>
            <w:tcW w:w="1519" w:type="dxa"/>
            <w:tcBorders>
              <w:top w:val="nil"/>
              <w:left w:val="single" w:sz="4" w:space="0" w:color="auto"/>
              <w:bottom w:val="nil"/>
              <w:right w:val="single" w:sz="4" w:space="0" w:color="auto"/>
            </w:tcBorders>
            <w:vAlign w:val="center"/>
            <w:hideMark/>
          </w:tcPr>
          <w:p w14:paraId="24C6BB0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981,132,169</w:t>
            </w:r>
          </w:p>
        </w:tc>
        <w:tc>
          <w:tcPr>
            <w:tcW w:w="1521" w:type="dxa"/>
            <w:tcBorders>
              <w:top w:val="nil"/>
              <w:left w:val="single" w:sz="4" w:space="0" w:color="auto"/>
              <w:bottom w:val="nil"/>
              <w:right w:val="single" w:sz="4" w:space="0" w:color="auto"/>
            </w:tcBorders>
            <w:vAlign w:val="center"/>
            <w:hideMark/>
          </w:tcPr>
          <w:p w14:paraId="7700D75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149,036,558</w:t>
            </w:r>
          </w:p>
        </w:tc>
        <w:tc>
          <w:tcPr>
            <w:tcW w:w="1521" w:type="dxa"/>
            <w:tcBorders>
              <w:top w:val="nil"/>
              <w:left w:val="single" w:sz="4" w:space="0" w:color="auto"/>
              <w:bottom w:val="nil"/>
              <w:right w:val="single" w:sz="4" w:space="0" w:color="auto"/>
            </w:tcBorders>
            <w:vAlign w:val="center"/>
            <w:hideMark/>
          </w:tcPr>
          <w:p w14:paraId="765358AF"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51,278,000</w:t>
            </w:r>
          </w:p>
        </w:tc>
        <w:tc>
          <w:tcPr>
            <w:tcW w:w="1520" w:type="dxa"/>
            <w:tcBorders>
              <w:top w:val="nil"/>
              <w:left w:val="single" w:sz="4" w:space="0" w:color="auto"/>
              <w:bottom w:val="nil"/>
              <w:right w:val="single" w:sz="4" w:space="0" w:color="auto"/>
            </w:tcBorders>
            <w:vAlign w:val="center"/>
            <w:hideMark/>
          </w:tcPr>
          <w:p w14:paraId="767E377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1,181,446,727</w:t>
            </w:r>
          </w:p>
        </w:tc>
        <w:tc>
          <w:tcPr>
            <w:tcW w:w="708" w:type="dxa"/>
            <w:tcBorders>
              <w:top w:val="nil"/>
              <w:left w:val="single" w:sz="4" w:space="0" w:color="auto"/>
              <w:bottom w:val="nil"/>
              <w:right w:val="single" w:sz="4" w:space="0" w:color="auto"/>
            </w:tcBorders>
            <w:vAlign w:val="center"/>
            <w:hideMark/>
          </w:tcPr>
          <w:p w14:paraId="6322E736"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2.79</w:t>
            </w:r>
          </w:p>
        </w:tc>
        <w:tc>
          <w:tcPr>
            <w:tcW w:w="1719" w:type="dxa"/>
            <w:tcBorders>
              <w:top w:val="nil"/>
              <w:left w:val="single" w:sz="4" w:space="0" w:color="auto"/>
              <w:bottom w:val="nil"/>
              <w:right w:val="single" w:sz="4" w:space="0" w:color="auto"/>
            </w:tcBorders>
            <w:vAlign w:val="center"/>
            <w:hideMark/>
          </w:tcPr>
          <w:p w14:paraId="4D0CDCC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- 697,517,273</w:t>
            </w:r>
          </w:p>
        </w:tc>
        <w:tc>
          <w:tcPr>
            <w:tcW w:w="735" w:type="dxa"/>
            <w:tcBorders>
              <w:top w:val="nil"/>
              <w:left w:val="single" w:sz="4" w:space="0" w:color="auto"/>
              <w:bottom w:val="nil"/>
              <w:right w:val="single" w:sz="4" w:space="0" w:color="auto"/>
            </w:tcBorders>
            <w:vAlign w:val="center"/>
            <w:hideMark/>
          </w:tcPr>
          <w:p w14:paraId="017DC5A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- 37.12</w:t>
            </w:r>
          </w:p>
        </w:tc>
        <w:tc>
          <w:tcPr>
            <w:tcW w:w="1656" w:type="dxa"/>
            <w:tcBorders>
              <w:top w:val="nil"/>
              <w:left w:val="single" w:sz="4" w:space="0" w:color="auto"/>
              <w:bottom w:val="nil"/>
              <w:right w:val="single" w:sz="4" w:space="0" w:color="auto"/>
            </w:tcBorders>
            <w:vAlign w:val="center"/>
            <w:hideMark/>
          </w:tcPr>
          <w:p w14:paraId="5114AD4D"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nil"/>
              <w:right w:val="nil"/>
            </w:tcBorders>
            <w:vAlign w:val="center"/>
            <w:hideMark/>
          </w:tcPr>
          <w:p w14:paraId="214932B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r w:rsidR="003D16E3" w14:paraId="4766F634" w14:textId="77777777" w:rsidTr="003D16E3">
        <w:trPr>
          <w:cantSplit/>
          <w:trHeight w:val="359"/>
        </w:trPr>
        <w:tc>
          <w:tcPr>
            <w:tcW w:w="670" w:type="dxa"/>
            <w:gridSpan w:val="2"/>
            <w:tcBorders>
              <w:top w:val="nil"/>
              <w:left w:val="nil"/>
              <w:bottom w:val="single" w:sz="4" w:space="0" w:color="auto"/>
              <w:right w:val="single" w:sz="4" w:space="0" w:color="auto"/>
            </w:tcBorders>
            <w:vAlign w:val="center"/>
            <w:hideMark/>
          </w:tcPr>
          <w:p w14:paraId="5400D129" w14:textId="77777777" w:rsidR="003D16E3" w:rsidRDefault="003D16E3" w:rsidP="003D16E3">
            <w:pPr>
              <w:jc w:val="center"/>
              <w:rPr>
                <w:rFonts w:ascii="新細明體" w:hAnsi="新細明體"/>
                <w:sz w:val="20"/>
              </w:rPr>
            </w:pPr>
            <w:r>
              <w:rPr>
                <w:rFonts w:ascii="新細明體" w:hAnsi="新細明體" w:hint="eastAsia"/>
                <w:noProof/>
                <w:sz w:val="20"/>
              </w:rPr>
              <w:t>15</w:t>
            </w:r>
          </w:p>
        </w:tc>
        <w:tc>
          <w:tcPr>
            <w:tcW w:w="2405" w:type="dxa"/>
            <w:tcBorders>
              <w:top w:val="nil"/>
              <w:left w:val="single" w:sz="4" w:space="0" w:color="auto"/>
              <w:bottom w:val="single" w:sz="4" w:space="0" w:color="auto"/>
              <w:right w:val="single" w:sz="4" w:space="0" w:color="auto"/>
            </w:tcBorders>
            <w:vAlign w:val="center"/>
            <w:hideMark/>
          </w:tcPr>
          <w:p w14:paraId="3E64E990"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第二預備金(註)</w:t>
            </w:r>
          </w:p>
        </w:tc>
        <w:tc>
          <w:tcPr>
            <w:tcW w:w="1548" w:type="dxa"/>
            <w:tcBorders>
              <w:top w:val="nil"/>
              <w:left w:val="single" w:sz="4" w:space="0" w:color="auto"/>
              <w:bottom w:val="single" w:sz="4" w:space="0" w:color="auto"/>
              <w:right w:val="single" w:sz="4" w:space="0" w:color="auto"/>
            </w:tcBorders>
            <w:vAlign w:val="center"/>
            <w:hideMark/>
          </w:tcPr>
          <w:p w14:paraId="406100B8"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16,157,000</w:t>
            </w:r>
          </w:p>
        </w:tc>
        <w:tc>
          <w:tcPr>
            <w:tcW w:w="1441" w:type="dxa"/>
            <w:tcBorders>
              <w:top w:val="nil"/>
              <w:left w:val="single" w:sz="4" w:space="0" w:color="auto"/>
              <w:bottom w:val="single" w:sz="4" w:space="0" w:color="auto"/>
              <w:right w:val="single" w:sz="4" w:space="0" w:color="auto"/>
            </w:tcBorders>
            <w:vAlign w:val="center"/>
            <w:hideMark/>
          </w:tcPr>
          <w:p w14:paraId="646570A7"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gridSpan w:val="2"/>
            <w:tcBorders>
              <w:top w:val="nil"/>
              <w:left w:val="single" w:sz="4" w:space="0" w:color="auto"/>
              <w:bottom w:val="single" w:sz="4" w:space="0" w:color="auto"/>
              <w:right w:val="single" w:sz="4" w:space="0" w:color="auto"/>
            </w:tcBorders>
            <w:vAlign w:val="center"/>
            <w:hideMark/>
          </w:tcPr>
          <w:p w14:paraId="229FA06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tcBorders>
              <w:top w:val="nil"/>
              <w:left w:val="single" w:sz="4" w:space="0" w:color="auto"/>
              <w:bottom w:val="single" w:sz="4" w:space="0" w:color="auto"/>
              <w:right w:val="single" w:sz="4" w:space="0" w:color="auto"/>
            </w:tcBorders>
            <w:vAlign w:val="center"/>
            <w:hideMark/>
          </w:tcPr>
          <w:p w14:paraId="60D9017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444" w:type="dxa"/>
            <w:tcBorders>
              <w:top w:val="nil"/>
              <w:left w:val="single" w:sz="4" w:space="0" w:color="auto"/>
              <w:bottom w:val="single" w:sz="4" w:space="0" w:color="auto"/>
              <w:right w:val="single" w:sz="4" w:space="0" w:color="auto"/>
            </w:tcBorders>
            <w:vAlign w:val="center"/>
            <w:hideMark/>
          </w:tcPr>
          <w:p w14:paraId="001AADC5"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19" w:type="dxa"/>
            <w:tcBorders>
              <w:top w:val="nil"/>
              <w:left w:val="single" w:sz="4" w:space="0" w:color="auto"/>
              <w:bottom w:val="single" w:sz="4" w:space="0" w:color="auto"/>
              <w:right w:val="single" w:sz="4" w:space="0" w:color="auto"/>
            </w:tcBorders>
            <w:vAlign w:val="center"/>
            <w:hideMark/>
          </w:tcPr>
          <w:p w14:paraId="1A890921"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1" w:type="dxa"/>
            <w:tcBorders>
              <w:top w:val="nil"/>
              <w:left w:val="single" w:sz="4" w:space="0" w:color="auto"/>
              <w:bottom w:val="single" w:sz="4" w:space="0" w:color="auto"/>
              <w:right w:val="single" w:sz="4" w:space="0" w:color="auto"/>
            </w:tcBorders>
            <w:vAlign w:val="center"/>
            <w:hideMark/>
          </w:tcPr>
          <w:p w14:paraId="162FF110"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1" w:type="dxa"/>
            <w:tcBorders>
              <w:top w:val="nil"/>
              <w:left w:val="single" w:sz="4" w:space="0" w:color="auto"/>
              <w:bottom w:val="single" w:sz="4" w:space="0" w:color="auto"/>
              <w:right w:val="single" w:sz="4" w:space="0" w:color="auto"/>
            </w:tcBorders>
            <w:vAlign w:val="center"/>
            <w:hideMark/>
          </w:tcPr>
          <w:p w14:paraId="483FABE4"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520" w:type="dxa"/>
            <w:tcBorders>
              <w:top w:val="nil"/>
              <w:left w:val="single" w:sz="4" w:space="0" w:color="auto"/>
              <w:bottom w:val="single" w:sz="4" w:space="0" w:color="auto"/>
              <w:right w:val="single" w:sz="4" w:space="0" w:color="auto"/>
            </w:tcBorders>
            <w:vAlign w:val="center"/>
            <w:hideMark/>
          </w:tcPr>
          <w:p w14:paraId="4DB214E3"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708" w:type="dxa"/>
            <w:tcBorders>
              <w:top w:val="nil"/>
              <w:left w:val="single" w:sz="4" w:space="0" w:color="auto"/>
              <w:bottom w:val="single" w:sz="4" w:space="0" w:color="auto"/>
              <w:right w:val="single" w:sz="4" w:space="0" w:color="auto"/>
            </w:tcBorders>
            <w:vAlign w:val="center"/>
            <w:hideMark/>
          </w:tcPr>
          <w:p w14:paraId="43D82A5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1719" w:type="dxa"/>
            <w:tcBorders>
              <w:top w:val="nil"/>
              <w:left w:val="single" w:sz="4" w:space="0" w:color="auto"/>
              <w:bottom w:val="single" w:sz="4" w:space="0" w:color="auto"/>
              <w:right w:val="single" w:sz="4" w:space="0" w:color="auto"/>
            </w:tcBorders>
            <w:vAlign w:val="center"/>
            <w:hideMark/>
          </w:tcPr>
          <w:p w14:paraId="56DC6E2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- 16,157,000</w:t>
            </w:r>
          </w:p>
        </w:tc>
        <w:tc>
          <w:tcPr>
            <w:tcW w:w="735" w:type="dxa"/>
            <w:tcBorders>
              <w:top w:val="nil"/>
              <w:left w:val="single" w:sz="4" w:space="0" w:color="auto"/>
              <w:bottom w:val="single" w:sz="4" w:space="0" w:color="auto"/>
              <w:right w:val="single" w:sz="4" w:space="0" w:color="auto"/>
            </w:tcBorders>
            <w:vAlign w:val="center"/>
            <w:hideMark/>
          </w:tcPr>
          <w:p w14:paraId="617B546A"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- 100.00</w:t>
            </w:r>
          </w:p>
        </w:tc>
        <w:tc>
          <w:tcPr>
            <w:tcW w:w="1656" w:type="dxa"/>
            <w:tcBorders>
              <w:top w:val="nil"/>
              <w:left w:val="single" w:sz="4" w:space="0" w:color="auto"/>
              <w:bottom w:val="single" w:sz="4" w:space="0" w:color="auto"/>
              <w:right w:val="single" w:sz="4" w:space="0" w:color="auto"/>
            </w:tcBorders>
            <w:vAlign w:val="center"/>
            <w:hideMark/>
          </w:tcPr>
          <w:p w14:paraId="53625CD2"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c>
          <w:tcPr>
            <w:tcW w:w="573" w:type="dxa"/>
            <w:tcBorders>
              <w:top w:val="nil"/>
              <w:left w:val="single" w:sz="4" w:space="0" w:color="auto"/>
              <w:bottom w:val="single" w:sz="4" w:space="0" w:color="auto"/>
              <w:right w:val="nil"/>
            </w:tcBorders>
            <w:vAlign w:val="center"/>
            <w:hideMark/>
          </w:tcPr>
          <w:p w14:paraId="7F8FB6DB" w14:textId="77777777" w:rsidR="003D16E3" w:rsidRDefault="003D16E3" w:rsidP="003D16E3">
            <w:pPr>
              <w:ind w:rightChars="10" w:right="24"/>
              <w:jc w:val="right"/>
              <w:rPr>
                <w:rFonts w:ascii="新細明體" w:hAnsi="新細明體"/>
                <w:noProof/>
                <w:spacing w:val="-6"/>
                <w:sz w:val="20"/>
              </w:rPr>
            </w:pPr>
            <w:r>
              <w:rPr>
                <w:rFonts w:ascii="新細明體" w:hAnsi="新細明體" w:hint="eastAsia"/>
                <w:noProof/>
                <w:spacing w:val="-6"/>
                <w:sz w:val="20"/>
              </w:rPr>
              <w:t>--</w:t>
            </w:r>
          </w:p>
        </w:tc>
      </w:tr>
    </w:tbl>
    <w:p w14:paraId="524F5DDE" w14:textId="77777777" w:rsidR="00FC4264" w:rsidRDefault="00FC4264" w:rsidP="00FC4264">
      <w:pPr>
        <w:pStyle w:val="a3"/>
        <w:tabs>
          <w:tab w:val="left" w:pos="480"/>
        </w:tabs>
        <w:snapToGrid/>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114</w:t>
      </w:r>
      <w:proofErr w:type="gramEnd"/>
      <w:r>
        <w:rPr>
          <w:rFonts w:ascii="標楷體" w:eastAsia="標楷體" w:hAnsi="標楷體" w:hint="eastAsia"/>
          <w:sz w:val="18"/>
          <w:szCs w:val="18"/>
        </w:rPr>
        <w:t>年度第二預備金原編列預算數8,000萬元，經縣政府核准動支6,384萬3,000元。</w:t>
      </w:r>
    </w:p>
    <w:p w14:paraId="54001277" w14:textId="77777777" w:rsidR="003D16E3" w:rsidRDefault="003D16E3" w:rsidP="00481B4B">
      <w:pPr>
        <w:rPr>
          <w:rFonts w:ascii="標楷體" w:eastAsia="標楷體" w:hAnsi="標楷體"/>
          <w:sz w:val="28"/>
          <w:szCs w:val="28"/>
        </w:rPr>
      </w:pPr>
    </w:p>
    <w:p w14:paraId="350A2BD6" w14:textId="77777777" w:rsidR="003D16E3" w:rsidRDefault="003D16E3" w:rsidP="00481B4B">
      <w:pPr>
        <w:jc w:val="both"/>
        <w:rPr>
          <w:rFonts w:ascii="標楷體" w:eastAsia="標楷體" w:hAnsi="標楷體"/>
          <w:sz w:val="28"/>
          <w:szCs w:val="28"/>
        </w:rPr>
        <w:sectPr w:rsidR="003D16E3" w:rsidSect="00334C12">
          <w:footerReference w:type="first" r:id="rId32"/>
          <w:pgSz w:w="23811" w:h="16838" w:orient="landscape" w:code="8"/>
          <w:pgMar w:top="851" w:right="851" w:bottom="851" w:left="851" w:header="57" w:footer="567" w:gutter="284"/>
          <w:pgNumType w:start="1"/>
          <w:cols w:space="425"/>
          <w:titlePg/>
          <w:docGrid w:type="lines" w:linePitch="360"/>
        </w:sectPr>
      </w:pPr>
    </w:p>
    <w:p w14:paraId="138B8632" w14:textId="77777777" w:rsidR="00FC4264" w:rsidRDefault="00FC4264" w:rsidP="00FC4264">
      <w:pPr>
        <w:jc w:val="center"/>
        <w:rPr>
          <w:b/>
          <w:sz w:val="32"/>
        </w:rPr>
      </w:pPr>
      <w:r>
        <w:rPr>
          <w:rFonts w:ascii="標楷體" w:eastAsia="標楷體" w:hint="eastAsia"/>
          <w:b/>
          <w:spacing w:val="60"/>
          <w:sz w:val="32"/>
          <w:u w:val="single"/>
        </w:rPr>
        <w:t>拾貳</w:t>
      </w:r>
      <w:r>
        <w:rPr>
          <w:rFonts w:ascii="標楷體" w:eastAsia="標楷體" w:hAnsi="標楷體" w:hint="eastAsia"/>
          <w:b/>
          <w:spacing w:val="60"/>
          <w:sz w:val="32"/>
          <w:u w:val="single"/>
        </w:rPr>
        <w:t>、</w:t>
      </w:r>
      <w:r>
        <w:rPr>
          <w:rFonts w:ascii="標楷體" w:eastAsia="標楷體" w:hint="eastAsia"/>
          <w:b/>
          <w:spacing w:val="60"/>
          <w:sz w:val="32"/>
          <w:u w:val="single"/>
        </w:rPr>
        <w:t>中華民國</w:t>
      </w:r>
      <w:proofErr w:type="gramStart"/>
      <w:r>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Pr>
          <w:rFonts w:ascii="標楷體" w:eastAsia="標楷體" w:hAnsi="標楷體" w:hint="eastAsia"/>
          <w:b/>
          <w:spacing w:val="60"/>
          <w:sz w:val="32"/>
          <w:u w:val="single"/>
        </w:rPr>
        <w:t>嘉義縣</w:t>
      </w:r>
      <w:r>
        <w:rPr>
          <w:rFonts w:ascii="標楷體" w:eastAsia="標楷體" w:hint="eastAsia"/>
          <w:b/>
          <w:spacing w:val="60"/>
          <w:sz w:val="32"/>
          <w:u w:val="single"/>
        </w:rPr>
        <w:t>總決算以前年度歲入來源別轉入數決算審定總表</w:t>
      </w:r>
    </w:p>
    <w:tbl>
      <w:tblPr>
        <w:tblpPr w:leftFromText="180" w:rightFromText="180" w:vertAnchor="page" w:horzAnchor="margin" w:tblpY="1578"/>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8"/>
        <w:gridCol w:w="515"/>
        <w:gridCol w:w="1415"/>
        <w:gridCol w:w="1561"/>
        <w:gridCol w:w="1418"/>
        <w:gridCol w:w="1403"/>
        <w:gridCol w:w="309"/>
        <w:gridCol w:w="1195"/>
        <w:gridCol w:w="1505"/>
        <w:gridCol w:w="1504"/>
        <w:gridCol w:w="1505"/>
        <w:gridCol w:w="1504"/>
        <w:gridCol w:w="1506"/>
        <w:gridCol w:w="1504"/>
        <w:gridCol w:w="1505"/>
        <w:gridCol w:w="1504"/>
        <w:gridCol w:w="1509"/>
      </w:tblGrid>
      <w:tr w:rsidR="003D16E3" w14:paraId="5FC7B12D" w14:textId="77777777" w:rsidTr="003D16E3">
        <w:trPr>
          <w:cantSplit/>
          <w:trHeight w:val="270"/>
          <w:tblHeader/>
        </w:trPr>
        <w:tc>
          <w:tcPr>
            <w:tcW w:w="478" w:type="dxa"/>
            <w:tcBorders>
              <w:top w:val="nil"/>
              <w:left w:val="nil"/>
              <w:bottom w:val="nil"/>
              <w:right w:val="nil"/>
            </w:tcBorders>
            <w:hideMark/>
          </w:tcPr>
          <w:p w14:paraId="73363D10" w14:textId="77777777" w:rsidR="003D16E3" w:rsidRDefault="003D16E3" w:rsidP="003D16E3">
            <w:pPr>
              <w:jc w:val="right"/>
              <w:rPr>
                <w:rFonts w:ascii="標楷體" w:eastAsia="標楷體" w:hAnsi="標楷體"/>
                <w:sz w:val="20"/>
              </w:rPr>
            </w:pPr>
            <w:r>
              <w:rPr>
                <w:rFonts w:ascii="標楷體" w:eastAsia="標楷體" w:hAnsi="標楷體" w:hint="eastAsia"/>
                <w:sz w:val="20"/>
              </w:rPr>
              <w:t>經常</w:t>
            </w:r>
          </w:p>
        </w:tc>
        <w:tc>
          <w:tcPr>
            <w:tcW w:w="6621" w:type="dxa"/>
            <w:gridSpan w:val="6"/>
            <w:vMerge w:val="restart"/>
            <w:tcBorders>
              <w:top w:val="nil"/>
              <w:left w:val="nil"/>
              <w:bottom w:val="single" w:sz="4" w:space="0" w:color="auto"/>
              <w:right w:val="nil"/>
            </w:tcBorders>
            <w:vAlign w:val="center"/>
            <w:hideMark/>
          </w:tcPr>
          <w:p w14:paraId="02D18940" w14:textId="77777777" w:rsidR="003D16E3" w:rsidRDefault="003D16E3" w:rsidP="003D16E3">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41" w:type="dxa"/>
            <w:gridSpan w:val="10"/>
            <w:vMerge w:val="restart"/>
            <w:tcBorders>
              <w:top w:val="nil"/>
              <w:left w:val="nil"/>
              <w:bottom w:val="single" w:sz="4" w:space="0" w:color="auto"/>
              <w:right w:val="nil"/>
            </w:tcBorders>
            <w:vAlign w:val="bottom"/>
            <w:hideMark/>
          </w:tcPr>
          <w:p w14:paraId="3B8B083C" w14:textId="77777777" w:rsidR="003D16E3" w:rsidRDefault="003D16E3" w:rsidP="003D16E3">
            <w:pPr>
              <w:ind w:right="7"/>
              <w:jc w:val="right"/>
              <w:rPr>
                <w:rFonts w:ascii="標楷體" w:eastAsia="標楷體" w:hAnsi="標楷體"/>
                <w:sz w:val="20"/>
              </w:rPr>
            </w:pPr>
            <w:r>
              <w:rPr>
                <w:rFonts w:ascii="標楷體" w:eastAsia="標楷體" w:hAnsi="標楷體" w:hint="eastAsia"/>
                <w:sz w:val="20"/>
              </w:rPr>
              <w:t>單位：新臺幣元</w:t>
            </w:r>
          </w:p>
        </w:tc>
      </w:tr>
      <w:tr w:rsidR="003D16E3" w14:paraId="33A427CE" w14:textId="77777777" w:rsidTr="003D16E3">
        <w:trPr>
          <w:cantSplit/>
          <w:trHeight w:val="270"/>
          <w:tblHeader/>
        </w:trPr>
        <w:tc>
          <w:tcPr>
            <w:tcW w:w="478" w:type="dxa"/>
            <w:tcBorders>
              <w:top w:val="nil"/>
              <w:left w:val="nil"/>
              <w:bottom w:val="single" w:sz="4" w:space="0" w:color="auto"/>
              <w:right w:val="nil"/>
            </w:tcBorders>
            <w:hideMark/>
          </w:tcPr>
          <w:p w14:paraId="0AE4F1DA" w14:textId="77777777" w:rsidR="003D16E3" w:rsidRDefault="003D16E3" w:rsidP="003D16E3">
            <w:pPr>
              <w:jc w:val="right"/>
              <w:rPr>
                <w:rFonts w:ascii="標楷體" w:eastAsia="標楷體" w:hAnsi="標楷體"/>
                <w:sz w:val="20"/>
              </w:rPr>
            </w:pPr>
            <w:r>
              <w:rPr>
                <w:rFonts w:ascii="標楷體" w:eastAsia="標楷體" w:hAnsi="標楷體" w:hint="eastAsia"/>
                <w:sz w:val="20"/>
              </w:rPr>
              <w:t>資本</w:t>
            </w:r>
          </w:p>
        </w:tc>
        <w:tc>
          <w:tcPr>
            <w:tcW w:w="6621" w:type="dxa"/>
            <w:gridSpan w:val="6"/>
            <w:vMerge/>
            <w:tcBorders>
              <w:top w:val="nil"/>
              <w:left w:val="nil"/>
              <w:bottom w:val="single" w:sz="4" w:space="0" w:color="auto"/>
              <w:right w:val="nil"/>
            </w:tcBorders>
            <w:vAlign w:val="center"/>
            <w:hideMark/>
          </w:tcPr>
          <w:p w14:paraId="0C1EFE42" w14:textId="77777777" w:rsidR="003D16E3" w:rsidRDefault="003D16E3" w:rsidP="003D16E3">
            <w:pPr>
              <w:widowControl/>
              <w:rPr>
                <w:rFonts w:ascii="標楷體" w:eastAsia="標楷體" w:hAnsi="標楷體"/>
                <w:sz w:val="20"/>
              </w:rPr>
            </w:pPr>
          </w:p>
        </w:tc>
        <w:tc>
          <w:tcPr>
            <w:tcW w:w="14741" w:type="dxa"/>
            <w:gridSpan w:val="10"/>
            <w:vMerge/>
            <w:tcBorders>
              <w:top w:val="nil"/>
              <w:left w:val="nil"/>
              <w:bottom w:val="single" w:sz="4" w:space="0" w:color="auto"/>
              <w:right w:val="nil"/>
            </w:tcBorders>
            <w:vAlign w:val="center"/>
            <w:hideMark/>
          </w:tcPr>
          <w:p w14:paraId="1C0CD716" w14:textId="77777777" w:rsidR="003D16E3" w:rsidRDefault="003D16E3" w:rsidP="003D16E3">
            <w:pPr>
              <w:widowControl/>
              <w:rPr>
                <w:rFonts w:ascii="標楷體" w:eastAsia="標楷體" w:hAnsi="標楷體"/>
                <w:sz w:val="20"/>
              </w:rPr>
            </w:pPr>
          </w:p>
        </w:tc>
      </w:tr>
      <w:tr w:rsidR="003D16E3" w14:paraId="5F779DA3" w14:textId="77777777" w:rsidTr="003D16E3">
        <w:trPr>
          <w:cantSplit/>
          <w:tblHeader/>
        </w:trPr>
        <w:tc>
          <w:tcPr>
            <w:tcW w:w="993" w:type="dxa"/>
            <w:gridSpan w:val="2"/>
            <w:vMerge w:val="restart"/>
            <w:tcBorders>
              <w:top w:val="single" w:sz="4" w:space="0" w:color="auto"/>
              <w:left w:val="nil"/>
              <w:bottom w:val="single" w:sz="4" w:space="0" w:color="auto"/>
              <w:right w:val="single" w:sz="4" w:space="0" w:color="auto"/>
            </w:tcBorders>
            <w:vAlign w:val="center"/>
            <w:hideMark/>
          </w:tcPr>
          <w:p w14:paraId="3B97E83F" w14:textId="77777777" w:rsidR="003D16E3" w:rsidRDefault="003D16E3" w:rsidP="003D16E3">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1415" w:type="dxa"/>
            <w:vMerge w:val="restart"/>
            <w:tcBorders>
              <w:top w:val="single" w:sz="4" w:space="0" w:color="auto"/>
              <w:left w:val="nil"/>
              <w:bottom w:val="single" w:sz="4" w:space="0" w:color="auto"/>
              <w:right w:val="single" w:sz="4" w:space="0" w:color="auto"/>
            </w:tcBorders>
            <w:vAlign w:val="center"/>
            <w:hideMark/>
          </w:tcPr>
          <w:p w14:paraId="4DB58DA1" w14:textId="77777777" w:rsidR="003D16E3" w:rsidRDefault="003D16E3" w:rsidP="003D16E3">
            <w:pPr>
              <w:ind w:left="214" w:right="280"/>
              <w:jc w:val="distribute"/>
              <w:rPr>
                <w:rFonts w:ascii="標楷體" w:eastAsia="標楷體" w:hAnsi="標楷體"/>
                <w:sz w:val="20"/>
              </w:rPr>
            </w:pPr>
            <w:r>
              <w:rPr>
                <w:rFonts w:ascii="標楷體" w:eastAsia="標楷體" w:hAnsi="標楷體" w:hint="eastAsia"/>
                <w:sz w:val="20"/>
              </w:rPr>
              <w:t>科目名稱</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49074409" w14:textId="77777777" w:rsidR="003D16E3" w:rsidRDefault="003D16E3" w:rsidP="003D16E3">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hint="eastAsia"/>
                <w:spacing w:val="-4"/>
                <w:sz w:val="20"/>
              </w:rPr>
              <w:br/>
              <w:t>轉入數</w:t>
            </w:r>
          </w:p>
        </w:tc>
        <w:tc>
          <w:tcPr>
            <w:tcW w:w="5830" w:type="dxa"/>
            <w:gridSpan w:val="5"/>
            <w:tcBorders>
              <w:top w:val="single" w:sz="4" w:space="0" w:color="auto"/>
              <w:left w:val="single" w:sz="4" w:space="0" w:color="auto"/>
              <w:bottom w:val="single" w:sz="4" w:space="0" w:color="auto"/>
              <w:right w:val="single" w:sz="4" w:space="0" w:color="auto"/>
            </w:tcBorders>
            <w:vAlign w:val="center"/>
            <w:hideMark/>
          </w:tcPr>
          <w:p w14:paraId="36C9F259"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決算數</w:t>
            </w:r>
          </w:p>
        </w:tc>
        <w:tc>
          <w:tcPr>
            <w:tcW w:w="6019" w:type="dxa"/>
            <w:gridSpan w:val="4"/>
            <w:tcBorders>
              <w:top w:val="single" w:sz="4" w:space="0" w:color="auto"/>
              <w:left w:val="single" w:sz="4" w:space="0" w:color="auto"/>
              <w:bottom w:val="single" w:sz="4" w:space="0" w:color="auto"/>
              <w:right w:val="single" w:sz="4" w:space="0" w:color="auto"/>
            </w:tcBorders>
            <w:vAlign w:val="center"/>
            <w:hideMark/>
          </w:tcPr>
          <w:p w14:paraId="7C631B71"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修正數</w:t>
            </w:r>
          </w:p>
        </w:tc>
        <w:tc>
          <w:tcPr>
            <w:tcW w:w="6022" w:type="dxa"/>
            <w:gridSpan w:val="4"/>
            <w:tcBorders>
              <w:top w:val="single" w:sz="4" w:space="0" w:color="auto"/>
              <w:left w:val="single" w:sz="4" w:space="0" w:color="auto"/>
              <w:bottom w:val="single" w:sz="4" w:space="0" w:color="auto"/>
              <w:right w:val="nil"/>
            </w:tcBorders>
            <w:vAlign w:val="center"/>
            <w:hideMark/>
          </w:tcPr>
          <w:p w14:paraId="0120B976"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決算審定數</w:t>
            </w:r>
          </w:p>
        </w:tc>
      </w:tr>
      <w:tr w:rsidR="003D16E3" w14:paraId="6EA97544" w14:textId="77777777" w:rsidTr="003D16E3">
        <w:trPr>
          <w:cantSplit/>
          <w:trHeight w:val="260"/>
          <w:tblHeader/>
        </w:trPr>
        <w:tc>
          <w:tcPr>
            <w:tcW w:w="993" w:type="dxa"/>
            <w:gridSpan w:val="2"/>
            <w:vMerge/>
            <w:tcBorders>
              <w:top w:val="single" w:sz="4" w:space="0" w:color="auto"/>
              <w:left w:val="nil"/>
              <w:bottom w:val="single" w:sz="4" w:space="0" w:color="auto"/>
              <w:right w:val="single" w:sz="4" w:space="0" w:color="auto"/>
            </w:tcBorders>
            <w:vAlign w:val="center"/>
            <w:hideMark/>
          </w:tcPr>
          <w:p w14:paraId="0AE751C8" w14:textId="77777777" w:rsidR="003D16E3" w:rsidRDefault="003D16E3" w:rsidP="003D16E3">
            <w:pPr>
              <w:widowControl/>
              <w:rPr>
                <w:rFonts w:ascii="標楷體" w:eastAsia="標楷體" w:hAnsi="標楷體"/>
                <w:spacing w:val="-10"/>
                <w:sz w:val="20"/>
              </w:rPr>
            </w:pPr>
          </w:p>
        </w:tc>
        <w:tc>
          <w:tcPr>
            <w:tcW w:w="1415" w:type="dxa"/>
            <w:vMerge/>
            <w:tcBorders>
              <w:top w:val="single" w:sz="4" w:space="0" w:color="auto"/>
              <w:left w:val="nil"/>
              <w:bottom w:val="single" w:sz="4" w:space="0" w:color="auto"/>
              <w:right w:val="single" w:sz="4" w:space="0" w:color="auto"/>
            </w:tcBorders>
            <w:vAlign w:val="center"/>
            <w:hideMark/>
          </w:tcPr>
          <w:p w14:paraId="6739233F" w14:textId="77777777" w:rsidR="003D16E3" w:rsidRDefault="003D16E3" w:rsidP="003D16E3">
            <w:pPr>
              <w:widowControl/>
              <w:rPr>
                <w:rFonts w:ascii="標楷體" w:eastAsia="標楷體" w:hAnsi="標楷體"/>
                <w:sz w:val="20"/>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60A0D91" w14:textId="77777777" w:rsidR="003D16E3" w:rsidRDefault="003D16E3" w:rsidP="003D16E3">
            <w:pPr>
              <w:widowControl/>
              <w:rPr>
                <w:rFonts w:ascii="標楷體" w:eastAsia="標楷體" w:hAnsi="標楷體"/>
                <w:spacing w:val="-4"/>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B739D0"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z w:val="20"/>
              </w:rPr>
              <w:t>（註銷）</w:t>
            </w:r>
            <w:r>
              <w:rPr>
                <w:rFonts w:ascii="標楷體" w:eastAsia="標楷體" w:hAnsi="標楷體" w:hint="eastAsia"/>
                <w:sz w:val="20"/>
              </w:rPr>
              <w:t>數</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3194A4"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14:paraId="43201445"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0B679DA"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504" w:type="dxa"/>
            <w:tcBorders>
              <w:top w:val="single" w:sz="4" w:space="0" w:color="auto"/>
              <w:left w:val="single" w:sz="4" w:space="0" w:color="auto"/>
              <w:bottom w:val="single" w:sz="4" w:space="0" w:color="auto"/>
              <w:right w:val="single" w:sz="4" w:space="0" w:color="auto"/>
            </w:tcBorders>
            <w:vAlign w:val="center"/>
            <w:hideMark/>
          </w:tcPr>
          <w:p w14:paraId="336D886C"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z w:val="20"/>
              </w:rPr>
              <w:t>（註銷）</w:t>
            </w:r>
            <w:r>
              <w:rPr>
                <w:rFonts w:ascii="標楷體" w:eastAsia="標楷體" w:hAnsi="標楷體" w:hint="eastAsia"/>
                <w:sz w:val="20"/>
              </w:rPr>
              <w:t>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C17641D"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8686DF2"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506" w:type="dxa"/>
            <w:tcBorders>
              <w:top w:val="single" w:sz="4" w:space="0" w:color="auto"/>
              <w:left w:val="single" w:sz="4" w:space="0" w:color="auto"/>
              <w:bottom w:val="single" w:sz="4" w:space="0" w:color="auto"/>
              <w:right w:val="single" w:sz="4" w:space="0" w:color="auto"/>
            </w:tcBorders>
            <w:vAlign w:val="center"/>
            <w:hideMark/>
          </w:tcPr>
          <w:p w14:paraId="594ECCB5"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504" w:type="dxa"/>
            <w:tcBorders>
              <w:top w:val="single" w:sz="4" w:space="0" w:color="auto"/>
              <w:left w:val="single" w:sz="4" w:space="0" w:color="auto"/>
              <w:bottom w:val="single" w:sz="4" w:space="0" w:color="auto"/>
              <w:right w:val="single" w:sz="4" w:space="0" w:color="auto"/>
            </w:tcBorders>
            <w:vAlign w:val="center"/>
            <w:hideMark/>
          </w:tcPr>
          <w:p w14:paraId="3F1015E5"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z w:val="20"/>
              </w:rPr>
              <w:t>（註銷）</w:t>
            </w:r>
            <w:r>
              <w:rPr>
                <w:rFonts w:ascii="標楷體" w:eastAsia="標楷體" w:hAnsi="標楷體" w:hint="eastAsia"/>
                <w:sz w:val="20"/>
              </w:rPr>
              <w:t>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724B95F"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tcBorders>
              <w:top w:val="single" w:sz="4" w:space="0" w:color="auto"/>
              <w:left w:val="single" w:sz="4" w:space="0" w:color="auto"/>
              <w:bottom w:val="single" w:sz="4" w:space="0" w:color="auto"/>
              <w:right w:val="nil"/>
            </w:tcBorders>
            <w:vAlign w:val="center"/>
            <w:hideMark/>
          </w:tcPr>
          <w:p w14:paraId="06E860C9"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509" w:type="dxa"/>
            <w:tcBorders>
              <w:top w:val="single" w:sz="4" w:space="0" w:color="auto"/>
              <w:left w:val="single" w:sz="4" w:space="0" w:color="auto"/>
              <w:bottom w:val="single" w:sz="4" w:space="0" w:color="auto"/>
              <w:right w:val="nil"/>
            </w:tcBorders>
            <w:vAlign w:val="center"/>
            <w:hideMark/>
          </w:tcPr>
          <w:p w14:paraId="1BD5A862"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3D16E3" w14:paraId="01C2B4E6" w14:textId="77777777" w:rsidTr="003D16E3">
        <w:trPr>
          <w:cantSplit/>
          <w:trHeight w:val="128"/>
          <w:tblHeader/>
        </w:trPr>
        <w:tc>
          <w:tcPr>
            <w:tcW w:w="993" w:type="dxa"/>
            <w:gridSpan w:val="2"/>
            <w:vMerge/>
            <w:tcBorders>
              <w:top w:val="single" w:sz="4" w:space="0" w:color="auto"/>
              <w:left w:val="nil"/>
              <w:bottom w:val="single" w:sz="4" w:space="0" w:color="auto"/>
              <w:right w:val="single" w:sz="4" w:space="0" w:color="auto"/>
            </w:tcBorders>
            <w:vAlign w:val="center"/>
            <w:hideMark/>
          </w:tcPr>
          <w:p w14:paraId="76049E59" w14:textId="77777777" w:rsidR="003D16E3" w:rsidRDefault="003D16E3" w:rsidP="003D16E3">
            <w:pPr>
              <w:widowControl/>
              <w:rPr>
                <w:rFonts w:ascii="標楷體" w:eastAsia="標楷體" w:hAnsi="標楷體"/>
                <w:spacing w:val="-10"/>
                <w:sz w:val="20"/>
              </w:rPr>
            </w:pPr>
          </w:p>
        </w:tc>
        <w:tc>
          <w:tcPr>
            <w:tcW w:w="1415" w:type="dxa"/>
            <w:vMerge/>
            <w:tcBorders>
              <w:top w:val="single" w:sz="4" w:space="0" w:color="auto"/>
              <w:left w:val="nil"/>
              <w:bottom w:val="single" w:sz="4" w:space="0" w:color="auto"/>
              <w:right w:val="single" w:sz="4" w:space="0" w:color="auto"/>
            </w:tcBorders>
            <w:vAlign w:val="center"/>
            <w:hideMark/>
          </w:tcPr>
          <w:p w14:paraId="2A3BA4DC" w14:textId="77777777" w:rsidR="003D16E3" w:rsidRDefault="003D16E3" w:rsidP="003D16E3">
            <w:pPr>
              <w:widowControl/>
              <w:rPr>
                <w:rFonts w:ascii="標楷體" w:eastAsia="標楷體" w:hAnsi="標楷體"/>
                <w:sz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4D304E62"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18" w:type="dxa"/>
            <w:tcBorders>
              <w:top w:val="single" w:sz="4" w:space="0" w:color="auto"/>
              <w:left w:val="single" w:sz="4" w:space="0" w:color="auto"/>
              <w:bottom w:val="single" w:sz="4" w:space="0" w:color="auto"/>
              <w:right w:val="single" w:sz="4" w:space="0" w:color="auto"/>
            </w:tcBorders>
            <w:vAlign w:val="center"/>
            <w:hideMark/>
          </w:tcPr>
          <w:p w14:paraId="513BE3DC"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03" w:type="dxa"/>
            <w:tcBorders>
              <w:top w:val="single" w:sz="4" w:space="0" w:color="auto"/>
              <w:left w:val="single" w:sz="4" w:space="0" w:color="auto"/>
              <w:bottom w:val="single" w:sz="4" w:space="0" w:color="auto"/>
              <w:right w:val="single" w:sz="4" w:space="0" w:color="auto"/>
            </w:tcBorders>
            <w:vAlign w:val="center"/>
            <w:hideMark/>
          </w:tcPr>
          <w:p w14:paraId="01A15C19"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14:paraId="2656D126"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tcBorders>
              <w:top w:val="single" w:sz="4" w:space="0" w:color="auto"/>
              <w:left w:val="single" w:sz="4" w:space="0" w:color="auto"/>
              <w:bottom w:val="single" w:sz="4" w:space="0" w:color="auto"/>
              <w:right w:val="single" w:sz="4" w:space="0" w:color="auto"/>
            </w:tcBorders>
            <w:vAlign w:val="center"/>
            <w:hideMark/>
          </w:tcPr>
          <w:p w14:paraId="6BA25CC5"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tcBorders>
              <w:top w:val="single" w:sz="4" w:space="0" w:color="auto"/>
              <w:left w:val="single" w:sz="4" w:space="0" w:color="auto"/>
              <w:bottom w:val="single" w:sz="4" w:space="0" w:color="auto"/>
              <w:right w:val="single" w:sz="4" w:space="0" w:color="auto"/>
            </w:tcBorders>
            <w:vAlign w:val="center"/>
            <w:hideMark/>
          </w:tcPr>
          <w:p w14:paraId="4ECDDF39"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tcBorders>
              <w:top w:val="single" w:sz="4" w:space="0" w:color="auto"/>
              <w:left w:val="single" w:sz="4" w:space="0" w:color="auto"/>
              <w:bottom w:val="single" w:sz="4" w:space="0" w:color="auto"/>
              <w:right w:val="single" w:sz="4" w:space="0" w:color="auto"/>
            </w:tcBorders>
            <w:vAlign w:val="center"/>
            <w:hideMark/>
          </w:tcPr>
          <w:p w14:paraId="4AF97449"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tcBorders>
              <w:top w:val="single" w:sz="4" w:space="0" w:color="auto"/>
              <w:left w:val="single" w:sz="4" w:space="0" w:color="auto"/>
              <w:bottom w:val="single" w:sz="4" w:space="0" w:color="auto"/>
              <w:right w:val="single" w:sz="4" w:space="0" w:color="auto"/>
            </w:tcBorders>
            <w:vAlign w:val="center"/>
            <w:hideMark/>
          </w:tcPr>
          <w:p w14:paraId="5EEEE18B"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6" w:type="dxa"/>
            <w:tcBorders>
              <w:top w:val="single" w:sz="4" w:space="0" w:color="auto"/>
              <w:left w:val="single" w:sz="4" w:space="0" w:color="auto"/>
              <w:bottom w:val="single" w:sz="4" w:space="0" w:color="auto"/>
              <w:right w:val="single" w:sz="4" w:space="0" w:color="auto"/>
            </w:tcBorders>
            <w:vAlign w:val="center"/>
            <w:hideMark/>
          </w:tcPr>
          <w:p w14:paraId="0D4F8736"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tcBorders>
              <w:top w:val="single" w:sz="4" w:space="0" w:color="auto"/>
              <w:left w:val="single" w:sz="4" w:space="0" w:color="auto"/>
              <w:bottom w:val="single" w:sz="4" w:space="0" w:color="auto"/>
              <w:right w:val="single" w:sz="4" w:space="0" w:color="auto"/>
            </w:tcBorders>
            <w:vAlign w:val="center"/>
            <w:hideMark/>
          </w:tcPr>
          <w:p w14:paraId="3F02E3CE"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tcBorders>
              <w:top w:val="single" w:sz="4" w:space="0" w:color="auto"/>
              <w:left w:val="single" w:sz="4" w:space="0" w:color="auto"/>
              <w:bottom w:val="single" w:sz="4" w:space="0" w:color="auto"/>
              <w:right w:val="single" w:sz="4" w:space="0" w:color="auto"/>
            </w:tcBorders>
            <w:vAlign w:val="center"/>
            <w:hideMark/>
          </w:tcPr>
          <w:p w14:paraId="6CEA30B9"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tcBorders>
              <w:top w:val="single" w:sz="4" w:space="0" w:color="auto"/>
              <w:left w:val="single" w:sz="4" w:space="0" w:color="auto"/>
              <w:bottom w:val="single" w:sz="4" w:space="0" w:color="auto"/>
              <w:right w:val="nil"/>
            </w:tcBorders>
            <w:vAlign w:val="center"/>
            <w:hideMark/>
          </w:tcPr>
          <w:p w14:paraId="6F5C0FB5"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9" w:type="dxa"/>
            <w:tcBorders>
              <w:top w:val="single" w:sz="4" w:space="0" w:color="auto"/>
              <w:left w:val="single" w:sz="4" w:space="0" w:color="auto"/>
              <w:bottom w:val="single" w:sz="4" w:space="0" w:color="auto"/>
              <w:right w:val="nil"/>
            </w:tcBorders>
            <w:vAlign w:val="center"/>
            <w:hideMark/>
          </w:tcPr>
          <w:p w14:paraId="39D37F2D" w14:textId="77777777" w:rsidR="003D16E3" w:rsidRDefault="003D16E3" w:rsidP="003D16E3">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r>
      <w:tr w:rsidR="003D16E3" w14:paraId="7E68D3D1" w14:textId="77777777" w:rsidTr="003D16E3">
        <w:trPr>
          <w:cantSplit/>
          <w:trHeight w:val="127"/>
          <w:tblHeader/>
        </w:trPr>
        <w:tc>
          <w:tcPr>
            <w:tcW w:w="993" w:type="dxa"/>
            <w:gridSpan w:val="2"/>
            <w:vMerge/>
            <w:tcBorders>
              <w:top w:val="single" w:sz="4" w:space="0" w:color="auto"/>
              <w:left w:val="nil"/>
              <w:bottom w:val="single" w:sz="4" w:space="0" w:color="auto"/>
              <w:right w:val="single" w:sz="4" w:space="0" w:color="auto"/>
            </w:tcBorders>
            <w:vAlign w:val="center"/>
            <w:hideMark/>
          </w:tcPr>
          <w:p w14:paraId="25A27CFA" w14:textId="77777777" w:rsidR="003D16E3" w:rsidRDefault="003D16E3" w:rsidP="003D16E3">
            <w:pPr>
              <w:widowControl/>
              <w:rPr>
                <w:rFonts w:ascii="標楷體" w:eastAsia="標楷體" w:hAnsi="標楷體"/>
                <w:spacing w:val="-10"/>
                <w:sz w:val="20"/>
              </w:rPr>
            </w:pPr>
          </w:p>
        </w:tc>
        <w:tc>
          <w:tcPr>
            <w:tcW w:w="1415" w:type="dxa"/>
            <w:vMerge/>
            <w:tcBorders>
              <w:top w:val="single" w:sz="4" w:space="0" w:color="auto"/>
              <w:left w:val="nil"/>
              <w:bottom w:val="single" w:sz="4" w:space="0" w:color="auto"/>
              <w:right w:val="single" w:sz="4" w:space="0" w:color="auto"/>
            </w:tcBorders>
            <w:vAlign w:val="center"/>
            <w:hideMark/>
          </w:tcPr>
          <w:p w14:paraId="65A136BF" w14:textId="77777777" w:rsidR="003D16E3" w:rsidRDefault="003D16E3" w:rsidP="003D16E3">
            <w:pPr>
              <w:widowControl/>
              <w:rPr>
                <w:rFonts w:ascii="標楷體" w:eastAsia="標楷體" w:hAnsi="標楷體"/>
                <w:sz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74BE2981"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B3E30"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79D88E2"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14:paraId="219930F4"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CF7B4DE"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5E27348"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B6D4156"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9705237"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6" w:type="dxa"/>
            <w:tcBorders>
              <w:top w:val="single" w:sz="4" w:space="0" w:color="auto"/>
              <w:left w:val="single" w:sz="4" w:space="0" w:color="auto"/>
              <w:bottom w:val="single" w:sz="4" w:space="0" w:color="auto"/>
              <w:right w:val="single" w:sz="4" w:space="0" w:color="auto"/>
            </w:tcBorders>
            <w:vAlign w:val="center"/>
            <w:hideMark/>
          </w:tcPr>
          <w:p w14:paraId="050ED6E2"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55659D8"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CC180B7"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tcBorders>
              <w:top w:val="single" w:sz="4" w:space="0" w:color="auto"/>
              <w:left w:val="single" w:sz="4" w:space="0" w:color="auto"/>
              <w:bottom w:val="single" w:sz="4" w:space="0" w:color="auto"/>
              <w:right w:val="nil"/>
            </w:tcBorders>
            <w:vAlign w:val="center"/>
            <w:hideMark/>
          </w:tcPr>
          <w:p w14:paraId="2673F71A"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509" w:type="dxa"/>
            <w:tcBorders>
              <w:top w:val="single" w:sz="4" w:space="0" w:color="auto"/>
              <w:left w:val="single" w:sz="4" w:space="0" w:color="auto"/>
              <w:bottom w:val="single" w:sz="4" w:space="0" w:color="auto"/>
              <w:right w:val="nil"/>
            </w:tcBorders>
            <w:vAlign w:val="center"/>
            <w:hideMark/>
          </w:tcPr>
          <w:p w14:paraId="49DB556B"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r>
      <w:tr w:rsidR="003D16E3" w14:paraId="21E1AE6A" w14:textId="77777777" w:rsidTr="003D16E3">
        <w:trPr>
          <w:cantSplit/>
          <w:trHeight w:val="395"/>
        </w:trPr>
        <w:tc>
          <w:tcPr>
            <w:tcW w:w="993" w:type="dxa"/>
            <w:gridSpan w:val="2"/>
            <w:tcBorders>
              <w:top w:val="nil"/>
              <w:left w:val="nil"/>
              <w:bottom w:val="nil"/>
              <w:right w:val="single" w:sz="4" w:space="0" w:color="auto"/>
            </w:tcBorders>
            <w:vAlign w:val="center"/>
          </w:tcPr>
          <w:p w14:paraId="1692F2FD" w14:textId="77777777" w:rsidR="003D16E3" w:rsidRDefault="003D16E3" w:rsidP="003D16E3">
            <w:pPr>
              <w:jc w:val="center"/>
              <w:rPr>
                <w:rFonts w:ascii="新細明體" w:hAnsi="新細明體"/>
                <w:b/>
                <w:sz w:val="20"/>
              </w:rPr>
            </w:pPr>
          </w:p>
        </w:tc>
        <w:tc>
          <w:tcPr>
            <w:tcW w:w="1415" w:type="dxa"/>
            <w:tcBorders>
              <w:top w:val="nil"/>
              <w:left w:val="single" w:sz="4" w:space="0" w:color="auto"/>
              <w:bottom w:val="nil"/>
              <w:right w:val="single" w:sz="4" w:space="0" w:color="auto"/>
            </w:tcBorders>
            <w:vAlign w:val="center"/>
            <w:hideMark/>
          </w:tcPr>
          <w:p w14:paraId="1E808358" w14:textId="77777777" w:rsidR="003D16E3" w:rsidRDefault="003D16E3" w:rsidP="003D16E3">
            <w:pPr>
              <w:jc w:val="distribute"/>
              <w:rPr>
                <w:rFonts w:ascii="標楷體" w:eastAsia="標楷體" w:hAnsi="標楷體"/>
                <w:b/>
                <w:sz w:val="20"/>
              </w:rPr>
            </w:pPr>
            <w:r>
              <w:rPr>
                <w:rFonts w:ascii="標楷體" w:eastAsia="標楷體" w:hAnsi="標楷體" w:hint="eastAsia"/>
                <w:b/>
                <w:noProof/>
                <w:sz w:val="20"/>
              </w:rPr>
              <w:t>總計</w:t>
            </w:r>
          </w:p>
        </w:tc>
        <w:tc>
          <w:tcPr>
            <w:tcW w:w="1561" w:type="dxa"/>
            <w:tcBorders>
              <w:top w:val="nil"/>
              <w:left w:val="single" w:sz="4" w:space="0" w:color="auto"/>
              <w:bottom w:val="nil"/>
              <w:right w:val="single" w:sz="4" w:space="0" w:color="auto"/>
            </w:tcBorders>
            <w:vAlign w:val="center"/>
            <w:hideMark/>
          </w:tcPr>
          <w:p w14:paraId="433B799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7,118,251,381</w:t>
            </w:r>
          </w:p>
        </w:tc>
        <w:tc>
          <w:tcPr>
            <w:tcW w:w="1418" w:type="dxa"/>
            <w:tcBorders>
              <w:top w:val="nil"/>
              <w:left w:val="single" w:sz="4" w:space="0" w:color="auto"/>
              <w:bottom w:val="nil"/>
              <w:right w:val="single" w:sz="4" w:space="0" w:color="auto"/>
            </w:tcBorders>
            <w:vAlign w:val="center"/>
            <w:hideMark/>
          </w:tcPr>
          <w:p w14:paraId="5BB59A82"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972,963,955</w:t>
            </w:r>
          </w:p>
        </w:tc>
        <w:tc>
          <w:tcPr>
            <w:tcW w:w="1403" w:type="dxa"/>
            <w:tcBorders>
              <w:top w:val="nil"/>
              <w:left w:val="single" w:sz="4" w:space="0" w:color="auto"/>
              <w:bottom w:val="nil"/>
              <w:right w:val="single" w:sz="4" w:space="0" w:color="auto"/>
            </w:tcBorders>
            <w:vAlign w:val="center"/>
            <w:hideMark/>
          </w:tcPr>
          <w:p w14:paraId="60F54D95"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3,135,777,185</w:t>
            </w:r>
          </w:p>
        </w:tc>
        <w:tc>
          <w:tcPr>
            <w:tcW w:w="1504" w:type="dxa"/>
            <w:gridSpan w:val="2"/>
            <w:tcBorders>
              <w:top w:val="nil"/>
              <w:left w:val="single" w:sz="4" w:space="0" w:color="auto"/>
              <w:bottom w:val="nil"/>
              <w:right w:val="single" w:sz="4" w:space="0" w:color="auto"/>
            </w:tcBorders>
            <w:vAlign w:val="center"/>
            <w:hideMark/>
          </w:tcPr>
          <w:p w14:paraId="3DAE3D99"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607DE2B5"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3,009,510,241</w:t>
            </w:r>
          </w:p>
        </w:tc>
        <w:tc>
          <w:tcPr>
            <w:tcW w:w="1504" w:type="dxa"/>
            <w:tcBorders>
              <w:top w:val="nil"/>
              <w:left w:val="single" w:sz="4" w:space="0" w:color="auto"/>
              <w:bottom w:val="nil"/>
              <w:right w:val="single" w:sz="4" w:space="0" w:color="auto"/>
            </w:tcBorders>
            <w:vAlign w:val="center"/>
            <w:hideMark/>
          </w:tcPr>
          <w:p w14:paraId="586F2892"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3B745BAE"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79EDF89A"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39671658"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42D1051C"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972,963,955</w:t>
            </w:r>
          </w:p>
        </w:tc>
        <w:tc>
          <w:tcPr>
            <w:tcW w:w="1505" w:type="dxa"/>
            <w:tcBorders>
              <w:top w:val="nil"/>
              <w:left w:val="single" w:sz="4" w:space="0" w:color="auto"/>
              <w:bottom w:val="nil"/>
              <w:right w:val="single" w:sz="4" w:space="0" w:color="auto"/>
            </w:tcBorders>
            <w:vAlign w:val="center"/>
            <w:hideMark/>
          </w:tcPr>
          <w:p w14:paraId="67BDE686"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3,135,777,185</w:t>
            </w:r>
          </w:p>
        </w:tc>
        <w:tc>
          <w:tcPr>
            <w:tcW w:w="1504" w:type="dxa"/>
            <w:tcBorders>
              <w:top w:val="nil"/>
              <w:left w:val="single" w:sz="4" w:space="0" w:color="auto"/>
              <w:bottom w:val="nil"/>
              <w:right w:val="single" w:sz="4" w:space="0" w:color="auto"/>
            </w:tcBorders>
            <w:vAlign w:val="center"/>
            <w:hideMark/>
          </w:tcPr>
          <w:p w14:paraId="7B419D56"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9" w:type="dxa"/>
            <w:tcBorders>
              <w:top w:val="nil"/>
              <w:left w:val="single" w:sz="4" w:space="0" w:color="auto"/>
              <w:bottom w:val="nil"/>
              <w:right w:val="nil"/>
            </w:tcBorders>
            <w:vAlign w:val="center"/>
            <w:hideMark/>
          </w:tcPr>
          <w:p w14:paraId="1F3DD359"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3,009,510,241</w:t>
            </w:r>
          </w:p>
        </w:tc>
      </w:tr>
      <w:tr w:rsidR="003D16E3" w14:paraId="016B5D62" w14:textId="77777777" w:rsidTr="003D16E3">
        <w:trPr>
          <w:cantSplit/>
          <w:trHeight w:val="395"/>
        </w:trPr>
        <w:tc>
          <w:tcPr>
            <w:tcW w:w="993" w:type="dxa"/>
            <w:gridSpan w:val="2"/>
            <w:tcBorders>
              <w:top w:val="nil"/>
              <w:left w:val="nil"/>
              <w:bottom w:val="nil"/>
              <w:right w:val="single" w:sz="4" w:space="0" w:color="auto"/>
            </w:tcBorders>
            <w:vAlign w:val="center"/>
          </w:tcPr>
          <w:p w14:paraId="69ECCB02" w14:textId="77777777" w:rsidR="003D16E3" w:rsidRDefault="003D16E3" w:rsidP="003D16E3">
            <w:pPr>
              <w:jc w:val="center"/>
              <w:rPr>
                <w:rFonts w:ascii="新細明體" w:hAnsi="新細明體"/>
                <w:b/>
                <w:sz w:val="20"/>
              </w:rPr>
            </w:pPr>
          </w:p>
        </w:tc>
        <w:tc>
          <w:tcPr>
            <w:tcW w:w="1415" w:type="dxa"/>
            <w:tcBorders>
              <w:top w:val="nil"/>
              <w:left w:val="single" w:sz="4" w:space="0" w:color="auto"/>
              <w:bottom w:val="nil"/>
              <w:right w:val="single" w:sz="4" w:space="0" w:color="auto"/>
            </w:tcBorders>
            <w:vAlign w:val="center"/>
            <w:hideMark/>
          </w:tcPr>
          <w:p w14:paraId="3C34F5E7" w14:textId="77777777" w:rsidR="003D16E3" w:rsidRDefault="003D16E3" w:rsidP="003D16E3">
            <w:pPr>
              <w:jc w:val="distribute"/>
              <w:rPr>
                <w:rFonts w:ascii="標楷體" w:eastAsia="標楷體" w:hAnsi="標楷體"/>
                <w:b/>
                <w:sz w:val="20"/>
              </w:rPr>
            </w:pPr>
            <w:r>
              <w:rPr>
                <w:rFonts w:ascii="標楷體" w:eastAsia="標楷體" w:hAnsi="標楷體" w:hint="eastAsia"/>
                <w:b/>
                <w:noProof/>
                <w:sz w:val="20"/>
              </w:rPr>
              <w:t>合計</w:t>
            </w:r>
          </w:p>
        </w:tc>
        <w:tc>
          <w:tcPr>
            <w:tcW w:w="1561" w:type="dxa"/>
            <w:tcBorders>
              <w:top w:val="nil"/>
              <w:left w:val="single" w:sz="4" w:space="0" w:color="auto"/>
              <w:bottom w:val="nil"/>
              <w:right w:val="single" w:sz="4" w:space="0" w:color="auto"/>
            </w:tcBorders>
            <w:vAlign w:val="center"/>
            <w:hideMark/>
          </w:tcPr>
          <w:p w14:paraId="56CA6127"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7,118,251,381</w:t>
            </w:r>
          </w:p>
          <w:p w14:paraId="2CFE04E3"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280E4BA3"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972,963,955</w:t>
            </w:r>
          </w:p>
          <w:p w14:paraId="47787785"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738DF1D8"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3,135,777,185</w:t>
            </w:r>
          </w:p>
          <w:p w14:paraId="2783E514"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09F8029E"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0A890C6B"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46AE0E02"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3,009,510,241</w:t>
            </w:r>
          </w:p>
          <w:p w14:paraId="1E5C31DA"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51F14AD7"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30D1015C"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5D2DE56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44C7CA4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3FA9239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56C86C51"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61F04C4B"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5AABD686"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0D51C77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972,963,955</w:t>
            </w:r>
          </w:p>
          <w:p w14:paraId="155F0D6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7A931AEF"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3,135,777,185</w:t>
            </w:r>
          </w:p>
          <w:p w14:paraId="787D4B31"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79BA871D"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p w14:paraId="03DE6E88"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c>
          <w:tcPr>
            <w:tcW w:w="1509" w:type="dxa"/>
            <w:tcBorders>
              <w:top w:val="nil"/>
              <w:left w:val="single" w:sz="4" w:space="0" w:color="auto"/>
              <w:bottom w:val="nil"/>
              <w:right w:val="nil"/>
            </w:tcBorders>
            <w:vAlign w:val="center"/>
            <w:hideMark/>
          </w:tcPr>
          <w:p w14:paraId="074308CA"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3,009,510,241</w:t>
            </w:r>
          </w:p>
          <w:p w14:paraId="31B4D565" w14:textId="77777777" w:rsidR="003D16E3" w:rsidRDefault="003D16E3" w:rsidP="003D16E3">
            <w:pPr>
              <w:overflowPunct w:val="0"/>
              <w:topLinePunct/>
              <w:ind w:leftChars="-8" w:left="-19" w:right="57"/>
              <w:jc w:val="right"/>
              <w:rPr>
                <w:rFonts w:ascii="細明體" w:eastAsia="細明體" w:hAnsi="細明體" w:cstheme="minorBidi"/>
                <w:b/>
                <w:noProof/>
                <w:snapToGrid w:val="0"/>
                <w:color w:val="000000" w:themeColor="text1"/>
                <w:sz w:val="20"/>
              </w:rPr>
            </w:pPr>
            <w:r>
              <w:rPr>
                <w:rFonts w:ascii="細明體" w:eastAsia="細明體" w:hAnsi="細明體" w:cstheme="minorBidi" w:hint="eastAsia"/>
                <w:b/>
                <w:noProof/>
                <w:snapToGrid w:val="0"/>
                <w:color w:val="000000" w:themeColor="text1"/>
                <w:sz w:val="20"/>
              </w:rPr>
              <w:t>－</w:t>
            </w:r>
          </w:p>
        </w:tc>
      </w:tr>
      <w:tr w:rsidR="003D16E3" w14:paraId="6AC66932" w14:textId="77777777" w:rsidTr="003D16E3">
        <w:trPr>
          <w:cantSplit/>
          <w:trHeight w:val="395"/>
        </w:trPr>
        <w:tc>
          <w:tcPr>
            <w:tcW w:w="993" w:type="dxa"/>
            <w:gridSpan w:val="2"/>
            <w:tcBorders>
              <w:top w:val="nil"/>
              <w:left w:val="nil"/>
              <w:bottom w:val="nil"/>
              <w:right w:val="single" w:sz="4" w:space="0" w:color="auto"/>
            </w:tcBorders>
            <w:vAlign w:val="center"/>
            <w:hideMark/>
          </w:tcPr>
          <w:p w14:paraId="0EEA3C57" w14:textId="77777777" w:rsidR="003D16E3" w:rsidRDefault="003D16E3" w:rsidP="003D16E3">
            <w:pPr>
              <w:jc w:val="center"/>
              <w:rPr>
                <w:rFonts w:ascii="新細明體" w:hAnsi="新細明體"/>
                <w:sz w:val="20"/>
              </w:rPr>
            </w:pPr>
            <w:r>
              <w:rPr>
                <w:rFonts w:ascii="新細明體" w:hAnsi="新細明體" w:hint="eastAsia"/>
                <w:noProof/>
                <w:sz w:val="20"/>
              </w:rPr>
              <w:t>101－113</w:t>
            </w:r>
          </w:p>
        </w:tc>
        <w:tc>
          <w:tcPr>
            <w:tcW w:w="1415" w:type="dxa"/>
            <w:tcBorders>
              <w:top w:val="nil"/>
              <w:left w:val="single" w:sz="4" w:space="0" w:color="auto"/>
              <w:bottom w:val="nil"/>
              <w:right w:val="single" w:sz="4" w:space="0" w:color="auto"/>
            </w:tcBorders>
            <w:vAlign w:val="center"/>
            <w:hideMark/>
          </w:tcPr>
          <w:p w14:paraId="4B1990E0"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稅課收入</w:t>
            </w:r>
          </w:p>
        </w:tc>
        <w:tc>
          <w:tcPr>
            <w:tcW w:w="1561" w:type="dxa"/>
            <w:tcBorders>
              <w:top w:val="nil"/>
              <w:left w:val="single" w:sz="4" w:space="0" w:color="auto"/>
              <w:bottom w:val="nil"/>
              <w:right w:val="single" w:sz="4" w:space="0" w:color="auto"/>
            </w:tcBorders>
            <w:vAlign w:val="center"/>
            <w:hideMark/>
          </w:tcPr>
          <w:p w14:paraId="2ED7BA5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2,189,899,339</w:t>
            </w:r>
          </w:p>
          <w:p w14:paraId="2514F01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2F4BF46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185,342,668</w:t>
            </w:r>
          </w:p>
          <w:p w14:paraId="0FEB0C6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474772C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1,106,283,880</w:t>
            </w:r>
          </w:p>
          <w:p w14:paraId="1B0A3DD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72F23D6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229DD39"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2B18C10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898,272,791</w:t>
            </w:r>
          </w:p>
          <w:p w14:paraId="6FB203E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1B4CB75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923742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102AEDC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9F1CD2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2C59334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7511154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2B69AFD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108A9DC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30D46FC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185,342,668</w:t>
            </w:r>
          </w:p>
          <w:p w14:paraId="60D108D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4E4E3C3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1,106,283,880</w:t>
            </w:r>
          </w:p>
          <w:p w14:paraId="2A68BE5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0F5B81A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4488A56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nil"/>
              <w:right w:val="nil"/>
            </w:tcBorders>
            <w:vAlign w:val="center"/>
            <w:hideMark/>
          </w:tcPr>
          <w:p w14:paraId="493F195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898,272,791</w:t>
            </w:r>
          </w:p>
          <w:p w14:paraId="14BB26A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r w:rsidR="003D16E3" w14:paraId="1206DE4F" w14:textId="77777777" w:rsidTr="003D16E3">
        <w:trPr>
          <w:cantSplit/>
          <w:trHeight w:val="395"/>
        </w:trPr>
        <w:tc>
          <w:tcPr>
            <w:tcW w:w="993" w:type="dxa"/>
            <w:gridSpan w:val="2"/>
            <w:tcBorders>
              <w:top w:val="nil"/>
              <w:left w:val="nil"/>
              <w:bottom w:val="nil"/>
              <w:right w:val="single" w:sz="4" w:space="0" w:color="auto"/>
            </w:tcBorders>
            <w:vAlign w:val="center"/>
            <w:hideMark/>
          </w:tcPr>
          <w:p w14:paraId="58BE9A86" w14:textId="77777777" w:rsidR="003D16E3" w:rsidRDefault="003D16E3" w:rsidP="003D16E3">
            <w:pPr>
              <w:jc w:val="center"/>
              <w:rPr>
                <w:rFonts w:ascii="新細明體" w:hAnsi="新細明體"/>
                <w:sz w:val="20"/>
              </w:rPr>
            </w:pPr>
            <w:r>
              <w:rPr>
                <w:rFonts w:ascii="新細明體" w:hAnsi="新細明體" w:hint="eastAsia"/>
                <w:noProof/>
                <w:sz w:val="20"/>
              </w:rPr>
              <w:t>98－113</w:t>
            </w:r>
          </w:p>
        </w:tc>
        <w:tc>
          <w:tcPr>
            <w:tcW w:w="1415" w:type="dxa"/>
            <w:tcBorders>
              <w:top w:val="nil"/>
              <w:left w:val="single" w:sz="4" w:space="0" w:color="auto"/>
              <w:bottom w:val="nil"/>
              <w:right w:val="single" w:sz="4" w:space="0" w:color="auto"/>
            </w:tcBorders>
            <w:vAlign w:val="center"/>
            <w:hideMark/>
          </w:tcPr>
          <w:p w14:paraId="233AEE28"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罰款及賠償收入</w:t>
            </w:r>
          </w:p>
        </w:tc>
        <w:tc>
          <w:tcPr>
            <w:tcW w:w="1561" w:type="dxa"/>
            <w:tcBorders>
              <w:top w:val="nil"/>
              <w:left w:val="single" w:sz="4" w:space="0" w:color="auto"/>
              <w:bottom w:val="nil"/>
              <w:right w:val="single" w:sz="4" w:space="0" w:color="auto"/>
            </w:tcBorders>
            <w:vAlign w:val="center"/>
            <w:hideMark/>
          </w:tcPr>
          <w:p w14:paraId="26CF4874"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341,519,225</w:t>
            </w:r>
          </w:p>
          <w:p w14:paraId="791B4E6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279B8B1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9,035,271</w:t>
            </w:r>
          </w:p>
          <w:p w14:paraId="15343B9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0FDECCD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33,024,313</w:t>
            </w:r>
          </w:p>
          <w:p w14:paraId="7165752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5C4B33B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4C0C3E0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0CB3D1F5"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299,459,641</w:t>
            </w:r>
          </w:p>
          <w:p w14:paraId="698A67D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7DBD7F29"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9C4379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2796554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4D527D6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70A2A95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B48752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15C2681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E20839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2065F38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9,035,271</w:t>
            </w:r>
          </w:p>
          <w:p w14:paraId="023C658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62108E1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33,024,313</w:t>
            </w:r>
          </w:p>
          <w:p w14:paraId="3027E73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05DE182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34523F1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nil"/>
              <w:right w:val="nil"/>
            </w:tcBorders>
            <w:vAlign w:val="center"/>
            <w:hideMark/>
          </w:tcPr>
          <w:p w14:paraId="524BB09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299,459,641</w:t>
            </w:r>
          </w:p>
          <w:p w14:paraId="3CC2A37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r w:rsidR="003D16E3" w14:paraId="42ED415B" w14:textId="77777777" w:rsidTr="003D16E3">
        <w:trPr>
          <w:cantSplit/>
          <w:trHeight w:val="395"/>
        </w:trPr>
        <w:tc>
          <w:tcPr>
            <w:tcW w:w="993" w:type="dxa"/>
            <w:gridSpan w:val="2"/>
            <w:tcBorders>
              <w:top w:val="nil"/>
              <w:left w:val="nil"/>
              <w:bottom w:val="nil"/>
              <w:right w:val="single" w:sz="4" w:space="0" w:color="auto"/>
            </w:tcBorders>
            <w:vAlign w:val="center"/>
            <w:hideMark/>
          </w:tcPr>
          <w:p w14:paraId="2C8B45C1" w14:textId="77777777" w:rsidR="003D16E3" w:rsidRDefault="003D16E3" w:rsidP="003D16E3">
            <w:pPr>
              <w:jc w:val="center"/>
              <w:rPr>
                <w:rFonts w:ascii="新細明體" w:hAnsi="新細明體"/>
                <w:sz w:val="20"/>
              </w:rPr>
            </w:pPr>
            <w:r>
              <w:rPr>
                <w:rFonts w:ascii="新細明體" w:hAnsi="新細明體" w:hint="eastAsia"/>
                <w:noProof/>
                <w:sz w:val="20"/>
              </w:rPr>
              <w:t>113</w:t>
            </w:r>
          </w:p>
        </w:tc>
        <w:tc>
          <w:tcPr>
            <w:tcW w:w="1415" w:type="dxa"/>
            <w:tcBorders>
              <w:top w:val="nil"/>
              <w:left w:val="single" w:sz="4" w:space="0" w:color="auto"/>
              <w:bottom w:val="nil"/>
              <w:right w:val="single" w:sz="4" w:space="0" w:color="auto"/>
            </w:tcBorders>
            <w:vAlign w:val="center"/>
            <w:hideMark/>
          </w:tcPr>
          <w:p w14:paraId="75FFDAC5"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規費收入</w:t>
            </w:r>
          </w:p>
        </w:tc>
        <w:tc>
          <w:tcPr>
            <w:tcW w:w="1561" w:type="dxa"/>
            <w:tcBorders>
              <w:top w:val="nil"/>
              <w:left w:val="single" w:sz="4" w:space="0" w:color="auto"/>
              <w:bottom w:val="nil"/>
              <w:right w:val="single" w:sz="4" w:space="0" w:color="auto"/>
            </w:tcBorders>
            <w:vAlign w:val="center"/>
            <w:hideMark/>
          </w:tcPr>
          <w:p w14:paraId="7378B9B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10,900,000</w:t>
            </w:r>
          </w:p>
          <w:p w14:paraId="79798EF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476DE8A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E83298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68DE131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10,900,000</w:t>
            </w:r>
          </w:p>
          <w:p w14:paraId="2A8F1F6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4FB4F8F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CC075F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2E7B960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6381F1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420E12F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30FB7F5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3B517AC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3FE12C3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3C6B2695"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75B3F6B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140CF3D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4FF2863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2614F94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0DAAE85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70A00E25"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10,900,000</w:t>
            </w:r>
          </w:p>
          <w:p w14:paraId="474B98A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3A2C1835"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48A9856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nil"/>
              <w:right w:val="nil"/>
            </w:tcBorders>
            <w:vAlign w:val="center"/>
            <w:hideMark/>
          </w:tcPr>
          <w:p w14:paraId="2A701D6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A240554"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r w:rsidR="003D16E3" w14:paraId="0A4D9268" w14:textId="77777777" w:rsidTr="003D16E3">
        <w:trPr>
          <w:cantSplit/>
          <w:trHeight w:val="395"/>
        </w:trPr>
        <w:tc>
          <w:tcPr>
            <w:tcW w:w="993" w:type="dxa"/>
            <w:gridSpan w:val="2"/>
            <w:tcBorders>
              <w:top w:val="nil"/>
              <w:left w:val="nil"/>
              <w:bottom w:val="nil"/>
              <w:right w:val="single" w:sz="4" w:space="0" w:color="auto"/>
            </w:tcBorders>
            <w:vAlign w:val="center"/>
            <w:hideMark/>
          </w:tcPr>
          <w:p w14:paraId="22F111BC" w14:textId="77777777" w:rsidR="003D16E3" w:rsidRDefault="003D16E3" w:rsidP="003D16E3">
            <w:pPr>
              <w:jc w:val="center"/>
              <w:rPr>
                <w:rFonts w:ascii="新細明體" w:hAnsi="新細明體"/>
                <w:sz w:val="20"/>
              </w:rPr>
            </w:pPr>
            <w:r>
              <w:rPr>
                <w:rFonts w:ascii="新細明體" w:hAnsi="新細明體" w:hint="eastAsia"/>
                <w:noProof/>
                <w:sz w:val="20"/>
              </w:rPr>
              <w:t>97－113</w:t>
            </w:r>
          </w:p>
        </w:tc>
        <w:tc>
          <w:tcPr>
            <w:tcW w:w="1415" w:type="dxa"/>
            <w:tcBorders>
              <w:top w:val="nil"/>
              <w:left w:val="single" w:sz="4" w:space="0" w:color="auto"/>
              <w:bottom w:val="nil"/>
              <w:right w:val="single" w:sz="4" w:space="0" w:color="auto"/>
            </w:tcBorders>
            <w:vAlign w:val="center"/>
            <w:hideMark/>
          </w:tcPr>
          <w:p w14:paraId="15420C53"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財產收入</w:t>
            </w:r>
          </w:p>
        </w:tc>
        <w:tc>
          <w:tcPr>
            <w:tcW w:w="1561" w:type="dxa"/>
            <w:tcBorders>
              <w:top w:val="nil"/>
              <w:left w:val="single" w:sz="4" w:space="0" w:color="auto"/>
              <w:bottom w:val="nil"/>
              <w:right w:val="single" w:sz="4" w:space="0" w:color="auto"/>
            </w:tcBorders>
            <w:vAlign w:val="center"/>
            <w:hideMark/>
          </w:tcPr>
          <w:p w14:paraId="21DF9A6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4,725,927</w:t>
            </w:r>
          </w:p>
          <w:p w14:paraId="1A3246F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15DA4A4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129,829</w:t>
            </w:r>
          </w:p>
          <w:p w14:paraId="725F5A2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4F119ED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3,003,165</w:t>
            </w:r>
          </w:p>
          <w:p w14:paraId="7208A6A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50EE461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0047A4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26D5163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1,592,933</w:t>
            </w:r>
          </w:p>
          <w:p w14:paraId="57C337C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7740367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75767D9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5DBE297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34A431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32FD1A1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32DF5999"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3D7D099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00E6AD5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2C95C71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129,829</w:t>
            </w:r>
          </w:p>
          <w:p w14:paraId="090486D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0DB4D8C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3,003,165</w:t>
            </w:r>
          </w:p>
          <w:p w14:paraId="6DEC379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1A1EA63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4DC61B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nil"/>
              <w:right w:val="nil"/>
            </w:tcBorders>
            <w:vAlign w:val="center"/>
            <w:hideMark/>
          </w:tcPr>
          <w:p w14:paraId="359E082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1,592,933</w:t>
            </w:r>
          </w:p>
          <w:p w14:paraId="0AAC2D2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r w:rsidR="003D16E3" w14:paraId="7F2B20A2" w14:textId="77777777" w:rsidTr="003D16E3">
        <w:trPr>
          <w:cantSplit/>
          <w:trHeight w:val="395"/>
        </w:trPr>
        <w:tc>
          <w:tcPr>
            <w:tcW w:w="993" w:type="dxa"/>
            <w:gridSpan w:val="2"/>
            <w:tcBorders>
              <w:top w:val="nil"/>
              <w:left w:val="nil"/>
              <w:bottom w:val="nil"/>
              <w:right w:val="single" w:sz="4" w:space="0" w:color="auto"/>
            </w:tcBorders>
            <w:vAlign w:val="center"/>
            <w:hideMark/>
          </w:tcPr>
          <w:p w14:paraId="5CF653B5" w14:textId="77777777" w:rsidR="003D16E3" w:rsidRDefault="003D16E3" w:rsidP="003D16E3">
            <w:pPr>
              <w:jc w:val="center"/>
              <w:rPr>
                <w:rFonts w:ascii="新細明體" w:hAnsi="新細明體"/>
                <w:sz w:val="20"/>
              </w:rPr>
            </w:pPr>
            <w:r>
              <w:rPr>
                <w:rFonts w:ascii="新細明體" w:hAnsi="新細明體" w:hint="eastAsia"/>
                <w:noProof/>
                <w:sz w:val="20"/>
              </w:rPr>
              <w:t>106－113</w:t>
            </w:r>
          </w:p>
        </w:tc>
        <w:tc>
          <w:tcPr>
            <w:tcW w:w="1415" w:type="dxa"/>
            <w:tcBorders>
              <w:top w:val="nil"/>
              <w:left w:val="single" w:sz="4" w:space="0" w:color="auto"/>
              <w:bottom w:val="nil"/>
              <w:right w:val="single" w:sz="4" w:space="0" w:color="auto"/>
            </w:tcBorders>
            <w:vAlign w:val="center"/>
            <w:hideMark/>
          </w:tcPr>
          <w:p w14:paraId="70F61BDF"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補助及協助收入</w:t>
            </w:r>
          </w:p>
        </w:tc>
        <w:tc>
          <w:tcPr>
            <w:tcW w:w="1561" w:type="dxa"/>
            <w:tcBorders>
              <w:top w:val="nil"/>
              <w:left w:val="single" w:sz="4" w:space="0" w:color="auto"/>
              <w:bottom w:val="nil"/>
              <w:right w:val="single" w:sz="4" w:space="0" w:color="auto"/>
            </w:tcBorders>
            <w:vAlign w:val="center"/>
            <w:hideMark/>
          </w:tcPr>
          <w:p w14:paraId="2C98210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4,159,495,244</w:t>
            </w:r>
          </w:p>
          <w:p w14:paraId="63384D2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nil"/>
              <w:right w:val="single" w:sz="4" w:space="0" w:color="auto"/>
            </w:tcBorders>
            <w:vAlign w:val="center"/>
            <w:hideMark/>
          </w:tcPr>
          <w:p w14:paraId="01F5C1A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428,122,614</w:t>
            </w:r>
          </w:p>
          <w:p w14:paraId="4C137C6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nil"/>
              <w:right w:val="single" w:sz="4" w:space="0" w:color="auto"/>
            </w:tcBorders>
            <w:vAlign w:val="center"/>
            <w:hideMark/>
          </w:tcPr>
          <w:p w14:paraId="22999AD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1,953,424,754</w:t>
            </w:r>
          </w:p>
          <w:p w14:paraId="79D55BB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nil"/>
              <w:right w:val="single" w:sz="4" w:space="0" w:color="auto"/>
            </w:tcBorders>
            <w:vAlign w:val="center"/>
            <w:hideMark/>
          </w:tcPr>
          <w:p w14:paraId="092CEEE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1BD6B36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16ADE7F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1,777,947,876</w:t>
            </w:r>
          </w:p>
          <w:p w14:paraId="28A99FC4"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0E62E74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034FC77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26A4FCC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282F7A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15638E79"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75D726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nil"/>
              <w:right w:val="single" w:sz="4" w:space="0" w:color="auto"/>
            </w:tcBorders>
            <w:vAlign w:val="center"/>
            <w:hideMark/>
          </w:tcPr>
          <w:p w14:paraId="46FAA6F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18E451D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0A252FA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428,122,614</w:t>
            </w:r>
          </w:p>
          <w:p w14:paraId="4FA0EAA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nil"/>
              <w:right w:val="single" w:sz="4" w:space="0" w:color="auto"/>
            </w:tcBorders>
            <w:vAlign w:val="center"/>
            <w:hideMark/>
          </w:tcPr>
          <w:p w14:paraId="6B563D1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1,953,424,754</w:t>
            </w:r>
          </w:p>
          <w:p w14:paraId="6671847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nil"/>
              <w:right w:val="single" w:sz="4" w:space="0" w:color="auto"/>
            </w:tcBorders>
            <w:vAlign w:val="center"/>
            <w:hideMark/>
          </w:tcPr>
          <w:p w14:paraId="2BF3108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26CD382D"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nil"/>
              <w:right w:val="nil"/>
            </w:tcBorders>
            <w:vAlign w:val="center"/>
            <w:hideMark/>
          </w:tcPr>
          <w:p w14:paraId="29F0CDDF"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1,777,947,876</w:t>
            </w:r>
          </w:p>
          <w:p w14:paraId="1616AE5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r w:rsidR="003D16E3" w14:paraId="5FB74254" w14:textId="77777777" w:rsidTr="003D16E3">
        <w:trPr>
          <w:cantSplit/>
          <w:trHeight w:val="395"/>
        </w:trPr>
        <w:tc>
          <w:tcPr>
            <w:tcW w:w="993" w:type="dxa"/>
            <w:gridSpan w:val="2"/>
            <w:tcBorders>
              <w:top w:val="nil"/>
              <w:left w:val="nil"/>
              <w:bottom w:val="single" w:sz="4" w:space="0" w:color="auto"/>
              <w:right w:val="single" w:sz="4" w:space="0" w:color="auto"/>
            </w:tcBorders>
            <w:vAlign w:val="center"/>
            <w:hideMark/>
          </w:tcPr>
          <w:p w14:paraId="348FEFAC" w14:textId="77777777" w:rsidR="003D16E3" w:rsidRDefault="003D16E3" w:rsidP="003D16E3">
            <w:pPr>
              <w:jc w:val="center"/>
              <w:rPr>
                <w:rFonts w:ascii="新細明體" w:hAnsi="新細明體"/>
                <w:sz w:val="20"/>
              </w:rPr>
            </w:pPr>
            <w:r>
              <w:rPr>
                <w:rFonts w:ascii="新細明體" w:hAnsi="新細明體" w:hint="eastAsia"/>
                <w:noProof/>
                <w:sz w:val="20"/>
              </w:rPr>
              <w:t>103－113</w:t>
            </w:r>
          </w:p>
        </w:tc>
        <w:tc>
          <w:tcPr>
            <w:tcW w:w="1415" w:type="dxa"/>
            <w:tcBorders>
              <w:top w:val="nil"/>
              <w:left w:val="single" w:sz="4" w:space="0" w:color="auto"/>
              <w:bottom w:val="single" w:sz="4" w:space="0" w:color="auto"/>
              <w:right w:val="single" w:sz="4" w:space="0" w:color="auto"/>
            </w:tcBorders>
            <w:vAlign w:val="center"/>
            <w:hideMark/>
          </w:tcPr>
          <w:p w14:paraId="10EA670A"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其他收入</w:t>
            </w:r>
          </w:p>
        </w:tc>
        <w:tc>
          <w:tcPr>
            <w:tcW w:w="1561" w:type="dxa"/>
            <w:tcBorders>
              <w:top w:val="nil"/>
              <w:left w:val="single" w:sz="4" w:space="0" w:color="auto"/>
              <w:bottom w:val="single" w:sz="4" w:space="0" w:color="auto"/>
              <w:right w:val="single" w:sz="4" w:space="0" w:color="auto"/>
            </w:tcBorders>
            <w:vAlign w:val="center"/>
            <w:hideMark/>
          </w:tcPr>
          <w:p w14:paraId="0B7F9E0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411,711,646</w:t>
            </w:r>
          </w:p>
          <w:p w14:paraId="39DE89F9"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18" w:type="dxa"/>
            <w:tcBorders>
              <w:top w:val="nil"/>
              <w:left w:val="single" w:sz="4" w:space="0" w:color="auto"/>
              <w:bottom w:val="single" w:sz="4" w:space="0" w:color="auto"/>
              <w:right w:val="single" w:sz="4" w:space="0" w:color="auto"/>
            </w:tcBorders>
            <w:vAlign w:val="center"/>
            <w:hideMark/>
          </w:tcPr>
          <w:p w14:paraId="295FF2F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350,333,573</w:t>
            </w:r>
          </w:p>
          <w:p w14:paraId="60F8E1F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403" w:type="dxa"/>
            <w:tcBorders>
              <w:top w:val="nil"/>
              <w:left w:val="single" w:sz="4" w:space="0" w:color="auto"/>
              <w:bottom w:val="single" w:sz="4" w:space="0" w:color="auto"/>
              <w:right w:val="single" w:sz="4" w:space="0" w:color="auto"/>
            </w:tcBorders>
            <w:vAlign w:val="center"/>
            <w:hideMark/>
          </w:tcPr>
          <w:p w14:paraId="4700D03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29,141,073</w:t>
            </w:r>
          </w:p>
          <w:p w14:paraId="053FA20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gridSpan w:val="2"/>
            <w:tcBorders>
              <w:top w:val="nil"/>
              <w:left w:val="single" w:sz="4" w:space="0" w:color="auto"/>
              <w:bottom w:val="single" w:sz="4" w:space="0" w:color="auto"/>
              <w:right w:val="single" w:sz="4" w:space="0" w:color="auto"/>
            </w:tcBorders>
            <w:vAlign w:val="center"/>
            <w:hideMark/>
          </w:tcPr>
          <w:p w14:paraId="753778D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C231CC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single" w:sz="4" w:space="0" w:color="auto"/>
              <w:right w:val="single" w:sz="4" w:space="0" w:color="auto"/>
            </w:tcBorders>
            <w:vAlign w:val="center"/>
            <w:hideMark/>
          </w:tcPr>
          <w:p w14:paraId="1A13EE5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32,237,000</w:t>
            </w:r>
          </w:p>
          <w:p w14:paraId="09AA3BD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single" w:sz="4" w:space="0" w:color="auto"/>
              <w:right w:val="single" w:sz="4" w:space="0" w:color="auto"/>
            </w:tcBorders>
            <w:vAlign w:val="center"/>
            <w:hideMark/>
          </w:tcPr>
          <w:p w14:paraId="62C5A91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3F42A2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single" w:sz="4" w:space="0" w:color="auto"/>
              <w:right w:val="single" w:sz="4" w:space="0" w:color="auto"/>
            </w:tcBorders>
            <w:vAlign w:val="center"/>
            <w:hideMark/>
          </w:tcPr>
          <w:p w14:paraId="5902C5E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5A6E3828"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single" w:sz="4" w:space="0" w:color="auto"/>
              <w:right w:val="single" w:sz="4" w:space="0" w:color="auto"/>
            </w:tcBorders>
            <w:vAlign w:val="center"/>
            <w:hideMark/>
          </w:tcPr>
          <w:p w14:paraId="516D3431"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5781796"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6" w:type="dxa"/>
            <w:tcBorders>
              <w:top w:val="nil"/>
              <w:left w:val="single" w:sz="4" w:space="0" w:color="auto"/>
              <w:bottom w:val="single" w:sz="4" w:space="0" w:color="auto"/>
              <w:right w:val="single" w:sz="4" w:space="0" w:color="auto"/>
            </w:tcBorders>
            <w:vAlign w:val="center"/>
            <w:hideMark/>
          </w:tcPr>
          <w:p w14:paraId="4B2DC2E3"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359A5FCC"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single" w:sz="4" w:space="0" w:color="auto"/>
              <w:right w:val="single" w:sz="4" w:space="0" w:color="auto"/>
            </w:tcBorders>
            <w:vAlign w:val="center"/>
            <w:hideMark/>
          </w:tcPr>
          <w:p w14:paraId="7E59ED1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350,333,573</w:t>
            </w:r>
          </w:p>
          <w:p w14:paraId="5AE8D52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5" w:type="dxa"/>
            <w:tcBorders>
              <w:top w:val="nil"/>
              <w:left w:val="single" w:sz="4" w:space="0" w:color="auto"/>
              <w:bottom w:val="single" w:sz="4" w:space="0" w:color="auto"/>
              <w:right w:val="single" w:sz="4" w:space="0" w:color="auto"/>
            </w:tcBorders>
            <w:vAlign w:val="center"/>
            <w:hideMark/>
          </w:tcPr>
          <w:p w14:paraId="3147397A"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29,141,073</w:t>
            </w:r>
          </w:p>
          <w:p w14:paraId="1474C927"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4" w:type="dxa"/>
            <w:tcBorders>
              <w:top w:val="nil"/>
              <w:left w:val="single" w:sz="4" w:space="0" w:color="auto"/>
              <w:bottom w:val="single" w:sz="4" w:space="0" w:color="auto"/>
              <w:right w:val="single" w:sz="4" w:space="0" w:color="auto"/>
            </w:tcBorders>
            <w:vAlign w:val="center"/>
            <w:hideMark/>
          </w:tcPr>
          <w:p w14:paraId="5F5589C0"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p w14:paraId="6F926782"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c>
          <w:tcPr>
            <w:tcW w:w="1509" w:type="dxa"/>
            <w:tcBorders>
              <w:top w:val="nil"/>
              <w:left w:val="single" w:sz="4" w:space="0" w:color="auto"/>
              <w:bottom w:val="single" w:sz="4" w:space="0" w:color="auto"/>
              <w:right w:val="nil"/>
            </w:tcBorders>
            <w:vAlign w:val="center"/>
            <w:hideMark/>
          </w:tcPr>
          <w:p w14:paraId="5E99E17B"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32,237,000</w:t>
            </w:r>
          </w:p>
          <w:p w14:paraId="506C243E" w14:textId="77777777" w:rsidR="003D16E3" w:rsidRDefault="003D16E3" w:rsidP="003D16E3">
            <w:pPr>
              <w:overflowPunct w:val="0"/>
              <w:topLinePunct/>
              <w:ind w:leftChars="-8" w:left="-19" w:right="57"/>
              <w:jc w:val="right"/>
              <w:rPr>
                <w:rFonts w:ascii="細明體" w:eastAsia="細明體" w:hAnsi="細明體" w:cstheme="minorBidi"/>
                <w:noProof/>
                <w:snapToGrid w:val="0"/>
                <w:color w:val="000000" w:themeColor="text1"/>
                <w:sz w:val="20"/>
              </w:rPr>
            </w:pPr>
            <w:r>
              <w:rPr>
                <w:rFonts w:ascii="細明體" w:eastAsia="細明體" w:hAnsi="細明體" w:cstheme="minorBidi" w:hint="eastAsia"/>
                <w:noProof/>
                <w:snapToGrid w:val="0"/>
                <w:color w:val="000000" w:themeColor="text1"/>
                <w:sz w:val="20"/>
              </w:rPr>
              <w:t>－</w:t>
            </w:r>
          </w:p>
        </w:tc>
      </w:tr>
    </w:tbl>
    <w:p w14:paraId="757942A4" w14:textId="33C89340" w:rsidR="00FC4264" w:rsidRDefault="00FC4264" w:rsidP="002937BF">
      <w:pPr>
        <w:overflowPunct w:val="0"/>
        <w:spacing w:line="520" w:lineRule="exact"/>
        <w:rPr>
          <w:rFonts w:ascii="標楷體" w:eastAsia="標楷體" w:hAnsi="標楷體"/>
          <w:sz w:val="28"/>
          <w:szCs w:val="28"/>
        </w:rPr>
      </w:pPr>
    </w:p>
    <w:p w14:paraId="6A447A59" w14:textId="77777777" w:rsidR="003D16E3" w:rsidRDefault="003D16E3">
      <w:pPr>
        <w:widowControl/>
        <w:rPr>
          <w:rFonts w:ascii="標楷體" w:eastAsia="標楷體" w:hAnsi="標楷體"/>
          <w:sz w:val="28"/>
          <w:szCs w:val="28"/>
        </w:rPr>
        <w:sectPr w:rsidR="003D16E3" w:rsidSect="00334C12">
          <w:footerReference w:type="first" r:id="rId33"/>
          <w:pgSz w:w="23811" w:h="16838" w:orient="landscape" w:code="8"/>
          <w:pgMar w:top="851" w:right="851" w:bottom="851" w:left="851" w:header="57" w:footer="567" w:gutter="284"/>
          <w:pgNumType w:start="1"/>
          <w:cols w:space="425"/>
          <w:titlePg/>
          <w:docGrid w:type="lines" w:linePitch="360"/>
        </w:sectPr>
      </w:pPr>
    </w:p>
    <w:tbl>
      <w:tblPr>
        <w:tblpPr w:leftFromText="180" w:rightFromText="180" w:vertAnchor="page" w:horzAnchor="margin" w:tblpY="1663"/>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
        <w:gridCol w:w="482"/>
        <w:gridCol w:w="2120"/>
        <w:gridCol w:w="1074"/>
        <w:gridCol w:w="90"/>
        <w:gridCol w:w="367"/>
        <w:gridCol w:w="1434"/>
        <w:gridCol w:w="1435"/>
        <w:gridCol w:w="1435"/>
        <w:gridCol w:w="1436"/>
        <w:gridCol w:w="1435"/>
        <w:gridCol w:w="1435"/>
        <w:gridCol w:w="1435"/>
        <w:gridCol w:w="1436"/>
        <w:gridCol w:w="1435"/>
        <w:gridCol w:w="1435"/>
        <w:gridCol w:w="1435"/>
        <w:gridCol w:w="1434"/>
        <w:gridCol w:w="6"/>
      </w:tblGrid>
      <w:tr w:rsidR="003D16E3" w14:paraId="406709C8" w14:textId="77777777" w:rsidTr="003D16E3">
        <w:trPr>
          <w:gridAfter w:val="1"/>
          <w:wAfter w:w="6" w:type="dxa"/>
          <w:cantSplit/>
          <w:trHeight w:val="270"/>
          <w:tblHeader/>
        </w:trPr>
        <w:tc>
          <w:tcPr>
            <w:tcW w:w="481" w:type="dxa"/>
            <w:tcBorders>
              <w:top w:val="nil"/>
              <w:left w:val="nil"/>
              <w:bottom w:val="nil"/>
              <w:right w:val="nil"/>
            </w:tcBorders>
            <w:hideMark/>
          </w:tcPr>
          <w:p w14:paraId="493CD253" w14:textId="77777777" w:rsidR="003D16E3" w:rsidRDefault="003D16E3" w:rsidP="003D16E3">
            <w:pPr>
              <w:jc w:val="both"/>
              <w:rPr>
                <w:rFonts w:ascii="標楷體" w:eastAsia="標楷體" w:hAnsi="標楷體"/>
                <w:sz w:val="20"/>
              </w:rPr>
            </w:pPr>
            <w:r>
              <w:rPr>
                <w:rFonts w:ascii="標楷體" w:eastAsia="標楷體" w:hAnsi="標楷體" w:hint="eastAsia"/>
                <w:sz w:val="20"/>
              </w:rPr>
              <w:t>經常</w:t>
            </w:r>
          </w:p>
        </w:tc>
        <w:tc>
          <w:tcPr>
            <w:tcW w:w="482" w:type="dxa"/>
            <w:vMerge w:val="restart"/>
            <w:tcBorders>
              <w:top w:val="nil"/>
              <w:left w:val="nil"/>
              <w:bottom w:val="single" w:sz="4" w:space="0" w:color="auto"/>
              <w:right w:val="nil"/>
            </w:tcBorders>
            <w:vAlign w:val="center"/>
            <w:hideMark/>
          </w:tcPr>
          <w:p w14:paraId="3D5D914B" w14:textId="77777777" w:rsidR="003D16E3" w:rsidRDefault="003D16E3" w:rsidP="003D16E3">
            <w:pPr>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p>
        </w:tc>
        <w:tc>
          <w:tcPr>
            <w:tcW w:w="3194" w:type="dxa"/>
            <w:gridSpan w:val="2"/>
            <w:vMerge w:val="restart"/>
            <w:tcBorders>
              <w:top w:val="nil"/>
              <w:left w:val="nil"/>
              <w:bottom w:val="single" w:sz="4" w:space="0" w:color="auto"/>
              <w:right w:val="nil"/>
            </w:tcBorders>
            <w:vAlign w:val="center"/>
            <w:hideMark/>
          </w:tcPr>
          <w:p w14:paraId="499BCD9A" w14:textId="77777777" w:rsidR="003D16E3" w:rsidRDefault="003D16E3" w:rsidP="003D16E3">
            <w:pPr>
              <w:ind w:left="-42" w:right="80"/>
              <w:rPr>
                <w:rFonts w:ascii="標楷體" w:eastAsia="標楷體" w:hAnsi="標楷體"/>
                <w:sz w:val="20"/>
              </w:rPr>
            </w:pPr>
            <w:r>
              <w:rPr>
                <w:rFonts w:ascii="標楷體" w:eastAsia="標楷體" w:hAnsi="標楷體" w:hint="eastAsia"/>
                <w:sz w:val="20"/>
              </w:rPr>
              <w:t>計</w:t>
            </w:r>
          </w:p>
        </w:tc>
        <w:tc>
          <w:tcPr>
            <w:tcW w:w="90" w:type="dxa"/>
            <w:vMerge w:val="restart"/>
            <w:tcBorders>
              <w:top w:val="nil"/>
              <w:left w:val="nil"/>
              <w:bottom w:val="single" w:sz="4" w:space="0" w:color="auto"/>
              <w:right w:val="nil"/>
            </w:tcBorders>
            <w:vAlign w:val="center"/>
          </w:tcPr>
          <w:p w14:paraId="792B613D" w14:textId="77777777" w:rsidR="003D16E3" w:rsidRDefault="003D16E3" w:rsidP="003D16E3">
            <w:pPr>
              <w:ind w:left="-42" w:right="80"/>
              <w:rPr>
                <w:rFonts w:ascii="標楷體" w:eastAsia="標楷體" w:hAnsi="標楷體"/>
                <w:sz w:val="20"/>
              </w:rPr>
            </w:pPr>
          </w:p>
        </w:tc>
        <w:tc>
          <w:tcPr>
            <w:tcW w:w="17587" w:type="dxa"/>
            <w:gridSpan w:val="13"/>
            <w:vMerge w:val="restart"/>
            <w:tcBorders>
              <w:top w:val="nil"/>
              <w:left w:val="nil"/>
              <w:bottom w:val="single" w:sz="4" w:space="0" w:color="auto"/>
              <w:right w:val="nil"/>
            </w:tcBorders>
            <w:vAlign w:val="bottom"/>
            <w:hideMark/>
          </w:tcPr>
          <w:p w14:paraId="103E4844" w14:textId="77777777" w:rsidR="003D16E3" w:rsidRDefault="003D16E3" w:rsidP="003D16E3">
            <w:pPr>
              <w:ind w:right="7"/>
              <w:jc w:val="right"/>
              <w:rPr>
                <w:rFonts w:ascii="標楷體" w:eastAsia="標楷體" w:hAnsi="標楷體"/>
                <w:sz w:val="20"/>
              </w:rPr>
            </w:pPr>
            <w:r>
              <w:rPr>
                <w:rFonts w:ascii="標楷體" w:eastAsia="標楷體" w:hAnsi="標楷體" w:hint="eastAsia"/>
                <w:sz w:val="20"/>
              </w:rPr>
              <w:t>單位：新臺幣元</w:t>
            </w:r>
          </w:p>
        </w:tc>
      </w:tr>
      <w:tr w:rsidR="003D16E3" w14:paraId="491693CB" w14:textId="77777777" w:rsidTr="003D16E3">
        <w:trPr>
          <w:gridAfter w:val="1"/>
          <w:wAfter w:w="6" w:type="dxa"/>
          <w:cantSplit/>
          <w:trHeight w:val="270"/>
          <w:tblHeader/>
        </w:trPr>
        <w:tc>
          <w:tcPr>
            <w:tcW w:w="481" w:type="dxa"/>
            <w:tcBorders>
              <w:top w:val="nil"/>
              <w:left w:val="nil"/>
              <w:bottom w:val="single" w:sz="4" w:space="0" w:color="auto"/>
              <w:right w:val="nil"/>
            </w:tcBorders>
            <w:hideMark/>
          </w:tcPr>
          <w:p w14:paraId="4BEF1685" w14:textId="77777777" w:rsidR="003D16E3" w:rsidRDefault="003D16E3" w:rsidP="003D16E3">
            <w:pPr>
              <w:jc w:val="both"/>
              <w:rPr>
                <w:rFonts w:ascii="標楷體" w:eastAsia="標楷體" w:hAnsi="標楷體"/>
                <w:sz w:val="20"/>
              </w:rPr>
            </w:pPr>
            <w:r>
              <w:rPr>
                <w:rFonts w:ascii="標楷體" w:eastAsia="標楷體" w:hAnsi="標楷體" w:hint="eastAsia"/>
                <w:sz w:val="20"/>
              </w:rPr>
              <w:t>資本</w:t>
            </w:r>
          </w:p>
        </w:tc>
        <w:tc>
          <w:tcPr>
            <w:tcW w:w="482" w:type="dxa"/>
            <w:vMerge/>
            <w:tcBorders>
              <w:top w:val="nil"/>
              <w:left w:val="nil"/>
              <w:bottom w:val="single" w:sz="4" w:space="0" w:color="auto"/>
              <w:right w:val="nil"/>
            </w:tcBorders>
            <w:vAlign w:val="center"/>
            <w:hideMark/>
          </w:tcPr>
          <w:p w14:paraId="2E3FD67E" w14:textId="77777777" w:rsidR="003D16E3" w:rsidRDefault="003D16E3" w:rsidP="003D16E3">
            <w:pPr>
              <w:widowControl/>
              <w:rPr>
                <w:rFonts w:ascii="標楷體" w:eastAsia="標楷體" w:hAnsi="標楷體"/>
                <w:sz w:val="20"/>
              </w:rPr>
            </w:pPr>
          </w:p>
        </w:tc>
        <w:tc>
          <w:tcPr>
            <w:tcW w:w="3194" w:type="dxa"/>
            <w:gridSpan w:val="2"/>
            <w:vMerge/>
            <w:tcBorders>
              <w:top w:val="nil"/>
              <w:left w:val="nil"/>
              <w:bottom w:val="single" w:sz="4" w:space="0" w:color="auto"/>
              <w:right w:val="nil"/>
            </w:tcBorders>
            <w:vAlign w:val="center"/>
            <w:hideMark/>
          </w:tcPr>
          <w:p w14:paraId="62146202" w14:textId="77777777" w:rsidR="003D16E3" w:rsidRDefault="003D16E3" w:rsidP="003D16E3">
            <w:pPr>
              <w:widowControl/>
              <w:rPr>
                <w:rFonts w:ascii="標楷體" w:eastAsia="標楷體" w:hAnsi="標楷體"/>
                <w:sz w:val="20"/>
              </w:rPr>
            </w:pPr>
          </w:p>
        </w:tc>
        <w:tc>
          <w:tcPr>
            <w:tcW w:w="90" w:type="dxa"/>
            <w:vMerge/>
            <w:tcBorders>
              <w:top w:val="nil"/>
              <w:left w:val="nil"/>
              <w:bottom w:val="single" w:sz="4" w:space="0" w:color="auto"/>
              <w:right w:val="nil"/>
            </w:tcBorders>
            <w:vAlign w:val="center"/>
            <w:hideMark/>
          </w:tcPr>
          <w:p w14:paraId="4300D672" w14:textId="77777777" w:rsidR="003D16E3" w:rsidRDefault="003D16E3" w:rsidP="003D16E3">
            <w:pPr>
              <w:widowControl/>
              <w:rPr>
                <w:rFonts w:ascii="標楷體" w:eastAsia="標楷體" w:hAnsi="標楷體"/>
                <w:sz w:val="20"/>
              </w:rPr>
            </w:pPr>
          </w:p>
        </w:tc>
        <w:tc>
          <w:tcPr>
            <w:tcW w:w="17587" w:type="dxa"/>
            <w:gridSpan w:val="13"/>
            <w:vMerge/>
            <w:tcBorders>
              <w:top w:val="nil"/>
              <w:left w:val="nil"/>
              <w:bottom w:val="single" w:sz="4" w:space="0" w:color="auto"/>
              <w:right w:val="nil"/>
            </w:tcBorders>
            <w:vAlign w:val="center"/>
            <w:hideMark/>
          </w:tcPr>
          <w:p w14:paraId="122FA696" w14:textId="77777777" w:rsidR="003D16E3" w:rsidRDefault="003D16E3" w:rsidP="003D16E3">
            <w:pPr>
              <w:widowControl/>
              <w:rPr>
                <w:rFonts w:ascii="標楷體" w:eastAsia="標楷體" w:hAnsi="標楷體"/>
                <w:sz w:val="20"/>
              </w:rPr>
            </w:pPr>
          </w:p>
        </w:tc>
      </w:tr>
      <w:tr w:rsidR="003D16E3" w14:paraId="2F06DC8C" w14:textId="77777777" w:rsidTr="003D16E3">
        <w:trPr>
          <w:gridAfter w:val="1"/>
          <w:wAfter w:w="6" w:type="dxa"/>
          <w:cantSplit/>
          <w:trHeight w:val="340"/>
          <w:tblHeader/>
        </w:trPr>
        <w:tc>
          <w:tcPr>
            <w:tcW w:w="963" w:type="dxa"/>
            <w:gridSpan w:val="2"/>
            <w:vMerge w:val="restart"/>
            <w:tcBorders>
              <w:top w:val="single" w:sz="4" w:space="0" w:color="auto"/>
              <w:left w:val="nil"/>
              <w:bottom w:val="single" w:sz="4" w:space="0" w:color="auto"/>
              <w:right w:val="single" w:sz="4" w:space="0" w:color="auto"/>
            </w:tcBorders>
            <w:vAlign w:val="center"/>
            <w:hideMark/>
          </w:tcPr>
          <w:p w14:paraId="0230C1A5" w14:textId="77777777" w:rsidR="003D16E3" w:rsidRDefault="003D16E3" w:rsidP="003D16E3">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2120" w:type="dxa"/>
            <w:vMerge w:val="restart"/>
            <w:tcBorders>
              <w:top w:val="single" w:sz="4" w:space="0" w:color="auto"/>
              <w:left w:val="nil"/>
              <w:bottom w:val="single" w:sz="4" w:space="0" w:color="auto"/>
              <w:right w:val="single" w:sz="4" w:space="0" w:color="auto"/>
            </w:tcBorders>
            <w:vAlign w:val="center"/>
            <w:hideMark/>
          </w:tcPr>
          <w:p w14:paraId="238183D3" w14:textId="77777777" w:rsidR="003D16E3" w:rsidRDefault="003D16E3" w:rsidP="003D16E3">
            <w:pPr>
              <w:ind w:left="214" w:right="280"/>
              <w:jc w:val="distribute"/>
              <w:rPr>
                <w:rFonts w:ascii="標楷體" w:eastAsia="標楷體" w:hAnsi="標楷體"/>
                <w:sz w:val="20"/>
              </w:rPr>
            </w:pPr>
            <w:r>
              <w:rPr>
                <w:rFonts w:ascii="標楷體" w:eastAsia="標楷體" w:hAnsi="標楷體" w:hint="eastAsia"/>
                <w:sz w:val="20"/>
              </w:rPr>
              <w:t>科目名稱</w:t>
            </w:r>
          </w:p>
        </w:tc>
        <w:tc>
          <w:tcPr>
            <w:tcW w:w="15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AB07ED" w14:textId="77777777" w:rsidR="003D16E3" w:rsidRDefault="003D16E3" w:rsidP="003D16E3">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hint="eastAsia"/>
                <w:spacing w:val="-4"/>
                <w:sz w:val="20"/>
              </w:rPr>
              <w:br/>
              <w:t>轉入數</w:t>
            </w:r>
          </w:p>
        </w:tc>
        <w:tc>
          <w:tcPr>
            <w:tcW w:w="5740" w:type="dxa"/>
            <w:gridSpan w:val="4"/>
            <w:tcBorders>
              <w:top w:val="single" w:sz="4" w:space="0" w:color="auto"/>
              <w:left w:val="single" w:sz="4" w:space="0" w:color="auto"/>
              <w:bottom w:val="single" w:sz="4" w:space="0" w:color="auto"/>
              <w:right w:val="single" w:sz="4" w:space="0" w:color="auto"/>
            </w:tcBorders>
            <w:vAlign w:val="center"/>
            <w:hideMark/>
          </w:tcPr>
          <w:p w14:paraId="4E5BEA82"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決算數</w:t>
            </w:r>
          </w:p>
        </w:tc>
        <w:tc>
          <w:tcPr>
            <w:tcW w:w="5741" w:type="dxa"/>
            <w:gridSpan w:val="4"/>
            <w:tcBorders>
              <w:top w:val="single" w:sz="4" w:space="0" w:color="auto"/>
              <w:left w:val="single" w:sz="4" w:space="0" w:color="auto"/>
              <w:bottom w:val="single" w:sz="4" w:space="0" w:color="auto"/>
              <w:right w:val="single" w:sz="4" w:space="0" w:color="auto"/>
            </w:tcBorders>
            <w:vAlign w:val="center"/>
            <w:hideMark/>
          </w:tcPr>
          <w:p w14:paraId="37406E25"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修正數</w:t>
            </w:r>
          </w:p>
        </w:tc>
        <w:tc>
          <w:tcPr>
            <w:tcW w:w="5739" w:type="dxa"/>
            <w:gridSpan w:val="4"/>
            <w:tcBorders>
              <w:top w:val="single" w:sz="4" w:space="0" w:color="auto"/>
              <w:left w:val="single" w:sz="4" w:space="0" w:color="auto"/>
              <w:bottom w:val="single" w:sz="4" w:space="0" w:color="auto"/>
              <w:right w:val="nil"/>
            </w:tcBorders>
            <w:vAlign w:val="center"/>
            <w:hideMark/>
          </w:tcPr>
          <w:p w14:paraId="3DCE5104" w14:textId="77777777" w:rsidR="003D16E3" w:rsidRDefault="003D16E3" w:rsidP="003D16E3">
            <w:pPr>
              <w:ind w:left="70" w:right="92"/>
              <w:jc w:val="distribute"/>
              <w:rPr>
                <w:rFonts w:ascii="標楷體" w:eastAsia="標楷體" w:hAnsi="標楷體"/>
                <w:sz w:val="20"/>
              </w:rPr>
            </w:pPr>
            <w:r>
              <w:rPr>
                <w:rFonts w:ascii="標楷體" w:eastAsia="標楷體" w:hAnsi="標楷體" w:hint="eastAsia"/>
                <w:sz w:val="20"/>
              </w:rPr>
              <w:t>決算審定數</w:t>
            </w:r>
          </w:p>
        </w:tc>
      </w:tr>
      <w:tr w:rsidR="003D16E3" w14:paraId="32FCFA8A" w14:textId="77777777" w:rsidTr="003D16E3">
        <w:trPr>
          <w:cantSplit/>
          <w:trHeight w:val="340"/>
          <w:tblHeader/>
        </w:trPr>
        <w:tc>
          <w:tcPr>
            <w:tcW w:w="963" w:type="dxa"/>
            <w:gridSpan w:val="2"/>
            <w:vMerge/>
            <w:tcBorders>
              <w:top w:val="single" w:sz="4" w:space="0" w:color="auto"/>
              <w:left w:val="nil"/>
              <w:bottom w:val="single" w:sz="4" w:space="0" w:color="auto"/>
              <w:right w:val="single" w:sz="4" w:space="0" w:color="auto"/>
            </w:tcBorders>
            <w:vAlign w:val="center"/>
            <w:hideMark/>
          </w:tcPr>
          <w:p w14:paraId="3547B563" w14:textId="77777777" w:rsidR="003D16E3" w:rsidRDefault="003D16E3" w:rsidP="003D16E3">
            <w:pPr>
              <w:widowControl/>
              <w:rPr>
                <w:rFonts w:ascii="標楷體" w:eastAsia="標楷體" w:hAnsi="標楷體"/>
                <w:spacing w:val="-10"/>
                <w:sz w:val="20"/>
              </w:rPr>
            </w:pPr>
          </w:p>
        </w:tc>
        <w:tc>
          <w:tcPr>
            <w:tcW w:w="2120" w:type="dxa"/>
            <w:vMerge/>
            <w:tcBorders>
              <w:top w:val="single" w:sz="4" w:space="0" w:color="auto"/>
              <w:left w:val="nil"/>
              <w:bottom w:val="single" w:sz="4" w:space="0" w:color="auto"/>
              <w:right w:val="single" w:sz="4" w:space="0" w:color="auto"/>
            </w:tcBorders>
            <w:vAlign w:val="center"/>
            <w:hideMark/>
          </w:tcPr>
          <w:p w14:paraId="1B06583B" w14:textId="77777777" w:rsidR="003D16E3" w:rsidRDefault="003D16E3" w:rsidP="003D16E3">
            <w:pPr>
              <w:widowControl/>
              <w:rPr>
                <w:rFonts w:ascii="標楷體" w:eastAsia="標楷體" w:hAnsi="標楷體"/>
                <w:sz w:val="20"/>
              </w:rPr>
            </w:pPr>
          </w:p>
        </w:tc>
        <w:tc>
          <w:tcPr>
            <w:tcW w:w="1531" w:type="dxa"/>
            <w:gridSpan w:val="3"/>
            <w:vMerge/>
            <w:tcBorders>
              <w:top w:val="single" w:sz="4" w:space="0" w:color="auto"/>
              <w:left w:val="single" w:sz="4" w:space="0" w:color="auto"/>
              <w:bottom w:val="single" w:sz="4" w:space="0" w:color="auto"/>
              <w:right w:val="single" w:sz="4" w:space="0" w:color="auto"/>
            </w:tcBorders>
            <w:vAlign w:val="center"/>
            <w:hideMark/>
          </w:tcPr>
          <w:p w14:paraId="5D738AED" w14:textId="77777777" w:rsidR="003D16E3" w:rsidRDefault="003D16E3" w:rsidP="003D16E3">
            <w:pPr>
              <w:widowControl/>
              <w:rPr>
                <w:rFonts w:ascii="標楷體" w:eastAsia="標楷體" w:hAnsi="標楷體"/>
                <w:spacing w:val="-4"/>
                <w:sz w:val="20"/>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34A5887B"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D719D1E"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AA557D9"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27F267"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5" w:type="dxa"/>
            <w:tcBorders>
              <w:top w:val="single" w:sz="4" w:space="0" w:color="auto"/>
              <w:left w:val="single" w:sz="4" w:space="0" w:color="auto"/>
              <w:bottom w:val="single" w:sz="4" w:space="0" w:color="auto"/>
              <w:right w:val="single" w:sz="4" w:space="0" w:color="auto"/>
            </w:tcBorders>
            <w:vAlign w:val="center"/>
            <w:hideMark/>
          </w:tcPr>
          <w:p w14:paraId="1B8B39B4"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7317187"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EDD184A"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F9BD55"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5" w:type="dxa"/>
            <w:tcBorders>
              <w:top w:val="single" w:sz="4" w:space="0" w:color="auto"/>
              <w:left w:val="single" w:sz="4" w:space="0" w:color="auto"/>
              <w:bottom w:val="single" w:sz="4" w:space="0" w:color="auto"/>
              <w:right w:val="single" w:sz="4" w:space="0" w:color="auto"/>
            </w:tcBorders>
            <w:vAlign w:val="center"/>
            <w:hideMark/>
          </w:tcPr>
          <w:p w14:paraId="11E10F51"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2155B10"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35" w:type="dxa"/>
            <w:tcBorders>
              <w:top w:val="single" w:sz="4" w:space="0" w:color="auto"/>
              <w:left w:val="single" w:sz="4" w:space="0" w:color="auto"/>
              <w:bottom w:val="single" w:sz="4" w:space="0" w:color="auto"/>
              <w:right w:val="nil"/>
            </w:tcBorders>
            <w:vAlign w:val="center"/>
            <w:hideMark/>
          </w:tcPr>
          <w:p w14:paraId="085336FA"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調整數</w:t>
            </w:r>
          </w:p>
        </w:tc>
        <w:tc>
          <w:tcPr>
            <w:tcW w:w="1440" w:type="dxa"/>
            <w:gridSpan w:val="2"/>
            <w:tcBorders>
              <w:top w:val="single" w:sz="4" w:space="0" w:color="auto"/>
              <w:left w:val="single" w:sz="4" w:space="0" w:color="auto"/>
              <w:bottom w:val="single" w:sz="4" w:space="0" w:color="auto"/>
              <w:right w:val="nil"/>
            </w:tcBorders>
            <w:vAlign w:val="center"/>
            <w:hideMark/>
          </w:tcPr>
          <w:p w14:paraId="7B70D735" w14:textId="77777777" w:rsidR="003D16E3" w:rsidRDefault="003D16E3"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3D16E3" w14:paraId="256709E5" w14:textId="77777777" w:rsidTr="003D16E3">
        <w:trPr>
          <w:cantSplit/>
          <w:trHeight w:val="340"/>
          <w:tblHeader/>
        </w:trPr>
        <w:tc>
          <w:tcPr>
            <w:tcW w:w="963" w:type="dxa"/>
            <w:gridSpan w:val="2"/>
            <w:vMerge/>
            <w:tcBorders>
              <w:top w:val="single" w:sz="4" w:space="0" w:color="auto"/>
              <w:left w:val="nil"/>
              <w:bottom w:val="single" w:sz="4" w:space="0" w:color="auto"/>
              <w:right w:val="single" w:sz="4" w:space="0" w:color="auto"/>
            </w:tcBorders>
            <w:vAlign w:val="center"/>
            <w:hideMark/>
          </w:tcPr>
          <w:p w14:paraId="2E245939" w14:textId="77777777" w:rsidR="003D16E3" w:rsidRDefault="003D16E3" w:rsidP="003D16E3">
            <w:pPr>
              <w:widowControl/>
              <w:rPr>
                <w:rFonts w:ascii="標楷體" w:eastAsia="標楷體" w:hAnsi="標楷體"/>
                <w:spacing w:val="-10"/>
                <w:sz w:val="20"/>
              </w:rPr>
            </w:pPr>
          </w:p>
        </w:tc>
        <w:tc>
          <w:tcPr>
            <w:tcW w:w="2120" w:type="dxa"/>
            <w:vMerge/>
            <w:tcBorders>
              <w:top w:val="single" w:sz="4" w:space="0" w:color="auto"/>
              <w:left w:val="nil"/>
              <w:bottom w:val="single" w:sz="4" w:space="0" w:color="auto"/>
              <w:right w:val="single" w:sz="4" w:space="0" w:color="auto"/>
            </w:tcBorders>
            <w:vAlign w:val="center"/>
            <w:hideMark/>
          </w:tcPr>
          <w:p w14:paraId="437FB86C" w14:textId="77777777" w:rsidR="003D16E3" w:rsidRDefault="003D16E3" w:rsidP="003D16E3">
            <w:pPr>
              <w:widowControl/>
              <w:rPr>
                <w:rFonts w:ascii="標楷體" w:eastAsia="標楷體" w:hAnsi="標楷體"/>
                <w:sz w:val="20"/>
              </w:rPr>
            </w:pPr>
          </w:p>
        </w:tc>
        <w:tc>
          <w:tcPr>
            <w:tcW w:w="1531" w:type="dxa"/>
            <w:gridSpan w:val="3"/>
            <w:tcBorders>
              <w:top w:val="single" w:sz="4" w:space="0" w:color="auto"/>
              <w:left w:val="single" w:sz="4" w:space="0" w:color="auto"/>
              <w:bottom w:val="single" w:sz="4" w:space="0" w:color="auto"/>
              <w:right w:val="single" w:sz="4" w:space="0" w:color="auto"/>
            </w:tcBorders>
            <w:vAlign w:val="center"/>
            <w:hideMark/>
          </w:tcPr>
          <w:p w14:paraId="15D2E379"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66D636F"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D8C884B"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3557F75"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07A005"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992A49A"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9C1780C"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E271E81"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CA12E8"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C44122B"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A79C4D4"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35" w:type="dxa"/>
            <w:tcBorders>
              <w:top w:val="single" w:sz="4" w:space="0" w:color="auto"/>
              <w:left w:val="single" w:sz="4" w:space="0" w:color="auto"/>
              <w:bottom w:val="single" w:sz="4" w:space="0" w:color="auto"/>
              <w:right w:val="nil"/>
            </w:tcBorders>
            <w:vAlign w:val="center"/>
            <w:hideMark/>
          </w:tcPr>
          <w:p w14:paraId="4C80BE40"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gridSpan w:val="2"/>
            <w:tcBorders>
              <w:top w:val="single" w:sz="4" w:space="0" w:color="auto"/>
              <w:left w:val="single" w:sz="4" w:space="0" w:color="auto"/>
              <w:bottom w:val="single" w:sz="4" w:space="0" w:color="auto"/>
              <w:right w:val="nil"/>
            </w:tcBorders>
            <w:vAlign w:val="center"/>
            <w:hideMark/>
          </w:tcPr>
          <w:p w14:paraId="020F70CD"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應付數</w:t>
            </w:r>
          </w:p>
        </w:tc>
      </w:tr>
      <w:tr w:rsidR="003D16E3" w14:paraId="5471C0B6" w14:textId="77777777" w:rsidTr="003D16E3">
        <w:trPr>
          <w:cantSplit/>
          <w:trHeight w:val="340"/>
          <w:tblHeader/>
        </w:trPr>
        <w:tc>
          <w:tcPr>
            <w:tcW w:w="963" w:type="dxa"/>
            <w:gridSpan w:val="2"/>
            <w:vMerge/>
            <w:tcBorders>
              <w:top w:val="single" w:sz="4" w:space="0" w:color="auto"/>
              <w:left w:val="nil"/>
              <w:bottom w:val="single" w:sz="4" w:space="0" w:color="auto"/>
              <w:right w:val="single" w:sz="4" w:space="0" w:color="auto"/>
            </w:tcBorders>
            <w:vAlign w:val="center"/>
            <w:hideMark/>
          </w:tcPr>
          <w:p w14:paraId="7CF34A1E" w14:textId="77777777" w:rsidR="003D16E3" w:rsidRDefault="003D16E3" w:rsidP="003D16E3">
            <w:pPr>
              <w:widowControl/>
              <w:rPr>
                <w:rFonts w:ascii="標楷體" w:eastAsia="標楷體" w:hAnsi="標楷體"/>
                <w:spacing w:val="-10"/>
                <w:sz w:val="20"/>
              </w:rPr>
            </w:pPr>
          </w:p>
        </w:tc>
        <w:tc>
          <w:tcPr>
            <w:tcW w:w="2120" w:type="dxa"/>
            <w:vMerge/>
            <w:tcBorders>
              <w:top w:val="single" w:sz="4" w:space="0" w:color="auto"/>
              <w:left w:val="nil"/>
              <w:bottom w:val="single" w:sz="4" w:space="0" w:color="auto"/>
              <w:right w:val="single" w:sz="4" w:space="0" w:color="auto"/>
            </w:tcBorders>
            <w:vAlign w:val="center"/>
            <w:hideMark/>
          </w:tcPr>
          <w:p w14:paraId="1C6F4D06" w14:textId="77777777" w:rsidR="003D16E3" w:rsidRDefault="003D16E3" w:rsidP="003D16E3">
            <w:pPr>
              <w:widowControl/>
              <w:rPr>
                <w:rFonts w:ascii="標楷體" w:eastAsia="標楷體" w:hAnsi="標楷體"/>
                <w:sz w:val="20"/>
              </w:rPr>
            </w:pPr>
          </w:p>
        </w:tc>
        <w:tc>
          <w:tcPr>
            <w:tcW w:w="1531" w:type="dxa"/>
            <w:gridSpan w:val="3"/>
            <w:tcBorders>
              <w:top w:val="single" w:sz="4" w:space="0" w:color="auto"/>
              <w:left w:val="single" w:sz="4" w:space="0" w:color="auto"/>
              <w:bottom w:val="single" w:sz="4" w:space="0" w:color="auto"/>
              <w:right w:val="single" w:sz="4" w:space="0" w:color="auto"/>
            </w:tcBorders>
            <w:vAlign w:val="center"/>
            <w:hideMark/>
          </w:tcPr>
          <w:p w14:paraId="74EA96D9"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6AA0175"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306E4CF"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A84A3FA"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93924D"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1605DB5"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8F7920A"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CAA66B2"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328512"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D27C52D"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9C42DAE"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top w:val="single" w:sz="4" w:space="0" w:color="auto"/>
              <w:left w:val="single" w:sz="4" w:space="0" w:color="auto"/>
              <w:bottom w:val="single" w:sz="4" w:space="0" w:color="auto"/>
              <w:right w:val="nil"/>
            </w:tcBorders>
            <w:vAlign w:val="center"/>
            <w:hideMark/>
          </w:tcPr>
          <w:p w14:paraId="26196EBD"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40" w:type="dxa"/>
            <w:gridSpan w:val="2"/>
            <w:tcBorders>
              <w:top w:val="single" w:sz="4" w:space="0" w:color="auto"/>
              <w:left w:val="single" w:sz="4" w:space="0" w:color="auto"/>
              <w:bottom w:val="single" w:sz="4" w:space="0" w:color="auto"/>
              <w:right w:val="nil"/>
            </w:tcBorders>
            <w:vAlign w:val="center"/>
            <w:hideMark/>
          </w:tcPr>
          <w:p w14:paraId="38BA0C2C" w14:textId="77777777" w:rsidR="003D16E3" w:rsidRDefault="003D16E3" w:rsidP="003D16E3">
            <w:pPr>
              <w:ind w:left="48" w:right="94"/>
              <w:jc w:val="distribute"/>
              <w:rPr>
                <w:rFonts w:ascii="標楷體" w:eastAsia="標楷體" w:hAnsi="標楷體"/>
                <w:sz w:val="20"/>
              </w:rPr>
            </w:pPr>
            <w:r>
              <w:rPr>
                <w:rFonts w:ascii="標楷體" w:eastAsia="標楷體" w:hAnsi="標楷體" w:hint="eastAsia"/>
                <w:sz w:val="20"/>
              </w:rPr>
              <w:t>保留數</w:t>
            </w:r>
          </w:p>
        </w:tc>
      </w:tr>
      <w:tr w:rsidR="003D16E3" w14:paraId="2CC75D47" w14:textId="77777777" w:rsidTr="003D16E3">
        <w:trPr>
          <w:cantSplit/>
          <w:trHeight w:val="567"/>
        </w:trPr>
        <w:tc>
          <w:tcPr>
            <w:tcW w:w="963" w:type="dxa"/>
            <w:gridSpan w:val="2"/>
            <w:tcBorders>
              <w:top w:val="nil"/>
              <w:left w:val="nil"/>
              <w:bottom w:val="nil"/>
              <w:right w:val="single" w:sz="4" w:space="0" w:color="auto"/>
            </w:tcBorders>
            <w:vAlign w:val="center"/>
          </w:tcPr>
          <w:p w14:paraId="2AFADFF5" w14:textId="77777777" w:rsidR="003D16E3" w:rsidRDefault="003D16E3" w:rsidP="003D16E3">
            <w:pPr>
              <w:jc w:val="center"/>
              <w:rPr>
                <w:rFonts w:ascii="新細明體" w:hAnsi="新細明體"/>
                <w:b/>
                <w:sz w:val="20"/>
              </w:rPr>
            </w:pPr>
          </w:p>
        </w:tc>
        <w:tc>
          <w:tcPr>
            <w:tcW w:w="2120" w:type="dxa"/>
            <w:tcBorders>
              <w:top w:val="nil"/>
              <w:left w:val="single" w:sz="4" w:space="0" w:color="auto"/>
              <w:bottom w:val="nil"/>
              <w:right w:val="single" w:sz="4" w:space="0" w:color="auto"/>
            </w:tcBorders>
            <w:vAlign w:val="center"/>
            <w:hideMark/>
          </w:tcPr>
          <w:p w14:paraId="756E8BAC" w14:textId="77777777" w:rsidR="003D16E3" w:rsidRDefault="003D16E3" w:rsidP="003D16E3">
            <w:pPr>
              <w:jc w:val="distribute"/>
              <w:rPr>
                <w:rFonts w:ascii="標楷體" w:eastAsia="標楷體" w:hAnsi="標楷體"/>
                <w:b/>
                <w:sz w:val="20"/>
              </w:rPr>
            </w:pPr>
            <w:r>
              <w:rPr>
                <w:rFonts w:ascii="標楷體" w:eastAsia="標楷體" w:hAnsi="標楷體" w:hint="eastAsia"/>
                <w:b/>
                <w:noProof/>
                <w:sz w:val="20"/>
              </w:rPr>
              <w:t>總計</w:t>
            </w:r>
          </w:p>
        </w:tc>
        <w:tc>
          <w:tcPr>
            <w:tcW w:w="1531" w:type="dxa"/>
            <w:gridSpan w:val="3"/>
            <w:tcBorders>
              <w:top w:val="nil"/>
              <w:left w:val="single" w:sz="4" w:space="0" w:color="auto"/>
              <w:bottom w:val="nil"/>
              <w:right w:val="single" w:sz="4" w:space="0" w:color="auto"/>
            </w:tcBorders>
            <w:vAlign w:val="center"/>
            <w:hideMark/>
          </w:tcPr>
          <w:p w14:paraId="2CF1453D"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11,728,680,979</w:t>
            </w:r>
          </w:p>
        </w:tc>
        <w:tc>
          <w:tcPr>
            <w:tcW w:w="1434" w:type="dxa"/>
            <w:tcBorders>
              <w:top w:val="nil"/>
              <w:left w:val="single" w:sz="4" w:space="0" w:color="auto"/>
              <w:bottom w:val="nil"/>
              <w:right w:val="single" w:sz="4" w:space="0" w:color="auto"/>
            </w:tcBorders>
            <w:vAlign w:val="center"/>
            <w:hideMark/>
          </w:tcPr>
          <w:p w14:paraId="3EFA037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650,329,761</w:t>
            </w:r>
          </w:p>
        </w:tc>
        <w:tc>
          <w:tcPr>
            <w:tcW w:w="1435" w:type="dxa"/>
            <w:tcBorders>
              <w:top w:val="nil"/>
              <w:left w:val="single" w:sz="4" w:space="0" w:color="auto"/>
              <w:bottom w:val="nil"/>
              <w:right w:val="single" w:sz="4" w:space="0" w:color="auto"/>
            </w:tcBorders>
            <w:vAlign w:val="center"/>
            <w:hideMark/>
          </w:tcPr>
          <w:p w14:paraId="1863989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6,287,672,002</w:t>
            </w:r>
          </w:p>
        </w:tc>
        <w:tc>
          <w:tcPr>
            <w:tcW w:w="1435" w:type="dxa"/>
            <w:tcBorders>
              <w:top w:val="nil"/>
              <w:left w:val="single" w:sz="4" w:space="0" w:color="auto"/>
              <w:bottom w:val="nil"/>
              <w:right w:val="single" w:sz="4" w:space="0" w:color="auto"/>
            </w:tcBorders>
            <w:vAlign w:val="center"/>
            <w:hideMark/>
          </w:tcPr>
          <w:p w14:paraId="3FE1A0B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6" w:type="dxa"/>
            <w:tcBorders>
              <w:top w:val="nil"/>
              <w:left w:val="single" w:sz="4" w:space="0" w:color="auto"/>
              <w:bottom w:val="nil"/>
              <w:right w:val="single" w:sz="4" w:space="0" w:color="auto"/>
            </w:tcBorders>
            <w:vAlign w:val="center"/>
            <w:hideMark/>
          </w:tcPr>
          <w:p w14:paraId="4DDF4760"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4,790,679,216</w:t>
            </w:r>
          </w:p>
        </w:tc>
        <w:tc>
          <w:tcPr>
            <w:tcW w:w="1435" w:type="dxa"/>
            <w:tcBorders>
              <w:top w:val="nil"/>
              <w:left w:val="single" w:sz="4" w:space="0" w:color="auto"/>
              <w:bottom w:val="nil"/>
              <w:right w:val="single" w:sz="4" w:space="0" w:color="auto"/>
            </w:tcBorders>
            <w:vAlign w:val="center"/>
            <w:hideMark/>
          </w:tcPr>
          <w:p w14:paraId="09C1FEE0"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58,217,554</w:t>
            </w:r>
          </w:p>
        </w:tc>
        <w:tc>
          <w:tcPr>
            <w:tcW w:w="1435" w:type="dxa"/>
            <w:tcBorders>
              <w:top w:val="nil"/>
              <w:left w:val="single" w:sz="4" w:space="0" w:color="auto"/>
              <w:bottom w:val="nil"/>
              <w:right w:val="single" w:sz="4" w:space="0" w:color="auto"/>
            </w:tcBorders>
            <w:vAlign w:val="center"/>
            <w:hideMark/>
          </w:tcPr>
          <w:p w14:paraId="725B9869"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5" w:type="dxa"/>
            <w:tcBorders>
              <w:top w:val="nil"/>
              <w:left w:val="single" w:sz="4" w:space="0" w:color="auto"/>
              <w:bottom w:val="nil"/>
              <w:right w:val="single" w:sz="4" w:space="0" w:color="auto"/>
            </w:tcBorders>
            <w:vAlign w:val="center"/>
            <w:hideMark/>
          </w:tcPr>
          <w:p w14:paraId="3EF2E77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6" w:type="dxa"/>
            <w:tcBorders>
              <w:top w:val="nil"/>
              <w:left w:val="single" w:sz="4" w:space="0" w:color="auto"/>
              <w:bottom w:val="nil"/>
              <w:right w:val="single" w:sz="4" w:space="0" w:color="auto"/>
            </w:tcBorders>
            <w:vAlign w:val="center"/>
            <w:hideMark/>
          </w:tcPr>
          <w:p w14:paraId="07A66254"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- 58,217,554</w:t>
            </w:r>
          </w:p>
        </w:tc>
        <w:tc>
          <w:tcPr>
            <w:tcW w:w="1435" w:type="dxa"/>
            <w:tcBorders>
              <w:top w:val="nil"/>
              <w:left w:val="single" w:sz="4" w:space="0" w:color="auto"/>
              <w:bottom w:val="nil"/>
              <w:right w:val="single" w:sz="4" w:space="0" w:color="auto"/>
            </w:tcBorders>
            <w:vAlign w:val="center"/>
            <w:hideMark/>
          </w:tcPr>
          <w:p w14:paraId="1516D66F"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708,547,315</w:t>
            </w:r>
          </w:p>
        </w:tc>
        <w:tc>
          <w:tcPr>
            <w:tcW w:w="1435" w:type="dxa"/>
            <w:tcBorders>
              <w:top w:val="nil"/>
              <w:left w:val="single" w:sz="4" w:space="0" w:color="auto"/>
              <w:bottom w:val="nil"/>
              <w:right w:val="single" w:sz="4" w:space="0" w:color="auto"/>
            </w:tcBorders>
            <w:vAlign w:val="center"/>
            <w:hideMark/>
          </w:tcPr>
          <w:p w14:paraId="282D105B"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6,287,672,002</w:t>
            </w:r>
          </w:p>
        </w:tc>
        <w:tc>
          <w:tcPr>
            <w:tcW w:w="1435" w:type="dxa"/>
            <w:tcBorders>
              <w:top w:val="nil"/>
              <w:left w:val="single" w:sz="4" w:space="0" w:color="auto"/>
              <w:bottom w:val="nil"/>
              <w:right w:val="single" w:sz="4" w:space="0" w:color="auto"/>
            </w:tcBorders>
            <w:vAlign w:val="center"/>
            <w:hideMark/>
          </w:tcPr>
          <w:p w14:paraId="63D9371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40" w:type="dxa"/>
            <w:gridSpan w:val="2"/>
            <w:tcBorders>
              <w:top w:val="nil"/>
              <w:left w:val="single" w:sz="4" w:space="0" w:color="auto"/>
              <w:bottom w:val="nil"/>
              <w:right w:val="nil"/>
            </w:tcBorders>
            <w:vAlign w:val="center"/>
            <w:hideMark/>
          </w:tcPr>
          <w:p w14:paraId="1F236ADD"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4,732,461,662</w:t>
            </w:r>
          </w:p>
        </w:tc>
      </w:tr>
      <w:tr w:rsidR="003D16E3" w14:paraId="6EEB6406" w14:textId="77777777" w:rsidTr="003D16E3">
        <w:trPr>
          <w:cantSplit/>
          <w:trHeight w:val="567"/>
        </w:trPr>
        <w:tc>
          <w:tcPr>
            <w:tcW w:w="963" w:type="dxa"/>
            <w:gridSpan w:val="2"/>
            <w:tcBorders>
              <w:top w:val="nil"/>
              <w:left w:val="nil"/>
              <w:bottom w:val="nil"/>
              <w:right w:val="single" w:sz="4" w:space="0" w:color="auto"/>
            </w:tcBorders>
            <w:vAlign w:val="center"/>
          </w:tcPr>
          <w:p w14:paraId="77524116" w14:textId="77777777" w:rsidR="003D16E3" w:rsidRDefault="003D16E3" w:rsidP="003D16E3">
            <w:pPr>
              <w:jc w:val="center"/>
              <w:rPr>
                <w:rFonts w:ascii="新細明體" w:hAnsi="新細明體"/>
                <w:b/>
                <w:sz w:val="20"/>
              </w:rPr>
            </w:pPr>
          </w:p>
        </w:tc>
        <w:tc>
          <w:tcPr>
            <w:tcW w:w="2120" w:type="dxa"/>
            <w:tcBorders>
              <w:top w:val="nil"/>
              <w:left w:val="single" w:sz="4" w:space="0" w:color="auto"/>
              <w:bottom w:val="nil"/>
              <w:right w:val="single" w:sz="4" w:space="0" w:color="auto"/>
            </w:tcBorders>
            <w:vAlign w:val="center"/>
            <w:hideMark/>
          </w:tcPr>
          <w:p w14:paraId="2997D018" w14:textId="77777777" w:rsidR="003D16E3" w:rsidRDefault="003D16E3" w:rsidP="003D16E3">
            <w:pPr>
              <w:jc w:val="distribute"/>
              <w:rPr>
                <w:rFonts w:ascii="標楷體" w:eastAsia="標楷體" w:hAnsi="標楷體"/>
                <w:b/>
                <w:sz w:val="20"/>
              </w:rPr>
            </w:pPr>
            <w:r>
              <w:rPr>
                <w:rFonts w:ascii="標楷體" w:eastAsia="標楷體" w:hAnsi="標楷體" w:hint="eastAsia"/>
                <w:b/>
                <w:noProof/>
                <w:sz w:val="20"/>
              </w:rPr>
              <w:t>合計</w:t>
            </w:r>
          </w:p>
        </w:tc>
        <w:tc>
          <w:tcPr>
            <w:tcW w:w="1531" w:type="dxa"/>
            <w:gridSpan w:val="3"/>
            <w:tcBorders>
              <w:top w:val="nil"/>
              <w:left w:val="single" w:sz="4" w:space="0" w:color="auto"/>
              <w:bottom w:val="nil"/>
              <w:right w:val="single" w:sz="4" w:space="0" w:color="auto"/>
            </w:tcBorders>
            <w:vAlign w:val="center"/>
            <w:hideMark/>
          </w:tcPr>
          <w:p w14:paraId="40170029"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8,806,815,823</w:t>
            </w:r>
          </w:p>
          <w:p w14:paraId="4D6DFDC2"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2,921,865,156</w:t>
            </w:r>
          </w:p>
        </w:tc>
        <w:tc>
          <w:tcPr>
            <w:tcW w:w="1434" w:type="dxa"/>
            <w:tcBorders>
              <w:top w:val="nil"/>
              <w:left w:val="single" w:sz="4" w:space="0" w:color="auto"/>
              <w:bottom w:val="nil"/>
              <w:right w:val="single" w:sz="4" w:space="0" w:color="auto"/>
            </w:tcBorders>
            <w:vAlign w:val="center"/>
            <w:hideMark/>
          </w:tcPr>
          <w:p w14:paraId="0FACE5A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448,875,165</w:t>
            </w:r>
          </w:p>
          <w:p w14:paraId="76F2F9E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201,454,596</w:t>
            </w:r>
          </w:p>
        </w:tc>
        <w:tc>
          <w:tcPr>
            <w:tcW w:w="1435" w:type="dxa"/>
            <w:tcBorders>
              <w:top w:val="nil"/>
              <w:left w:val="single" w:sz="4" w:space="0" w:color="auto"/>
              <w:bottom w:val="nil"/>
              <w:right w:val="single" w:sz="4" w:space="0" w:color="auto"/>
            </w:tcBorders>
            <w:vAlign w:val="center"/>
            <w:hideMark/>
          </w:tcPr>
          <w:p w14:paraId="626A02A2"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5,552,065,001</w:t>
            </w:r>
          </w:p>
          <w:p w14:paraId="17F3FA7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735,607,001</w:t>
            </w:r>
          </w:p>
        </w:tc>
        <w:tc>
          <w:tcPr>
            <w:tcW w:w="1435" w:type="dxa"/>
            <w:tcBorders>
              <w:top w:val="nil"/>
              <w:left w:val="single" w:sz="4" w:space="0" w:color="auto"/>
              <w:bottom w:val="nil"/>
              <w:right w:val="single" w:sz="4" w:space="0" w:color="auto"/>
            </w:tcBorders>
            <w:vAlign w:val="center"/>
            <w:hideMark/>
          </w:tcPr>
          <w:p w14:paraId="05DC5324"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967,212,611</w:t>
            </w:r>
          </w:p>
          <w:p w14:paraId="706E507C"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- 967,212,611</w:t>
            </w:r>
          </w:p>
        </w:tc>
        <w:tc>
          <w:tcPr>
            <w:tcW w:w="1436" w:type="dxa"/>
            <w:tcBorders>
              <w:top w:val="nil"/>
              <w:left w:val="single" w:sz="4" w:space="0" w:color="auto"/>
              <w:bottom w:val="nil"/>
              <w:right w:val="single" w:sz="4" w:space="0" w:color="auto"/>
            </w:tcBorders>
            <w:vAlign w:val="center"/>
            <w:hideMark/>
          </w:tcPr>
          <w:p w14:paraId="53129F0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3,773,088,268</w:t>
            </w:r>
          </w:p>
          <w:p w14:paraId="0C6BC4A9"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1,017,590,948</w:t>
            </w:r>
          </w:p>
        </w:tc>
        <w:tc>
          <w:tcPr>
            <w:tcW w:w="1435" w:type="dxa"/>
            <w:tcBorders>
              <w:top w:val="nil"/>
              <w:left w:val="single" w:sz="4" w:space="0" w:color="auto"/>
              <w:bottom w:val="nil"/>
              <w:right w:val="single" w:sz="4" w:space="0" w:color="auto"/>
            </w:tcBorders>
            <w:vAlign w:val="center"/>
            <w:hideMark/>
          </w:tcPr>
          <w:p w14:paraId="1D643734"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58,217,554</w:t>
            </w:r>
          </w:p>
          <w:p w14:paraId="28A6750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5" w:type="dxa"/>
            <w:tcBorders>
              <w:top w:val="nil"/>
              <w:left w:val="single" w:sz="4" w:space="0" w:color="auto"/>
              <w:bottom w:val="nil"/>
              <w:right w:val="single" w:sz="4" w:space="0" w:color="auto"/>
            </w:tcBorders>
            <w:vAlign w:val="center"/>
            <w:hideMark/>
          </w:tcPr>
          <w:p w14:paraId="14E42453"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p w14:paraId="0F52400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5" w:type="dxa"/>
            <w:tcBorders>
              <w:top w:val="nil"/>
              <w:left w:val="single" w:sz="4" w:space="0" w:color="auto"/>
              <w:bottom w:val="nil"/>
              <w:right w:val="single" w:sz="4" w:space="0" w:color="auto"/>
            </w:tcBorders>
            <w:vAlign w:val="center"/>
            <w:hideMark/>
          </w:tcPr>
          <w:p w14:paraId="616EDEAD"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p w14:paraId="75616B09"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6" w:type="dxa"/>
            <w:tcBorders>
              <w:top w:val="nil"/>
              <w:left w:val="single" w:sz="4" w:space="0" w:color="auto"/>
              <w:bottom w:val="nil"/>
              <w:right w:val="single" w:sz="4" w:space="0" w:color="auto"/>
            </w:tcBorders>
            <w:vAlign w:val="center"/>
            <w:hideMark/>
          </w:tcPr>
          <w:p w14:paraId="35543075"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- 58,217,554</w:t>
            </w:r>
          </w:p>
          <w:p w14:paraId="79D3B977"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w:t>
            </w:r>
          </w:p>
        </w:tc>
        <w:tc>
          <w:tcPr>
            <w:tcW w:w="1435" w:type="dxa"/>
            <w:tcBorders>
              <w:top w:val="nil"/>
              <w:left w:val="single" w:sz="4" w:space="0" w:color="auto"/>
              <w:bottom w:val="nil"/>
              <w:right w:val="single" w:sz="4" w:space="0" w:color="auto"/>
            </w:tcBorders>
            <w:vAlign w:val="center"/>
            <w:hideMark/>
          </w:tcPr>
          <w:p w14:paraId="4A7EF694"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507,092,719</w:t>
            </w:r>
          </w:p>
          <w:p w14:paraId="03C6586C"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201,454,596</w:t>
            </w:r>
          </w:p>
        </w:tc>
        <w:tc>
          <w:tcPr>
            <w:tcW w:w="1435" w:type="dxa"/>
            <w:tcBorders>
              <w:top w:val="nil"/>
              <w:left w:val="single" w:sz="4" w:space="0" w:color="auto"/>
              <w:bottom w:val="nil"/>
              <w:right w:val="single" w:sz="4" w:space="0" w:color="auto"/>
            </w:tcBorders>
            <w:vAlign w:val="center"/>
            <w:hideMark/>
          </w:tcPr>
          <w:p w14:paraId="6B3AD3BD"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5,552,065,001</w:t>
            </w:r>
          </w:p>
          <w:p w14:paraId="4AD9F5D1"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735,607,001</w:t>
            </w:r>
          </w:p>
        </w:tc>
        <w:tc>
          <w:tcPr>
            <w:tcW w:w="1435" w:type="dxa"/>
            <w:tcBorders>
              <w:top w:val="nil"/>
              <w:left w:val="single" w:sz="4" w:space="0" w:color="auto"/>
              <w:bottom w:val="nil"/>
              <w:right w:val="single" w:sz="4" w:space="0" w:color="auto"/>
            </w:tcBorders>
            <w:vAlign w:val="center"/>
            <w:hideMark/>
          </w:tcPr>
          <w:p w14:paraId="26B82C04"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967,212,611</w:t>
            </w:r>
          </w:p>
          <w:p w14:paraId="027D6E2C"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- 967,212,611</w:t>
            </w:r>
          </w:p>
        </w:tc>
        <w:tc>
          <w:tcPr>
            <w:tcW w:w="1440" w:type="dxa"/>
            <w:gridSpan w:val="2"/>
            <w:tcBorders>
              <w:top w:val="nil"/>
              <w:left w:val="single" w:sz="4" w:space="0" w:color="auto"/>
              <w:bottom w:val="nil"/>
              <w:right w:val="nil"/>
            </w:tcBorders>
            <w:vAlign w:val="center"/>
            <w:hideMark/>
          </w:tcPr>
          <w:p w14:paraId="20F843DC"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3,714,870,714</w:t>
            </w:r>
          </w:p>
          <w:p w14:paraId="6F501966" w14:textId="77777777" w:rsidR="003D16E3" w:rsidRDefault="003D16E3" w:rsidP="003D16E3">
            <w:pPr>
              <w:jc w:val="right"/>
              <w:rPr>
                <w:rFonts w:ascii="新細明體" w:hAnsi="新細明體"/>
                <w:b/>
                <w:noProof/>
                <w:spacing w:val="-6"/>
                <w:sz w:val="20"/>
              </w:rPr>
            </w:pPr>
            <w:r>
              <w:rPr>
                <w:rFonts w:ascii="新細明體" w:hAnsi="新細明體" w:hint="eastAsia"/>
                <w:b/>
                <w:noProof/>
                <w:spacing w:val="-6"/>
                <w:sz w:val="20"/>
              </w:rPr>
              <w:t>1,017,590,948</w:t>
            </w:r>
          </w:p>
        </w:tc>
      </w:tr>
      <w:tr w:rsidR="003D16E3" w14:paraId="0A5B32F2" w14:textId="77777777" w:rsidTr="003D16E3">
        <w:trPr>
          <w:cantSplit/>
          <w:trHeight w:val="567"/>
        </w:trPr>
        <w:tc>
          <w:tcPr>
            <w:tcW w:w="963" w:type="dxa"/>
            <w:gridSpan w:val="2"/>
            <w:tcBorders>
              <w:top w:val="nil"/>
              <w:left w:val="nil"/>
              <w:bottom w:val="nil"/>
              <w:right w:val="single" w:sz="4" w:space="0" w:color="auto"/>
            </w:tcBorders>
            <w:vAlign w:val="center"/>
            <w:hideMark/>
          </w:tcPr>
          <w:p w14:paraId="576931B0" w14:textId="77777777" w:rsidR="003D16E3" w:rsidRDefault="003D16E3" w:rsidP="003D16E3">
            <w:pPr>
              <w:jc w:val="center"/>
              <w:rPr>
                <w:rFonts w:ascii="新細明體" w:hAnsi="新細明體"/>
                <w:sz w:val="20"/>
              </w:rPr>
            </w:pPr>
            <w:r>
              <w:rPr>
                <w:rFonts w:ascii="新細明體" w:hAnsi="新細明體" w:hint="eastAsia"/>
                <w:noProof/>
                <w:sz w:val="20"/>
              </w:rPr>
              <w:t>111－113</w:t>
            </w:r>
          </w:p>
        </w:tc>
        <w:tc>
          <w:tcPr>
            <w:tcW w:w="2120" w:type="dxa"/>
            <w:tcBorders>
              <w:top w:val="nil"/>
              <w:left w:val="single" w:sz="4" w:space="0" w:color="auto"/>
              <w:bottom w:val="nil"/>
              <w:right w:val="single" w:sz="4" w:space="0" w:color="auto"/>
            </w:tcBorders>
            <w:vAlign w:val="center"/>
            <w:hideMark/>
          </w:tcPr>
          <w:p w14:paraId="79A42259"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行政支出</w:t>
            </w:r>
          </w:p>
        </w:tc>
        <w:tc>
          <w:tcPr>
            <w:tcW w:w="1531" w:type="dxa"/>
            <w:gridSpan w:val="3"/>
            <w:tcBorders>
              <w:top w:val="nil"/>
              <w:left w:val="single" w:sz="4" w:space="0" w:color="auto"/>
              <w:bottom w:val="nil"/>
              <w:right w:val="single" w:sz="4" w:space="0" w:color="auto"/>
            </w:tcBorders>
            <w:vAlign w:val="center"/>
            <w:hideMark/>
          </w:tcPr>
          <w:p w14:paraId="28C6A26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145,636,372</w:t>
            </w:r>
          </w:p>
          <w:p w14:paraId="675002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43,220,000</w:t>
            </w:r>
          </w:p>
        </w:tc>
        <w:tc>
          <w:tcPr>
            <w:tcW w:w="1434" w:type="dxa"/>
            <w:tcBorders>
              <w:top w:val="nil"/>
              <w:left w:val="single" w:sz="4" w:space="0" w:color="auto"/>
              <w:bottom w:val="nil"/>
              <w:right w:val="single" w:sz="4" w:space="0" w:color="auto"/>
            </w:tcBorders>
            <w:vAlign w:val="center"/>
            <w:hideMark/>
          </w:tcPr>
          <w:p w14:paraId="036ADFD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5,718,841</w:t>
            </w:r>
          </w:p>
          <w:p w14:paraId="361A53B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997,669</w:t>
            </w:r>
          </w:p>
        </w:tc>
        <w:tc>
          <w:tcPr>
            <w:tcW w:w="1435" w:type="dxa"/>
            <w:tcBorders>
              <w:top w:val="nil"/>
              <w:left w:val="single" w:sz="4" w:space="0" w:color="auto"/>
              <w:bottom w:val="nil"/>
              <w:right w:val="single" w:sz="4" w:space="0" w:color="auto"/>
            </w:tcBorders>
            <w:vAlign w:val="center"/>
            <w:hideMark/>
          </w:tcPr>
          <w:p w14:paraId="2B0B2D3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122,714,352</w:t>
            </w:r>
          </w:p>
          <w:p w14:paraId="66D2494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38,347,331</w:t>
            </w:r>
          </w:p>
        </w:tc>
        <w:tc>
          <w:tcPr>
            <w:tcW w:w="1435" w:type="dxa"/>
            <w:tcBorders>
              <w:top w:val="nil"/>
              <w:left w:val="single" w:sz="4" w:space="0" w:color="auto"/>
              <w:bottom w:val="nil"/>
              <w:right w:val="single" w:sz="4" w:space="0" w:color="auto"/>
            </w:tcBorders>
            <w:vAlign w:val="center"/>
            <w:hideMark/>
          </w:tcPr>
          <w:p w14:paraId="2C513E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3,875,000</w:t>
            </w:r>
          </w:p>
          <w:p w14:paraId="43CDC57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- 3,875,000</w:t>
            </w:r>
          </w:p>
        </w:tc>
        <w:tc>
          <w:tcPr>
            <w:tcW w:w="1436" w:type="dxa"/>
            <w:tcBorders>
              <w:top w:val="nil"/>
              <w:left w:val="single" w:sz="4" w:space="0" w:color="auto"/>
              <w:bottom w:val="nil"/>
              <w:right w:val="single" w:sz="4" w:space="0" w:color="auto"/>
            </w:tcBorders>
            <w:vAlign w:val="center"/>
            <w:hideMark/>
          </w:tcPr>
          <w:p w14:paraId="481E14A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21,078,179</w:t>
            </w:r>
          </w:p>
          <w:p w14:paraId="450AB55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46DAA0D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C585B3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4AF953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EFCF3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90C604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AD6339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56864A1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8D49E6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FCDDE0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5,718,841</w:t>
            </w:r>
          </w:p>
          <w:p w14:paraId="67CAF80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997,669</w:t>
            </w:r>
          </w:p>
        </w:tc>
        <w:tc>
          <w:tcPr>
            <w:tcW w:w="1435" w:type="dxa"/>
            <w:tcBorders>
              <w:top w:val="nil"/>
              <w:left w:val="single" w:sz="4" w:space="0" w:color="auto"/>
              <w:bottom w:val="nil"/>
              <w:right w:val="single" w:sz="4" w:space="0" w:color="auto"/>
            </w:tcBorders>
            <w:vAlign w:val="center"/>
            <w:hideMark/>
          </w:tcPr>
          <w:p w14:paraId="7099DD5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122,714,352</w:t>
            </w:r>
          </w:p>
          <w:p w14:paraId="59CD204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38,347,331</w:t>
            </w:r>
          </w:p>
        </w:tc>
        <w:tc>
          <w:tcPr>
            <w:tcW w:w="1435" w:type="dxa"/>
            <w:tcBorders>
              <w:top w:val="nil"/>
              <w:left w:val="single" w:sz="4" w:space="0" w:color="auto"/>
              <w:bottom w:val="nil"/>
              <w:right w:val="single" w:sz="4" w:space="0" w:color="auto"/>
            </w:tcBorders>
            <w:vAlign w:val="center"/>
            <w:hideMark/>
          </w:tcPr>
          <w:p w14:paraId="2D5D381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3,875,000</w:t>
            </w:r>
          </w:p>
          <w:p w14:paraId="6C3E79F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- 3,875,000</w:t>
            </w:r>
          </w:p>
        </w:tc>
        <w:tc>
          <w:tcPr>
            <w:tcW w:w="1440" w:type="dxa"/>
            <w:gridSpan w:val="2"/>
            <w:tcBorders>
              <w:top w:val="nil"/>
              <w:left w:val="single" w:sz="4" w:space="0" w:color="auto"/>
              <w:bottom w:val="nil"/>
              <w:right w:val="nil"/>
            </w:tcBorders>
            <w:vAlign w:val="center"/>
            <w:hideMark/>
          </w:tcPr>
          <w:p w14:paraId="33D9D2D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21,078,179</w:t>
            </w:r>
          </w:p>
          <w:p w14:paraId="467B7C4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0421BAD2" w14:textId="77777777" w:rsidTr="003D16E3">
        <w:trPr>
          <w:cantSplit/>
          <w:trHeight w:val="567"/>
        </w:trPr>
        <w:tc>
          <w:tcPr>
            <w:tcW w:w="963" w:type="dxa"/>
            <w:gridSpan w:val="2"/>
            <w:tcBorders>
              <w:top w:val="nil"/>
              <w:left w:val="nil"/>
              <w:bottom w:val="nil"/>
              <w:right w:val="single" w:sz="4" w:space="0" w:color="auto"/>
            </w:tcBorders>
            <w:vAlign w:val="center"/>
            <w:hideMark/>
          </w:tcPr>
          <w:p w14:paraId="67BE1327" w14:textId="77777777" w:rsidR="003D16E3" w:rsidRDefault="003D16E3" w:rsidP="003D16E3">
            <w:pPr>
              <w:jc w:val="center"/>
              <w:rPr>
                <w:rFonts w:ascii="新細明體" w:hAnsi="新細明體"/>
                <w:sz w:val="20"/>
              </w:rPr>
            </w:pPr>
            <w:r>
              <w:rPr>
                <w:rFonts w:ascii="新細明體" w:hAnsi="新細明體" w:hint="eastAsia"/>
                <w:noProof/>
                <w:sz w:val="20"/>
              </w:rPr>
              <w:t>113</w:t>
            </w:r>
          </w:p>
        </w:tc>
        <w:tc>
          <w:tcPr>
            <w:tcW w:w="2120" w:type="dxa"/>
            <w:tcBorders>
              <w:top w:val="nil"/>
              <w:left w:val="single" w:sz="4" w:space="0" w:color="auto"/>
              <w:bottom w:val="nil"/>
              <w:right w:val="single" w:sz="4" w:space="0" w:color="auto"/>
            </w:tcBorders>
            <w:vAlign w:val="center"/>
            <w:hideMark/>
          </w:tcPr>
          <w:p w14:paraId="01F1A393"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立法支出</w:t>
            </w:r>
          </w:p>
        </w:tc>
        <w:tc>
          <w:tcPr>
            <w:tcW w:w="1531" w:type="dxa"/>
            <w:gridSpan w:val="3"/>
            <w:tcBorders>
              <w:top w:val="nil"/>
              <w:left w:val="single" w:sz="4" w:space="0" w:color="auto"/>
              <w:bottom w:val="nil"/>
              <w:right w:val="single" w:sz="4" w:space="0" w:color="auto"/>
            </w:tcBorders>
            <w:vAlign w:val="center"/>
            <w:hideMark/>
          </w:tcPr>
          <w:p w14:paraId="2E1D012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9C27C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3,207,902</w:t>
            </w:r>
          </w:p>
        </w:tc>
        <w:tc>
          <w:tcPr>
            <w:tcW w:w="1434" w:type="dxa"/>
            <w:tcBorders>
              <w:top w:val="nil"/>
              <w:left w:val="single" w:sz="4" w:space="0" w:color="auto"/>
              <w:bottom w:val="nil"/>
              <w:right w:val="single" w:sz="4" w:space="0" w:color="auto"/>
            </w:tcBorders>
            <w:vAlign w:val="center"/>
            <w:hideMark/>
          </w:tcPr>
          <w:p w14:paraId="251D0C3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66B1EA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4,800</w:t>
            </w:r>
          </w:p>
        </w:tc>
        <w:tc>
          <w:tcPr>
            <w:tcW w:w="1435" w:type="dxa"/>
            <w:tcBorders>
              <w:top w:val="nil"/>
              <w:left w:val="single" w:sz="4" w:space="0" w:color="auto"/>
              <w:bottom w:val="nil"/>
              <w:right w:val="single" w:sz="4" w:space="0" w:color="auto"/>
            </w:tcBorders>
            <w:vAlign w:val="center"/>
            <w:hideMark/>
          </w:tcPr>
          <w:p w14:paraId="3683EA1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DB89D7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3,203,102</w:t>
            </w:r>
          </w:p>
        </w:tc>
        <w:tc>
          <w:tcPr>
            <w:tcW w:w="1435" w:type="dxa"/>
            <w:tcBorders>
              <w:top w:val="nil"/>
              <w:left w:val="single" w:sz="4" w:space="0" w:color="auto"/>
              <w:bottom w:val="nil"/>
              <w:right w:val="single" w:sz="4" w:space="0" w:color="auto"/>
            </w:tcBorders>
            <w:vAlign w:val="center"/>
            <w:hideMark/>
          </w:tcPr>
          <w:p w14:paraId="2E7DDD0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D947C7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3477491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F3C57E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905944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6176E8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BF8AE2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E3DD7F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593421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D5AABD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6A7F48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0037D5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0ED48E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A11AF6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4,800</w:t>
            </w:r>
          </w:p>
        </w:tc>
        <w:tc>
          <w:tcPr>
            <w:tcW w:w="1435" w:type="dxa"/>
            <w:tcBorders>
              <w:top w:val="nil"/>
              <w:left w:val="single" w:sz="4" w:space="0" w:color="auto"/>
              <w:bottom w:val="nil"/>
              <w:right w:val="single" w:sz="4" w:space="0" w:color="auto"/>
            </w:tcBorders>
            <w:vAlign w:val="center"/>
            <w:hideMark/>
          </w:tcPr>
          <w:p w14:paraId="138246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7C5451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3,203,102</w:t>
            </w:r>
          </w:p>
        </w:tc>
        <w:tc>
          <w:tcPr>
            <w:tcW w:w="1435" w:type="dxa"/>
            <w:tcBorders>
              <w:top w:val="nil"/>
              <w:left w:val="single" w:sz="4" w:space="0" w:color="auto"/>
              <w:bottom w:val="nil"/>
              <w:right w:val="single" w:sz="4" w:space="0" w:color="auto"/>
            </w:tcBorders>
            <w:vAlign w:val="center"/>
            <w:hideMark/>
          </w:tcPr>
          <w:p w14:paraId="35F89FA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E11C62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2AEA882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276016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0CB8B12E" w14:textId="77777777" w:rsidTr="003D16E3">
        <w:trPr>
          <w:cantSplit/>
          <w:trHeight w:val="567"/>
        </w:trPr>
        <w:tc>
          <w:tcPr>
            <w:tcW w:w="963" w:type="dxa"/>
            <w:gridSpan w:val="2"/>
            <w:tcBorders>
              <w:top w:val="nil"/>
              <w:left w:val="nil"/>
              <w:bottom w:val="nil"/>
              <w:right w:val="single" w:sz="4" w:space="0" w:color="auto"/>
            </w:tcBorders>
            <w:vAlign w:val="center"/>
            <w:hideMark/>
          </w:tcPr>
          <w:p w14:paraId="1D08C650" w14:textId="77777777" w:rsidR="003D16E3" w:rsidRDefault="003D16E3" w:rsidP="003D16E3">
            <w:pPr>
              <w:jc w:val="center"/>
              <w:rPr>
                <w:rFonts w:ascii="新細明體" w:hAnsi="新細明體"/>
                <w:sz w:val="20"/>
              </w:rPr>
            </w:pPr>
            <w:r>
              <w:rPr>
                <w:rFonts w:ascii="新細明體" w:hAnsi="新細明體" w:hint="eastAsia"/>
                <w:noProof/>
                <w:sz w:val="20"/>
              </w:rPr>
              <w:t>109－113</w:t>
            </w:r>
          </w:p>
        </w:tc>
        <w:tc>
          <w:tcPr>
            <w:tcW w:w="2120" w:type="dxa"/>
            <w:tcBorders>
              <w:top w:val="nil"/>
              <w:left w:val="single" w:sz="4" w:space="0" w:color="auto"/>
              <w:bottom w:val="nil"/>
              <w:right w:val="single" w:sz="4" w:space="0" w:color="auto"/>
            </w:tcBorders>
            <w:vAlign w:val="center"/>
            <w:hideMark/>
          </w:tcPr>
          <w:p w14:paraId="74ACA21F"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民政支出</w:t>
            </w:r>
          </w:p>
        </w:tc>
        <w:tc>
          <w:tcPr>
            <w:tcW w:w="1531" w:type="dxa"/>
            <w:gridSpan w:val="3"/>
            <w:tcBorders>
              <w:top w:val="nil"/>
              <w:left w:val="single" w:sz="4" w:space="0" w:color="auto"/>
              <w:bottom w:val="nil"/>
              <w:right w:val="single" w:sz="4" w:space="0" w:color="auto"/>
            </w:tcBorders>
            <w:vAlign w:val="center"/>
            <w:hideMark/>
          </w:tcPr>
          <w:p w14:paraId="1DD483A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663,416,845</w:t>
            </w:r>
          </w:p>
          <w:p w14:paraId="7CCA52D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170,582,077</w:t>
            </w:r>
          </w:p>
        </w:tc>
        <w:tc>
          <w:tcPr>
            <w:tcW w:w="1434" w:type="dxa"/>
            <w:tcBorders>
              <w:top w:val="nil"/>
              <w:left w:val="single" w:sz="4" w:space="0" w:color="auto"/>
              <w:bottom w:val="nil"/>
              <w:right w:val="single" w:sz="4" w:space="0" w:color="auto"/>
            </w:tcBorders>
            <w:vAlign w:val="center"/>
            <w:hideMark/>
          </w:tcPr>
          <w:p w14:paraId="78D8C10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6,653,307</w:t>
            </w:r>
          </w:p>
          <w:p w14:paraId="2E72B30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12,840,468</w:t>
            </w:r>
          </w:p>
        </w:tc>
        <w:tc>
          <w:tcPr>
            <w:tcW w:w="1435" w:type="dxa"/>
            <w:tcBorders>
              <w:top w:val="nil"/>
              <w:left w:val="single" w:sz="4" w:space="0" w:color="auto"/>
              <w:bottom w:val="nil"/>
              <w:right w:val="single" w:sz="4" w:space="0" w:color="auto"/>
            </w:tcBorders>
            <w:vAlign w:val="center"/>
            <w:hideMark/>
          </w:tcPr>
          <w:p w14:paraId="014A693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458,653,958</w:t>
            </w:r>
          </w:p>
          <w:p w14:paraId="1EB2FE6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6,934,919</w:t>
            </w:r>
          </w:p>
        </w:tc>
        <w:tc>
          <w:tcPr>
            <w:tcW w:w="1435" w:type="dxa"/>
            <w:tcBorders>
              <w:top w:val="nil"/>
              <w:left w:val="single" w:sz="4" w:space="0" w:color="auto"/>
              <w:bottom w:val="nil"/>
              <w:right w:val="single" w:sz="4" w:space="0" w:color="auto"/>
            </w:tcBorders>
            <w:vAlign w:val="center"/>
            <w:hideMark/>
          </w:tcPr>
          <w:p w14:paraId="53D6A1B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105,804,676</w:t>
            </w:r>
          </w:p>
          <w:p w14:paraId="6C05D45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- 105,804,676</w:t>
            </w:r>
          </w:p>
        </w:tc>
        <w:tc>
          <w:tcPr>
            <w:tcW w:w="1436" w:type="dxa"/>
            <w:tcBorders>
              <w:top w:val="nil"/>
              <w:left w:val="single" w:sz="4" w:space="0" w:color="auto"/>
              <w:bottom w:val="nil"/>
              <w:right w:val="single" w:sz="4" w:space="0" w:color="auto"/>
            </w:tcBorders>
            <w:vAlign w:val="center"/>
            <w:hideMark/>
          </w:tcPr>
          <w:p w14:paraId="36AFBEE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303,914,256</w:t>
            </w:r>
          </w:p>
          <w:p w14:paraId="0F3BB83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45,002,014</w:t>
            </w:r>
          </w:p>
        </w:tc>
        <w:tc>
          <w:tcPr>
            <w:tcW w:w="1435" w:type="dxa"/>
            <w:tcBorders>
              <w:top w:val="nil"/>
              <w:left w:val="single" w:sz="4" w:space="0" w:color="auto"/>
              <w:bottom w:val="nil"/>
              <w:right w:val="single" w:sz="4" w:space="0" w:color="auto"/>
            </w:tcBorders>
            <w:vAlign w:val="center"/>
            <w:hideMark/>
          </w:tcPr>
          <w:p w14:paraId="0116684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3AB26E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8009E8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ACF475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CF180D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7E8B20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15020B5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A78B6F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40FA60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6,653,307</w:t>
            </w:r>
          </w:p>
          <w:p w14:paraId="7760356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12,840,468</w:t>
            </w:r>
          </w:p>
        </w:tc>
        <w:tc>
          <w:tcPr>
            <w:tcW w:w="1435" w:type="dxa"/>
            <w:tcBorders>
              <w:top w:val="nil"/>
              <w:left w:val="single" w:sz="4" w:space="0" w:color="auto"/>
              <w:bottom w:val="nil"/>
              <w:right w:val="single" w:sz="4" w:space="0" w:color="auto"/>
            </w:tcBorders>
            <w:vAlign w:val="center"/>
            <w:hideMark/>
          </w:tcPr>
          <w:p w14:paraId="40ED7D5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458,653,958</w:t>
            </w:r>
          </w:p>
          <w:p w14:paraId="71EF6DF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6,934,919</w:t>
            </w:r>
          </w:p>
        </w:tc>
        <w:tc>
          <w:tcPr>
            <w:tcW w:w="1435" w:type="dxa"/>
            <w:tcBorders>
              <w:top w:val="nil"/>
              <w:left w:val="single" w:sz="4" w:space="0" w:color="auto"/>
              <w:bottom w:val="nil"/>
              <w:right w:val="single" w:sz="4" w:space="0" w:color="auto"/>
            </w:tcBorders>
            <w:vAlign w:val="center"/>
            <w:hideMark/>
          </w:tcPr>
          <w:p w14:paraId="095A8F6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105,804,676</w:t>
            </w:r>
          </w:p>
          <w:p w14:paraId="723B060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- 105,804,676</w:t>
            </w:r>
          </w:p>
        </w:tc>
        <w:tc>
          <w:tcPr>
            <w:tcW w:w="1440" w:type="dxa"/>
            <w:gridSpan w:val="2"/>
            <w:tcBorders>
              <w:top w:val="nil"/>
              <w:left w:val="single" w:sz="4" w:space="0" w:color="auto"/>
              <w:bottom w:val="nil"/>
              <w:right w:val="nil"/>
            </w:tcBorders>
            <w:vAlign w:val="center"/>
            <w:hideMark/>
          </w:tcPr>
          <w:p w14:paraId="5D64190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303,914,256</w:t>
            </w:r>
          </w:p>
          <w:p w14:paraId="6422237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45,002,014</w:t>
            </w:r>
          </w:p>
        </w:tc>
      </w:tr>
      <w:tr w:rsidR="003D16E3" w14:paraId="5639F5B4" w14:textId="77777777" w:rsidTr="003D16E3">
        <w:trPr>
          <w:cantSplit/>
          <w:trHeight w:val="567"/>
        </w:trPr>
        <w:tc>
          <w:tcPr>
            <w:tcW w:w="963" w:type="dxa"/>
            <w:gridSpan w:val="2"/>
            <w:tcBorders>
              <w:top w:val="nil"/>
              <w:left w:val="nil"/>
              <w:bottom w:val="nil"/>
              <w:right w:val="single" w:sz="4" w:space="0" w:color="auto"/>
            </w:tcBorders>
            <w:vAlign w:val="center"/>
            <w:hideMark/>
          </w:tcPr>
          <w:p w14:paraId="2471F6B9" w14:textId="77777777" w:rsidR="003D16E3" w:rsidRDefault="003D16E3" w:rsidP="003D16E3">
            <w:pPr>
              <w:jc w:val="center"/>
              <w:rPr>
                <w:rFonts w:ascii="新細明體" w:hAnsi="新細明體"/>
                <w:sz w:val="20"/>
              </w:rPr>
            </w:pPr>
            <w:r>
              <w:rPr>
                <w:rFonts w:ascii="新細明體" w:hAnsi="新細明體" w:hint="eastAsia"/>
                <w:noProof/>
                <w:sz w:val="20"/>
              </w:rPr>
              <w:t>112－113</w:t>
            </w:r>
          </w:p>
        </w:tc>
        <w:tc>
          <w:tcPr>
            <w:tcW w:w="2120" w:type="dxa"/>
            <w:tcBorders>
              <w:top w:val="nil"/>
              <w:left w:val="single" w:sz="4" w:space="0" w:color="auto"/>
              <w:bottom w:val="nil"/>
              <w:right w:val="single" w:sz="4" w:space="0" w:color="auto"/>
            </w:tcBorders>
            <w:vAlign w:val="center"/>
            <w:hideMark/>
          </w:tcPr>
          <w:p w14:paraId="4312D5D9"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警政支出</w:t>
            </w:r>
          </w:p>
        </w:tc>
        <w:tc>
          <w:tcPr>
            <w:tcW w:w="1531" w:type="dxa"/>
            <w:gridSpan w:val="3"/>
            <w:tcBorders>
              <w:top w:val="nil"/>
              <w:left w:val="single" w:sz="4" w:space="0" w:color="auto"/>
              <w:bottom w:val="nil"/>
              <w:right w:val="single" w:sz="4" w:space="0" w:color="auto"/>
            </w:tcBorders>
            <w:vAlign w:val="center"/>
            <w:hideMark/>
          </w:tcPr>
          <w:p w14:paraId="44A2B9F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32,485,148</w:t>
            </w:r>
          </w:p>
          <w:p w14:paraId="31C584F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130,761,041</w:t>
            </w:r>
          </w:p>
        </w:tc>
        <w:tc>
          <w:tcPr>
            <w:tcW w:w="1434" w:type="dxa"/>
            <w:tcBorders>
              <w:top w:val="nil"/>
              <w:left w:val="single" w:sz="4" w:space="0" w:color="auto"/>
              <w:bottom w:val="nil"/>
              <w:right w:val="single" w:sz="4" w:space="0" w:color="auto"/>
            </w:tcBorders>
            <w:vAlign w:val="center"/>
            <w:hideMark/>
          </w:tcPr>
          <w:p w14:paraId="018B973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120,000</w:t>
            </w:r>
          </w:p>
          <w:p w14:paraId="63358A8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742,457</w:t>
            </w:r>
          </w:p>
        </w:tc>
        <w:tc>
          <w:tcPr>
            <w:tcW w:w="1435" w:type="dxa"/>
            <w:tcBorders>
              <w:top w:val="nil"/>
              <w:left w:val="single" w:sz="4" w:space="0" w:color="auto"/>
              <w:bottom w:val="nil"/>
              <w:right w:val="single" w:sz="4" w:space="0" w:color="auto"/>
            </w:tcBorders>
            <w:vAlign w:val="center"/>
            <w:hideMark/>
          </w:tcPr>
          <w:p w14:paraId="18110E1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32,365,148</w:t>
            </w:r>
          </w:p>
          <w:p w14:paraId="6155E5D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79,229,260</w:t>
            </w:r>
          </w:p>
        </w:tc>
        <w:tc>
          <w:tcPr>
            <w:tcW w:w="1435" w:type="dxa"/>
            <w:tcBorders>
              <w:top w:val="nil"/>
              <w:left w:val="single" w:sz="4" w:space="0" w:color="auto"/>
              <w:bottom w:val="nil"/>
              <w:right w:val="single" w:sz="4" w:space="0" w:color="auto"/>
            </w:tcBorders>
            <w:vAlign w:val="center"/>
            <w:hideMark/>
          </w:tcPr>
          <w:p w14:paraId="375E408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5DDEDA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1DF225F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DA80EF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50,789,324</w:t>
            </w:r>
          </w:p>
        </w:tc>
        <w:tc>
          <w:tcPr>
            <w:tcW w:w="1435" w:type="dxa"/>
            <w:tcBorders>
              <w:top w:val="nil"/>
              <w:left w:val="single" w:sz="4" w:space="0" w:color="auto"/>
              <w:bottom w:val="nil"/>
              <w:right w:val="single" w:sz="4" w:space="0" w:color="auto"/>
            </w:tcBorders>
            <w:vAlign w:val="center"/>
            <w:hideMark/>
          </w:tcPr>
          <w:p w14:paraId="6353BC9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E773EE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FB41CE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BC5714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096B25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0438FE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AF3D5B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75B12E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BF01CD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120,000</w:t>
            </w:r>
          </w:p>
          <w:p w14:paraId="358E3C4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742,457</w:t>
            </w:r>
          </w:p>
        </w:tc>
        <w:tc>
          <w:tcPr>
            <w:tcW w:w="1435" w:type="dxa"/>
            <w:tcBorders>
              <w:top w:val="nil"/>
              <w:left w:val="single" w:sz="4" w:space="0" w:color="auto"/>
              <w:bottom w:val="nil"/>
              <w:right w:val="single" w:sz="4" w:space="0" w:color="auto"/>
            </w:tcBorders>
            <w:vAlign w:val="center"/>
            <w:hideMark/>
          </w:tcPr>
          <w:p w14:paraId="2CAADB5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32,365,148</w:t>
            </w:r>
          </w:p>
          <w:p w14:paraId="31AD5BE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79,229,260</w:t>
            </w:r>
          </w:p>
        </w:tc>
        <w:tc>
          <w:tcPr>
            <w:tcW w:w="1435" w:type="dxa"/>
            <w:tcBorders>
              <w:top w:val="nil"/>
              <w:left w:val="single" w:sz="4" w:space="0" w:color="auto"/>
              <w:bottom w:val="nil"/>
              <w:right w:val="single" w:sz="4" w:space="0" w:color="auto"/>
            </w:tcBorders>
            <w:vAlign w:val="center"/>
            <w:hideMark/>
          </w:tcPr>
          <w:p w14:paraId="62AB180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8C5114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1B353AC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41D61B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50,789,324</w:t>
            </w:r>
          </w:p>
        </w:tc>
      </w:tr>
      <w:tr w:rsidR="003D16E3" w14:paraId="4471D3E6" w14:textId="77777777" w:rsidTr="003D16E3">
        <w:trPr>
          <w:cantSplit/>
          <w:trHeight w:val="567"/>
        </w:trPr>
        <w:tc>
          <w:tcPr>
            <w:tcW w:w="963" w:type="dxa"/>
            <w:gridSpan w:val="2"/>
            <w:tcBorders>
              <w:top w:val="nil"/>
              <w:left w:val="nil"/>
              <w:bottom w:val="nil"/>
              <w:right w:val="single" w:sz="4" w:space="0" w:color="auto"/>
            </w:tcBorders>
            <w:vAlign w:val="center"/>
            <w:hideMark/>
          </w:tcPr>
          <w:p w14:paraId="0893E6E4" w14:textId="77777777" w:rsidR="003D16E3" w:rsidRDefault="003D16E3" w:rsidP="003D16E3">
            <w:pPr>
              <w:jc w:val="center"/>
              <w:rPr>
                <w:rFonts w:ascii="新細明體" w:hAnsi="新細明體"/>
                <w:sz w:val="20"/>
              </w:rPr>
            </w:pPr>
            <w:r>
              <w:rPr>
                <w:rFonts w:ascii="新細明體" w:hAnsi="新細明體" w:hint="eastAsia"/>
                <w:noProof/>
                <w:sz w:val="20"/>
              </w:rPr>
              <w:t>111－113</w:t>
            </w:r>
          </w:p>
        </w:tc>
        <w:tc>
          <w:tcPr>
            <w:tcW w:w="2120" w:type="dxa"/>
            <w:tcBorders>
              <w:top w:val="nil"/>
              <w:left w:val="single" w:sz="4" w:space="0" w:color="auto"/>
              <w:bottom w:val="nil"/>
              <w:right w:val="single" w:sz="4" w:space="0" w:color="auto"/>
            </w:tcBorders>
            <w:vAlign w:val="center"/>
            <w:hideMark/>
          </w:tcPr>
          <w:p w14:paraId="2D0D6CE8"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財務支出</w:t>
            </w:r>
          </w:p>
        </w:tc>
        <w:tc>
          <w:tcPr>
            <w:tcW w:w="1531" w:type="dxa"/>
            <w:gridSpan w:val="3"/>
            <w:tcBorders>
              <w:top w:val="nil"/>
              <w:left w:val="single" w:sz="4" w:space="0" w:color="auto"/>
              <w:bottom w:val="nil"/>
              <w:right w:val="single" w:sz="4" w:space="0" w:color="auto"/>
            </w:tcBorders>
            <w:vAlign w:val="center"/>
            <w:hideMark/>
          </w:tcPr>
          <w:p w14:paraId="7717BCF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2,516,331</w:t>
            </w:r>
          </w:p>
          <w:p w14:paraId="64B97B3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nil"/>
              <w:right w:val="single" w:sz="4" w:space="0" w:color="auto"/>
            </w:tcBorders>
            <w:vAlign w:val="center"/>
            <w:hideMark/>
          </w:tcPr>
          <w:p w14:paraId="3AB9CAD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489,297</w:t>
            </w:r>
          </w:p>
          <w:p w14:paraId="04A6B73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ACF025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2,027,034</w:t>
            </w:r>
          </w:p>
          <w:p w14:paraId="429A4D4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494608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B4922C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7FC7AAB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9ED35C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C35D51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83D72A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863741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A6861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15F33D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C559BD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B47AEE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80E28F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245688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489,297</w:t>
            </w:r>
          </w:p>
          <w:p w14:paraId="4BC8389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B2FFD7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2,027,034</w:t>
            </w:r>
          </w:p>
          <w:p w14:paraId="5B1C1E7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0CA943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6A44CD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78254FB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A6FF75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234E40C3" w14:textId="77777777" w:rsidTr="003D16E3">
        <w:trPr>
          <w:cantSplit/>
          <w:trHeight w:val="567"/>
        </w:trPr>
        <w:tc>
          <w:tcPr>
            <w:tcW w:w="963" w:type="dxa"/>
            <w:gridSpan w:val="2"/>
            <w:tcBorders>
              <w:top w:val="nil"/>
              <w:left w:val="nil"/>
              <w:bottom w:val="nil"/>
              <w:right w:val="single" w:sz="4" w:space="0" w:color="auto"/>
            </w:tcBorders>
            <w:vAlign w:val="center"/>
            <w:hideMark/>
          </w:tcPr>
          <w:p w14:paraId="5DDAF6F8" w14:textId="77777777" w:rsidR="003D16E3" w:rsidRDefault="003D16E3" w:rsidP="003D16E3">
            <w:pPr>
              <w:jc w:val="center"/>
              <w:rPr>
                <w:rFonts w:ascii="新細明體" w:hAnsi="新細明體"/>
                <w:sz w:val="20"/>
              </w:rPr>
            </w:pPr>
            <w:r>
              <w:rPr>
                <w:rFonts w:ascii="新細明體" w:hAnsi="新細明體" w:hint="eastAsia"/>
                <w:noProof/>
                <w:sz w:val="20"/>
              </w:rPr>
              <w:t>110－113</w:t>
            </w:r>
          </w:p>
        </w:tc>
        <w:tc>
          <w:tcPr>
            <w:tcW w:w="2120" w:type="dxa"/>
            <w:tcBorders>
              <w:top w:val="nil"/>
              <w:left w:val="single" w:sz="4" w:space="0" w:color="auto"/>
              <w:bottom w:val="nil"/>
              <w:right w:val="single" w:sz="4" w:space="0" w:color="auto"/>
            </w:tcBorders>
            <w:vAlign w:val="center"/>
            <w:hideMark/>
          </w:tcPr>
          <w:p w14:paraId="34416ED2"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教育支出</w:t>
            </w:r>
          </w:p>
        </w:tc>
        <w:tc>
          <w:tcPr>
            <w:tcW w:w="1531" w:type="dxa"/>
            <w:gridSpan w:val="3"/>
            <w:tcBorders>
              <w:top w:val="nil"/>
              <w:left w:val="single" w:sz="4" w:space="0" w:color="auto"/>
              <w:bottom w:val="nil"/>
              <w:right w:val="single" w:sz="4" w:space="0" w:color="auto"/>
            </w:tcBorders>
            <w:vAlign w:val="center"/>
            <w:hideMark/>
          </w:tcPr>
          <w:p w14:paraId="4D45494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286,459,360</w:t>
            </w:r>
          </w:p>
          <w:p w14:paraId="761809B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nil"/>
              <w:right w:val="single" w:sz="4" w:space="0" w:color="auto"/>
            </w:tcBorders>
            <w:vAlign w:val="center"/>
            <w:hideMark/>
          </w:tcPr>
          <w:p w14:paraId="1339C02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4,734,105</w:t>
            </w:r>
          </w:p>
          <w:p w14:paraId="298D1F4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5F6172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222,295,602</w:t>
            </w:r>
          </w:p>
          <w:p w14:paraId="6CE3E32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D8E25C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14C68F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7B63703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59,429,653</w:t>
            </w:r>
          </w:p>
          <w:p w14:paraId="30D4FFC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665D48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B9636D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CC20E1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BA3BFE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406E80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801055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1A37243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0760A2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B6F894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4,734,105</w:t>
            </w:r>
          </w:p>
          <w:p w14:paraId="60F1405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23EB05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222,295,602</w:t>
            </w:r>
          </w:p>
          <w:p w14:paraId="59FEAAF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9F12DD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477FA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19BFBA7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59,429,653</w:t>
            </w:r>
          </w:p>
          <w:p w14:paraId="6B61D5A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3FFE954C" w14:textId="77777777" w:rsidTr="003D16E3">
        <w:trPr>
          <w:cantSplit/>
          <w:trHeight w:val="567"/>
        </w:trPr>
        <w:tc>
          <w:tcPr>
            <w:tcW w:w="963" w:type="dxa"/>
            <w:gridSpan w:val="2"/>
            <w:tcBorders>
              <w:top w:val="nil"/>
              <w:left w:val="nil"/>
              <w:bottom w:val="nil"/>
              <w:right w:val="single" w:sz="4" w:space="0" w:color="auto"/>
            </w:tcBorders>
            <w:vAlign w:val="center"/>
            <w:hideMark/>
          </w:tcPr>
          <w:p w14:paraId="0C172B45" w14:textId="77777777" w:rsidR="003D16E3" w:rsidRDefault="003D16E3" w:rsidP="003D16E3">
            <w:pPr>
              <w:jc w:val="center"/>
              <w:rPr>
                <w:rFonts w:ascii="新細明體" w:hAnsi="新細明體"/>
                <w:sz w:val="20"/>
              </w:rPr>
            </w:pPr>
            <w:r>
              <w:rPr>
                <w:rFonts w:ascii="新細明體" w:hAnsi="新細明體" w:hint="eastAsia"/>
                <w:noProof/>
                <w:sz w:val="20"/>
              </w:rPr>
              <w:t>110－113</w:t>
            </w:r>
          </w:p>
        </w:tc>
        <w:tc>
          <w:tcPr>
            <w:tcW w:w="2120" w:type="dxa"/>
            <w:tcBorders>
              <w:top w:val="nil"/>
              <w:left w:val="single" w:sz="4" w:space="0" w:color="auto"/>
              <w:bottom w:val="nil"/>
              <w:right w:val="single" w:sz="4" w:space="0" w:color="auto"/>
            </w:tcBorders>
            <w:vAlign w:val="center"/>
            <w:hideMark/>
          </w:tcPr>
          <w:p w14:paraId="6FE3B2E8"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文化支出</w:t>
            </w:r>
          </w:p>
        </w:tc>
        <w:tc>
          <w:tcPr>
            <w:tcW w:w="1531" w:type="dxa"/>
            <w:gridSpan w:val="3"/>
            <w:tcBorders>
              <w:top w:val="nil"/>
              <w:left w:val="single" w:sz="4" w:space="0" w:color="auto"/>
              <w:bottom w:val="nil"/>
              <w:right w:val="single" w:sz="4" w:space="0" w:color="auto"/>
            </w:tcBorders>
            <w:vAlign w:val="center"/>
            <w:hideMark/>
          </w:tcPr>
          <w:p w14:paraId="0D535B0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162,918,143</w:t>
            </w:r>
          </w:p>
          <w:p w14:paraId="51D6FE6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5,640,000</w:t>
            </w:r>
          </w:p>
        </w:tc>
        <w:tc>
          <w:tcPr>
            <w:tcW w:w="1434" w:type="dxa"/>
            <w:tcBorders>
              <w:top w:val="nil"/>
              <w:left w:val="single" w:sz="4" w:space="0" w:color="auto"/>
              <w:bottom w:val="nil"/>
              <w:right w:val="single" w:sz="4" w:space="0" w:color="auto"/>
            </w:tcBorders>
            <w:vAlign w:val="center"/>
            <w:hideMark/>
          </w:tcPr>
          <w:p w14:paraId="3FEB2C8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1,151,114</w:t>
            </w:r>
          </w:p>
          <w:p w14:paraId="3C18393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856FA3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115,993,814</w:t>
            </w:r>
          </w:p>
          <w:p w14:paraId="0BC9318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2,725,000</w:t>
            </w:r>
          </w:p>
        </w:tc>
        <w:tc>
          <w:tcPr>
            <w:tcW w:w="1435" w:type="dxa"/>
            <w:tcBorders>
              <w:top w:val="nil"/>
              <w:left w:val="single" w:sz="4" w:space="0" w:color="auto"/>
              <w:bottom w:val="nil"/>
              <w:right w:val="single" w:sz="4" w:space="0" w:color="auto"/>
            </w:tcBorders>
            <w:vAlign w:val="center"/>
            <w:hideMark/>
          </w:tcPr>
          <w:p w14:paraId="407CAD1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A09A1B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E8E29E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45,773,215</w:t>
            </w:r>
          </w:p>
          <w:p w14:paraId="1EEA216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2,915,000</w:t>
            </w:r>
          </w:p>
        </w:tc>
        <w:tc>
          <w:tcPr>
            <w:tcW w:w="1435" w:type="dxa"/>
            <w:tcBorders>
              <w:top w:val="nil"/>
              <w:left w:val="single" w:sz="4" w:space="0" w:color="auto"/>
              <w:bottom w:val="nil"/>
              <w:right w:val="single" w:sz="4" w:space="0" w:color="auto"/>
            </w:tcBorders>
            <w:vAlign w:val="center"/>
            <w:hideMark/>
          </w:tcPr>
          <w:p w14:paraId="1710B69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73901C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1067AC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0A1CAD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9EF4EB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CAB3CD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704AAC3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BBDDA8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D7636F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1,151,114</w:t>
            </w:r>
          </w:p>
          <w:p w14:paraId="7B26FF7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22437E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115,993,814</w:t>
            </w:r>
          </w:p>
          <w:p w14:paraId="628061B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2,725,000</w:t>
            </w:r>
          </w:p>
        </w:tc>
        <w:tc>
          <w:tcPr>
            <w:tcW w:w="1435" w:type="dxa"/>
            <w:tcBorders>
              <w:top w:val="nil"/>
              <w:left w:val="single" w:sz="4" w:space="0" w:color="auto"/>
              <w:bottom w:val="nil"/>
              <w:right w:val="single" w:sz="4" w:space="0" w:color="auto"/>
            </w:tcBorders>
            <w:vAlign w:val="center"/>
            <w:hideMark/>
          </w:tcPr>
          <w:p w14:paraId="7231A56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5A3979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1FFC669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45,773,215</w:t>
            </w:r>
          </w:p>
          <w:p w14:paraId="30F8486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2,915,000</w:t>
            </w:r>
          </w:p>
        </w:tc>
      </w:tr>
      <w:tr w:rsidR="003D16E3" w14:paraId="21D8AF27" w14:textId="77777777" w:rsidTr="003D16E3">
        <w:trPr>
          <w:cantSplit/>
          <w:trHeight w:val="567"/>
        </w:trPr>
        <w:tc>
          <w:tcPr>
            <w:tcW w:w="963" w:type="dxa"/>
            <w:gridSpan w:val="2"/>
            <w:tcBorders>
              <w:top w:val="nil"/>
              <w:left w:val="nil"/>
              <w:bottom w:val="nil"/>
              <w:right w:val="single" w:sz="4" w:space="0" w:color="auto"/>
            </w:tcBorders>
            <w:vAlign w:val="center"/>
            <w:hideMark/>
          </w:tcPr>
          <w:p w14:paraId="24B26472" w14:textId="77777777" w:rsidR="003D16E3" w:rsidRDefault="003D16E3" w:rsidP="003D16E3">
            <w:pPr>
              <w:jc w:val="center"/>
              <w:rPr>
                <w:rFonts w:ascii="新細明體" w:hAnsi="新細明體"/>
                <w:sz w:val="20"/>
              </w:rPr>
            </w:pPr>
            <w:r>
              <w:rPr>
                <w:rFonts w:ascii="新細明體" w:hAnsi="新細明體" w:hint="eastAsia"/>
                <w:noProof/>
                <w:sz w:val="20"/>
              </w:rPr>
              <w:t>108－113</w:t>
            </w:r>
          </w:p>
        </w:tc>
        <w:tc>
          <w:tcPr>
            <w:tcW w:w="2120" w:type="dxa"/>
            <w:tcBorders>
              <w:top w:val="nil"/>
              <w:left w:val="single" w:sz="4" w:space="0" w:color="auto"/>
              <w:bottom w:val="nil"/>
              <w:right w:val="single" w:sz="4" w:space="0" w:color="auto"/>
            </w:tcBorders>
            <w:vAlign w:val="center"/>
            <w:hideMark/>
          </w:tcPr>
          <w:p w14:paraId="6AC4291A"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農業支出</w:t>
            </w:r>
          </w:p>
        </w:tc>
        <w:tc>
          <w:tcPr>
            <w:tcW w:w="1531" w:type="dxa"/>
            <w:gridSpan w:val="3"/>
            <w:tcBorders>
              <w:top w:val="nil"/>
              <w:left w:val="single" w:sz="4" w:space="0" w:color="auto"/>
              <w:bottom w:val="nil"/>
              <w:right w:val="single" w:sz="4" w:space="0" w:color="auto"/>
            </w:tcBorders>
            <w:vAlign w:val="center"/>
            <w:hideMark/>
          </w:tcPr>
          <w:p w14:paraId="0269B36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2,015,544,999</w:t>
            </w:r>
          </w:p>
          <w:p w14:paraId="2C14FC2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696,669,687</w:t>
            </w:r>
          </w:p>
        </w:tc>
        <w:tc>
          <w:tcPr>
            <w:tcW w:w="1434" w:type="dxa"/>
            <w:tcBorders>
              <w:top w:val="nil"/>
              <w:left w:val="single" w:sz="4" w:space="0" w:color="auto"/>
              <w:bottom w:val="nil"/>
              <w:right w:val="single" w:sz="4" w:space="0" w:color="auto"/>
            </w:tcBorders>
            <w:vAlign w:val="center"/>
            <w:hideMark/>
          </w:tcPr>
          <w:p w14:paraId="3C19DCF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121,041,345</w:t>
            </w:r>
          </w:p>
          <w:p w14:paraId="473F42E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40,990,227</w:t>
            </w:r>
          </w:p>
        </w:tc>
        <w:tc>
          <w:tcPr>
            <w:tcW w:w="1435" w:type="dxa"/>
            <w:tcBorders>
              <w:top w:val="nil"/>
              <w:left w:val="single" w:sz="4" w:space="0" w:color="auto"/>
              <w:bottom w:val="nil"/>
              <w:right w:val="single" w:sz="4" w:space="0" w:color="auto"/>
            </w:tcBorders>
            <w:vAlign w:val="center"/>
            <w:hideMark/>
          </w:tcPr>
          <w:p w14:paraId="60F5865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1,306,389,139</w:t>
            </w:r>
          </w:p>
          <w:p w14:paraId="462F477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223,109,529</w:t>
            </w:r>
          </w:p>
        </w:tc>
        <w:tc>
          <w:tcPr>
            <w:tcW w:w="1435" w:type="dxa"/>
            <w:tcBorders>
              <w:top w:val="nil"/>
              <w:left w:val="single" w:sz="4" w:space="0" w:color="auto"/>
              <w:bottom w:val="nil"/>
              <w:right w:val="single" w:sz="4" w:space="0" w:color="auto"/>
            </w:tcBorders>
            <w:vAlign w:val="center"/>
            <w:hideMark/>
          </w:tcPr>
          <w:p w14:paraId="1ED673B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178,086,340</w:t>
            </w:r>
          </w:p>
          <w:p w14:paraId="2422A74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- 178,086,340</w:t>
            </w:r>
          </w:p>
        </w:tc>
        <w:tc>
          <w:tcPr>
            <w:tcW w:w="1436" w:type="dxa"/>
            <w:tcBorders>
              <w:top w:val="nil"/>
              <w:left w:val="single" w:sz="4" w:space="0" w:color="auto"/>
              <w:bottom w:val="nil"/>
              <w:right w:val="single" w:sz="4" w:space="0" w:color="auto"/>
            </w:tcBorders>
            <w:vAlign w:val="center"/>
            <w:hideMark/>
          </w:tcPr>
          <w:p w14:paraId="6078EAB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766,200,855</w:t>
            </w:r>
          </w:p>
          <w:p w14:paraId="19D0919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254,483,591</w:t>
            </w:r>
          </w:p>
        </w:tc>
        <w:tc>
          <w:tcPr>
            <w:tcW w:w="1435" w:type="dxa"/>
            <w:tcBorders>
              <w:top w:val="nil"/>
              <w:left w:val="single" w:sz="4" w:space="0" w:color="auto"/>
              <w:bottom w:val="nil"/>
              <w:right w:val="single" w:sz="4" w:space="0" w:color="auto"/>
            </w:tcBorders>
            <w:vAlign w:val="center"/>
            <w:hideMark/>
          </w:tcPr>
          <w:p w14:paraId="716D5EE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BDE03E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F4996C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52B326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53983E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A859FF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4355996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5EB98E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A55B97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121,041,345</w:t>
            </w:r>
          </w:p>
          <w:p w14:paraId="45BA265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40,990,227</w:t>
            </w:r>
          </w:p>
        </w:tc>
        <w:tc>
          <w:tcPr>
            <w:tcW w:w="1435" w:type="dxa"/>
            <w:tcBorders>
              <w:top w:val="nil"/>
              <w:left w:val="single" w:sz="4" w:space="0" w:color="auto"/>
              <w:bottom w:val="nil"/>
              <w:right w:val="single" w:sz="4" w:space="0" w:color="auto"/>
            </w:tcBorders>
            <w:vAlign w:val="center"/>
            <w:hideMark/>
          </w:tcPr>
          <w:p w14:paraId="115D8BF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1,306,389,139</w:t>
            </w:r>
          </w:p>
          <w:p w14:paraId="4CCFF4C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223,109,529</w:t>
            </w:r>
          </w:p>
        </w:tc>
        <w:tc>
          <w:tcPr>
            <w:tcW w:w="1435" w:type="dxa"/>
            <w:tcBorders>
              <w:top w:val="nil"/>
              <w:left w:val="single" w:sz="4" w:space="0" w:color="auto"/>
              <w:bottom w:val="nil"/>
              <w:right w:val="single" w:sz="4" w:space="0" w:color="auto"/>
            </w:tcBorders>
            <w:vAlign w:val="center"/>
            <w:hideMark/>
          </w:tcPr>
          <w:p w14:paraId="60ED380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178,086,340</w:t>
            </w:r>
          </w:p>
          <w:p w14:paraId="078C1D7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- 178,086,340</w:t>
            </w:r>
          </w:p>
        </w:tc>
        <w:tc>
          <w:tcPr>
            <w:tcW w:w="1440" w:type="dxa"/>
            <w:gridSpan w:val="2"/>
            <w:tcBorders>
              <w:top w:val="nil"/>
              <w:left w:val="single" w:sz="4" w:space="0" w:color="auto"/>
              <w:bottom w:val="nil"/>
              <w:right w:val="nil"/>
            </w:tcBorders>
            <w:vAlign w:val="center"/>
            <w:hideMark/>
          </w:tcPr>
          <w:p w14:paraId="2552664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766,200,855</w:t>
            </w:r>
          </w:p>
          <w:p w14:paraId="652A465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254,483,591</w:t>
            </w:r>
          </w:p>
        </w:tc>
      </w:tr>
      <w:tr w:rsidR="003D16E3" w14:paraId="0F2C6321" w14:textId="77777777" w:rsidTr="003D16E3">
        <w:trPr>
          <w:cantSplit/>
          <w:trHeight w:val="567"/>
        </w:trPr>
        <w:tc>
          <w:tcPr>
            <w:tcW w:w="963" w:type="dxa"/>
            <w:gridSpan w:val="2"/>
            <w:tcBorders>
              <w:top w:val="nil"/>
              <w:left w:val="nil"/>
              <w:bottom w:val="nil"/>
              <w:right w:val="single" w:sz="4" w:space="0" w:color="auto"/>
            </w:tcBorders>
            <w:vAlign w:val="center"/>
            <w:hideMark/>
          </w:tcPr>
          <w:p w14:paraId="10C42C35" w14:textId="77777777" w:rsidR="003D16E3" w:rsidRDefault="003D16E3" w:rsidP="003D16E3">
            <w:pPr>
              <w:jc w:val="center"/>
              <w:rPr>
                <w:rFonts w:ascii="新細明體" w:hAnsi="新細明體"/>
                <w:sz w:val="20"/>
              </w:rPr>
            </w:pPr>
            <w:r>
              <w:rPr>
                <w:rFonts w:ascii="新細明體" w:hAnsi="新細明體" w:hint="eastAsia"/>
                <w:noProof/>
                <w:sz w:val="20"/>
              </w:rPr>
              <w:t>108－113</w:t>
            </w:r>
          </w:p>
        </w:tc>
        <w:tc>
          <w:tcPr>
            <w:tcW w:w="2120" w:type="dxa"/>
            <w:tcBorders>
              <w:top w:val="nil"/>
              <w:left w:val="single" w:sz="4" w:space="0" w:color="auto"/>
              <w:bottom w:val="nil"/>
              <w:right w:val="single" w:sz="4" w:space="0" w:color="auto"/>
            </w:tcBorders>
            <w:vAlign w:val="center"/>
            <w:hideMark/>
          </w:tcPr>
          <w:p w14:paraId="50E0BA34"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工業支出</w:t>
            </w:r>
          </w:p>
        </w:tc>
        <w:tc>
          <w:tcPr>
            <w:tcW w:w="1531" w:type="dxa"/>
            <w:gridSpan w:val="3"/>
            <w:tcBorders>
              <w:top w:val="nil"/>
              <w:left w:val="single" w:sz="4" w:space="0" w:color="auto"/>
              <w:bottom w:val="nil"/>
              <w:right w:val="single" w:sz="4" w:space="0" w:color="auto"/>
            </w:tcBorders>
            <w:vAlign w:val="center"/>
            <w:hideMark/>
          </w:tcPr>
          <w:p w14:paraId="58544BA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331,313,249</w:t>
            </w:r>
          </w:p>
          <w:p w14:paraId="34E6718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66,868,928</w:t>
            </w:r>
          </w:p>
        </w:tc>
        <w:tc>
          <w:tcPr>
            <w:tcW w:w="1434" w:type="dxa"/>
            <w:tcBorders>
              <w:top w:val="nil"/>
              <w:left w:val="single" w:sz="4" w:space="0" w:color="auto"/>
              <w:bottom w:val="nil"/>
              <w:right w:val="single" w:sz="4" w:space="0" w:color="auto"/>
            </w:tcBorders>
            <w:vAlign w:val="center"/>
            <w:hideMark/>
          </w:tcPr>
          <w:p w14:paraId="079DFC3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19,076,790</w:t>
            </w:r>
          </w:p>
          <w:p w14:paraId="52E0CDD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10,029,760</w:t>
            </w:r>
          </w:p>
        </w:tc>
        <w:tc>
          <w:tcPr>
            <w:tcW w:w="1435" w:type="dxa"/>
            <w:tcBorders>
              <w:top w:val="nil"/>
              <w:left w:val="single" w:sz="4" w:space="0" w:color="auto"/>
              <w:bottom w:val="nil"/>
              <w:right w:val="single" w:sz="4" w:space="0" w:color="auto"/>
            </w:tcBorders>
            <w:vAlign w:val="center"/>
            <w:hideMark/>
          </w:tcPr>
          <w:p w14:paraId="1544F25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126,631,571</w:t>
            </w:r>
          </w:p>
          <w:p w14:paraId="1110DF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6,151,729</w:t>
            </w:r>
          </w:p>
        </w:tc>
        <w:tc>
          <w:tcPr>
            <w:tcW w:w="1435" w:type="dxa"/>
            <w:tcBorders>
              <w:top w:val="nil"/>
              <w:left w:val="single" w:sz="4" w:space="0" w:color="auto"/>
              <w:bottom w:val="nil"/>
              <w:right w:val="single" w:sz="4" w:space="0" w:color="auto"/>
            </w:tcBorders>
            <w:vAlign w:val="center"/>
            <w:hideMark/>
          </w:tcPr>
          <w:p w14:paraId="4F48BB9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19,357,439</w:t>
            </w:r>
          </w:p>
          <w:p w14:paraId="3451D54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- 19,357,439</w:t>
            </w:r>
          </w:p>
        </w:tc>
        <w:tc>
          <w:tcPr>
            <w:tcW w:w="1436" w:type="dxa"/>
            <w:tcBorders>
              <w:top w:val="nil"/>
              <w:left w:val="single" w:sz="4" w:space="0" w:color="auto"/>
              <w:bottom w:val="nil"/>
              <w:right w:val="single" w:sz="4" w:space="0" w:color="auto"/>
            </w:tcBorders>
            <w:vAlign w:val="center"/>
            <w:hideMark/>
          </w:tcPr>
          <w:p w14:paraId="427069A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204,962,327</w:t>
            </w:r>
          </w:p>
          <w:p w14:paraId="6D90EE9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31,330,000</w:t>
            </w:r>
          </w:p>
        </w:tc>
        <w:tc>
          <w:tcPr>
            <w:tcW w:w="1435" w:type="dxa"/>
            <w:tcBorders>
              <w:top w:val="nil"/>
              <w:left w:val="single" w:sz="4" w:space="0" w:color="auto"/>
              <w:bottom w:val="nil"/>
              <w:right w:val="single" w:sz="4" w:space="0" w:color="auto"/>
            </w:tcBorders>
            <w:vAlign w:val="center"/>
            <w:hideMark/>
          </w:tcPr>
          <w:p w14:paraId="6C1F3F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58,217,554</w:t>
            </w:r>
          </w:p>
          <w:p w14:paraId="05CA4CE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CF4D48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789B84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9702E7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FB3C34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E5672A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- 58,217,554</w:t>
            </w:r>
          </w:p>
          <w:p w14:paraId="457922A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332F3B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77,294,344</w:t>
            </w:r>
          </w:p>
          <w:p w14:paraId="64BBF91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10,029,760</w:t>
            </w:r>
          </w:p>
        </w:tc>
        <w:tc>
          <w:tcPr>
            <w:tcW w:w="1435" w:type="dxa"/>
            <w:tcBorders>
              <w:top w:val="nil"/>
              <w:left w:val="single" w:sz="4" w:space="0" w:color="auto"/>
              <w:bottom w:val="nil"/>
              <w:right w:val="single" w:sz="4" w:space="0" w:color="auto"/>
            </w:tcBorders>
            <w:vAlign w:val="center"/>
            <w:hideMark/>
          </w:tcPr>
          <w:p w14:paraId="1A50944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126,631,571</w:t>
            </w:r>
          </w:p>
          <w:p w14:paraId="2054E08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6,151,729</w:t>
            </w:r>
          </w:p>
        </w:tc>
        <w:tc>
          <w:tcPr>
            <w:tcW w:w="1435" w:type="dxa"/>
            <w:tcBorders>
              <w:top w:val="nil"/>
              <w:left w:val="single" w:sz="4" w:space="0" w:color="auto"/>
              <w:bottom w:val="nil"/>
              <w:right w:val="single" w:sz="4" w:space="0" w:color="auto"/>
            </w:tcBorders>
            <w:vAlign w:val="center"/>
            <w:hideMark/>
          </w:tcPr>
          <w:p w14:paraId="73365D2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19,357,439</w:t>
            </w:r>
          </w:p>
          <w:p w14:paraId="079F9CC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- 19,357,439</w:t>
            </w:r>
          </w:p>
        </w:tc>
        <w:tc>
          <w:tcPr>
            <w:tcW w:w="1440" w:type="dxa"/>
            <w:gridSpan w:val="2"/>
            <w:tcBorders>
              <w:top w:val="nil"/>
              <w:left w:val="single" w:sz="4" w:space="0" w:color="auto"/>
              <w:bottom w:val="nil"/>
              <w:right w:val="nil"/>
            </w:tcBorders>
            <w:vAlign w:val="center"/>
            <w:hideMark/>
          </w:tcPr>
          <w:p w14:paraId="114E0D0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146,744,773</w:t>
            </w:r>
          </w:p>
          <w:p w14:paraId="7A57A39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31,330,000</w:t>
            </w:r>
          </w:p>
        </w:tc>
      </w:tr>
      <w:tr w:rsidR="003D16E3" w14:paraId="4B09111A" w14:textId="77777777" w:rsidTr="003D16E3">
        <w:trPr>
          <w:cantSplit/>
          <w:trHeight w:val="567"/>
        </w:trPr>
        <w:tc>
          <w:tcPr>
            <w:tcW w:w="963" w:type="dxa"/>
            <w:gridSpan w:val="2"/>
            <w:tcBorders>
              <w:top w:val="nil"/>
              <w:left w:val="nil"/>
              <w:bottom w:val="nil"/>
              <w:right w:val="single" w:sz="4" w:space="0" w:color="auto"/>
            </w:tcBorders>
            <w:vAlign w:val="center"/>
            <w:hideMark/>
          </w:tcPr>
          <w:p w14:paraId="34E3992B" w14:textId="77777777" w:rsidR="003D16E3" w:rsidRDefault="003D16E3" w:rsidP="003D16E3">
            <w:pPr>
              <w:jc w:val="center"/>
              <w:rPr>
                <w:rFonts w:ascii="新細明體" w:hAnsi="新細明體"/>
                <w:sz w:val="20"/>
              </w:rPr>
            </w:pPr>
            <w:r>
              <w:rPr>
                <w:rFonts w:ascii="新細明體" w:hAnsi="新細明體" w:hint="eastAsia"/>
                <w:noProof/>
                <w:sz w:val="20"/>
              </w:rPr>
              <w:t>103－113</w:t>
            </w:r>
          </w:p>
        </w:tc>
        <w:tc>
          <w:tcPr>
            <w:tcW w:w="2120" w:type="dxa"/>
            <w:tcBorders>
              <w:top w:val="nil"/>
              <w:left w:val="single" w:sz="4" w:space="0" w:color="auto"/>
              <w:bottom w:val="nil"/>
              <w:right w:val="single" w:sz="4" w:space="0" w:color="auto"/>
            </w:tcBorders>
            <w:vAlign w:val="center"/>
            <w:hideMark/>
          </w:tcPr>
          <w:p w14:paraId="1A77D898"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交通支出</w:t>
            </w:r>
          </w:p>
        </w:tc>
        <w:tc>
          <w:tcPr>
            <w:tcW w:w="1531" w:type="dxa"/>
            <w:gridSpan w:val="3"/>
            <w:tcBorders>
              <w:top w:val="nil"/>
              <w:left w:val="single" w:sz="4" w:space="0" w:color="auto"/>
              <w:bottom w:val="nil"/>
              <w:right w:val="single" w:sz="4" w:space="0" w:color="auto"/>
            </w:tcBorders>
            <w:vAlign w:val="center"/>
            <w:hideMark/>
          </w:tcPr>
          <w:p w14:paraId="02BD0E1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3,346,043,325</w:t>
            </w:r>
          </w:p>
          <w:p w14:paraId="29D3790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932,079,406</w:t>
            </w:r>
          </w:p>
        </w:tc>
        <w:tc>
          <w:tcPr>
            <w:tcW w:w="1434" w:type="dxa"/>
            <w:tcBorders>
              <w:top w:val="nil"/>
              <w:left w:val="single" w:sz="4" w:space="0" w:color="auto"/>
              <w:bottom w:val="nil"/>
              <w:right w:val="single" w:sz="4" w:space="0" w:color="auto"/>
            </w:tcBorders>
            <w:vAlign w:val="center"/>
            <w:hideMark/>
          </w:tcPr>
          <w:p w14:paraId="30D5E89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152,924,095</w:t>
            </w:r>
          </w:p>
          <w:p w14:paraId="1949CA4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68,881,999</w:t>
            </w:r>
          </w:p>
        </w:tc>
        <w:tc>
          <w:tcPr>
            <w:tcW w:w="1435" w:type="dxa"/>
            <w:tcBorders>
              <w:top w:val="nil"/>
              <w:left w:val="single" w:sz="4" w:space="0" w:color="auto"/>
              <w:bottom w:val="nil"/>
              <w:right w:val="single" w:sz="4" w:space="0" w:color="auto"/>
            </w:tcBorders>
            <w:vAlign w:val="center"/>
            <w:hideMark/>
          </w:tcPr>
          <w:p w14:paraId="3EE2715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1,743,034,074</w:t>
            </w:r>
          </w:p>
          <w:p w14:paraId="1023FFF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225,484,894</w:t>
            </w:r>
          </w:p>
        </w:tc>
        <w:tc>
          <w:tcPr>
            <w:tcW w:w="1435" w:type="dxa"/>
            <w:tcBorders>
              <w:top w:val="nil"/>
              <w:left w:val="single" w:sz="4" w:space="0" w:color="auto"/>
              <w:bottom w:val="nil"/>
              <w:right w:val="single" w:sz="4" w:space="0" w:color="auto"/>
            </w:tcBorders>
            <w:vAlign w:val="center"/>
            <w:hideMark/>
          </w:tcPr>
          <w:p w14:paraId="5020426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306,505,450</w:t>
            </w:r>
          </w:p>
          <w:p w14:paraId="00A0842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- 306,505,450</w:t>
            </w:r>
          </w:p>
        </w:tc>
        <w:tc>
          <w:tcPr>
            <w:tcW w:w="1436" w:type="dxa"/>
            <w:tcBorders>
              <w:top w:val="nil"/>
              <w:left w:val="single" w:sz="4" w:space="0" w:color="auto"/>
              <w:bottom w:val="nil"/>
              <w:right w:val="single" w:sz="4" w:space="0" w:color="auto"/>
            </w:tcBorders>
            <w:vAlign w:val="center"/>
            <w:hideMark/>
          </w:tcPr>
          <w:p w14:paraId="28FA5CA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1,756,590,606</w:t>
            </w:r>
          </w:p>
          <w:p w14:paraId="27C14B0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331,207,063</w:t>
            </w:r>
          </w:p>
        </w:tc>
        <w:tc>
          <w:tcPr>
            <w:tcW w:w="1435" w:type="dxa"/>
            <w:tcBorders>
              <w:top w:val="nil"/>
              <w:left w:val="single" w:sz="4" w:space="0" w:color="auto"/>
              <w:bottom w:val="nil"/>
              <w:right w:val="single" w:sz="4" w:space="0" w:color="auto"/>
            </w:tcBorders>
            <w:vAlign w:val="center"/>
            <w:hideMark/>
          </w:tcPr>
          <w:p w14:paraId="3D6776F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54C8F4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521845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1DEC68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A725F5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0BF641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496FB30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D32EF6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6161C2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152,924,095</w:t>
            </w:r>
          </w:p>
          <w:p w14:paraId="1942DBB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68,881,999</w:t>
            </w:r>
          </w:p>
        </w:tc>
        <w:tc>
          <w:tcPr>
            <w:tcW w:w="1435" w:type="dxa"/>
            <w:tcBorders>
              <w:top w:val="nil"/>
              <w:left w:val="single" w:sz="4" w:space="0" w:color="auto"/>
              <w:bottom w:val="nil"/>
              <w:right w:val="single" w:sz="4" w:space="0" w:color="auto"/>
            </w:tcBorders>
            <w:vAlign w:val="center"/>
            <w:hideMark/>
          </w:tcPr>
          <w:p w14:paraId="34F2A86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1,743,034,074</w:t>
            </w:r>
          </w:p>
          <w:p w14:paraId="5C3383D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225,484,894</w:t>
            </w:r>
          </w:p>
        </w:tc>
        <w:tc>
          <w:tcPr>
            <w:tcW w:w="1435" w:type="dxa"/>
            <w:tcBorders>
              <w:top w:val="nil"/>
              <w:left w:val="single" w:sz="4" w:space="0" w:color="auto"/>
              <w:bottom w:val="nil"/>
              <w:right w:val="single" w:sz="4" w:space="0" w:color="auto"/>
            </w:tcBorders>
            <w:vAlign w:val="center"/>
            <w:hideMark/>
          </w:tcPr>
          <w:p w14:paraId="3F556B5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306,505,450</w:t>
            </w:r>
          </w:p>
          <w:p w14:paraId="4B0447E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- 306,505,450</w:t>
            </w:r>
          </w:p>
        </w:tc>
        <w:tc>
          <w:tcPr>
            <w:tcW w:w="1440" w:type="dxa"/>
            <w:gridSpan w:val="2"/>
            <w:tcBorders>
              <w:top w:val="nil"/>
              <w:left w:val="single" w:sz="4" w:space="0" w:color="auto"/>
              <w:bottom w:val="nil"/>
              <w:right w:val="nil"/>
            </w:tcBorders>
            <w:vAlign w:val="center"/>
            <w:hideMark/>
          </w:tcPr>
          <w:p w14:paraId="7E46DAC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1,756,590,606</w:t>
            </w:r>
          </w:p>
          <w:p w14:paraId="7F4311A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331,207,063</w:t>
            </w:r>
          </w:p>
        </w:tc>
      </w:tr>
      <w:tr w:rsidR="003D16E3" w14:paraId="0555C65E" w14:textId="77777777" w:rsidTr="003D16E3">
        <w:trPr>
          <w:cantSplit/>
          <w:trHeight w:val="567"/>
        </w:trPr>
        <w:tc>
          <w:tcPr>
            <w:tcW w:w="963" w:type="dxa"/>
            <w:gridSpan w:val="2"/>
            <w:tcBorders>
              <w:top w:val="nil"/>
              <w:left w:val="nil"/>
              <w:bottom w:val="nil"/>
              <w:right w:val="single" w:sz="4" w:space="0" w:color="auto"/>
            </w:tcBorders>
            <w:vAlign w:val="center"/>
            <w:hideMark/>
          </w:tcPr>
          <w:p w14:paraId="35E1FFC4" w14:textId="77777777" w:rsidR="003D16E3" w:rsidRDefault="003D16E3" w:rsidP="003D16E3">
            <w:pPr>
              <w:jc w:val="center"/>
              <w:rPr>
                <w:rFonts w:ascii="新細明體" w:hAnsi="新細明體"/>
                <w:sz w:val="20"/>
              </w:rPr>
            </w:pPr>
            <w:r>
              <w:rPr>
                <w:rFonts w:ascii="新細明體" w:hAnsi="新細明體" w:hint="eastAsia"/>
                <w:noProof/>
                <w:sz w:val="20"/>
              </w:rPr>
              <w:t>105－113</w:t>
            </w:r>
          </w:p>
        </w:tc>
        <w:tc>
          <w:tcPr>
            <w:tcW w:w="2120" w:type="dxa"/>
            <w:tcBorders>
              <w:top w:val="nil"/>
              <w:left w:val="single" w:sz="4" w:space="0" w:color="auto"/>
              <w:bottom w:val="nil"/>
              <w:right w:val="single" w:sz="4" w:space="0" w:color="auto"/>
            </w:tcBorders>
            <w:vAlign w:val="center"/>
            <w:hideMark/>
          </w:tcPr>
          <w:p w14:paraId="3A1DDC91"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其他經濟服務支出</w:t>
            </w:r>
          </w:p>
        </w:tc>
        <w:tc>
          <w:tcPr>
            <w:tcW w:w="1531" w:type="dxa"/>
            <w:gridSpan w:val="3"/>
            <w:tcBorders>
              <w:top w:val="nil"/>
              <w:left w:val="single" w:sz="4" w:space="0" w:color="auto"/>
              <w:bottom w:val="nil"/>
              <w:right w:val="single" w:sz="4" w:space="0" w:color="auto"/>
            </w:tcBorders>
            <w:vAlign w:val="center"/>
            <w:hideMark/>
          </w:tcPr>
          <w:p w14:paraId="26A382C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634,058,099</w:t>
            </w:r>
          </w:p>
          <w:p w14:paraId="69DC55B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411,548,161</w:t>
            </w:r>
          </w:p>
        </w:tc>
        <w:tc>
          <w:tcPr>
            <w:tcW w:w="1434" w:type="dxa"/>
            <w:tcBorders>
              <w:top w:val="nil"/>
              <w:left w:val="single" w:sz="4" w:space="0" w:color="auto"/>
              <w:bottom w:val="nil"/>
              <w:right w:val="single" w:sz="4" w:space="0" w:color="auto"/>
            </w:tcBorders>
            <w:vAlign w:val="center"/>
            <w:hideMark/>
          </w:tcPr>
          <w:p w14:paraId="44D2513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57,029,978</w:t>
            </w:r>
          </w:p>
          <w:p w14:paraId="5383444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3,150,000</w:t>
            </w:r>
          </w:p>
        </w:tc>
        <w:tc>
          <w:tcPr>
            <w:tcW w:w="1435" w:type="dxa"/>
            <w:tcBorders>
              <w:top w:val="nil"/>
              <w:left w:val="single" w:sz="4" w:space="0" w:color="auto"/>
              <w:bottom w:val="nil"/>
              <w:right w:val="single" w:sz="4" w:space="0" w:color="auto"/>
            </w:tcBorders>
            <w:vAlign w:val="center"/>
            <w:hideMark/>
          </w:tcPr>
          <w:p w14:paraId="6DDE938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469,708,705</w:t>
            </w:r>
          </w:p>
          <w:p w14:paraId="0ECEB66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30,177,035</w:t>
            </w:r>
          </w:p>
        </w:tc>
        <w:tc>
          <w:tcPr>
            <w:tcW w:w="1435" w:type="dxa"/>
            <w:tcBorders>
              <w:top w:val="nil"/>
              <w:left w:val="single" w:sz="4" w:space="0" w:color="auto"/>
              <w:bottom w:val="nil"/>
              <w:right w:val="single" w:sz="4" w:space="0" w:color="auto"/>
            </w:tcBorders>
            <w:vAlign w:val="center"/>
            <w:hideMark/>
          </w:tcPr>
          <w:p w14:paraId="2B3859C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236,143,977</w:t>
            </w:r>
          </w:p>
          <w:p w14:paraId="2BD8B7E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- 236,143,977</w:t>
            </w:r>
          </w:p>
        </w:tc>
        <w:tc>
          <w:tcPr>
            <w:tcW w:w="1436" w:type="dxa"/>
            <w:tcBorders>
              <w:top w:val="nil"/>
              <w:left w:val="single" w:sz="4" w:space="0" w:color="auto"/>
              <w:bottom w:val="nil"/>
              <w:right w:val="single" w:sz="4" w:space="0" w:color="auto"/>
            </w:tcBorders>
            <w:vAlign w:val="center"/>
            <w:hideMark/>
          </w:tcPr>
          <w:p w14:paraId="3414E56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343,463,393</w:t>
            </w:r>
          </w:p>
          <w:p w14:paraId="20B06B6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142,077,149</w:t>
            </w:r>
          </w:p>
        </w:tc>
        <w:tc>
          <w:tcPr>
            <w:tcW w:w="1435" w:type="dxa"/>
            <w:tcBorders>
              <w:top w:val="nil"/>
              <w:left w:val="single" w:sz="4" w:space="0" w:color="auto"/>
              <w:bottom w:val="nil"/>
              <w:right w:val="single" w:sz="4" w:space="0" w:color="auto"/>
            </w:tcBorders>
            <w:vAlign w:val="center"/>
            <w:hideMark/>
          </w:tcPr>
          <w:p w14:paraId="2B14BB2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55CF9F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AEDA1E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9686DA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643D15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2C22A5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0DDEB5F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3F7188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974A01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57,029,978</w:t>
            </w:r>
          </w:p>
          <w:p w14:paraId="7A2DD91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3,150,000</w:t>
            </w:r>
          </w:p>
        </w:tc>
        <w:tc>
          <w:tcPr>
            <w:tcW w:w="1435" w:type="dxa"/>
            <w:tcBorders>
              <w:top w:val="nil"/>
              <w:left w:val="single" w:sz="4" w:space="0" w:color="auto"/>
              <w:bottom w:val="nil"/>
              <w:right w:val="single" w:sz="4" w:space="0" w:color="auto"/>
            </w:tcBorders>
            <w:vAlign w:val="center"/>
            <w:hideMark/>
          </w:tcPr>
          <w:p w14:paraId="4BEEE9B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469,708,705</w:t>
            </w:r>
          </w:p>
          <w:p w14:paraId="278872D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30,177,035</w:t>
            </w:r>
          </w:p>
        </w:tc>
        <w:tc>
          <w:tcPr>
            <w:tcW w:w="1435" w:type="dxa"/>
            <w:tcBorders>
              <w:top w:val="nil"/>
              <w:left w:val="single" w:sz="4" w:space="0" w:color="auto"/>
              <w:bottom w:val="nil"/>
              <w:right w:val="single" w:sz="4" w:space="0" w:color="auto"/>
            </w:tcBorders>
            <w:vAlign w:val="center"/>
            <w:hideMark/>
          </w:tcPr>
          <w:p w14:paraId="38AA4A6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236,143,977</w:t>
            </w:r>
          </w:p>
          <w:p w14:paraId="77F5BA1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- 236,143,977</w:t>
            </w:r>
          </w:p>
        </w:tc>
        <w:tc>
          <w:tcPr>
            <w:tcW w:w="1440" w:type="dxa"/>
            <w:gridSpan w:val="2"/>
            <w:tcBorders>
              <w:top w:val="nil"/>
              <w:left w:val="single" w:sz="4" w:space="0" w:color="auto"/>
              <w:bottom w:val="nil"/>
              <w:right w:val="nil"/>
            </w:tcBorders>
            <w:vAlign w:val="center"/>
            <w:hideMark/>
          </w:tcPr>
          <w:p w14:paraId="28F01E2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343,463,393</w:t>
            </w:r>
          </w:p>
          <w:p w14:paraId="1EC1A14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142,077,149</w:t>
            </w:r>
          </w:p>
        </w:tc>
      </w:tr>
      <w:tr w:rsidR="003D16E3" w14:paraId="0196475C" w14:textId="77777777" w:rsidTr="003D16E3">
        <w:trPr>
          <w:cantSplit/>
          <w:trHeight w:val="567"/>
        </w:trPr>
        <w:tc>
          <w:tcPr>
            <w:tcW w:w="963" w:type="dxa"/>
            <w:gridSpan w:val="2"/>
            <w:tcBorders>
              <w:top w:val="nil"/>
              <w:left w:val="nil"/>
              <w:bottom w:val="nil"/>
              <w:right w:val="single" w:sz="4" w:space="0" w:color="auto"/>
            </w:tcBorders>
            <w:vAlign w:val="center"/>
            <w:hideMark/>
          </w:tcPr>
          <w:p w14:paraId="46A7AAE3" w14:textId="77777777" w:rsidR="003D16E3" w:rsidRDefault="003D16E3" w:rsidP="003D16E3">
            <w:pPr>
              <w:jc w:val="center"/>
              <w:rPr>
                <w:rFonts w:ascii="新細明體" w:hAnsi="新細明體"/>
                <w:sz w:val="20"/>
              </w:rPr>
            </w:pPr>
            <w:r>
              <w:rPr>
                <w:rFonts w:ascii="新細明體" w:hAnsi="新細明體" w:hint="eastAsia"/>
                <w:noProof/>
                <w:sz w:val="20"/>
              </w:rPr>
              <w:t>113</w:t>
            </w:r>
          </w:p>
        </w:tc>
        <w:tc>
          <w:tcPr>
            <w:tcW w:w="2120" w:type="dxa"/>
            <w:tcBorders>
              <w:top w:val="nil"/>
              <w:left w:val="single" w:sz="4" w:space="0" w:color="auto"/>
              <w:bottom w:val="nil"/>
              <w:right w:val="single" w:sz="4" w:space="0" w:color="auto"/>
            </w:tcBorders>
            <w:vAlign w:val="center"/>
            <w:hideMark/>
          </w:tcPr>
          <w:p w14:paraId="29539CC9"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社會保險支出</w:t>
            </w:r>
          </w:p>
        </w:tc>
        <w:tc>
          <w:tcPr>
            <w:tcW w:w="1531" w:type="dxa"/>
            <w:gridSpan w:val="3"/>
            <w:tcBorders>
              <w:top w:val="nil"/>
              <w:left w:val="single" w:sz="4" w:space="0" w:color="auto"/>
              <w:bottom w:val="nil"/>
              <w:right w:val="single" w:sz="4" w:space="0" w:color="auto"/>
            </w:tcBorders>
            <w:vAlign w:val="center"/>
            <w:hideMark/>
          </w:tcPr>
          <w:p w14:paraId="07B2881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5,280,437</w:t>
            </w:r>
          </w:p>
          <w:p w14:paraId="671B8F4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nil"/>
              <w:right w:val="single" w:sz="4" w:space="0" w:color="auto"/>
            </w:tcBorders>
            <w:vAlign w:val="center"/>
            <w:hideMark/>
          </w:tcPr>
          <w:p w14:paraId="2753939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1,920</w:t>
            </w:r>
          </w:p>
          <w:p w14:paraId="4C52060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1BE5C9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5,278,517</w:t>
            </w:r>
          </w:p>
          <w:p w14:paraId="7EF3C89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963A66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EF44BF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6D13D8B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D6DB9F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584690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3BE677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A94415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49B327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0EB0DB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479F83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3633AAB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72A42A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B4B84F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1,920</w:t>
            </w:r>
          </w:p>
          <w:p w14:paraId="0B37D2A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79997A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5,278,517</w:t>
            </w:r>
          </w:p>
          <w:p w14:paraId="5A5CB27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13791B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BDDF77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4D6A7B5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90AE2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0E64B58E" w14:textId="77777777" w:rsidTr="003D16E3">
        <w:trPr>
          <w:cantSplit/>
          <w:trHeight w:val="567"/>
        </w:trPr>
        <w:tc>
          <w:tcPr>
            <w:tcW w:w="963" w:type="dxa"/>
            <w:gridSpan w:val="2"/>
            <w:tcBorders>
              <w:top w:val="nil"/>
              <w:left w:val="nil"/>
              <w:bottom w:val="nil"/>
              <w:right w:val="single" w:sz="4" w:space="0" w:color="auto"/>
            </w:tcBorders>
            <w:vAlign w:val="center"/>
            <w:hideMark/>
          </w:tcPr>
          <w:p w14:paraId="7D3C37EF" w14:textId="77777777" w:rsidR="003D16E3" w:rsidRDefault="003D16E3" w:rsidP="003D16E3">
            <w:pPr>
              <w:jc w:val="center"/>
              <w:rPr>
                <w:rFonts w:ascii="新細明體" w:hAnsi="新細明體"/>
                <w:sz w:val="20"/>
              </w:rPr>
            </w:pPr>
            <w:r>
              <w:rPr>
                <w:rFonts w:ascii="新細明體" w:hAnsi="新細明體" w:hint="eastAsia"/>
                <w:noProof/>
                <w:sz w:val="20"/>
              </w:rPr>
              <w:t>112－113</w:t>
            </w:r>
          </w:p>
        </w:tc>
        <w:tc>
          <w:tcPr>
            <w:tcW w:w="2120" w:type="dxa"/>
            <w:tcBorders>
              <w:top w:val="nil"/>
              <w:left w:val="single" w:sz="4" w:space="0" w:color="auto"/>
              <w:bottom w:val="nil"/>
              <w:right w:val="single" w:sz="4" w:space="0" w:color="auto"/>
            </w:tcBorders>
            <w:vAlign w:val="center"/>
            <w:hideMark/>
          </w:tcPr>
          <w:p w14:paraId="0A3ACFC7"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社會救助支出</w:t>
            </w:r>
          </w:p>
        </w:tc>
        <w:tc>
          <w:tcPr>
            <w:tcW w:w="1531" w:type="dxa"/>
            <w:gridSpan w:val="3"/>
            <w:tcBorders>
              <w:top w:val="nil"/>
              <w:left w:val="single" w:sz="4" w:space="0" w:color="auto"/>
              <w:bottom w:val="nil"/>
              <w:right w:val="single" w:sz="4" w:space="0" w:color="auto"/>
            </w:tcBorders>
            <w:vAlign w:val="center"/>
            <w:hideMark/>
          </w:tcPr>
          <w:p w14:paraId="0D41BF5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47,298,287</w:t>
            </w:r>
          </w:p>
          <w:p w14:paraId="2E5723D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nil"/>
              <w:right w:val="single" w:sz="4" w:space="0" w:color="auto"/>
            </w:tcBorders>
            <w:vAlign w:val="center"/>
            <w:hideMark/>
          </w:tcPr>
          <w:p w14:paraId="600776E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15,540,347</w:t>
            </w:r>
          </w:p>
          <w:p w14:paraId="196A514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EBD730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31,522,692</w:t>
            </w:r>
          </w:p>
          <w:p w14:paraId="64F1AF2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6D9311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53C91C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FB22E8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235,248</w:t>
            </w:r>
          </w:p>
          <w:p w14:paraId="61AFCEC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09C8B0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08F34A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0E30C9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1659E6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27A62D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C2FBC8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1E609E1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B9E061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85D68F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15,540,347</w:t>
            </w:r>
          </w:p>
          <w:p w14:paraId="3291A5D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893697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31,522,692</w:t>
            </w:r>
          </w:p>
          <w:p w14:paraId="6A42D87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17666C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652BB0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3EDF209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235,248</w:t>
            </w:r>
          </w:p>
          <w:p w14:paraId="10F126A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577848E0" w14:textId="77777777" w:rsidTr="003D16E3">
        <w:trPr>
          <w:cantSplit/>
          <w:trHeight w:val="567"/>
        </w:trPr>
        <w:tc>
          <w:tcPr>
            <w:tcW w:w="963" w:type="dxa"/>
            <w:gridSpan w:val="2"/>
            <w:tcBorders>
              <w:top w:val="nil"/>
              <w:left w:val="nil"/>
              <w:bottom w:val="nil"/>
              <w:right w:val="single" w:sz="4" w:space="0" w:color="auto"/>
            </w:tcBorders>
            <w:vAlign w:val="center"/>
            <w:hideMark/>
          </w:tcPr>
          <w:p w14:paraId="4895B6BE" w14:textId="77777777" w:rsidR="003D16E3" w:rsidRDefault="003D16E3" w:rsidP="003D16E3">
            <w:pPr>
              <w:jc w:val="center"/>
              <w:rPr>
                <w:rFonts w:ascii="新細明體" w:hAnsi="新細明體"/>
                <w:sz w:val="20"/>
              </w:rPr>
            </w:pPr>
            <w:r>
              <w:rPr>
                <w:rFonts w:ascii="新細明體" w:hAnsi="新細明體" w:hint="eastAsia"/>
                <w:noProof/>
                <w:sz w:val="20"/>
              </w:rPr>
              <w:t>109－113</w:t>
            </w:r>
          </w:p>
        </w:tc>
        <w:tc>
          <w:tcPr>
            <w:tcW w:w="2120" w:type="dxa"/>
            <w:tcBorders>
              <w:top w:val="nil"/>
              <w:left w:val="single" w:sz="4" w:space="0" w:color="auto"/>
              <w:bottom w:val="nil"/>
              <w:right w:val="single" w:sz="4" w:space="0" w:color="auto"/>
            </w:tcBorders>
            <w:vAlign w:val="center"/>
            <w:hideMark/>
          </w:tcPr>
          <w:p w14:paraId="32906CAB"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福利服務支出</w:t>
            </w:r>
          </w:p>
        </w:tc>
        <w:tc>
          <w:tcPr>
            <w:tcW w:w="1531" w:type="dxa"/>
            <w:gridSpan w:val="3"/>
            <w:tcBorders>
              <w:top w:val="nil"/>
              <w:left w:val="single" w:sz="4" w:space="0" w:color="auto"/>
              <w:bottom w:val="nil"/>
              <w:right w:val="single" w:sz="4" w:space="0" w:color="auto"/>
            </w:tcBorders>
            <w:vAlign w:val="center"/>
            <w:hideMark/>
          </w:tcPr>
          <w:p w14:paraId="69A5A73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561,445,825</w:t>
            </w:r>
          </w:p>
          <w:p w14:paraId="130C298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73,849,886</w:t>
            </w:r>
          </w:p>
        </w:tc>
        <w:tc>
          <w:tcPr>
            <w:tcW w:w="1434" w:type="dxa"/>
            <w:tcBorders>
              <w:top w:val="nil"/>
              <w:left w:val="single" w:sz="4" w:space="0" w:color="auto"/>
              <w:bottom w:val="nil"/>
              <w:right w:val="single" w:sz="4" w:space="0" w:color="auto"/>
            </w:tcBorders>
            <w:vAlign w:val="center"/>
            <w:hideMark/>
          </w:tcPr>
          <w:p w14:paraId="54A18C9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42,703,854</w:t>
            </w:r>
          </w:p>
          <w:p w14:paraId="549A417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677</w:t>
            </w:r>
          </w:p>
        </w:tc>
        <w:tc>
          <w:tcPr>
            <w:tcW w:w="1435" w:type="dxa"/>
            <w:tcBorders>
              <w:top w:val="nil"/>
              <w:left w:val="single" w:sz="4" w:space="0" w:color="auto"/>
              <w:bottom w:val="nil"/>
              <w:right w:val="single" w:sz="4" w:space="0" w:color="auto"/>
            </w:tcBorders>
            <w:vAlign w:val="center"/>
            <w:hideMark/>
          </w:tcPr>
          <w:p w14:paraId="3CCE1AD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405,421,288</w:t>
            </w:r>
          </w:p>
          <w:p w14:paraId="49E8952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26,239,868</w:t>
            </w:r>
          </w:p>
        </w:tc>
        <w:tc>
          <w:tcPr>
            <w:tcW w:w="1435" w:type="dxa"/>
            <w:tcBorders>
              <w:top w:val="nil"/>
              <w:left w:val="single" w:sz="4" w:space="0" w:color="auto"/>
              <w:bottom w:val="nil"/>
              <w:right w:val="single" w:sz="4" w:space="0" w:color="auto"/>
            </w:tcBorders>
            <w:vAlign w:val="center"/>
            <w:hideMark/>
          </w:tcPr>
          <w:p w14:paraId="7AAFCED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59EF2B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7DD2EE0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113,320,683</w:t>
            </w:r>
          </w:p>
          <w:p w14:paraId="2002C40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47,609,341</w:t>
            </w:r>
          </w:p>
        </w:tc>
        <w:tc>
          <w:tcPr>
            <w:tcW w:w="1435" w:type="dxa"/>
            <w:tcBorders>
              <w:top w:val="nil"/>
              <w:left w:val="single" w:sz="4" w:space="0" w:color="auto"/>
              <w:bottom w:val="nil"/>
              <w:right w:val="single" w:sz="4" w:space="0" w:color="auto"/>
            </w:tcBorders>
            <w:vAlign w:val="center"/>
            <w:hideMark/>
          </w:tcPr>
          <w:p w14:paraId="25265A9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B6D3E5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8FDB5B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831486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5B4961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BEE495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0F7F904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BCEC43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64961D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42,703,854</w:t>
            </w:r>
          </w:p>
          <w:p w14:paraId="383A7CD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677</w:t>
            </w:r>
          </w:p>
        </w:tc>
        <w:tc>
          <w:tcPr>
            <w:tcW w:w="1435" w:type="dxa"/>
            <w:tcBorders>
              <w:top w:val="nil"/>
              <w:left w:val="single" w:sz="4" w:space="0" w:color="auto"/>
              <w:bottom w:val="nil"/>
              <w:right w:val="single" w:sz="4" w:space="0" w:color="auto"/>
            </w:tcBorders>
            <w:vAlign w:val="center"/>
            <w:hideMark/>
          </w:tcPr>
          <w:p w14:paraId="36D4563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405,421,288</w:t>
            </w:r>
          </w:p>
          <w:p w14:paraId="0AFC5D7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26,239,868</w:t>
            </w:r>
          </w:p>
        </w:tc>
        <w:tc>
          <w:tcPr>
            <w:tcW w:w="1435" w:type="dxa"/>
            <w:tcBorders>
              <w:top w:val="nil"/>
              <w:left w:val="single" w:sz="4" w:space="0" w:color="auto"/>
              <w:bottom w:val="nil"/>
              <w:right w:val="single" w:sz="4" w:space="0" w:color="auto"/>
            </w:tcBorders>
            <w:vAlign w:val="center"/>
            <w:hideMark/>
          </w:tcPr>
          <w:p w14:paraId="0E9A5DC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30C299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14A4ED6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113,320,683</w:t>
            </w:r>
          </w:p>
          <w:p w14:paraId="1633ACC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47,609,341</w:t>
            </w:r>
          </w:p>
        </w:tc>
      </w:tr>
      <w:tr w:rsidR="003D16E3" w14:paraId="77418DBD" w14:textId="77777777" w:rsidTr="003D16E3">
        <w:trPr>
          <w:cantSplit/>
          <w:trHeight w:val="567"/>
        </w:trPr>
        <w:tc>
          <w:tcPr>
            <w:tcW w:w="963" w:type="dxa"/>
            <w:gridSpan w:val="2"/>
            <w:tcBorders>
              <w:top w:val="nil"/>
              <w:left w:val="nil"/>
              <w:bottom w:val="nil"/>
              <w:right w:val="single" w:sz="4" w:space="0" w:color="auto"/>
            </w:tcBorders>
            <w:vAlign w:val="center"/>
            <w:hideMark/>
          </w:tcPr>
          <w:p w14:paraId="3C909982" w14:textId="77777777" w:rsidR="003D16E3" w:rsidRDefault="003D16E3" w:rsidP="003D16E3">
            <w:pPr>
              <w:jc w:val="center"/>
              <w:rPr>
                <w:rFonts w:ascii="新細明體" w:hAnsi="新細明體"/>
                <w:sz w:val="20"/>
              </w:rPr>
            </w:pPr>
            <w:r>
              <w:rPr>
                <w:rFonts w:ascii="新細明體" w:hAnsi="新細明體" w:hint="eastAsia"/>
                <w:noProof/>
                <w:sz w:val="20"/>
              </w:rPr>
              <w:t>113</w:t>
            </w:r>
          </w:p>
        </w:tc>
        <w:tc>
          <w:tcPr>
            <w:tcW w:w="2120" w:type="dxa"/>
            <w:tcBorders>
              <w:top w:val="nil"/>
              <w:left w:val="single" w:sz="4" w:space="0" w:color="auto"/>
              <w:bottom w:val="nil"/>
              <w:right w:val="single" w:sz="4" w:space="0" w:color="auto"/>
            </w:tcBorders>
            <w:vAlign w:val="center"/>
            <w:hideMark/>
          </w:tcPr>
          <w:p w14:paraId="125DEBCB"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國民就業支出</w:t>
            </w:r>
          </w:p>
        </w:tc>
        <w:tc>
          <w:tcPr>
            <w:tcW w:w="1531" w:type="dxa"/>
            <w:gridSpan w:val="3"/>
            <w:tcBorders>
              <w:top w:val="nil"/>
              <w:left w:val="single" w:sz="4" w:space="0" w:color="auto"/>
              <w:bottom w:val="nil"/>
              <w:right w:val="single" w:sz="4" w:space="0" w:color="auto"/>
            </w:tcBorders>
            <w:vAlign w:val="center"/>
            <w:hideMark/>
          </w:tcPr>
          <w:p w14:paraId="382B7CE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7,315,982</w:t>
            </w:r>
          </w:p>
          <w:p w14:paraId="776264B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nil"/>
              <w:right w:val="single" w:sz="4" w:space="0" w:color="auto"/>
            </w:tcBorders>
            <w:vAlign w:val="center"/>
            <w:hideMark/>
          </w:tcPr>
          <w:p w14:paraId="14BE4A9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32,796</w:t>
            </w:r>
          </w:p>
          <w:p w14:paraId="6340972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3FF3057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7,283,186</w:t>
            </w:r>
          </w:p>
          <w:p w14:paraId="6925615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5A14793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E7BCDD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4E9458D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C202E1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99596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2AA96AA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406E4A6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22976A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BB9128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6095BB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00FCFF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9A962A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23ACEE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32,796</w:t>
            </w:r>
          </w:p>
          <w:p w14:paraId="751F4D4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4CE477D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7,283,186</w:t>
            </w:r>
          </w:p>
          <w:p w14:paraId="73D5F48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212CA3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5E38A0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1533DCE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1AD7A8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r w:rsidR="003D16E3" w14:paraId="528150DF" w14:textId="77777777" w:rsidTr="003D16E3">
        <w:trPr>
          <w:cantSplit/>
          <w:trHeight w:val="567"/>
        </w:trPr>
        <w:tc>
          <w:tcPr>
            <w:tcW w:w="963" w:type="dxa"/>
            <w:gridSpan w:val="2"/>
            <w:tcBorders>
              <w:top w:val="nil"/>
              <w:left w:val="nil"/>
              <w:bottom w:val="nil"/>
              <w:right w:val="single" w:sz="4" w:space="0" w:color="auto"/>
            </w:tcBorders>
            <w:vAlign w:val="center"/>
            <w:hideMark/>
          </w:tcPr>
          <w:p w14:paraId="28E77490" w14:textId="77777777" w:rsidR="003D16E3" w:rsidRDefault="003D16E3" w:rsidP="003D16E3">
            <w:pPr>
              <w:jc w:val="center"/>
              <w:rPr>
                <w:rFonts w:ascii="新細明體" w:hAnsi="新細明體"/>
                <w:sz w:val="20"/>
              </w:rPr>
            </w:pPr>
            <w:r>
              <w:rPr>
                <w:rFonts w:ascii="新細明體" w:hAnsi="新細明體" w:hint="eastAsia"/>
                <w:noProof/>
                <w:sz w:val="20"/>
              </w:rPr>
              <w:t>110－113</w:t>
            </w:r>
          </w:p>
        </w:tc>
        <w:tc>
          <w:tcPr>
            <w:tcW w:w="2120" w:type="dxa"/>
            <w:tcBorders>
              <w:top w:val="nil"/>
              <w:left w:val="single" w:sz="4" w:space="0" w:color="auto"/>
              <w:bottom w:val="nil"/>
              <w:right w:val="single" w:sz="4" w:space="0" w:color="auto"/>
            </w:tcBorders>
            <w:vAlign w:val="center"/>
            <w:hideMark/>
          </w:tcPr>
          <w:p w14:paraId="526F8E41"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醫療保健支出</w:t>
            </w:r>
          </w:p>
        </w:tc>
        <w:tc>
          <w:tcPr>
            <w:tcW w:w="1531" w:type="dxa"/>
            <w:gridSpan w:val="3"/>
            <w:tcBorders>
              <w:top w:val="nil"/>
              <w:left w:val="single" w:sz="4" w:space="0" w:color="auto"/>
              <w:bottom w:val="nil"/>
              <w:right w:val="single" w:sz="4" w:space="0" w:color="auto"/>
            </w:tcBorders>
            <w:vAlign w:val="center"/>
            <w:hideMark/>
          </w:tcPr>
          <w:p w14:paraId="1CB13A9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121,359,658</w:t>
            </w:r>
          </w:p>
          <w:p w14:paraId="5620962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188,032,579</w:t>
            </w:r>
          </w:p>
        </w:tc>
        <w:tc>
          <w:tcPr>
            <w:tcW w:w="1434" w:type="dxa"/>
            <w:tcBorders>
              <w:top w:val="nil"/>
              <w:left w:val="single" w:sz="4" w:space="0" w:color="auto"/>
              <w:bottom w:val="nil"/>
              <w:right w:val="single" w:sz="4" w:space="0" w:color="auto"/>
            </w:tcBorders>
            <w:vAlign w:val="center"/>
            <w:hideMark/>
          </w:tcPr>
          <w:p w14:paraId="3B2E43D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14,829,704</w:t>
            </w:r>
          </w:p>
          <w:p w14:paraId="78EC925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30,109,772</w:t>
            </w:r>
          </w:p>
        </w:tc>
        <w:tc>
          <w:tcPr>
            <w:tcW w:w="1435" w:type="dxa"/>
            <w:tcBorders>
              <w:top w:val="nil"/>
              <w:left w:val="single" w:sz="4" w:space="0" w:color="auto"/>
              <w:bottom w:val="nil"/>
              <w:right w:val="single" w:sz="4" w:space="0" w:color="auto"/>
            </w:tcBorders>
            <w:vAlign w:val="center"/>
            <w:hideMark/>
          </w:tcPr>
          <w:p w14:paraId="26B74FF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101,030,973</w:t>
            </w:r>
          </w:p>
          <w:p w14:paraId="6183F62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20,250,454</w:t>
            </w:r>
          </w:p>
        </w:tc>
        <w:tc>
          <w:tcPr>
            <w:tcW w:w="1435" w:type="dxa"/>
            <w:tcBorders>
              <w:top w:val="nil"/>
              <w:left w:val="single" w:sz="4" w:space="0" w:color="auto"/>
              <w:bottom w:val="nil"/>
              <w:right w:val="single" w:sz="4" w:space="0" w:color="auto"/>
            </w:tcBorders>
            <w:vAlign w:val="center"/>
            <w:hideMark/>
          </w:tcPr>
          <w:p w14:paraId="1E87D35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117,439,729</w:t>
            </w:r>
          </w:p>
          <w:p w14:paraId="5BC3BD3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- 117,439,729</w:t>
            </w:r>
          </w:p>
        </w:tc>
        <w:tc>
          <w:tcPr>
            <w:tcW w:w="1436" w:type="dxa"/>
            <w:tcBorders>
              <w:top w:val="nil"/>
              <w:left w:val="single" w:sz="4" w:space="0" w:color="auto"/>
              <w:bottom w:val="nil"/>
              <w:right w:val="single" w:sz="4" w:space="0" w:color="auto"/>
            </w:tcBorders>
            <w:vAlign w:val="center"/>
            <w:hideMark/>
          </w:tcPr>
          <w:p w14:paraId="7F3FF16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122,938,710</w:t>
            </w:r>
          </w:p>
          <w:p w14:paraId="531CDC4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20,232,624</w:t>
            </w:r>
          </w:p>
        </w:tc>
        <w:tc>
          <w:tcPr>
            <w:tcW w:w="1435" w:type="dxa"/>
            <w:tcBorders>
              <w:top w:val="nil"/>
              <w:left w:val="single" w:sz="4" w:space="0" w:color="auto"/>
              <w:bottom w:val="nil"/>
              <w:right w:val="single" w:sz="4" w:space="0" w:color="auto"/>
            </w:tcBorders>
            <w:vAlign w:val="center"/>
            <w:hideMark/>
          </w:tcPr>
          <w:p w14:paraId="153A696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CE977D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3A6750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3E3666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05DB67D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D2C4DD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37B3390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19F880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103331A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14,829,704</w:t>
            </w:r>
          </w:p>
          <w:p w14:paraId="17042F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30,109,772</w:t>
            </w:r>
          </w:p>
        </w:tc>
        <w:tc>
          <w:tcPr>
            <w:tcW w:w="1435" w:type="dxa"/>
            <w:tcBorders>
              <w:top w:val="nil"/>
              <w:left w:val="single" w:sz="4" w:space="0" w:color="auto"/>
              <w:bottom w:val="nil"/>
              <w:right w:val="single" w:sz="4" w:space="0" w:color="auto"/>
            </w:tcBorders>
            <w:vAlign w:val="center"/>
            <w:hideMark/>
          </w:tcPr>
          <w:p w14:paraId="168D003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101,030,973</w:t>
            </w:r>
          </w:p>
          <w:p w14:paraId="3A4D8A8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20,250,454</w:t>
            </w:r>
          </w:p>
        </w:tc>
        <w:tc>
          <w:tcPr>
            <w:tcW w:w="1435" w:type="dxa"/>
            <w:tcBorders>
              <w:top w:val="nil"/>
              <w:left w:val="single" w:sz="4" w:space="0" w:color="auto"/>
              <w:bottom w:val="nil"/>
              <w:right w:val="single" w:sz="4" w:space="0" w:color="auto"/>
            </w:tcBorders>
            <w:vAlign w:val="center"/>
            <w:hideMark/>
          </w:tcPr>
          <w:p w14:paraId="4BC758D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117,439,729</w:t>
            </w:r>
          </w:p>
          <w:p w14:paraId="39A92CF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- 117,439,729</w:t>
            </w:r>
          </w:p>
        </w:tc>
        <w:tc>
          <w:tcPr>
            <w:tcW w:w="1440" w:type="dxa"/>
            <w:gridSpan w:val="2"/>
            <w:tcBorders>
              <w:top w:val="nil"/>
              <w:left w:val="single" w:sz="4" w:space="0" w:color="auto"/>
              <w:bottom w:val="nil"/>
              <w:right w:val="nil"/>
            </w:tcBorders>
            <w:vAlign w:val="center"/>
            <w:hideMark/>
          </w:tcPr>
          <w:p w14:paraId="2A2EE44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122,938,710</w:t>
            </w:r>
          </w:p>
          <w:p w14:paraId="63F8953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20,232,624</w:t>
            </w:r>
          </w:p>
        </w:tc>
      </w:tr>
      <w:tr w:rsidR="003D16E3" w14:paraId="7DB61A3E" w14:textId="77777777" w:rsidTr="003D16E3">
        <w:trPr>
          <w:cantSplit/>
          <w:trHeight w:val="567"/>
        </w:trPr>
        <w:tc>
          <w:tcPr>
            <w:tcW w:w="963" w:type="dxa"/>
            <w:gridSpan w:val="2"/>
            <w:tcBorders>
              <w:top w:val="nil"/>
              <w:left w:val="nil"/>
              <w:bottom w:val="nil"/>
              <w:right w:val="single" w:sz="4" w:space="0" w:color="auto"/>
            </w:tcBorders>
            <w:vAlign w:val="center"/>
            <w:hideMark/>
          </w:tcPr>
          <w:p w14:paraId="46085872" w14:textId="77777777" w:rsidR="003D16E3" w:rsidRDefault="003D16E3" w:rsidP="003D16E3">
            <w:pPr>
              <w:jc w:val="center"/>
              <w:rPr>
                <w:rFonts w:ascii="新細明體" w:hAnsi="新細明體"/>
                <w:sz w:val="20"/>
              </w:rPr>
            </w:pPr>
            <w:r>
              <w:rPr>
                <w:rFonts w:ascii="新細明體" w:hAnsi="新細明體" w:hint="eastAsia"/>
                <w:noProof/>
                <w:sz w:val="20"/>
              </w:rPr>
              <w:t>109－113</w:t>
            </w:r>
          </w:p>
        </w:tc>
        <w:tc>
          <w:tcPr>
            <w:tcW w:w="2120" w:type="dxa"/>
            <w:tcBorders>
              <w:top w:val="nil"/>
              <w:left w:val="single" w:sz="4" w:space="0" w:color="auto"/>
              <w:bottom w:val="nil"/>
              <w:right w:val="single" w:sz="4" w:space="0" w:color="auto"/>
            </w:tcBorders>
            <w:vAlign w:val="center"/>
            <w:hideMark/>
          </w:tcPr>
          <w:p w14:paraId="4935FAA9"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環境保護支出</w:t>
            </w:r>
          </w:p>
        </w:tc>
        <w:tc>
          <w:tcPr>
            <w:tcW w:w="1531" w:type="dxa"/>
            <w:gridSpan w:val="3"/>
            <w:tcBorders>
              <w:top w:val="nil"/>
              <w:left w:val="single" w:sz="4" w:space="0" w:color="auto"/>
              <w:bottom w:val="nil"/>
              <w:right w:val="single" w:sz="4" w:space="0" w:color="auto"/>
            </w:tcBorders>
            <w:vAlign w:val="center"/>
            <w:hideMark/>
          </w:tcPr>
          <w:p w14:paraId="36DDF8C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175,549,321</w:t>
            </w:r>
          </w:p>
          <w:p w14:paraId="7C9E3D9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199,405,489</w:t>
            </w:r>
          </w:p>
        </w:tc>
        <w:tc>
          <w:tcPr>
            <w:tcW w:w="1434" w:type="dxa"/>
            <w:tcBorders>
              <w:top w:val="nil"/>
              <w:left w:val="single" w:sz="4" w:space="0" w:color="auto"/>
              <w:bottom w:val="nil"/>
              <w:right w:val="single" w:sz="4" w:space="0" w:color="auto"/>
            </w:tcBorders>
            <w:vAlign w:val="center"/>
            <w:hideMark/>
          </w:tcPr>
          <w:p w14:paraId="5DADAC6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5,857,922</w:t>
            </w:r>
          </w:p>
          <w:p w14:paraId="6ABB266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33,706,767</w:t>
            </w:r>
          </w:p>
        </w:tc>
        <w:tc>
          <w:tcPr>
            <w:tcW w:w="1435" w:type="dxa"/>
            <w:tcBorders>
              <w:top w:val="nil"/>
              <w:left w:val="single" w:sz="4" w:space="0" w:color="auto"/>
              <w:bottom w:val="nil"/>
              <w:right w:val="single" w:sz="4" w:space="0" w:color="auto"/>
            </w:tcBorders>
            <w:vAlign w:val="center"/>
            <w:hideMark/>
          </w:tcPr>
          <w:p w14:paraId="28BD58D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145,531,399</w:t>
            </w:r>
          </w:p>
          <w:p w14:paraId="03053F7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73,753,880</w:t>
            </w:r>
          </w:p>
        </w:tc>
        <w:tc>
          <w:tcPr>
            <w:tcW w:w="1435" w:type="dxa"/>
            <w:tcBorders>
              <w:top w:val="nil"/>
              <w:left w:val="single" w:sz="4" w:space="0" w:color="auto"/>
              <w:bottom w:val="nil"/>
              <w:right w:val="single" w:sz="4" w:space="0" w:color="auto"/>
            </w:tcBorders>
            <w:vAlign w:val="center"/>
            <w:hideMark/>
          </w:tcPr>
          <w:p w14:paraId="7B61780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546614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5810107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24,160,000</w:t>
            </w:r>
          </w:p>
          <w:p w14:paraId="7B541C8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91,944,842</w:t>
            </w:r>
          </w:p>
        </w:tc>
        <w:tc>
          <w:tcPr>
            <w:tcW w:w="1435" w:type="dxa"/>
            <w:tcBorders>
              <w:top w:val="nil"/>
              <w:left w:val="single" w:sz="4" w:space="0" w:color="auto"/>
              <w:bottom w:val="nil"/>
              <w:right w:val="single" w:sz="4" w:space="0" w:color="auto"/>
            </w:tcBorders>
            <w:vAlign w:val="center"/>
            <w:hideMark/>
          </w:tcPr>
          <w:p w14:paraId="64D7B14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1B8ADD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64F2AC2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CC46A0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262572E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05B5DD4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nil"/>
              <w:right w:val="single" w:sz="4" w:space="0" w:color="auto"/>
            </w:tcBorders>
            <w:vAlign w:val="center"/>
            <w:hideMark/>
          </w:tcPr>
          <w:p w14:paraId="2CF628E9"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A8C36C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nil"/>
              <w:right w:val="single" w:sz="4" w:space="0" w:color="auto"/>
            </w:tcBorders>
            <w:vAlign w:val="center"/>
            <w:hideMark/>
          </w:tcPr>
          <w:p w14:paraId="701D683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5,857,922</w:t>
            </w:r>
          </w:p>
          <w:p w14:paraId="333431F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33,706,767</w:t>
            </w:r>
          </w:p>
        </w:tc>
        <w:tc>
          <w:tcPr>
            <w:tcW w:w="1435" w:type="dxa"/>
            <w:tcBorders>
              <w:top w:val="nil"/>
              <w:left w:val="single" w:sz="4" w:space="0" w:color="auto"/>
              <w:bottom w:val="nil"/>
              <w:right w:val="single" w:sz="4" w:space="0" w:color="auto"/>
            </w:tcBorders>
            <w:vAlign w:val="center"/>
            <w:hideMark/>
          </w:tcPr>
          <w:p w14:paraId="746CBF4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145,531,399</w:t>
            </w:r>
          </w:p>
          <w:p w14:paraId="0AF38ACC"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73,753,880</w:t>
            </w:r>
          </w:p>
        </w:tc>
        <w:tc>
          <w:tcPr>
            <w:tcW w:w="1435" w:type="dxa"/>
            <w:tcBorders>
              <w:top w:val="nil"/>
              <w:left w:val="single" w:sz="4" w:space="0" w:color="auto"/>
              <w:bottom w:val="nil"/>
              <w:right w:val="single" w:sz="4" w:space="0" w:color="auto"/>
            </w:tcBorders>
            <w:vAlign w:val="center"/>
            <w:hideMark/>
          </w:tcPr>
          <w:p w14:paraId="3C2072F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43E7A38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nil"/>
              <w:right w:val="nil"/>
            </w:tcBorders>
            <w:vAlign w:val="center"/>
            <w:hideMark/>
          </w:tcPr>
          <w:p w14:paraId="28787F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24,160,000</w:t>
            </w:r>
          </w:p>
          <w:p w14:paraId="31AE105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91,944,842</w:t>
            </w:r>
          </w:p>
        </w:tc>
      </w:tr>
      <w:tr w:rsidR="003D16E3" w14:paraId="0DB749DB" w14:textId="77777777" w:rsidTr="003D16E3">
        <w:trPr>
          <w:cantSplit/>
          <w:trHeight w:val="567"/>
        </w:trPr>
        <w:tc>
          <w:tcPr>
            <w:tcW w:w="963" w:type="dxa"/>
            <w:gridSpan w:val="2"/>
            <w:tcBorders>
              <w:top w:val="nil"/>
              <w:left w:val="nil"/>
              <w:bottom w:val="single" w:sz="4" w:space="0" w:color="auto"/>
              <w:right w:val="single" w:sz="4" w:space="0" w:color="auto"/>
            </w:tcBorders>
            <w:vAlign w:val="center"/>
            <w:hideMark/>
          </w:tcPr>
          <w:p w14:paraId="4E19BCA6" w14:textId="77777777" w:rsidR="003D16E3" w:rsidRDefault="003D16E3" w:rsidP="003D16E3">
            <w:pPr>
              <w:jc w:val="center"/>
              <w:rPr>
                <w:rFonts w:ascii="新細明體" w:hAnsi="新細明體"/>
                <w:sz w:val="20"/>
              </w:rPr>
            </w:pPr>
            <w:r>
              <w:rPr>
                <w:rFonts w:ascii="新細明體" w:hAnsi="新細明體" w:hint="eastAsia"/>
                <w:noProof/>
                <w:sz w:val="20"/>
              </w:rPr>
              <w:t>108－113</w:t>
            </w:r>
          </w:p>
        </w:tc>
        <w:tc>
          <w:tcPr>
            <w:tcW w:w="2120" w:type="dxa"/>
            <w:tcBorders>
              <w:top w:val="nil"/>
              <w:left w:val="single" w:sz="4" w:space="0" w:color="auto"/>
              <w:bottom w:val="single" w:sz="4" w:space="0" w:color="auto"/>
              <w:right w:val="single" w:sz="4" w:space="0" w:color="auto"/>
            </w:tcBorders>
            <w:vAlign w:val="center"/>
            <w:hideMark/>
          </w:tcPr>
          <w:p w14:paraId="4C671D85" w14:textId="77777777" w:rsidR="003D16E3" w:rsidRDefault="003D16E3" w:rsidP="003D16E3">
            <w:pPr>
              <w:jc w:val="distribute"/>
              <w:rPr>
                <w:rFonts w:ascii="標楷體" w:eastAsia="標楷體" w:hAnsi="標楷體"/>
                <w:sz w:val="20"/>
              </w:rPr>
            </w:pPr>
            <w:r>
              <w:rPr>
                <w:rFonts w:ascii="標楷體" w:eastAsia="標楷體" w:hAnsi="標楷體" w:hint="eastAsia"/>
                <w:noProof/>
                <w:sz w:val="20"/>
              </w:rPr>
              <w:t>其他支出</w:t>
            </w:r>
          </w:p>
        </w:tc>
        <w:tc>
          <w:tcPr>
            <w:tcW w:w="1531" w:type="dxa"/>
            <w:gridSpan w:val="3"/>
            <w:tcBorders>
              <w:top w:val="nil"/>
              <w:left w:val="single" w:sz="4" w:space="0" w:color="auto"/>
              <w:bottom w:val="single" w:sz="4" w:space="0" w:color="auto"/>
              <w:right w:val="single" w:sz="4" w:space="0" w:color="auto"/>
            </w:tcBorders>
            <w:vAlign w:val="center"/>
            <w:hideMark/>
          </w:tcPr>
          <w:p w14:paraId="2AE462C4"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268,174,442</w:t>
            </w:r>
          </w:p>
          <w:p w14:paraId="16ADBED0"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4" w:type="dxa"/>
            <w:tcBorders>
              <w:top w:val="nil"/>
              <w:left w:val="single" w:sz="4" w:space="0" w:color="auto"/>
              <w:bottom w:val="single" w:sz="4" w:space="0" w:color="auto"/>
              <w:right w:val="single" w:sz="4" w:space="0" w:color="auto"/>
            </w:tcBorders>
            <w:vAlign w:val="center"/>
            <w:hideMark/>
          </w:tcPr>
          <w:p w14:paraId="227E019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969,750</w:t>
            </w:r>
          </w:p>
          <w:p w14:paraId="570FB1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10075C1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256,183,549</w:t>
            </w:r>
          </w:p>
          <w:p w14:paraId="0563E20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63E3D97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3719EA9E"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single" w:sz="4" w:space="0" w:color="auto"/>
              <w:right w:val="single" w:sz="4" w:space="0" w:color="auto"/>
            </w:tcBorders>
            <w:vAlign w:val="center"/>
            <w:hideMark/>
          </w:tcPr>
          <w:p w14:paraId="784A8111"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11,021,143</w:t>
            </w:r>
          </w:p>
          <w:p w14:paraId="5D4668E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713440C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CA54B8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6C509B2B"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6B5DA1F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021AE5AF"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5CEA2E8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6" w:type="dxa"/>
            <w:tcBorders>
              <w:top w:val="nil"/>
              <w:left w:val="single" w:sz="4" w:space="0" w:color="auto"/>
              <w:bottom w:val="single" w:sz="4" w:space="0" w:color="auto"/>
              <w:right w:val="single" w:sz="4" w:space="0" w:color="auto"/>
            </w:tcBorders>
            <w:vAlign w:val="center"/>
            <w:hideMark/>
          </w:tcPr>
          <w:p w14:paraId="1F080DF3"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130BD508"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47F85EC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969,750</w:t>
            </w:r>
          </w:p>
          <w:p w14:paraId="1E5823ED"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366700B5"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256,183,549</w:t>
            </w:r>
          </w:p>
          <w:p w14:paraId="2892EFC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35" w:type="dxa"/>
            <w:tcBorders>
              <w:top w:val="nil"/>
              <w:left w:val="single" w:sz="4" w:space="0" w:color="auto"/>
              <w:bottom w:val="single" w:sz="4" w:space="0" w:color="auto"/>
              <w:right w:val="single" w:sz="4" w:space="0" w:color="auto"/>
            </w:tcBorders>
            <w:vAlign w:val="center"/>
            <w:hideMark/>
          </w:tcPr>
          <w:p w14:paraId="28057ED6"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p w14:paraId="75DF8D8A"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c>
          <w:tcPr>
            <w:tcW w:w="1440" w:type="dxa"/>
            <w:gridSpan w:val="2"/>
            <w:tcBorders>
              <w:top w:val="nil"/>
              <w:left w:val="single" w:sz="4" w:space="0" w:color="auto"/>
              <w:bottom w:val="single" w:sz="4" w:space="0" w:color="auto"/>
              <w:right w:val="nil"/>
            </w:tcBorders>
            <w:vAlign w:val="center"/>
            <w:hideMark/>
          </w:tcPr>
          <w:p w14:paraId="1C45D102"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11,021,143</w:t>
            </w:r>
          </w:p>
          <w:p w14:paraId="3D700687" w14:textId="77777777" w:rsidR="003D16E3" w:rsidRDefault="003D16E3" w:rsidP="003D16E3">
            <w:pPr>
              <w:jc w:val="right"/>
              <w:rPr>
                <w:rFonts w:ascii="新細明體" w:hAnsi="新細明體"/>
                <w:noProof/>
                <w:spacing w:val="-6"/>
                <w:sz w:val="20"/>
              </w:rPr>
            </w:pPr>
            <w:r>
              <w:rPr>
                <w:rFonts w:ascii="新細明體" w:hAnsi="新細明體" w:hint="eastAsia"/>
                <w:noProof/>
                <w:spacing w:val="-6"/>
                <w:sz w:val="20"/>
              </w:rPr>
              <w:t>－</w:t>
            </w:r>
          </w:p>
        </w:tc>
      </w:tr>
    </w:tbl>
    <w:p w14:paraId="423B708A" w14:textId="77777777" w:rsidR="00294A6A" w:rsidRDefault="00294A6A" w:rsidP="00294A6A">
      <w:pPr>
        <w:jc w:val="center"/>
        <w:rPr>
          <w:rFonts w:ascii="標楷體" w:eastAsia="標楷體" w:hAnsi="標楷體"/>
          <w:b/>
          <w:sz w:val="32"/>
        </w:rPr>
      </w:pPr>
      <w:r>
        <w:rPr>
          <w:rFonts w:ascii="標楷體" w:eastAsia="標楷體" w:hAnsi="標楷體" w:hint="eastAsia"/>
          <w:b/>
          <w:spacing w:val="60"/>
          <w:sz w:val="32"/>
          <w:u w:val="single"/>
        </w:rPr>
        <w:t>拾參、中華民國</w:t>
      </w:r>
      <w:proofErr w:type="gramStart"/>
      <w:r>
        <w:rPr>
          <w:rFonts w:ascii="標楷體" w:eastAsia="標楷體" w:hAnsi="標楷體" w:hint="eastAsia"/>
          <w:b/>
          <w:spacing w:val="60"/>
          <w:sz w:val="32"/>
          <w:u w:val="single"/>
        </w:rPr>
        <w:t>114</w:t>
      </w:r>
      <w:proofErr w:type="gramEnd"/>
      <w:r>
        <w:rPr>
          <w:rFonts w:ascii="標楷體" w:eastAsia="標楷體" w:hAnsi="標楷體" w:hint="eastAsia"/>
          <w:b/>
          <w:spacing w:val="60"/>
          <w:sz w:val="32"/>
          <w:u w:val="single"/>
        </w:rPr>
        <w:t>年度嘉義縣總決算以前年度歲出政事別轉入數決算審定總表</w:t>
      </w:r>
    </w:p>
    <w:p w14:paraId="3BFC4D51" w14:textId="77777777" w:rsidR="003D16E3" w:rsidRDefault="003D16E3" w:rsidP="003D16E3">
      <w:pPr>
        <w:rPr>
          <w:rFonts w:ascii="標楷體" w:eastAsia="標楷體" w:hAnsi="標楷體"/>
          <w:b/>
          <w:spacing w:val="60"/>
          <w:sz w:val="32"/>
          <w:u w:val="single"/>
        </w:rPr>
      </w:pPr>
    </w:p>
    <w:p w14:paraId="6B2B5E9E" w14:textId="77777777" w:rsidR="003D16E3" w:rsidRDefault="003D16E3" w:rsidP="009E0CCC">
      <w:pPr>
        <w:jc w:val="center"/>
        <w:rPr>
          <w:rFonts w:ascii="標楷體" w:eastAsia="標楷體" w:hAnsi="標楷體"/>
          <w:b/>
          <w:spacing w:val="60"/>
          <w:sz w:val="32"/>
          <w:u w:val="single"/>
        </w:rPr>
        <w:sectPr w:rsidR="003D16E3" w:rsidSect="00334C12">
          <w:footerReference w:type="first" r:id="rId34"/>
          <w:pgSz w:w="23811" w:h="16838" w:orient="landscape" w:code="8"/>
          <w:pgMar w:top="851" w:right="851" w:bottom="851" w:left="851" w:header="57" w:footer="567" w:gutter="284"/>
          <w:pgNumType w:start="1"/>
          <w:cols w:space="425"/>
          <w:titlePg/>
          <w:docGrid w:type="lines" w:linePitch="360"/>
        </w:sectPr>
      </w:pPr>
    </w:p>
    <w:p w14:paraId="03812B4D" w14:textId="592EEDCC" w:rsidR="009E0CCC" w:rsidRDefault="009E0CCC" w:rsidP="009E0CCC">
      <w:pPr>
        <w:jc w:val="center"/>
        <w:rPr>
          <w:rFonts w:ascii="標楷體" w:eastAsia="標楷體" w:hAnsi="標楷體"/>
          <w:b/>
          <w:sz w:val="32"/>
        </w:rPr>
      </w:pPr>
      <w:r>
        <w:rPr>
          <w:rFonts w:ascii="標楷體" w:eastAsia="標楷體" w:hAnsi="標楷體" w:hint="eastAsia"/>
          <w:b/>
          <w:spacing w:val="60"/>
          <w:sz w:val="32"/>
          <w:u w:val="single"/>
        </w:rPr>
        <w:t>拾肆、中華民國</w:t>
      </w:r>
      <w:proofErr w:type="gramStart"/>
      <w:r>
        <w:rPr>
          <w:rFonts w:ascii="標楷體" w:eastAsia="標楷體" w:hAnsi="標楷體" w:hint="eastAsia"/>
          <w:b/>
          <w:spacing w:val="60"/>
          <w:sz w:val="32"/>
          <w:u w:val="single"/>
        </w:rPr>
        <w:t>114</w:t>
      </w:r>
      <w:proofErr w:type="gramEnd"/>
      <w:r>
        <w:rPr>
          <w:rFonts w:ascii="標楷體" w:eastAsia="標楷體" w:hAnsi="標楷體" w:hint="eastAsia"/>
          <w:b/>
          <w:spacing w:val="60"/>
          <w:sz w:val="32"/>
          <w:u w:val="single"/>
        </w:rPr>
        <w:t>年度嘉義縣總決算以前年度歲出機關別轉入數決算審定總表</w:t>
      </w:r>
    </w:p>
    <w:tbl>
      <w:tblPr>
        <w:tblpPr w:leftFromText="180" w:rightFromText="180" w:vertAnchor="page" w:horzAnchor="margin" w:tblpY="1843"/>
        <w:tblW w:w="21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84"/>
        <w:gridCol w:w="1909"/>
        <w:gridCol w:w="1560"/>
        <w:gridCol w:w="1460"/>
        <w:gridCol w:w="1329"/>
        <w:gridCol w:w="131"/>
        <w:gridCol w:w="1460"/>
        <w:gridCol w:w="1460"/>
        <w:gridCol w:w="1460"/>
        <w:gridCol w:w="1460"/>
        <w:gridCol w:w="1460"/>
        <w:gridCol w:w="1460"/>
        <w:gridCol w:w="1460"/>
        <w:gridCol w:w="1460"/>
        <w:gridCol w:w="1460"/>
        <w:gridCol w:w="1460"/>
      </w:tblGrid>
      <w:tr w:rsidR="009E0CCC" w14:paraId="7465D451" w14:textId="77777777" w:rsidTr="003D16E3">
        <w:trPr>
          <w:cantSplit/>
          <w:trHeight w:val="270"/>
          <w:tblHeader/>
        </w:trPr>
        <w:tc>
          <w:tcPr>
            <w:tcW w:w="567" w:type="dxa"/>
            <w:tcBorders>
              <w:top w:val="nil"/>
              <w:left w:val="nil"/>
              <w:bottom w:val="nil"/>
              <w:right w:val="nil"/>
            </w:tcBorders>
            <w:hideMark/>
          </w:tcPr>
          <w:p w14:paraId="3313A66F" w14:textId="77777777" w:rsidR="009E0CCC" w:rsidRDefault="009E0CCC" w:rsidP="003D16E3">
            <w:pPr>
              <w:rPr>
                <w:rFonts w:ascii="標楷體" w:eastAsia="標楷體" w:hAnsi="標楷體"/>
                <w:sz w:val="20"/>
              </w:rPr>
            </w:pPr>
            <w:r>
              <w:rPr>
                <w:rFonts w:ascii="標楷體" w:eastAsia="標楷體" w:hAnsi="標楷體" w:hint="eastAsia"/>
                <w:sz w:val="20"/>
              </w:rPr>
              <w:t>經常</w:t>
            </w:r>
          </w:p>
        </w:tc>
        <w:tc>
          <w:tcPr>
            <w:tcW w:w="284" w:type="dxa"/>
            <w:vMerge w:val="restart"/>
            <w:tcBorders>
              <w:top w:val="nil"/>
              <w:left w:val="nil"/>
              <w:bottom w:val="single" w:sz="4" w:space="0" w:color="auto"/>
              <w:right w:val="nil"/>
            </w:tcBorders>
            <w:vAlign w:val="center"/>
            <w:hideMark/>
          </w:tcPr>
          <w:p w14:paraId="13E4D242" w14:textId="77777777" w:rsidR="009E0CCC" w:rsidRDefault="009E0CCC" w:rsidP="003D16E3">
            <w:pPr>
              <w:jc w:val="both"/>
              <w:rPr>
                <w:rFonts w:ascii="標楷體" w:eastAsia="標楷體" w:hAnsi="標楷體"/>
                <w:sz w:val="20"/>
              </w:rPr>
            </w:pPr>
            <w:r>
              <w:rPr>
                <w:rFonts w:ascii="標楷體" w:eastAsia="標楷體" w:hAnsi="標楷體" w:hint="eastAsia"/>
                <w:sz w:val="20"/>
              </w:rPr>
              <w:t>門</w:t>
            </w:r>
          </w:p>
        </w:tc>
        <w:tc>
          <w:tcPr>
            <w:tcW w:w="6258" w:type="dxa"/>
            <w:gridSpan w:val="4"/>
            <w:vMerge w:val="restart"/>
            <w:tcBorders>
              <w:top w:val="nil"/>
              <w:left w:val="nil"/>
              <w:bottom w:val="single" w:sz="4" w:space="0" w:color="auto"/>
              <w:right w:val="nil"/>
            </w:tcBorders>
            <w:vAlign w:val="center"/>
            <w:hideMark/>
          </w:tcPr>
          <w:p w14:paraId="4C62F0F6" w14:textId="77777777" w:rsidR="009E0CCC" w:rsidRDefault="009E0CCC" w:rsidP="003D16E3">
            <w:pPr>
              <w:ind w:left="-42" w:right="80"/>
              <w:rPr>
                <w:rFonts w:ascii="標楷體" w:eastAsia="標楷體" w:hAnsi="標楷體"/>
                <w:sz w:val="20"/>
              </w:rPr>
            </w:pP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31" w:type="dxa"/>
            <w:gridSpan w:val="11"/>
            <w:vMerge w:val="restart"/>
            <w:tcBorders>
              <w:top w:val="nil"/>
              <w:left w:val="nil"/>
              <w:bottom w:val="single" w:sz="4" w:space="0" w:color="auto"/>
              <w:right w:val="nil"/>
            </w:tcBorders>
            <w:vAlign w:val="bottom"/>
            <w:hideMark/>
          </w:tcPr>
          <w:p w14:paraId="0AC2F60C" w14:textId="77777777" w:rsidR="009E0CCC" w:rsidRDefault="009E0CCC" w:rsidP="003D16E3">
            <w:pPr>
              <w:ind w:right="7"/>
              <w:jc w:val="right"/>
              <w:rPr>
                <w:rFonts w:ascii="標楷體" w:eastAsia="標楷體" w:hAnsi="標楷體"/>
                <w:sz w:val="20"/>
              </w:rPr>
            </w:pPr>
            <w:r>
              <w:rPr>
                <w:rFonts w:ascii="標楷體" w:eastAsia="標楷體" w:hAnsi="標楷體" w:hint="eastAsia"/>
                <w:sz w:val="20"/>
              </w:rPr>
              <w:t>單位：新臺幣元</w:t>
            </w:r>
          </w:p>
        </w:tc>
      </w:tr>
      <w:tr w:rsidR="009E0CCC" w14:paraId="26506792" w14:textId="77777777" w:rsidTr="003D16E3">
        <w:trPr>
          <w:cantSplit/>
          <w:trHeight w:val="270"/>
          <w:tblHeader/>
        </w:trPr>
        <w:tc>
          <w:tcPr>
            <w:tcW w:w="567" w:type="dxa"/>
            <w:tcBorders>
              <w:top w:val="nil"/>
              <w:left w:val="nil"/>
              <w:bottom w:val="single" w:sz="4" w:space="0" w:color="auto"/>
              <w:right w:val="nil"/>
            </w:tcBorders>
            <w:hideMark/>
          </w:tcPr>
          <w:p w14:paraId="018F1CD8" w14:textId="77777777" w:rsidR="009E0CCC" w:rsidRDefault="009E0CCC" w:rsidP="003D16E3">
            <w:pPr>
              <w:rPr>
                <w:rFonts w:ascii="標楷體" w:eastAsia="標楷體" w:hAnsi="標楷體"/>
                <w:sz w:val="20"/>
              </w:rPr>
            </w:pPr>
            <w:r>
              <w:rPr>
                <w:rFonts w:ascii="標楷體" w:eastAsia="標楷體" w:hAnsi="標楷體" w:hint="eastAsia"/>
                <w:sz w:val="20"/>
              </w:rPr>
              <w:t>資本</w:t>
            </w:r>
          </w:p>
        </w:tc>
        <w:tc>
          <w:tcPr>
            <w:tcW w:w="284" w:type="dxa"/>
            <w:vMerge/>
            <w:tcBorders>
              <w:top w:val="nil"/>
              <w:left w:val="nil"/>
              <w:bottom w:val="single" w:sz="4" w:space="0" w:color="auto"/>
              <w:right w:val="nil"/>
            </w:tcBorders>
            <w:vAlign w:val="center"/>
            <w:hideMark/>
          </w:tcPr>
          <w:p w14:paraId="6A522FDB" w14:textId="77777777" w:rsidR="009E0CCC" w:rsidRDefault="009E0CCC" w:rsidP="003D16E3">
            <w:pPr>
              <w:widowControl/>
              <w:rPr>
                <w:rFonts w:ascii="標楷體" w:eastAsia="標楷體" w:hAnsi="標楷體"/>
                <w:sz w:val="20"/>
              </w:rPr>
            </w:pPr>
          </w:p>
        </w:tc>
        <w:tc>
          <w:tcPr>
            <w:tcW w:w="6258" w:type="dxa"/>
            <w:gridSpan w:val="4"/>
            <w:vMerge/>
            <w:tcBorders>
              <w:top w:val="nil"/>
              <w:left w:val="nil"/>
              <w:bottom w:val="single" w:sz="4" w:space="0" w:color="auto"/>
              <w:right w:val="nil"/>
            </w:tcBorders>
            <w:vAlign w:val="center"/>
            <w:hideMark/>
          </w:tcPr>
          <w:p w14:paraId="6E02D6E6" w14:textId="77777777" w:rsidR="009E0CCC" w:rsidRDefault="009E0CCC" w:rsidP="003D16E3">
            <w:pPr>
              <w:widowControl/>
              <w:rPr>
                <w:rFonts w:ascii="標楷體" w:eastAsia="標楷體" w:hAnsi="標楷體"/>
                <w:sz w:val="20"/>
              </w:rPr>
            </w:pPr>
          </w:p>
        </w:tc>
        <w:tc>
          <w:tcPr>
            <w:tcW w:w="14731" w:type="dxa"/>
            <w:gridSpan w:val="11"/>
            <w:vMerge/>
            <w:tcBorders>
              <w:top w:val="nil"/>
              <w:left w:val="nil"/>
              <w:bottom w:val="single" w:sz="4" w:space="0" w:color="auto"/>
              <w:right w:val="nil"/>
            </w:tcBorders>
            <w:vAlign w:val="center"/>
            <w:hideMark/>
          </w:tcPr>
          <w:p w14:paraId="7DFB21E6" w14:textId="77777777" w:rsidR="009E0CCC" w:rsidRDefault="009E0CCC" w:rsidP="003D16E3">
            <w:pPr>
              <w:widowControl/>
              <w:rPr>
                <w:rFonts w:ascii="標楷體" w:eastAsia="標楷體" w:hAnsi="標楷體"/>
                <w:sz w:val="20"/>
              </w:rPr>
            </w:pPr>
          </w:p>
        </w:tc>
      </w:tr>
      <w:tr w:rsidR="009E0CCC" w14:paraId="0FADFF88" w14:textId="77777777" w:rsidTr="003D16E3">
        <w:trPr>
          <w:cantSplit/>
          <w:trHeight w:val="340"/>
          <w:tblHeader/>
        </w:trPr>
        <w:tc>
          <w:tcPr>
            <w:tcW w:w="851" w:type="dxa"/>
            <w:gridSpan w:val="2"/>
            <w:vMerge w:val="restart"/>
            <w:tcBorders>
              <w:top w:val="single" w:sz="4" w:space="0" w:color="auto"/>
              <w:left w:val="nil"/>
              <w:bottom w:val="single" w:sz="4" w:space="0" w:color="auto"/>
              <w:right w:val="single" w:sz="4" w:space="0" w:color="auto"/>
            </w:tcBorders>
            <w:vAlign w:val="center"/>
            <w:hideMark/>
          </w:tcPr>
          <w:p w14:paraId="75A21EFB" w14:textId="77777777" w:rsidR="009E0CCC" w:rsidRDefault="009E0CCC" w:rsidP="003D16E3">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1909" w:type="dxa"/>
            <w:vMerge w:val="restart"/>
            <w:tcBorders>
              <w:top w:val="single" w:sz="4" w:space="0" w:color="auto"/>
              <w:left w:val="nil"/>
              <w:bottom w:val="single" w:sz="4" w:space="0" w:color="auto"/>
              <w:right w:val="single" w:sz="4" w:space="0" w:color="auto"/>
            </w:tcBorders>
            <w:vAlign w:val="center"/>
            <w:hideMark/>
          </w:tcPr>
          <w:p w14:paraId="678B864E" w14:textId="77777777" w:rsidR="009E0CCC" w:rsidRDefault="009E0CCC" w:rsidP="003D16E3">
            <w:pPr>
              <w:ind w:left="214" w:right="280"/>
              <w:jc w:val="distribute"/>
              <w:rPr>
                <w:rFonts w:ascii="標楷體" w:eastAsia="標楷體" w:hAnsi="標楷體"/>
                <w:sz w:val="20"/>
              </w:rPr>
            </w:pPr>
            <w:r>
              <w:rPr>
                <w:rFonts w:ascii="標楷體" w:eastAsia="標楷體" w:hAnsi="標楷體" w:hint="eastAsia"/>
                <w:sz w:val="20"/>
              </w:rPr>
              <w:t>科目名稱</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EAC59BE" w14:textId="77777777" w:rsidR="009E0CCC" w:rsidRDefault="009E0CCC" w:rsidP="003D16E3">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hint="eastAsia"/>
                <w:spacing w:val="-4"/>
                <w:sz w:val="20"/>
              </w:rPr>
              <w:br/>
              <w:t>轉入數</w:t>
            </w:r>
          </w:p>
        </w:tc>
        <w:tc>
          <w:tcPr>
            <w:tcW w:w="5840" w:type="dxa"/>
            <w:gridSpan w:val="5"/>
            <w:tcBorders>
              <w:top w:val="single" w:sz="4" w:space="0" w:color="auto"/>
              <w:left w:val="single" w:sz="4" w:space="0" w:color="auto"/>
              <w:bottom w:val="single" w:sz="4" w:space="0" w:color="auto"/>
              <w:right w:val="single" w:sz="4" w:space="0" w:color="auto"/>
            </w:tcBorders>
            <w:vAlign w:val="center"/>
            <w:hideMark/>
          </w:tcPr>
          <w:p w14:paraId="64FBAE14" w14:textId="77777777" w:rsidR="009E0CCC" w:rsidRDefault="009E0CCC" w:rsidP="003D16E3">
            <w:pPr>
              <w:ind w:left="70" w:right="92"/>
              <w:jc w:val="distribute"/>
              <w:rPr>
                <w:rFonts w:ascii="標楷體" w:eastAsia="標楷體" w:hAnsi="標楷體"/>
                <w:sz w:val="20"/>
              </w:rPr>
            </w:pPr>
            <w:r>
              <w:rPr>
                <w:rFonts w:ascii="標楷體" w:eastAsia="標楷體" w:hAnsi="標楷體" w:hint="eastAsia"/>
                <w:sz w:val="20"/>
              </w:rPr>
              <w:t>決算數</w:t>
            </w:r>
          </w:p>
        </w:tc>
        <w:tc>
          <w:tcPr>
            <w:tcW w:w="5840" w:type="dxa"/>
            <w:gridSpan w:val="4"/>
            <w:tcBorders>
              <w:top w:val="single" w:sz="4" w:space="0" w:color="auto"/>
              <w:left w:val="single" w:sz="4" w:space="0" w:color="auto"/>
              <w:bottom w:val="single" w:sz="4" w:space="0" w:color="auto"/>
              <w:right w:val="single" w:sz="4" w:space="0" w:color="auto"/>
            </w:tcBorders>
            <w:vAlign w:val="center"/>
            <w:hideMark/>
          </w:tcPr>
          <w:p w14:paraId="26523060" w14:textId="77777777" w:rsidR="009E0CCC" w:rsidRDefault="009E0CCC" w:rsidP="003D16E3">
            <w:pPr>
              <w:ind w:left="70" w:right="92"/>
              <w:jc w:val="distribute"/>
              <w:rPr>
                <w:rFonts w:ascii="標楷體" w:eastAsia="標楷體" w:hAnsi="標楷體"/>
                <w:sz w:val="20"/>
              </w:rPr>
            </w:pPr>
            <w:r>
              <w:rPr>
                <w:rFonts w:ascii="標楷體" w:eastAsia="標楷體" w:hAnsi="標楷體" w:hint="eastAsia"/>
                <w:sz w:val="20"/>
              </w:rPr>
              <w:t>修正數</w:t>
            </w:r>
          </w:p>
        </w:tc>
        <w:tc>
          <w:tcPr>
            <w:tcW w:w="5840" w:type="dxa"/>
            <w:gridSpan w:val="4"/>
            <w:tcBorders>
              <w:top w:val="single" w:sz="4" w:space="0" w:color="auto"/>
              <w:left w:val="single" w:sz="4" w:space="0" w:color="auto"/>
              <w:bottom w:val="single" w:sz="4" w:space="0" w:color="auto"/>
              <w:right w:val="nil"/>
            </w:tcBorders>
            <w:vAlign w:val="center"/>
            <w:hideMark/>
          </w:tcPr>
          <w:p w14:paraId="3A16970F" w14:textId="77777777" w:rsidR="009E0CCC" w:rsidRDefault="009E0CCC" w:rsidP="003D16E3">
            <w:pPr>
              <w:ind w:left="70" w:right="92"/>
              <w:jc w:val="distribute"/>
              <w:rPr>
                <w:rFonts w:ascii="標楷體" w:eastAsia="標楷體" w:hAnsi="標楷體"/>
                <w:sz w:val="20"/>
              </w:rPr>
            </w:pPr>
            <w:r>
              <w:rPr>
                <w:rFonts w:ascii="標楷體" w:eastAsia="標楷體" w:hAnsi="標楷體" w:hint="eastAsia"/>
                <w:sz w:val="20"/>
              </w:rPr>
              <w:t>決算審定數</w:t>
            </w:r>
          </w:p>
        </w:tc>
      </w:tr>
      <w:tr w:rsidR="009E0CCC" w14:paraId="06FB0B67" w14:textId="77777777" w:rsidTr="003D16E3">
        <w:trPr>
          <w:cantSplit/>
          <w:trHeight w:val="340"/>
          <w:tblHeader/>
        </w:trPr>
        <w:tc>
          <w:tcPr>
            <w:tcW w:w="851" w:type="dxa"/>
            <w:gridSpan w:val="2"/>
            <w:vMerge/>
            <w:tcBorders>
              <w:top w:val="single" w:sz="4" w:space="0" w:color="auto"/>
              <w:left w:val="nil"/>
              <w:bottom w:val="single" w:sz="4" w:space="0" w:color="auto"/>
              <w:right w:val="single" w:sz="4" w:space="0" w:color="auto"/>
            </w:tcBorders>
            <w:vAlign w:val="center"/>
            <w:hideMark/>
          </w:tcPr>
          <w:p w14:paraId="2130B928" w14:textId="77777777" w:rsidR="009E0CCC" w:rsidRDefault="009E0CCC" w:rsidP="003D16E3">
            <w:pPr>
              <w:widowControl/>
              <w:rPr>
                <w:rFonts w:ascii="標楷體" w:eastAsia="標楷體" w:hAnsi="標楷體"/>
                <w:spacing w:val="-10"/>
                <w:sz w:val="20"/>
              </w:rPr>
            </w:pPr>
          </w:p>
        </w:tc>
        <w:tc>
          <w:tcPr>
            <w:tcW w:w="1909" w:type="dxa"/>
            <w:vMerge/>
            <w:tcBorders>
              <w:top w:val="single" w:sz="4" w:space="0" w:color="auto"/>
              <w:left w:val="nil"/>
              <w:bottom w:val="single" w:sz="4" w:space="0" w:color="auto"/>
              <w:right w:val="single" w:sz="4" w:space="0" w:color="auto"/>
            </w:tcBorders>
            <w:vAlign w:val="center"/>
            <w:hideMark/>
          </w:tcPr>
          <w:p w14:paraId="653C0893" w14:textId="77777777" w:rsidR="009E0CCC" w:rsidRDefault="009E0CCC" w:rsidP="003D16E3">
            <w:pPr>
              <w:widowControl/>
              <w:rPr>
                <w:rFonts w:ascii="標楷體" w:eastAsia="標楷體" w:hAnsi="標楷體"/>
                <w:sz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B21CF76" w14:textId="77777777" w:rsidR="009E0CCC" w:rsidRDefault="009E0CCC" w:rsidP="003D16E3">
            <w:pPr>
              <w:widowControl/>
              <w:rPr>
                <w:rFonts w:ascii="標楷體" w:eastAsia="標楷體" w:hAnsi="標楷體"/>
                <w:spacing w:val="-4"/>
                <w:sz w:val="20"/>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6B20B675"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60" w:type="dxa"/>
            <w:gridSpan w:val="2"/>
            <w:tcBorders>
              <w:top w:val="single" w:sz="4" w:space="0" w:color="auto"/>
              <w:left w:val="single" w:sz="4" w:space="0" w:color="auto"/>
              <w:bottom w:val="single" w:sz="4" w:space="0" w:color="auto"/>
              <w:right w:val="single" w:sz="4" w:space="0" w:color="auto"/>
            </w:tcBorders>
            <w:vAlign w:val="center"/>
            <w:hideMark/>
          </w:tcPr>
          <w:p w14:paraId="6104A97A"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AE69AA5"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調整數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BC75FF1"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60" w:type="dxa"/>
            <w:tcBorders>
              <w:top w:val="single" w:sz="4" w:space="0" w:color="auto"/>
              <w:left w:val="single" w:sz="4" w:space="0" w:color="auto"/>
              <w:bottom w:val="single" w:sz="4" w:space="0" w:color="auto"/>
              <w:right w:val="single" w:sz="4" w:space="0" w:color="auto"/>
            </w:tcBorders>
            <w:vAlign w:val="center"/>
            <w:hideMark/>
          </w:tcPr>
          <w:p w14:paraId="3AB87CA3"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2925C1F"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3E4E21C"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調整數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EC325A4"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60" w:type="dxa"/>
            <w:tcBorders>
              <w:top w:val="single" w:sz="4" w:space="0" w:color="auto"/>
              <w:left w:val="single" w:sz="4" w:space="0" w:color="auto"/>
              <w:bottom w:val="single" w:sz="4" w:space="0" w:color="auto"/>
              <w:right w:val="single" w:sz="4" w:space="0" w:color="auto"/>
            </w:tcBorders>
            <w:vAlign w:val="center"/>
            <w:hideMark/>
          </w:tcPr>
          <w:p w14:paraId="6F87B368"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減免</w:t>
            </w:r>
            <w:r>
              <w:rPr>
                <w:rFonts w:ascii="標楷體" w:eastAsia="標楷體" w:hAnsi="標楷體" w:hint="eastAsia"/>
                <w:bCs/>
                <w:spacing w:val="-26"/>
                <w:sz w:val="20"/>
              </w:rPr>
              <w:t>（註銷）</w:t>
            </w:r>
            <w:r>
              <w:rPr>
                <w:rFonts w:ascii="標楷體" w:eastAsia="標楷體" w:hAnsi="標楷體" w:hint="eastAsia"/>
                <w:sz w:val="20"/>
              </w:rPr>
              <w:t>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3FA8AC7"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實現數</w:t>
            </w:r>
          </w:p>
        </w:tc>
        <w:tc>
          <w:tcPr>
            <w:tcW w:w="1460" w:type="dxa"/>
            <w:tcBorders>
              <w:top w:val="single" w:sz="4" w:space="0" w:color="auto"/>
              <w:left w:val="single" w:sz="4" w:space="0" w:color="auto"/>
              <w:bottom w:val="single" w:sz="4" w:space="0" w:color="auto"/>
              <w:right w:val="nil"/>
            </w:tcBorders>
            <w:vAlign w:val="center"/>
            <w:hideMark/>
          </w:tcPr>
          <w:p w14:paraId="7DAAC0A4"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調整數</w:t>
            </w:r>
          </w:p>
        </w:tc>
        <w:tc>
          <w:tcPr>
            <w:tcW w:w="1460" w:type="dxa"/>
            <w:tcBorders>
              <w:top w:val="single" w:sz="4" w:space="0" w:color="auto"/>
              <w:left w:val="single" w:sz="4" w:space="0" w:color="auto"/>
              <w:bottom w:val="single" w:sz="4" w:space="0" w:color="auto"/>
              <w:right w:val="nil"/>
            </w:tcBorders>
            <w:vAlign w:val="center"/>
            <w:hideMark/>
          </w:tcPr>
          <w:p w14:paraId="1AAD574E" w14:textId="77777777" w:rsidR="009E0CCC" w:rsidRDefault="009E0CCC" w:rsidP="003D16E3">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9E0CCC" w14:paraId="7D4FC2A8" w14:textId="77777777" w:rsidTr="003D16E3">
        <w:trPr>
          <w:cantSplit/>
          <w:trHeight w:val="340"/>
          <w:tblHeader/>
        </w:trPr>
        <w:tc>
          <w:tcPr>
            <w:tcW w:w="851" w:type="dxa"/>
            <w:gridSpan w:val="2"/>
            <w:vMerge/>
            <w:tcBorders>
              <w:top w:val="single" w:sz="4" w:space="0" w:color="auto"/>
              <w:left w:val="nil"/>
              <w:bottom w:val="single" w:sz="4" w:space="0" w:color="auto"/>
              <w:right w:val="single" w:sz="4" w:space="0" w:color="auto"/>
            </w:tcBorders>
            <w:vAlign w:val="center"/>
            <w:hideMark/>
          </w:tcPr>
          <w:p w14:paraId="67F12D81" w14:textId="77777777" w:rsidR="009E0CCC" w:rsidRDefault="009E0CCC" w:rsidP="003D16E3">
            <w:pPr>
              <w:widowControl/>
              <w:rPr>
                <w:rFonts w:ascii="標楷體" w:eastAsia="標楷體" w:hAnsi="標楷體"/>
                <w:spacing w:val="-10"/>
                <w:sz w:val="20"/>
              </w:rPr>
            </w:pPr>
          </w:p>
        </w:tc>
        <w:tc>
          <w:tcPr>
            <w:tcW w:w="1909" w:type="dxa"/>
            <w:vMerge/>
            <w:tcBorders>
              <w:top w:val="single" w:sz="4" w:space="0" w:color="auto"/>
              <w:left w:val="nil"/>
              <w:bottom w:val="single" w:sz="4" w:space="0" w:color="auto"/>
              <w:right w:val="single" w:sz="4" w:space="0" w:color="auto"/>
            </w:tcBorders>
            <w:vAlign w:val="center"/>
            <w:hideMark/>
          </w:tcPr>
          <w:p w14:paraId="2A6BABD2" w14:textId="77777777" w:rsidR="009E0CCC" w:rsidRDefault="009E0CCC" w:rsidP="003D16E3">
            <w:pPr>
              <w:widowControl/>
              <w:rPr>
                <w:rFonts w:ascii="標楷體" w:eastAsia="標楷體" w:hAnsi="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FAB57B9"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515C80"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gridSpan w:val="2"/>
            <w:tcBorders>
              <w:top w:val="single" w:sz="4" w:space="0" w:color="auto"/>
              <w:left w:val="single" w:sz="4" w:space="0" w:color="auto"/>
              <w:bottom w:val="single" w:sz="4" w:space="0" w:color="auto"/>
              <w:right w:val="single" w:sz="4" w:space="0" w:color="auto"/>
            </w:tcBorders>
            <w:vAlign w:val="center"/>
            <w:hideMark/>
          </w:tcPr>
          <w:p w14:paraId="2B5683ED"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10FE474"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9BC0950"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DBE0D5D"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F1397AF"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DAEC174"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4077C7"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83FD1DB"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36279C1"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nil"/>
            </w:tcBorders>
            <w:vAlign w:val="center"/>
            <w:hideMark/>
          </w:tcPr>
          <w:p w14:paraId="63E5A79E"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c>
          <w:tcPr>
            <w:tcW w:w="1460" w:type="dxa"/>
            <w:tcBorders>
              <w:top w:val="single" w:sz="4" w:space="0" w:color="auto"/>
              <w:left w:val="single" w:sz="4" w:space="0" w:color="auto"/>
              <w:bottom w:val="single" w:sz="4" w:space="0" w:color="auto"/>
              <w:right w:val="nil"/>
            </w:tcBorders>
            <w:vAlign w:val="center"/>
            <w:hideMark/>
          </w:tcPr>
          <w:p w14:paraId="7C5C55AD"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應付數</w:t>
            </w:r>
          </w:p>
        </w:tc>
      </w:tr>
      <w:tr w:rsidR="009E0CCC" w14:paraId="6ABD8C18" w14:textId="77777777" w:rsidTr="003D16E3">
        <w:trPr>
          <w:cantSplit/>
          <w:trHeight w:val="340"/>
          <w:tblHeader/>
        </w:trPr>
        <w:tc>
          <w:tcPr>
            <w:tcW w:w="851" w:type="dxa"/>
            <w:gridSpan w:val="2"/>
            <w:vMerge/>
            <w:tcBorders>
              <w:top w:val="single" w:sz="4" w:space="0" w:color="auto"/>
              <w:left w:val="nil"/>
              <w:bottom w:val="single" w:sz="4" w:space="0" w:color="auto"/>
              <w:right w:val="single" w:sz="4" w:space="0" w:color="auto"/>
            </w:tcBorders>
            <w:vAlign w:val="center"/>
            <w:hideMark/>
          </w:tcPr>
          <w:p w14:paraId="77EBAE20" w14:textId="77777777" w:rsidR="009E0CCC" w:rsidRDefault="009E0CCC" w:rsidP="003D16E3">
            <w:pPr>
              <w:widowControl/>
              <w:rPr>
                <w:rFonts w:ascii="標楷體" w:eastAsia="標楷體" w:hAnsi="標楷體"/>
                <w:spacing w:val="-10"/>
                <w:sz w:val="20"/>
              </w:rPr>
            </w:pPr>
          </w:p>
        </w:tc>
        <w:tc>
          <w:tcPr>
            <w:tcW w:w="1909" w:type="dxa"/>
            <w:vMerge/>
            <w:tcBorders>
              <w:top w:val="single" w:sz="4" w:space="0" w:color="auto"/>
              <w:left w:val="nil"/>
              <w:bottom w:val="single" w:sz="4" w:space="0" w:color="auto"/>
              <w:right w:val="single" w:sz="4" w:space="0" w:color="auto"/>
            </w:tcBorders>
            <w:vAlign w:val="center"/>
            <w:hideMark/>
          </w:tcPr>
          <w:p w14:paraId="2783EEA6" w14:textId="77777777" w:rsidR="009E0CCC" w:rsidRDefault="009E0CCC" w:rsidP="003D16E3">
            <w:pPr>
              <w:widowControl/>
              <w:rPr>
                <w:rFonts w:ascii="標楷體" w:eastAsia="標楷體" w:hAnsi="標楷體"/>
                <w:sz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B6714E0"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C987C31"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gridSpan w:val="2"/>
            <w:tcBorders>
              <w:top w:val="single" w:sz="4" w:space="0" w:color="auto"/>
              <w:left w:val="single" w:sz="4" w:space="0" w:color="auto"/>
              <w:bottom w:val="single" w:sz="4" w:space="0" w:color="auto"/>
              <w:right w:val="single" w:sz="4" w:space="0" w:color="auto"/>
            </w:tcBorders>
            <w:vAlign w:val="center"/>
            <w:hideMark/>
          </w:tcPr>
          <w:p w14:paraId="50E11AB9"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6CB0A84"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65F4598"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FFD9150"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DBC93A4"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678AB6E"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E558549"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1E711B1"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89E9AC7"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nil"/>
            </w:tcBorders>
            <w:vAlign w:val="center"/>
            <w:hideMark/>
          </w:tcPr>
          <w:p w14:paraId="07A4984B"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c>
          <w:tcPr>
            <w:tcW w:w="1460" w:type="dxa"/>
            <w:tcBorders>
              <w:top w:val="single" w:sz="4" w:space="0" w:color="auto"/>
              <w:left w:val="single" w:sz="4" w:space="0" w:color="auto"/>
              <w:bottom w:val="single" w:sz="4" w:space="0" w:color="auto"/>
              <w:right w:val="nil"/>
            </w:tcBorders>
            <w:vAlign w:val="center"/>
            <w:hideMark/>
          </w:tcPr>
          <w:p w14:paraId="50731A1C" w14:textId="77777777" w:rsidR="009E0CCC" w:rsidRDefault="009E0CCC" w:rsidP="003D16E3">
            <w:pPr>
              <w:ind w:left="48" w:right="94"/>
              <w:jc w:val="distribute"/>
              <w:rPr>
                <w:rFonts w:ascii="標楷體" w:eastAsia="標楷體" w:hAnsi="標楷體"/>
                <w:sz w:val="20"/>
              </w:rPr>
            </w:pPr>
            <w:r>
              <w:rPr>
                <w:rFonts w:ascii="標楷體" w:eastAsia="標楷體" w:hAnsi="標楷體" w:hint="eastAsia"/>
                <w:sz w:val="20"/>
              </w:rPr>
              <w:t>保留數</w:t>
            </w:r>
          </w:p>
        </w:tc>
      </w:tr>
      <w:tr w:rsidR="009E0CCC" w14:paraId="3BD3FEA6" w14:textId="77777777" w:rsidTr="003D16E3">
        <w:trPr>
          <w:cantSplit/>
          <w:trHeight w:val="567"/>
        </w:trPr>
        <w:tc>
          <w:tcPr>
            <w:tcW w:w="851" w:type="dxa"/>
            <w:gridSpan w:val="2"/>
            <w:tcBorders>
              <w:top w:val="nil"/>
              <w:left w:val="nil"/>
              <w:bottom w:val="nil"/>
              <w:right w:val="single" w:sz="4" w:space="0" w:color="auto"/>
            </w:tcBorders>
            <w:vAlign w:val="center"/>
          </w:tcPr>
          <w:p w14:paraId="04B47274" w14:textId="77777777" w:rsidR="009E0CCC" w:rsidRDefault="009E0CCC" w:rsidP="003D16E3">
            <w:pPr>
              <w:spacing w:line="380" w:lineRule="exact"/>
              <w:jc w:val="center"/>
              <w:rPr>
                <w:rFonts w:ascii="新細明體" w:hAnsi="新細明體"/>
                <w:b/>
                <w:sz w:val="20"/>
              </w:rPr>
            </w:pPr>
          </w:p>
        </w:tc>
        <w:tc>
          <w:tcPr>
            <w:tcW w:w="1909" w:type="dxa"/>
            <w:tcBorders>
              <w:top w:val="nil"/>
              <w:left w:val="single" w:sz="4" w:space="0" w:color="auto"/>
              <w:bottom w:val="nil"/>
              <w:right w:val="single" w:sz="4" w:space="0" w:color="auto"/>
            </w:tcBorders>
            <w:vAlign w:val="center"/>
            <w:hideMark/>
          </w:tcPr>
          <w:p w14:paraId="199777AD" w14:textId="77777777" w:rsidR="009E0CCC" w:rsidRDefault="009E0CCC" w:rsidP="003D16E3">
            <w:pPr>
              <w:spacing w:line="380" w:lineRule="exact"/>
              <w:jc w:val="distribute"/>
              <w:rPr>
                <w:rFonts w:ascii="標楷體" w:eastAsia="標楷體" w:hAnsi="標楷體"/>
                <w:b/>
                <w:sz w:val="20"/>
              </w:rPr>
            </w:pPr>
            <w:r>
              <w:rPr>
                <w:rFonts w:ascii="標楷體" w:eastAsia="標楷體" w:hAnsi="標楷體" w:hint="eastAsia"/>
                <w:b/>
                <w:noProof/>
                <w:sz w:val="20"/>
              </w:rPr>
              <w:t>總計</w:t>
            </w:r>
          </w:p>
        </w:tc>
        <w:tc>
          <w:tcPr>
            <w:tcW w:w="1560" w:type="dxa"/>
            <w:tcBorders>
              <w:top w:val="nil"/>
              <w:left w:val="single" w:sz="4" w:space="0" w:color="auto"/>
              <w:bottom w:val="nil"/>
              <w:right w:val="single" w:sz="4" w:space="0" w:color="auto"/>
            </w:tcBorders>
            <w:vAlign w:val="center"/>
            <w:hideMark/>
          </w:tcPr>
          <w:p w14:paraId="62D6EFC7"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11,728,680,979</w:t>
            </w:r>
          </w:p>
        </w:tc>
        <w:tc>
          <w:tcPr>
            <w:tcW w:w="1460" w:type="dxa"/>
            <w:tcBorders>
              <w:top w:val="nil"/>
              <w:left w:val="single" w:sz="4" w:space="0" w:color="auto"/>
              <w:bottom w:val="nil"/>
              <w:right w:val="single" w:sz="4" w:space="0" w:color="auto"/>
            </w:tcBorders>
            <w:vAlign w:val="center"/>
            <w:hideMark/>
          </w:tcPr>
          <w:p w14:paraId="6AB98D84"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650,329,761</w:t>
            </w:r>
          </w:p>
        </w:tc>
        <w:tc>
          <w:tcPr>
            <w:tcW w:w="1460" w:type="dxa"/>
            <w:gridSpan w:val="2"/>
            <w:tcBorders>
              <w:top w:val="nil"/>
              <w:left w:val="single" w:sz="4" w:space="0" w:color="auto"/>
              <w:bottom w:val="nil"/>
              <w:right w:val="single" w:sz="4" w:space="0" w:color="auto"/>
            </w:tcBorders>
            <w:vAlign w:val="center"/>
            <w:hideMark/>
          </w:tcPr>
          <w:p w14:paraId="6B76F431"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6,287,672,002</w:t>
            </w:r>
          </w:p>
        </w:tc>
        <w:tc>
          <w:tcPr>
            <w:tcW w:w="1460" w:type="dxa"/>
            <w:tcBorders>
              <w:top w:val="nil"/>
              <w:left w:val="single" w:sz="4" w:space="0" w:color="auto"/>
              <w:bottom w:val="nil"/>
              <w:right w:val="single" w:sz="4" w:space="0" w:color="auto"/>
            </w:tcBorders>
            <w:vAlign w:val="center"/>
            <w:hideMark/>
          </w:tcPr>
          <w:p w14:paraId="4D82E393"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31616E46"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4,790,679,216</w:t>
            </w:r>
          </w:p>
        </w:tc>
        <w:tc>
          <w:tcPr>
            <w:tcW w:w="1460" w:type="dxa"/>
            <w:tcBorders>
              <w:top w:val="nil"/>
              <w:left w:val="single" w:sz="4" w:space="0" w:color="auto"/>
              <w:bottom w:val="nil"/>
              <w:right w:val="single" w:sz="4" w:space="0" w:color="auto"/>
            </w:tcBorders>
            <w:vAlign w:val="center"/>
            <w:hideMark/>
          </w:tcPr>
          <w:p w14:paraId="01D02E2D"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58,217,554</w:t>
            </w:r>
          </w:p>
        </w:tc>
        <w:tc>
          <w:tcPr>
            <w:tcW w:w="1460" w:type="dxa"/>
            <w:tcBorders>
              <w:top w:val="nil"/>
              <w:left w:val="single" w:sz="4" w:space="0" w:color="auto"/>
              <w:bottom w:val="nil"/>
              <w:right w:val="single" w:sz="4" w:space="0" w:color="auto"/>
            </w:tcBorders>
            <w:vAlign w:val="center"/>
            <w:hideMark/>
          </w:tcPr>
          <w:p w14:paraId="2A883769"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46C2806D"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2EC5B8CE"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- 58,217,554</w:t>
            </w:r>
          </w:p>
        </w:tc>
        <w:tc>
          <w:tcPr>
            <w:tcW w:w="1460" w:type="dxa"/>
            <w:tcBorders>
              <w:top w:val="nil"/>
              <w:left w:val="single" w:sz="4" w:space="0" w:color="auto"/>
              <w:bottom w:val="nil"/>
              <w:right w:val="single" w:sz="4" w:space="0" w:color="auto"/>
            </w:tcBorders>
            <w:vAlign w:val="center"/>
            <w:hideMark/>
          </w:tcPr>
          <w:p w14:paraId="724F7D31"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708,547,315</w:t>
            </w:r>
          </w:p>
        </w:tc>
        <w:tc>
          <w:tcPr>
            <w:tcW w:w="1460" w:type="dxa"/>
            <w:tcBorders>
              <w:top w:val="nil"/>
              <w:left w:val="single" w:sz="4" w:space="0" w:color="auto"/>
              <w:bottom w:val="nil"/>
              <w:right w:val="single" w:sz="4" w:space="0" w:color="auto"/>
            </w:tcBorders>
            <w:vAlign w:val="center"/>
            <w:hideMark/>
          </w:tcPr>
          <w:p w14:paraId="6E82B024"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6,287,672,002</w:t>
            </w:r>
          </w:p>
        </w:tc>
        <w:tc>
          <w:tcPr>
            <w:tcW w:w="1460" w:type="dxa"/>
            <w:tcBorders>
              <w:top w:val="nil"/>
              <w:left w:val="single" w:sz="4" w:space="0" w:color="auto"/>
              <w:bottom w:val="nil"/>
              <w:right w:val="single" w:sz="4" w:space="0" w:color="auto"/>
            </w:tcBorders>
            <w:vAlign w:val="center"/>
            <w:hideMark/>
          </w:tcPr>
          <w:p w14:paraId="26AC5249"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nil"/>
            </w:tcBorders>
            <w:vAlign w:val="center"/>
            <w:hideMark/>
          </w:tcPr>
          <w:p w14:paraId="3BDD8214" w14:textId="77777777" w:rsidR="009E0CCC" w:rsidRDefault="009E0CCC" w:rsidP="003D16E3">
            <w:pPr>
              <w:spacing w:line="380" w:lineRule="exact"/>
              <w:jc w:val="right"/>
              <w:rPr>
                <w:rFonts w:ascii="新細明體" w:hAnsi="新細明體"/>
                <w:b/>
                <w:spacing w:val="-6"/>
                <w:sz w:val="20"/>
              </w:rPr>
            </w:pPr>
            <w:r>
              <w:rPr>
                <w:rFonts w:ascii="新細明體" w:hAnsi="新細明體" w:hint="eastAsia"/>
                <w:b/>
                <w:noProof/>
                <w:spacing w:val="-6"/>
                <w:sz w:val="20"/>
              </w:rPr>
              <w:t>4,732,461,662</w:t>
            </w:r>
          </w:p>
        </w:tc>
      </w:tr>
      <w:tr w:rsidR="009E0CCC" w14:paraId="168A424F" w14:textId="77777777" w:rsidTr="003D16E3">
        <w:trPr>
          <w:cantSplit/>
          <w:trHeight w:val="510"/>
        </w:trPr>
        <w:tc>
          <w:tcPr>
            <w:tcW w:w="851" w:type="dxa"/>
            <w:gridSpan w:val="2"/>
            <w:tcBorders>
              <w:top w:val="nil"/>
              <w:left w:val="nil"/>
              <w:bottom w:val="nil"/>
              <w:right w:val="single" w:sz="4" w:space="0" w:color="auto"/>
            </w:tcBorders>
            <w:vAlign w:val="center"/>
          </w:tcPr>
          <w:p w14:paraId="4EDD07C9" w14:textId="77777777" w:rsidR="009E0CCC" w:rsidRDefault="009E0CCC" w:rsidP="003D16E3">
            <w:pPr>
              <w:spacing w:line="280" w:lineRule="exact"/>
              <w:jc w:val="center"/>
              <w:rPr>
                <w:rFonts w:ascii="新細明體" w:hAnsi="新細明體"/>
                <w:b/>
                <w:sz w:val="20"/>
              </w:rPr>
            </w:pPr>
          </w:p>
        </w:tc>
        <w:tc>
          <w:tcPr>
            <w:tcW w:w="1909" w:type="dxa"/>
            <w:tcBorders>
              <w:top w:val="nil"/>
              <w:left w:val="single" w:sz="4" w:space="0" w:color="auto"/>
              <w:bottom w:val="nil"/>
              <w:right w:val="single" w:sz="4" w:space="0" w:color="auto"/>
            </w:tcBorders>
            <w:vAlign w:val="center"/>
            <w:hideMark/>
          </w:tcPr>
          <w:p w14:paraId="10808FED" w14:textId="77777777" w:rsidR="009E0CCC" w:rsidRDefault="009E0CCC" w:rsidP="003D16E3">
            <w:pPr>
              <w:spacing w:line="280" w:lineRule="exact"/>
              <w:jc w:val="distribute"/>
              <w:rPr>
                <w:rFonts w:ascii="標楷體" w:eastAsia="標楷體" w:hAnsi="標楷體"/>
                <w:b/>
                <w:sz w:val="20"/>
              </w:rPr>
            </w:pPr>
            <w:r>
              <w:rPr>
                <w:rFonts w:ascii="標楷體" w:eastAsia="標楷體" w:hAnsi="標楷體" w:hint="eastAsia"/>
                <w:b/>
                <w:noProof/>
                <w:sz w:val="20"/>
              </w:rPr>
              <w:t>合計</w:t>
            </w:r>
          </w:p>
        </w:tc>
        <w:tc>
          <w:tcPr>
            <w:tcW w:w="1560" w:type="dxa"/>
            <w:tcBorders>
              <w:top w:val="nil"/>
              <w:left w:val="single" w:sz="4" w:space="0" w:color="auto"/>
              <w:bottom w:val="nil"/>
              <w:right w:val="single" w:sz="4" w:space="0" w:color="auto"/>
            </w:tcBorders>
            <w:vAlign w:val="center"/>
            <w:hideMark/>
          </w:tcPr>
          <w:p w14:paraId="2F1E2BC6"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8,806,815,823</w:t>
            </w:r>
          </w:p>
          <w:p w14:paraId="33821902"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2,921,865,156</w:t>
            </w:r>
          </w:p>
        </w:tc>
        <w:tc>
          <w:tcPr>
            <w:tcW w:w="1460" w:type="dxa"/>
            <w:tcBorders>
              <w:top w:val="nil"/>
              <w:left w:val="single" w:sz="4" w:space="0" w:color="auto"/>
              <w:bottom w:val="nil"/>
              <w:right w:val="single" w:sz="4" w:space="0" w:color="auto"/>
            </w:tcBorders>
            <w:vAlign w:val="center"/>
            <w:hideMark/>
          </w:tcPr>
          <w:p w14:paraId="21061F8B"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448,875,165</w:t>
            </w:r>
          </w:p>
          <w:p w14:paraId="02F4EBB8"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201,454,596</w:t>
            </w:r>
          </w:p>
        </w:tc>
        <w:tc>
          <w:tcPr>
            <w:tcW w:w="1460" w:type="dxa"/>
            <w:gridSpan w:val="2"/>
            <w:tcBorders>
              <w:top w:val="nil"/>
              <w:left w:val="single" w:sz="4" w:space="0" w:color="auto"/>
              <w:bottom w:val="nil"/>
              <w:right w:val="single" w:sz="4" w:space="0" w:color="auto"/>
            </w:tcBorders>
            <w:vAlign w:val="center"/>
            <w:hideMark/>
          </w:tcPr>
          <w:p w14:paraId="0903AB9E"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5,552,065,001</w:t>
            </w:r>
          </w:p>
          <w:p w14:paraId="6CDB8199"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735,607,001</w:t>
            </w:r>
          </w:p>
        </w:tc>
        <w:tc>
          <w:tcPr>
            <w:tcW w:w="1460" w:type="dxa"/>
            <w:tcBorders>
              <w:top w:val="nil"/>
              <w:left w:val="single" w:sz="4" w:space="0" w:color="auto"/>
              <w:bottom w:val="nil"/>
              <w:right w:val="single" w:sz="4" w:space="0" w:color="auto"/>
            </w:tcBorders>
            <w:vAlign w:val="center"/>
            <w:hideMark/>
          </w:tcPr>
          <w:p w14:paraId="3C07BA11"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967,212,611</w:t>
            </w:r>
          </w:p>
          <w:p w14:paraId="0F79F3AC"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- 967,212,611</w:t>
            </w:r>
          </w:p>
        </w:tc>
        <w:tc>
          <w:tcPr>
            <w:tcW w:w="1460" w:type="dxa"/>
            <w:tcBorders>
              <w:top w:val="nil"/>
              <w:left w:val="single" w:sz="4" w:space="0" w:color="auto"/>
              <w:bottom w:val="nil"/>
              <w:right w:val="single" w:sz="4" w:space="0" w:color="auto"/>
            </w:tcBorders>
            <w:vAlign w:val="center"/>
            <w:hideMark/>
          </w:tcPr>
          <w:p w14:paraId="5485CAA0"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3,773,088,268</w:t>
            </w:r>
          </w:p>
          <w:p w14:paraId="2BBB3E5C"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1,017,590,948</w:t>
            </w:r>
          </w:p>
        </w:tc>
        <w:tc>
          <w:tcPr>
            <w:tcW w:w="1460" w:type="dxa"/>
            <w:tcBorders>
              <w:top w:val="nil"/>
              <w:left w:val="single" w:sz="4" w:space="0" w:color="auto"/>
              <w:bottom w:val="nil"/>
              <w:right w:val="single" w:sz="4" w:space="0" w:color="auto"/>
            </w:tcBorders>
            <w:vAlign w:val="center"/>
            <w:hideMark/>
          </w:tcPr>
          <w:p w14:paraId="495407EB"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58,217,554</w:t>
            </w:r>
          </w:p>
          <w:p w14:paraId="37C09A90"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72F65822"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p w14:paraId="6F9FF7AD"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66ED9444"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p w14:paraId="435DEE9D"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0597C4D2"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- 58,217,554</w:t>
            </w:r>
          </w:p>
          <w:p w14:paraId="2A666037"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w:t>
            </w:r>
          </w:p>
        </w:tc>
        <w:tc>
          <w:tcPr>
            <w:tcW w:w="1460" w:type="dxa"/>
            <w:tcBorders>
              <w:top w:val="nil"/>
              <w:left w:val="single" w:sz="4" w:space="0" w:color="auto"/>
              <w:bottom w:val="nil"/>
              <w:right w:val="single" w:sz="4" w:space="0" w:color="auto"/>
            </w:tcBorders>
            <w:vAlign w:val="center"/>
            <w:hideMark/>
          </w:tcPr>
          <w:p w14:paraId="3485F31A"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507,092,719</w:t>
            </w:r>
          </w:p>
          <w:p w14:paraId="11CBED1D"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201,454,596</w:t>
            </w:r>
          </w:p>
        </w:tc>
        <w:tc>
          <w:tcPr>
            <w:tcW w:w="1460" w:type="dxa"/>
            <w:tcBorders>
              <w:top w:val="nil"/>
              <w:left w:val="single" w:sz="4" w:space="0" w:color="auto"/>
              <w:bottom w:val="nil"/>
              <w:right w:val="single" w:sz="4" w:space="0" w:color="auto"/>
            </w:tcBorders>
            <w:vAlign w:val="center"/>
            <w:hideMark/>
          </w:tcPr>
          <w:p w14:paraId="57541BA5"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5,552,065,001</w:t>
            </w:r>
          </w:p>
          <w:p w14:paraId="50B565ED"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735,607,001</w:t>
            </w:r>
          </w:p>
        </w:tc>
        <w:tc>
          <w:tcPr>
            <w:tcW w:w="1460" w:type="dxa"/>
            <w:tcBorders>
              <w:top w:val="nil"/>
              <w:left w:val="single" w:sz="4" w:space="0" w:color="auto"/>
              <w:bottom w:val="nil"/>
              <w:right w:val="single" w:sz="4" w:space="0" w:color="auto"/>
            </w:tcBorders>
            <w:vAlign w:val="center"/>
            <w:hideMark/>
          </w:tcPr>
          <w:p w14:paraId="5A141EE5"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967,212,611</w:t>
            </w:r>
          </w:p>
          <w:p w14:paraId="50F22350"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- 967,212,611</w:t>
            </w:r>
          </w:p>
        </w:tc>
        <w:tc>
          <w:tcPr>
            <w:tcW w:w="1460" w:type="dxa"/>
            <w:tcBorders>
              <w:top w:val="nil"/>
              <w:left w:val="single" w:sz="4" w:space="0" w:color="auto"/>
              <w:bottom w:val="nil"/>
              <w:right w:val="nil"/>
            </w:tcBorders>
            <w:vAlign w:val="center"/>
            <w:hideMark/>
          </w:tcPr>
          <w:p w14:paraId="74419205"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3,714,870,714</w:t>
            </w:r>
          </w:p>
          <w:p w14:paraId="128BC17B" w14:textId="77777777" w:rsidR="009E0CCC" w:rsidRDefault="009E0CCC" w:rsidP="003D16E3">
            <w:pPr>
              <w:spacing w:line="280" w:lineRule="exact"/>
              <w:jc w:val="right"/>
              <w:rPr>
                <w:rFonts w:ascii="新細明體" w:hAnsi="新細明體"/>
                <w:b/>
                <w:spacing w:val="-6"/>
                <w:sz w:val="20"/>
              </w:rPr>
            </w:pPr>
            <w:r>
              <w:rPr>
                <w:rFonts w:ascii="新細明體" w:hAnsi="新細明體" w:hint="eastAsia"/>
                <w:b/>
                <w:noProof/>
                <w:spacing w:val="-6"/>
                <w:sz w:val="20"/>
              </w:rPr>
              <w:t>1,017,590,948</w:t>
            </w:r>
          </w:p>
        </w:tc>
      </w:tr>
      <w:tr w:rsidR="009E0CCC" w14:paraId="61F325BA" w14:textId="77777777" w:rsidTr="003D16E3">
        <w:trPr>
          <w:cantSplit/>
          <w:trHeight w:val="510"/>
        </w:trPr>
        <w:tc>
          <w:tcPr>
            <w:tcW w:w="851" w:type="dxa"/>
            <w:gridSpan w:val="2"/>
            <w:tcBorders>
              <w:top w:val="nil"/>
              <w:left w:val="nil"/>
              <w:bottom w:val="nil"/>
              <w:right w:val="single" w:sz="4" w:space="0" w:color="auto"/>
            </w:tcBorders>
            <w:vAlign w:val="center"/>
            <w:hideMark/>
          </w:tcPr>
          <w:p w14:paraId="511E9422"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113</w:t>
            </w:r>
          </w:p>
        </w:tc>
        <w:tc>
          <w:tcPr>
            <w:tcW w:w="1909" w:type="dxa"/>
            <w:tcBorders>
              <w:top w:val="nil"/>
              <w:left w:val="single" w:sz="4" w:space="0" w:color="auto"/>
              <w:bottom w:val="nil"/>
              <w:right w:val="single" w:sz="4" w:space="0" w:color="auto"/>
            </w:tcBorders>
            <w:vAlign w:val="center"/>
            <w:hideMark/>
          </w:tcPr>
          <w:p w14:paraId="1D25C87A"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縣議會主管</w:t>
            </w:r>
          </w:p>
        </w:tc>
        <w:tc>
          <w:tcPr>
            <w:tcW w:w="1560" w:type="dxa"/>
            <w:tcBorders>
              <w:top w:val="nil"/>
              <w:left w:val="single" w:sz="4" w:space="0" w:color="auto"/>
              <w:bottom w:val="nil"/>
              <w:right w:val="single" w:sz="4" w:space="0" w:color="auto"/>
            </w:tcBorders>
            <w:vAlign w:val="center"/>
            <w:hideMark/>
          </w:tcPr>
          <w:p w14:paraId="4D88A7E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E9EB3A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3,207,902</w:t>
            </w:r>
          </w:p>
        </w:tc>
        <w:tc>
          <w:tcPr>
            <w:tcW w:w="1460" w:type="dxa"/>
            <w:tcBorders>
              <w:top w:val="nil"/>
              <w:left w:val="single" w:sz="4" w:space="0" w:color="auto"/>
              <w:bottom w:val="nil"/>
              <w:right w:val="single" w:sz="4" w:space="0" w:color="auto"/>
            </w:tcBorders>
            <w:vAlign w:val="center"/>
            <w:hideMark/>
          </w:tcPr>
          <w:p w14:paraId="795F840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05909B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4,800</w:t>
            </w:r>
          </w:p>
        </w:tc>
        <w:tc>
          <w:tcPr>
            <w:tcW w:w="1460" w:type="dxa"/>
            <w:gridSpan w:val="2"/>
            <w:tcBorders>
              <w:top w:val="nil"/>
              <w:left w:val="single" w:sz="4" w:space="0" w:color="auto"/>
              <w:bottom w:val="nil"/>
              <w:right w:val="single" w:sz="4" w:space="0" w:color="auto"/>
            </w:tcBorders>
            <w:vAlign w:val="center"/>
            <w:hideMark/>
          </w:tcPr>
          <w:p w14:paraId="52D7619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BC8A89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3,203,102</w:t>
            </w:r>
          </w:p>
        </w:tc>
        <w:tc>
          <w:tcPr>
            <w:tcW w:w="1460" w:type="dxa"/>
            <w:tcBorders>
              <w:top w:val="nil"/>
              <w:left w:val="single" w:sz="4" w:space="0" w:color="auto"/>
              <w:bottom w:val="nil"/>
              <w:right w:val="single" w:sz="4" w:space="0" w:color="auto"/>
            </w:tcBorders>
            <w:vAlign w:val="center"/>
            <w:hideMark/>
          </w:tcPr>
          <w:p w14:paraId="4BF8798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65C081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3B01DF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67AA05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965FD0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8A7C94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7E1B8A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975D54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883F33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9173AF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B3DB40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92F4C8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697996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0E5E84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4,800</w:t>
            </w:r>
          </w:p>
        </w:tc>
        <w:tc>
          <w:tcPr>
            <w:tcW w:w="1460" w:type="dxa"/>
            <w:tcBorders>
              <w:top w:val="nil"/>
              <w:left w:val="single" w:sz="4" w:space="0" w:color="auto"/>
              <w:bottom w:val="nil"/>
              <w:right w:val="single" w:sz="4" w:space="0" w:color="auto"/>
            </w:tcBorders>
            <w:vAlign w:val="center"/>
            <w:hideMark/>
          </w:tcPr>
          <w:p w14:paraId="5F0BD08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34C308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3,203,102</w:t>
            </w:r>
          </w:p>
        </w:tc>
        <w:tc>
          <w:tcPr>
            <w:tcW w:w="1460" w:type="dxa"/>
            <w:tcBorders>
              <w:top w:val="nil"/>
              <w:left w:val="single" w:sz="4" w:space="0" w:color="auto"/>
              <w:bottom w:val="nil"/>
              <w:right w:val="single" w:sz="4" w:space="0" w:color="auto"/>
            </w:tcBorders>
            <w:vAlign w:val="center"/>
            <w:hideMark/>
          </w:tcPr>
          <w:p w14:paraId="7CEF52B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444E08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6165FE0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0CFE0E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5CED6B8B" w14:textId="77777777" w:rsidTr="003D16E3">
        <w:trPr>
          <w:cantSplit/>
          <w:trHeight w:val="510"/>
        </w:trPr>
        <w:tc>
          <w:tcPr>
            <w:tcW w:w="851" w:type="dxa"/>
            <w:gridSpan w:val="2"/>
            <w:tcBorders>
              <w:top w:val="nil"/>
              <w:left w:val="nil"/>
              <w:bottom w:val="nil"/>
              <w:right w:val="single" w:sz="4" w:space="0" w:color="auto"/>
            </w:tcBorders>
            <w:vAlign w:val="center"/>
            <w:hideMark/>
          </w:tcPr>
          <w:p w14:paraId="47FB326D"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103－113</w:t>
            </w:r>
          </w:p>
        </w:tc>
        <w:tc>
          <w:tcPr>
            <w:tcW w:w="1909" w:type="dxa"/>
            <w:tcBorders>
              <w:top w:val="nil"/>
              <w:left w:val="single" w:sz="4" w:space="0" w:color="auto"/>
              <w:bottom w:val="nil"/>
              <w:right w:val="single" w:sz="4" w:space="0" w:color="auto"/>
            </w:tcBorders>
            <w:vAlign w:val="center"/>
            <w:hideMark/>
          </w:tcPr>
          <w:p w14:paraId="0ACA61FB"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縣政府主管</w:t>
            </w:r>
          </w:p>
        </w:tc>
        <w:tc>
          <w:tcPr>
            <w:tcW w:w="1560" w:type="dxa"/>
            <w:tcBorders>
              <w:top w:val="nil"/>
              <w:left w:val="single" w:sz="4" w:space="0" w:color="auto"/>
              <w:bottom w:val="nil"/>
              <w:right w:val="single" w:sz="4" w:space="0" w:color="auto"/>
            </w:tcBorders>
            <w:vAlign w:val="center"/>
            <w:hideMark/>
          </w:tcPr>
          <w:p w14:paraId="111DA09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6,688,647,481</w:t>
            </w:r>
          </w:p>
          <w:p w14:paraId="38A79D5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2,117,856,629</w:t>
            </w:r>
          </w:p>
        </w:tc>
        <w:tc>
          <w:tcPr>
            <w:tcW w:w="1460" w:type="dxa"/>
            <w:tcBorders>
              <w:top w:val="nil"/>
              <w:left w:val="single" w:sz="4" w:space="0" w:color="auto"/>
              <w:bottom w:val="nil"/>
              <w:right w:val="single" w:sz="4" w:space="0" w:color="auto"/>
            </w:tcBorders>
            <w:vAlign w:val="center"/>
            <w:hideMark/>
          </w:tcPr>
          <w:p w14:paraId="114C31E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342,305,447</w:t>
            </w:r>
          </w:p>
          <w:p w14:paraId="33234B3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129,393,372</w:t>
            </w:r>
          </w:p>
        </w:tc>
        <w:tc>
          <w:tcPr>
            <w:tcW w:w="1460" w:type="dxa"/>
            <w:gridSpan w:val="2"/>
            <w:tcBorders>
              <w:top w:val="nil"/>
              <w:left w:val="single" w:sz="4" w:space="0" w:color="auto"/>
              <w:bottom w:val="nil"/>
              <w:right w:val="single" w:sz="4" w:space="0" w:color="auto"/>
            </w:tcBorders>
            <w:vAlign w:val="center"/>
            <w:hideMark/>
          </w:tcPr>
          <w:p w14:paraId="6C08CD0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3,967,619,259</w:t>
            </w:r>
          </w:p>
          <w:p w14:paraId="28AE55C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518,707,538</w:t>
            </w:r>
          </w:p>
        </w:tc>
        <w:tc>
          <w:tcPr>
            <w:tcW w:w="1460" w:type="dxa"/>
            <w:tcBorders>
              <w:top w:val="nil"/>
              <w:left w:val="single" w:sz="4" w:space="0" w:color="auto"/>
              <w:bottom w:val="nil"/>
              <w:right w:val="single" w:sz="4" w:space="0" w:color="auto"/>
            </w:tcBorders>
            <w:vAlign w:val="center"/>
            <w:hideMark/>
          </w:tcPr>
          <w:p w14:paraId="431E14E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802,070,122</w:t>
            </w:r>
          </w:p>
          <w:p w14:paraId="7414B8A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- 802,070,122</w:t>
            </w:r>
          </w:p>
        </w:tc>
        <w:tc>
          <w:tcPr>
            <w:tcW w:w="1460" w:type="dxa"/>
            <w:tcBorders>
              <w:top w:val="nil"/>
              <w:left w:val="single" w:sz="4" w:space="0" w:color="auto"/>
              <w:bottom w:val="nil"/>
              <w:right w:val="single" w:sz="4" w:space="0" w:color="auto"/>
            </w:tcBorders>
            <w:vAlign w:val="center"/>
            <w:hideMark/>
          </w:tcPr>
          <w:p w14:paraId="59FDF87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3,180,792,897</w:t>
            </w:r>
          </w:p>
          <w:p w14:paraId="7F313CC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667,685,597</w:t>
            </w:r>
          </w:p>
        </w:tc>
        <w:tc>
          <w:tcPr>
            <w:tcW w:w="1460" w:type="dxa"/>
            <w:tcBorders>
              <w:top w:val="nil"/>
              <w:left w:val="single" w:sz="4" w:space="0" w:color="auto"/>
              <w:bottom w:val="nil"/>
              <w:right w:val="single" w:sz="4" w:space="0" w:color="auto"/>
            </w:tcBorders>
            <w:vAlign w:val="center"/>
            <w:hideMark/>
          </w:tcPr>
          <w:p w14:paraId="1EF47DF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58,217,554</w:t>
            </w:r>
          </w:p>
          <w:p w14:paraId="249091D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937D8A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E7F0F3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7B78036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6267BE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D6B1FE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- 58,217,554</w:t>
            </w:r>
          </w:p>
          <w:p w14:paraId="21B3F7D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0372CC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400,523,001</w:t>
            </w:r>
          </w:p>
          <w:p w14:paraId="2FBC861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129,393,372</w:t>
            </w:r>
          </w:p>
        </w:tc>
        <w:tc>
          <w:tcPr>
            <w:tcW w:w="1460" w:type="dxa"/>
            <w:tcBorders>
              <w:top w:val="nil"/>
              <w:left w:val="single" w:sz="4" w:space="0" w:color="auto"/>
              <w:bottom w:val="nil"/>
              <w:right w:val="single" w:sz="4" w:space="0" w:color="auto"/>
            </w:tcBorders>
            <w:vAlign w:val="center"/>
            <w:hideMark/>
          </w:tcPr>
          <w:p w14:paraId="6E70C6A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3,967,619,259</w:t>
            </w:r>
          </w:p>
          <w:p w14:paraId="77817AC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518,707,538</w:t>
            </w:r>
          </w:p>
        </w:tc>
        <w:tc>
          <w:tcPr>
            <w:tcW w:w="1460" w:type="dxa"/>
            <w:tcBorders>
              <w:top w:val="nil"/>
              <w:left w:val="single" w:sz="4" w:space="0" w:color="auto"/>
              <w:bottom w:val="nil"/>
              <w:right w:val="single" w:sz="4" w:space="0" w:color="auto"/>
            </w:tcBorders>
            <w:vAlign w:val="center"/>
            <w:hideMark/>
          </w:tcPr>
          <w:p w14:paraId="3D51538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802,070,122</w:t>
            </w:r>
          </w:p>
          <w:p w14:paraId="73FD62E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- 802,070,122</w:t>
            </w:r>
          </w:p>
        </w:tc>
        <w:tc>
          <w:tcPr>
            <w:tcW w:w="1460" w:type="dxa"/>
            <w:tcBorders>
              <w:top w:val="nil"/>
              <w:left w:val="single" w:sz="4" w:space="0" w:color="auto"/>
              <w:bottom w:val="nil"/>
              <w:right w:val="nil"/>
            </w:tcBorders>
            <w:vAlign w:val="center"/>
            <w:hideMark/>
          </w:tcPr>
          <w:p w14:paraId="5AC7954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3,122,575,343</w:t>
            </w:r>
          </w:p>
          <w:p w14:paraId="35B7881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667,685,597</w:t>
            </w:r>
          </w:p>
        </w:tc>
      </w:tr>
      <w:tr w:rsidR="009E0CCC" w14:paraId="212BAF88" w14:textId="77777777" w:rsidTr="003D16E3">
        <w:trPr>
          <w:cantSplit/>
          <w:trHeight w:val="510"/>
        </w:trPr>
        <w:tc>
          <w:tcPr>
            <w:tcW w:w="851" w:type="dxa"/>
            <w:gridSpan w:val="2"/>
            <w:tcBorders>
              <w:top w:val="nil"/>
              <w:left w:val="nil"/>
              <w:bottom w:val="nil"/>
              <w:right w:val="single" w:sz="4" w:space="0" w:color="auto"/>
            </w:tcBorders>
            <w:vAlign w:val="center"/>
            <w:hideMark/>
          </w:tcPr>
          <w:p w14:paraId="1B439761"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112－113</w:t>
            </w:r>
          </w:p>
        </w:tc>
        <w:tc>
          <w:tcPr>
            <w:tcW w:w="1909" w:type="dxa"/>
            <w:tcBorders>
              <w:top w:val="nil"/>
              <w:left w:val="single" w:sz="4" w:space="0" w:color="auto"/>
              <w:bottom w:val="nil"/>
              <w:right w:val="single" w:sz="4" w:space="0" w:color="auto"/>
            </w:tcBorders>
            <w:vAlign w:val="center"/>
            <w:hideMark/>
          </w:tcPr>
          <w:p w14:paraId="0B131C97"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民政處主管</w:t>
            </w:r>
          </w:p>
        </w:tc>
        <w:tc>
          <w:tcPr>
            <w:tcW w:w="1560" w:type="dxa"/>
            <w:tcBorders>
              <w:top w:val="nil"/>
              <w:left w:val="single" w:sz="4" w:space="0" w:color="auto"/>
              <w:bottom w:val="nil"/>
              <w:right w:val="single" w:sz="4" w:space="0" w:color="auto"/>
            </w:tcBorders>
            <w:vAlign w:val="center"/>
            <w:hideMark/>
          </w:tcPr>
          <w:p w14:paraId="773C70B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4,710,651</w:t>
            </w:r>
          </w:p>
          <w:p w14:paraId="64BE297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7,189,349</w:t>
            </w:r>
          </w:p>
        </w:tc>
        <w:tc>
          <w:tcPr>
            <w:tcW w:w="1460" w:type="dxa"/>
            <w:tcBorders>
              <w:top w:val="nil"/>
              <w:left w:val="single" w:sz="4" w:space="0" w:color="auto"/>
              <w:bottom w:val="nil"/>
              <w:right w:val="single" w:sz="4" w:space="0" w:color="auto"/>
            </w:tcBorders>
            <w:vAlign w:val="center"/>
            <w:hideMark/>
          </w:tcPr>
          <w:p w14:paraId="6E49078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322,141</w:t>
            </w:r>
          </w:p>
          <w:p w14:paraId="02B1BAD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4,974,845</w:t>
            </w:r>
          </w:p>
        </w:tc>
        <w:tc>
          <w:tcPr>
            <w:tcW w:w="1460" w:type="dxa"/>
            <w:gridSpan w:val="2"/>
            <w:tcBorders>
              <w:top w:val="nil"/>
              <w:left w:val="single" w:sz="4" w:space="0" w:color="auto"/>
              <w:bottom w:val="nil"/>
              <w:right w:val="single" w:sz="4" w:space="0" w:color="auto"/>
            </w:tcBorders>
            <w:vAlign w:val="center"/>
            <w:hideMark/>
          </w:tcPr>
          <w:p w14:paraId="77591E4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3,866,340</w:t>
            </w:r>
          </w:p>
          <w:p w14:paraId="30EB334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329,674</w:t>
            </w:r>
          </w:p>
        </w:tc>
        <w:tc>
          <w:tcPr>
            <w:tcW w:w="1460" w:type="dxa"/>
            <w:tcBorders>
              <w:top w:val="nil"/>
              <w:left w:val="single" w:sz="4" w:space="0" w:color="auto"/>
              <w:bottom w:val="nil"/>
              <w:right w:val="single" w:sz="4" w:space="0" w:color="auto"/>
            </w:tcBorders>
            <w:vAlign w:val="center"/>
            <w:hideMark/>
          </w:tcPr>
          <w:p w14:paraId="4A1C1A0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1,884,830</w:t>
            </w:r>
          </w:p>
          <w:p w14:paraId="331EEDC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- 1,884,830</w:t>
            </w:r>
          </w:p>
        </w:tc>
        <w:tc>
          <w:tcPr>
            <w:tcW w:w="1460" w:type="dxa"/>
            <w:tcBorders>
              <w:top w:val="nil"/>
              <w:left w:val="single" w:sz="4" w:space="0" w:color="auto"/>
              <w:bottom w:val="nil"/>
              <w:right w:val="single" w:sz="4" w:space="0" w:color="auto"/>
            </w:tcBorders>
            <w:vAlign w:val="center"/>
            <w:hideMark/>
          </w:tcPr>
          <w:p w14:paraId="4494114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2,407,000</w:t>
            </w:r>
          </w:p>
          <w:p w14:paraId="7F68B16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E6AB4F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EADBEB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A79B7D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A8D77C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0392FF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CF1D75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4DE2E4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AA2D45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3B96A1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322,141</w:t>
            </w:r>
          </w:p>
          <w:p w14:paraId="0B28F09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4,974,845</w:t>
            </w:r>
          </w:p>
        </w:tc>
        <w:tc>
          <w:tcPr>
            <w:tcW w:w="1460" w:type="dxa"/>
            <w:tcBorders>
              <w:top w:val="nil"/>
              <w:left w:val="single" w:sz="4" w:space="0" w:color="auto"/>
              <w:bottom w:val="nil"/>
              <w:right w:val="single" w:sz="4" w:space="0" w:color="auto"/>
            </w:tcBorders>
            <w:vAlign w:val="center"/>
            <w:hideMark/>
          </w:tcPr>
          <w:p w14:paraId="3CA3B09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3,866,340</w:t>
            </w:r>
          </w:p>
          <w:p w14:paraId="6EB99C5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329,674</w:t>
            </w:r>
          </w:p>
        </w:tc>
        <w:tc>
          <w:tcPr>
            <w:tcW w:w="1460" w:type="dxa"/>
            <w:tcBorders>
              <w:top w:val="nil"/>
              <w:left w:val="single" w:sz="4" w:space="0" w:color="auto"/>
              <w:bottom w:val="nil"/>
              <w:right w:val="single" w:sz="4" w:space="0" w:color="auto"/>
            </w:tcBorders>
            <w:vAlign w:val="center"/>
            <w:hideMark/>
          </w:tcPr>
          <w:p w14:paraId="61AFA47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1,884,830</w:t>
            </w:r>
          </w:p>
          <w:p w14:paraId="2A4695B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- 1,884,830</w:t>
            </w:r>
          </w:p>
        </w:tc>
        <w:tc>
          <w:tcPr>
            <w:tcW w:w="1460" w:type="dxa"/>
            <w:tcBorders>
              <w:top w:val="nil"/>
              <w:left w:val="single" w:sz="4" w:space="0" w:color="auto"/>
              <w:bottom w:val="nil"/>
              <w:right w:val="nil"/>
            </w:tcBorders>
            <w:vAlign w:val="center"/>
            <w:hideMark/>
          </w:tcPr>
          <w:p w14:paraId="70EB92A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2,407,000</w:t>
            </w:r>
          </w:p>
          <w:p w14:paraId="186621C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3056855C" w14:textId="77777777" w:rsidTr="003D16E3">
        <w:trPr>
          <w:cantSplit/>
          <w:trHeight w:val="510"/>
        </w:trPr>
        <w:tc>
          <w:tcPr>
            <w:tcW w:w="851" w:type="dxa"/>
            <w:gridSpan w:val="2"/>
            <w:tcBorders>
              <w:top w:val="nil"/>
              <w:left w:val="nil"/>
              <w:bottom w:val="nil"/>
              <w:right w:val="single" w:sz="4" w:space="0" w:color="auto"/>
            </w:tcBorders>
            <w:vAlign w:val="center"/>
            <w:hideMark/>
          </w:tcPr>
          <w:p w14:paraId="23F9CA20"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112－113</w:t>
            </w:r>
          </w:p>
        </w:tc>
        <w:tc>
          <w:tcPr>
            <w:tcW w:w="1909" w:type="dxa"/>
            <w:tcBorders>
              <w:top w:val="nil"/>
              <w:left w:val="single" w:sz="4" w:space="0" w:color="auto"/>
              <w:bottom w:val="nil"/>
              <w:right w:val="single" w:sz="4" w:space="0" w:color="auto"/>
            </w:tcBorders>
            <w:vAlign w:val="center"/>
            <w:hideMark/>
          </w:tcPr>
          <w:p w14:paraId="40CBFFAC"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地政處主管</w:t>
            </w:r>
          </w:p>
        </w:tc>
        <w:tc>
          <w:tcPr>
            <w:tcW w:w="1560" w:type="dxa"/>
            <w:tcBorders>
              <w:top w:val="nil"/>
              <w:left w:val="single" w:sz="4" w:space="0" w:color="auto"/>
              <w:bottom w:val="nil"/>
              <w:right w:val="single" w:sz="4" w:space="0" w:color="auto"/>
            </w:tcBorders>
            <w:vAlign w:val="center"/>
            <w:hideMark/>
          </w:tcPr>
          <w:p w14:paraId="6D1C3F5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9,673,700</w:t>
            </w:r>
          </w:p>
          <w:p w14:paraId="6FB73FA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17,710,000</w:t>
            </w:r>
          </w:p>
        </w:tc>
        <w:tc>
          <w:tcPr>
            <w:tcW w:w="1460" w:type="dxa"/>
            <w:tcBorders>
              <w:top w:val="nil"/>
              <w:left w:val="single" w:sz="4" w:space="0" w:color="auto"/>
              <w:bottom w:val="nil"/>
              <w:right w:val="single" w:sz="4" w:space="0" w:color="auto"/>
            </w:tcBorders>
            <w:vAlign w:val="center"/>
            <w:hideMark/>
          </w:tcPr>
          <w:p w14:paraId="6412C3E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EF2A96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53,488</w:t>
            </w:r>
          </w:p>
        </w:tc>
        <w:tc>
          <w:tcPr>
            <w:tcW w:w="1460" w:type="dxa"/>
            <w:gridSpan w:val="2"/>
            <w:tcBorders>
              <w:top w:val="nil"/>
              <w:left w:val="single" w:sz="4" w:space="0" w:color="auto"/>
              <w:bottom w:val="nil"/>
              <w:right w:val="single" w:sz="4" w:space="0" w:color="auto"/>
            </w:tcBorders>
            <w:vAlign w:val="center"/>
            <w:hideMark/>
          </w:tcPr>
          <w:p w14:paraId="7E5A5DA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3,780,600</w:t>
            </w:r>
          </w:p>
          <w:p w14:paraId="6BC81CE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430,944</w:t>
            </w:r>
          </w:p>
        </w:tc>
        <w:tc>
          <w:tcPr>
            <w:tcW w:w="1460" w:type="dxa"/>
            <w:tcBorders>
              <w:top w:val="nil"/>
              <w:left w:val="single" w:sz="4" w:space="0" w:color="auto"/>
              <w:bottom w:val="nil"/>
              <w:right w:val="single" w:sz="4" w:space="0" w:color="auto"/>
            </w:tcBorders>
            <w:vAlign w:val="center"/>
            <w:hideMark/>
          </w:tcPr>
          <w:p w14:paraId="77096AC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17,225,568</w:t>
            </w:r>
          </w:p>
          <w:p w14:paraId="3F537D8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- 17,225,568</w:t>
            </w:r>
          </w:p>
        </w:tc>
        <w:tc>
          <w:tcPr>
            <w:tcW w:w="1460" w:type="dxa"/>
            <w:tcBorders>
              <w:top w:val="nil"/>
              <w:left w:val="single" w:sz="4" w:space="0" w:color="auto"/>
              <w:bottom w:val="nil"/>
              <w:right w:val="single" w:sz="4" w:space="0" w:color="auto"/>
            </w:tcBorders>
            <w:vAlign w:val="center"/>
            <w:hideMark/>
          </w:tcPr>
          <w:p w14:paraId="0102DD3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23,118,668</w:t>
            </w:r>
          </w:p>
          <w:p w14:paraId="65EE2E0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7D6967B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FBD99B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7C0175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F4D48F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2F5011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C370B7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6BFE51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AC39B5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D2BFE9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BD410A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53,488</w:t>
            </w:r>
          </w:p>
        </w:tc>
        <w:tc>
          <w:tcPr>
            <w:tcW w:w="1460" w:type="dxa"/>
            <w:tcBorders>
              <w:top w:val="nil"/>
              <w:left w:val="single" w:sz="4" w:space="0" w:color="auto"/>
              <w:bottom w:val="nil"/>
              <w:right w:val="single" w:sz="4" w:space="0" w:color="auto"/>
            </w:tcBorders>
            <w:vAlign w:val="center"/>
            <w:hideMark/>
          </w:tcPr>
          <w:p w14:paraId="21907A8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3,780,600</w:t>
            </w:r>
          </w:p>
          <w:p w14:paraId="3EB8E03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430,944</w:t>
            </w:r>
          </w:p>
        </w:tc>
        <w:tc>
          <w:tcPr>
            <w:tcW w:w="1460" w:type="dxa"/>
            <w:tcBorders>
              <w:top w:val="nil"/>
              <w:left w:val="single" w:sz="4" w:space="0" w:color="auto"/>
              <w:bottom w:val="nil"/>
              <w:right w:val="single" w:sz="4" w:space="0" w:color="auto"/>
            </w:tcBorders>
            <w:vAlign w:val="center"/>
            <w:hideMark/>
          </w:tcPr>
          <w:p w14:paraId="557F462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17,225,568</w:t>
            </w:r>
          </w:p>
          <w:p w14:paraId="0EB3E0C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- 17,225,568</w:t>
            </w:r>
          </w:p>
        </w:tc>
        <w:tc>
          <w:tcPr>
            <w:tcW w:w="1460" w:type="dxa"/>
            <w:tcBorders>
              <w:top w:val="nil"/>
              <w:left w:val="single" w:sz="4" w:space="0" w:color="auto"/>
              <w:bottom w:val="nil"/>
              <w:right w:val="nil"/>
            </w:tcBorders>
            <w:vAlign w:val="center"/>
            <w:hideMark/>
          </w:tcPr>
          <w:p w14:paraId="25C3D1A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23,118,668</w:t>
            </w:r>
          </w:p>
          <w:p w14:paraId="644E711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69F9591D" w14:textId="77777777" w:rsidTr="003D16E3">
        <w:trPr>
          <w:cantSplit/>
          <w:trHeight w:val="510"/>
        </w:trPr>
        <w:tc>
          <w:tcPr>
            <w:tcW w:w="851" w:type="dxa"/>
            <w:gridSpan w:val="2"/>
            <w:tcBorders>
              <w:top w:val="nil"/>
              <w:left w:val="nil"/>
              <w:bottom w:val="nil"/>
              <w:right w:val="single" w:sz="4" w:space="0" w:color="auto"/>
            </w:tcBorders>
            <w:vAlign w:val="center"/>
            <w:hideMark/>
          </w:tcPr>
          <w:p w14:paraId="0246DEC3"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111－113</w:t>
            </w:r>
          </w:p>
        </w:tc>
        <w:tc>
          <w:tcPr>
            <w:tcW w:w="1909" w:type="dxa"/>
            <w:tcBorders>
              <w:top w:val="nil"/>
              <w:left w:val="single" w:sz="4" w:space="0" w:color="auto"/>
              <w:bottom w:val="nil"/>
              <w:right w:val="single" w:sz="4" w:space="0" w:color="auto"/>
            </w:tcBorders>
            <w:vAlign w:val="center"/>
            <w:hideMark/>
          </w:tcPr>
          <w:p w14:paraId="73DC8520"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消防局主管</w:t>
            </w:r>
          </w:p>
        </w:tc>
        <w:tc>
          <w:tcPr>
            <w:tcW w:w="1560" w:type="dxa"/>
            <w:tcBorders>
              <w:top w:val="nil"/>
              <w:left w:val="single" w:sz="4" w:space="0" w:color="auto"/>
              <w:bottom w:val="nil"/>
              <w:right w:val="single" w:sz="4" w:space="0" w:color="auto"/>
            </w:tcBorders>
            <w:vAlign w:val="center"/>
            <w:hideMark/>
          </w:tcPr>
          <w:p w14:paraId="6DEC15D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515,673,647</w:t>
            </w:r>
          </w:p>
          <w:p w14:paraId="150F85C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29,883,289</w:t>
            </w:r>
          </w:p>
        </w:tc>
        <w:tc>
          <w:tcPr>
            <w:tcW w:w="1460" w:type="dxa"/>
            <w:tcBorders>
              <w:top w:val="nil"/>
              <w:left w:val="single" w:sz="4" w:space="0" w:color="auto"/>
              <w:bottom w:val="nil"/>
              <w:right w:val="single" w:sz="4" w:space="0" w:color="auto"/>
            </w:tcBorders>
            <w:vAlign w:val="center"/>
            <w:hideMark/>
          </w:tcPr>
          <w:p w14:paraId="0F8C93B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469,728</w:t>
            </w:r>
          </w:p>
          <w:p w14:paraId="1F0C8F1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932,418</w:t>
            </w:r>
          </w:p>
        </w:tc>
        <w:tc>
          <w:tcPr>
            <w:tcW w:w="1460" w:type="dxa"/>
            <w:gridSpan w:val="2"/>
            <w:tcBorders>
              <w:top w:val="nil"/>
              <w:left w:val="single" w:sz="4" w:space="0" w:color="auto"/>
              <w:bottom w:val="nil"/>
              <w:right w:val="single" w:sz="4" w:space="0" w:color="auto"/>
            </w:tcBorders>
            <w:vAlign w:val="center"/>
            <w:hideMark/>
          </w:tcPr>
          <w:p w14:paraId="3FD9CEC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330,020,609</w:t>
            </w:r>
          </w:p>
          <w:p w14:paraId="21DF74D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358,509</w:t>
            </w:r>
          </w:p>
        </w:tc>
        <w:tc>
          <w:tcPr>
            <w:tcW w:w="1460" w:type="dxa"/>
            <w:tcBorders>
              <w:top w:val="nil"/>
              <w:left w:val="single" w:sz="4" w:space="0" w:color="auto"/>
              <w:bottom w:val="nil"/>
              <w:right w:val="single" w:sz="4" w:space="0" w:color="auto"/>
            </w:tcBorders>
            <w:vAlign w:val="center"/>
            <w:hideMark/>
          </w:tcPr>
          <w:p w14:paraId="1491A12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28,592,362</w:t>
            </w:r>
          </w:p>
          <w:p w14:paraId="31DF976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- 28,592,362</w:t>
            </w:r>
          </w:p>
        </w:tc>
        <w:tc>
          <w:tcPr>
            <w:tcW w:w="1460" w:type="dxa"/>
            <w:tcBorders>
              <w:top w:val="nil"/>
              <w:left w:val="single" w:sz="4" w:space="0" w:color="auto"/>
              <w:bottom w:val="nil"/>
              <w:right w:val="single" w:sz="4" w:space="0" w:color="auto"/>
            </w:tcBorders>
            <w:vAlign w:val="center"/>
            <w:hideMark/>
          </w:tcPr>
          <w:p w14:paraId="69C1170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213,775,672</w:t>
            </w:r>
          </w:p>
          <w:p w14:paraId="2F9D26A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ADFEC7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B7E91D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1AE3A2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3F8C6F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9F6272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3482AA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29A1B3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D1219A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A6F910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469,728</w:t>
            </w:r>
          </w:p>
          <w:p w14:paraId="551C937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932,418</w:t>
            </w:r>
          </w:p>
        </w:tc>
        <w:tc>
          <w:tcPr>
            <w:tcW w:w="1460" w:type="dxa"/>
            <w:tcBorders>
              <w:top w:val="nil"/>
              <w:left w:val="single" w:sz="4" w:space="0" w:color="auto"/>
              <w:bottom w:val="nil"/>
              <w:right w:val="single" w:sz="4" w:space="0" w:color="auto"/>
            </w:tcBorders>
            <w:vAlign w:val="center"/>
            <w:hideMark/>
          </w:tcPr>
          <w:p w14:paraId="4452EE3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330,020,609</w:t>
            </w:r>
          </w:p>
          <w:p w14:paraId="3C8A6D1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358,509</w:t>
            </w:r>
          </w:p>
        </w:tc>
        <w:tc>
          <w:tcPr>
            <w:tcW w:w="1460" w:type="dxa"/>
            <w:tcBorders>
              <w:top w:val="nil"/>
              <w:left w:val="single" w:sz="4" w:space="0" w:color="auto"/>
              <w:bottom w:val="nil"/>
              <w:right w:val="single" w:sz="4" w:space="0" w:color="auto"/>
            </w:tcBorders>
            <w:vAlign w:val="center"/>
            <w:hideMark/>
          </w:tcPr>
          <w:p w14:paraId="2588819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28,592,362</w:t>
            </w:r>
          </w:p>
          <w:p w14:paraId="00DF92F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- 28,592,362</w:t>
            </w:r>
          </w:p>
        </w:tc>
        <w:tc>
          <w:tcPr>
            <w:tcW w:w="1460" w:type="dxa"/>
            <w:tcBorders>
              <w:top w:val="nil"/>
              <w:left w:val="single" w:sz="4" w:space="0" w:color="auto"/>
              <w:bottom w:val="nil"/>
              <w:right w:val="nil"/>
            </w:tcBorders>
            <w:vAlign w:val="center"/>
            <w:hideMark/>
          </w:tcPr>
          <w:p w14:paraId="1C14ACF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213,775,672</w:t>
            </w:r>
          </w:p>
          <w:p w14:paraId="603B9CC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12C0BC76" w14:textId="77777777" w:rsidTr="003D16E3">
        <w:trPr>
          <w:cantSplit/>
          <w:trHeight w:val="510"/>
        </w:trPr>
        <w:tc>
          <w:tcPr>
            <w:tcW w:w="851" w:type="dxa"/>
            <w:gridSpan w:val="2"/>
            <w:tcBorders>
              <w:top w:val="nil"/>
              <w:left w:val="nil"/>
              <w:bottom w:val="nil"/>
              <w:right w:val="single" w:sz="4" w:space="0" w:color="auto"/>
            </w:tcBorders>
            <w:vAlign w:val="center"/>
            <w:hideMark/>
          </w:tcPr>
          <w:p w14:paraId="1DDC8A26"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113</w:t>
            </w:r>
          </w:p>
        </w:tc>
        <w:tc>
          <w:tcPr>
            <w:tcW w:w="1909" w:type="dxa"/>
            <w:tcBorders>
              <w:top w:val="nil"/>
              <w:left w:val="single" w:sz="4" w:space="0" w:color="auto"/>
              <w:bottom w:val="nil"/>
              <w:right w:val="single" w:sz="4" w:space="0" w:color="auto"/>
            </w:tcBorders>
            <w:vAlign w:val="center"/>
            <w:hideMark/>
          </w:tcPr>
          <w:p w14:paraId="30AC9AC3" w14:textId="77777777" w:rsidR="009E0CCC" w:rsidRDefault="009E0CCC" w:rsidP="003D16E3">
            <w:pPr>
              <w:spacing w:line="280" w:lineRule="exact"/>
              <w:jc w:val="distribute"/>
              <w:rPr>
                <w:rFonts w:ascii="標楷體" w:eastAsia="標楷體" w:hAnsi="標楷體"/>
                <w:noProof/>
                <w:sz w:val="20"/>
              </w:rPr>
            </w:pPr>
            <w:r>
              <w:rPr>
                <w:rFonts w:ascii="標楷體" w:eastAsia="標楷體" w:hAnsi="標楷體" w:hint="eastAsia"/>
                <w:noProof/>
                <w:sz w:val="20"/>
              </w:rPr>
              <w:t>農業處主管</w:t>
            </w:r>
          </w:p>
        </w:tc>
        <w:tc>
          <w:tcPr>
            <w:tcW w:w="1560" w:type="dxa"/>
            <w:tcBorders>
              <w:top w:val="nil"/>
              <w:left w:val="single" w:sz="4" w:space="0" w:color="auto"/>
              <w:bottom w:val="nil"/>
              <w:right w:val="single" w:sz="4" w:space="0" w:color="auto"/>
            </w:tcBorders>
            <w:vAlign w:val="center"/>
            <w:hideMark/>
          </w:tcPr>
          <w:p w14:paraId="68BA053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36677F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4,848,000</w:t>
            </w:r>
          </w:p>
        </w:tc>
        <w:tc>
          <w:tcPr>
            <w:tcW w:w="1460" w:type="dxa"/>
            <w:tcBorders>
              <w:top w:val="nil"/>
              <w:left w:val="single" w:sz="4" w:space="0" w:color="auto"/>
              <w:bottom w:val="nil"/>
              <w:right w:val="single" w:sz="4" w:space="0" w:color="auto"/>
            </w:tcBorders>
            <w:vAlign w:val="center"/>
            <w:hideMark/>
          </w:tcPr>
          <w:p w14:paraId="4D1594B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FF7746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1,536,000</w:t>
            </w:r>
          </w:p>
        </w:tc>
        <w:tc>
          <w:tcPr>
            <w:tcW w:w="1460" w:type="dxa"/>
            <w:gridSpan w:val="2"/>
            <w:tcBorders>
              <w:top w:val="nil"/>
              <w:left w:val="single" w:sz="4" w:space="0" w:color="auto"/>
              <w:bottom w:val="nil"/>
              <w:right w:val="single" w:sz="4" w:space="0" w:color="auto"/>
            </w:tcBorders>
            <w:vAlign w:val="center"/>
            <w:hideMark/>
          </w:tcPr>
          <w:p w14:paraId="633A065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411E67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3,312,000</w:t>
            </w:r>
          </w:p>
        </w:tc>
        <w:tc>
          <w:tcPr>
            <w:tcW w:w="1460" w:type="dxa"/>
            <w:tcBorders>
              <w:top w:val="nil"/>
              <w:left w:val="single" w:sz="4" w:space="0" w:color="auto"/>
              <w:bottom w:val="nil"/>
              <w:right w:val="single" w:sz="4" w:space="0" w:color="auto"/>
            </w:tcBorders>
            <w:vAlign w:val="center"/>
            <w:hideMark/>
          </w:tcPr>
          <w:p w14:paraId="7DC21E5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B11FC2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C02CE8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2B964D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D5E392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2C2D3E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748E74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2DCF02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70F5B07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C802DE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7C6D27B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29997E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965860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6D2D5B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1,536,000</w:t>
            </w:r>
          </w:p>
        </w:tc>
        <w:tc>
          <w:tcPr>
            <w:tcW w:w="1460" w:type="dxa"/>
            <w:tcBorders>
              <w:top w:val="nil"/>
              <w:left w:val="single" w:sz="4" w:space="0" w:color="auto"/>
              <w:bottom w:val="nil"/>
              <w:right w:val="single" w:sz="4" w:space="0" w:color="auto"/>
            </w:tcBorders>
            <w:vAlign w:val="center"/>
            <w:hideMark/>
          </w:tcPr>
          <w:p w14:paraId="015CC56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F0E2C6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3,312,000</w:t>
            </w:r>
          </w:p>
        </w:tc>
        <w:tc>
          <w:tcPr>
            <w:tcW w:w="1460" w:type="dxa"/>
            <w:tcBorders>
              <w:top w:val="nil"/>
              <w:left w:val="single" w:sz="4" w:space="0" w:color="auto"/>
              <w:bottom w:val="nil"/>
              <w:right w:val="single" w:sz="4" w:space="0" w:color="auto"/>
            </w:tcBorders>
            <w:vAlign w:val="center"/>
            <w:hideMark/>
          </w:tcPr>
          <w:p w14:paraId="3DC959E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08B085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20CB395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F63625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0B6CFCDD" w14:textId="77777777" w:rsidTr="003D16E3">
        <w:trPr>
          <w:cantSplit/>
          <w:trHeight w:val="510"/>
        </w:trPr>
        <w:tc>
          <w:tcPr>
            <w:tcW w:w="851" w:type="dxa"/>
            <w:gridSpan w:val="2"/>
            <w:tcBorders>
              <w:top w:val="nil"/>
              <w:left w:val="nil"/>
              <w:bottom w:val="nil"/>
              <w:right w:val="single" w:sz="4" w:space="0" w:color="auto"/>
            </w:tcBorders>
            <w:vAlign w:val="center"/>
            <w:hideMark/>
          </w:tcPr>
          <w:p w14:paraId="070AC354"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110－113</w:t>
            </w:r>
          </w:p>
        </w:tc>
        <w:tc>
          <w:tcPr>
            <w:tcW w:w="1909" w:type="dxa"/>
            <w:tcBorders>
              <w:top w:val="nil"/>
              <w:left w:val="single" w:sz="4" w:space="0" w:color="auto"/>
              <w:bottom w:val="nil"/>
              <w:right w:val="single" w:sz="4" w:space="0" w:color="auto"/>
            </w:tcBorders>
            <w:vAlign w:val="center"/>
            <w:hideMark/>
          </w:tcPr>
          <w:p w14:paraId="42F4136E"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衛生局主管</w:t>
            </w:r>
          </w:p>
        </w:tc>
        <w:tc>
          <w:tcPr>
            <w:tcW w:w="1560" w:type="dxa"/>
            <w:tcBorders>
              <w:top w:val="nil"/>
              <w:left w:val="single" w:sz="4" w:space="0" w:color="auto"/>
              <w:bottom w:val="nil"/>
              <w:right w:val="single" w:sz="4" w:space="0" w:color="auto"/>
            </w:tcBorders>
            <w:vAlign w:val="center"/>
            <w:hideMark/>
          </w:tcPr>
          <w:p w14:paraId="289A395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121,359,658</w:t>
            </w:r>
          </w:p>
          <w:p w14:paraId="3F971C1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188,032,579</w:t>
            </w:r>
          </w:p>
        </w:tc>
        <w:tc>
          <w:tcPr>
            <w:tcW w:w="1460" w:type="dxa"/>
            <w:tcBorders>
              <w:top w:val="nil"/>
              <w:left w:val="single" w:sz="4" w:space="0" w:color="auto"/>
              <w:bottom w:val="nil"/>
              <w:right w:val="single" w:sz="4" w:space="0" w:color="auto"/>
            </w:tcBorders>
            <w:vAlign w:val="center"/>
            <w:hideMark/>
          </w:tcPr>
          <w:p w14:paraId="231D9BD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14,829,704</w:t>
            </w:r>
          </w:p>
          <w:p w14:paraId="41F12A4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30,109,772</w:t>
            </w:r>
          </w:p>
        </w:tc>
        <w:tc>
          <w:tcPr>
            <w:tcW w:w="1460" w:type="dxa"/>
            <w:gridSpan w:val="2"/>
            <w:tcBorders>
              <w:top w:val="nil"/>
              <w:left w:val="single" w:sz="4" w:space="0" w:color="auto"/>
              <w:bottom w:val="nil"/>
              <w:right w:val="single" w:sz="4" w:space="0" w:color="auto"/>
            </w:tcBorders>
            <w:vAlign w:val="center"/>
            <w:hideMark/>
          </w:tcPr>
          <w:p w14:paraId="5BEFBA1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101,030,973</w:t>
            </w:r>
          </w:p>
          <w:p w14:paraId="16C2C51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20,250,454</w:t>
            </w:r>
          </w:p>
        </w:tc>
        <w:tc>
          <w:tcPr>
            <w:tcW w:w="1460" w:type="dxa"/>
            <w:tcBorders>
              <w:top w:val="nil"/>
              <w:left w:val="single" w:sz="4" w:space="0" w:color="auto"/>
              <w:bottom w:val="nil"/>
              <w:right w:val="single" w:sz="4" w:space="0" w:color="auto"/>
            </w:tcBorders>
            <w:vAlign w:val="center"/>
            <w:hideMark/>
          </w:tcPr>
          <w:p w14:paraId="4910012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117,439,729</w:t>
            </w:r>
          </w:p>
          <w:p w14:paraId="06095AC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- 117,439,729</w:t>
            </w:r>
          </w:p>
        </w:tc>
        <w:tc>
          <w:tcPr>
            <w:tcW w:w="1460" w:type="dxa"/>
            <w:tcBorders>
              <w:top w:val="nil"/>
              <w:left w:val="single" w:sz="4" w:space="0" w:color="auto"/>
              <w:bottom w:val="nil"/>
              <w:right w:val="single" w:sz="4" w:space="0" w:color="auto"/>
            </w:tcBorders>
            <w:vAlign w:val="center"/>
            <w:hideMark/>
          </w:tcPr>
          <w:p w14:paraId="2FEBAEA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122,938,710</w:t>
            </w:r>
          </w:p>
          <w:p w14:paraId="7F97FEE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20,232,624</w:t>
            </w:r>
          </w:p>
        </w:tc>
        <w:tc>
          <w:tcPr>
            <w:tcW w:w="1460" w:type="dxa"/>
            <w:tcBorders>
              <w:top w:val="nil"/>
              <w:left w:val="single" w:sz="4" w:space="0" w:color="auto"/>
              <w:bottom w:val="nil"/>
              <w:right w:val="single" w:sz="4" w:space="0" w:color="auto"/>
            </w:tcBorders>
            <w:vAlign w:val="center"/>
            <w:hideMark/>
          </w:tcPr>
          <w:p w14:paraId="051AD3A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135E77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BFD6C2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42A65A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989FFC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E26156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611409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EE848C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03C1B2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14,829,704</w:t>
            </w:r>
          </w:p>
          <w:p w14:paraId="2CE9CD5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30,109,772</w:t>
            </w:r>
          </w:p>
        </w:tc>
        <w:tc>
          <w:tcPr>
            <w:tcW w:w="1460" w:type="dxa"/>
            <w:tcBorders>
              <w:top w:val="nil"/>
              <w:left w:val="single" w:sz="4" w:space="0" w:color="auto"/>
              <w:bottom w:val="nil"/>
              <w:right w:val="single" w:sz="4" w:space="0" w:color="auto"/>
            </w:tcBorders>
            <w:vAlign w:val="center"/>
            <w:hideMark/>
          </w:tcPr>
          <w:p w14:paraId="2076F18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101,030,973</w:t>
            </w:r>
          </w:p>
          <w:p w14:paraId="0E1C6BA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20,250,454</w:t>
            </w:r>
          </w:p>
        </w:tc>
        <w:tc>
          <w:tcPr>
            <w:tcW w:w="1460" w:type="dxa"/>
            <w:tcBorders>
              <w:top w:val="nil"/>
              <w:left w:val="single" w:sz="4" w:space="0" w:color="auto"/>
              <w:bottom w:val="nil"/>
              <w:right w:val="single" w:sz="4" w:space="0" w:color="auto"/>
            </w:tcBorders>
            <w:vAlign w:val="center"/>
            <w:hideMark/>
          </w:tcPr>
          <w:p w14:paraId="735A0A6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117,439,729</w:t>
            </w:r>
          </w:p>
          <w:p w14:paraId="604E087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- 117,439,729</w:t>
            </w:r>
          </w:p>
        </w:tc>
        <w:tc>
          <w:tcPr>
            <w:tcW w:w="1460" w:type="dxa"/>
            <w:tcBorders>
              <w:top w:val="nil"/>
              <w:left w:val="single" w:sz="4" w:space="0" w:color="auto"/>
              <w:bottom w:val="nil"/>
              <w:right w:val="nil"/>
            </w:tcBorders>
            <w:vAlign w:val="center"/>
            <w:hideMark/>
          </w:tcPr>
          <w:p w14:paraId="2CA8224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122,938,710</w:t>
            </w:r>
          </w:p>
          <w:p w14:paraId="49382EE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20,232,624</w:t>
            </w:r>
          </w:p>
        </w:tc>
      </w:tr>
      <w:tr w:rsidR="009E0CCC" w14:paraId="696309B7" w14:textId="77777777" w:rsidTr="003D16E3">
        <w:trPr>
          <w:cantSplit/>
          <w:trHeight w:val="510"/>
        </w:trPr>
        <w:tc>
          <w:tcPr>
            <w:tcW w:w="851" w:type="dxa"/>
            <w:gridSpan w:val="2"/>
            <w:tcBorders>
              <w:top w:val="nil"/>
              <w:left w:val="nil"/>
              <w:bottom w:val="nil"/>
              <w:right w:val="single" w:sz="4" w:space="0" w:color="auto"/>
            </w:tcBorders>
            <w:vAlign w:val="center"/>
            <w:hideMark/>
          </w:tcPr>
          <w:p w14:paraId="6F2D57B0"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109－113</w:t>
            </w:r>
          </w:p>
        </w:tc>
        <w:tc>
          <w:tcPr>
            <w:tcW w:w="1909" w:type="dxa"/>
            <w:tcBorders>
              <w:top w:val="nil"/>
              <w:left w:val="single" w:sz="4" w:space="0" w:color="auto"/>
              <w:bottom w:val="nil"/>
              <w:right w:val="single" w:sz="4" w:space="0" w:color="auto"/>
            </w:tcBorders>
            <w:vAlign w:val="center"/>
            <w:hideMark/>
          </w:tcPr>
          <w:p w14:paraId="3989FDFD"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環境保護局主管</w:t>
            </w:r>
          </w:p>
        </w:tc>
        <w:tc>
          <w:tcPr>
            <w:tcW w:w="1560" w:type="dxa"/>
            <w:tcBorders>
              <w:top w:val="nil"/>
              <w:left w:val="single" w:sz="4" w:space="0" w:color="auto"/>
              <w:bottom w:val="nil"/>
              <w:right w:val="single" w:sz="4" w:space="0" w:color="auto"/>
            </w:tcBorders>
            <w:vAlign w:val="center"/>
            <w:hideMark/>
          </w:tcPr>
          <w:p w14:paraId="7DE1A0E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175,549,321</w:t>
            </w:r>
          </w:p>
          <w:p w14:paraId="53E6E7D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199,405,489</w:t>
            </w:r>
          </w:p>
        </w:tc>
        <w:tc>
          <w:tcPr>
            <w:tcW w:w="1460" w:type="dxa"/>
            <w:tcBorders>
              <w:top w:val="nil"/>
              <w:left w:val="single" w:sz="4" w:space="0" w:color="auto"/>
              <w:bottom w:val="nil"/>
              <w:right w:val="single" w:sz="4" w:space="0" w:color="auto"/>
            </w:tcBorders>
            <w:vAlign w:val="center"/>
            <w:hideMark/>
          </w:tcPr>
          <w:p w14:paraId="5C5994E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5,857,922</w:t>
            </w:r>
          </w:p>
          <w:p w14:paraId="73B21B4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33,706,767</w:t>
            </w:r>
          </w:p>
        </w:tc>
        <w:tc>
          <w:tcPr>
            <w:tcW w:w="1460" w:type="dxa"/>
            <w:gridSpan w:val="2"/>
            <w:tcBorders>
              <w:top w:val="nil"/>
              <w:left w:val="single" w:sz="4" w:space="0" w:color="auto"/>
              <w:bottom w:val="nil"/>
              <w:right w:val="single" w:sz="4" w:space="0" w:color="auto"/>
            </w:tcBorders>
            <w:vAlign w:val="center"/>
            <w:hideMark/>
          </w:tcPr>
          <w:p w14:paraId="12CEAB2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145,531,399</w:t>
            </w:r>
          </w:p>
          <w:p w14:paraId="1D88979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73,753,880</w:t>
            </w:r>
          </w:p>
        </w:tc>
        <w:tc>
          <w:tcPr>
            <w:tcW w:w="1460" w:type="dxa"/>
            <w:tcBorders>
              <w:top w:val="nil"/>
              <w:left w:val="single" w:sz="4" w:space="0" w:color="auto"/>
              <w:bottom w:val="nil"/>
              <w:right w:val="single" w:sz="4" w:space="0" w:color="auto"/>
            </w:tcBorders>
            <w:vAlign w:val="center"/>
            <w:hideMark/>
          </w:tcPr>
          <w:p w14:paraId="1C2D2E7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C5C493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B70E55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24,160,000</w:t>
            </w:r>
          </w:p>
          <w:p w14:paraId="451A52A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91,944,842</w:t>
            </w:r>
          </w:p>
        </w:tc>
        <w:tc>
          <w:tcPr>
            <w:tcW w:w="1460" w:type="dxa"/>
            <w:tcBorders>
              <w:top w:val="nil"/>
              <w:left w:val="single" w:sz="4" w:space="0" w:color="auto"/>
              <w:bottom w:val="nil"/>
              <w:right w:val="single" w:sz="4" w:space="0" w:color="auto"/>
            </w:tcBorders>
            <w:vAlign w:val="center"/>
            <w:hideMark/>
          </w:tcPr>
          <w:p w14:paraId="1DE2B98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DF41B2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8C1857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732A4D8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8EDBE7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3B197F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F1F3D9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C8B7EF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E917AE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5,857,922</w:t>
            </w:r>
          </w:p>
          <w:p w14:paraId="0E25C9B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33,706,767</w:t>
            </w:r>
          </w:p>
        </w:tc>
        <w:tc>
          <w:tcPr>
            <w:tcW w:w="1460" w:type="dxa"/>
            <w:tcBorders>
              <w:top w:val="nil"/>
              <w:left w:val="single" w:sz="4" w:space="0" w:color="auto"/>
              <w:bottom w:val="nil"/>
              <w:right w:val="single" w:sz="4" w:space="0" w:color="auto"/>
            </w:tcBorders>
            <w:vAlign w:val="center"/>
            <w:hideMark/>
          </w:tcPr>
          <w:p w14:paraId="5AB82F5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145,531,399</w:t>
            </w:r>
          </w:p>
          <w:p w14:paraId="66FE2AB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73,753,880</w:t>
            </w:r>
          </w:p>
        </w:tc>
        <w:tc>
          <w:tcPr>
            <w:tcW w:w="1460" w:type="dxa"/>
            <w:tcBorders>
              <w:top w:val="nil"/>
              <w:left w:val="single" w:sz="4" w:space="0" w:color="auto"/>
              <w:bottom w:val="nil"/>
              <w:right w:val="single" w:sz="4" w:space="0" w:color="auto"/>
            </w:tcBorders>
            <w:vAlign w:val="center"/>
            <w:hideMark/>
          </w:tcPr>
          <w:p w14:paraId="3FB8F10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503E89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71FDFE0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24,160,000</w:t>
            </w:r>
          </w:p>
          <w:p w14:paraId="38066BD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91,944,842</w:t>
            </w:r>
          </w:p>
        </w:tc>
      </w:tr>
      <w:tr w:rsidR="009E0CCC" w14:paraId="30E876F7" w14:textId="77777777" w:rsidTr="003D16E3">
        <w:trPr>
          <w:cantSplit/>
          <w:trHeight w:val="510"/>
        </w:trPr>
        <w:tc>
          <w:tcPr>
            <w:tcW w:w="851" w:type="dxa"/>
            <w:gridSpan w:val="2"/>
            <w:tcBorders>
              <w:top w:val="nil"/>
              <w:left w:val="nil"/>
              <w:bottom w:val="nil"/>
              <w:right w:val="single" w:sz="4" w:space="0" w:color="auto"/>
            </w:tcBorders>
            <w:vAlign w:val="center"/>
            <w:hideMark/>
          </w:tcPr>
          <w:p w14:paraId="177894B0"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112－113</w:t>
            </w:r>
          </w:p>
        </w:tc>
        <w:tc>
          <w:tcPr>
            <w:tcW w:w="1909" w:type="dxa"/>
            <w:tcBorders>
              <w:top w:val="nil"/>
              <w:left w:val="single" w:sz="4" w:space="0" w:color="auto"/>
              <w:bottom w:val="nil"/>
              <w:right w:val="single" w:sz="4" w:space="0" w:color="auto"/>
            </w:tcBorders>
            <w:vAlign w:val="center"/>
            <w:hideMark/>
          </w:tcPr>
          <w:p w14:paraId="07ECEA4D"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警察局主管</w:t>
            </w:r>
          </w:p>
        </w:tc>
        <w:tc>
          <w:tcPr>
            <w:tcW w:w="1560" w:type="dxa"/>
            <w:tcBorders>
              <w:top w:val="nil"/>
              <w:left w:val="single" w:sz="4" w:space="0" w:color="auto"/>
              <w:bottom w:val="nil"/>
              <w:right w:val="single" w:sz="4" w:space="0" w:color="auto"/>
            </w:tcBorders>
            <w:vAlign w:val="center"/>
            <w:hideMark/>
          </w:tcPr>
          <w:p w14:paraId="26E52E9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32,485,148</w:t>
            </w:r>
          </w:p>
          <w:p w14:paraId="41392D8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130,761,041</w:t>
            </w:r>
          </w:p>
        </w:tc>
        <w:tc>
          <w:tcPr>
            <w:tcW w:w="1460" w:type="dxa"/>
            <w:tcBorders>
              <w:top w:val="nil"/>
              <w:left w:val="single" w:sz="4" w:space="0" w:color="auto"/>
              <w:bottom w:val="nil"/>
              <w:right w:val="single" w:sz="4" w:space="0" w:color="auto"/>
            </w:tcBorders>
            <w:vAlign w:val="center"/>
            <w:hideMark/>
          </w:tcPr>
          <w:p w14:paraId="499533C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120,000</w:t>
            </w:r>
          </w:p>
          <w:p w14:paraId="7BEFD33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742,457</w:t>
            </w:r>
          </w:p>
        </w:tc>
        <w:tc>
          <w:tcPr>
            <w:tcW w:w="1460" w:type="dxa"/>
            <w:gridSpan w:val="2"/>
            <w:tcBorders>
              <w:top w:val="nil"/>
              <w:left w:val="single" w:sz="4" w:space="0" w:color="auto"/>
              <w:bottom w:val="nil"/>
              <w:right w:val="single" w:sz="4" w:space="0" w:color="auto"/>
            </w:tcBorders>
            <w:vAlign w:val="center"/>
            <w:hideMark/>
          </w:tcPr>
          <w:p w14:paraId="3A87169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32,365,148</w:t>
            </w:r>
          </w:p>
          <w:p w14:paraId="6B7958A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79,229,260</w:t>
            </w:r>
          </w:p>
        </w:tc>
        <w:tc>
          <w:tcPr>
            <w:tcW w:w="1460" w:type="dxa"/>
            <w:tcBorders>
              <w:top w:val="nil"/>
              <w:left w:val="single" w:sz="4" w:space="0" w:color="auto"/>
              <w:bottom w:val="nil"/>
              <w:right w:val="single" w:sz="4" w:space="0" w:color="auto"/>
            </w:tcBorders>
            <w:vAlign w:val="center"/>
            <w:hideMark/>
          </w:tcPr>
          <w:p w14:paraId="294B877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198B71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AB41B6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A8B636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50,789,324</w:t>
            </w:r>
          </w:p>
        </w:tc>
        <w:tc>
          <w:tcPr>
            <w:tcW w:w="1460" w:type="dxa"/>
            <w:tcBorders>
              <w:top w:val="nil"/>
              <w:left w:val="single" w:sz="4" w:space="0" w:color="auto"/>
              <w:bottom w:val="nil"/>
              <w:right w:val="single" w:sz="4" w:space="0" w:color="auto"/>
            </w:tcBorders>
            <w:vAlign w:val="center"/>
            <w:hideMark/>
          </w:tcPr>
          <w:p w14:paraId="707065D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2FFCEA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AA6FB7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30AADB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BB663D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F21620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EBADAD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169852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826F5D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120,000</w:t>
            </w:r>
          </w:p>
          <w:p w14:paraId="69B2724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742,457</w:t>
            </w:r>
          </w:p>
        </w:tc>
        <w:tc>
          <w:tcPr>
            <w:tcW w:w="1460" w:type="dxa"/>
            <w:tcBorders>
              <w:top w:val="nil"/>
              <w:left w:val="single" w:sz="4" w:space="0" w:color="auto"/>
              <w:bottom w:val="nil"/>
              <w:right w:val="single" w:sz="4" w:space="0" w:color="auto"/>
            </w:tcBorders>
            <w:vAlign w:val="center"/>
            <w:hideMark/>
          </w:tcPr>
          <w:p w14:paraId="7DD5FB1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32,365,148</w:t>
            </w:r>
          </w:p>
          <w:p w14:paraId="150E3BC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79,229,260</w:t>
            </w:r>
          </w:p>
        </w:tc>
        <w:tc>
          <w:tcPr>
            <w:tcW w:w="1460" w:type="dxa"/>
            <w:tcBorders>
              <w:top w:val="nil"/>
              <w:left w:val="single" w:sz="4" w:space="0" w:color="auto"/>
              <w:bottom w:val="nil"/>
              <w:right w:val="single" w:sz="4" w:space="0" w:color="auto"/>
            </w:tcBorders>
            <w:vAlign w:val="center"/>
            <w:hideMark/>
          </w:tcPr>
          <w:p w14:paraId="5E192C5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6C6218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7A0011E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FBC968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50,789,324</w:t>
            </w:r>
          </w:p>
        </w:tc>
      </w:tr>
      <w:tr w:rsidR="009E0CCC" w14:paraId="2E4B3B57" w14:textId="77777777" w:rsidTr="003D16E3">
        <w:trPr>
          <w:cantSplit/>
          <w:trHeight w:val="510"/>
        </w:trPr>
        <w:tc>
          <w:tcPr>
            <w:tcW w:w="851" w:type="dxa"/>
            <w:gridSpan w:val="2"/>
            <w:tcBorders>
              <w:top w:val="nil"/>
              <w:left w:val="nil"/>
              <w:bottom w:val="nil"/>
              <w:right w:val="single" w:sz="4" w:space="0" w:color="auto"/>
            </w:tcBorders>
            <w:vAlign w:val="center"/>
            <w:hideMark/>
          </w:tcPr>
          <w:p w14:paraId="6128B02E"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111－113</w:t>
            </w:r>
          </w:p>
        </w:tc>
        <w:tc>
          <w:tcPr>
            <w:tcW w:w="1909" w:type="dxa"/>
            <w:tcBorders>
              <w:top w:val="nil"/>
              <w:left w:val="single" w:sz="4" w:space="0" w:color="auto"/>
              <w:bottom w:val="nil"/>
              <w:right w:val="single" w:sz="4" w:space="0" w:color="auto"/>
            </w:tcBorders>
            <w:vAlign w:val="center"/>
            <w:hideMark/>
          </w:tcPr>
          <w:p w14:paraId="70FBB55E"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財政稅務局主管</w:t>
            </w:r>
          </w:p>
        </w:tc>
        <w:tc>
          <w:tcPr>
            <w:tcW w:w="1560" w:type="dxa"/>
            <w:tcBorders>
              <w:top w:val="nil"/>
              <w:left w:val="single" w:sz="4" w:space="0" w:color="auto"/>
              <w:bottom w:val="nil"/>
              <w:right w:val="single" w:sz="4" w:space="0" w:color="auto"/>
            </w:tcBorders>
            <w:vAlign w:val="center"/>
            <w:hideMark/>
          </w:tcPr>
          <w:p w14:paraId="0369BD2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2,516,331</w:t>
            </w:r>
          </w:p>
          <w:p w14:paraId="0A8956B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51D02EA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489,297</w:t>
            </w:r>
          </w:p>
          <w:p w14:paraId="3A9B834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gridSpan w:val="2"/>
            <w:tcBorders>
              <w:top w:val="nil"/>
              <w:left w:val="single" w:sz="4" w:space="0" w:color="auto"/>
              <w:bottom w:val="nil"/>
              <w:right w:val="single" w:sz="4" w:space="0" w:color="auto"/>
            </w:tcBorders>
            <w:vAlign w:val="center"/>
            <w:hideMark/>
          </w:tcPr>
          <w:p w14:paraId="7B08323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2,027,034</w:t>
            </w:r>
          </w:p>
          <w:p w14:paraId="047BC97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BEBBCF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DBCD2B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FED0D9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42F933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030007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C8DF03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7C45C09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AFAD2E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378A9D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717E44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A9E90A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0211ED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1A9818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489,297</w:t>
            </w:r>
          </w:p>
          <w:p w14:paraId="7EDA632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B1A532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2,027,034</w:t>
            </w:r>
          </w:p>
          <w:p w14:paraId="5BF457A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7D4929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1097A2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23A04AA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75D387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r w:rsidR="009E0CCC" w14:paraId="423F0C71" w14:textId="77777777" w:rsidTr="003D16E3">
        <w:trPr>
          <w:cantSplit/>
          <w:trHeight w:val="510"/>
        </w:trPr>
        <w:tc>
          <w:tcPr>
            <w:tcW w:w="851" w:type="dxa"/>
            <w:gridSpan w:val="2"/>
            <w:tcBorders>
              <w:top w:val="nil"/>
              <w:left w:val="nil"/>
              <w:bottom w:val="nil"/>
              <w:right w:val="single" w:sz="4" w:space="0" w:color="auto"/>
            </w:tcBorders>
            <w:vAlign w:val="center"/>
            <w:hideMark/>
          </w:tcPr>
          <w:p w14:paraId="17304EDA"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109－113</w:t>
            </w:r>
          </w:p>
        </w:tc>
        <w:tc>
          <w:tcPr>
            <w:tcW w:w="1909" w:type="dxa"/>
            <w:tcBorders>
              <w:top w:val="nil"/>
              <w:left w:val="single" w:sz="4" w:space="0" w:color="auto"/>
              <w:bottom w:val="nil"/>
              <w:right w:val="single" w:sz="4" w:space="0" w:color="auto"/>
            </w:tcBorders>
            <w:vAlign w:val="center"/>
            <w:hideMark/>
          </w:tcPr>
          <w:p w14:paraId="334DB74B"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社會局主管</w:t>
            </w:r>
          </w:p>
        </w:tc>
        <w:tc>
          <w:tcPr>
            <w:tcW w:w="1560" w:type="dxa"/>
            <w:tcBorders>
              <w:top w:val="nil"/>
              <w:left w:val="single" w:sz="4" w:space="0" w:color="auto"/>
              <w:bottom w:val="nil"/>
              <w:right w:val="single" w:sz="4" w:space="0" w:color="auto"/>
            </w:tcBorders>
            <w:vAlign w:val="center"/>
            <w:hideMark/>
          </w:tcPr>
          <w:p w14:paraId="477D97A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614,024,549</w:t>
            </w:r>
          </w:p>
          <w:p w14:paraId="382EDE1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73,849,886</w:t>
            </w:r>
          </w:p>
        </w:tc>
        <w:tc>
          <w:tcPr>
            <w:tcW w:w="1460" w:type="dxa"/>
            <w:tcBorders>
              <w:top w:val="nil"/>
              <w:left w:val="single" w:sz="4" w:space="0" w:color="auto"/>
              <w:bottom w:val="nil"/>
              <w:right w:val="single" w:sz="4" w:space="0" w:color="auto"/>
            </w:tcBorders>
            <w:vAlign w:val="center"/>
            <w:hideMark/>
          </w:tcPr>
          <w:p w14:paraId="790B1A0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58,246,121</w:t>
            </w:r>
          </w:p>
          <w:p w14:paraId="39F3750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677</w:t>
            </w:r>
          </w:p>
        </w:tc>
        <w:tc>
          <w:tcPr>
            <w:tcW w:w="1460" w:type="dxa"/>
            <w:gridSpan w:val="2"/>
            <w:tcBorders>
              <w:top w:val="nil"/>
              <w:left w:val="single" w:sz="4" w:space="0" w:color="auto"/>
              <w:bottom w:val="nil"/>
              <w:right w:val="single" w:sz="4" w:space="0" w:color="auto"/>
            </w:tcBorders>
            <w:vAlign w:val="center"/>
            <w:hideMark/>
          </w:tcPr>
          <w:p w14:paraId="4BDDAE1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442,222,497</w:t>
            </w:r>
          </w:p>
          <w:p w14:paraId="126D723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26,239,868</w:t>
            </w:r>
          </w:p>
        </w:tc>
        <w:tc>
          <w:tcPr>
            <w:tcW w:w="1460" w:type="dxa"/>
            <w:tcBorders>
              <w:top w:val="nil"/>
              <w:left w:val="single" w:sz="4" w:space="0" w:color="auto"/>
              <w:bottom w:val="nil"/>
              <w:right w:val="single" w:sz="4" w:space="0" w:color="auto"/>
            </w:tcBorders>
            <w:vAlign w:val="center"/>
            <w:hideMark/>
          </w:tcPr>
          <w:p w14:paraId="0BC28B9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1728FE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6308500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113,555,931</w:t>
            </w:r>
          </w:p>
          <w:p w14:paraId="50F35A6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47,609,341</w:t>
            </w:r>
          </w:p>
        </w:tc>
        <w:tc>
          <w:tcPr>
            <w:tcW w:w="1460" w:type="dxa"/>
            <w:tcBorders>
              <w:top w:val="nil"/>
              <w:left w:val="single" w:sz="4" w:space="0" w:color="auto"/>
              <w:bottom w:val="nil"/>
              <w:right w:val="single" w:sz="4" w:space="0" w:color="auto"/>
            </w:tcBorders>
            <w:vAlign w:val="center"/>
            <w:hideMark/>
          </w:tcPr>
          <w:p w14:paraId="22E052A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2CE8DD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1924DA3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5D4005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11CEDD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DDCC60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49A565C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93EC43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7FB011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58,246,121</w:t>
            </w:r>
          </w:p>
          <w:p w14:paraId="6364F01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677</w:t>
            </w:r>
          </w:p>
        </w:tc>
        <w:tc>
          <w:tcPr>
            <w:tcW w:w="1460" w:type="dxa"/>
            <w:tcBorders>
              <w:top w:val="nil"/>
              <w:left w:val="single" w:sz="4" w:space="0" w:color="auto"/>
              <w:bottom w:val="nil"/>
              <w:right w:val="single" w:sz="4" w:space="0" w:color="auto"/>
            </w:tcBorders>
            <w:vAlign w:val="center"/>
            <w:hideMark/>
          </w:tcPr>
          <w:p w14:paraId="325CB44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442,222,497</w:t>
            </w:r>
          </w:p>
          <w:p w14:paraId="297CA13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26,239,868</w:t>
            </w:r>
          </w:p>
        </w:tc>
        <w:tc>
          <w:tcPr>
            <w:tcW w:w="1460" w:type="dxa"/>
            <w:tcBorders>
              <w:top w:val="nil"/>
              <w:left w:val="single" w:sz="4" w:space="0" w:color="auto"/>
              <w:bottom w:val="nil"/>
              <w:right w:val="single" w:sz="4" w:space="0" w:color="auto"/>
            </w:tcBorders>
            <w:vAlign w:val="center"/>
            <w:hideMark/>
          </w:tcPr>
          <w:p w14:paraId="2D40C4B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8C8951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320CC56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113,555,931</w:t>
            </w:r>
          </w:p>
          <w:p w14:paraId="2EFD309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47,609,341</w:t>
            </w:r>
          </w:p>
        </w:tc>
      </w:tr>
      <w:tr w:rsidR="009E0CCC" w14:paraId="58BD794C" w14:textId="77777777" w:rsidTr="003D16E3">
        <w:trPr>
          <w:cantSplit/>
          <w:trHeight w:val="510"/>
        </w:trPr>
        <w:tc>
          <w:tcPr>
            <w:tcW w:w="851" w:type="dxa"/>
            <w:gridSpan w:val="2"/>
            <w:tcBorders>
              <w:top w:val="nil"/>
              <w:left w:val="nil"/>
              <w:bottom w:val="nil"/>
              <w:right w:val="single" w:sz="4" w:space="0" w:color="auto"/>
            </w:tcBorders>
            <w:vAlign w:val="center"/>
            <w:hideMark/>
          </w:tcPr>
          <w:p w14:paraId="07CD2C3D"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110－113</w:t>
            </w:r>
          </w:p>
        </w:tc>
        <w:tc>
          <w:tcPr>
            <w:tcW w:w="1909" w:type="dxa"/>
            <w:tcBorders>
              <w:top w:val="nil"/>
              <w:left w:val="single" w:sz="4" w:space="0" w:color="auto"/>
              <w:bottom w:val="nil"/>
              <w:right w:val="single" w:sz="4" w:space="0" w:color="auto"/>
            </w:tcBorders>
            <w:vAlign w:val="center"/>
            <w:hideMark/>
          </w:tcPr>
          <w:p w14:paraId="6526C3D3"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文化觀光局主管</w:t>
            </w:r>
          </w:p>
        </w:tc>
        <w:tc>
          <w:tcPr>
            <w:tcW w:w="1560" w:type="dxa"/>
            <w:tcBorders>
              <w:top w:val="nil"/>
              <w:left w:val="single" w:sz="4" w:space="0" w:color="auto"/>
              <w:bottom w:val="nil"/>
              <w:right w:val="single" w:sz="4" w:space="0" w:color="auto"/>
            </w:tcBorders>
            <w:vAlign w:val="center"/>
            <w:hideMark/>
          </w:tcPr>
          <w:p w14:paraId="1B33612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374,000,895</w:t>
            </w:r>
          </w:p>
          <w:p w14:paraId="1D23C7E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149,120,992</w:t>
            </w:r>
          </w:p>
        </w:tc>
        <w:tc>
          <w:tcPr>
            <w:tcW w:w="1460" w:type="dxa"/>
            <w:tcBorders>
              <w:top w:val="nil"/>
              <w:left w:val="single" w:sz="4" w:space="0" w:color="auto"/>
              <w:bottom w:val="nil"/>
              <w:right w:val="single" w:sz="4" w:space="0" w:color="auto"/>
            </w:tcBorders>
            <w:vAlign w:val="center"/>
            <w:hideMark/>
          </w:tcPr>
          <w:p w14:paraId="00B99B0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25,265,055</w:t>
            </w:r>
          </w:p>
          <w:p w14:paraId="6B7C28E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gridSpan w:val="2"/>
            <w:tcBorders>
              <w:top w:val="nil"/>
              <w:left w:val="single" w:sz="4" w:space="0" w:color="auto"/>
              <w:bottom w:val="nil"/>
              <w:right w:val="single" w:sz="4" w:space="0" w:color="auto"/>
            </w:tcBorders>
            <w:vAlign w:val="center"/>
            <w:hideMark/>
          </w:tcPr>
          <w:p w14:paraId="153A71A7"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267,417,593</w:t>
            </w:r>
          </w:p>
          <w:p w14:paraId="7E26CE2F"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9,791,772</w:t>
            </w:r>
          </w:p>
        </w:tc>
        <w:tc>
          <w:tcPr>
            <w:tcW w:w="1460" w:type="dxa"/>
            <w:tcBorders>
              <w:top w:val="nil"/>
              <w:left w:val="single" w:sz="4" w:space="0" w:color="auto"/>
              <w:bottom w:val="nil"/>
              <w:right w:val="single" w:sz="4" w:space="0" w:color="auto"/>
            </w:tcBorders>
            <w:vAlign w:val="center"/>
            <w:hideMark/>
          </w:tcPr>
          <w:p w14:paraId="31C0DBF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4EC31BA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2E087A6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81,318,247</w:t>
            </w:r>
          </w:p>
          <w:p w14:paraId="164BDB9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139,329,220</w:t>
            </w:r>
          </w:p>
        </w:tc>
        <w:tc>
          <w:tcPr>
            <w:tcW w:w="1460" w:type="dxa"/>
            <w:tcBorders>
              <w:top w:val="nil"/>
              <w:left w:val="single" w:sz="4" w:space="0" w:color="auto"/>
              <w:bottom w:val="nil"/>
              <w:right w:val="single" w:sz="4" w:space="0" w:color="auto"/>
            </w:tcBorders>
            <w:vAlign w:val="center"/>
            <w:hideMark/>
          </w:tcPr>
          <w:p w14:paraId="77340F7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3421961"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9D46D4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5717B9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D9E085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2B216C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5213DE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7502CF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09DB02F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25,265,055</w:t>
            </w:r>
          </w:p>
          <w:p w14:paraId="320D0A6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single" w:sz="4" w:space="0" w:color="auto"/>
            </w:tcBorders>
            <w:vAlign w:val="center"/>
            <w:hideMark/>
          </w:tcPr>
          <w:p w14:paraId="3955015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267,417,593</w:t>
            </w:r>
          </w:p>
          <w:p w14:paraId="0D220E8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9,791,772</w:t>
            </w:r>
          </w:p>
        </w:tc>
        <w:tc>
          <w:tcPr>
            <w:tcW w:w="1460" w:type="dxa"/>
            <w:tcBorders>
              <w:top w:val="nil"/>
              <w:left w:val="single" w:sz="4" w:space="0" w:color="auto"/>
              <w:bottom w:val="nil"/>
              <w:right w:val="single" w:sz="4" w:space="0" w:color="auto"/>
            </w:tcBorders>
            <w:vAlign w:val="center"/>
            <w:hideMark/>
          </w:tcPr>
          <w:p w14:paraId="6E93037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8F7CFB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nil"/>
              <w:right w:val="nil"/>
            </w:tcBorders>
            <w:vAlign w:val="center"/>
            <w:hideMark/>
          </w:tcPr>
          <w:p w14:paraId="75E81B8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81,318,247</w:t>
            </w:r>
          </w:p>
          <w:p w14:paraId="6474326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139,329,220</w:t>
            </w:r>
          </w:p>
        </w:tc>
      </w:tr>
      <w:tr w:rsidR="009E0CCC" w14:paraId="2F7262AE" w14:textId="77777777" w:rsidTr="003D16E3">
        <w:trPr>
          <w:cantSplit/>
          <w:trHeight w:val="510"/>
        </w:trPr>
        <w:tc>
          <w:tcPr>
            <w:tcW w:w="851" w:type="dxa"/>
            <w:gridSpan w:val="2"/>
            <w:tcBorders>
              <w:top w:val="nil"/>
              <w:left w:val="nil"/>
              <w:bottom w:val="single" w:sz="4" w:space="0" w:color="auto"/>
              <w:right w:val="single" w:sz="4" w:space="0" w:color="auto"/>
            </w:tcBorders>
            <w:vAlign w:val="center"/>
            <w:hideMark/>
          </w:tcPr>
          <w:p w14:paraId="77E32C14" w14:textId="77777777" w:rsidR="009E0CCC" w:rsidRDefault="009E0CCC" w:rsidP="003D16E3">
            <w:pPr>
              <w:spacing w:line="280" w:lineRule="exact"/>
              <w:jc w:val="center"/>
              <w:rPr>
                <w:rFonts w:ascii="新細明體" w:hAnsi="新細明體"/>
                <w:sz w:val="20"/>
              </w:rPr>
            </w:pPr>
            <w:r>
              <w:rPr>
                <w:rFonts w:ascii="新細明體" w:hAnsi="新細明體" w:hint="eastAsia"/>
                <w:noProof/>
                <w:sz w:val="20"/>
              </w:rPr>
              <w:t>108－113</w:t>
            </w:r>
          </w:p>
        </w:tc>
        <w:tc>
          <w:tcPr>
            <w:tcW w:w="1909" w:type="dxa"/>
            <w:tcBorders>
              <w:top w:val="nil"/>
              <w:left w:val="single" w:sz="4" w:space="0" w:color="auto"/>
              <w:bottom w:val="single" w:sz="4" w:space="0" w:color="auto"/>
              <w:right w:val="single" w:sz="4" w:space="0" w:color="auto"/>
            </w:tcBorders>
            <w:vAlign w:val="center"/>
            <w:hideMark/>
          </w:tcPr>
          <w:p w14:paraId="611EE271" w14:textId="77777777" w:rsidR="009E0CCC" w:rsidRDefault="009E0CCC" w:rsidP="003D16E3">
            <w:pPr>
              <w:spacing w:line="280" w:lineRule="exact"/>
              <w:jc w:val="distribute"/>
              <w:rPr>
                <w:rFonts w:ascii="標楷體" w:eastAsia="標楷體" w:hAnsi="標楷體"/>
                <w:sz w:val="20"/>
              </w:rPr>
            </w:pPr>
            <w:r>
              <w:rPr>
                <w:rFonts w:ascii="標楷體" w:eastAsia="標楷體" w:hAnsi="標楷體" w:hint="eastAsia"/>
                <w:noProof/>
                <w:sz w:val="20"/>
              </w:rPr>
              <w:t>統籌支撥科目</w:t>
            </w:r>
          </w:p>
        </w:tc>
        <w:tc>
          <w:tcPr>
            <w:tcW w:w="1560" w:type="dxa"/>
            <w:tcBorders>
              <w:top w:val="nil"/>
              <w:left w:val="single" w:sz="4" w:space="0" w:color="auto"/>
              <w:bottom w:val="single" w:sz="4" w:space="0" w:color="auto"/>
              <w:right w:val="single" w:sz="4" w:space="0" w:color="auto"/>
            </w:tcBorders>
            <w:vAlign w:val="center"/>
            <w:hideMark/>
          </w:tcPr>
          <w:p w14:paraId="78E1E78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268,174,442</w:t>
            </w:r>
          </w:p>
          <w:p w14:paraId="0D7C4E7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74DBAB1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969,750</w:t>
            </w:r>
          </w:p>
          <w:p w14:paraId="2A4036A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gridSpan w:val="2"/>
            <w:tcBorders>
              <w:top w:val="nil"/>
              <w:left w:val="single" w:sz="4" w:space="0" w:color="auto"/>
              <w:bottom w:val="single" w:sz="4" w:space="0" w:color="auto"/>
              <w:right w:val="single" w:sz="4" w:space="0" w:color="auto"/>
            </w:tcBorders>
            <w:vAlign w:val="center"/>
            <w:hideMark/>
          </w:tcPr>
          <w:p w14:paraId="7C7C6FD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256,183,549</w:t>
            </w:r>
          </w:p>
          <w:p w14:paraId="4CDC6606"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3E42CE05"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23E6677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591CFFC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11,021,143</w:t>
            </w:r>
          </w:p>
          <w:p w14:paraId="488E29B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10E283C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5CE65BA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0C5636BD"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627E9ED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2E9F8D92"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3A06E51E"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359089E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0506A914"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6B910F0C"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969,750</w:t>
            </w:r>
          </w:p>
          <w:p w14:paraId="36FB34B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5E217BE3"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256,183,549</w:t>
            </w:r>
          </w:p>
          <w:p w14:paraId="459A8A88"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single" w:sz="4" w:space="0" w:color="auto"/>
            </w:tcBorders>
            <w:vAlign w:val="center"/>
            <w:hideMark/>
          </w:tcPr>
          <w:p w14:paraId="54C15FCB"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p w14:paraId="1984C72A"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c>
          <w:tcPr>
            <w:tcW w:w="1460" w:type="dxa"/>
            <w:tcBorders>
              <w:top w:val="nil"/>
              <w:left w:val="single" w:sz="4" w:space="0" w:color="auto"/>
              <w:bottom w:val="single" w:sz="4" w:space="0" w:color="auto"/>
              <w:right w:val="nil"/>
            </w:tcBorders>
            <w:vAlign w:val="center"/>
            <w:hideMark/>
          </w:tcPr>
          <w:p w14:paraId="15D956A0"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11,021,143</w:t>
            </w:r>
          </w:p>
          <w:p w14:paraId="4DDCECB9" w14:textId="77777777" w:rsidR="009E0CCC" w:rsidRDefault="009E0CCC" w:rsidP="003D16E3">
            <w:pPr>
              <w:spacing w:line="280" w:lineRule="exact"/>
              <w:ind w:rightChars="10" w:right="24"/>
              <w:jc w:val="right"/>
              <w:rPr>
                <w:rFonts w:ascii="新細明體" w:hAnsi="新細明體"/>
                <w:noProof/>
                <w:spacing w:val="-12"/>
                <w:sz w:val="20"/>
              </w:rPr>
            </w:pPr>
            <w:r>
              <w:rPr>
                <w:rFonts w:ascii="新細明體" w:hAnsi="新細明體" w:hint="eastAsia"/>
                <w:noProof/>
                <w:spacing w:val="-12"/>
                <w:sz w:val="20"/>
              </w:rPr>
              <w:t>－</w:t>
            </w:r>
          </w:p>
        </w:tc>
      </w:tr>
    </w:tbl>
    <w:p w14:paraId="4369254B" w14:textId="28283BF6" w:rsidR="009E0CCC" w:rsidRDefault="009E0CCC" w:rsidP="002937BF">
      <w:pPr>
        <w:overflowPunct w:val="0"/>
        <w:spacing w:line="520" w:lineRule="exact"/>
        <w:rPr>
          <w:rFonts w:ascii="標楷體" w:eastAsia="標楷體" w:hAnsi="標楷體"/>
          <w:sz w:val="28"/>
          <w:szCs w:val="28"/>
        </w:rPr>
      </w:pPr>
    </w:p>
    <w:p w14:paraId="74DE82B3" w14:textId="77777777" w:rsidR="003D16E3" w:rsidRDefault="003D16E3" w:rsidP="002937BF">
      <w:pPr>
        <w:overflowPunct w:val="0"/>
        <w:spacing w:line="520" w:lineRule="exact"/>
        <w:rPr>
          <w:rFonts w:ascii="標楷體" w:eastAsia="標楷體" w:hAnsi="標楷體"/>
          <w:sz w:val="28"/>
          <w:szCs w:val="28"/>
        </w:rPr>
        <w:sectPr w:rsidR="003D16E3" w:rsidSect="00334C12">
          <w:footerReference w:type="first" r:id="rId35"/>
          <w:pgSz w:w="23811" w:h="16838" w:orient="landscape" w:code="8"/>
          <w:pgMar w:top="851" w:right="851" w:bottom="851" w:left="851" w:header="57" w:footer="567" w:gutter="284"/>
          <w:pgNumType w:start="1"/>
          <w:cols w:space="425"/>
          <w:titlePg/>
          <w:docGrid w:type="lines" w:linePitch="360"/>
        </w:sectPr>
      </w:pPr>
    </w:p>
    <w:p w14:paraId="7F2B652C" w14:textId="3AFB2FEA" w:rsidR="001F79F3" w:rsidRPr="001F79F3" w:rsidRDefault="009B4181" w:rsidP="001F79F3">
      <w:pPr>
        <w:keepNext/>
        <w:jc w:val="center"/>
        <w:outlineLvl w:val="1"/>
        <w:rPr>
          <w:rFonts w:ascii="標楷體" w:eastAsia="標楷體" w:cs="新細明體"/>
          <w:b/>
          <w:bCs/>
          <w:sz w:val="32"/>
        </w:rPr>
      </w:pPr>
      <w:r>
        <w:rPr>
          <w:rFonts w:ascii="標楷體" w:eastAsia="標楷體" w:cs="新細明體" w:hint="eastAsia"/>
          <w:b/>
          <w:bCs/>
          <w:sz w:val="32"/>
        </w:rPr>
        <w:t>拾伍</w:t>
      </w:r>
      <w:r w:rsidR="001F79F3" w:rsidRPr="001F79F3">
        <w:rPr>
          <w:rFonts w:ascii="標楷體" w:eastAsia="標楷體" w:cs="新細明體" w:hint="eastAsia"/>
          <w:b/>
          <w:bCs/>
          <w:sz w:val="32"/>
        </w:rPr>
        <w:t>、各公務機關決算審定數及差異原因分析明細表</w:t>
      </w:r>
    </w:p>
    <w:p w14:paraId="3ED55121" w14:textId="77777777" w:rsidR="001F79F3" w:rsidRPr="001F79F3" w:rsidRDefault="001F79F3" w:rsidP="001F79F3">
      <w:pPr>
        <w:keepNext/>
        <w:outlineLvl w:val="1"/>
        <w:rPr>
          <w:rFonts w:ascii="標楷體" w:eastAsia="標楷體" w:cs="新細明體"/>
          <w:b/>
          <w:bCs/>
          <w:sz w:val="32"/>
        </w:rPr>
      </w:pPr>
      <w:r w:rsidRPr="001F79F3">
        <w:rPr>
          <w:rFonts w:ascii="標楷體" w:eastAsia="標楷體" w:cs="新細明體" w:hint="eastAsia"/>
          <w:b/>
          <w:bCs/>
          <w:sz w:val="32"/>
        </w:rPr>
        <w:t>一、縣議會主管</w:t>
      </w:r>
    </w:p>
    <w:p w14:paraId="18963A7A" w14:textId="77777777" w:rsidR="001F79F3" w:rsidRPr="001F79F3" w:rsidRDefault="001F79F3" w:rsidP="001F79F3">
      <w:pPr>
        <w:ind w:leftChars="200" w:left="480"/>
        <w:jc w:val="both"/>
        <w:rPr>
          <w:rFonts w:ascii="標楷體" w:eastAsia="標楷體"/>
          <w:sz w:val="16"/>
        </w:rPr>
      </w:pPr>
      <w:r w:rsidRPr="001F79F3">
        <w:rPr>
          <w:rFonts w:ascii="標楷體" w:eastAsia="標楷體" w:hint="eastAsia"/>
          <w:b/>
          <w:bCs/>
          <w:sz w:val="32"/>
        </w:rPr>
        <w:t>（一）決算審定數簡明表</w:t>
      </w:r>
    </w:p>
    <w:p w14:paraId="564E2BD7" w14:textId="77777777" w:rsidR="001F79F3" w:rsidRPr="001F79F3" w:rsidRDefault="001F79F3" w:rsidP="001F79F3">
      <w:pPr>
        <w:ind w:leftChars="225" w:left="540"/>
        <w:jc w:val="both"/>
        <w:rPr>
          <w:rFonts w:ascii="標楷體" w:eastAsia="標楷體"/>
          <w:sz w:val="28"/>
        </w:rPr>
      </w:pPr>
      <w:r w:rsidRPr="001F79F3">
        <w:rPr>
          <w:rFonts w:ascii="標楷體" w:eastAsia="標楷體" w:hint="eastAsia"/>
          <w:b/>
          <w:bCs/>
          <w:sz w:val="28"/>
        </w:rPr>
        <w:t>1.歲入部分</w:t>
      </w:r>
    </w:p>
    <w:p w14:paraId="0FF4C8ED" w14:textId="071D68A7" w:rsidR="001F79F3" w:rsidRPr="001F79F3" w:rsidRDefault="001F79F3" w:rsidP="001F79F3">
      <w:pPr>
        <w:tabs>
          <w:tab w:val="right" w:pos="10800"/>
        </w:tabs>
        <w:ind w:left="958" w:right="258"/>
        <w:jc w:val="both"/>
        <w:rPr>
          <w:rFonts w:ascii="標楷體" w:eastAsia="標楷體" w:hAnsi="標楷體"/>
        </w:rPr>
      </w:pPr>
      <w:proofErr w:type="gramStart"/>
      <w:r w:rsidRPr="001F79F3">
        <w:rPr>
          <w:rFonts w:ascii="標楷體" w:eastAsia="標楷體" w:hAnsi="標楷體" w:hint="eastAsia"/>
        </w:rPr>
        <w:t>114</w:t>
      </w:r>
      <w:proofErr w:type="gramEnd"/>
      <w:r w:rsidRPr="001F79F3">
        <w:rPr>
          <w:rFonts w:ascii="標楷體" w:eastAsia="標楷體" w:hAnsi="標楷體" w:hint="eastAsia"/>
        </w:rPr>
        <w:t>年度部分</w:t>
      </w:r>
    </w:p>
    <w:p w14:paraId="3CCCDC34" w14:textId="77777777" w:rsidR="001F79F3" w:rsidRPr="001F79F3" w:rsidRDefault="001F79F3" w:rsidP="001F79F3">
      <w:pPr>
        <w:jc w:val="right"/>
        <w:rPr>
          <w:rFonts w:ascii="標楷體" w:eastAsia="標楷體" w:hAnsi="標楷體"/>
          <w:sz w:val="20"/>
        </w:rPr>
      </w:pPr>
      <w:r w:rsidRPr="001F79F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528"/>
        <w:gridCol w:w="2126"/>
      </w:tblGrid>
      <w:tr w:rsidR="001F79F3" w:rsidRPr="001F79F3" w14:paraId="464E02F9" w14:textId="77777777" w:rsidTr="001F79F3">
        <w:trPr>
          <w:trHeight w:val="312"/>
          <w:tblHeader/>
        </w:trPr>
        <w:tc>
          <w:tcPr>
            <w:tcW w:w="3157" w:type="dxa"/>
            <w:vMerge w:val="restart"/>
            <w:tcBorders>
              <w:top w:val="single" w:sz="4" w:space="0" w:color="auto"/>
              <w:left w:val="nil"/>
              <w:bottom w:val="single" w:sz="4" w:space="0" w:color="auto"/>
              <w:right w:val="single" w:sz="4" w:space="0" w:color="auto"/>
            </w:tcBorders>
            <w:vAlign w:val="center"/>
            <w:hideMark/>
          </w:tcPr>
          <w:p w14:paraId="1A2881E5" w14:textId="77777777" w:rsidR="001F79F3" w:rsidRPr="001F79F3" w:rsidRDefault="001F79F3" w:rsidP="001F79F3">
            <w:pPr>
              <w:spacing w:before="72" w:after="72"/>
              <w:ind w:leftChars="30" w:left="492" w:rightChars="30" w:right="72" w:hangingChars="210" w:hanging="420"/>
              <w:jc w:val="distribute"/>
              <w:rPr>
                <w:rFonts w:ascii="標楷體" w:eastAsia="標楷體" w:hAnsi="標楷體" w:cs="新細明體"/>
                <w:sz w:val="20"/>
              </w:rPr>
            </w:pPr>
            <w:r w:rsidRPr="001F79F3">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1F0C0137" w14:textId="77777777" w:rsidR="001F79F3" w:rsidRPr="001F79F3" w:rsidRDefault="001F79F3" w:rsidP="001F79F3">
            <w:pPr>
              <w:spacing w:before="72" w:after="72"/>
              <w:ind w:leftChars="30" w:left="492" w:rightChars="30" w:right="72" w:hangingChars="210" w:hanging="420"/>
              <w:jc w:val="distribute"/>
              <w:rPr>
                <w:rFonts w:ascii="標楷體" w:eastAsia="標楷體" w:hAnsi="標楷體" w:cs="新細明體"/>
                <w:sz w:val="20"/>
              </w:rPr>
            </w:pPr>
            <w:r w:rsidRPr="001F79F3">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A975859" w14:textId="77777777" w:rsidR="001F79F3" w:rsidRPr="001F79F3" w:rsidRDefault="001F79F3" w:rsidP="001F79F3">
            <w:pPr>
              <w:spacing w:before="72" w:after="72"/>
              <w:ind w:leftChars="30" w:left="492" w:rightChars="30" w:right="72" w:hangingChars="210" w:hanging="420"/>
              <w:jc w:val="distribute"/>
              <w:rPr>
                <w:rFonts w:ascii="標楷體" w:eastAsia="標楷體" w:hAnsi="標楷體" w:cs="新細明體"/>
                <w:sz w:val="20"/>
              </w:rPr>
            </w:pPr>
            <w:r w:rsidRPr="001F79F3">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B251F1C"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A27214E"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3A3586A7"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審定數與預算數</w:t>
            </w:r>
          </w:p>
          <w:p w14:paraId="327B7BED"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比較增減</w:t>
            </w:r>
          </w:p>
        </w:tc>
      </w:tr>
      <w:tr w:rsidR="001F79F3" w:rsidRPr="001F79F3" w14:paraId="75F9531E" w14:textId="77777777" w:rsidTr="001F79F3">
        <w:trPr>
          <w:trHeight w:val="312"/>
          <w:tblHeader/>
        </w:trPr>
        <w:tc>
          <w:tcPr>
            <w:tcW w:w="3157" w:type="dxa"/>
            <w:vMerge/>
            <w:tcBorders>
              <w:top w:val="single" w:sz="4" w:space="0" w:color="auto"/>
              <w:left w:val="nil"/>
              <w:bottom w:val="single" w:sz="4" w:space="0" w:color="auto"/>
              <w:right w:val="single" w:sz="4" w:space="0" w:color="auto"/>
            </w:tcBorders>
            <w:vAlign w:val="center"/>
            <w:hideMark/>
          </w:tcPr>
          <w:p w14:paraId="39D4D60F" w14:textId="77777777" w:rsidR="001F79F3" w:rsidRPr="001F79F3" w:rsidRDefault="001F79F3" w:rsidP="001F79F3">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3524E1DB" w14:textId="77777777" w:rsidR="001F79F3" w:rsidRPr="001F79F3" w:rsidRDefault="001F79F3" w:rsidP="001F79F3">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2F95151" w14:textId="77777777" w:rsidR="001F79F3" w:rsidRPr="001F79F3" w:rsidRDefault="001F79F3" w:rsidP="001F79F3">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1B18A90"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631D6CA2"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ADD7723"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D307653"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7380453"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合計</w:t>
            </w:r>
          </w:p>
        </w:tc>
        <w:tc>
          <w:tcPr>
            <w:tcW w:w="2528" w:type="dxa"/>
            <w:tcBorders>
              <w:top w:val="single" w:sz="4" w:space="0" w:color="auto"/>
              <w:left w:val="single" w:sz="4" w:space="0" w:color="auto"/>
              <w:bottom w:val="single" w:sz="4" w:space="0" w:color="auto"/>
              <w:right w:val="single" w:sz="4" w:space="0" w:color="auto"/>
            </w:tcBorders>
            <w:vAlign w:val="center"/>
            <w:hideMark/>
          </w:tcPr>
          <w:p w14:paraId="6B0ACA81"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金額</w:t>
            </w:r>
          </w:p>
        </w:tc>
        <w:tc>
          <w:tcPr>
            <w:tcW w:w="2126" w:type="dxa"/>
            <w:tcBorders>
              <w:top w:val="single" w:sz="4" w:space="0" w:color="auto"/>
              <w:left w:val="single" w:sz="4" w:space="0" w:color="auto"/>
              <w:bottom w:val="single" w:sz="4" w:space="0" w:color="auto"/>
              <w:right w:val="nil"/>
            </w:tcBorders>
            <w:vAlign w:val="center"/>
            <w:hideMark/>
          </w:tcPr>
          <w:p w14:paraId="1807955A" w14:textId="77777777" w:rsidR="001F79F3" w:rsidRPr="001F79F3" w:rsidRDefault="001F79F3" w:rsidP="001F79F3">
            <w:pPr>
              <w:jc w:val="center"/>
              <w:rPr>
                <w:rFonts w:ascii="標楷體" w:eastAsia="標楷體" w:hAnsi="標楷體" w:cs="新細明體"/>
                <w:sz w:val="20"/>
              </w:rPr>
            </w:pPr>
            <w:r w:rsidRPr="001F79F3">
              <w:rPr>
                <w:rFonts w:ascii="標楷體" w:eastAsia="標楷體" w:hAnsi="標楷體" w:cs="新細明體" w:hint="eastAsia"/>
                <w:sz w:val="20"/>
              </w:rPr>
              <w:t>％</w:t>
            </w:r>
          </w:p>
        </w:tc>
      </w:tr>
      <w:tr w:rsidR="001F79F3" w:rsidRPr="001F79F3" w14:paraId="365DB731" w14:textId="77777777" w:rsidTr="001F79F3">
        <w:trPr>
          <w:trHeight w:val="312"/>
        </w:trPr>
        <w:tc>
          <w:tcPr>
            <w:tcW w:w="3157" w:type="dxa"/>
            <w:tcBorders>
              <w:top w:val="nil"/>
              <w:left w:val="nil"/>
              <w:bottom w:val="nil"/>
              <w:right w:val="single" w:sz="4" w:space="0" w:color="auto"/>
            </w:tcBorders>
            <w:vAlign w:val="center"/>
            <w:hideMark/>
          </w:tcPr>
          <w:p w14:paraId="78F6934A" w14:textId="77777777" w:rsidR="001F79F3" w:rsidRPr="001F79F3" w:rsidRDefault="001F79F3" w:rsidP="001F79F3">
            <w:pPr>
              <w:jc w:val="distribute"/>
              <w:rPr>
                <w:rFonts w:ascii="標楷體" w:eastAsia="標楷體" w:hAnsi="標楷體" w:cs="新細明體"/>
                <w:b/>
                <w:sz w:val="20"/>
              </w:rPr>
            </w:pPr>
            <w:r w:rsidRPr="001F79F3">
              <w:rPr>
                <w:rFonts w:ascii="標楷體" w:eastAsia="標楷體" w:hAnsi="標楷體" w:cs="新細明體" w:hint="eastAsia"/>
                <w:b/>
                <w:bCs/>
                <w:noProof/>
                <w:sz w:val="20"/>
                <w:szCs w:val="32"/>
              </w:rPr>
              <w:t>縣議會主管</w:t>
            </w:r>
          </w:p>
        </w:tc>
        <w:tc>
          <w:tcPr>
            <w:tcW w:w="1955" w:type="dxa"/>
            <w:tcBorders>
              <w:top w:val="nil"/>
              <w:left w:val="single" w:sz="4" w:space="0" w:color="auto"/>
              <w:bottom w:val="nil"/>
              <w:right w:val="single" w:sz="4" w:space="0" w:color="auto"/>
            </w:tcBorders>
            <w:vAlign w:val="center"/>
            <w:hideMark/>
          </w:tcPr>
          <w:p w14:paraId="267D8594"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844" w:type="dxa"/>
            <w:tcBorders>
              <w:top w:val="nil"/>
              <w:left w:val="single" w:sz="4" w:space="0" w:color="auto"/>
              <w:bottom w:val="nil"/>
              <w:right w:val="single" w:sz="4" w:space="0" w:color="auto"/>
            </w:tcBorders>
            <w:vAlign w:val="center"/>
            <w:hideMark/>
          </w:tcPr>
          <w:p w14:paraId="387A56CF"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1956" w:type="dxa"/>
            <w:tcBorders>
              <w:top w:val="nil"/>
              <w:left w:val="single" w:sz="4" w:space="0" w:color="auto"/>
              <w:bottom w:val="nil"/>
              <w:right w:val="single" w:sz="4" w:space="0" w:color="auto"/>
            </w:tcBorders>
            <w:vAlign w:val="center"/>
            <w:hideMark/>
          </w:tcPr>
          <w:p w14:paraId="48610716"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D59A032"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26389C4"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018" w:type="dxa"/>
            <w:tcBorders>
              <w:top w:val="nil"/>
              <w:left w:val="single" w:sz="4" w:space="0" w:color="auto"/>
              <w:bottom w:val="nil"/>
              <w:right w:val="single" w:sz="4" w:space="0" w:color="auto"/>
            </w:tcBorders>
            <w:vAlign w:val="center"/>
            <w:hideMark/>
          </w:tcPr>
          <w:p w14:paraId="3FA8D163"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4A758AC0"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528" w:type="dxa"/>
            <w:tcBorders>
              <w:top w:val="nil"/>
              <w:left w:val="single" w:sz="4" w:space="0" w:color="auto"/>
              <w:bottom w:val="nil"/>
              <w:right w:val="single" w:sz="4" w:space="0" w:color="auto"/>
            </w:tcBorders>
            <w:vAlign w:val="center"/>
            <w:hideMark/>
          </w:tcPr>
          <w:p w14:paraId="1A58B2AE"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126" w:type="dxa"/>
            <w:tcBorders>
              <w:top w:val="nil"/>
              <w:left w:val="single" w:sz="4" w:space="0" w:color="auto"/>
              <w:bottom w:val="nil"/>
              <w:right w:val="nil"/>
            </w:tcBorders>
            <w:vAlign w:val="center"/>
            <w:hideMark/>
          </w:tcPr>
          <w:p w14:paraId="57CB8943"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r>
      <w:tr w:rsidR="001F79F3" w:rsidRPr="001F79F3" w14:paraId="41FCDE7F" w14:textId="77777777" w:rsidTr="001F79F3">
        <w:trPr>
          <w:trHeight w:val="312"/>
        </w:trPr>
        <w:tc>
          <w:tcPr>
            <w:tcW w:w="3157" w:type="dxa"/>
            <w:tcBorders>
              <w:top w:val="nil"/>
              <w:left w:val="nil"/>
              <w:bottom w:val="nil"/>
              <w:right w:val="single" w:sz="4" w:space="0" w:color="auto"/>
            </w:tcBorders>
            <w:vAlign w:val="center"/>
            <w:hideMark/>
          </w:tcPr>
          <w:p w14:paraId="4449A333" w14:textId="77777777" w:rsidR="001F79F3" w:rsidRPr="001F79F3" w:rsidRDefault="001F79F3" w:rsidP="001F79F3">
            <w:pPr>
              <w:spacing w:beforeLines="20" w:before="72" w:afterLines="20" w:after="72"/>
              <w:ind w:leftChars="100" w:left="240"/>
              <w:jc w:val="distribute"/>
              <w:rPr>
                <w:rFonts w:ascii="標楷體" w:eastAsia="標楷體" w:hAnsi="標楷體" w:cs="新細明體"/>
                <w:b/>
                <w:sz w:val="20"/>
              </w:rPr>
            </w:pPr>
            <w:r w:rsidRPr="001F79F3">
              <w:rPr>
                <w:rFonts w:ascii="標楷體" w:eastAsia="標楷體" w:hAnsi="標楷體" w:cs="新細明體" w:hint="eastAsia"/>
                <w:b/>
                <w:bCs/>
                <w:noProof/>
                <w:sz w:val="20"/>
                <w:szCs w:val="32"/>
              </w:rPr>
              <w:t>嘉義縣議會</w:t>
            </w:r>
          </w:p>
        </w:tc>
        <w:tc>
          <w:tcPr>
            <w:tcW w:w="1955" w:type="dxa"/>
            <w:tcBorders>
              <w:top w:val="nil"/>
              <w:left w:val="single" w:sz="4" w:space="0" w:color="auto"/>
              <w:bottom w:val="nil"/>
              <w:right w:val="single" w:sz="4" w:space="0" w:color="auto"/>
            </w:tcBorders>
            <w:vAlign w:val="center"/>
            <w:hideMark/>
          </w:tcPr>
          <w:p w14:paraId="5806B18B"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844" w:type="dxa"/>
            <w:tcBorders>
              <w:top w:val="nil"/>
              <w:left w:val="single" w:sz="4" w:space="0" w:color="auto"/>
              <w:bottom w:val="nil"/>
              <w:right w:val="single" w:sz="4" w:space="0" w:color="auto"/>
            </w:tcBorders>
            <w:vAlign w:val="center"/>
            <w:hideMark/>
          </w:tcPr>
          <w:p w14:paraId="13D60F6B"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1956" w:type="dxa"/>
            <w:tcBorders>
              <w:top w:val="nil"/>
              <w:left w:val="single" w:sz="4" w:space="0" w:color="auto"/>
              <w:bottom w:val="nil"/>
              <w:right w:val="single" w:sz="4" w:space="0" w:color="auto"/>
            </w:tcBorders>
            <w:vAlign w:val="center"/>
            <w:hideMark/>
          </w:tcPr>
          <w:p w14:paraId="161A4142"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08463C19"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97C4AA0"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018" w:type="dxa"/>
            <w:tcBorders>
              <w:top w:val="nil"/>
              <w:left w:val="single" w:sz="4" w:space="0" w:color="auto"/>
              <w:bottom w:val="nil"/>
              <w:right w:val="single" w:sz="4" w:space="0" w:color="auto"/>
            </w:tcBorders>
            <w:vAlign w:val="center"/>
            <w:hideMark/>
          </w:tcPr>
          <w:p w14:paraId="004790CE"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548AD68C"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528" w:type="dxa"/>
            <w:tcBorders>
              <w:top w:val="nil"/>
              <w:left w:val="single" w:sz="4" w:space="0" w:color="auto"/>
              <w:bottom w:val="nil"/>
              <w:right w:val="single" w:sz="4" w:space="0" w:color="auto"/>
            </w:tcBorders>
            <w:vAlign w:val="center"/>
            <w:hideMark/>
          </w:tcPr>
          <w:p w14:paraId="6D559D0A"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36,802</w:t>
            </w:r>
          </w:p>
        </w:tc>
        <w:tc>
          <w:tcPr>
            <w:tcW w:w="2126" w:type="dxa"/>
            <w:tcBorders>
              <w:top w:val="nil"/>
              <w:left w:val="single" w:sz="4" w:space="0" w:color="auto"/>
              <w:bottom w:val="nil"/>
              <w:right w:val="nil"/>
            </w:tcBorders>
            <w:vAlign w:val="center"/>
            <w:hideMark/>
          </w:tcPr>
          <w:p w14:paraId="08766B3E"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r>
      <w:tr w:rsidR="001F79F3" w:rsidRPr="001F79F3" w14:paraId="6AED1EB2" w14:textId="77777777" w:rsidTr="001F79F3">
        <w:trPr>
          <w:trHeight w:val="312"/>
        </w:trPr>
        <w:tc>
          <w:tcPr>
            <w:tcW w:w="3157" w:type="dxa"/>
            <w:tcBorders>
              <w:top w:val="nil"/>
              <w:left w:val="nil"/>
              <w:bottom w:val="nil"/>
              <w:right w:val="single" w:sz="4" w:space="0" w:color="auto"/>
            </w:tcBorders>
            <w:vAlign w:val="center"/>
            <w:hideMark/>
          </w:tcPr>
          <w:p w14:paraId="1CF09816"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550757B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844" w:type="dxa"/>
            <w:tcBorders>
              <w:top w:val="nil"/>
              <w:left w:val="single" w:sz="4" w:space="0" w:color="auto"/>
              <w:bottom w:val="nil"/>
              <w:right w:val="single" w:sz="4" w:space="0" w:color="auto"/>
            </w:tcBorders>
            <w:vAlign w:val="center"/>
            <w:hideMark/>
          </w:tcPr>
          <w:p w14:paraId="15BBD0A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23,602</w:t>
            </w:r>
          </w:p>
        </w:tc>
        <w:tc>
          <w:tcPr>
            <w:tcW w:w="1956" w:type="dxa"/>
            <w:tcBorders>
              <w:top w:val="nil"/>
              <w:left w:val="single" w:sz="4" w:space="0" w:color="auto"/>
              <w:bottom w:val="nil"/>
              <w:right w:val="single" w:sz="4" w:space="0" w:color="auto"/>
            </w:tcBorders>
            <w:vAlign w:val="center"/>
            <w:hideMark/>
          </w:tcPr>
          <w:p w14:paraId="61408F1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4BDC82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FB3A055"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23,602</w:t>
            </w:r>
          </w:p>
        </w:tc>
        <w:tc>
          <w:tcPr>
            <w:tcW w:w="2018" w:type="dxa"/>
            <w:tcBorders>
              <w:top w:val="nil"/>
              <w:left w:val="single" w:sz="4" w:space="0" w:color="auto"/>
              <w:bottom w:val="nil"/>
              <w:right w:val="single" w:sz="4" w:space="0" w:color="auto"/>
            </w:tcBorders>
            <w:vAlign w:val="center"/>
            <w:hideMark/>
          </w:tcPr>
          <w:p w14:paraId="291AD0DF"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4CBB56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23,602</w:t>
            </w:r>
          </w:p>
        </w:tc>
        <w:tc>
          <w:tcPr>
            <w:tcW w:w="2528" w:type="dxa"/>
            <w:tcBorders>
              <w:top w:val="nil"/>
              <w:left w:val="single" w:sz="4" w:space="0" w:color="auto"/>
              <w:bottom w:val="nil"/>
              <w:right w:val="single" w:sz="4" w:space="0" w:color="auto"/>
            </w:tcBorders>
            <w:vAlign w:val="center"/>
            <w:hideMark/>
          </w:tcPr>
          <w:p w14:paraId="15FA373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23,602</w:t>
            </w:r>
          </w:p>
        </w:tc>
        <w:tc>
          <w:tcPr>
            <w:tcW w:w="2126" w:type="dxa"/>
            <w:tcBorders>
              <w:top w:val="nil"/>
              <w:left w:val="single" w:sz="4" w:space="0" w:color="auto"/>
              <w:bottom w:val="nil"/>
              <w:right w:val="nil"/>
            </w:tcBorders>
            <w:vAlign w:val="center"/>
            <w:hideMark/>
          </w:tcPr>
          <w:p w14:paraId="3B23E3F6"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r>
      <w:tr w:rsidR="001F79F3" w:rsidRPr="001F79F3" w14:paraId="7520D5B3" w14:textId="77777777" w:rsidTr="001F79F3">
        <w:trPr>
          <w:trHeight w:val="312"/>
        </w:trPr>
        <w:tc>
          <w:tcPr>
            <w:tcW w:w="3157" w:type="dxa"/>
            <w:tcBorders>
              <w:top w:val="nil"/>
              <w:left w:val="nil"/>
              <w:bottom w:val="single" w:sz="4" w:space="0" w:color="auto"/>
              <w:right w:val="single" w:sz="4" w:space="0" w:color="auto"/>
            </w:tcBorders>
            <w:vAlign w:val="center"/>
            <w:hideMark/>
          </w:tcPr>
          <w:p w14:paraId="25BF73B3"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3CC65632"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844" w:type="dxa"/>
            <w:tcBorders>
              <w:top w:val="nil"/>
              <w:left w:val="single" w:sz="4" w:space="0" w:color="auto"/>
              <w:bottom w:val="single" w:sz="4" w:space="0" w:color="auto"/>
              <w:right w:val="single" w:sz="4" w:space="0" w:color="auto"/>
            </w:tcBorders>
            <w:vAlign w:val="center"/>
            <w:hideMark/>
          </w:tcPr>
          <w:p w14:paraId="1FE5908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13,200</w:t>
            </w:r>
          </w:p>
        </w:tc>
        <w:tc>
          <w:tcPr>
            <w:tcW w:w="1956" w:type="dxa"/>
            <w:tcBorders>
              <w:top w:val="nil"/>
              <w:left w:val="single" w:sz="4" w:space="0" w:color="auto"/>
              <w:bottom w:val="single" w:sz="4" w:space="0" w:color="auto"/>
              <w:right w:val="single" w:sz="4" w:space="0" w:color="auto"/>
            </w:tcBorders>
            <w:vAlign w:val="center"/>
            <w:hideMark/>
          </w:tcPr>
          <w:p w14:paraId="44E69F7A"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5E80DEA4"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10EA12D2"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13,200</w:t>
            </w:r>
          </w:p>
        </w:tc>
        <w:tc>
          <w:tcPr>
            <w:tcW w:w="2018" w:type="dxa"/>
            <w:tcBorders>
              <w:top w:val="nil"/>
              <w:left w:val="single" w:sz="4" w:space="0" w:color="auto"/>
              <w:bottom w:val="single" w:sz="4" w:space="0" w:color="auto"/>
              <w:right w:val="single" w:sz="4" w:space="0" w:color="auto"/>
            </w:tcBorders>
            <w:vAlign w:val="center"/>
            <w:hideMark/>
          </w:tcPr>
          <w:p w14:paraId="7EE0C29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0F957BC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13,200</w:t>
            </w:r>
          </w:p>
        </w:tc>
        <w:tc>
          <w:tcPr>
            <w:tcW w:w="2528" w:type="dxa"/>
            <w:tcBorders>
              <w:top w:val="nil"/>
              <w:left w:val="single" w:sz="4" w:space="0" w:color="auto"/>
              <w:bottom w:val="single" w:sz="4" w:space="0" w:color="auto"/>
              <w:right w:val="single" w:sz="4" w:space="0" w:color="auto"/>
            </w:tcBorders>
            <w:vAlign w:val="center"/>
            <w:hideMark/>
          </w:tcPr>
          <w:p w14:paraId="74B9B324"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13,200</w:t>
            </w:r>
          </w:p>
        </w:tc>
        <w:tc>
          <w:tcPr>
            <w:tcW w:w="2126" w:type="dxa"/>
            <w:tcBorders>
              <w:top w:val="nil"/>
              <w:left w:val="single" w:sz="4" w:space="0" w:color="auto"/>
              <w:bottom w:val="single" w:sz="4" w:space="0" w:color="auto"/>
              <w:right w:val="nil"/>
            </w:tcBorders>
            <w:vAlign w:val="center"/>
            <w:hideMark/>
          </w:tcPr>
          <w:p w14:paraId="131A5AFA"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r>
    </w:tbl>
    <w:p w14:paraId="07B32CAA" w14:textId="77777777" w:rsidR="001F79F3" w:rsidRPr="001F79F3" w:rsidRDefault="001F79F3" w:rsidP="001F79F3">
      <w:pPr>
        <w:spacing w:line="240" w:lineRule="exact"/>
        <w:ind w:rightChars="50" w:right="120"/>
        <w:jc w:val="both"/>
        <w:rPr>
          <w:rFonts w:eastAsia="標楷體" w:cs="新細明體"/>
          <w:sz w:val="32"/>
          <w:szCs w:val="28"/>
        </w:rPr>
      </w:pPr>
    </w:p>
    <w:p w14:paraId="7FC53A50" w14:textId="77777777" w:rsidR="001F79F3" w:rsidRPr="001F79F3" w:rsidRDefault="001F79F3" w:rsidP="001F79F3">
      <w:pPr>
        <w:ind w:leftChars="225" w:left="540"/>
        <w:jc w:val="both"/>
        <w:rPr>
          <w:rFonts w:ascii="標楷體" w:eastAsia="標楷體"/>
          <w:b/>
          <w:bCs/>
          <w:sz w:val="28"/>
        </w:rPr>
      </w:pPr>
      <w:r w:rsidRPr="001F79F3">
        <w:rPr>
          <w:rFonts w:ascii="標楷體" w:eastAsia="標楷體" w:hint="eastAsia"/>
          <w:b/>
          <w:bCs/>
          <w:sz w:val="28"/>
        </w:rPr>
        <w:t>2.歲出部分</w:t>
      </w:r>
    </w:p>
    <w:p w14:paraId="4C5B16FB" w14:textId="77777777" w:rsidR="001F79F3" w:rsidRPr="001F79F3" w:rsidRDefault="001F79F3" w:rsidP="001F79F3">
      <w:pPr>
        <w:tabs>
          <w:tab w:val="right" w:pos="10800"/>
        </w:tabs>
        <w:spacing w:line="520" w:lineRule="exact"/>
        <w:ind w:left="960"/>
        <w:jc w:val="both"/>
        <w:rPr>
          <w:rFonts w:ascii="標楷體" w:eastAsia="標楷體" w:hAnsi="標楷體"/>
        </w:rPr>
      </w:pPr>
      <w:r w:rsidRPr="001F79F3">
        <w:rPr>
          <w:rFonts w:ascii="標楷體" w:eastAsia="標楷體" w:hAnsi="標楷體" w:hint="eastAsia"/>
        </w:rPr>
        <w:t>（1）</w:t>
      </w:r>
      <w:proofErr w:type="gramStart"/>
      <w:r w:rsidRPr="001F79F3">
        <w:rPr>
          <w:rFonts w:ascii="標楷體" w:eastAsia="標楷體" w:hAnsi="標楷體" w:hint="eastAsia"/>
        </w:rPr>
        <w:t>114</w:t>
      </w:r>
      <w:proofErr w:type="gramEnd"/>
      <w:r w:rsidRPr="001F79F3">
        <w:rPr>
          <w:rFonts w:ascii="標楷體" w:eastAsia="標楷體" w:hAnsi="標楷體" w:hint="eastAsia"/>
        </w:rPr>
        <w:t>年度部分</w:t>
      </w:r>
    </w:p>
    <w:p w14:paraId="5D8D8834" w14:textId="77777777" w:rsidR="001F79F3" w:rsidRPr="001F79F3" w:rsidRDefault="001F79F3" w:rsidP="001F79F3">
      <w:pPr>
        <w:tabs>
          <w:tab w:val="right" w:pos="10800"/>
        </w:tabs>
        <w:jc w:val="right"/>
        <w:rPr>
          <w:rFonts w:ascii="標楷體" w:eastAsia="標楷體" w:hAnsi="標楷體"/>
          <w:sz w:val="20"/>
        </w:rPr>
      </w:pPr>
      <w:r w:rsidRPr="001F79F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683"/>
        <w:gridCol w:w="2126"/>
      </w:tblGrid>
      <w:tr w:rsidR="001F79F3" w:rsidRPr="001F79F3" w14:paraId="64BA3971" w14:textId="77777777" w:rsidTr="001F79F3">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19AF17BF"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2EC098"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59F68A0"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F7DA10F"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1989B9B"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66967D5F"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審定數與預算數</w:t>
            </w:r>
          </w:p>
          <w:p w14:paraId="36548D37"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比較增減</w:t>
            </w:r>
          </w:p>
        </w:tc>
      </w:tr>
      <w:tr w:rsidR="001F79F3" w:rsidRPr="001F79F3" w14:paraId="04C339E6" w14:textId="77777777" w:rsidTr="001F79F3">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573A824F" w14:textId="77777777" w:rsidR="001F79F3" w:rsidRPr="001F79F3" w:rsidRDefault="001F79F3" w:rsidP="001F79F3">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A5FDDE" w14:textId="77777777" w:rsidR="001F79F3" w:rsidRPr="001F79F3" w:rsidRDefault="001F79F3" w:rsidP="001F79F3">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D092070" w14:textId="77777777" w:rsidR="001F79F3" w:rsidRPr="001F79F3" w:rsidRDefault="001F79F3" w:rsidP="001F79F3">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22E4D04"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754D749B"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77F5CB7"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2C149C71"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DC26B3A"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合計</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6985130" w14:textId="77777777" w:rsidR="001F79F3" w:rsidRPr="001F79F3" w:rsidRDefault="001F79F3" w:rsidP="001F79F3">
            <w:pPr>
              <w:ind w:leftChars="30" w:left="72" w:rightChars="30" w:right="72"/>
              <w:jc w:val="distribute"/>
              <w:rPr>
                <w:rFonts w:ascii="標楷體" w:eastAsia="標楷體" w:hAnsi="標楷體" w:cs="新細明體"/>
                <w:sz w:val="20"/>
              </w:rPr>
            </w:pPr>
            <w:r w:rsidRPr="001F79F3">
              <w:rPr>
                <w:rFonts w:ascii="標楷體" w:eastAsia="標楷體" w:hAnsi="標楷體" w:cs="新細明體" w:hint="eastAsia"/>
                <w:sz w:val="20"/>
              </w:rPr>
              <w:t>金額</w:t>
            </w:r>
          </w:p>
        </w:tc>
        <w:tc>
          <w:tcPr>
            <w:tcW w:w="2126" w:type="dxa"/>
            <w:tcBorders>
              <w:top w:val="single" w:sz="4" w:space="0" w:color="auto"/>
              <w:left w:val="single" w:sz="4" w:space="0" w:color="auto"/>
              <w:bottom w:val="single" w:sz="4" w:space="0" w:color="auto"/>
              <w:right w:val="nil"/>
            </w:tcBorders>
            <w:vAlign w:val="center"/>
            <w:hideMark/>
          </w:tcPr>
          <w:p w14:paraId="6C6F4BFE" w14:textId="77777777" w:rsidR="001F79F3" w:rsidRPr="001F79F3" w:rsidRDefault="001F79F3" w:rsidP="001F79F3">
            <w:pPr>
              <w:jc w:val="distribute"/>
              <w:rPr>
                <w:rFonts w:ascii="標楷體" w:eastAsia="標楷體" w:hAnsi="標楷體" w:cs="新細明體"/>
                <w:sz w:val="20"/>
              </w:rPr>
            </w:pPr>
            <w:r w:rsidRPr="001F79F3">
              <w:rPr>
                <w:rFonts w:ascii="標楷體" w:eastAsia="標楷體" w:hAnsi="標楷體" w:cs="新細明體" w:hint="eastAsia"/>
                <w:sz w:val="20"/>
              </w:rPr>
              <w:t>％</w:t>
            </w:r>
          </w:p>
        </w:tc>
      </w:tr>
      <w:tr w:rsidR="001F79F3" w:rsidRPr="001F79F3" w14:paraId="0667B2A0" w14:textId="77777777" w:rsidTr="001F79F3">
        <w:trPr>
          <w:trHeight w:val="312"/>
        </w:trPr>
        <w:tc>
          <w:tcPr>
            <w:tcW w:w="2394" w:type="dxa"/>
            <w:tcBorders>
              <w:top w:val="nil"/>
              <w:left w:val="nil"/>
              <w:bottom w:val="nil"/>
              <w:right w:val="single" w:sz="4" w:space="0" w:color="auto"/>
            </w:tcBorders>
            <w:vAlign w:val="center"/>
            <w:hideMark/>
          </w:tcPr>
          <w:p w14:paraId="5090F250" w14:textId="77777777" w:rsidR="001F79F3" w:rsidRPr="001F79F3" w:rsidRDefault="001F79F3" w:rsidP="001F79F3">
            <w:pPr>
              <w:jc w:val="distribute"/>
              <w:rPr>
                <w:rFonts w:ascii="標楷體" w:eastAsia="標楷體" w:hAnsi="標楷體" w:cs="新細明體"/>
                <w:b/>
                <w:sz w:val="20"/>
              </w:rPr>
            </w:pPr>
            <w:r w:rsidRPr="001F79F3">
              <w:rPr>
                <w:rFonts w:ascii="標楷體" w:eastAsia="標楷體" w:hAnsi="標楷體" w:cs="新細明體" w:hint="eastAsia"/>
                <w:b/>
                <w:bCs/>
                <w:noProof/>
                <w:sz w:val="20"/>
                <w:szCs w:val="32"/>
              </w:rPr>
              <w:t>縣議會主管</w:t>
            </w:r>
          </w:p>
        </w:tc>
        <w:tc>
          <w:tcPr>
            <w:tcW w:w="2100" w:type="dxa"/>
            <w:tcBorders>
              <w:top w:val="nil"/>
              <w:left w:val="single" w:sz="4" w:space="0" w:color="auto"/>
              <w:bottom w:val="nil"/>
              <w:right w:val="single" w:sz="4" w:space="0" w:color="auto"/>
            </w:tcBorders>
            <w:vAlign w:val="center"/>
            <w:hideMark/>
          </w:tcPr>
          <w:p w14:paraId="63ACC505"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328,527,000</w:t>
            </w:r>
          </w:p>
        </w:tc>
        <w:tc>
          <w:tcPr>
            <w:tcW w:w="2113" w:type="dxa"/>
            <w:tcBorders>
              <w:top w:val="nil"/>
              <w:left w:val="single" w:sz="4" w:space="0" w:color="auto"/>
              <w:bottom w:val="nil"/>
              <w:right w:val="single" w:sz="4" w:space="0" w:color="auto"/>
            </w:tcBorders>
            <w:vAlign w:val="center"/>
            <w:hideMark/>
          </w:tcPr>
          <w:p w14:paraId="760F4879"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294,434,235</w:t>
            </w:r>
          </w:p>
        </w:tc>
        <w:tc>
          <w:tcPr>
            <w:tcW w:w="2114" w:type="dxa"/>
            <w:tcBorders>
              <w:top w:val="nil"/>
              <w:left w:val="single" w:sz="4" w:space="0" w:color="auto"/>
              <w:bottom w:val="nil"/>
              <w:right w:val="single" w:sz="4" w:space="0" w:color="auto"/>
            </w:tcBorders>
            <w:vAlign w:val="center"/>
            <w:hideMark/>
          </w:tcPr>
          <w:p w14:paraId="435C4D3B"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470BB344"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6E90196"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272,795,937</w:t>
            </w:r>
          </w:p>
        </w:tc>
        <w:tc>
          <w:tcPr>
            <w:tcW w:w="2128" w:type="dxa"/>
            <w:tcBorders>
              <w:top w:val="nil"/>
              <w:left w:val="single" w:sz="4" w:space="0" w:color="auto"/>
              <w:bottom w:val="nil"/>
              <w:right w:val="single" w:sz="4" w:space="0" w:color="auto"/>
            </w:tcBorders>
            <w:vAlign w:val="center"/>
            <w:hideMark/>
          </w:tcPr>
          <w:p w14:paraId="53EE8EB7"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21,638,298</w:t>
            </w:r>
          </w:p>
        </w:tc>
        <w:tc>
          <w:tcPr>
            <w:tcW w:w="2113" w:type="dxa"/>
            <w:tcBorders>
              <w:top w:val="nil"/>
              <w:left w:val="single" w:sz="4" w:space="0" w:color="auto"/>
              <w:bottom w:val="nil"/>
              <w:right w:val="single" w:sz="4" w:space="0" w:color="auto"/>
            </w:tcBorders>
            <w:vAlign w:val="center"/>
            <w:hideMark/>
          </w:tcPr>
          <w:p w14:paraId="01E5D74E"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294,434,235</w:t>
            </w:r>
          </w:p>
        </w:tc>
        <w:tc>
          <w:tcPr>
            <w:tcW w:w="2683" w:type="dxa"/>
            <w:tcBorders>
              <w:top w:val="nil"/>
              <w:left w:val="single" w:sz="4" w:space="0" w:color="auto"/>
              <w:bottom w:val="nil"/>
              <w:right w:val="single" w:sz="4" w:space="0" w:color="auto"/>
            </w:tcBorders>
            <w:vAlign w:val="center"/>
            <w:hideMark/>
          </w:tcPr>
          <w:p w14:paraId="69817020"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- 34,092,765</w:t>
            </w:r>
          </w:p>
        </w:tc>
        <w:tc>
          <w:tcPr>
            <w:tcW w:w="2126" w:type="dxa"/>
            <w:tcBorders>
              <w:top w:val="nil"/>
              <w:left w:val="single" w:sz="4" w:space="0" w:color="auto"/>
              <w:bottom w:val="nil"/>
              <w:right w:val="nil"/>
            </w:tcBorders>
            <w:vAlign w:val="center"/>
            <w:hideMark/>
          </w:tcPr>
          <w:p w14:paraId="25B75C96"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- 10.38</w:t>
            </w:r>
          </w:p>
        </w:tc>
      </w:tr>
      <w:tr w:rsidR="001F79F3" w:rsidRPr="001F79F3" w14:paraId="5A71BD93" w14:textId="77777777" w:rsidTr="001F79F3">
        <w:trPr>
          <w:trHeight w:val="312"/>
        </w:trPr>
        <w:tc>
          <w:tcPr>
            <w:tcW w:w="2394" w:type="dxa"/>
            <w:tcBorders>
              <w:top w:val="nil"/>
              <w:left w:val="nil"/>
              <w:bottom w:val="nil"/>
              <w:right w:val="single" w:sz="4" w:space="0" w:color="auto"/>
            </w:tcBorders>
            <w:vAlign w:val="center"/>
            <w:hideMark/>
          </w:tcPr>
          <w:p w14:paraId="533C4637" w14:textId="77777777" w:rsidR="001F79F3" w:rsidRPr="001F79F3" w:rsidRDefault="001F79F3" w:rsidP="001F79F3">
            <w:pPr>
              <w:spacing w:beforeLines="20" w:before="72" w:afterLines="20" w:after="72"/>
              <w:ind w:leftChars="100" w:left="240"/>
              <w:jc w:val="distribute"/>
              <w:rPr>
                <w:rFonts w:ascii="標楷體" w:eastAsia="標楷體" w:hAnsi="標楷體" w:cs="新細明體"/>
                <w:b/>
                <w:sz w:val="20"/>
              </w:rPr>
            </w:pPr>
            <w:r w:rsidRPr="001F79F3">
              <w:rPr>
                <w:rFonts w:ascii="標楷體" w:eastAsia="標楷體" w:hAnsi="標楷體" w:cs="新細明體" w:hint="eastAsia"/>
                <w:b/>
                <w:bCs/>
                <w:noProof/>
                <w:sz w:val="20"/>
                <w:szCs w:val="32"/>
              </w:rPr>
              <w:t>嘉義縣議會</w:t>
            </w:r>
          </w:p>
        </w:tc>
        <w:tc>
          <w:tcPr>
            <w:tcW w:w="2100" w:type="dxa"/>
            <w:tcBorders>
              <w:top w:val="nil"/>
              <w:left w:val="single" w:sz="4" w:space="0" w:color="auto"/>
              <w:bottom w:val="nil"/>
              <w:right w:val="single" w:sz="4" w:space="0" w:color="auto"/>
            </w:tcBorders>
            <w:vAlign w:val="center"/>
            <w:hideMark/>
          </w:tcPr>
          <w:p w14:paraId="4A5E9E9F"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328,527,000</w:t>
            </w:r>
          </w:p>
        </w:tc>
        <w:tc>
          <w:tcPr>
            <w:tcW w:w="2113" w:type="dxa"/>
            <w:tcBorders>
              <w:top w:val="nil"/>
              <w:left w:val="single" w:sz="4" w:space="0" w:color="auto"/>
              <w:bottom w:val="nil"/>
              <w:right w:val="single" w:sz="4" w:space="0" w:color="auto"/>
            </w:tcBorders>
            <w:vAlign w:val="center"/>
            <w:hideMark/>
          </w:tcPr>
          <w:p w14:paraId="2AF81028"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294,434,235</w:t>
            </w:r>
          </w:p>
        </w:tc>
        <w:tc>
          <w:tcPr>
            <w:tcW w:w="2114" w:type="dxa"/>
            <w:tcBorders>
              <w:top w:val="nil"/>
              <w:left w:val="single" w:sz="4" w:space="0" w:color="auto"/>
              <w:bottom w:val="nil"/>
              <w:right w:val="single" w:sz="4" w:space="0" w:color="auto"/>
            </w:tcBorders>
            <w:vAlign w:val="center"/>
            <w:hideMark/>
          </w:tcPr>
          <w:p w14:paraId="09909292"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A539BD2"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48D8448"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272,795,937</w:t>
            </w:r>
          </w:p>
        </w:tc>
        <w:tc>
          <w:tcPr>
            <w:tcW w:w="2128" w:type="dxa"/>
            <w:tcBorders>
              <w:top w:val="nil"/>
              <w:left w:val="single" w:sz="4" w:space="0" w:color="auto"/>
              <w:bottom w:val="nil"/>
              <w:right w:val="single" w:sz="4" w:space="0" w:color="auto"/>
            </w:tcBorders>
            <w:vAlign w:val="center"/>
            <w:hideMark/>
          </w:tcPr>
          <w:p w14:paraId="04189274"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21,638,298</w:t>
            </w:r>
          </w:p>
        </w:tc>
        <w:tc>
          <w:tcPr>
            <w:tcW w:w="2113" w:type="dxa"/>
            <w:tcBorders>
              <w:top w:val="nil"/>
              <w:left w:val="single" w:sz="4" w:space="0" w:color="auto"/>
              <w:bottom w:val="nil"/>
              <w:right w:val="single" w:sz="4" w:space="0" w:color="auto"/>
            </w:tcBorders>
            <w:vAlign w:val="center"/>
            <w:hideMark/>
          </w:tcPr>
          <w:p w14:paraId="3DB72CE1"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294,434,235</w:t>
            </w:r>
          </w:p>
        </w:tc>
        <w:tc>
          <w:tcPr>
            <w:tcW w:w="2683" w:type="dxa"/>
            <w:tcBorders>
              <w:top w:val="nil"/>
              <w:left w:val="single" w:sz="4" w:space="0" w:color="auto"/>
              <w:bottom w:val="nil"/>
              <w:right w:val="single" w:sz="4" w:space="0" w:color="auto"/>
            </w:tcBorders>
            <w:vAlign w:val="center"/>
            <w:hideMark/>
          </w:tcPr>
          <w:p w14:paraId="37418B2E"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- 34,092,765</w:t>
            </w:r>
          </w:p>
        </w:tc>
        <w:tc>
          <w:tcPr>
            <w:tcW w:w="2126" w:type="dxa"/>
            <w:tcBorders>
              <w:top w:val="nil"/>
              <w:left w:val="single" w:sz="4" w:space="0" w:color="auto"/>
              <w:bottom w:val="nil"/>
              <w:right w:val="nil"/>
            </w:tcBorders>
            <w:vAlign w:val="center"/>
            <w:hideMark/>
          </w:tcPr>
          <w:p w14:paraId="68853C93" w14:textId="77777777" w:rsidR="001F79F3" w:rsidRPr="001F79F3" w:rsidRDefault="001F79F3" w:rsidP="001F79F3">
            <w:pPr>
              <w:jc w:val="right"/>
              <w:rPr>
                <w:rFonts w:ascii="新細明體" w:hAnsi="新細明體" w:cs="新細明體"/>
                <w:b/>
                <w:sz w:val="20"/>
              </w:rPr>
            </w:pPr>
            <w:r w:rsidRPr="001F79F3">
              <w:rPr>
                <w:rFonts w:ascii="新細明體" w:eastAsia="標楷體" w:hAnsi="新細明體" w:cs="新細明體" w:hint="eastAsia"/>
                <w:b/>
                <w:bCs/>
                <w:noProof/>
                <w:sz w:val="20"/>
                <w:szCs w:val="32"/>
              </w:rPr>
              <w:t>- 10.38</w:t>
            </w:r>
          </w:p>
        </w:tc>
      </w:tr>
      <w:tr w:rsidR="001F79F3" w:rsidRPr="001F79F3" w14:paraId="68355989" w14:textId="77777777" w:rsidTr="001F79F3">
        <w:trPr>
          <w:trHeight w:val="312"/>
        </w:trPr>
        <w:tc>
          <w:tcPr>
            <w:tcW w:w="2394" w:type="dxa"/>
            <w:tcBorders>
              <w:top w:val="nil"/>
              <w:left w:val="nil"/>
              <w:bottom w:val="nil"/>
              <w:right w:val="single" w:sz="4" w:space="0" w:color="auto"/>
            </w:tcBorders>
            <w:vAlign w:val="center"/>
            <w:hideMark/>
          </w:tcPr>
          <w:p w14:paraId="58829900"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253484B8"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102,216,000</w:t>
            </w:r>
          </w:p>
        </w:tc>
        <w:tc>
          <w:tcPr>
            <w:tcW w:w="2113" w:type="dxa"/>
            <w:tcBorders>
              <w:top w:val="nil"/>
              <w:left w:val="single" w:sz="4" w:space="0" w:color="auto"/>
              <w:bottom w:val="nil"/>
              <w:right w:val="single" w:sz="4" w:space="0" w:color="auto"/>
            </w:tcBorders>
            <w:vAlign w:val="center"/>
            <w:hideMark/>
          </w:tcPr>
          <w:p w14:paraId="6AD45A0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89,092,371</w:t>
            </w:r>
          </w:p>
        </w:tc>
        <w:tc>
          <w:tcPr>
            <w:tcW w:w="2114" w:type="dxa"/>
            <w:tcBorders>
              <w:top w:val="nil"/>
              <w:left w:val="single" w:sz="4" w:space="0" w:color="auto"/>
              <w:bottom w:val="nil"/>
              <w:right w:val="single" w:sz="4" w:space="0" w:color="auto"/>
            </w:tcBorders>
            <w:vAlign w:val="center"/>
            <w:hideMark/>
          </w:tcPr>
          <w:p w14:paraId="6F8E16C1"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90BD915"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693D4EC"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88,944,371</w:t>
            </w:r>
          </w:p>
        </w:tc>
        <w:tc>
          <w:tcPr>
            <w:tcW w:w="2128" w:type="dxa"/>
            <w:tcBorders>
              <w:top w:val="nil"/>
              <w:left w:val="single" w:sz="4" w:space="0" w:color="auto"/>
              <w:bottom w:val="nil"/>
              <w:right w:val="single" w:sz="4" w:space="0" w:color="auto"/>
            </w:tcBorders>
            <w:vAlign w:val="center"/>
            <w:hideMark/>
          </w:tcPr>
          <w:p w14:paraId="405C107D"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148,000</w:t>
            </w:r>
          </w:p>
        </w:tc>
        <w:tc>
          <w:tcPr>
            <w:tcW w:w="2113" w:type="dxa"/>
            <w:tcBorders>
              <w:top w:val="nil"/>
              <w:left w:val="single" w:sz="4" w:space="0" w:color="auto"/>
              <w:bottom w:val="nil"/>
              <w:right w:val="single" w:sz="4" w:space="0" w:color="auto"/>
            </w:tcBorders>
            <w:vAlign w:val="center"/>
            <w:hideMark/>
          </w:tcPr>
          <w:p w14:paraId="26F1727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89,092,371</w:t>
            </w:r>
          </w:p>
        </w:tc>
        <w:tc>
          <w:tcPr>
            <w:tcW w:w="2683" w:type="dxa"/>
            <w:tcBorders>
              <w:top w:val="nil"/>
              <w:left w:val="single" w:sz="4" w:space="0" w:color="auto"/>
              <w:bottom w:val="nil"/>
              <w:right w:val="single" w:sz="4" w:space="0" w:color="auto"/>
            </w:tcBorders>
            <w:vAlign w:val="center"/>
            <w:hideMark/>
          </w:tcPr>
          <w:p w14:paraId="17C0032A"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- 13,123,629</w:t>
            </w:r>
          </w:p>
        </w:tc>
        <w:tc>
          <w:tcPr>
            <w:tcW w:w="2126" w:type="dxa"/>
            <w:tcBorders>
              <w:top w:val="nil"/>
              <w:left w:val="single" w:sz="4" w:space="0" w:color="auto"/>
              <w:bottom w:val="nil"/>
              <w:right w:val="nil"/>
            </w:tcBorders>
            <w:vAlign w:val="center"/>
            <w:hideMark/>
          </w:tcPr>
          <w:p w14:paraId="3C4618E2"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- 12.84</w:t>
            </w:r>
          </w:p>
        </w:tc>
      </w:tr>
      <w:tr w:rsidR="001F79F3" w:rsidRPr="001F79F3" w14:paraId="144D1A53" w14:textId="77777777" w:rsidTr="001F79F3">
        <w:trPr>
          <w:trHeight w:val="312"/>
        </w:trPr>
        <w:tc>
          <w:tcPr>
            <w:tcW w:w="2394" w:type="dxa"/>
            <w:tcBorders>
              <w:top w:val="nil"/>
              <w:left w:val="nil"/>
              <w:bottom w:val="nil"/>
              <w:right w:val="single" w:sz="4" w:space="0" w:color="auto"/>
            </w:tcBorders>
            <w:vAlign w:val="center"/>
            <w:hideMark/>
          </w:tcPr>
          <w:p w14:paraId="61B8C8E4"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議事業務</w:t>
            </w:r>
          </w:p>
        </w:tc>
        <w:tc>
          <w:tcPr>
            <w:tcW w:w="2100" w:type="dxa"/>
            <w:tcBorders>
              <w:top w:val="nil"/>
              <w:left w:val="single" w:sz="4" w:space="0" w:color="auto"/>
              <w:bottom w:val="nil"/>
              <w:right w:val="single" w:sz="4" w:space="0" w:color="auto"/>
            </w:tcBorders>
            <w:vAlign w:val="center"/>
            <w:hideMark/>
          </w:tcPr>
          <w:p w14:paraId="08FFB0CB"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195,646,000</w:t>
            </w:r>
          </w:p>
        </w:tc>
        <w:tc>
          <w:tcPr>
            <w:tcW w:w="2113" w:type="dxa"/>
            <w:tcBorders>
              <w:top w:val="nil"/>
              <w:left w:val="single" w:sz="4" w:space="0" w:color="auto"/>
              <w:bottom w:val="nil"/>
              <w:right w:val="single" w:sz="4" w:space="0" w:color="auto"/>
            </w:tcBorders>
            <w:vAlign w:val="center"/>
            <w:hideMark/>
          </w:tcPr>
          <w:p w14:paraId="542E06AE"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180,402,204</w:t>
            </w:r>
          </w:p>
        </w:tc>
        <w:tc>
          <w:tcPr>
            <w:tcW w:w="2114" w:type="dxa"/>
            <w:tcBorders>
              <w:top w:val="nil"/>
              <w:left w:val="single" w:sz="4" w:space="0" w:color="auto"/>
              <w:bottom w:val="nil"/>
              <w:right w:val="single" w:sz="4" w:space="0" w:color="auto"/>
            </w:tcBorders>
            <w:vAlign w:val="center"/>
            <w:hideMark/>
          </w:tcPr>
          <w:p w14:paraId="04C31E2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C676E17"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6F7589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180,273,204</w:t>
            </w:r>
          </w:p>
        </w:tc>
        <w:tc>
          <w:tcPr>
            <w:tcW w:w="2128" w:type="dxa"/>
            <w:tcBorders>
              <w:top w:val="nil"/>
              <w:left w:val="single" w:sz="4" w:space="0" w:color="auto"/>
              <w:bottom w:val="nil"/>
              <w:right w:val="single" w:sz="4" w:space="0" w:color="auto"/>
            </w:tcBorders>
            <w:vAlign w:val="center"/>
            <w:hideMark/>
          </w:tcPr>
          <w:p w14:paraId="4A0EC32B"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129,000</w:t>
            </w:r>
          </w:p>
        </w:tc>
        <w:tc>
          <w:tcPr>
            <w:tcW w:w="2113" w:type="dxa"/>
            <w:tcBorders>
              <w:top w:val="nil"/>
              <w:left w:val="single" w:sz="4" w:space="0" w:color="auto"/>
              <w:bottom w:val="nil"/>
              <w:right w:val="single" w:sz="4" w:space="0" w:color="auto"/>
            </w:tcBorders>
            <w:vAlign w:val="center"/>
            <w:hideMark/>
          </w:tcPr>
          <w:p w14:paraId="33621D71"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180,402,204</w:t>
            </w:r>
          </w:p>
        </w:tc>
        <w:tc>
          <w:tcPr>
            <w:tcW w:w="2683" w:type="dxa"/>
            <w:tcBorders>
              <w:top w:val="nil"/>
              <w:left w:val="single" w:sz="4" w:space="0" w:color="auto"/>
              <w:bottom w:val="nil"/>
              <w:right w:val="single" w:sz="4" w:space="0" w:color="auto"/>
            </w:tcBorders>
            <w:vAlign w:val="center"/>
            <w:hideMark/>
          </w:tcPr>
          <w:p w14:paraId="56104334"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- 15,243,796</w:t>
            </w:r>
          </w:p>
        </w:tc>
        <w:tc>
          <w:tcPr>
            <w:tcW w:w="2126" w:type="dxa"/>
            <w:tcBorders>
              <w:top w:val="nil"/>
              <w:left w:val="single" w:sz="4" w:space="0" w:color="auto"/>
              <w:bottom w:val="nil"/>
              <w:right w:val="nil"/>
            </w:tcBorders>
            <w:vAlign w:val="center"/>
            <w:hideMark/>
          </w:tcPr>
          <w:p w14:paraId="48EF02D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- 7.79</w:t>
            </w:r>
          </w:p>
        </w:tc>
      </w:tr>
      <w:tr w:rsidR="001F79F3" w:rsidRPr="001F79F3" w14:paraId="63F877E9" w14:textId="77777777" w:rsidTr="001F79F3">
        <w:trPr>
          <w:trHeight w:val="312"/>
        </w:trPr>
        <w:tc>
          <w:tcPr>
            <w:tcW w:w="2394" w:type="dxa"/>
            <w:tcBorders>
              <w:top w:val="nil"/>
              <w:left w:val="nil"/>
              <w:bottom w:val="nil"/>
              <w:right w:val="single" w:sz="4" w:space="0" w:color="auto"/>
            </w:tcBorders>
            <w:vAlign w:val="center"/>
            <w:hideMark/>
          </w:tcPr>
          <w:p w14:paraId="6CF78D4F"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6FF50183"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29,665,000</w:t>
            </w:r>
          </w:p>
        </w:tc>
        <w:tc>
          <w:tcPr>
            <w:tcW w:w="2113" w:type="dxa"/>
            <w:tcBorders>
              <w:top w:val="nil"/>
              <w:left w:val="single" w:sz="4" w:space="0" w:color="auto"/>
              <w:bottom w:val="nil"/>
              <w:right w:val="single" w:sz="4" w:space="0" w:color="auto"/>
            </w:tcBorders>
            <w:vAlign w:val="center"/>
            <w:hideMark/>
          </w:tcPr>
          <w:p w14:paraId="2547FB7F"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24,939,660</w:t>
            </w:r>
          </w:p>
        </w:tc>
        <w:tc>
          <w:tcPr>
            <w:tcW w:w="2114" w:type="dxa"/>
            <w:tcBorders>
              <w:top w:val="nil"/>
              <w:left w:val="single" w:sz="4" w:space="0" w:color="auto"/>
              <w:bottom w:val="nil"/>
              <w:right w:val="single" w:sz="4" w:space="0" w:color="auto"/>
            </w:tcBorders>
            <w:vAlign w:val="center"/>
            <w:hideMark/>
          </w:tcPr>
          <w:p w14:paraId="5588092F"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ED525F1"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21D6E8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3,578,362</w:t>
            </w:r>
          </w:p>
        </w:tc>
        <w:tc>
          <w:tcPr>
            <w:tcW w:w="2128" w:type="dxa"/>
            <w:tcBorders>
              <w:top w:val="nil"/>
              <w:left w:val="single" w:sz="4" w:space="0" w:color="auto"/>
              <w:bottom w:val="nil"/>
              <w:right w:val="single" w:sz="4" w:space="0" w:color="auto"/>
            </w:tcBorders>
            <w:vAlign w:val="center"/>
            <w:hideMark/>
          </w:tcPr>
          <w:p w14:paraId="2E264B66"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21,361,298</w:t>
            </w:r>
          </w:p>
        </w:tc>
        <w:tc>
          <w:tcPr>
            <w:tcW w:w="2113" w:type="dxa"/>
            <w:tcBorders>
              <w:top w:val="nil"/>
              <w:left w:val="single" w:sz="4" w:space="0" w:color="auto"/>
              <w:bottom w:val="nil"/>
              <w:right w:val="single" w:sz="4" w:space="0" w:color="auto"/>
            </w:tcBorders>
            <w:vAlign w:val="center"/>
            <w:hideMark/>
          </w:tcPr>
          <w:p w14:paraId="0E27426D"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24,939,660</w:t>
            </w:r>
          </w:p>
        </w:tc>
        <w:tc>
          <w:tcPr>
            <w:tcW w:w="2683" w:type="dxa"/>
            <w:tcBorders>
              <w:top w:val="nil"/>
              <w:left w:val="single" w:sz="4" w:space="0" w:color="auto"/>
              <w:bottom w:val="nil"/>
              <w:right w:val="single" w:sz="4" w:space="0" w:color="auto"/>
            </w:tcBorders>
            <w:vAlign w:val="center"/>
            <w:hideMark/>
          </w:tcPr>
          <w:p w14:paraId="132C162F"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- 4,725,340</w:t>
            </w:r>
          </w:p>
        </w:tc>
        <w:tc>
          <w:tcPr>
            <w:tcW w:w="2126" w:type="dxa"/>
            <w:tcBorders>
              <w:top w:val="nil"/>
              <w:left w:val="single" w:sz="4" w:space="0" w:color="auto"/>
              <w:bottom w:val="nil"/>
              <w:right w:val="nil"/>
            </w:tcBorders>
            <w:vAlign w:val="center"/>
            <w:hideMark/>
          </w:tcPr>
          <w:p w14:paraId="1D5BC099"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- 15.93</w:t>
            </w:r>
          </w:p>
        </w:tc>
      </w:tr>
      <w:tr w:rsidR="001F79F3" w:rsidRPr="001F79F3" w14:paraId="75EF093A" w14:textId="77777777" w:rsidTr="001F79F3">
        <w:trPr>
          <w:trHeight w:val="312"/>
        </w:trPr>
        <w:tc>
          <w:tcPr>
            <w:tcW w:w="2394" w:type="dxa"/>
            <w:tcBorders>
              <w:top w:val="nil"/>
              <w:left w:val="nil"/>
              <w:bottom w:val="single" w:sz="4" w:space="0" w:color="auto"/>
              <w:right w:val="single" w:sz="4" w:space="0" w:color="auto"/>
            </w:tcBorders>
            <w:vAlign w:val="center"/>
            <w:hideMark/>
          </w:tcPr>
          <w:p w14:paraId="4E1D06AD" w14:textId="77777777" w:rsidR="001F79F3" w:rsidRPr="001F79F3" w:rsidRDefault="001F79F3" w:rsidP="001F79F3">
            <w:pPr>
              <w:ind w:leftChars="200" w:left="480"/>
              <w:jc w:val="distribute"/>
              <w:rPr>
                <w:rFonts w:ascii="標楷體" w:eastAsia="標楷體" w:hAnsi="標楷體" w:cs="新細明體"/>
                <w:sz w:val="20"/>
              </w:rPr>
            </w:pPr>
            <w:r w:rsidRPr="001F79F3">
              <w:rPr>
                <w:rFonts w:ascii="標楷體" w:eastAsia="標楷體" w:hAnsi="標楷體" w:cs="新細明體" w:hint="eastAsia"/>
                <w:bCs/>
                <w:noProof/>
                <w:sz w:val="20"/>
                <w:szCs w:val="32"/>
              </w:rPr>
              <w:t>第一預備金</w:t>
            </w:r>
          </w:p>
        </w:tc>
        <w:tc>
          <w:tcPr>
            <w:tcW w:w="2100" w:type="dxa"/>
            <w:tcBorders>
              <w:top w:val="nil"/>
              <w:left w:val="single" w:sz="4" w:space="0" w:color="auto"/>
              <w:bottom w:val="single" w:sz="4" w:space="0" w:color="auto"/>
              <w:right w:val="single" w:sz="4" w:space="0" w:color="auto"/>
            </w:tcBorders>
            <w:vAlign w:val="center"/>
            <w:hideMark/>
          </w:tcPr>
          <w:p w14:paraId="4A95FD4E"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1,000,000</w:t>
            </w:r>
          </w:p>
        </w:tc>
        <w:tc>
          <w:tcPr>
            <w:tcW w:w="2113" w:type="dxa"/>
            <w:tcBorders>
              <w:top w:val="nil"/>
              <w:left w:val="single" w:sz="4" w:space="0" w:color="auto"/>
              <w:bottom w:val="single" w:sz="4" w:space="0" w:color="auto"/>
              <w:right w:val="single" w:sz="4" w:space="0" w:color="auto"/>
            </w:tcBorders>
            <w:vAlign w:val="center"/>
            <w:hideMark/>
          </w:tcPr>
          <w:p w14:paraId="772366BC"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4" w:type="dxa"/>
            <w:tcBorders>
              <w:top w:val="nil"/>
              <w:left w:val="single" w:sz="4" w:space="0" w:color="auto"/>
              <w:bottom w:val="single" w:sz="4" w:space="0" w:color="auto"/>
              <w:right w:val="single" w:sz="4" w:space="0" w:color="auto"/>
            </w:tcBorders>
            <w:vAlign w:val="center"/>
            <w:hideMark/>
          </w:tcPr>
          <w:p w14:paraId="24292C7D"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5A9C8A5B"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4274A1D2"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28" w:type="dxa"/>
            <w:tcBorders>
              <w:top w:val="nil"/>
              <w:left w:val="single" w:sz="4" w:space="0" w:color="auto"/>
              <w:bottom w:val="single" w:sz="4" w:space="0" w:color="auto"/>
              <w:right w:val="single" w:sz="4" w:space="0" w:color="auto"/>
            </w:tcBorders>
            <w:vAlign w:val="center"/>
            <w:hideMark/>
          </w:tcPr>
          <w:p w14:paraId="0F70CA3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75093F31"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w:t>
            </w:r>
          </w:p>
        </w:tc>
        <w:tc>
          <w:tcPr>
            <w:tcW w:w="2683" w:type="dxa"/>
            <w:tcBorders>
              <w:top w:val="nil"/>
              <w:left w:val="single" w:sz="4" w:space="0" w:color="auto"/>
              <w:bottom w:val="single" w:sz="4" w:space="0" w:color="auto"/>
              <w:right w:val="single" w:sz="4" w:space="0" w:color="auto"/>
            </w:tcBorders>
            <w:vAlign w:val="center"/>
            <w:hideMark/>
          </w:tcPr>
          <w:p w14:paraId="7ECA3DFF"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- 1,000,000</w:t>
            </w:r>
          </w:p>
        </w:tc>
        <w:tc>
          <w:tcPr>
            <w:tcW w:w="2126" w:type="dxa"/>
            <w:tcBorders>
              <w:top w:val="nil"/>
              <w:left w:val="single" w:sz="4" w:space="0" w:color="auto"/>
              <w:bottom w:val="single" w:sz="4" w:space="0" w:color="auto"/>
              <w:right w:val="nil"/>
            </w:tcBorders>
            <w:vAlign w:val="center"/>
            <w:hideMark/>
          </w:tcPr>
          <w:p w14:paraId="2FB961F0" w14:textId="77777777" w:rsidR="001F79F3" w:rsidRPr="001F79F3" w:rsidRDefault="001F79F3" w:rsidP="001F79F3">
            <w:pPr>
              <w:jc w:val="right"/>
              <w:rPr>
                <w:rFonts w:ascii="新細明體" w:hAnsi="新細明體" w:cs="新細明體"/>
                <w:sz w:val="20"/>
              </w:rPr>
            </w:pPr>
            <w:r w:rsidRPr="001F79F3">
              <w:rPr>
                <w:rFonts w:ascii="新細明體" w:eastAsia="標楷體" w:hAnsi="新細明體" w:cs="新細明體" w:hint="eastAsia"/>
                <w:bCs/>
                <w:noProof/>
                <w:sz w:val="20"/>
                <w:szCs w:val="32"/>
              </w:rPr>
              <w:t>- 100.00</w:t>
            </w:r>
          </w:p>
        </w:tc>
      </w:tr>
    </w:tbl>
    <w:p w14:paraId="6E41FC7D" w14:textId="77777777" w:rsidR="001F79F3" w:rsidRPr="001F79F3" w:rsidRDefault="001F79F3" w:rsidP="001F79F3">
      <w:pPr>
        <w:spacing w:line="240" w:lineRule="exact"/>
        <w:jc w:val="both"/>
        <w:rPr>
          <w:rFonts w:eastAsia="標楷體" w:cs="新細明體"/>
          <w:sz w:val="32"/>
          <w:szCs w:val="28"/>
        </w:rPr>
      </w:pPr>
    </w:p>
    <w:p w14:paraId="74804284" w14:textId="77777777" w:rsidR="001F79F3" w:rsidRPr="001F79F3" w:rsidRDefault="001F79F3" w:rsidP="001F79F3">
      <w:pPr>
        <w:tabs>
          <w:tab w:val="right" w:pos="10800"/>
        </w:tabs>
        <w:spacing w:line="520" w:lineRule="exact"/>
        <w:ind w:rightChars="116" w:right="278" w:firstLineChars="400" w:firstLine="960"/>
        <w:jc w:val="both"/>
        <w:rPr>
          <w:rFonts w:ascii="標楷體" w:eastAsia="標楷體" w:hAnsi="標楷體"/>
        </w:rPr>
      </w:pPr>
      <w:r w:rsidRPr="001F79F3">
        <w:rPr>
          <w:rFonts w:ascii="標楷體" w:eastAsia="標楷體" w:hAnsi="標楷體" w:hint="eastAsia"/>
        </w:rPr>
        <w:t>（2）以前年度部分</w:t>
      </w:r>
    </w:p>
    <w:p w14:paraId="7784AC93" w14:textId="77777777" w:rsidR="001F79F3" w:rsidRPr="001F79F3" w:rsidRDefault="001F79F3" w:rsidP="001F79F3">
      <w:pPr>
        <w:ind w:rightChars="57" w:right="137"/>
        <w:jc w:val="right"/>
        <w:rPr>
          <w:rFonts w:ascii="標楷體" w:eastAsia="標楷體" w:hAnsi="標楷體"/>
        </w:rPr>
      </w:pPr>
      <w:r w:rsidRPr="001F79F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751"/>
        <w:gridCol w:w="2126"/>
      </w:tblGrid>
      <w:tr w:rsidR="001F79F3" w:rsidRPr="001F79F3" w14:paraId="4C0182F2" w14:textId="77777777" w:rsidTr="001F79F3">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37DD6F86"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450C45B7"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2DB55C0"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375592E"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37EAF68E"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決算審定數</w:t>
            </w:r>
          </w:p>
        </w:tc>
      </w:tr>
      <w:tr w:rsidR="001F79F3" w:rsidRPr="001F79F3" w14:paraId="29A3A6AC" w14:textId="77777777" w:rsidTr="001F79F3">
        <w:trPr>
          <w:tblHeader/>
        </w:trPr>
        <w:tc>
          <w:tcPr>
            <w:tcW w:w="617" w:type="dxa"/>
            <w:vMerge/>
            <w:tcBorders>
              <w:top w:val="single" w:sz="4" w:space="0" w:color="auto"/>
              <w:left w:val="nil"/>
              <w:bottom w:val="single" w:sz="4" w:space="0" w:color="auto"/>
              <w:right w:val="single" w:sz="4" w:space="0" w:color="auto"/>
            </w:tcBorders>
            <w:vAlign w:val="center"/>
            <w:hideMark/>
          </w:tcPr>
          <w:p w14:paraId="71096430" w14:textId="77777777" w:rsidR="001F79F3" w:rsidRPr="001F79F3" w:rsidRDefault="001F79F3" w:rsidP="001F79F3">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0558352" w14:textId="77777777" w:rsidR="001F79F3" w:rsidRPr="001F79F3" w:rsidRDefault="001F79F3" w:rsidP="001F79F3">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B9B9A42" w14:textId="77777777" w:rsidR="001F79F3" w:rsidRPr="001F79F3" w:rsidRDefault="001F79F3" w:rsidP="001F79F3">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B79BC07"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82F4184"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7F15126"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FC303BB"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773108B"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144EAF31"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應付保留數</w:t>
            </w:r>
          </w:p>
        </w:tc>
      </w:tr>
      <w:tr w:rsidR="001F79F3" w:rsidRPr="001F79F3" w14:paraId="7815A1F5" w14:textId="77777777" w:rsidTr="001F79F3">
        <w:trPr>
          <w:tblHeader/>
        </w:trPr>
        <w:tc>
          <w:tcPr>
            <w:tcW w:w="617" w:type="dxa"/>
            <w:vMerge/>
            <w:tcBorders>
              <w:top w:val="single" w:sz="4" w:space="0" w:color="auto"/>
              <w:left w:val="nil"/>
              <w:bottom w:val="single" w:sz="4" w:space="0" w:color="auto"/>
              <w:right w:val="single" w:sz="4" w:space="0" w:color="auto"/>
            </w:tcBorders>
            <w:vAlign w:val="center"/>
            <w:hideMark/>
          </w:tcPr>
          <w:p w14:paraId="063DCCFC" w14:textId="77777777" w:rsidR="001F79F3" w:rsidRPr="001F79F3" w:rsidRDefault="001F79F3" w:rsidP="001F79F3">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0BED9161" w14:textId="77777777" w:rsidR="001F79F3" w:rsidRPr="001F79F3" w:rsidRDefault="001F79F3" w:rsidP="001F79F3">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3EEE1B3" w14:textId="77777777" w:rsidR="001F79F3" w:rsidRPr="001F79F3" w:rsidRDefault="001F79F3" w:rsidP="001F79F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E5550FD" w14:textId="77777777" w:rsidR="001F79F3" w:rsidRPr="001F79F3" w:rsidRDefault="001F79F3" w:rsidP="001F79F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A10E641" w14:textId="77777777" w:rsidR="001F79F3" w:rsidRPr="001F79F3" w:rsidRDefault="001F79F3" w:rsidP="001F79F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55E3EA1" w14:textId="77777777" w:rsidR="001F79F3" w:rsidRPr="001F79F3" w:rsidRDefault="001F79F3" w:rsidP="001F79F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B95795D" w14:textId="77777777" w:rsidR="001F79F3" w:rsidRPr="001F79F3" w:rsidRDefault="001F79F3" w:rsidP="001F79F3">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05D9437" w14:textId="77777777" w:rsidR="001F79F3" w:rsidRPr="001F79F3" w:rsidRDefault="001F79F3" w:rsidP="001F79F3">
            <w:pPr>
              <w:widowControl/>
              <w:rPr>
                <w:rFonts w:ascii="標楷體" w:eastAsia="標楷體" w:hAnsi="標楷體"/>
                <w:sz w:val="20"/>
              </w:rPr>
            </w:pPr>
          </w:p>
        </w:tc>
        <w:tc>
          <w:tcPr>
            <w:tcW w:w="2751" w:type="dxa"/>
            <w:tcBorders>
              <w:top w:val="single" w:sz="4" w:space="0" w:color="auto"/>
              <w:left w:val="single" w:sz="4" w:space="0" w:color="auto"/>
              <w:bottom w:val="single" w:sz="4" w:space="0" w:color="auto"/>
              <w:right w:val="single" w:sz="4" w:space="0" w:color="auto"/>
            </w:tcBorders>
            <w:vAlign w:val="center"/>
            <w:hideMark/>
          </w:tcPr>
          <w:p w14:paraId="310BDAFF" w14:textId="77777777" w:rsidR="001F79F3" w:rsidRPr="001F79F3" w:rsidRDefault="001F79F3" w:rsidP="001F79F3">
            <w:pPr>
              <w:ind w:leftChars="30" w:left="72" w:rightChars="30" w:right="72"/>
              <w:jc w:val="distribute"/>
              <w:rPr>
                <w:rFonts w:ascii="標楷體" w:eastAsia="標楷體" w:hAnsi="標楷體"/>
                <w:sz w:val="20"/>
              </w:rPr>
            </w:pPr>
            <w:r w:rsidRPr="001F79F3">
              <w:rPr>
                <w:rFonts w:ascii="標楷體" w:eastAsia="標楷體" w:hAnsi="標楷體" w:hint="eastAsia"/>
                <w:sz w:val="20"/>
              </w:rPr>
              <w:t>金額</w:t>
            </w:r>
          </w:p>
        </w:tc>
        <w:tc>
          <w:tcPr>
            <w:tcW w:w="2126" w:type="dxa"/>
            <w:tcBorders>
              <w:top w:val="single" w:sz="4" w:space="0" w:color="auto"/>
              <w:left w:val="single" w:sz="4" w:space="0" w:color="auto"/>
              <w:bottom w:val="single" w:sz="4" w:space="0" w:color="auto"/>
              <w:right w:val="nil"/>
            </w:tcBorders>
            <w:vAlign w:val="center"/>
            <w:hideMark/>
          </w:tcPr>
          <w:p w14:paraId="2EDD3A63" w14:textId="77777777" w:rsidR="001F79F3" w:rsidRPr="001F79F3" w:rsidRDefault="001F79F3" w:rsidP="001F79F3">
            <w:pPr>
              <w:jc w:val="center"/>
              <w:rPr>
                <w:rFonts w:ascii="標楷體" w:eastAsia="標楷體" w:hAnsi="標楷體"/>
                <w:sz w:val="20"/>
              </w:rPr>
            </w:pPr>
            <w:r w:rsidRPr="001F79F3">
              <w:rPr>
                <w:rFonts w:ascii="標楷體" w:eastAsia="標楷體" w:hAnsi="標楷體" w:hint="eastAsia"/>
                <w:sz w:val="20"/>
              </w:rPr>
              <w:t>％</w:t>
            </w:r>
          </w:p>
        </w:tc>
      </w:tr>
      <w:tr w:rsidR="001F79F3" w:rsidRPr="001F79F3" w14:paraId="03413E84" w14:textId="77777777" w:rsidTr="001F79F3">
        <w:trPr>
          <w:trHeight w:val="312"/>
        </w:trPr>
        <w:tc>
          <w:tcPr>
            <w:tcW w:w="617" w:type="dxa"/>
            <w:tcBorders>
              <w:top w:val="nil"/>
              <w:left w:val="nil"/>
              <w:bottom w:val="nil"/>
              <w:right w:val="single" w:sz="4" w:space="0" w:color="auto"/>
            </w:tcBorders>
            <w:vAlign w:val="center"/>
          </w:tcPr>
          <w:p w14:paraId="70F32478" w14:textId="77777777" w:rsidR="001F79F3" w:rsidRPr="001F79F3" w:rsidRDefault="001F79F3" w:rsidP="001F79F3">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3ACB0229" w14:textId="77777777" w:rsidR="001F79F3" w:rsidRPr="001F79F3" w:rsidRDefault="001F79F3" w:rsidP="001F79F3">
            <w:pPr>
              <w:jc w:val="distribute"/>
              <w:rPr>
                <w:rFonts w:ascii="新細明體" w:eastAsia="標楷體" w:hAnsi="新細明體"/>
                <w:b/>
                <w:sz w:val="20"/>
              </w:rPr>
            </w:pPr>
            <w:r w:rsidRPr="001F79F3">
              <w:rPr>
                <w:rFonts w:ascii="新細明體" w:eastAsia="標楷體" w:hAnsi="新細明體" w:hint="eastAsia"/>
                <w:b/>
                <w:noProof/>
                <w:sz w:val="20"/>
              </w:rPr>
              <w:t>縣議會主管</w:t>
            </w:r>
          </w:p>
        </w:tc>
        <w:tc>
          <w:tcPr>
            <w:tcW w:w="2336" w:type="dxa"/>
            <w:tcBorders>
              <w:top w:val="nil"/>
              <w:left w:val="single" w:sz="4" w:space="0" w:color="auto"/>
              <w:bottom w:val="nil"/>
              <w:right w:val="single" w:sz="4" w:space="0" w:color="auto"/>
            </w:tcBorders>
            <w:vAlign w:val="center"/>
            <w:hideMark/>
          </w:tcPr>
          <w:p w14:paraId="191EAE65"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3,207,902</w:t>
            </w:r>
          </w:p>
        </w:tc>
        <w:tc>
          <w:tcPr>
            <w:tcW w:w="2311" w:type="dxa"/>
            <w:tcBorders>
              <w:top w:val="nil"/>
              <w:left w:val="single" w:sz="4" w:space="0" w:color="auto"/>
              <w:bottom w:val="nil"/>
              <w:right w:val="single" w:sz="4" w:space="0" w:color="auto"/>
            </w:tcBorders>
            <w:vAlign w:val="center"/>
            <w:hideMark/>
          </w:tcPr>
          <w:p w14:paraId="491527D1"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BA54F92"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FEA7B4B"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88AB44"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4,800</w:t>
            </w:r>
          </w:p>
        </w:tc>
        <w:tc>
          <w:tcPr>
            <w:tcW w:w="2312" w:type="dxa"/>
            <w:tcBorders>
              <w:top w:val="nil"/>
              <w:left w:val="single" w:sz="4" w:space="0" w:color="auto"/>
              <w:bottom w:val="nil"/>
              <w:right w:val="single" w:sz="4" w:space="0" w:color="auto"/>
            </w:tcBorders>
            <w:vAlign w:val="center"/>
            <w:hideMark/>
          </w:tcPr>
          <w:p w14:paraId="731EF9F6"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3,203,102</w:t>
            </w:r>
          </w:p>
        </w:tc>
        <w:tc>
          <w:tcPr>
            <w:tcW w:w="2751" w:type="dxa"/>
            <w:tcBorders>
              <w:top w:val="nil"/>
              <w:left w:val="single" w:sz="4" w:space="0" w:color="auto"/>
              <w:bottom w:val="nil"/>
              <w:right w:val="single" w:sz="4" w:space="0" w:color="auto"/>
            </w:tcBorders>
            <w:vAlign w:val="center"/>
            <w:hideMark/>
          </w:tcPr>
          <w:p w14:paraId="06683D4B"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126" w:type="dxa"/>
            <w:tcBorders>
              <w:top w:val="nil"/>
              <w:left w:val="single" w:sz="4" w:space="0" w:color="auto"/>
              <w:bottom w:val="nil"/>
              <w:right w:val="nil"/>
            </w:tcBorders>
            <w:vAlign w:val="center"/>
            <w:hideMark/>
          </w:tcPr>
          <w:p w14:paraId="68042D0D"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r>
      <w:tr w:rsidR="001F79F3" w:rsidRPr="001F79F3" w14:paraId="5570718B" w14:textId="77777777" w:rsidTr="001F79F3">
        <w:trPr>
          <w:trHeight w:val="312"/>
        </w:trPr>
        <w:tc>
          <w:tcPr>
            <w:tcW w:w="617" w:type="dxa"/>
            <w:tcBorders>
              <w:top w:val="nil"/>
              <w:left w:val="nil"/>
              <w:bottom w:val="nil"/>
              <w:right w:val="single" w:sz="4" w:space="0" w:color="auto"/>
            </w:tcBorders>
            <w:vAlign w:val="center"/>
          </w:tcPr>
          <w:p w14:paraId="79080BEA" w14:textId="77777777" w:rsidR="001F79F3" w:rsidRPr="001F79F3" w:rsidRDefault="001F79F3" w:rsidP="001F79F3">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4BE1888" w14:textId="77777777" w:rsidR="001F79F3" w:rsidRPr="001F79F3" w:rsidRDefault="001F79F3" w:rsidP="001F79F3">
            <w:pPr>
              <w:ind w:leftChars="100" w:left="240"/>
              <w:jc w:val="distribute"/>
              <w:rPr>
                <w:rFonts w:ascii="新細明體" w:eastAsia="標楷體" w:hAnsi="新細明體"/>
                <w:b/>
                <w:sz w:val="20"/>
              </w:rPr>
            </w:pPr>
            <w:r w:rsidRPr="001F79F3">
              <w:rPr>
                <w:rFonts w:ascii="新細明體" w:eastAsia="標楷體" w:hAnsi="新細明體" w:hint="eastAsia"/>
                <w:b/>
                <w:noProof/>
                <w:sz w:val="20"/>
              </w:rPr>
              <w:t>嘉義縣議會</w:t>
            </w:r>
          </w:p>
        </w:tc>
        <w:tc>
          <w:tcPr>
            <w:tcW w:w="2336" w:type="dxa"/>
            <w:tcBorders>
              <w:top w:val="nil"/>
              <w:left w:val="single" w:sz="4" w:space="0" w:color="auto"/>
              <w:bottom w:val="nil"/>
              <w:right w:val="single" w:sz="4" w:space="0" w:color="auto"/>
            </w:tcBorders>
            <w:vAlign w:val="center"/>
            <w:hideMark/>
          </w:tcPr>
          <w:p w14:paraId="4BBFE203"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3,207,902</w:t>
            </w:r>
          </w:p>
        </w:tc>
        <w:tc>
          <w:tcPr>
            <w:tcW w:w="2311" w:type="dxa"/>
            <w:tcBorders>
              <w:top w:val="nil"/>
              <w:left w:val="single" w:sz="4" w:space="0" w:color="auto"/>
              <w:bottom w:val="nil"/>
              <w:right w:val="single" w:sz="4" w:space="0" w:color="auto"/>
            </w:tcBorders>
            <w:vAlign w:val="center"/>
            <w:hideMark/>
          </w:tcPr>
          <w:p w14:paraId="1B4E674E"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9DDE97D"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1532532"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DC6BF44"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4,800</w:t>
            </w:r>
          </w:p>
        </w:tc>
        <w:tc>
          <w:tcPr>
            <w:tcW w:w="2312" w:type="dxa"/>
            <w:tcBorders>
              <w:top w:val="nil"/>
              <w:left w:val="single" w:sz="4" w:space="0" w:color="auto"/>
              <w:bottom w:val="nil"/>
              <w:right w:val="single" w:sz="4" w:space="0" w:color="auto"/>
            </w:tcBorders>
            <w:vAlign w:val="center"/>
            <w:hideMark/>
          </w:tcPr>
          <w:p w14:paraId="3CA44DD9"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3,203,102</w:t>
            </w:r>
          </w:p>
        </w:tc>
        <w:tc>
          <w:tcPr>
            <w:tcW w:w="2751" w:type="dxa"/>
            <w:tcBorders>
              <w:top w:val="nil"/>
              <w:left w:val="single" w:sz="4" w:space="0" w:color="auto"/>
              <w:bottom w:val="nil"/>
              <w:right w:val="single" w:sz="4" w:space="0" w:color="auto"/>
            </w:tcBorders>
            <w:vAlign w:val="center"/>
            <w:hideMark/>
          </w:tcPr>
          <w:p w14:paraId="064B55E0"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c>
          <w:tcPr>
            <w:tcW w:w="2126" w:type="dxa"/>
            <w:tcBorders>
              <w:top w:val="nil"/>
              <w:left w:val="single" w:sz="4" w:space="0" w:color="auto"/>
              <w:bottom w:val="nil"/>
              <w:right w:val="nil"/>
            </w:tcBorders>
            <w:vAlign w:val="center"/>
            <w:hideMark/>
          </w:tcPr>
          <w:p w14:paraId="132A3643" w14:textId="77777777" w:rsidR="001F79F3" w:rsidRPr="001F79F3" w:rsidRDefault="001F79F3" w:rsidP="001F79F3">
            <w:pPr>
              <w:jc w:val="right"/>
              <w:rPr>
                <w:rFonts w:ascii="新細明體" w:eastAsia="標楷體" w:hAnsi="新細明體"/>
                <w:b/>
                <w:sz w:val="20"/>
              </w:rPr>
            </w:pPr>
            <w:r w:rsidRPr="001F79F3">
              <w:rPr>
                <w:rFonts w:ascii="新細明體" w:eastAsia="標楷體" w:hAnsi="新細明體" w:hint="eastAsia"/>
                <w:b/>
                <w:noProof/>
                <w:sz w:val="20"/>
              </w:rPr>
              <w:t>－</w:t>
            </w:r>
          </w:p>
        </w:tc>
      </w:tr>
      <w:tr w:rsidR="001F79F3" w:rsidRPr="001F79F3" w14:paraId="787D39EB" w14:textId="77777777" w:rsidTr="001F79F3">
        <w:trPr>
          <w:trHeight w:val="312"/>
        </w:trPr>
        <w:tc>
          <w:tcPr>
            <w:tcW w:w="617" w:type="dxa"/>
            <w:tcBorders>
              <w:top w:val="nil"/>
              <w:left w:val="nil"/>
              <w:bottom w:val="single" w:sz="4" w:space="0" w:color="auto"/>
              <w:right w:val="single" w:sz="4" w:space="0" w:color="auto"/>
            </w:tcBorders>
            <w:vAlign w:val="center"/>
            <w:hideMark/>
          </w:tcPr>
          <w:p w14:paraId="55C0CD18" w14:textId="77777777" w:rsidR="001F79F3" w:rsidRPr="001F79F3" w:rsidRDefault="001F79F3" w:rsidP="001F79F3">
            <w:pPr>
              <w:jc w:val="center"/>
              <w:rPr>
                <w:rFonts w:ascii="新細明體" w:eastAsia="標楷體" w:hAnsi="新細明體"/>
                <w:sz w:val="20"/>
              </w:rPr>
            </w:pPr>
            <w:r w:rsidRPr="001F79F3">
              <w:rPr>
                <w:rFonts w:ascii="新細明體" w:eastAsia="標楷體" w:hAnsi="新細明體" w:hint="eastAsia"/>
                <w:noProof/>
                <w:sz w:val="20"/>
              </w:rPr>
              <w:t>113</w:t>
            </w:r>
          </w:p>
        </w:tc>
        <w:tc>
          <w:tcPr>
            <w:tcW w:w="2472" w:type="dxa"/>
            <w:tcBorders>
              <w:top w:val="nil"/>
              <w:left w:val="single" w:sz="4" w:space="0" w:color="auto"/>
              <w:bottom w:val="single" w:sz="4" w:space="0" w:color="auto"/>
              <w:right w:val="single" w:sz="4" w:space="0" w:color="auto"/>
            </w:tcBorders>
            <w:vAlign w:val="center"/>
            <w:hideMark/>
          </w:tcPr>
          <w:p w14:paraId="6088E543" w14:textId="77777777" w:rsidR="001F79F3" w:rsidRPr="001F79F3" w:rsidRDefault="001F79F3" w:rsidP="001F79F3">
            <w:pPr>
              <w:ind w:leftChars="200" w:left="480"/>
              <w:jc w:val="distribute"/>
              <w:rPr>
                <w:rFonts w:ascii="新細明體" w:eastAsia="標楷體" w:hAnsi="新細明體"/>
                <w:sz w:val="20"/>
              </w:rPr>
            </w:pPr>
            <w:r w:rsidRPr="001F79F3">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7ED0297B"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3,207,902</w:t>
            </w:r>
          </w:p>
        </w:tc>
        <w:tc>
          <w:tcPr>
            <w:tcW w:w="2311" w:type="dxa"/>
            <w:tcBorders>
              <w:top w:val="nil"/>
              <w:left w:val="single" w:sz="4" w:space="0" w:color="auto"/>
              <w:bottom w:val="single" w:sz="4" w:space="0" w:color="auto"/>
              <w:right w:val="single" w:sz="4" w:space="0" w:color="auto"/>
            </w:tcBorders>
            <w:vAlign w:val="center"/>
            <w:hideMark/>
          </w:tcPr>
          <w:p w14:paraId="12D45457"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6B43C6F"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B7F5C51"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0058224"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4,800</w:t>
            </w:r>
          </w:p>
        </w:tc>
        <w:tc>
          <w:tcPr>
            <w:tcW w:w="2312" w:type="dxa"/>
            <w:tcBorders>
              <w:top w:val="nil"/>
              <w:left w:val="single" w:sz="4" w:space="0" w:color="auto"/>
              <w:bottom w:val="single" w:sz="4" w:space="0" w:color="auto"/>
              <w:right w:val="single" w:sz="4" w:space="0" w:color="auto"/>
            </w:tcBorders>
            <w:vAlign w:val="center"/>
            <w:hideMark/>
          </w:tcPr>
          <w:p w14:paraId="4E5E7C83"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3,203,102</w:t>
            </w:r>
          </w:p>
        </w:tc>
        <w:tc>
          <w:tcPr>
            <w:tcW w:w="2751" w:type="dxa"/>
            <w:tcBorders>
              <w:top w:val="nil"/>
              <w:left w:val="single" w:sz="4" w:space="0" w:color="auto"/>
              <w:bottom w:val="single" w:sz="4" w:space="0" w:color="auto"/>
              <w:right w:val="single" w:sz="4" w:space="0" w:color="auto"/>
            </w:tcBorders>
            <w:vAlign w:val="center"/>
            <w:hideMark/>
          </w:tcPr>
          <w:p w14:paraId="19DB9AD7"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w:t>
            </w:r>
          </w:p>
        </w:tc>
        <w:tc>
          <w:tcPr>
            <w:tcW w:w="2126" w:type="dxa"/>
            <w:tcBorders>
              <w:top w:val="nil"/>
              <w:left w:val="single" w:sz="4" w:space="0" w:color="auto"/>
              <w:bottom w:val="single" w:sz="4" w:space="0" w:color="auto"/>
              <w:right w:val="nil"/>
            </w:tcBorders>
            <w:vAlign w:val="center"/>
            <w:hideMark/>
          </w:tcPr>
          <w:p w14:paraId="18CFD724" w14:textId="77777777" w:rsidR="001F79F3" w:rsidRPr="001F79F3" w:rsidRDefault="001F79F3" w:rsidP="001F79F3">
            <w:pPr>
              <w:jc w:val="right"/>
              <w:rPr>
                <w:rFonts w:ascii="新細明體" w:eastAsia="標楷體" w:hAnsi="新細明體"/>
                <w:sz w:val="20"/>
              </w:rPr>
            </w:pPr>
            <w:r w:rsidRPr="001F79F3">
              <w:rPr>
                <w:rFonts w:ascii="新細明體" w:eastAsia="標楷體" w:hAnsi="新細明體" w:hint="eastAsia"/>
                <w:noProof/>
                <w:sz w:val="20"/>
              </w:rPr>
              <w:t>－</w:t>
            </w:r>
          </w:p>
        </w:tc>
      </w:tr>
    </w:tbl>
    <w:p w14:paraId="7723F543" w14:textId="77777777" w:rsidR="001F79F3" w:rsidRPr="001F79F3" w:rsidRDefault="001F79F3" w:rsidP="001F79F3">
      <w:pPr>
        <w:ind w:rightChars="107" w:right="257"/>
        <w:jc w:val="right"/>
        <w:rPr>
          <w:rFonts w:ascii="標楷體" w:eastAsia="標楷體"/>
          <w:sz w:val="16"/>
        </w:rPr>
      </w:pPr>
    </w:p>
    <w:p w14:paraId="39850626" w14:textId="77777777" w:rsidR="001F79F3" w:rsidRPr="001F79F3" w:rsidRDefault="001F79F3" w:rsidP="001F79F3">
      <w:pPr>
        <w:spacing w:before="72" w:after="72" w:line="400" w:lineRule="exact"/>
        <w:ind w:leftChars="200" w:left="1152" w:hanging="672"/>
        <w:jc w:val="both"/>
        <w:rPr>
          <w:rFonts w:ascii="標楷體" w:eastAsia="標楷體"/>
          <w:b/>
          <w:bCs/>
          <w:sz w:val="32"/>
        </w:rPr>
      </w:pPr>
    </w:p>
    <w:p w14:paraId="1632CE49" w14:textId="77777777" w:rsidR="0032506E" w:rsidRDefault="0032506E" w:rsidP="001F79F3">
      <w:pPr>
        <w:spacing w:before="72" w:after="72" w:line="400" w:lineRule="exact"/>
        <w:ind w:leftChars="200" w:left="1152" w:hanging="672"/>
        <w:jc w:val="both"/>
        <w:rPr>
          <w:rFonts w:ascii="標楷體" w:eastAsia="標楷體"/>
          <w:b/>
          <w:bCs/>
          <w:sz w:val="32"/>
        </w:rPr>
        <w:sectPr w:rsidR="0032506E" w:rsidSect="00334C12">
          <w:footerReference w:type="default" r:id="rId36"/>
          <w:footerReference w:type="first" r:id="rId37"/>
          <w:pgSz w:w="23811" w:h="16838" w:orient="landscape" w:code="8"/>
          <w:pgMar w:top="851" w:right="851" w:bottom="851" w:left="851" w:header="57" w:footer="567" w:gutter="284"/>
          <w:pgNumType w:start="1"/>
          <w:cols w:space="425"/>
          <w:titlePg/>
          <w:docGrid w:type="lines" w:linePitch="360"/>
        </w:sectPr>
      </w:pPr>
    </w:p>
    <w:p w14:paraId="3F49AE8E" w14:textId="629C032D" w:rsidR="001F79F3" w:rsidRPr="001F79F3" w:rsidRDefault="001F79F3" w:rsidP="001F79F3">
      <w:pPr>
        <w:spacing w:before="72" w:after="72" w:line="400" w:lineRule="exact"/>
        <w:ind w:leftChars="200" w:left="1152" w:hanging="672"/>
        <w:jc w:val="both"/>
        <w:rPr>
          <w:rFonts w:ascii="標楷體" w:eastAsia="標楷體"/>
          <w:b/>
          <w:bCs/>
          <w:sz w:val="32"/>
        </w:rPr>
      </w:pPr>
    </w:p>
    <w:p w14:paraId="6F2BE89B" w14:textId="77777777" w:rsidR="001F79F3" w:rsidRPr="001F79F3" w:rsidRDefault="001F79F3" w:rsidP="001F79F3">
      <w:pPr>
        <w:spacing w:before="72" w:after="72" w:line="400" w:lineRule="exact"/>
        <w:ind w:leftChars="200" w:left="1152" w:hanging="672"/>
        <w:jc w:val="both"/>
        <w:rPr>
          <w:rFonts w:ascii="標楷體" w:eastAsia="標楷體"/>
          <w:b/>
          <w:bCs/>
          <w:sz w:val="32"/>
        </w:rPr>
      </w:pPr>
      <w:r w:rsidRPr="001F79F3">
        <w:rPr>
          <w:rFonts w:ascii="標楷體" w:eastAsia="標楷體" w:hint="eastAsia"/>
          <w:b/>
          <w:bCs/>
          <w:sz w:val="32"/>
        </w:rPr>
        <w:t>（二）各項差異原因分析簡明表</w:t>
      </w:r>
    </w:p>
    <w:p w14:paraId="028765D1" w14:textId="77777777" w:rsidR="001F79F3" w:rsidRPr="001F79F3" w:rsidRDefault="001F79F3" w:rsidP="001F79F3">
      <w:pPr>
        <w:ind w:leftChars="225" w:left="540"/>
        <w:jc w:val="both"/>
        <w:rPr>
          <w:rFonts w:ascii="標楷體" w:eastAsia="標楷體"/>
          <w:b/>
          <w:bCs/>
          <w:sz w:val="28"/>
        </w:rPr>
      </w:pPr>
      <w:r w:rsidRPr="001F79F3">
        <w:rPr>
          <w:rFonts w:ascii="標楷體" w:eastAsia="標楷體" w:hint="eastAsia"/>
          <w:b/>
          <w:bCs/>
          <w:sz w:val="28"/>
        </w:rPr>
        <w:t>歲出部分</w:t>
      </w:r>
    </w:p>
    <w:p w14:paraId="1F59BECC" w14:textId="77777777" w:rsidR="001F79F3" w:rsidRPr="001F79F3" w:rsidRDefault="001F79F3" w:rsidP="001F79F3">
      <w:pPr>
        <w:spacing w:line="400" w:lineRule="exact"/>
        <w:ind w:left="958" w:right="255"/>
        <w:jc w:val="both"/>
        <w:rPr>
          <w:rFonts w:ascii="標楷體" w:eastAsia="標楷體" w:cs="新細明體"/>
          <w:szCs w:val="24"/>
        </w:rPr>
      </w:pPr>
      <w:r w:rsidRPr="001F79F3">
        <w:rPr>
          <w:rFonts w:ascii="標楷體" w:eastAsia="標楷體" w:cs="新細明體" w:hint="eastAsia"/>
          <w:szCs w:val="24"/>
        </w:rPr>
        <w:t>（1）</w:t>
      </w:r>
      <w:proofErr w:type="gramStart"/>
      <w:r w:rsidRPr="001F79F3">
        <w:rPr>
          <w:rFonts w:ascii="標楷體" w:eastAsia="標楷體" w:cs="新細明體" w:hint="eastAsia"/>
          <w:szCs w:val="24"/>
        </w:rPr>
        <w:t>114</w:t>
      </w:r>
      <w:proofErr w:type="gramEnd"/>
      <w:r w:rsidRPr="001F79F3">
        <w:rPr>
          <w:rFonts w:ascii="標楷體" w:eastAsia="標楷體" w:cs="新細明體" w:hint="eastAsia"/>
          <w:szCs w:val="24"/>
        </w:rPr>
        <w:t>年度應付保留數簡明表</w:t>
      </w:r>
    </w:p>
    <w:p w14:paraId="50F9509B" w14:textId="77777777" w:rsidR="001F79F3" w:rsidRPr="001F79F3" w:rsidRDefault="001F79F3" w:rsidP="001F79F3">
      <w:pPr>
        <w:jc w:val="right"/>
        <w:rPr>
          <w:rFonts w:ascii="標楷體" w:eastAsia="標楷體" w:hAnsi="標楷體"/>
          <w:sz w:val="20"/>
        </w:rPr>
      </w:pPr>
      <w:r w:rsidRPr="001F79F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1F79F3" w:rsidRPr="001F79F3" w14:paraId="4342DFE3" w14:textId="77777777" w:rsidTr="001F79F3">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07963982"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2928D29F"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1E24DF8D"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07A0EA22"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原因分析</w:t>
            </w:r>
          </w:p>
        </w:tc>
      </w:tr>
      <w:tr w:rsidR="001F79F3" w:rsidRPr="001F79F3" w14:paraId="37215178" w14:textId="77777777" w:rsidTr="001F79F3">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7793D084" w14:textId="77777777" w:rsidR="001F79F3" w:rsidRPr="001F79F3" w:rsidRDefault="001F79F3" w:rsidP="001F79F3">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CB35BF9" w14:textId="77777777" w:rsidR="001F79F3" w:rsidRPr="001F79F3" w:rsidRDefault="001F79F3" w:rsidP="001F79F3">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07DC61C3"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C9F2486" w14:textId="77777777" w:rsidR="001F79F3" w:rsidRPr="001F79F3" w:rsidRDefault="001F79F3" w:rsidP="001F79F3">
            <w:pPr>
              <w:jc w:val="center"/>
              <w:rPr>
                <w:rFonts w:ascii="標楷體" w:eastAsia="標楷體"/>
                <w:sz w:val="20"/>
              </w:rPr>
            </w:pPr>
            <w:r w:rsidRPr="001F79F3">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7048E25F" w14:textId="77777777" w:rsidR="001F79F3" w:rsidRPr="001F79F3" w:rsidRDefault="001F79F3" w:rsidP="001F79F3">
            <w:pPr>
              <w:widowControl/>
              <w:rPr>
                <w:rFonts w:ascii="標楷體" w:eastAsia="標楷體"/>
                <w:sz w:val="20"/>
              </w:rPr>
            </w:pPr>
          </w:p>
        </w:tc>
      </w:tr>
      <w:tr w:rsidR="001F79F3" w:rsidRPr="001F79F3" w14:paraId="2655E837" w14:textId="77777777" w:rsidTr="001F79F3">
        <w:trPr>
          <w:trHeight w:val="340"/>
        </w:trPr>
        <w:tc>
          <w:tcPr>
            <w:tcW w:w="3261" w:type="dxa"/>
            <w:tcBorders>
              <w:top w:val="nil"/>
              <w:left w:val="nil"/>
              <w:bottom w:val="nil"/>
              <w:right w:val="single" w:sz="4" w:space="0" w:color="auto"/>
            </w:tcBorders>
            <w:vAlign w:val="center"/>
            <w:hideMark/>
          </w:tcPr>
          <w:p w14:paraId="143F4548" w14:textId="77777777" w:rsidR="001F79F3" w:rsidRPr="001F79F3" w:rsidRDefault="001F79F3" w:rsidP="001F79F3">
            <w:pPr>
              <w:jc w:val="distribute"/>
              <w:rPr>
                <w:rFonts w:ascii="標楷體" w:eastAsia="標楷體"/>
                <w:b/>
                <w:sz w:val="20"/>
              </w:rPr>
            </w:pPr>
            <w:r w:rsidRPr="001F79F3">
              <w:rPr>
                <w:rFonts w:ascii="標楷體" w:eastAsia="標楷體" w:hint="eastAsia"/>
                <w:b/>
                <w:noProof/>
                <w:sz w:val="20"/>
              </w:rPr>
              <w:t>嘉義縣議會</w:t>
            </w:r>
          </w:p>
        </w:tc>
        <w:tc>
          <w:tcPr>
            <w:tcW w:w="2142" w:type="dxa"/>
            <w:tcBorders>
              <w:top w:val="nil"/>
              <w:left w:val="single" w:sz="4" w:space="0" w:color="auto"/>
              <w:bottom w:val="nil"/>
              <w:right w:val="single" w:sz="4" w:space="0" w:color="auto"/>
            </w:tcBorders>
            <w:vAlign w:val="center"/>
          </w:tcPr>
          <w:p w14:paraId="5A51A915" w14:textId="77777777" w:rsidR="001F79F3" w:rsidRPr="001F79F3" w:rsidRDefault="001F79F3" w:rsidP="001F79F3">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09D060E0" w14:textId="77777777" w:rsidR="001F79F3" w:rsidRPr="001F79F3" w:rsidRDefault="001F79F3" w:rsidP="001F79F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1A21277A" w14:textId="77777777" w:rsidR="001F79F3" w:rsidRPr="001F79F3" w:rsidRDefault="001F79F3" w:rsidP="001F79F3">
            <w:pPr>
              <w:jc w:val="right"/>
              <w:rPr>
                <w:rFonts w:ascii="新細明體" w:hAnsi="新細明體"/>
                <w:b/>
                <w:sz w:val="20"/>
              </w:rPr>
            </w:pPr>
          </w:p>
        </w:tc>
        <w:tc>
          <w:tcPr>
            <w:tcW w:w="12648" w:type="dxa"/>
            <w:tcBorders>
              <w:top w:val="nil"/>
              <w:left w:val="single" w:sz="4" w:space="0" w:color="auto"/>
              <w:bottom w:val="nil"/>
              <w:right w:val="nil"/>
            </w:tcBorders>
            <w:vAlign w:val="center"/>
          </w:tcPr>
          <w:p w14:paraId="04F42C58" w14:textId="77777777" w:rsidR="001F79F3" w:rsidRPr="001F79F3" w:rsidRDefault="001F79F3" w:rsidP="001F79F3">
            <w:pPr>
              <w:jc w:val="both"/>
              <w:rPr>
                <w:rFonts w:ascii="標楷體" w:eastAsia="標楷體"/>
                <w:b/>
                <w:sz w:val="20"/>
              </w:rPr>
            </w:pPr>
          </w:p>
        </w:tc>
      </w:tr>
      <w:tr w:rsidR="001F79F3" w:rsidRPr="001F79F3" w14:paraId="5E784C73" w14:textId="77777777" w:rsidTr="001F79F3">
        <w:trPr>
          <w:trHeight w:val="340"/>
        </w:trPr>
        <w:tc>
          <w:tcPr>
            <w:tcW w:w="3261" w:type="dxa"/>
            <w:tcBorders>
              <w:top w:val="nil"/>
              <w:left w:val="nil"/>
              <w:bottom w:val="single" w:sz="4" w:space="0" w:color="auto"/>
              <w:right w:val="single" w:sz="4" w:space="0" w:color="auto"/>
            </w:tcBorders>
            <w:vAlign w:val="center"/>
            <w:hideMark/>
          </w:tcPr>
          <w:p w14:paraId="48BA3AF4" w14:textId="77777777" w:rsidR="001F79F3" w:rsidRPr="001F79F3" w:rsidRDefault="001F79F3" w:rsidP="001F79F3">
            <w:pPr>
              <w:ind w:leftChars="100" w:left="240"/>
              <w:jc w:val="distribute"/>
              <w:rPr>
                <w:rFonts w:ascii="標楷體" w:eastAsia="標楷體"/>
                <w:sz w:val="20"/>
              </w:rPr>
            </w:pPr>
            <w:r w:rsidRPr="001F79F3">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2B748C97"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29,665,000</w:t>
            </w:r>
          </w:p>
        </w:tc>
        <w:tc>
          <w:tcPr>
            <w:tcW w:w="2393" w:type="dxa"/>
            <w:tcBorders>
              <w:top w:val="nil"/>
              <w:left w:val="single" w:sz="4" w:space="0" w:color="auto"/>
              <w:bottom w:val="single" w:sz="4" w:space="0" w:color="auto"/>
              <w:right w:val="single" w:sz="4" w:space="0" w:color="auto"/>
            </w:tcBorders>
            <w:vAlign w:val="center"/>
            <w:hideMark/>
          </w:tcPr>
          <w:p w14:paraId="3142508D"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21,361,298</w:t>
            </w:r>
          </w:p>
        </w:tc>
        <w:tc>
          <w:tcPr>
            <w:tcW w:w="1414" w:type="dxa"/>
            <w:tcBorders>
              <w:top w:val="nil"/>
              <w:left w:val="single" w:sz="4" w:space="0" w:color="auto"/>
              <w:bottom w:val="single" w:sz="4" w:space="0" w:color="auto"/>
              <w:right w:val="single" w:sz="4" w:space="0" w:color="auto"/>
            </w:tcBorders>
            <w:vAlign w:val="center"/>
            <w:hideMark/>
          </w:tcPr>
          <w:p w14:paraId="581906F1"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72.01</w:t>
            </w:r>
          </w:p>
        </w:tc>
        <w:tc>
          <w:tcPr>
            <w:tcW w:w="12648" w:type="dxa"/>
            <w:tcBorders>
              <w:top w:val="nil"/>
              <w:left w:val="single" w:sz="4" w:space="0" w:color="auto"/>
              <w:bottom w:val="single" w:sz="4" w:space="0" w:color="auto"/>
              <w:right w:val="nil"/>
            </w:tcBorders>
            <w:vAlign w:val="center"/>
            <w:hideMark/>
          </w:tcPr>
          <w:p w14:paraId="532C1D99" w14:textId="77777777" w:rsidR="001F79F3" w:rsidRPr="001F79F3" w:rsidRDefault="001F79F3" w:rsidP="001F79F3">
            <w:pPr>
              <w:jc w:val="both"/>
              <w:rPr>
                <w:rFonts w:ascii="標楷體" w:eastAsia="標楷體"/>
                <w:sz w:val="20"/>
              </w:rPr>
            </w:pPr>
            <w:r w:rsidRPr="001F79F3">
              <w:rPr>
                <w:rFonts w:ascii="標楷體" w:eastAsia="標楷體" w:hint="eastAsia"/>
                <w:noProof/>
                <w:sz w:val="20"/>
              </w:rPr>
              <w:t>主要係嘉義縣議會會館內部整修等工程，尚在執行中。</w:t>
            </w:r>
          </w:p>
        </w:tc>
      </w:tr>
    </w:tbl>
    <w:p w14:paraId="4819B7C3" w14:textId="77777777" w:rsidR="001F79F3" w:rsidRPr="001F79F3" w:rsidRDefault="001F79F3" w:rsidP="001F79F3">
      <w:pPr>
        <w:spacing w:line="320" w:lineRule="exact"/>
        <w:jc w:val="both"/>
        <w:rPr>
          <w:rFonts w:ascii="標楷體" w:eastAsia="標楷體"/>
          <w:sz w:val="20"/>
        </w:rPr>
      </w:pPr>
      <w:proofErr w:type="gramStart"/>
      <w:r w:rsidRPr="001F79F3">
        <w:rPr>
          <w:rFonts w:ascii="標楷體" w:eastAsia="標楷體" w:hint="eastAsia"/>
          <w:sz w:val="20"/>
        </w:rPr>
        <w:t>註</w:t>
      </w:r>
      <w:proofErr w:type="gramEnd"/>
      <w:r w:rsidRPr="001F79F3">
        <w:rPr>
          <w:rFonts w:ascii="標楷體" w:eastAsia="標楷體" w:hint="eastAsia"/>
          <w:sz w:val="20"/>
        </w:rPr>
        <w:t>：本表所列項目係指應付保留數達20％且10萬元以上，或1百萬元以上者。</w:t>
      </w:r>
    </w:p>
    <w:p w14:paraId="1DAB8178" w14:textId="77777777" w:rsidR="001F79F3" w:rsidRPr="001F79F3" w:rsidRDefault="001F79F3" w:rsidP="001F79F3">
      <w:pPr>
        <w:spacing w:line="320" w:lineRule="exact"/>
        <w:jc w:val="both"/>
        <w:rPr>
          <w:rFonts w:ascii="標楷體" w:eastAsia="標楷體"/>
          <w:sz w:val="20"/>
        </w:rPr>
      </w:pPr>
    </w:p>
    <w:p w14:paraId="579292F6" w14:textId="77777777" w:rsidR="001F79F3" w:rsidRPr="001F79F3" w:rsidRDefault="001F79F3" w:rsidP="001F79F3">
      <w:pPr>
        <w:spacing w:line="400" w:lineRule="exact"/>
        <w:ind w:left="958" w:right="255"/>
        <w:jc w:val="both"/>
        <w:rPr>
          <w:rFonts w:ascii="標楷體" w:eastAsia="標楷體" w:cs="新細明體"/>
          <w:szCs w:val="24"/>
        </w:rPr>
      </w:pPr>
      <w:r w:rsidRPr="001F79F3">
        <w:rPr>
          <w:rFonts w:ascii="標楷體" w:eastAsia="標楷體" w:cs="新細明體" w:hint="eastAsia"/>
          <w:szCs w:val="24"/>
        </w:rPr>
        <w:t>（2）</w:t>
      </w:r>
      <w:proofErr w:type="gramStart"/>
      <w:r w:rsidRPr="001F79F3">
        <w:rPr>
          <w:rFonts w:ascii="標楷體" w:eastAsia="標楷體" w:cs="新細明體" w:hint="eastAsia"/>
          <w:szCs w:val="24"/>
        </w:rPr>
        <w:t>114</w:t>
      </w:r>
      <w:proofErr w:type="gramEnd"/>
      <w:r w:rsidRPr="001F79F3">
        <w:rPr>
          <w:rFonts w:ascii="標楷體" w:eastAsia="標楷體" w:cs="新細明體" w:hint="eastAsia"/>
          <w:szCs w:val="24"/>
        </w:rPr>
        <w:t>年度賸餘數簡明表</w:t>
      </w:r>
    </w:p>
    <w:p w14:paraId="2D1CD450" w14:textId="77777777" w:rsidR="001F79F3" w:rsidRPr="001F79F3" w:rsidRDefault="001F79F3" w:rsidP="001F79F3">
      <w:pPr>
        <w:jc w:val="right"/>
        <w:rPr>
          <w:rFonts w:ascii="標楷體" w:eastAsia="標楷體" w:hAnsi="標楷體"/>
          <w:sz w:val="20"/>
        </w:rPr>
      </w:pPr>
      <w:r w:rsidRPr="001F79F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1F79F3" w:rsidRPr="001F79F3" w14:paraId="23C06437" w14:textId="77777777" w:rsidTr="001F79F3">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609DEF3"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03BADA9C"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2614D58"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59E0E50F"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原因分析</w:t>
            </w:r>
          </w:p>
        </w:tc>
      </w:tr>
      <w:tr w:rsidR="001F79F3" w:rsidRPr="001F79F3" w14:paraId="5076FEC9" w14:textId="77777777" w:rsidTr="001F79F3">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26D15DCF" w14:textId="77777777" w:rsidR="001F79F3" w:rsidRPr="001F79F3" w:rsidRDefault="001F79F3" w:rsidP="001F79F3">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908A125" w14:textId="77777777" w:rsidR="001F79F3" w:rsidRPr="001F79F3" w:rsidRDefault="001F79F3" w:rsidP="001F79F3">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B1AE533" w14:textId="77777777" w:rsidR="001F79F3" w:rsidRPr="001F79F3" w:rsidRDefault="001F79F3" w:rsidP="001F79F3">
            <w:pPr>
              <w:ind w:leftChars="30" w:left="72" w:rightChars="30" w:right="72"/>
              <w:jc w:val="distribute"/>
              <w:rPr>
                <w:rFonts w:ascii="標楷體" w:eastAsia="標楷體"/>
                <w:sz w:val="20"/>
              </w:rPr>
            </w:pPr>
            <w:r w:rsidRPr="001F79F3">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1D7D0CA" w14:textId="77777777" w:rsidR="001F79F3" w:rsidRPr="001F79F3" w:rsidRDefault="001F79F3" w:rsidP="001F79F3">
            <w:pPr>
              <w:jc w:val="center"/>
              <w:rPr>
                <w:rFonts w:ascii="標楷體" w:eastAsia="標楷體"/>
                <w:sz w:val="20"/>
              </w:rPr>
            </w:pPr>
            <w:r w:rsidRPr="001F79F3">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4F718137" w14:textId="77777777" w:rsidR="001F79F3" w:rsidRPr="001F79F3" w:rsidRDefault="001F79F3" w:rsidP="001F79F3">
            <w:pPr>
              <w:widowControl/>
              <w:rPr>
                <w:rFonts w:ascii="標楷體" w:eastAsia="標楷體"/>
                <w:sz w:val="20"/>
              </w:rPr>
            </w:pPr>
          </w:p>
        </w:tc>
      </w:tr>
      <w:tr w:rsidR="001F79F3" w:rsidRPr="001F79F3" w14:paraId="61F1C98B" w14:textId="77777777" w:rsidTr="001F79F3">
        <w:trPr>
          <w:trHeight w:val="340"/>
        </w:trPr>
        <w:tc>
          <w:tcPr>
            <w:tcW w:w="3262" w:type="dxa"/>
            <w:tcBorders>
              <w:top w:val="nil"/>
              <w:left w:val="nil"/>
              <w:bottom w:val="nil"/>
              <w:right w:val="single" w:sz="4" w:space="0" w:color="auto"/>
            </w:tcBorders>
            <w:vAlign w:val="center"/>
            <w:hideMark/>
          </w:tcPr>
          <w:p w14:paraId="001953C5" w14:textId="77777777" w:rsidR="001F79F3" w:rsidRPr="001F79F3" w:rsidRDefault="001F79F3" w:rsidP="001F79F3">
            <w:pPr>
              <w:jc w:val="distribute"/>
              <w:rPr>
                <w:rFonts w:ascii="標楷體" w:eastAsia="標楷體"/>
                <w:b/>
                <w:sz w:val="20"/>
              </w:rPr>
            </w:pPr>
            <w:r w:rsidRPr="001F79F3">
              <w:rPr>
                <w:rFonts w:ascii="標楷體" w:eastAsia="標楷體" w:hint="eastAsia"/>
                <w:b/>
                <w:noProof/>
                <w:sz w:val="20"/>
              </w:rPr>
              <w:t>嘉義縣議會</w:t>
            </w:r>
          </w:p>
        </w:tc>
        <w:tc>
          <w:tcPr>
            <w:tcW w:w="2128" w:type="dxa"/>
            <w:tcBorders>
              <w:top w:val="nil"/>
              <w:left w:val="single" w:sz="4" w:space="0" w:color="auto"/>
              <w:bottom w:val="nil"/>
              <w:right w:val="single" w:sz="4" w:space="0" w:color="auto"/>
            </w:tcBorders>
            <w:vAlign w:val="center"/>
          </w:tcPr>
          <w:p w14:paraId="66AF4B82" w14:textId="77777777" w:rsidR="001F79F3" w:rsidRPr="001F79F3" w:rsidRDefault="001F79F3" w:rsidP="001F79F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6DF0BB1A" w14:textId="77777777" w:rsidR="001F79F3" w:rsidRPr="001F79F3" w:rsidRDefault="001F79F3" w:rsidP="001F79F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4746CC1B" w14:textId="77777777" w:rsidR="001F79F3" w:rsidRPr="001F79F3" w:rsidRDefault="001F79F3" w:rsidP="001F79F3">
            <w:pPr>
              <w:jc w:val="right"/>
              <w:rPr>
                <w:rFonts w:ascii="新細明體" w:hAnsi="新細明體"/>
                <w:b/>
                <w:sz w:val="20"/>
              </w:rPr>
            </w:pPr>
          </w:p>
        </w:tc>
        <w:tc>
          <w:tcPr>
            <w:tcW w:w="12647" w:type="dxa"/>
            <w:tcBorders>
              <w:top w:val="nil"/>
              <w:left w:val="single" w:sz="4" w:space="0" w:color="auto"/>
              <w:bottom w:val="nil"/>
              <w:right w:val="nil"/>
            </w:tcBorders>
            <w:vAlign w:val="center"/>
          </w:tcPr>
          <w:p w14:paraId="021104CC" w14:textId="77777777" w:rsidR="001F79F3" w:rsidRPr="001F79F3" w:rsidRDefault="001F79F3" w:rsidP="001F79F3">
            <w:pPr>
              <w:jc w:val="both"/>
              <w:rPr>
                <w:rFonts w:ascii="標楷體" w:eastAsia="標楷體"/>
                <w:b/>
                <w:sz w:val="20"/>
              </w:rPr>
            </w:pPr>
          </w:p>
        </w:tc>
      </w:tr>
      <w:tr w:rsidR="001F79F3" w:rsidRPr="001F79F3" w14:paraId="714C2F13" w14:textId="77777777" w:rsidTr="001F79F3">
        <w:trPr>
          <w:trHeight w:val="340"/>
        </w:trPr>
        <w:tc>
          <w:tcPr>
            <w:tcW w:w="3262" w:type="dxa"/>
            <w:tcBorders>
              <w:top w:val="nil"/>
              <w:left w:val="nil"/>
              <w:bottom w:val="nil"/>
              <w:right w:val="single" w:sz="4" w:space="0" w:color="auto"/>
            </w:tcBorders>
            <w:vAlign w:val="center"/>
            <w:hideMark/>
          </w:tcPr>
          <w:p w14:paraId="13CDC59F" w14:textId="77777777" w:rsidR="001F79F3" w:rsidRPr="001F79F3" w:rsidRDefault="001F79F3" w:rsidP="001F79F3">
            <w:pPr>
              <w:ind w:leftChars="100" w:left="240"/>
              <w:jc w:val="distribute"/>
              <w:rPr>
                <w:rFonts w:ascii="標楷體" w:eastAsia="標楷體"/>
                <w:sz w:val="20"/>
              </w:rPr>
            </w:pPr>
            <w:r w:rsidRPr="001F79F3">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5823335C"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102,216,000</w:t>
            </w:r>
          </w:p>
        </w:tc>
        <w:tc>
          <w:tcPr>
            <w:tcW w:w="2407" w:type="dxa"/>
            <w:tcBorders>
              <w:top w:val="nil"/>
              <w:left w:val="single" w:sz="4" w:space="0" w:color="auto"/>
              <w:bottom w:val="nil"/>
              <w:right w:val="single" w:sz="4" w:space="0" w:color="auto"/>
            </w:tcBorders>
            <w:vAlign w:val="center"/>
            <w:hideMark/>
          </w:tcPr>
          <w:p w14:paraId="59763F04"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13,123,629</w:t>
            </w:r>
          </w:p>
        </w:tc>
        <w:tc>
          <w:tcPr>
            <w:tcW w:w="1414" w:type="dxa"/>
            <w:tcBorders>
              <w:top w:val="nil"/>
              <w:left w:val="single" w:sz="4" w:space="0" w:color="auto"/>
              <w:bottom w:val="nil"/>
              <w:right w:val="single" w:sz="4" w:space="0" w:color="auto"/>
            </w:tcBorders>
            <w:vAlign w:val="center"/>
            <w:hideMark/>
          </w:tcPr>
          <w:p w14:paraId="285C5A31"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12.84</w:t>
            </w:r>
          </w:p>
        </w:tc>
        <w:tc>
          <w:tcPr>
            <w:tcW w:w="12647" w:type="dxa"/>
            <w:tcBorders>
              <w:top w:val="nil"/>
              <w:left w:val="single" w:sz="4" w:space="0" w:color="auto"/>
              <w:bottom w:val="nil"/>
              <w:right w:val="nil"/>
            </w:tcBorders>
            <w:vAlign w:val="center"/>
            <w:hideMark/>
          </w:tcPr>
          <w:p w14:paraId="79FCC631" w14:textId="77777777" w:rsidR="001F79F3" w:rsidRPr="001F79F3" w:rsidRDefault="001F79F3" w:rsidP="001F79F3">
            <w:pPr>
              <w:jc w:val="both"/>
              <w:rPr>
                <w:rFonts w:ascii="標楷體" w:eastAsia="標楷體"/>
                <w:sz w:val="20"/>
              </w:rPr>
            </w:pPr>
            <w:r w:rsidRPr="001F79F3">
              <w:rPr>
                <w:rFonts w:ascii="標楷體" w:eastAsia="標楷體" w:hint="eastAsia"/>
                <w:noProof/>
                <w:sz w:val="20"/>
              </w:rPr>
              <w:t>主要係按業務需要減少支付之賸餘。</w:t>
            </w:r>
          </w:p>
        </w:tc>
      </w:tr>
      <w:tr w:rsidR="001F79F3" w:rsidRPr="001F79F3" w14:paraId="0FE5195C" w14:textId="77777777" w:rsidTr="001F79F3">
        <w:trPr>
          <w:trHeight w:val="340"/>
        </w:trPr>
        <w:tc>
          <w:tcPr>
            <w:tcW w:w="3262" w:type="dxa"/>
            <w:tcBorders>
              <w:top w:val="nil"/>
              <w:left w:val="nil"/>
              <w:bottom w:val="nil"/>
              <w:right w:val="single" w:sz="4" w:space="0" w:color="auto"/>
            </w:tcBorders>
            <w:vAlign w:val="center"/>
            <w:hideMark/>
          </w:tcPr>
          <w:p w14:paraId="12B6CDB0" w14:textId="77777777" w:rsidR="001F79F3" w:rsidRPr="001F79F3" w:rsidRDefault="001F79F3" w:rsidP="001F79F3">
            <w:pPr>
              <w:ind w:leftChars="100" w:left="240"/>
              <w:jc w:val="distribute"/>
              <w:rPr>
                <w:rFonts w:ascii="標楷體" w:eastAsia="標楷體"/>
                <w:sz w:val="20"/>
              </w:rPr>
            </w:pPr>
            <w:r w:rsidRPr="001F79F3">
              <w:rPr>
                <w:rFonts w:ascii="標楷體" w:eastAsia="標楷體" w:hint="eastAsia"/>
                <w:noProof/>
                <w:sz w:val="20"/>
              </w:rPr>
              <w:t>議事業務</w:t>
            </w:r>
          </w:p>
        </w:tc>
        <w:tc>
          <w:tcPr>
            <w:tcW w:w="2128" w:type="dxa"/>
            <w:tcBorders>
              <w:top w:val="nil"/>
              <w:left w:val="single" w:sz="4" w:space="0" w:color="auto"/>
              <w:bottom w:val="nil"/>
              <w:right w:val="single" w:sz="4" w:space="0" w:color="auto"/>
            </w:tcBorders>
            <w:vAlign w:val="center"/>
            <w:hideMark/>
          </w:tcPr>
          <w:p w14:paraId="09FD8E11"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195,646,000</w:t>
            </w:r>
          </w:p>
        </w:tc>
        <w:tc>
          <w:tcPr>
            <w:tcW w:w="2407" w:type="dxa"/>
            <w:tcBorders>
              <w:top w:val="nil"/>
              <w:left w:val="single" w:sz="4" w:space="0" w:color="auto"/>
              <w:bottom w:val="nil"/>
              <w:right w:val="single" w:sz="4" w:space="0" w:color="auto"/>
            </w:tcBorders>
            <w:vAlign w:val="center"/>
            <w:hideMark/>
          </w:tcPr>
          <w:p w14:paraId="5F3FCD55"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15,243,796</w:t>
            </w:r>
          </w:p>
        </w:tc>
        <w:tc>
          <w:tcPr>
            <w:tcW w:w="1414" w:type="dxa"/>
            <w:tcBorders>
              <w:top w:val="nil"/>
              <w:left w:val="single" w:sz="4" w:space="0" w:color="auto"/>
              <w:bottom w:val="nil"/>
              <w:right w:val="single" w:sz="4" w:space="0" w:color="auto"/>
            </w:tcBorders>
            <w:vAlign w:val="center"/>
            <w:hideMark/>
          </w:tcPr>
          <w:p w14:paraId="2DB527B2"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7.79</w:t>
            </w:r>
          </w:p>
        </w:tc>
        <w:tc>
          <w:tcPr>
            <w:tcW w:w="12647" w:type="dxa"/>
            <w:tcBorders>
              <w:top w:val="nil"/>
              <w:left w:val="single" w:sz="4" w:space="0" w:color="auto"/>
              <w:bottom w:val="nil"/>
              <w:right w:val="nil"/>
            </w:tcBorders>
            <w:vAlign w:val="center"/>
            <w:hideMark/>
          </w:tcPr>
          <w:p w14:paraId="19C0AE22" w14:textId="77777777" w:rsidR="001F79F3" w:rsidRPr="001F79F3" w:rsidRDefault="001F79F3" w:rsidP="001F79F3">
            <w:pPr>
              <w:jc w:val="both"/>
              <w:rPr>
                <w:rFonts w:ascii="標楷體" w:eastAsia="標楷體"/>
                <w:sz w:val="20"/>
              </w:rPr>
            </w:pPr>
            <w:r w:rsidRPr="001F79F3">
              <w:rPr>
                <w:rFonts w:ascii="標楷體" w:eastAsia="標楷體" w:hint="eastAsia"/>
                <w:noProof/>
                <w:sz w:val="20"/>
              </w:rPr>
              <w:t>主要係按業務需要減少支付之賸餘。</w:t>
            </w:r>
          </w:p>
        </w:tc>
      </w:tr>
      <w:tr w:rsidR="001F79F3" w:rsidRPr="001F79F3" w14:paraId="25442673" w14:textId="77777777" w:rsidTr="001F79F3">
        <w:trPr>
          <w:trHeight w:val="340"/>
        </w:trPr>
        <w:tc>
          <w:tcPr>
            <w:tcW w:w="3262" w:type="dxa"/>
            <w:tcBorders>
              <w:top w:val="nil"/>
              <w:left w:val="nil"/>
              <w:bottom w:val="nil"/>
              <w:right w:val="single" w:sz="4" w:space="0" w:color="auto"/>
            </w:tcBorders>
            <w:vAlign w:val="center"/>
            <w:hideMark/>
          </w:tcPr>
          <w:p w14:paraId="630A8B14" w14:textId="77777777" w:rsidR="001F79F3" w:rsidRPr="001F79F3" w:rsidRDefault="001F79F3" w:rsidP="001F79F3">
            <w:pPr>
              <w:ind w:leftChars="100" w:left="240"/>
              <w:jc w:val="distribute"/>
              <w:rPr>
                <w:rFonts w:ascii="標楷體" w:eastAsia="標楷體"/>
                <w:sz w:val="20"/>
              </w:rPr>
            </w:pPr>
            <w:r w:rsidRPr="001F79F3">
              <w:rPr>
                <w:rFonts w:ascii="標楷體" w:eastAsia="標楷體" w:hint="eastAsia"/>
                <w:noProof/>
                <w:sz w:val="20"/>
              </w:rPr>
              <w:t>一般建築及設備</w:t>
            </w:r>
          </w:p>
        </w:tc>
        <w:tc>
          <w:tcPr>
            <w:tcW w:w="2128" w:type="dxa"/>
            <w:tcBorders>
              <w:top w:val="nil"/>
              <w:left w:val="single" w:sz="4" w:space="0" w:color="auto"/>
              <w:bottom w:val="nil"/>
              <w:right w:val="single" w:sz="4" w:space="0" w:color="auto"/>
            </w:tcBorders>
            <w:vAlign w:val="center"/>
            <w:hideMark/>
          </w:tcPr>
          <w:p w14:paraId="268661FF"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29,665,000</w:t>
            </w:r>
          </w:p>
        </w:tc>
        <w:tc>
          <w:tcPr>
            <w:tcW w:w="2407" w:type="dxa"/>
            <w:tcBorders>
              <w:top w:val="nil"/>
              <w:left w:val="single" w:sz="4" w:space="0" w:color="auto"/>
              <w:bottom w:val="nil"/>
              <w:right w:val="single" w:sz="4" w:space="0" w:color="auto"/>
            </w:tcBorders>
            <w:vAlign w:val="center"/>
            <w:hideMark/>
          </w:tcPr>
          <w:p w14:paraId="0C6A446A"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4,725,340</w:t>
            </w:r>
          </w:p>
        </w:tc>
        <w:tc>
          <w:tcPr>
            <w:tcW w:w="1414" w:type="dxa"/>
            <w:tcBorders>
              <w:top w:val="nil"/>
              <w:left w:val="single" w:sz="4" w:space="0" w:color="auto"/>
              <w:bottom w:val="nil"/>
              <w:right w:val="single" w:sz="4" w:space="0" w:color="auto"/>
            </w:tcBorders>
            <w:vAlign w:val="center"/>
            <w:hideMark/>
          </w:tcPr>
          <w:p w14:paraId="63CF42A4"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15.93</w:t>
            </w:r>
          </w:p>
        </w:tc>
        <w:tc>
          <w:tcPr>
            <w:tcW w:w="12647" w:type="dxa"/>
            <w:tcBorders>
              <w:top w:val="nil"/>
              <w:left w:val="single" w:sz="4" w:space="0" w:color="auto"/>
              <w:bottom w:val="nil"/>
              <w:right w:val="nil"/>
            </w:tcBorders>
            <w:vAlign w:val="center"/>
            <w:hideMark/>
          </w:tcPr>
          <w:p w14:paraId="213C66E5" w14:textId="77777777" w:rsidR="001F79F3" w:rsidRPr="001F79F3" w:rsidRDefault="001F79F3" w:rsidP="001F79F3">
            <w:pPr>
              <w:jc w:val="both"/>
              <w:rPr>
                <w:rFonts w:ascii="標楷體" w:eastAsia="標楷體"/>
                <w:sz w:val="20"/>
              </w:rPr>
            </w:pPr>
            <w:r w:rsidRPr="001F79F3">
              <w:rPr>
                <w:rFonts w:ascii="標楷體" w:eastAsia="標楷體" w:hint="eastAsia"/>
                <w:noProof/>
                <w:sz w:val="20"/>
              </w:rPr>
              <w:t>主要係辦公廳舍整修等營繕工程結餘。</w:t>
            </w:r>
          </w:p>
        </w:tc>
      </w:tr>
      <w:tr w:rsidR="001F79F3" w:rsidRPr="001F79F3" w14:paraId="02E0F3E0" w14:textId="77777777" w:rsidTr="001F79F3">
        <w:trPr>
          <w:trHeight w:val="340"/>
        </w:trPr>
        <w:tc>
          <w:tcPr>
            <w:tcW w:w="3262" w:type="dxa"/>
            <w:tcBorders>
              <w:top w:val="nil"/>
              <w:left w:val="nil"/>
              <w:bottom w:val="single" w:sz="4" w:space="0" w:color="auto"/>
              <w:right w:val="single" w:sz="4" w:space="0" w:color="auto"/>
            </w:tcBorders>
            <w:vAlign w:val="center"/>
            <w:hideMark/>
          </w:tcPr>
          <w:p w14:paraId="4283D9A7" w14:textId="77777777" w:rsidR="001F79F3" w:rsidRPr="001F79F3" w:rsidRDefault="001F79F3" w:rsidP="001F79F3">
            <w:pPr>
              <w:ind w:leftChars="100" w:left="240"/>
              <w:jc w:val="distribute"/>
              <w:rPr>
                <w:rFonts w:ascii="標楷體" w:eastAsia="標楷體"/>
                <w:sz w:val="20"/>
              </w:rPr>
            </w:pPr>
            <w:r w:rsidRPr="001F79F3">
              <w:rPr>
                <w:rFonts w:ascii="標楷體" w:eastAsia="標楷體" w:hint="eastAsia"/>
                <w:noProof/>
                <w:sz w:val="20"/>
              </w:rPr>
              <w:t>第一預備金</w:t>
            </w:r>
          </w:p>
        </w:tc>
        <w:tc>
          <w:tcPr>
            <w:tcW w:w="2128" w:type="dxa"/>
            <w:tcBorders>
              <w:top w:val="nil"/>
              <w:left w:val="single" w:sz="4" w:space="0" w:color="auto"/>
              <w:bottom w:val="single" w:sz="4" w:space="0" w:color="auto"/>
              <w:right w:val="single" w:sz="4" w:space="0" w:color="auto"/>
            </w:tcBorders>
            <w:vAlign w:val="center"/>
            <w:hideMark/>
          </w:tcPr>
          <w:p w14:paraId="5741A745"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1,000,000</w:t>
            </w:r>
          </w:p>
        </w:tc>
        <w:tc>
          <w:tcPr>
            <w:tcW w:w="2407" w:type="dxa"/>
            <w:tcBorders>
              <w:top w:val="nil"/>
              <w:left w:val="single" w:sz="4" w:space="0" w:color="auto"/>
              <w:bottom w:val="single" w:sz="4" w:space="0" w:color="auto"/>
              <w:right w:val="single" w:sz="4" w:space="0" w:color="auto"/>
            </w:tcBorders>
            <w:vAlign w:val="center"/>
            <w:hideMark/>
          </w:tcPr>
          <w:p w14:paraId="0CBAE679"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1,000,000</w:t>
            </w:r>
          </w:p>
        </w:tc>
        <w:tc>
          <w:tcPr>
            <w:tcW w:w="1414" w:type="dxa"/>
            <w:tcBorders>
              <w:top w:val="nil"/>
              <w:left w:val="single" w:sz="4" w:space="0" w:color="auto"/>
              <w:bottom w:val="single" w:sz="4" w:space="0" w:color="auto"/>
              <w:right w:val="single" w:sz="4" w:space="0" w:color="auto"/>
            </w:tcBorders>
            <w:vAlign w:val="center"/>
            <w:hideMark/>
          </w:tcPr>
          <w:p w14:paraId="792872B7" w14:textId="77777777" w:rsidR="001F79F3" w:rsidRPr="001F79F3" w:rsidRDefault="001F79F3" w:rsidP="001F79F3">
            <w:pPr>
              <w:jc w:val="right"/>
              <w:rPr>
                <w:rFonts w:ascii="新細明體" w:hAnsi="新細明體"/>
                <w:sz w:val="20"/>
              </w:rPr>
            </w:pPr>
            <w:r w:rsidRPr="001F79F3">
              <w:rPr>
                <w:rFonts w:ascii="新細明體" w:eastAsia="標楷體" w:hAnsi="新細明體" w:hint="eastAsia"/>
                <w:noProof/>
                <w:sz w:val="20"/>
              </w:rPr>
              <w:t>100.00</w:t>
            </w:r>
          </w:p>
        </w:tc>
        <w:tc>
          <w:tcPr>
            <w:tcW w:w="12647" w:type="dxa"/>
            <w:tcBorders>
              <w:top w:val="nil"/>
              <w:left w:val="single" w:sz="4" w:space="0" w:color="auto"/>
              <w:bottom w:val="single" w:sz="4" w:space="0" w:color="auto"/>
              <w:right w:val="nil"/>
            </w:tcBorders>
            <w:vAlign w:val="center"/>
            <w:hideMark/>
          </w:tcPr>
          <w:p w14:paraId="1FC5D09E" w14:textId="77777777" w:rsidR="001F79F3" w:rsidRPr="001F79F3" w:rsidRDefault="001F79F3" w:rsidP="001F79F3">
            <w:pPr>
              <w:jc w:val="both"/>
              <w:rPr>
                <w:rFonts w:ascii="標楷體" w:eastAsia="標楷體"/>
                <w:sz w:val="20"/>
              </w:rPr>
            </w:pPr>
            <w:r w:rsidRPr="001F79F3">
              <w:rPr>
                <w:rFonts w:ascii="標楷體" w:eastAsia="標楷體" w:hint="eastAsia"/>
                <w:noProof/>
                <w:sz w:val="20"/>
              </w:rPr>
              <w:t>係依預算法規定動支，114年度未動支。</w:t>
            </w:r>
          </w:p>
        </w:tc>
      </w:tr>
    </w:tbl>
    <w:p w14:paraId="0AF88DE1" w14:textId="77777777" w:rsidR="001F79F3" w:rsidRPr="001F79F3" w:rsidRDefault="001F79F3" w:rsidP="001F79F3">
      <w:pPr>
        <w:spacing w:line="320" w:lineRule="exact"/>
        <w:jc w:val="both"/>
        <w:rPr>
          <w:rFonts w:ascii="標楷體" w:eastAsia="標楷體"/>
          <w:sz w:val="20"/>
        </w:rPr>
      </w:pPr>
      <w:proofErr w:type="gramStart"/>
      <w:r w:rsidRPr="001F79F3">
        <w:rPr>
          <w:rFonts w:ascii="標楷體" w:eastAsia="標楷體" w:hint="eastAsia"/>
          <w:sz w:val="20"/>
        </w:rPr>
        <w:t>註</w:t>
      </w:r>
      <w:proofErr w:type="gramEnd"/>
      <w:r w:rsidRPr="001F79F3">
        <w:rPr>
          <w:rFonts w:ascii="標楷體" w:eastAsia="標楷體" w:hint="eastAsia"/>
          <w:sz w:val="20"/>
        </w:rPr>
        <w:t>：本表所列項目係指賸餘數達20％且10萬元以上，或1百萬元以上者。</w:t>
      </w:r>
    </w:p>
    <w:p w14:paraId="7C679860" w14:textId="77777777" w:rsidR="001F79F3" w:rsidRPr="001F79F3" w:rsidRDefault="001F79F3" w:rsidP="001F79F3">
      <w:pPr>
        <w:spacing w:line="320" w:lineRule="exact"/>
        <w:jc w:val="both"/>
        <w:rPr>
          <w:rFonts w:ascii="標楷體" w:eastAsia="標楷體"/>
          <w:sz w:val="20"/>
        </w:rPr>
      </w:pPr>
    </w:p>
    <w:p w14:paraId="666E1AB2" w14:textId="77777777" w:rsidR="003D16E3" w:rsidRDefault="003D16E3">
      <w:pPr>
        <w:widowControl/>
        <w:rPr>
          <w:rFonts w:ascii="標楷體" w:eastAsia="標楷體" w:hAnsi="標楷體"/>
          <w:sz w:val="28"/>
          <w:szCs w:val="28"/>
        </w:rPr>
        <w:sectPr w:rsidR="003D16E3" w:rsidSect="00334C12">
          <w:footerReference w:type="first" r:id="rId38"/>
          <w:pgSz w:w="23811" w:h="16838" w:orient="landscape" w:code="8"/>
          <w:pgMar w:top="851" w:right="851" w:bottom="851" w:left="851" w:header="57" w:footer="567" w:gutter="284"/>
          <w:pgNumType w:start="1"/>
          <w:cols w:space="425"/>
          <w:titlePg/>
          <w:docGrid w:type="lines" w:linePitch="360"/>
        </w:sectPr>
      </w:pPr>
    </w:p>
    <w:p w14:paraId="6E0FE7FF" w14:textId="441C5293" w:rsidR="00630025" w:rsidRDefault="004B6F4B" w:rsidP="00630025">
      <w:pPr>
        <w:keepNext/>
        <w:outlineLvl w:val="1"/>
        <w:rPr>
          <w:rFonts w:ascii="標楷體" w:eastAsia="標楷體" w:cs="新細明體"/>
          <w:b/>
          <w:bCs/>
          <w:sz w:val="32"/>
        </w:rPr>
      </w:pPr>
      <w:r>
        <w:rPr>
          <w:rFonts w:ascii="標楷體" w:eastAsia="標楷體" w:cs="新細明體" w:hint="eastAsia"/>
          <w:b/>
          <w:bCs/>
          <w:sz w:val="32"/>
        </w:rPr>
        <w:t>二</w:t>
      </w:r>
      <w:r w:rsidRPr="001F79F3">
        <w:rPr>
          <w:rFonts w:ascii="標楷體" w:eastAsia="標楷體" w:cs="新細明體" w:hint="eastAsia"/>
          <w:b/>
          <w:bCs/>
          <w:sz w:val="32"/>
        </w:rPr>
        <w:t>、</w:t>
      </w:r>
      <w:r w:rsidR="00630025">
        <w:rPr>
          <w:rFonts w:ascii="標楷體" w:eastAsia="標楷體" w:cs="新細明體" w:hint="eastAsia"/>
          <w:b/>
          <w:bCs/>
          <w:sz w:val="32"/>
        </w:rPr>
        <w:t>縣政府</w:t>
      </w:r>
      <w:r w:rsidR="00630025" w:rsidRPr="001F79F3">
        <w:rPr>
          <w:rFonts w:ascii="標楷體" w:eastAsia="標楷體" w:cs="新細明體" w:hint="eastAsia"/>
          <w:b/>
          <w:bCs/>
          <w:sz w:val="32"/>
        </w:rPr>
        <w:t>主管</w:t>
      </w:r>
    </w:p>
    <w:p w14:paraId="0290D248" w14:textId="77777777" w:rsidR="004B6F4B" w:rsidRPr="004B6F4B" w:rsidRDefault="004B6F4B" w:rsidP="004B6F4B">
      <w:pPr>
        <w:ind w:leftChars="200" w:left="480"/>
        <w:jc w:val="both"/>
        <w:rPr>
          <w:rFonts w:ascii="標楷體" w:eastAsia="標楷體"/>
          <w:sz w:val="16"/>
        </w:rPr>
      </w:pPr>
      <w:r w:rsidRPr="004B6F4B">
        <w:rPr>
          <w:rFonts w:ascii="標楷體" w:eastAsia="標楷體" w:hint="eastAsia"/>
          <w:b/>
          <w:bCs/>
          <w:sz w:val="32"/>
        </w:rPr>
        <w:t>（一）決算審定數簡明表</w:t>
      </w:r>
    </w:p>
    <w:p w14:paraId="08DFBEB8" w14:textId="77777777" w:rsidR="004B6F4B" w:rsidRPr="004B6F4B" w:rsidRDefault="004B6F4B" w:rsidP="004B6F4B">
      <w:pPr>
        <w:ind w:leftChars="225" w:left="540"/>
        <w:jc w:val="both"/>
        <w:rPr>
          <w:rFonts w:ascii="標楷體" w:eastAsia="標楷體"/>
          <w:sz w:val="28"/>
        </w:rPr>
      </w:pPr>
      <w:r w:rsidRPr="004B6F4B">
        <w:rPr>
          <w:rFonts w:ascii="標楷體" w:eastAsia="標楷體" w:hint="eastAsia"/>
          <w:b/>
          <w:bCs/>
          <w:sz w:val="28"/>
        </w:rPr>
        <w:t>1.歲入部分</w:t>
      </w:r>
    </w:p>
    <w:p w14:paraId="0AA452EB"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（1）</w:t>
      </w:r>
      <w:proofErr w:type="gramStart"/>
      <w:r w:rsidRPr="004B6F4B">
        <w:rPr>
          <w:rFonts w:ascii="標楷體" w:eastAsia="標楷體" w:hAnsi="標楷體" w:hint="eastAsia"/>
        </w:rPr>
        <w:t>114</w:t>
      </w:r>
      <w:proofErr w:type="gramEnd"/>
      <w:r w:rsidRPr="004B6F4B">
        <w:rPr>
          <w:rFonts w:ascii="標楷體" w:eastAsia="標楷體" w:hAnsi="標楷體" w:hint="eastAsia"/>
        </w:rPr>
        <w:t>年度部分</w:t>
      </w:r>
    </w:p>
    <w:p w14:paraId="5D0DC313"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669"/>
        <w:gridCol w:w="1985"/>
      </w:tblGrid>
      <w:tr w:rsidR="004B6F4B" w:rsidRPr="004B6F4B" w14:paraId="03687EF7" w14:textId="77777777" w:rsidTr="00702FA2">
        <w:trPr>
          <w:trHeight w:val="312"/>
          <w:tblHeader/>
        </w:trPr>
        <w:tc>
          <w:tcPr>
            <w:tcW w:w="3157" w:type="dxa"/>
            <w:vMerge w:val="restart"/>
            <w:tcBorders>
              <w:top w:val="single" w:sz="4" w:space="0" w:color="auto"/>
              <w:left w:val="nil"/>
              <w:bottom w:val="single" w:sz="4" w:space="0" w:color="auto"/>
              <w:right w:val="single" w:sz="4" w:space="0" w:color="auto"/>
            </w:tcBorders>
            <w:vAlign w:val="center"/>
            <w:hideMark/>
          </w:tcPr>
          <w:p w14:paraId="740185F2" w14:textId="77777777" w:rsidR="004B6F4B" w:rsidRPr="004B6F4B" w:rsidRDefault="004B6F4B" w:rsidP="004B6F4B">
            <w:pPr>
              <w:spacing w:before="48" w:after="48"/>
              <w:ind w:leftChars="30" w:left="492" w:rightChars="30" w:right="72" w:hangingChars="210" w:hanging="420"/>
              <w:jc w:val="distribute"/>
              <w:rPr>
                <w:rFonts w:ascii="標楷體" w:eastAsia="標楷體" w:hAnsi="標楷體" w:cs="新細明體"/>
                <w:sz w:val="20"/>
              </w:rPr>
            </w:pPr>
            <w:r w:rsidRPr="004B6F4B">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797C8A40" w14:textId="77777777" w:rsidR="004B6F4B" w:rsidRPr="004B6F4B" w:rsidRDefault="004B6F4B" w:rsidP="004B6F4B">
            <w:pPr>
              <w:spacing w:before="48" w:after="48"/>
              <w:ind w:leftChars="30" w:left="492" w:rightChars="30" w:right="72" w:hangingChars="210" w:hanging="420"/>
              <w:jc w:val="distribute"/>
              <w:rPr>
                <w:rFonts w:ascii="標楷體" w:eastAsia="標楷體" w:hAnsi="標楷體" w:cs="新細明體"/>
                <w:sz w:val="20"/>
              </w:rPr>
            </w:pPr>
            <w:r w:rsidRPr="004B6F4B">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9D0A479" w14:textId="77777777" w:rsidR="004B6F4B" w:rsidRPr="004B6F4B" w:rsidRDefault="004B6F4B" w:rsidP="004B6F4B">
            <w:pPr>
              <w:spacing w:before="48" w:after="48"/>
              <w:ind w:leftChars="30" w:left="492" w:rightChars="30" w:right="72" w:hangingChars="210" w:hanging="420"/>
              <w:jc w:val="distribute"/>
              <w:rPr>
                <w:rFonts w:ascii="標楷體" w:eastAsia="標楷體" w:hAnsi="標楷體" w:cs="新細明體"/>
                <w:sz w:val="20"/>
              </w:rPr>
            </w:pPr>
            <w:r w:rsidRPr="004B6F4B">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4428D1A"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582BDB70"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258E2BF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審定數與預算數</w:t>
            </w:r>
          </w:p>
          <w:p w14:paraId="5A3A2349"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比較增減</w:t>
            </w:r>
          </w:p>
        </w:tc>
      </w:tr>
      <w:tr w:rsidR="004B6F4B" w:rsidRPr="004B6F4B" w14:paraId="3C0046DD" w14:textId="77777777" w:rsidTr="00702FA2">
        <w:trPr>
          <w:trHeight w:val="312"/>
          <w:tblHeader/>
        </w:trPr>
        <w:tc>
          <w:tcPr>
            <w:tcW w:w="3157" w:type="dxa"/>
            <w:vMerge/>
            <w:tcBorders>
              <w:top w:val="single" w:sz="4" w:space="0" w:color="auto"/>
              <w:left w:val="nil"/>
              <w:bottom w:val="single" w:sz="4" w:space="0" w:color="auto"/>
              <w:right w:val="single" w:sz="4" w:space="0" w:color="auto"/>
            </w:tcBorders>
            <w:vAlign w:val="center"/>
            <w:hideMark/>
          </w:tcPr>
          <w:p w14:paraId="5ADB7C3B" w14:textId="77777777" w:rsidR="004B6F4B" w:rsidRPr="004B6F4B" w:rsidRDefault="004B6F4B" w:rsidP="004B6F4B">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3139CD9C" w14:textId="77777777" w:rsidR="004B6F4B" w:rsidRPr="004B6F4B" w:rsidRDefault="004B6F4B" w:rsidP="004B6F4B">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1919BE9" w14:textId="77777777" w:rsidR="004B6F4B" w:rsidRPr="004B6F4B" w:rsidRDefault="004B6F4B" w:rsidP="004B6F4B">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A170301"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7FDAEA2B"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C56654A"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6978907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14BE5A0"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合計</w:t>
            </w:r>
          </w:p>
        </w:tc>
        <w:tc>
          <w:tcPr>
            <w:tcW w:w="2669" w:type="dxa"/>
            <w:tcBorders>
              <w:top w:val="single" w:sz="4" w:space="0" w:color="auto"/>
              <w:left w:val="single" w:sz="4" w:space="0" w:color="auto"/>
              <w:bottom w:val="single" w:sz="4" w:space="0" w:color="auto"/>
              <w:right w:val="single" w:sz="4" w:space="0" w:color="auto"/>
            </w:tcBorders>
            <w:vAlign w:val="center"/>
            <w:hideMark/>
          </w:tcPr>
          <w:p w14:paraId="67B4F946"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金額</w:t>
            </w:r>
          </w:p>
        </w:tc>
        <w:tc>
          <w:tcPr>
            <w:tcW w:w="1985" w:type="dxa"/>
            <w:tcBorders>
              <w:top w:val="single" w:sz="4" w:space="0" w:color="auto"/>
              <w:left w:val="single" w:sz="4" w:space="0" w:color="auto"/>
              <w:bottom w:val="single" w:sz="4" w:space="0" w:color="auto"/>
              <w:right w:val="nil"/>
            </w:tcBorders>
            <w:vAlign w:val="center"/>
            <w:hideMark/>
          </w:tcPr>
          <w:p w14:paraId="24CBDD94" w14:textId="77777777" w:rsidR="004B6F4B" w:rsidRPr="004B6F4B" w:rsidRDefault="004B6F4B" w:rsidP="004B6F4B">
            <w:pPr>
              <w:jc w:val="center"/>
              <w:rPr>
                <w:rFonts w:ascii="標楷體" w:eastAsia="標楷體" w:hAnsi="標楷體" w:cs="新細明體"/>
                <w:sz w:val="20"/>
              </w:rPr>
            </w:pPr>
            <w:r w:rsidRPr="004B6F4B">
              <w:rPr>
                <w:rFonts w:ascii="標楷體" w:eastAsia="標楷體" w:hAnsi="標楷體" w:cs="新細明體" w:hint="eastAsia"/>
                <w:sz w:val="20"/>
              </w:rPr>
              <w:t>％</w:t>
            </w:r>
          </w:p>
        </w:tc>
      </w:tr>
      <w:tr w:rsidR="004B6F4B" w:rsidRPr="004B6F4B" w14:paraId="6A17654E" w14:textId="77777777" w:rsidTr="00702FA2">
        <w:trPr>
          <w:trHeight w:val="312"/>
        </w:trPr>
        <w:tc>
          <w:tcPr>
            <w:tcW w:w="3157" w:type="dxa"/>
            <w:tcBorders>
              <w:top w:val="nil"/>
              <w:left w:val="nil"/>
              <w:bottom w:val="nil"/>
              <w:right w:val="single" w:sz="4" w:space="0" w:color="auto"/>
            </w:tcBorders>
            <w:vAlign w:val="center"/>
            <w:hideMark/>
          </w:tcPr>
          <w:p w14:paraId="71AB6CCA" w14:textId="77777777" w:rsidR="004B6F4B" w:rsidRPr="004B6F4B" w:rsidRDefault="004B6F4B" w:rsidP="004B6F4B">
            <w:pPr>
              <w:jc w:val="distribute"/>
              <w:rPr>
                <w:rFonts w:ascii="標楷體" w:eastAsia="標楷體" w:hAnsi="標楷體" w:cs="新細明體"/>
                <w:b/>
                <w:sz w:val="20"/>
              </w:rPr>
            </w:pPr>
            <w:r w:rsidRPr="004B6F4B">
              <w:rPr>
                <w:rFonts w:ascii="標楷體" w:eastAsia="標楷體" w:hAnsi="標楷體" w:cs="新細明體" w:hint="eastAsia"/>
                <w:b/>
                <w:bCs/>
                <w:noProof/>
                <w:sz w:val="20"/>
                <w:szCs w:val="32"/>
              </w:rPr>
              <w:t>縣政府主管</w:t>
            </w:r>
          </w:p>
        </w:tc>
        <w:tc>
          <w:tcPr>
            <w:tcW w:w="1955" w:type="dxa"/>
            <w:tcBorders>
              <w:top w:val="nil"/>
              <w:left w:val="single" w:sz="4" w:space="0" w:color="auto"/>
              <w:bottom w:val="nil"/>
              <w:right w:val="single" w:sz="4" w:space="0" w:color="auto"/>
            </w:tcBorders>
            <w:vAlign w:val="center"/>
            <w:hideMark/>
          </w:tcPr>
          <w:p w14:paraId="58797FC9"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37,387,646,000</w:t>
            </w:r>
          </w:p>
        </w:tc>
        <w:tc>
          <w:tcPr>
            <w:tcW w:w="1844" w:type="dxa"/>
            <w:tcBorders>
              <w:top w:val="nil"/>
              <w:left w:val="single" w:sz="4" w:space="0" w:color="auto"/>
              <w:bottom w:val="nil"/>
              <w:right w:val="single" w:sz="4" w:space="0" w:color="auto"/>
            </w:tcBorders>
            <w:vAlign w:val="center"/>
            <w:hideMark/>
          </w:tcPr>
          <w:p w14:paraId="48282C58"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36,895,108,644</w:t>
            </w:r>
          </w:p>
        </w:tc>
        <w:tc>
          <w:tcPr>
            <w:tcW w:w="1956" w:type="dxa"/>
            <w:tcBorders>
              <w:top w:val="nil"/>
              <w:left w:val="single" w:sz="4" w:space="0" w:color="auto"/>
              <w:bottom w:val="nil"/>
              <w:right w:val="single" w:sz="4" w:space="0" w:color="auto"/>
            </w:tcBorders>
            <w:vAlign w:val="center"/>
            <w:hideMark/>
          </w:tcPr>
          <w:p w14:paraId="4839FC24"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8,622,854</w:t>
            </w:r>
          </w:p>
        </w:tc>
        <w:tc>
          <w:tcPr>
            <w:tcW w:w="1997" w:type="dxa"/>
            <w:tcBorders>
              <w:top w:val="nil"/>
              <w:left w:val="single" w:sz="4" w:space="0" w:color="auto"/>
              <w:bottom w:val="nil"/>
              <w:right w:val="single" w:sz="4" w:space="0" w:color="auto"/>
            </w:tcBorders>
            <w:vAlign w:val="center"/>
            <w:hideMark/>
          </w:tcPr>
          <w:p w14:paraId="738AD88D"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20,000,000</w:t>
            </w:r>
          </w:p>
        </w:tc>
        <w:tc>
          <w:tcPr>
            <w:tcW w:w="2017" w:type="dxa"/>
            <w:tcBorders>
              <w:top w:val="nil"/>
              <w:left w:val="single" w:sz="4" w:space="0" w:color="auto"/>
              <w:bottom w:val="nil"/>
              <w:right w:val="single" w:sz="4" w:space="0" w:color="auto"/>
            </w:tcBorders>
            <w:vAlign w:val="center"/>
            <w:hideMark/>
          </w:tcPr>
          <w:p w14:paraId="30A29382"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30,425,785,552</w:t>
            </w:r>
          </w:p>
        </w:tc>
        <w:tc>
          <w:tcPr>
            <w:tcW w:w="2018" w:type="dxa"/>
            <w:tcBorders>
              <w:top w:val="nil"/>
              <w:left w:val="single" w:sz="4" w:space="0" w:color="auto"/>
              <w:bottom w:val="nil"/>
              <w:right w:val="single" w:sz="4" w:space="0" w:color="auto"/>
            </w:tcBorders>
            <w:vAlign w:val="center"/>
            <w:hideMark/>
          </w:tcPr>
          <w:p w14:paraId="6801A67C"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6,497,945,946</w:t>
            </w:r>
          </w:p>
        </w:tc>
        <w:tc>
          <w:tcPr>
            <w:tcW w:w="2260" w:type="dxa"/>
            <w:tcBorders>
              <w:top w:val="nil"/>
              <w:left w:val="single" w:sz="4" w:space="0" w:color="auto"/>
              <w:bottom w:val="nil"/>
              <w:right w:val="single" w:sz="4" w:space="0" w:color="auto"/>
            </w:tcBorders>
            <w:vAlign w:val="center"/>
            <w:hideMark/>
          </w:tcPr>
          <w:p w14:paraId="225CCF18"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36,923,731,498</w:t>
            </w:r>
          </w:p>
        </w:tc>
        <w:tc>
          <w:tcPr>
            <w:tcW w:w="2669" w:type="dxa"/>
            <w:tcBorders>
              <w:top w:val="nil"/>
              <w:left w:val="single" w:sz="4" w:space="0" w:color="auto"/>
              <w:bottom w:val="nil"/>
              <w:right w:val="single" w:sz="4" w:space="0" w:color="auto"/>
            </w:tcBorders>
            <w:vAlign w:val="center"/>
            <w:hideMark/>
          </w:tcPr>
          <w:p w14:paraId="5D81A2B6"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- 463,914,502</w:t>
            </w:r>
          </w:p>
        </w:tc>
        <w:tc>
          <w:tcPr>
            <w:tcW w:w="1985" w:type="dxa"/>
            <w:tcBorders>
              <w:top w:val="nil"/>
              <w:left w:val="single" w:sz="4" w:space="0" w:color="auto"/>
              <w:bottom w:val="nil"/>
              <w:right w:val="nil"/>
            </w:tcBorders>
            <w:vAlign w:val="center"/>
            <w:hideMark/>
          </w:tcPr>
          <w:p w14:paraId="514BF589"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- 1.24</w:t>
            </w:r>
          </w:p>
        </w:tc>
      </w:tr>
      <w:tr w:rsidR="004B6F4B" w:rsidRPr="004B6F4B" w14:paraId="62AA170F" w14:textId="77777777" w:rsidTr="00702FA2">
        <w:trPr>
          <w:trHeight w:val="312"/>
        </w:trPr>
        <w:tc>
          <w:tcPr>
            <w:tcW w:w="3157" w:type="dxa"/>
            <w:tcBorders>
              <w:top w:val="nil"/>
              <w:left w:val="nil"/>
              <w:bottom w:val="nil"/>
              <w:right w:val="single" w:sz="4" w:space="0" w:color="auto"/>
            </w:tcBorders>
            <w:vAlign w:val="center"/>
            <w:hideMark/>
          </w:tcPr>
          <w:p w14:paraId="1E9647B1" w14:textId="77777777" w:rsidR="004B6F4B" w:rsidRPr="004B6F4B" w:rsidRDefault="004B6F4B" w:rsidP="004B6F4B">
            <w:pPr>
              <w:spacing w:beforeLines="20" w:before="72" w:afterLines="20" w:after="72"/>
              <w:ind w:leftChars="100" w:left="240"/>
              <w:jc w:val="distribute"/>
              <w:rPr>
                <w:rFonts w:ascii="標楷體" w:eastAsia="標楷體" w:hAnsi="標楷體" w:cs="新細明體"/>
                <w:b/>
                <w:sz w:val="20"/>
              </w:rPr>
            </w:pPr>
            <w:r w:rsidRPr="004B6F4B">
              <w:rPr>
                <w:rFonts w:ascii="標楷體" w:eastAsia="標楷體" w:hAnsi="標楷體" w:cs="新細明體" w:hint="eastAsia"/>
                <w:b/>
                <w:bCs/>
                <w:noProof/>
                <w:sz w:val="20"/>
                <w:szCs w:val="32"/>
              </w:rPr>
              <w:t>嘉義縣政府</w:t>
            </w:r>
          </w:p>
        </w:tc>
        <w:tc>
          <w:tcPr>
            <w:tcW w:w="1955" w:type="dxa"/>
            <w:tcBorders>
              <w:top w:val="nil"/>
              <w:left w:val="single" w:sz="4" w:space="0" w:color="auto"/>
              <w:bottom w:val="nil"/>
              <w:right w:val="single" w:sz="4" w:space="0" w:color="auto"/>
            </w:tcBorders>
            <w:vAlign w:val="center"/>
            <w:hideMark/>
          </w:tcPr>
          <w:p w14:paraId="0649096D"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37,387,646,000</w:t>
            </w:r>
          </w:p>
        </w:tc>
        <w:tc>
          <w:tcPr>
            <w:tcW w:w="1844" w:type="dxa"/>
            <w:tcBorders>
              <w:top w:val="nil"/>
              <w:left w:val="single" w:sz="4" w:space="0" w:color="auto"/>
              <w:bottom w:val="nil"/>
              <w:right w:val="single" w:sz="4" w:space="0" w:color="auto"/>
            </w:tcBorders>
            <w:vAlign w:val="center"/>
            <w:hideMark/>
          </w:tcPr>
          <w:p w14:paraId="3AFB4FF2"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36,895,108,644</w:t>
            </w:r>
          </w:p>
        </w:tc>
        <w:tc>
          <w:tcPr>
            <w:tcW w:w="1956" w:type="dxa"/>
            <w:tcBorders>
              <w:top w:val="nil"/>
              <w:left w:val="single" w:sz="4" w:space="0" w:color="auto"/>
              <w:bottom w:val="nil"/>
              <w:right w:val="single" w:sz="4" w:space="0" w:color="auto"/>
            </w:tcBorders>
            <w:vAlign w:val="center"/>
            <w:hideMark/>
          </w:tcPr>
          <w:p w14:paraId="5636DD57"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8,622,854</w:t>
            </w:r>
          </w:p>
        </w:tc>
        <w:tc>
          <w:tcPr>
            <w:tcW w:w="1997" w:type="dxa"/>
            <w:tcBorders>
              <w:top w:val="nil"/>
              <w:left w:val="single" w:sz="4" w:space="0" w:color="auto"/>
              <w:bottom w:val="nil"/>
              <w:right w:val="single" w:sz="4" w:space="0" w:color="auto"/>
            </w:tcBorders>
            <w:vAlign w:val="center"/>
            <w:hideMark/>
          </w:tcPr>
          <w:p w14:paraId="11D63810"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20,000,000</w:t>
            </w:r>
          </w:p>
        </w:tc>
        <w:tc>
          <w:tcPr>
            <w:tcW w:w="2017" w:type="dxa"/>
            <w:tcBorders>
              <w:top w:val="nil"/>
              <w:left w:val="single" w:sz="4" w:space="0" w:color="auto"/>
              <w:bottom w:val="nil"/>
              <w:right w:val="single" w:sz="4" w:space="0" w:color="auto"/>
            </w:tcBorders>
            <w:vAlign w:val="center"/>
            <w:hideMark/>
          </w:tcPr>
          <w:p w14:paraId="62316F0A"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30,425,785,552</w:t>
            </w:r>
          </w:p>
        </w:tc>
        <w:tc>
          <w:tcPr>
            <w:tcW w:w="2018" w:type="dxa"/>
            <w:tcBorders>
              <w:top w:val="nil"/>
              <w:left w:val="single" w:sz="4" w:space="0" w:color="auto"/>
              <w:bottom w:val="nil"/>
              <w:right w:val="single" w:sz="4" w:space="0" w:color="auto"/>
            </w:tcBorders>
            <w:vAlign w:val="center"/>
            <w:hideMark/>
          </w:tcPr>
          <w:p w14:paraId="1D7DB970"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6,497,945,946</w:t>
            </w:r>
          </w:p>
        </w:tc>
        <w:tc>
          <w:tcPr>
            <w:tcW w:w="2260" w:type="dxa"/>
            <w:tcBorders>
              <w:top w:val="nil"/>
              <w:left w:val="single" w:sz="4" w:space="0" w:color="auto"/>
              <w:bottom w:val="nil"/>
              <w:right w:val="single" w:sz="4" w:space="0" w:color="auto"/>
            </w:tcBorders>
            <w:vAlign w:val="center"/>
            <w:hideMark/>
          </w:tcPr>
          <w:p w14:paraId="7B3FB941"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36,923,731,498</w:t>
            </w:r>
          </w:p>
        </w:tc>
        <w:tc>
          <w:tcPr>
            <w:tcW w:w="2669" w:type="dxa"/>
            <w:tcBorders>
              <w:top w:val="nil"/>
              <w:left w:val="single" w:sz="4" w:space="0" w:color="auto"/>
              <w:bottom w:val="nil"/>
              <w:right w:val="single" w:sz="4" w:space="0" w:color="auto"/>
            </w:tcBorders>
            <w:vAlign w:val="center"/>
            <w:hideMark/>
          </w:tcPr>
          <w:p w14:paraId="56B2DBF6"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- 463,914,502</w:t>
            </w:r>
          </w:p>
        </w:tc>
        <w:tc>
          <w:tcPr>
            <w:tcW w:w="1985" w:type="dxa"/>
            <w:tcBorders>
              <w:top w:val="nil"/>
              <w:left w:val="single" w:sz="4" w:space="0" w:color="auto"/>
              <w:bottom w:val="nil"/>
              <w:right w:val="nil"/>
            </w:tcBorders>
            <w:vAlign w:val="center"/>
            <w:hideMark/>
          </w:tcPr>
          <w:p w14:paraId="26AD5532"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- 1.24</w:t>
            </w:r>
          </w:p>
        </w:tc>
      </w:tr>
      <w:tr w:rsidR="004B6F4B" w:rsidRPr="004B6F4B" w14:paraId="6B8C4F06" w14:textId="77777777" w:rsidTr="00702FA2">
        <w:trPr>
          <w:trHeight w:val="312"/>
        </w:trPr>
        <w:tc>
          <w:tcPr>
            <w:tcW w:w="3157" w:type="dxa"/>
            <w:tcBorders>
              <w:top w:val="nil"/>
              <w:left w:val="nil"/>
              <w:bottom w:val="nil"/>
              <w:right w:val="single" w:sz="4" w:space="0" w:color="auto"/>
            </w:tcBorders>
            <w:vAlign w:val="center"/>
            <w:hideMark/>
          </w:tcPr>
          <w:p w14:paraId="3243879F"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63B6AB3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14,757,762,000</w:t>
            </w:r>
          </w:p>
        </w:tc>
        <w:tc>
          <w:tcPr>
            <w:tcW w:w="1844" w:type="dxa"/>
            <w:tcBorders>
              <w:top w:val="nil"/>
              <w:left w:val="single" w:sz="4" w:space="0" w:color="auto"/>
              <w:bottom w:val="nil"/>
              <w:right w:val="single" w:sz="4" w:space="0" w:color="auto"/>
            </w:tcBorders>
            <w:vAlign w:val="center"/>
            <w:hideMark/>
          </w:tcPr>
          <w:p w14:paraId="71D234C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14,985,267,185</w:t>
            </w:r>
          </w:p>
        </w:tc>
        <w:tc>
          <w:tcPr>
            <w:tcW w:w="1956" w:type="dxa"/>
            <w:tcBorders>
              <w:top w:val="nil"/>
              <w:left w:val="single" w:sz="4" w:space="0" w:color="auto"/>
              <w:bottom w:val="nil"/>
              <w:right w:val="single" w:sz="4" w:space="0" w:color="auto"/>
            </w:tcBorders>
            <w:vAlign w:val="center"/>
            <w:hideMark/>
          </w:tcPr>
          <w:p w14:paraId="283F255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989127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A96231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11,303,008,256</w:t>
            </w:r>
          </w:p>
        </w:tc>
        <w:tc>
          <w:tcPr>
            <w:tcW w:w="2018" w:type="dxa"/>
            <w:tcBorders>
              <w:top w:val="nil"/>
              <w:left w:val="single" w:sz="4" w:space="0" w:color="auto"/>
              <w:bottom w:val="nil"/>
              <w:right w:val="single" w:sz="4" w:space="0" w:color="auto"/>
            </w:tcBorders>
            <w:vAlign w:val="center"/>
            <w:hideMark/>
          </w:tcPr>
          <w:p w14:paraId="2CCDFF1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3,682,258,929</w:t>
            </w:r>
          </w:p>
        </w:tc>
        <w:tc>
          <w:tcPr>
            <w:tcW w:w="2260" w:type="dxa"/>
            <w:tcBorders>
              <w:top w:val="nil"/>
              <w:left w:val="single" w:sz="4" w:space="0" w:color="auto"/>
              <w:bottom w:val="nil"/>
              <w:right w:val="single" w:sz="4" w:space="0" w:color="auto"/>
            </w:tcBorders>
            <w:vAlign w:val="center"/>
            <w:hideMark/>
          </w:tcPr>
          <w:p w14:paraId="75C0740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14,985,267,185</w:t>
            </w:r>
          </w:p>
        </w:tc>
        <w:tc>
          <w:tcPr>
            <w:tcW w:w="2669" w:type="dxa"/>
            <w:tcBorders>
              <w:top w:val="nil"/>
              <w:left w:val="single" w:sz="4" w:space="0" w:color="auto"/>
              <w:bottom w:val="nil"/>
              <w:right w:val="single" w:sz="4" w:space="0" w:color="auto"/>
            </w:tcBorders>
            <w:vAlign w:val="center"/>
            <w:hideMark/>
          </w:tcPr>
          <w:p w14:paraId="73309D8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227,505,185</w:t>
            </w:r>
          </w:p>
        </w:tc>
        <w:tc>
          <w:tcPr>
            <w:tcW w:w="1985" w:type="dxa"/>
            <w:tcBorders>
              <w:top w:val="nil"/>
              <w:left w:val="single" w:sz="4" w:space="0" w:color="auto"/>
              <w:bottom w:val="nil"/>
              <w:right w:val="nil"/>
            </w:tcBorders>
            <w:vAlign w:val="center"/>
            <w:hideMark/>
          </w:tcPr>
          <w:p w14:paraId="2B18A5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1.54</w:t>
            </w:r>
          </w:p>
        </w:tc>
      </w:tr>
      <w:tr w:rsidR="004B6F4B" w:rsidRPr="004B6F4B" w14:paraId="388C27FD" w14:textId="77777777" w:rsidTr="00702FA2">
        <w:trPr>
          <w:trHeight w:val="312"/>
        </w:trPr>
        <w:tc>
          <w:tcPr>
            <w:tcW w:w="3157" w:type="dxa"/>
            <w:tcBorders>
              <w:top w:val="nil"/>
              <w:left w:val="nil"/>
              <w:bottom w:val="nil"/>
              <w:right w:val="single" w:sz="4" w:space="0" w:color="auto"/>
            </w:tcBorders>
            <w:vAlign w:val="center"/>
            <w:hideMark/>
          </w:tcPr>
          <w:p w14:paraId="00C09783"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778139A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33,650,000</w:t>
            </w:r>
          </w:p>
        </w:tc>
        <w:tc>
          <w:tcPr>
            <w:tcW w:w="1844" w:type="dxa"/>
            <w:tcBorders>
              <w:top w:val="nil"/>
              <w:left w:val="single" w:sz="4" w:space="0" w:color="auto"/>
              <w:bottom w:val="nil"/>
              <w:right w:val="single" w:sz="4" w:space="0" w:color="auto"/>
            </w:tcBorders>
            <w:vAlign w:val="center"/>
            <w:hideMark/>
          </w:tcPr>
          <w:p w14:paraId="338DBD4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63,670,746</w:t>
            </w:r>
          </w:p>
        </w:tc>
        <w:tc>
          <w:tcPr>
            <w:tcW w:w="1956" w:type="dxa"/>
            <w:tcBorders>
              <w:top w:val="nil"/>
              <w:left w:val="single" w:sz="4" w:space="0" w:color="auto"/>
              <w:bottom w:val="nil"/>
              <w:right w:val="single" w:sz="4" w:space="0" w:color="auto"/>
            </w:tcBorders>
            <w:vAlign w:val="center"/>
            <w:hideMark/>
          </w:tcPr>
          <w:p w14:paraId="5FA3D4C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B2639F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48AC5F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44,546,628</w:t>
            </w:r>
          </w:p>
        </w:tc>
        <w:tc>
          <w:tcPr>
            <w:tcW w:w="2018" w:type="dxa"/>
            <w:tcBorders>
              <w:top w:val="nil"/>
              <w:left w:val="single" w:sz="4" w:space="0" w:color="auto"/>
              <w:bottom w:val="nil"/>
              <w:right w:val="single" w:sz="4" w:space="0" w:color="auto"/>
            </w:tcBorders>
            <w:vAlign w:val="center"/>
            <w:hideMark/>
          </w:tcPr>
          <w:p w14:paraId="0AD9A3F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19,124,118</w:t>
            </w:r>
          </w:p>
        </w:tc>
        <w:tc>
          <w:tcPr>
            <w:tcW w:w="2260" w:type="dxa"/>
            <w:tcBorders>
              <w:top w:val="nil"/>
              <w:left w:val="single" w:sz="4" w:space="0" w:color="auto"/>
              <w:bottom w:val="nil"/>
              <w:right w:val="single" w:sz="4" w:space="0" w:color="auto"/>
            </w:tcBorders>
            <w:vAlign w:val="center"/>
            <w:hideMark/>
          </w:tcPr>
          <w:p w14:paraId="5A752C8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63,670,746</w:t>
            </w:r>
          </w:p>
        </w:tc>
        <w:tc>
          <w:tcPr>
            <w:tcW w:w="2669" w:type="dxa"/>
            <w:tcBorders>
              <w:top w:val="nil"/>
              <w:left w:val="single" w:sz="4" w:space="0" w:color="auto"/>
              <w:bottom w:val="nil"/>
              <w:right w:val="single" w:sz="4" w:space="0" w:color="auto"/>
            </w:tcBorders>
            <w:vAlign w:val="center"/>
            <w:hideMark/>
          </w:tcPr>
          <w:p w14:paraId="5C39138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30,020,746</w:t>
            </w:r>
          </w:p>
        </w:tc>
        <w:tc>
          <w:tcPr>
            <w:tcW w:w="1985" w:type="dxa"/>
            <w:tcBorders>
              <w:top w:val="nil"/>
              <w:left w:val="single" w:sz="4" w:space="0" w:color="auto"/>
              <w:bottom w:val="nil"/>
              <w:right w:val="nil"/>
            </w:tcBorders>
            <w:vAlign w:val="center"/>
            <w:hideMark/>
          </w:tcPr>
          <w:p w14:paraId="14AFD50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89.21</w:t>
            </w:r>
          </w:p>
        </w:tc>
      </w:tr>
      <w:tr w:rsidR="004B6F4B" w:rsidRPr="004B6F4B" w14:paraId="0280C29F" w14:textId="77777777" w:rsidTr="00702FA2">
        <w:trPr>
          <w:trHeight w:val="312"/>
        </w:trPr>
        <w:tc>
          <w:tcPr>
            <w:tcW w:w="3157" w:type="dxa"/>
            <w:tcBorders>
              <w:top w:val="nil"/>
              <w:left w:val="nil"/>
              <w:bottom w:val="nil"/>
              <w:right w:val="single" w:sz="4" w:space="0" w:color="auto"/>
            </w:tcBorders>
            <w:vAlign w:val="center"/>
            <w:hideMark/>
          </w:tcPr>
          <w:p w14:paraId="73E6E275"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7B8AA2A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192,429,000</w:t>
            </w:r>
          </w:p>
        </w:tc>
        <w:tc>
          <w:tcPr>
            <w:tcW w:w="1844" w:type="dxa"/>
            <w:tcBorders>
              <w:top w:val="nil"/>
              <w:left w:val="single" w:sz="4" w:space="0" w:color="auto"/>
              <w:bottom w:val="nil"/>
              <w:right w:val="single" w:sz="4" w:space="0" w:color="auto"/>
            </w:tcBorders>
            <w:vAlign w:val="center"/>
            <w:hideMark/>
          </w:tcPr>
          <w:p w14:paraId="108DEBB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186,670,207</w:t>
            </w:r>
          </w:p>
        </w:tc>
        <w:tc>
          <w:tcPr>
            <w:tcW w:w="1956" w:type="dxa"/>
            <w:tcBorders>
              <w:top w:val="nil"/>
              <w:left w:val="single" w:sz="4" w:space="0" w:color="auto"/>
              <w:bottom w:val="nil"/>
              <w:right w:val="single" w:sz="4" w:space="0" w:color="auto"/>
            </w:tcBorders>
            <w:vAlign w:val="center"/>
            <w:hideMark/>
          </w:tcPr>
          <w:p w14:paraId="2F9843E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F72349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B582A6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163,960,573</w:t>
            </w:r>
          </w:p>
        </w:tc>
        <w:tc>
          <w:tcPr>
            <w:tcW w:w="2018" w:type="dxa"/>
            <w:tcBorders>
              <w:top w:val="nil"/>
              <w:left w:val="single" w:sz="4" w:space="0" w:color="auto"/>
              <w:bottom w:val="nil"/>
              <w:right w:val="single" w:sz="4" w:space="0" w:color="auto"/>
            </w:tcBorders>
            <w:vAlign w:val="center"/>
            <w:hideMark/>
          </w:tcPr>
          <w:p w14:paraId="605F3EA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22,709,634</w:t>
            </w:r>
          </w:p>
        </w:tc>
        <w:tc>
          <w:tcPr>
            <w:tcW w:w="2260" w:type="dxa"/>
            <w:tcBorders>
              <w:top w:val="nil"/>
              <w:left w:val="single" w:sz="4" w:space="0" w:color="auto"/>
              <w:bottom w:val="nil"/>
              <w:right w:val="single" w:sz="4" w:space="0" w:color="auto"/>
            </w:tcBorders>
            <w:vAlign w:val="center"/>
            <w:hideMark/>
          </w:tcPr>
          <w:p w14:paraId="40F478D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186,670,207</w:t>
            </w:r>
          </w:p>
        </w:tc>
        <w:tc>
          <w:tcPr>
            <w:tcW w:w="2669" w:type="dxa"/>
            <w:tcBorders>
              <w:top w:val="nil"/>
              <w:left w:val="single" w:sz="4" w:space="0" w:color="auto"/>
              <w:bottom w:val="nil"/>
              <w:right w:val="single" w:sz="4" w:space="0" w:color="auto"/>
            </w:tcBorders>
            <w:vAlign w:val="center"/>
            <w:hideMark/>
          </w:tcPr>
          <w:p w14:paraId="7DCBE16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- 5,758,793</w:t>
            </w:r>
          </w:p>
        </w:tc>
        <w:tc>
          <w:tcPr>
            <w:tcW w:w="1985" w:type="dxa"/>
            <w:tcBorders>
              <w:top w:val="nil"/>
              <w:left w:val="single" w:sz="4" w:space="0" w:color="auto"/>
              <w:bottom w:val="nil"/>
              <w:right w:val="nil"/>
            </w:tcBorders>
            <w:vAlign w:val="center"/>
            <w:hideMark/>
          </w:tcPr>
          <w:p w14:paraId="119454A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- 2.99</w:t>
            </w:r>
          </w:p>
        </w:tc>
      </w:tr>
      <w:tr w:rsidR="004B6F4B" w:rsidRPr="004B6F4B" w14:paraId="3EA03E58" w14:textId="77777777" w:rsidTr="00702FA2">
        <w:trPr>
          <w:trHeight w:val="312"/>
        </w:trPr>
        <w:tc>
          <w:tcPr>
            <w:tcW w:w="3157" w:type="dxa"/>
            <w:tcBorders>
              <w:top w:val="nil"/>
              <w:left w:val="nil"/>
              <w:bottom w:val="nil"/>
              <w:right w:val="single" w:sz="4" w:space="0" w:color="auto"/>
            </w:tcBorders>
            <w:vAlign w:val="center"/>
            <w:hideMark/>
          </w:tcPr>
          <w:p w14:paraId="20B6FE78"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信託管理收入</w:t>
            </w:r>
          </w:p>
        </w:tc>
        <w:tc>
          <w:tcPr>
            <w:tcW w:w="1955" w:type="dxa"/>
            <w:tcBorders>
              <w:top w:val="nil"/>
              <w:left w:val="single" w:sz="4" w:space="0" w:color="auto"/>
              <w:bottom w:val="nil"/>
              <w:right w:val="single" w:sz="4" w:space="0" w:color="auto"/>
            </w:tcBorders>
            <w:vAlign w:val="center"/>
            <w:hideMark/>
          </w:tcPr>
          <w:p w14:paraId="274CF79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180,000</w:t>
            </w:r>
          </w:p>
        </w:tc>
        <w:tc>
          <w:tcPr>
            <w:tcW w:w="1844" w:type="dxa"/>
            <w:tcBorders>
              <w:top w:val="nil"/>
              <w:left w:val="single" w:sz="4" w:space="0" w:color="auto"/>
              <w:bottom w:val="nil"/>
              <w:right w:val="single" w:sz="4" w:space="0" w:color="auto"/>
            </w:tcBorders>
            <w:vAlign w:val="center"/>
            <w:hideMark/>
          </w:tcPr>
          <w:p w14:paraId="4EC457D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178,492</w:t>
            </w:r>
          </w:p>
        </w:tc>
        <w:tc>
          <w:tcPr>
            <w:tcW w:w="1956" w:type="dxa"/>
            <w:tcBorders>
              <w:top w:val="nil"/>
              <w:left w:val="single" w:sz="4" w:space="0" w:color="auto"/>
              <w:bottom w:val="nil"/>
              <w:right w:val="single" w:sz="4" w:space="0" w:color="auto"/>
            </w:tcBorders>
            <w:vAlign w:val="center"/>
            <w:hideMark/>
          </w:tcPr>
          <w:p w14:paraId="5D69CA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E8DB84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DE3693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178,492</w:t>
            </w:r>
          </w:p>
        </w:tc>
        <w:tc>
          <w:tcPr>
            <w:tcW w:w="2018" w:type="dxa"/>
            <w:tcBorders>
              <w:top w:val="nil"/>
              <w:left w:val="single" w:sz="4" w:space="0" w:color="auto"/>
              <w:bottom w:val="nil"/>
              <w:right w:val="single" w:sz="4" w:space="0" w:color="auto"/>
            </w:tcBorders>
            <w:vAlign w:val="center"/>
            <w:hideMark/>
          </w:tcPr>
          <w:p w14:paraId="784737C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5F33588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178,492</w:t>
            </w:r>
          </w:p>
        </w:tc>
        <w:tc>
          <w:tcPr>
            <w:tcW w:w="2669" w:type="dxa"/>
            <w:tcBorders>
              <w:top w:val="nil"/>
              <w:left w:val="single" w:sz="4" w:space="0" w:color="auto"/>
              <w:bottom w:val="nil"/>
              <w:right w:val="single" w:sz="4" w:space="0" w:color="auto"/>
            </w:tcBorders>
            <w:vAlign w:val="center"/>
            <w:hideMark/>
          </w:tcPr>
          <w:p w14:paraId="4FD83CD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- 1,508</w:t>
            </w:r>
          </w:p>
        </w:tc>
        <w:tc>
          <w:tcPr>
            <w:tcW w:w="1985" w:type="dxa"/>
            <w:tcBorders>
              <w:top w:val="nil"/>
              <w:left w:val="single" w:sz="4" w:space="0" w:color="auto"/>
              <w:bottom w:val="nil"/>
              <w:right w:val="nil"/>
            </w:tcBorders>
            <w:vAlign w:val="center"/>
            <w:hideMark/>
          </w:tcPr>
          <w:p w14:paraId="35A2B90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- 0.84</w:t>
            </w:r>
          </w:p>
        </w:tc>
      </w:tr>
      <w:tr w:rsidR="004B6F4B" w:rsidRPr="004B6F4B" w14:paraId="65016092" w14:textId="77777777" w:rsidTr="00702FA2">
        <w:trPr>
          <w:trHeight w:val="312"/>
        </w:trPr>
        <w:tc>
          <w:tcPr>
            <w:tcW w:w="3157" w:type="dxa"/>
            <w:tcBorders>
              <w:top w:val="nil"/>
              <w:left w:val="nil"/>
              <w:bottom w:val="nil"/>
              <w:right w:val="single" w:sz="4" w:space="0" w:color="auto"/>
            </w:tcBorders>
            <w:vAlign w:val="center"/>
            <w:hideMark/>
          </w:tcPr>
          <w:p w14:paraId="24848DC9"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0C402D5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115,776,000</w:t>
            </w:r>
          </w:p>
        </w:tc>
        <w:tc>
          <w:tcPr>
            <w:tcW w:w="1844" w:type="dxa"/>
            <w:tcBorders>
              <w:top w:val="nil"/>
              <w:left w:val="single" w:sz="4" w:space="0" w:color="auto"/>
              <w:bottom w:val="nil"/>
              <w:right w:val="single" w:sz="4" w:space="0" w:color="auto"/>
            </w:tcBorders>
            <w:vAlign w:val="center"/>
            <w:hideMark/>
          </w:tcPr>
          <w:p w14:paraId="15191E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188,164,758</w:t>
            </w:r>
          </w:p>
        </w:tc>
        <w:tc>
          <w:tcPr>
            <w:tcW w:w="1956" w:type="dxa"/>
            <w:tcBorders>
              <w:top w:val="nil"/>
              <w:left w:val="single" w:sz="4" w:space="0" w:color="auto"/>
              <w:bottom w:val="nil"/>
              <w:right w:val="single" w:sz="4" w:space="0" w:color="auto"/>
            </w:tcBorders>
            <w:vAlign w:val="center"/>
            <w:hideMark/>
          </w:tcPr>
          <w:p w14:paraId="7FAE4D2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CD348B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09A0D2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185,156,202</w:t>
            </w:r>
          </w:p>
        </w:tc>
        <w:tc>
          <w:tcPr>
            <w:tcW w:w="2018" w:type="dxa"/>
            <w:tcBorders>
              <w:top w:val="nil"/>
              <w:left w:val="single" w:sz="4" w:space="0" w:color="auto"/>
              <w:bottom w:val="nil"/>
              <w:right w:val="single" w:sz="4" w:space="0" w:color="auto"/>
            </w:tcBorders>
            <w:vAlign w:val="center"/>
            <w:hideMark/>
          </w:tcPr>
          <w:p w14:paraId="20F7FF4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3,008,556</w:t>
            </w:r>
          </w:p>
        </w:tc>
        <w:tc>
          <w:tcPr>
            <w:tcW w:w="2260" w:type="dxa"/>
            <w:tcBorders>
              <w:top w:val="nil"/>
              <w:left w:val="single" w:sz="4" w:space="0" w:color="auto"/>
              <w:bottom w:val="nil"/>
              <w:right w:val="single" w:sz="4" w:space="0" w:color="auto"/>
            </w:tcBorders>
            <w:vAlign w:val="center"/>
            <w:hideMark/>
          </w:tcPr>
          <w:p w14:paraId="65099D7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188,164,758</w:t>
            </w:r>
          </w:p>
        </w:tc>
        <w:tc>
          <w:tcPr>
            <w:tcW w:w="2669" w:type="dxa"/>
            <w:tcBorders>
              <w:top w:val="nil"/>
              <w:left w:val="single" w:sz="4" w:space="0" w:color="auto"/>
              <w:bottom w:val="nil"/>
              <w:right w:val="single" w:sz="4" w:space="0" w:color="auto"/>
            </w:tcBorders>
            <w:vAlign w:val="center"/>
            <w:hideMark/>
          </w:tcPr>
          <w:p w14:paraId="3CEAA11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72,388,758</w:t>
            </w:r>
          </w:p>
        </w:tc>
        <w:tc>
          <w:tcPr>
            <w:tcW w:w="1985" w:type="dxa"/>
            <w:tcBorders>
              <w:top w:val="nil"/>
              <w:left w:val="single" w:sz="4" w:space="0" w:color="auto"/>
              <w:bottom w:val="nil"/>
              <w:right w:val="nil"/>
            </w:tcBorders>
            <w:vAlign w:val="center"/>
            <w:hideMark/>
          </w:tcPr>
          <w:p w14:paraId="1031E3E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62.52</w:t>
            </w:r>
          </w:p>
        </w:tc>
      </w:tr>
      <w:tr w:rsidR="004B6F4B" w:rsidRPr="004B6F4B" w14:paraId="706F6C17" w14:textId="77777777" w:rsidTr="00702FA2">
        <w:trPr>
          <w:trHeight w:val="312"/>
        </w:trPr>
        <w:tc>
          <w:tcPr>
            <w:tcW w:w="3157" w:type="dxa"/>
            <w:tcBorders>
              <w:top w:val="nil"/>
              <w:left w:val="nil"/>
              <w:bottom w:val="nil"/>
              <w:right w:val="single" w:sz="4" w:space="0" w:color="auto"/>
            </w:tcBorders>
            <w:vAlign w:val="center"/>
            <w:hideMark/>
          </w:tcPr>
          <w:p w14:paraId="00E2B5B5"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14618D1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105,773,000</w:t>
            </w:r>
          </w:p>
        </w:tc>
        <w:tc>
          <w:tcPr>
            <w:tcW w:w="1844" w:type="dxa"/>
            <w:tcBorders>
              <w:top w:val="nil"/>
              <w:left w:val="single" w:sz="4" w:space="0" w:color="auto"/>
              <w:bottom w:val="nil"/>
              <w:right w:val="single" w:sz="4" w:space="0" w:color="auto"/>
            </w:tcBorders>
            <w:vAlign w:val="center"/>
            <w:hideMark/>
          </w:tcPr>
          <w:p w14:paraId="7D6F596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105,773,000</w:t>
            </w:r>
          </w:p>
        </w:tc>
        <w:tc>
          <w:tcPr>
            <w:tcW w:w="1956" w:type="dxa"/>
            <w:tcBorders>
              <w:top w:val="nil"/>
              <w:left w:val="single" w:sz="4" w:space="0" w:color="auto"/>
              <w:bottom w:val="nil"/>
              <w:right w:val="single" w:sz="4" w:space="0" w:color="auto"/>
            </w:tcBorders>
            <w:vAlign w:val="center"/>
            <w:hideMark/>
          </w:tcPr>
          <w:p w14:paraId="33C53E1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0EBB1A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D0C11F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105,773,000</w:t>
            </w:r>
          </w:p>
        </w:tc>
        <w:tc>
          <w:tcPr>
            <w:tcW w:w="2018" w:type="dxa"/>
            <w:tcBorders>
              <w:top w:val="nil"/>
              <w:left w:val="single" w:sz="4" w:space="0" w:color="auto"/>
              <w:bottom w:val="nil"/>
              <w:right w:val="single" w:sz="4" w:space="0" w:color="auto"/>
            </w:tcBorders>
            <w:vAlign w:val="center"/>
            <w:hideMark/>
          </w:tcPr>
          <w:p w14:paraId="3319FB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6D56E9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105,773,000</w:t>
            </w:r>
          </w:p>
        </w:tc>
        <w:tc>
          <w:tcPr>
            <w:tcW w:w="2669" w:type="dxa"/>
            <w:tcBorders>
              <w:top w:val="nil"/>
              <w:left w:val="single" w:sz="4" w:space="0" w:color="auto"/>
              <w:bottom w:val="nil"/>
              <w:right w:val="single" w:sz="4" w:space="0" w:color="auto"/>
            </w:tcBorders>
            <w:vAlign w:val="center"/>
            <w:hideMark/>
          </w:tcPr>
          <w:p w14:paraId="44FFE96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85" w:type="dxa"/>
            <w:tcBorders>
              <w:top w:val="nil"/>
              <w:left w:val="single" w:sz="4" w:space="0" w:color="auto"/>
              <w:bottom w:val="nil"/>
              <w:right w:val="nil"/>
            </w:tcBorders>
            <w:vAlign w:val="center"/>
            <w:hideMark/>
          </w:tcPr>
          <w:p w14:paraId="28A8D7E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r>
      <w:tr w:rsidR="004B6F4B" w:rsidRPr="004B6F4B" w14:paraId="68664A97" w14:textId="77777777" w:rsidTr="00702FA2">
        <w:trPr>
          <w:trHeight w:val="312"/>
        </w:trPr>
        <w:tc>
          <w:tcPr>
            <w:tcW w:w="3157" w:type="dxa"/>
            <w:tcBorders>
              <w:top w:val="nil"/>
              <w:left w:val="nil"/>
              <w:bottom w:val="nil"/>
              <w:right w:val="single" w:sz="4" w:space="0" w:color="auto"/>
            </w:tcBorders>
            <w:vAlign w:val="center"/>
            <w:hideMark/>
          </w:tcPr>
          <w:p w14:paraId="7D92B0E1"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7F9891C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22,036,121,000</w:t>
            </w:r>
          </w:p>
        </w:tc>
        <w:tc>
          <w:tcPr>
            <w:tcW w:w="1844" w:type="dxa"/>
            <w:tcBorders>
              <w:top w:val="nil"/>
              <w:left w:val="single" w:sz="4" w:space="0" w:color="auto"/>
              <w:bottom w:val="nil"/>
              <w:right w:val="single" w:sz="4" w:space="0" w:color="auto"/>
            </w:tcBorders>
            <w:vAlign w:val="center"/>
            <w:hideMark/>
          </w:tcPr>
          <w:p w14:paraId="1B1CC09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21,220,962,503</w:t>
            </w:r>
          </w:p>
        </w:tc>
        <w:tc>
          <w:tcPr>
            <w:tcW w:w="1956" w:type="dxa"/>
            <w:tcBorders>
              <w:top w:val="nil"/>
              <w:left w:val="single" w:sz="4" w:space="0" w:color="auto"/>
              <w:bottom w:val="nil"/>
              <w:right w:val="single" w:sz="4" w:space="0" w:color="auto"/>
            </w:tcBorders>
            <w:vAlign w:val="center"/>
            <w:hideMark/>
          </w:tcPr>
          <w:p w14:paraId="3914C66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8,622,854</w:t>
            </w:r>
          </w:p>
        </w:tc>
        <w:tc>
          <w:tcPr>
            <w:tcW w:w="1997" w:type="dxa"/>
            <w:tcBorders>
              <w:top w:val="nil"/>
              <w:left w:val="single" w:sz="4" w:space="0" w:color="auto"/>
              <w:bottom w:val="nil"/>
              <w:right w:val="single" w:sz="4" w:space="0" w:color="auto"/>
            </w:tcBorders>
            <w:vAlign w:val="center"/>
            <w:hideMark/>
          </w:tcPr>
          <w:p w14:paraId="6D0C590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DC1165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18,490,040,648</w:t>
            </w:r>
          </w:p>
        </w:tc>
        <w:tc>
          <w:tcPr>
            <w:tcW w:w="2018" w:type="dxa"/>
            <w:tcBorders>
              <w:top w:val="nil"/>
              <w:left w:val="single" w:sz="4" w:space="0" w:color="auto"/>
              <w:bottom w:val="nil"/>
              <w:right w:val="single" w:sz="4" w:space="0" w:color="auto"/>
            </w:tcBorders>
            <w:vAlign w:val="center"/>
            <w:hideMark/>
          </w:tcPr>
          <w:p w14:paraId="4382367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2,739,544,709</w:t>
            </w:r>
          </w:p>
        </w:tc>
        <w:tc>
          <w:tcPr>
            <w:tcW w:w="2260" w:type="dxa"/>
            <w:tcBorders>
              <w:top w:val="nil"/>
              <w:left w:val="single" w:sz="4" w:space="0" w:color="auto"/>
              <w:bottom w:val="nil"/>
              <w:right w:val="single" w:sz="4" w:space="0" w:color="auto"/>
            </w:tcBorders>
            <w:vAlign w:val="center"/>
            <w:hideMark/>
          </w:tcPr>
          <w:p w14:paraId="75700B3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21,229,585,357</w:t>
            </w:r>
          </w:p>
        </w:tc>
        <w:tc>
          <w:tcPr>
            <w:tcW w:w="2669" w:type="dxa"/>
            <w:tcBorders>
              <w:top w:val="nil"/>
              <w:left w:val="single" w:sz="4" w:space="0" w:color="auto"/>
              <w:bottom w:val="nil"/>
              <w:right w:val="single" w:sz="4" w:space="0" w:color="auto"/>
            </w:tcBorders>
            <w:vAlign w:val="center"/>
            <w:hideMark/>
          </w:tcPr>
          <w:p w14:paraId="666ACEE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- 806,535,643</w:t>
            </w:r>
          </w:p>
        </w:tc>
        <w:tc>
          <w:tcPr>
            <w:tcW w:w="1985" w:type="dxa"/>
            <w:tcBorders>
              <w:top w:val="nil"/>
              <w:left w:val="single" w:sz="4" w:space="0" w:color="auto"/>
              <w:bottom w:val="nil"/>
              <w:right w:val="nil"/>
            </w:tcBorders>
            <w:vAlign w:val="center"/>
            <w:hideMark/>
          </w:tcPr>
          <w:p w14:paraId="2A8FC43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- 3.66</w:t>
            </w:r>
          </w:p>
        </w:tc>
      </w:tr>
      <w:tr w:rsidR="004B6F4B" w:rsidRPr="004B6F4B" w14:paraId="241E3172" w14:textId="77777777" w:rsidTr="00702FA2">
        <w:trPr>
          <w:trHeight w:val="312"/>
        </w:trPr>
        <w:tc>
          <w:tcPr>
            <w:tcW w:w="3157" w:type="dxa"/>
            <w:tcBorders>
              <w:top w:val="nil"/>
              <w:left w:val="nil"/>
              <w:bottom w:val="single" w:sz="4" w:space="0" w:color="auto"/>
              <w:right w:val="single" w:sz="4" w:space="0" w:color="auto"/>
            </w:tcBorders>
            <w:vAlign w:val="center"/>
            <w:hideMark/>
          </w:tcPr>
          <w:p w14:paraId="374864F0"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6F551C1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145,955,000</w:t>
            </w:r>
          </w:p>
        </w:tc>
        <w:tc>
          <w:tcPr>
            <w:tcW w:w="1844" w:type="dxa"/>
            <w:tcBorders>
              <w:top w:val="nil"/>
              <w:left w:val="single" w:sz="4" w:space="0" w:color="auto"/>
              <w:bottom w:val="single" w:sz="4" w:space="0" w:color="auto"/>
              <w:right w:val="single" w:sz="4" w:space="0" w:color="auto"/>
            </w:tcBorders>
            <w:vAlign w:val="center"/>
            <w:hideMark/>
          </w:tcPr>
          <w:p w14:paraId="2F243E9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144,421,753</w:t>
            </w:r>
          </w:p>
        </w:tc>
        <w:tc>
          <w:tcPr>
            <w:tcW w:w="1956" w:type="dxa"/>
            <w:tcBorders>
              <w:top w:val="nil"/>
              <w:left w:val="single" w:sz="4" w:space="0" w:color="auto"/>
              <w:bottom w:val="single" w:sz="4" w:space="0" w:color="auto"/>
              <w:right w:val="single" w:sz="4" w:space="0" w:color="auto"/>
            </w:tcBorders>
            <w:vAlign w:val="center"/>
            <w:hideMark/>
          </w:tcPr>
          <w:p w14:paraId="1C82917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5813047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20,000,000</w:t>
            </w:r>
          </w:p>
        </w:tc>
        <w:tc>
          <w:tcPr>
            <w:tcW w:w="2017" w:type="dxa"/>
            <w:tcBorders>
              <w:top w:val="nil"/>
              <w:left w:val="single" w:sz="4" w:space="0" w:color="auto"/>
              <w:bottom w:val="single" w:sz="4" w:space="0" w:color="auto"/>
              <w:right w:val="single" w:sz="4" w:space="0" w:color="auto"/>
            </w:tcBorders>
            <w:vAlign w:val="center"/>
            <w:hideMark/>
          </w:tcPr>
          <w:p w14:paraId="6C9FA76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133,121,753</w:t>
            </w:r>
          </w:p>
        </w:tc>
        <w:tc>
          <w:tcPr>
            <w:tcW w:w="2018" w:type="dxa"/>
            <w:tcBorders>
              <w:top w:val="nil"/>
              <w:left w:val="single" w:sz="4" w:space="0" w:color="auto"/>
              <w:bottom w:val="single" w:sz="4" w:space="0" w:color="auto"/>
              <w:right w:val="single" w:sz="4" w:space="0" w:color="auto"/>
            </w:tcBorders>
            <w:vAlign w:val="center"/>
            <w:hideMark/>
          </w:tcPr>
          <w:p w14:paraId="43E596D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31,300,000</w:t>
            </w:r>
          </w:p>
        </w:tc>
        <w:tc>
          <w:tcPr>
            <w:tcW w:w="2260" w:type="dxa"/>
            <w:tcBorders>
              <w:top w:val="nil"/>
              <w:left w:val="single" w:sz="4" w:space="0" w:color="auto"/>
              <w:bottom w:val="single" w:sz="4" w:space="0" w:color="auto"/>
              <w:right w:val="single" w:sz="4" w:space="0" w:color="auto"/>
            </w:tcBorders>
            <w:vAlign w:val="center"/>
            <w:hideMark/>
          </w:tcPr>
          <w:p w14:paraId="59D7DAE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164,421,753</w:t>
            </w:r>
          </w:p>
        </w:tc>
        <w:tc>
          <w:tcPr>
            <w:tcW w:w="2669" w:type="dxa"/>
            <w:tcBorders>
              <w:top w:val="nil"/>
              <w:left w:val="single" w:sz="4" w:space="0" w:color="auto"/>
              <w:bottom w:val="single" w:sz="4" w:space="0" w:color="auto"/>
              <w:right w:val="single" w:sz="4" w:space="0" w:color="auto"/>
            </w:tcBorders>
            <w:vAlign w:val="center"/>
            <w:hideMark/>
          </w:tcPr>
          <w:p w14:paraId="48F6410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18,466,753</w:t>
            </w:r>
          </w:p>
        </w:tc>
        <w:tc>
          <w:tcPr>
            <w:tcW w:w="1985" w:type="dxa"/>
            <w:tcBorders>
              <w:top w:val="nil"/>
              <w:left w:val="single" w:sz="4" w:space="0" w:color="auto"/>
              <w:bottom w:val="single" w:sz="4" w:space="0" w:color="auto"/>
              <w:right w:val="nil"/>
            </w:tcBorders>
            <w:vAlign w:val="center"/>
            <w:hideMark/>
          </w:tcPr>
          <w:p w14:paraId="2A29E40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12.65</w:t>
            </w:r>
          </w:p>
        </w:tc>
      </w:tr>
    </w:tbl>
    <w:p w14:paraId="355BA5C7" w14:textId="77777777" w:rsidR="004B6F4B" w:rsidRPr="004B6F4B" w:rsidRDefault="004B6F4B" w:rsidP="004B6F4B">
      <w:pPr>
        <w:spacing w:line="240" w:lineRule="exact"/>
        <w:ind w:rightChars="50" w:right="120"/>
        <w:jc w:val="both"/>
        <w:rPr>
          <w:rFonts w:eastAsia="標楷體" w:cs="新細明體"/>
          <w:sz w:val="32"/>
          <w:szCs w:val="28"/>
        </w:rPr>
      </w:pPr>
    </w:p>
    <w:p w14:paraId="17F38216" w14:textId="77777777" w:rsidR="004B6F4B" w:rsidRPr="004B6F4B" w:rsidRDefault="004B6F4B" w:rsidP="004B6F4B">
      <w:pPr>
        <w:tabs>
          <w:tab w:val="right" w:pos="10800"/>
        </w:tabs>
        <w:spacing w:line="520" w:lineRule="exact"/>
        <w:ind w:left="960" w:right="174"/>
        <w:jc w:val="both"/>
        <w:rPr>
          <w:rFonts w:ascii="標楷體" w:eastAsia="標楷體" w:hAnsi="標楷體"/>
        </w:rPr>
      </w:pPr>
      <w:r w:rsidRPr="004B6F4B">
        <w:rPr>
          <w:rFonts w:ascii="標楷體" w:eastAsia="標楷體" w:hAnsi="標楷體" w:hint="eastAsia"/>
        </w:rPr>
        <w:t>（2）以前年度部分</w:t>
      </w:r>
    </w:p>
    <w:p w14:paraId="73D241B5"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558"/>
        <w:gridCol w:w="1985"/>
      </w:tblGrid>
      <w:tr w:rsidR="004B6F4B" w:rsidRPr="004B6F4B" w14:paraId="284EB5F5" w14:textId="77777777" w:rsidTr="00702FA2">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642FB40A" w14:textId="77777777" w:rsidR="004B6F4B" w:rsidRPr="004B6F4B" w:rsidRDefault="004B6F4B" w:rsidP="004B6F4B">
            <w:pPr>
              <w:jc w:val="distribute"/>
              <w:rPr>
                <w:rFonts w:ascii="標楷體" w:eastAsia="標楷體" w:cs="新細明體"/>
                <w:bCs/>
                <w:sz w:val="20"/>
              </w:rPr>
            </w:pPr>
            <w:r w:rsidRPr="004B6F4B">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151AC412"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3EE09140"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8310C42"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1CB008CF"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決算審定數</w:t>
            </w:r>
          </w:p>
        </w:tc>
      </w:tr>
      <w:tr w:rsidR="004B6F4B" w:rsidRPr="004B6F4B" w14:paraId="6125D376" w14:textId="77777777" w:rsidTr="00702FA2">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6EA739CA" w14:textId="77777777" w:rsidR="004B6F4B" w:rsidRPr="004B6F4B" w:rsidRDefault="004B6F4B" w:rsidP="004B6F4B">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060E6A8" w14:textId="77777777" w:rsidR="004B6F4B" w:rsidRPr="004B6F4B" w:rsidRDefault="004B6F4B" w:rsidP="004B6F4B">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407D80A4" w14:textId="77777777" w:rsidR="004B6F4B" w:rsidRPr="004B6F4B" w:rsidRDefault="004B6F4B" w:rsidP="004B6F4B">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9BCE39A"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E74647C"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623FC535"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437D6C21"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3DA9FAB7"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3D041852"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應收保留數</w:t>
            </w:r>
          </w:p>
        </w:tc>
      </w:tr>
      <w:tr w:rsidR="004B6F4B" w:rsidRPr="004B6F4B" w14:paraId="4C02B496" w14:textId="77777777" w:rsidTr="00702FA2">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032E2F43" w14:textId="77777777" w:rsidR="004B6F4B" w:rsidRPr="004B6F4B" w:rsidRDefault="004B6F4B" w:rsidP="004B6F4B">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1DD7C534" w14:textId="77777777" w:rsidR="004B6F4B" w:rsidRPr="004B6F4B" w:rsidRDefault="004B6F4B" w:rsidP="004B6F4B">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79B527A4" w14:textId="77777777" w:rsidR="004B6F4B" w:rsidRPr="004B6F4B" w:rsidRDefault="004B6F4B" w:rsidP="004B6F4B">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35BEC7EC" w14:textId="77777777" w:rsidR="004B6F4B" w:rsidRPr="004B6F4B" w:rsidRDefault="004B6F4B" w:rsidP="004B6F4B">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7308809F" w14:textId="77777777" w:rsidR="004B6F4B" w:rsidRPr="004B6F4B" w:rsidRDefault="004B6F4B" w:rsidP="004B6F4B">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3B5670" w14:textId="77777777" w:rsidR="004B6F4B" w:rsidRPr="004B6F4B" w:rsidRDefault="004B6F4B" w:rsidP="004B6F4B">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076FD823" w14:textId="77777777" w:rsidR="004B6F4B" w:rsidRPr="004B6F4B" w:rsidRDefault="004B6F4B" w:rsidP="004B6F4B">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C37B32" w14:textId="77777777" w:rsidR="004B6F4B" w:rsidRPr="004B6F4B" w:rsidRDefault="004B6F4B" w:rsidP="004B6F4B">
            <w:pPr>
              <w:widowControl/>
              <w:rPr>
                <w:rFonts w:ascii="標楷體" w:eastAsia="標楷體" w:cs="新細明體"/>
                <w:bCs/>
                <w:sz w:val="20"/>
              </w:rPr>
            </w:pPr>
          </w:p>
        </w:tc>
        <w:tc>
          <w:tcPr>
            <w:tcW w:w="2558" w:type="dxa"/>
            <w:tcBorders>
              <w:top w:val="single" w:sz="4" w:space="0" w:color="auto"/>
              <w:left w:val="single" w:sz="4" w:space="0" w:color="auto"/>
              <w:bottom w:val="single" w:sz="4" w:space="0" w:color="auto"/>
              <w:right w:val="single" w:sz="4" w:space="0" w:color="auto"/>
            </w:tcBorders>
            <w:vAlign w:val="center"/>
            <w:hideMark/>
          </w:tcPr>
          <w:p w14:paraId="2E5A2E1E" w14:textId="77777777" w:rsidR="004B6F4B" w:rsidRPr="004B6F4B" w:rsidRDefault="004B6F4B" w:rsidP="004B6F4B">
            <w:pPr>
              <w:ind w:leftChars="30" w:left="72" w:rightChars="30" w:right="72"/>
              <w:jc w:val="distribute"/>
              <w:rPr>
                <w:rFonts w:ascii="標楷體" w:eastAsia="標楷體" w:cs="新細明體"/>
                <w:bCs/>
                <w:sz w:val="20"/>
              </w:rPr>
            </w:pPr>
            <w:r w:rsidRPr="004B6F4B">
              <w:rPr>
                <w:rFonts w:ascii="標楷體" w:eastAsia="標楷體" w:cs="新細明體" w:hint="eastAsia"/>
                <w:bCs/>
                <w:sz w:val="20"/>
              </w:rPr>
              <w:t>金額</w:t>
            </w:r>
          </w:p>
        </w:tc>
        <w:tc>
          <w:tcPr>
            <w:tcW w:w="1985" w:type="dxa"/>
            <w:tcBorders>
              <w:top w:val="single" w:sz="4" w:space="0" w:color="auto"/>
              <w:left w:val="single" w:sz="4" w:space="0" w:color="auto"/>
              <w:bottom w:val="single" w:sz="4" w:space="0" w:color="auto"/>
              <w:right w:val="nil"/>
            </w:tcBorders>
            <w:vAlign w:val="center"/>
            <w:hideMark/>
          </w:tcPr>
          <w:p w14:paraId="54A7FF87" w14:textId="77777777" w:rsidR="004B6F4B" w:rsidRPr="004B6F4B" w:rsidRDefault="004B6F4B" w:rsidP="004B6F4B">
            <w:pPr>
              <w:jc w:val="center"/>
              <w:rPr>
                <w:rFonts w:ascii="標楷體" w:eastAsia="標楷體" w:cs="新細明體"/>
                <w:bCs/>
                <w:sz w:val="20"/>
              </w:rPr>
            </w:pPr>
            <w:r w:rsidRPr="004B6F4B">
              <w:rPr>
                <w:rFonts w:ascii="標楷體" w:eastAsia="標楷體" w:cs="新細明體" w:hint="eastAsia"/>
                <w:bCs/>
                <w:sz w:val="20"/>
              </w:rPr>
              <w:t>％</w:t>
            </w:r>
          </w:p>
        </w:tc>
      </w:tr>
      <w:tr w:rsidR="004B6F4B" w:rsidRPr="004B6F4B" w14:paraId="7516130D" w14:textId="77777777" w:rsidTr="00863B5C">
        <w:trPr>
          <w:trHeight w:val="334"/>
        </w:trPr>
        <w:tc>
          <w:tcPr>
            <w:tcW w:w="560" w:type="dxa"/>
            <w:tcBorders>
              <w:top w:val="nil"/>
              <w:left w:val="nil"/>
              <w:bottom w:val="nil"/>
              <w:right w:val="single" w:sz="4" w:space="0" w:color="auto"/>
            </w:tcBorders>
            <w:vAlign w:val="center"/>
          </w:tcPr>
          <w:p w14:paraId="1ED6B077"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D3C9422" w14:textId="77777777" w:rsidR="004B6F4B" w:rsidRPr="004B6F4B" w:rsidRDefault="004B6F4B" w:rsidP="004B6F4B">
            <w:pPr>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縣政府主管</w:t>
            </w:r>
          </w:p>
        </w:tc>
        <w:tc>
          <w:tcPr>
            <w:tcW w:w="2394" w:type="dxa"/>
            <w:tcBorders>
              <w:top w:val="nil"/>
              <w:left w:val="single" w:sz="4" w:space="0" w:color="auto"/>
              <w:bottom w:val="nil"/>
              <w:right w:val="single" w:sz="4" w:space="0" w:color="auto"/>
            </w:tcBorders>
            <w:vAlign w:val="center"/>
            <w:hideMark/>
          </w:tcPr>
          <w:p w14:paraId="080B9A1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6,120,728,117</w:t>
            </w:r>
          </w:p>
        </w:tc>
        <w:tc>
          <w:tcPr>
            <w:tcW w:w="2421" w:type="dxa"/>
            <w:tcBorders>
              <w:top w:val="nil"/>
              <w:left w:val="single" w:sz="4" w:space="0" w:color="auto"/>
              <w:bottom w:val="nil"/>
              <w:right w:val="single" w:sz="4" w:space="0" w:color="auto"/>
            </w:tcBorders>
            <w:vAlign w:val="center"/>
            <w:hideMark/>
          </w:tcPr>
          <w:p w14:paraId="402357F8"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6F2A95A"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6579685"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2936485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907,534,125</w:t>
            </w:r>
          </w:p>
        </w:tc>
        <w:tc>
          <w:tcPr>
            <w:tcW w:w="2267" w:type="dxa"/>
            <w:tcBorders>
              <w:top w:val="nil"/>
              <w:left w:val="single" w:sz="4" w:space="0" w:color="auto"/>
              <w:bottom w:val="nil"/>
              <w:right w:val="single" w:sz="4" w:space="0" w:color="auto"/>
            </w:tcBorders>
            <w:vAlign w:val="center"/>
            <w:hideMark/>
          </w:tcPr>
          <w:p w14:paraId="22819A7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2,775,759,945</w:t>
            </w:r>
          </w:p>
        </w:tc>
        <w:tc>
          <w:tcPr>
            <w:tcW w:w="2558" w:type="dxa"/>
            <w:tcBorders>
              <w:top w:val="nil"/>
              <w:left w:val="single" w:sz="4" w:space="0" w:color="auto"/>
              <w:bottom w:val="nil"/>
              <w:right w:val="single" w:sz="4" w:space="0" w:color="auto"/>
            </w:tcBorders>
            <w:vAlign w:val="center"/>
            <w:hideMark/>
          </w:tcPr>
          <w:p w14:paraId="610F291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2,437,434,047</w:t>
            </w:r>
          </w:p>
        </w:tc>
        <w:tc>
          <w:tcPr>
            <w:tcW w:w="1985" w:type="dxa"/>
            <w:tcBorders>
              <w:top w:val="nil"/>
              <w:left w:val="single" w:sz="4" w:space="0" w:color="auto"/>
              <w:bottom w:val="nil"/>
              <w:right w:val="nil"/>
            </w:tcBorders>
            <w:vAlign w:val="center"/>
            <w:hideMark/>
          </w:tcPr>
          <w:p w14:paraId="1DA8F04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39.82</w:t>
            </w:r>
          </w:p>
        </w:tc>
      </w:tr>
      <w:tr w:rsidR="004B6F4B" w:rsidRPr="004B6F4B" w14:paraId="78025D4B" w14:textId="77777777" w:rsidTr="00863B5C">
        <w:trPr>
          <w:trHeight w:val="334"/>
        </w:trPr>
        <w:tc>
          <w:tcPr>
            <w:tcW w:w="560" w:type="dxa"/>
            <w:tcBorders>
              <w:top w:val="nil"/>
              <w:left w:val="nil"/>
              <w:bottom w:val="nil"/>
              <w:right w:val="single" w:sz="4" w:space="0" w:color="auto"/>
            </w:tcBorders>
            <w:vAlign w:val="center"/>
          </w:tcPr>
          <w:p w14:paraId="6AE5DC52"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F4226B6" w14:textId="77777777" w:rsidR="004B6F4B" w:rsidRPr="004B6F4B" w:rsidRDefault="004B6F4B" w:rsidP="004B6F4B">
            <w:pPr>
              <w:ind w:leftChars="100" w:left="24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嘉義縣政府</w:t>
            </w:r>
          </w:p>
        </w:tc>
        <w:tc>
          <w:tcPr>
            <w:tcW w:w="2394" w:type="dxa"/>
            <w:tcBorders>
              <w:top w:val="nil"/>
              <w:left w:val="single" w:sz="4" w:space="0" w:color="auto"/>
              <w:bottom w:val="nil"/>
              <w:right w:val="single" w:sz="4" w:space="0" w:color="auto"/>
            </w:tcBorders>
            <w:vAlign w:val="center"/>
            <w:hideMark/>
          </w:tcPr>
          <w:p w14:paraId="77D3BD6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6,120,728,117</w:t>
            </w:r>
          </w:p>
        </w:tc>
        <w:tc>
          <w:tcPr>
            <w:tcW w:w="2421" w:type="dxa"/>
            <w:tcBorders>
              <w:top w:val="nil"/>
              <w:left w:val="single" w:sz="4" w:space="0" w:color="auto"/>
              <w:bottom w:val="nil"/>
              <w:right w:val="single" w:sz="4" w:space="0" w:color="auto"/>
            </w:tcBorders>
            <w:vAlign w:val="center"/>
            <w:hideMark/>
          </w:tcPr>
          <w:p w14:paraId="1115F57B"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2773A3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30205BD"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FA2D363"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907,534,125</w:t>
            </w:r>
          </w:p>
        </w:tc>
        <w:tc>
          <w:tcPr>
            <w:tcW w:w="2267" w:type="dxa"/>
            <w:tcBorders>
              <w:top w:val="nil"/>
              <w:left w:val="single" w:sz="4" w:space="0" w:color="auto"/>
              <w:bottom w:val="nil"/>
              <w:right w:val="single" w:sz="4" w:space="0" w:color="auto"/>
            </w:tcBorders>
            <w:vAlign w:val="center"/>
            <w:hideMark/>
          </w:tcPr>
          <w:p w14:paraId="249471DB"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2,775,759,945</w:t>
            </w:r>
          </w:p>
        </w:tc>
        <w:tc>
          <w:tcPr>
            <w:tcW w:w="2558" w:type="dxa"/>
            <w:tcBorders>
              <w:top w:val="nil"/>
              <w:left w:val="single" w:sz="4" w:space="0" w:color="auto"/>
              <w:bottom w:val="nil"/>
              <w:right w:val="single" w:sz="4" w:space="0" w:color="auto"/>
            </w:tcBorders>
            <w:vAlign w:val="center"/>
            <w:hideMark/>
          </w:tcPr>
          <w:p w14:paraId="6DE0B6E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2,437,434,047</w:t>
            </w:r>
          </w:p>
        </w:tc>
        <w:tc>
          <w:tcPr>
            <w:tcW w:w="1985" w:type="dxa"/>
            <w:tcBorders>
              <w:top w:val="nil"/>
              <w:left w:val="single" w:sz="4" w:space="0" w:color="auto"/>
              <w:bottom w:val="nil"/>
              <w:right w:val="nil"/>
            </w:tcBorders>
            <w:vAlign w:val="center"/>
            <w:hideMark/>
          </w:tcPr>
          <w:p w14:paraId="60D57550"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39.82</w:t>
            </w:r>
          </w:p>
        </w:tc>
      </w:tr>
      <w:tr w:rsidR="004B6F4B" w:rsidRPr="004B6F4B" w14:paraId="74208BE6" w14:textId="77777777" w:rsidTr="00863B5C">
        <w:trPr>
          <w:trHeight w:val="334"/>
        </w:trPr>
        <w:tc>
          <w:tcPr>
            <w:tcW w:w="560" w:type="dxa"/>
            <w:tcBorders>
              <w:top w:val="nil"/>
              <w:left w:val="nil"/>
              <w:bottom w:val="nil"/>
              <w:right w:val="single" w:sz="4" w:space="0" w:color="auto"/>
            </w:tcBorders>
            <w:vAlign w:val="center"/>
            <w:hideMark/>
          </w:tcPr>
          <w:p w14:paraId="0DC20148"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97</w:t>
            </w:r>
          </w:p>
        </w:tc>
        <w:tc>
          <w:tcPr>
            <w:tcW w:w="2604" w:type="dxa"/>
            <w:tcBorders>
              <w:top w:val="nil"/>
              <w:left w:val="single" w:sz="4" w:space="0" w:color="auto"/>
              <w:bottom w:val="nil"/>
              <w:right w:val="single" w:sz="4" w:space="0" w:color="auto"/>
            </w:tcBorders>
            <w:vAlign w:val="center"/>
            <w:hideMark/>
          </w:tcPr>
          <w:p w14:paraId="66B7E485"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37C6B97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498,971</w:t>
            </w:r>
          </w:p>
        </w:tc>
        <w:tc>
          <w:tcPr>
            <w:tcW w:w="2421" w:type="dxa"/>
            <w:tcBorders>
              <w:top w:val="nil"/>
              <w:left w:val="single" w:sz="4" w:space="0" w:color="auto"/>
              <w:bottom w:val="nil"/>
              <w:right w:val="single" w:sz="4" w:space="0" w:color="auto"/>
            </w:tcBorders>
            <w:vAlign w:val="center"/>
            <w:hideMark/>
          </w:tcPr>
          <w:p w14:paraId="5DC569A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9726B8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59407A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AF6D4B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A4AF65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68D8AE6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498,971</w:t>
            </w:r>
          </w:p>
        </w:tc>
        <w:tc>
          <w:tcPr>
            <w:tcW w:w="1985" w:type="dxa"/>
            <w:tcBorders>
              <w:top w:val="nil"/>
              <w:left w:val="single" w:sz="4" w:space="0" w:color="auto"/>
              <w:bottom w:val="nil"/>
              <w:right w:val="nil"/>
            </w:tcBorders>
            <w:vAlign w:val="center"/>
            <w:hideMark/>
          </w:tcPr>
          <w:p w14:paraId="5BA8C1D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2CE19CA4" w14:textId="77777777" w:rsidTr="00863B5C">
        <w:trPr>
          <w:trHeight w:val="334"/>
        </w:trPr>
        <w:tc>
          <w:tcPr>
            <w:tcW w:w="560" w:type="dxa"/>
            <w:tcBorders>
              <w:top w:val="nil"/>
              <w:left w:val="nil"/>
              <w:bottom w:val="nil"/>
              <w:right w:val="single" w:sz="4" w:space="0" w:color="auto"/>
            </w:tcBorders>
            <w:vAlign w:val="center"/>
            <w:hideMark/>
          </w:tcPr>
          <w:p w14:paraId="1FA3E500"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98</w:t>
            </w:r>
          </w:p>
        </w:tc>
        <w:tc>
          <w:tcPr>
            <w:tcW w:w="2604" w:type="dxa"/>
            <w:tcBorders>
              <w:top w:val="nil"/>
              <w:left w:val="single" w:sz="4" w:space="0" w:color="auto"/>
              <w:bottom w:val="nil"/>
              <w:right w:val="single" w:sz="4" w:space="0" w:color="auto"/>
            </w:tcBorders>
            <w:vAlign w:val="center"/>
            <w:hideMark/>
          </w:tcPr>
          <w:p w14:paraId="6D9500F2"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08523CD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27,000</w:t>
            </w:r>
          </w:p>
        </w:tc>
        <w:tc>
          <w:tcPr>
            <w:tcW w:w="2421" w:type="dxa"/>
            <w:tcBorders>
              <w:top w:val="nil"/>
              <w:left w:val="single" w:sz="4" w:space="0" w:color="auto"/>
              <w:bottom w:val="nil"/>
              <w:right w:val="single" w:sz="4" w:space="0" w:color="auto"/>
            </w:tcBorders>
            <w:vAlign w:val="center"/>
            <w:hideMark/>
          </w:tcPr>
          <w:p w14:paraId="55F5314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A6FCEC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E5C704C"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B4D02C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471619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0CB9C61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27,000</w:t>
            </w:r>
          </w:p>
        </w:tc>
        <w:tc>
          <w:tcPr>
            <w:tcW w:w="1985" w:type="dxa"/>
            <w:tcBorders>
              <w:top w:val="nil"/>
              <w:left w:val="single" w:sz="4" w:space="0" w:color="auto"/>
              <w:bottom w:val="nil"/>
              <w:right w:val="nil"/>
            </w:tcBorders>
            <w:vAlign w:val="center"/>
            <w:hideMark/>
          </w:tcPr>
          <w:p w14:paraId="4DF0E08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0AE42462" w14:textId="77777777" w:rsidTr="00863B5C">
        <w:trPr>
          <w:trHeight w:val="334"/>
        </w:trPr>
        <w:tc>
          <w:tcPr>
            <w:tcW w:w="560" w:type="dxa"/>
            <w:tcBorders>
              <w:top w:val="nil"/>
              <w:left w:val="nil"/>
              <w:bottom w:val="nil"/>
              <w:right w:val="single" w:sz="4" w:space="0" w:color="auto"/>
            </w:tcBorders>
            <w:vAlign w:val="center"/>
            <w:hideMark/>
          </w:tcPr>
          <w:p w14:paraId="66430901"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99</w:t>
            </w:r>
          </w:p>
        </w:tc>
        <w:tc>
          <w:tcPr>
            <w:tcW w:w="2604" w:type="dxa"/>
            <w:tcBorders>
              <w:top w:val="nil"/>
              <w:left w:val="single" w:sz="4" w:space="0" w:color="auto"/>
              <w:bottom w:val="nil"/>
              <w:right w:val="single" w:sz="4" w:space="0" w:color="auto"/>
            </w:tcBorders>
            <w:vAlign w:val="center"/>
            <w:hideMark/>
          </w:tcPr>
          <w:p w14:paraId="34BD6BDE"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61DFEAD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350,420</w:t>
            </w:r>
          </w:p>
        </w:tc>
        <w:tc>
          <w:tcPr>
            <w:tcW w:w="2421" w:type="dxa"/>
            <w:tcBorders>
              <w:top w:val="nil"/>
              <w:left w:val="single" w:sz="4" w:space="0" w:color="auto"/>
              <w:bottom w:val="nil"/>
              <w:right w:val="single" w:sz="4" w:space="0" w:color="auto"/>
            </w:tcBorders>
            <w:vAlign w:val="center"/>
            <w:hideMark/>
          </w:tcPr>
          <w:p w14:paraId="6640B64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B9DDE3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263D48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ADE11D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4605A0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4F6A72F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350,420</w:t>
            </w:r>
          </w:p>
        </w:tc>
        <w:tc>
          <w:tcPr>
            <w:tcW w:w="1985" w:type="dxa"/>
            <w:tcBorders>
              <w:top w:val="nil"/>
              <w:left w:val="single" w:sz="4" w:space="0" w:color="auto"/>
              <w:bottom w:val="nil"/>
              <w:right w:val="nil"/>
            </w:tcBorders>
            <w:vAlign w:val="center"/>
            <w:hideMark/>
          </w:tcPr>
          <w:p w14:paraId="41CA59C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65D7E164" w14:textId="77777777" w:rsidTr="00863B5C">
        <w:trPr>
          <w:trHeight w:val="334"/>
        </w:trPr>
        <w:tc>
          <w:tcPr>
            <w:tcW w:w="560" w:type="dxa"/>
            <w:tcBorders>
              <w:top w:val="nil"/>
              <w:left w:val="nil"/>
              <w:bottom w:val="nil"/>
              <w:right w:val="single" w:sz="4" w:space="0" w:color="auto"/>
            </w:tcBorders>
            <w:vAlign w:val="center"/>
            <w:hideMark/>
          </w:tcPr>
          <w:p w14:paraId="6D547055"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100</w:t>
            </w:r>
          </w:p>
        </w:tc>
        <w:tc>
          <w:tcPr>
            <w:tcW w:w="2604" w:type="dxa"/>
            <w:tcBorders>
              <w:top w:val="nil"/>
              <w:left w:val="single" w:sz="4" w:space="0" w:color="auto"/>
              <w:bottom w:val="nil"/>
              <w:right w:val="single" w:sz="4" w:space="0" w:color="auto"/>
            </w:tcBorders>
            <w:vAlign w:val="center"/>
            <w:hideMark/>
          </w:tcPr>
          <w:p w14:paraId="5B665793"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003A956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477,317</w:t>
            </w:r>
          </w:p>
        </w:tc>
        <w:tc>
          <w:tcPr>
            <w:tcW w:w="2421" w:type="dxa"/>
            <w:tcBorders>
              <w:top w:val="nil"/>
              <w:left w:val="single" w:sz="4" w:space="0" w:color="auto"/>
              <w:bottom w:val="nil"/>
              <w:right w:val="single" w:sz="4" w:space="0" w:color="auto"/>
            </w:tcBorders>
            <w:vAlign w:val="center"/>
            <w:hideMark/>
          </w:tcPr>
          <w:p w14:paraId="6282FCBD"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626DAD1"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BA56B54"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413427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120,000</w:t>
            </w:r>
          </w:p>
        </w:tc>
        <w:tc>
          <w:tcPr>
            <w:tcW w:w="2267" w:type="dxa"/>
            <w:tcBorders>
              <w:top w:val="nil"/>
              <w:left w:val="single" w:sz="4" w:space="0" w:color="auto"/>
              <w:bottom w:val="nil"/>
              <w:right w:val="single" w:sz="4" w:space="0" w:color="auto"/>
            </w:tcBorders>
            <w:vAlign w:val="center"/>
            <w:hideMark/>
          </w:tcPr>
          <w:p w14:paraId="71E9BDF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w:t>
            </w:r>
          </w:p>
        </w:tc>
        <w:tc>
          <w:tcPr>
            <w:tcW w:w="2558" w:type="dxa"/>
            <w:tcBorders>
              <w:top w:val="nil"/>
              <w:left w:val="single" w:sz="4" w:space="0" w:color="auto"/>
              <w:bottom w:val="nil"/>
              <w:right w:val="single" w:sz="4" w:space="0" w:color="auto"/>
            </w:tcBorders>
            <w:vAlign w:val="center"/>
            <w:hideMark/>
          </w:tcPr>
          <w:p w14:paraId="2F29E521"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357,317</w:t>
            </w:r>
          </w:p>
        </w:tc>
        <w:tc>
          <w:tcPr>
            <w:tcW w:w="1985" w:type="dxa"/>
            <w:tcBorders>
              <w:top w:val="nil"/>
              <w:left w:val="single" w:sz="4" w:space="0" w:color="auto"/>
              <w:bottom w:val="nil"/>
              <w:right w:val="nil"/>
            </w:tcBorders>
            <w:vAlign w:val="center"/>
            <w:hideMark/>
          </w:tcPr>
          <w:p w14:paraId="7547FD93"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74.86</w:t>
            </w:r>
          </w:p>
        </w:tc>
      </w:tr>
      <w:tr w:rsidR="004B6F4B" w:rsidRPr="004B6F4B" w14:paraId="1B28E972" w14:textId="77777777" w:rsidTr="00863B5C">
        <w:trPr>
          <w:trHeight w:val="334"/>
        </w:trPr>
        <w:tc>
          <w:tcPr>
            <w:tcW w:w="560" w:type="dxa"/>
            <w:tcBorders>
              <w:top w:val="nil"/>
              <w:left w:val="nil"/>
              <w:bottom w:val="nil"/>
              <w:right w:val="single" w:sz="4" w:space="0" w:color="auto"/>
            </w:tcBorders>
            <w:vAlign w:val="center"/>
          </w:tcPr>
          <w:p w14:paraId="25EEB63C"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1D1EDC5"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D9B6D7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120,000</w:t>
            </w:r>
          </w:p>
        </w:tc>
        <w:tc>
          <w:tcPr>
            <w:tcW w:w="2421" w:type="dxa"/>
            <w:tcBorders>
              <w:top w:val="nil"/>
              <w:left w:val="single" w:sz="4" w:space="0" w:color="auto"/>
              <w:bottom w:val="nil"/>
              <w:right w:val="single" w:sz="4" w:space="0" w:color="auto"/>
            </w:tcBorders>
            <w:vAlign w:val="center"/>
            <w:hideMark/>
          </w:tcPr>
          <w:p w14:paraId="4EC3525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63A7A7F"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C7A180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2F89FB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120,000</w:t>
            </w:r>
          </w:p>
        </w:tc>
        <w:tc>
          <w:tcPr>
            <w:tcW w:w="2267" w:type="dxa"/>
            <w:tcBorders>
              <w:top w:val="nil"/>
              <w:left w:val="single" w:sz="4" w:space="0" w:color="auto"/>
              <w:bottom w:val="nil"/>
              <w:right w:val="single" w:sz="4" w:space="0" w:color="auto"/>
            </w:tcBorders>
            <w:vAlign w:val="center"/>
            <w:hideMark/>
          </w:tcPr>
          <w:p w14:paraId="4714A50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7E0B93C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1D31D0E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65E264F4" w14:textId="77777777" w:rsidTr="00863B5C">
        <w:trPr>
          <w:trHeight w:val="334"/>
        </w:trPr>
        <w:tc>
          <w:tcPr>
            <w:tcW w:w="560" w:type="dxa"/>
            <w:tcBorders>
              <w:top w:val="nil"/>
              <w:left w:val="nil"/>
              <w:bottom w:val="nil"/>
              <w:right w:val="single" w:sz="4" w:space="0" w:color="auto"/>
            </w:tcBorders>
            <w:vAlign w:val="center"/>
          </w:tcPr>
          <w:p w14:paraId="0B90699F"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E30BCDF"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6ECA951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357,317</w:t>
            </w:r>
          </w:p>
        </w:tc>
        <w:tc>
          <w:tcPr>
            <w:tcW w:w="2421" w:type="dxa"/>
            <w:tcBorders>
              <w:top w:val="nil"/>
              <w:left w:val="single" w:sz="4" w:space="0" w:color="auto"/>
              <w:bottom w:val="nil"/>
              <w:right w:val="single" w:sz="4" w:space="0" w:color="auto"/>
            </w:tcBorders>
            <w:vAlign w:val="center"/>
            <w:hideMark/>
          </w:tcPr>
          <w:p w14:paraId="6CC7A57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224CDE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8FB1B5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455847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FC7C69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7E1A3DF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357,317</w:t>
            </w:r>
          </w:p>
        </w:tc>
        <w:tc>
          <w:tcPr>
            <w:tcW w:w="1985" w:type="dxa"/>
            <w:tcBorders>
              <w:top w:val="nil"/>
              <w:left w:val="single" w:sz="4" w:space="0" w:color="auto"/>
              <w:bottom w:val="nil"/>
              <w:right w:val="nil"/>
            </w:tcBorders>
            <w:vAlign w:val="center"/>
            <w:hideMark/>
          </w:tcPr>
          <w:p w14:paraId="4FC8D00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3D5777C6" w14:textId="77777777" w:rsidTr="00863B5C">
        <w:trPr>
          <w:trHeight w:val="334"/>
        </w:trPr>
        <w:tc>
          <w:tcPr>
            <w:tcW w:w="560" w:type="dxa"/>
            <w:tcBorders>
              <w:top w:val="nil"/>
              <w:left w:val="nil"/>
              <w:bottom w:val="nil"/>
              <w:right w:val="single" w:sz="4" w:space="0" w:color="auto"/>
            </w:tcBorders>
            <w:vAlign w:val="center"/>
            <w:hideMark/>
          </w:tcPr>
          <w:p w14:paraId="3947C380"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101</w:t>
            </w:r>
          </w:p>
        </w:tc>
        <w:tc>
          <w:tcPr>
            <w:tcW w:w="2604" w:type="dxa"/>
            <w:tcBorders>
              <w:top w:val="nil"/>
              <w:left w:val="single" w:sz="4" w:space="0" w:color="auto"/>
              <w:bottom w:val="nil"/>
              <w:right w:val="single" w:sz="4" w:space="0" w:color="auto"/>
            </w:tcBorders>
            <w:vAlign w:val="center"/>
            <w:hideMark/>
          </w:tcPr>
          <w:p w14:paraId="1123DDB2"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27FCA12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130,301</w:t>
            </w:r>
          </w:p>
        </w:tc>
        <w:tc>
          <w:tcPr>
            <w:tcW w:w="2421" w:type="dxa"/>
            <w:tcBorders>
              <w:top w:val="nil"/>
              <w:left w:val="single" w:sz="4" w:space="0" w:color="auto"/>
              <w:bottom w:val="nil"/>
              <w:right w:val="single" w:sz="4" w:space="0" w:color="auto"/>
            </w:tcBorders>
            <w:vAlign w:val="center"/>
            <w:hideMark/>
          </w:tcPr>
          <w:p w14:paraId="21BE099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282ABD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A07239C"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EEDDC9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635045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7AF47C3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130,301</w:t>
            </w:r>
          </w:p>
        </w:tc>
        <w:tc>
          <w:tcPr>
            <w:tcW w:w="1985" w:type="dxa"/>
            <w:tcBorders>
              <w:top w:val="nil"/>
              <w:left w:val="single" w:sz="4" w:space="0" w:color="auto"/>
              <w:bottom w:val="nil"/>
              <w:right w:val="nil"/>
            </w:tcBorders>
            <w:vAlign w:val="center"/>
            <w:hideMark/>
          </w:tcPr>
          <w:p w14:paraId="104EE29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2D904A9D" w14:textId="77777777" w:rsidTr="00863B5C">
        <w:trPr>
          <w:trHeight w:val="334"/>
        </w:trPr>
        <w:tc>
          <w:tcPr>
            <w:tcW w:w="560" w:type="dxa"/>
            <w:tcBorders>
              <w:top w:val="nil"/>
              <w:left w:val="nil"/>
              <w:bottom w:val="nil"/>
              <w:right w:val="single" w:sz="4" w:space="0" w:color="auto"/>
            </w:tcBorders>
            <w:vAlign w:val="center"/>
            <w:hideMark/>
          </w:tcPr>
          <w:p w14:paraId="5F9AB441"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102</w:t>
            </w:r>
          </w:p>
        </w:tc>
        <w:tc>
          <w:tcPr>
            <w:tcW w:w="2604" w:type="dxa"/>
            <w:tcBorders>
              <w:top w:val="nil"/>
              <w:left w:val="single" w:sz="4" w:space="0" w:color="auto"/>
              <w:bottom w:val="nil"/>
              <w:right w:val="single" w:sz="4" w:space="0" w:color="auto"/>
            </w:tcBorders>
            <w:vAlign w:val="center"/>
            <w:hideMark/>
          </w:tcPr>
          <w:p w14:paraId="4D020CD6"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62B344C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60,755</w:t>
            </w:r>
          </w:p>
        </w:tc>
        <w:tc>
          <w:tcPr>
            <w:tcW w:w="2421" w:type="dxa"/>
            <w:tcBorders>
              <w:top w:val="nil"/>
              <w:left w:val="single" w:sz="4" w:space="0" w:color="auto"/>
              <w:bottom w:val="nil"/>
              <w:right w:val="single" w:sz="4" w:space="0" w:color="auto"/>
            </w:tcBorders>
            <w:vAlign w:val="center"/>
            <w:hideMark/>
          </w:tcPr>
          <w:p w14:paraId="1263959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16E73E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5617202"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65F91B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B64FA6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1BE7501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60,755</w:t>
            </w:r>
          </w:p>
        </w:tc>
        <w:tc>
          <w:tcPr>
            <w:tcW w:w="1985" w:type="dxa"/>
            <w:tcBorders>
              <w:top w:val="nil"/>
              <w:left w:val="single" w:sz="4" w:space="0" w:color="auto"/>
              <w:bottom w:val="nil"/>
              <w:right w:val="nil"/>
            </w:tcBorders>
            <w:vAlign w:val="center"/>
            <w:hideMark/>
          </w:tcPr>
          <w:p w14:paraId="13F8097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2152D145" w14:textId="77777777" w:rsidTr="00863B5C">
        <w:trPr>
          <w:trHeight w:val="334"/>
        </w:trPr>
        <w:tc>
          <w:tcPr>
            <w:tcW w:w="560" w:type="dxa"/>
            <w:tcBorders>
              <w:top w:val="nil"/>
              <w:left w:val="nil"/>
              <w:bottom w:val="nil"/>
              <w:right w:val="single" w:sz="4" w:space="0" w:color="auto"/>
            </w:tcBorders>
            <w:vAlign w:val="center"/>
            <w:hideMark/>
          </w:tcPr>
          <w:p w14:paraId="138B32D8"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103</w:t>
            </w:r>
          </w:p>
        </w:tc>
        <w:tc>
          <w:tcPr>
            <w:tcW w:w="2604" w:type="dxa"/>
            <w:tcBorders>
              <w:top w:val="nil"/>
              <w:left w:val="single" w:sz="4" w:space="0" w:color="auto"/>
              <w:bottom w:val="nil"/>
              <w:right w:val="single" w:sz="4" w:space="0" w:color="auto"/>
            </w:tcBorders>
            <w:vAlign w:val="center"/>
            <w:hideMark/>
          </w:tcPr>
          <w:p w14:paraId="5E2A38B9"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14CEEA2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480,000</w:t>
            </w:r>
          </w:p>
        </w:tc>
        <w:tc>
          <w:tcPr>
            <w:tcW w:w="2421" w:type="dxa"/>
            <w:tcBorders>
              <w:top w:val="nil"/>
              <w:left w:val="single" w:sz="4" w:space="0" w:color="auto"/>
              <w:bottom w:val="nil"/>
              <w:right w:val="single" w:sz="4" w:space="0" w:color="auto"/>
            </w:tcBorders>
            <w:vAlign w:val="center"/>
            <w:hideMark/>
          </w:tcPr>
          <w:p w14:paraId="60F97E9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E79FE9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929706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5C9EF1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EE53C3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80,000</w:t>
            </w:r>
          </w:p>
        </w:tc>
        <w:tc>
          <w:tcPr>
            <w:tcW w:w="2558" w:type="dxa"/>
            <w:tcBorders>
              <w:top w:val="nil"/>
              <w:left w:val="single" w:sz="4" w:space="0" w:color="auto"/>
              <w:bottom w:val="nil"/>
              <w:right w:val="single" w:sz="4" w:space="0" w:color="auto"/>
            </w:tcBorders>
            <w:vAlign w:val="center"/>
            <w:hideMark/>
          </w:tcPr>
          <w:p w14:paraId="3B44BA9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400,000</w:t>
            </w:r>
          </w:p>
        </w:tc>
        <w:tc>
          <w:tcPr>
            <w:tcW w:w="1985" w:type="dxa"/>
            <w:tcBorders>
              <w:top w:val="nil"/>
              <w:left w:val="single" w:sz="4" w:space="0" w:color="auto"/>
              <w:bottom w:val="nil"/>
              <w:right w:val="nil"/>
            </w:tcBorders>
            <w:vAlign w:val="center"/>
            <w:hideMark/>
          </w:tcPr>
          <w:p w14:paraId="56B60E6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83.33</w:t>
            </w:r>
          </w:p>
        </w:tc>
      </w:tr>
      <w:tr w:rsidR="004B6F4B" w:rsidRPr="004B6F4B" w14:paraId="6AC67D48" w14:textId="77777777" w:rsidTr="00863B5C">
        <w:trPr>
          <w:trHeight w:val="334"/>
        </w:trPr>
        <w:tc>
          <w:tcPr>
            <w:tcW w:w="560" w:type="dxa"/>
            <w:tcBorders>
              <w:top w:val="nil"/>
              <w:left w:val="nil"/>
              <w:bottom w:val="nil"/>
              <w:right w:val="single" w:sz="4" w:space="0" w:color="auto"/>
            </w:tcBorders>
            <w:vAlign w:val="center"/>
            <w:hideMark/>
          </w:tcPr>
          <w:p w14:paraId="01330DBA"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1EA23AE4"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50B9F7A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150,460</w:t>
            </w:r>
          </w:p>
        </w:tc>
        <w:tc>
          <w:tcPr>
            <w:tcW w:w="2421" w:type="dxa"/>
            <w:tcBorders>
              <w:top w:val="nil"/>
              <w:left w:val="single" w:sz="4" w:space="0" w:color="auto"/>
              <w:bottom w:val="nil"/>
              <w:right w:val="single" w:sz="4" w:space="0" w:color="auto"/>
            </w:tcBorders>
            <w:vAlign w:val="center"/>
            <w:hideMark/>
          </w:tcPr>
          <w:p w14:paraId="095E70D7"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71B9584"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8439F47"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54234B7"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37ED4D1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17,734</w:t>
            </w:r>
          </w:p>
        </w:tc>
        <w:tc>
          <w:tcPr>
            <w:tcW w:w="2558" w:type="dxa"/>
            <w:tcBorders>
              <w:top w:val="nil"/>
              <w:left w:val="single" w:sz="4" w:space="0" w:color="auto"/>
              <w:bottom w:val="nil"/>
              <w:right w:val="single" w:sz="4" w:space="0" w:color="auto"/>
            </w:tcBorders>
            <w:vAlign w:val="center"/>
            <w:hideMark/>
          </w:tcPr>
          <w:p w14:paraId="25B32175"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132,726</w:t>
            </w:r>
          </w:p>
        </w:tc>
        <w:tc>
          <w:tcPr>
            <w:tcW w:w="1985" w:type="dxa"/>
            <w:tcBorders>
              <w:top w:val="nil"/>
              <w:left w:val="single" w:sz="4" w:space="0" w:color="auto"/>
              <w:bottom w:val="nil"/>
              <w:right w:val="nil"/>
            </w:tcBorders>
            <w:vAlign w:val="center"/>
            <w:hideMark/>
          </w:tcPr>
          <w:p w14:paraId="64173E8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88.21</w:t>
            </w:r>
          </w:p>
        </w:tc>
      </w:tr>
      <w:tr w:rsidR="004B6F4B" w:rsidRPr="004B6F4B" w14:paraId="5B485756" w14:textId="77777777" w:rsidTr="00863B5C">
        <w:trPr>
          <w:trHeight w:val="334"/>
        </w:trPr>
        <w:tc>
          <w:tcPr>
            <w:tcW w:w="560" w:type="dxa"/>
            <w:tcBorders>
              <w:top w:val="nil"/>
              <w:left w:val="nil"/>
              <w:bottom w:val="nil"/>
              <w:right w:val="single" w:sz="4" w:space="0" w:color="auto"/>
            </w:tcBorders>
            <w:vAlign w:val="center"/>
          </w:tcPr>
          <w:p w14:paraId="5BC134DB"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E159F96"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E97F1C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60,000</w:t>
            </w:r>
          </w:p>
        </w:tc>
        <w:tc>
          <w:tcPr>
            <w:tcW w:w="2421" w:type="dxa"/>
            <w:tcBorders>
              <w:top w:val="nil"/>
              <w:left w:val="single" w:sz="4" w:space="0" w:color="auto"/>
              <w:bottom w:val="nil"/>
              <w:right w:val="single" w:sz="4" w:space="0" w:color="auto"/>
            </w:tcBorders>
            <w:vAlign w:val="center"/>
            <w:hideMark/>
          </w:tcPr>
          <w:p w14:paraId="6623CA5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616646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41622A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03D123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1F10A9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17,734</w:t>
            </w:r>
          </w:p>
        </w:tc>
        <w:tc>
          <w:tcPr>
            <w:tcW w:w="2558" w:type="dxa"/>
            <w:tcBorders>
              <w:top w:val="nil"/>
              <w:left w:val="single" w:sz="4" w:space="0" w:color="auto"/>
              <w:bottom w:val="nil"/>
              <w:right w:val="single" w:sz="4" w:space="0" w:color="auto"/>
            </w:tcBorders>
            <w:vAlign w:val="center"/>
            <w:hideMark/>
          </w:tcPr>
          <w:p w14:paraId="572F522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42,266</w:t>
            </w:r>
          </w:p>
        </w:tc>
        <w:tc>
          <w:tcPr>
            <w:tcW w:w="1985" w:type="dxa"/>
            <w:tcBorders>
              <w:top w:val="nil"/>
              <w:left w:val="single" w:sz="4" w:space="0" w:color="auto"/>
              <w:bottom w:val="nil"/>
              <w:right w:val="nil"/>
            </w:tcBorders>
            <w:vAlign w:val="center"/>
            <w:hideMark/>
          </w:tcPr>
          <w:p w14:paraId="4D6FF64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70.44</w:t>
            </w:r>
          </w:p>
        </w:tc>
      </w:tr>
      <w:tr w:rsidR="004B6F4B" w:rsidRPr="004B6F4B" w14:paraId="1703D72E" w14:textId="77777777" w:rsidTr="00863B5C">
        <w:trPr>
          <w:trHeight w:val="334"/>
        </w:trPr>
        <w:tc>
          <w:tcPr>
            <w:tcW w:w="560" w:type="dxa"/>
            <w:tcBorders>
              <w:top w:val="nil"/>
              <w:left w:val="nil"/>
              <w:bottom w:val="nil"/>
              <w:right w:val="single" w:sz="4" w:space="0" w:color="auto"/>
            </w:tcBorders>
            <w:vAlign w:val="center"/>
          </w:tcPr>
          <w:p w14:paraId="014B7203"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661828E"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25DA548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90,460</w:t>
            </w:r>
          </w:p>
        </w:tc>
        <w:tc>
          <w:tcPr>
            <w:tcW w:w="2421" w:type="dxa"/>
            <w:tcBorders>
              <w:top w:val="nil"/>
              <w:left w:val="single" w:sz="4" w:space="0" w:color="auto"/>
              <w:bottom w:val="nil"/>
              <w:right w:val="single" w:sz="4" w:space="0" w:color="auto"/>
            </w:tcBorders>
            <w:vAlign w:val="center"/>
            <w:hideMark/>
          </w:tcPr>
          <w:p w14:paraId="43E9CDA2"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B828CB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A5DA35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55056D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62030D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1BFEDE4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90,460</w:t>
            </w:r>
          </w:p>
        </w:tc>
        <w:tc>
          <w:tcPr>
            <w:tcW w:w="1985" w:type="dxa"/>
            <w:tcBorders>
              <w:top w:val="nil"/>
              <w:left w:val="single" w:sz="4" w:space="0" w:color="auto"/>
              <w:bottom w:val="nil"/>
              <w:right w:val="nil"/>
            </w:tcBorders>
            <w:vAlign w:val="center"/>
            <w:hideMark/>
          </w:tcPr>
          <w:p w14:paraId="1BA1534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7D2825DD" w14:textId="77777777" w:rsidTr="00863B5C">
        <w:trPr>
          <w:trHeight w:val="334"/>
        </w:trPr>
        <w:tc>
          <w:tcPr>
            <w:tcW w:w="560" w:type="dxa"/>
            <w:tcBorders>
              <w:top w:val="nil"/>
              <w:left w:val="nil"/>
              <w:bottom w:val="nil"/>
              <w:right w:val="single" w:sz="4" w:space="0" w:color="auto"/>
            </w:tcBorders>
            <w:vAlign w:val="center"/>
            <w:hideMark/>
          </w:tcPr>
          <w:p w14:paraId="0962CF23"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2EB139DF"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005F6C7"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84,038</w:t>
            </w:r>
          </w:p>
        </w:tc>
        <w:tc>
          <w:tcPr>
            <w:tcW w:w="2421" w:type="dxa"/>
            <w:tcBorders>
              <w:top w:val="nil"/>
              <w:left w:val="single" w:sz="4" w:space="0" w:color="auto"/>
              <w:bottom w:val="nil"/>
              <w:right w:val="single" w:sz="4" w:space="0" w:color="auto"/>
            </w:tcBorders>
            <w:vAlign w:val="center"/>
            <w:hideMark/>
          </w:tcPr>
          <w:p w14:paraId="5FD9172B"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65AB586"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0F2948C"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539818B"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3A2BA4AA"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w:t>
            </w:r>
          </w:p>
        </w:tc>
        <w:tc>
          <w:tcPr>
            <w:tcW w:w="2558" w:type="dxa"/>
            <w:tcBorders>
              <w:top w:val="nil"/>
              <w:left w:val="single" w:sz="4" w:space="0" w:color="auto"/>
              <w:bottom w:val="nil"/>
              <w:right w:val="single" w:sz="4" w:space="0" w:color="auto"/>
            </w:tcBorders>
            <w:vAlign w:val="center"/>
            <w:hideMark/>
          </w:tcPr>
          <w:p w14:paraId="3758D3D1"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84,038</w:t>
            </w:r>
          </w:p>
        </w:tc>
        <w:tc>
          <w:tcPr>
            <w:tcW w:w="1985" w:type="dxa"/>
            <w:tcBorders>
              <w:top w:val="nil"/>
              <w:left w:val="single" w:sz="4" w:space="0" w:color="auto"/>
              <w:bottom w:val="nil"/>
              <w:right w:val="nil"/>
            </w:tcBorders>
            <w:vAlign w:val="center"/>
            <w:hideMark/>
          </w:tcPr>
          <w:p w14:paraId="65C2CC65"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100.00</w:t>
            </w:r>
          </w:p>
        </w:tc>
      </w:tr>
      <w:tr w:rsidR="004B6F4B" w:rsidRPr="004B6F4B" w14:paraId="5A46A181" w14:textId="77777777" w:rsidTr="00863B5C">
        <w:trPr>
          <w:trHeight w:val="334"/>
        </w:trPr>
        <w:tc>
          <w:tcPr>
            <w:tcW w:w="560" w:type="dxa"/>
            <w:tcBorders>
              <w:top w:val="nil"/>
              <w:left w:val="nil"/>
              <w:bottom w:val="nil"/>
              <w:right w:val="single" w:sz="4" w:space="0" w:color="auto"/>
            </w:tcBorders>
            <w:vAlign w:val="center"/>
          </w:tcPr>
          <w:p w14:paraId="08419410"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6D9D831"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E47BA5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47,889</w:t>
            </w:r>
          </w:p>
        </w:tc>
        <w:tc>
          <w:tcPr>
            <w:tcW w:w="2421" w:type="dxa"/>
            <w:tcBorders>
              <w:top w:val="nil"/>
              <w:left w:val="single" w:sz="4" w:space="0" w:color="auto"/>
              <w:bottom w:val="nil"/>
              <w:right w:val="single" w:sz="4" w:space="0" w:color="auto"/>
            </w:tcBorders>
            <w:vAlign w:val="center"/>
            <w:hideMark/>
          </w:tcPr>
          <w:p w14:paraId="20C4CD6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909105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BC468E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8F8CEC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C210A2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4A90131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47,889</w:t>
            </w:r>
          </w:p>
        </w:tc>
        <w:tc>
          <w:tcPr>
            <w:tcW w:w="1985" w:type="dxa"/>
            <w:tcBorders>
              <w:top w:val="nil"/>
              <w:left w:val="single" w:sz="4" w:space="0" w:color="auto"/>
              <w:bottom w:val="nil"/>
              <w:right w:val="nil"/>
            </w:tcBorders>
            <w:vAlign w:val="center"/>
            <w:hideMark/>
          </w:tcPr>
          <w:p w14:paraId="143898B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2115741F" w14:textId="77777777" w:rsidTr="00863B5C">
        <w:trPr>
          <w:trHeight w:val="334"/>
        </w:trPr>
        <w:tc>
          <w:tcPr>
            <w:tcW w:w="560" w:type="dxa"/>
            <w:tcBorders>
              <w:top w:val="nil"/>
              <w:left w:val="nil"/>
              <w:bottom w:val="single" w:sz="4" w:space="0" w:color="auto"/>
              <w:right w:val="single" w:sz="4" w:space="0" w:color="auto"/>
            </w:tcBorders>
            <w:vAlign w:val="center"/>
          </w:tcPr>
          <w:p w14:paraId="62AEBE95"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64D24978"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single" w:sz="4" w:space="0" w:color="auto"/>
              <w:right w:val="single" w:sz="4" w:space="0" w:color="auto"/>
            </w:tcBorders>
            <w:vAlign w:val="center"/>
            <w:hideMark/>
          </w:tcPr>
          <w:p w14:paraId="72597DA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36,149</w:t>
            </w:r>
          </w:p>
        </w:tc>
        <w:tc>
          <w:tcPr>
            <w:tcW w:w="2421" w:type="dxa"/>
            <w:tcBorders>
              <w:top w:val="nil"/>
              <w:left w:val="single" w:sz="4" w:space="0" w:color="auto"/>
              <w:bottom w:val="single" w:sz="4" w:space="0" w:color="auto"/>
              <w:right w:val="single" w:sz="4" w:space="0" w:color="auto"/>
            </w:tcBorders>
            <w:vAlign w:val="center"/>
            <w:hideMark/>
          </w:tcPr>
          <w:p w14:paraId="6E36293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2ED7E9A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2C2AF72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0758139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58F571A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single" w:sz="4" w:space="0" w:color="auto"/>
              <w:right w:val="single" w:sz="4" w:space="0" w:color="auto"/>
            </w:tcBorders>
            <w:vAlign w:val="center"/>
            <w:hideMark/>
          </w:tcPr>
          <w:p w14:paraId="5B1725E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36,149</w:t>
            </w:r>
          </w:p>
        </w:tc>
        <w:tc>
          <w:tcPr>
            <w:tcW w:w="1985" w:type="dxa"/>
            <w:tcBorders>
              <w:top w:val="nil"/>
              <w:left w:val="single" w:sz="4" w:space="0" w:color="auto"/>
              <w:bottom w:val="single" w:sz="4" w:space="0" w:color="auto"/>
              <w:right w:val="nil"/>
            </w:tcBorders>
            <w:vAlign w:val="center"/>
            <w:hideMark/>
          </w:tcPr>
          <w:p w14:paraId="22152AB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6E55B26D" w14:textId="77777777" w:rsidTr="00863B5C">
        <w:trPr>
          <w:trHeight w:val="340"/>
        </w:trPr>
        <w:tc>
          <w:tcPr>
            <w:tcW w:w="560" w:type="dxa"/>
            <w:tcBorders>
              <w:top w:val="single" w:sz="4" w:space="0" w:color="auto"/>
              <w:left w:val="nil"/>
              <w:bottom w:val="nil"/>
              <w:right w:val="single" w:sz="4" w:space="0" w:color="auto"/>
            </w:tcBorders>
            <w:vAlign w:val="center"/>
            <w:hideMark/>
          </w:tcPr>
          <w:p w14:paraId="4F148C79"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106</w:t>
            </w:r>
          </w:p>
        </w:tc>
        <w:tc>
          <w:tcPr>
            <w:tcW w:w="2604" w:type="dxa"/>
            <w:tcBorders>
              <w:top w:val="single" w:sz="4" w:space="0" w:color="auto"/>
              <w:left w:val="single" w:sz="4" w:space="0" w:color="auto"/>
              <w:bottom w:val="nil"/>
              <w:right w:val="single" w:sz="4" w:space="0" w:color="auto"/>
            </w:tcBorders>
            <w:vAlign w:val="center"/>
            <w:hideMark/>
          </w:tcPr>
          <w:p w14:paraId="625DD52C"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single" w:sz="4" w:space="0" w:color="auto"/>
              <w:left w:val="single" w:sz="4" w:space="0" w:color="auto"/>
              <w:bottom w:val="nil"/>
              <w:right w:val="single" w:sz="4" w:space="0" w:color="auto"/>
            </w:tcBorders>
            <w:vAlign w:val="center"/>
            <w:hideMark/>
          </w:tcPr>
          <w:p w14:paraId="44C7E34F"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6,396,934</w:t>
            </w:r>
          </w:p>
        </w:tc>
        <w:tc>
          <w:tcPr>
            <w:tcW w:w="2421" w:type="dxa"/>
            <w:tcBorders>
              <w:top w:val="single" w:sz="4" w:space="0" w:color="auto"/>
              <w:left w:val="single" w:sz="4" w:space="0" w:color="auto"/>
              <w:bottom w:val="nil"/>
              <w:right w:val="single" w:sz="4" w:space="0" w:color="auto"/>
            </w:tcBorders>
            <w:vAlign w:val="center"/>
            <w:hideMark/>
          </w:tcPr>
          <w:p w14:paraId="43681DDF"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single" w:sz="4" w:space="0" w:color="auto"/>
              <w:left w:val="single" w:sz="4" w:space="0" w:color="auto"/>
              <w:bottom w:val="nil"/>
              <w:right w:val="single" w:sz="4" w:space="0" w:color="auto"/>
            </w:tcBorders>
            <w:vAlign w:val="center"/>
            <w:hideMark/>
          </w:tcPr>
          <w:p w14:paraId="0C4EDB7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single" w:sz="4" w:space="0" w:color="auto"/>
              <w:left w:val="single" w:sz="4" w:space="0" w:color="auto"/>
              <w:bottom w:val="nil"/>
              <w:right w:val="single" w:sz="4" w:space="0" w:color="auto"/>
            </w:tcBorders>
            <w:vAlign w:val="center"/>
            <w:hideMark/>
          </w:tcPr>
          <w:p w14:paraId="48471E54"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single" w:sz="4" w:space="0" w:color="auto"/>
              <w:left w:val="single" w:sz="4" w:space="0" w:color="auto"/>
              <w:bottom w:val="nil"/>
              <w:right w:val="single" w:sz="4" w:space="0" w:color="auto"/>
            </w:tcBorders>
            <w:vAlign w:val="center"/>
            <w:hideMark/>
          </w:tcPr>
          <w:p w14:paraId="6B636723"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w:t>
            </w:r>
          </w:p>
        </w:tc>
        <w:tc>
          <w:tcPr>
            <w:tcW w:w="2267" w:type="dxa"/>
            <w:tcBorders>
              <w:top w:val="single" w:sz="4" w:space="0" w:color="auto"/>
              <w:left w:val="single" w:sz="4" w:space="0" w:color="auto"/>
              <w:bottom w:val="nil"/>
              <w:right w:val="single" w:sz="4" w:space="0" w:color="auto"/>
            </w:tcBorders>
            <w:vAlign w:val="center"/>
            <w:hideMark/>
          </w:tcPr>
          <w:p w14:paraId="5F7895C3"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55,309</w:t>
            </w:r>
          </w:p>
        </w:tc>
        <w:tc>
          <w:tcPr>
            <w:tcW w:w="2558" w:type="dxa"/>
            <w:tcBorders>
              <w:top w:val="single" w:sz="4" w:space="0" w:color="auto"/>
              <w:left w:val="single" w:sz="4" w:space="0" w:color="auto"/>
              <w:bottom w:val="nil"/>
              <w:right w:val="single" w:sz="4" w:space="0" w:color="auto"/>
            </w:tcBorders>
            <w:vAlign w:val="center"/>
            <w:hideMark/>
          </w:tcPr>
          <w:p w14:paraId="301630F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6,341,625</w:t>
            </w:r>
          </w:p>
        </w:tc>
        <w:tc>
          <w:tcPr>
            <w:tcW w:w="1985" w:type="dxa"/>
            <w:tcBorders>
              <w:top w:val="single" w:sz="4" w:space="0" w:color="auto"/>
              <w:left w:val="single" w:sz="4" w:space="0" w:color="auto"/>
              <w:bottom w:val="nil"/>
              <w:right w:val="nil"/>
            </w:tcBorders>
            <w:vAlign w:val="center"/>
            <w:hideMark/>
          </w:tcPr>
          <w:p w14:paraId="5E61F08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99.14</w:t>
            </w:r>
          </w:p>
        </w:tc>
      </w:tr>
      <w:tr w:rsidR="004B6F4B" w:rsidRPr="004B6F4B" w14:paraId="523BADC8" w14:textId="77777777" w:rsidTr="00571633">
        <w:trPr>
          <w:trHeight w:val="340"/>
        </w:trPr>
        <w:tc>
          <w:tcPr>
            <w:tcW w:w="560" w:type="dxa"/>
            <w:tcBorders>
              <w:top w:val="nil"/>
              <w:left w:val="nil"/>
              <w:bottom w:val="nil"/>
              <w:right w:val="single" w:sz="4" w:space="0" w:color="auto"/>
            </w:tcBorders>
            <w:vAlign w:val="center"/>
          </w:tcPr>
          <w:p w14:paraId="68AAE6B2"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F613877"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FC02C7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129,934</w:t>
            </w:r>
          </w:p>
        </w:tc>
        <w:tc>
          <w:tcPr>
            <w:tcW w:w="2421" w:type="dxa"/>
            <w:tcBorders>
              <w:top w:val="nil"/>
              <w:left w:val="single" w:sz="4" w:space="0" w:color="auto"/>
              <w:bottom w:val="nil"/>
              <w:right w:val="single" w:sz="4" w:space="0" w:color="auto"/>
            </w:tcBorders>
            <w:vAlign w:val="center"/>
            <w:hideMark/>
          </w:tcPr>
          <w:p w14:paraId="1A766ED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C868B3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09697E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C4EBFE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425D1B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55,309</w:t>
            </w:r>
          </w:p>
        </w:tc>
        <w:tc>
          <w:tcPr>
            <w:tcW w:w="2558" w:type="dxa"/>
            <w:tcBorders>
              <w:top w:val="nil"/>
              <w:left w:val="single" w:sz="4" w:space="0" w:color="auto"/>
              <w:bottom w:val="nil"/>
              <w:right w:val="single" w:sz="4" w:space="0" w:color="auto"/>
            </w:tcBorders>
            <w:vAlign w:val="center"/>
            <w:hideMark/>
          </w:tcPr>
          <w:p w14:paraId="79EB6BE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74,625</w:t>
            </w:r>
          </w:p>
        </w:tc>
        <w:tc>
          <w:tcPr>
            <w:tcW w:w="1985" w:type="dxa"/>
            <w:tcBorders>
              <w:top w:val="nil"/>
              <w:left w:val="single" w:sz="4" w:space="0" w:color="auto"/>
              <w:bottom w:val="nil"/>
              <w:right w:val="nil"/>
            </w:tcBorders>
            <w:vAlign w:val="center"/>
            <w:hideMark/>
          </w:tcPr>
          <w:p w14:paraId="5796E0D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57.43</w:t>
            </w:r>
          </w:p>
        </w:tc>
      </w:tr>
      <w:tr w:rsidR="004B6F4B" w:rsidRPr="004B6F4B" w14:paraId="0BF108B9" w14:textId="77777777" w:rsidTr="00571633">
        <w:trPr>
          <w:trHeight w:val="340"/>
        </w:trPr>
        <w:tc>
          <w:tcPr>
            <w:tcW w:w="560" w:type="dxa"/>
            <w:tcBorders>
              <w:top w:val="nil"/>
              <w:left w:val="nil"/>
              <w:bottom w:val="nil"/>
              <w:right w:val="single" w:sz="4" w:space="0" w:color="auto"/>
            </w:tcBorders>
            <w:vAlign w:val="center"/>
          </w:tcPr>
          <w:p w14:paraId="5686B529"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8E0C821"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326A527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6,267,000</w:t>
            </w:r>
          </w:p>
        </w:tc>
        <w:tc>
          <w:tcPr>
            <w:tcW w:w="2421" w:type="dxa"/>
            <w:tcBorders>
              <w:top w:val="nil"/>
              <w:left w:val="single" w:sz="4" w:space="0" w:color="auto"/>
              <w:bottom w:val="nil"/>
              <w:right w:val="single" w:sz="4" w:space="0" w:color="auto"/>
            </w:tcBorders>
            <w:vAlign w:val="center"/>
            <w:hideMark/>
          </w:tcPr>
          <w:p w14:paraId="33EB373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1B2F0F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8D3B48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CC0CB9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B4E92E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4066933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6,267,000</w:t>
            </w:r>
          </w:p>
        </w:tc>
        <w:tc>
          <w:tcPr>
            <w:tcW w:w="1985" w:type="dxa"/>
            <w:tcBorders>
              <w:top w:val="nil"/>
              <w:left w:val="single" w:sz="4" w:space="0" w:color="auto"/>
              <w:bottom w:val="nil"/>
              <w:right w:val="nil"/>
            </w:tcBorders>
            <w:vAlign w:val="center"/>
            <w:hideMark/>
          </w:tcPr>
          <w:p w14:paraId="3A2A830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786C2565" w14:textId="77777777" w:rsidTr="00571633">
        <w:trPr>
          <w:trHeight w:val="340"/>
        </w:trPr>
        <w:tc>
          <w:tcPr>
            <w:tcW w:w="560" w:type="dxa"/>
            <w:tcBorders>
              <w:top w:val="nil"/>
              <w:left w:val="nil"/>
              <w:bottom w:val="nil"/>
              <w:right w:val="single" w:sz="4" w:space="0" w:color="auto"/>
            </w:tcBorders>
            <w:vAlign w:val="center"/>
            <w:hideMark/>
          </w:tcPr>
          <w:p w14:paraId="38E853A2"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107</w:t>
            </w:r>
          </w:p>
        </w:tc>
        <w:tc>
          <w:tcPr>
            <w:tcW w:w="2604" w:type="dxa"/>
            <w:tcBorders>
              <w:top w:val="nil"/>
              <w:left w:val="single" w:sz="4" w:space="0" w:color="auto"/>
              <w:bottom w:val="nil"/>
              <w:right w:val="single" w:sz="4" w:space="0" w:color="auto"/>
            </w:tcBorders>
            <w:vAlign w:val="center"/>
            <w:hideMark/>
          </w:tcPr>
          <w:p w14:paraId="43DD510F"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1C7B72CF"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108,145,307</w:t>
            </w:r>
          </w:p>
        </w:tc>
        <w:tc>
          <w:tcPr>
            <w:tcW w:w="2421" w:type="dxa"/>
            <w:tcBorders>
              <w:top w:val="nil"/>
              <w:left w:val="single" w:sz="4" w:space="0" w:color="auto"/>
              <w:bottom w:val="nil"/>
              <w:right w:val="single" w:sz="4" w:space="0" w:color="auto"/>
            </w:tcBorders>
            <w:vAlign w:val="center"/>
            <w:hideMark/>
          </w:tcPr>
          <w:p w14:paraId="46F0382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8A81368"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2FD3654"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719FB2D"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9,510,784</w:t>
            </w:r>
          </w:p>
        </w:tc>
        <w:tc>
          <w:tcPr>
            <w:tcW w:w="2267" w:type="dxa"/>
            <w:tcBorders>
              <w:top w:val="nil"/>
              <w:left w:val="single" w:sz="4" w:space="0" w:color="auto"/>
              <w:bottom w:val="nil"/>
              <w:right w:val="single" w:sz="4" w:space="0" w:color="auto"/>
            </w:tcBorders>
            <w:vAlign w:val="center"/>
            <w:hideMark/>
          </w:tcPr>
          <w:p w14:paraId="7AC5ABD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78,375,870</w:t>
            </w:r>
          </w:p>
        </w:tc>
        <w:tc>
          <w:tcPr>
            <w:tcW w:w="2558" w:type="dxa"/>
            <w:tcBorders>
              <w:top w:val="nil"/>
              <w:left w:val="single" w:sz="4" w:space="0" w:color="auto"/>
              <w:bottom w:val="nil"/>
              <w:right w:val="single" w:sz="4" w:space="0" w:color="auto"/>
            </w:tcBorders>
            <w:vAlign w:val="center"/>
            <w:hideMark/>
          </w:tcPr>
          <w:p w14:paraId="0C5E1D51"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20,258,653</w:t>
            </w:r>
          </w:p>
        </w:tc>
        <w:tc>
          <w:tcPr>
            <w:tcW w:w="1985" w:type="dxa"/>
            <w:tcBorders>
              <w:top w:val="nil"/>
              <w:left w:val="single" w:sz="4" w:space="0" w:color="auto"/>
              <w:bottom w:val="nil"/>
              <w:right w:val="nil"/>
            </w:tcBorders>
            <w:vAlign w:val="center"/>
            <w:hideMark/>
          </w:tcPr>
          <w:p w14:paraId="1197678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18.73</w:t>
            </w:r>
          </w:p>
        </w:tc>
      </w:tr>
      <w:tr w:rsidR="004B6F4B" w:rsidRPr="004B6F4B" w14:paraId="1866AF57" w14:textId="77777777" w:rsidTr="00571633">
        <w:trPr>
          <w:trHeight w:val="340"/>
        </w:trPr>
        <w:tc>
          <w:tcPr>
            <w:tcW w:w="560" w:type="dxa"/>
            <w:tcBorders>
              <w:top w:val="nil"/>
              <w:left w:val="nil"/>
              <w:bottom w:val="nil"/>
              <w:right w:val="single" w:sz="4" w:space="0" w:color="auto"/>
            </w:tcBorders>
            <w:vAlign w:val="center"/>
          </w:tcPr>
          <w:p w14:paraId="67E39517"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0DB87DF"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20F83AC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105,094,413</w:t>
            </w:r>
          </w:p>
        </w:tc>
        <w:tc>
          <w:tcPr>
            <w:tcW w:w="2421" w:type="dxa"/>
            <w:tcBorders>
              <w:top w:val="nil"/>
              <w:left w:val="single" w:sz="4" w:space="0" w:color="auto"/>
              <w:bottom w:val="nil"/>
              <w:right w:val="single" w:sz="4" w:space="0" w:color="auto"/>
            </w:tcBorders>
            <w:vAlign w:val="center"/>
            <w:hideMark/>
          </w:tcPr>
          <w:p w14:paraId="6DF4743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61AF5C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35311E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4E1CEF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9,305,083</w:t>
            </w:r>
          </w:p>
        </w:tc>
        <w:tc>
          <w:tcPr>
            <w:tcW w:w="2267" w:type="dxa"/>
            <w:tcBorders>
              <w:top w:val="nil"/>
              <w:left w:val="single" w:sz="4" w:space="0" w:color="auto"/>
              <w:bottom w:val="nil"/>
              <w:right w:val="single" w:sz="4" w:space="0" w:color="auto"/>
            </w:tcBorders>
            <w:vAlign w:val="center"/>
            <w:hideMark/>
          </w:tcPr>
          <w:p w14:paraId="65CE891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78,000,000</w:t>
            </w:r>
          </w:p>
        </w:tc>
        <w:tc>
          <w:tcPr>
            <w:tcW w:w="2558" w:type="dxa"/>
            <w:tcBorders>
              <w:top w:val="nil"/>
              <w:left w:val="single" w:sz="4" w:space="0" w:color="auto"/>
              <w:bottom w:val="nil"/>
              <w:right w:val="single" w:sz="4" w:space="0" w:color="auto"/>
            </w:tcBorders>
            <w:vAlign w:val="center"/>
            <w:hideMark/>
          </w:tcPr>
          <w:p w14:paraId="3F6F092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17,789,330</w:t>
            </w:r>
          </w:p>
        </w:tc>
        <w:tc>
          <w:tcPr>
            <w:tcW w:w="1985" w:type="dxa"/>
            <w:tcBorders>
              <w:top w:val="nil"/>
              <w:left w:val="single" w:sz="4" w:space="0" w:color="auto"/>
              <w:bottom w:val="nil"/>
              <w:right w:val="nil"/>
            </w:tcBorders>
            <w:vAlign w:val="center"/>
            <w:hideMark/>
          </w:tcPr>
          <w:p w14:paraId="21BE30E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16.93</w:t>
            </w:r>
          </w:p>
        </w:tc>
      </w:tr>
      <w:tr w:rsidR="004B6F4B" w:rsidRPr="004B6F4B" w14:paraId="4CA92B22" w14:textId="77777777" w:rsidTr="00571633">
        <w:trPr>
          <w:trHeight w:val="340"/>
        </w:trPr>
        <w:tc>
          <w:tcPr>
            <w:tcW w:w="560" w:type="dxa"/>
            <w:tcBorders>
              <w:top w:val="nil"/>
              <w:left w:val="nil"/>
              <w:bottom w:val="nil"/>
              <w:right w:val="single" w:sz="4" w:space="0" w:color="auto"/>
            </w:tcBorders>
            <w:vAlign w:val="center"/>
          </w:tcPr>
          <w:p w14:paraId="36615088"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E5B4686"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EAD69B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2,535,339</w:t>
            </w:r>
          </w:p>
        </w:tc>
        <w:tc>
          <w:tcPr>
            <w:tcW w:w="2421" w:type="dxa"/>
            <w:tcBorders>
              <w:top w:val="nil"/>
              <w:left w:val="single" w:sz="4" w:space="0" w:color="auto"/>
              <w:bottom w:val="nil"/>
              <w:right w:val="single" w:sz="4" w:space="0" w:color="auto"/>
            </w:tcBorders>
            <w:vAlign w:val="center"/>
            <w:hideMark/>
          </w:tcPr>
          <w:p w14:paraId="7DBD153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9E42F0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1EE15F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5CD4B1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110,000</w:t>
            </w:r>
          </w:p>
        </w:tc>
        <w:tc>
          <w:tcPr>
            <w:tcW w:w="2267" w:type="dxa"/>
            <w:tcBorders>
              <w:top w:val="nil"/>
              <w:left w:val="single" w:sz="4" w:space="0" w:color="auto"/>
              <w:bottom w:val="nil"/>
              <w:right w:val="single" w:sz="4" w:space="0" w:color="auto"/>
            </w:tcBorders>
            <w:vAlign w:val="center"/>
            <w:hideMark/>
          </w:tcPr>
          <w:p w14:paraId="6FC6B18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375,870</w:t>
            </w:r>
          </w:p>
        </w:tc>
        <w:tc>
          <w:tcPr>
            <w:tcW w:w="2558" w:type="dxa"/>
            <w:tcBorders>
              <w:top w:val="nil"/>
              <w:left w:val="single" w:sz="4" w:space="0" w:color="auto"/>
              <w:bottom w:val="nil"/>
              <w:right w:val="single" w:sz="4" w:space="0" w:color="auto"/>
            </w:tcBorders>
            <w:vAlign w:val="center"/>
            <w:hideMark/>
          </w:tcPr>
          <w:p w14:paraId="34968C9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2,049,469</w:t>
            </w:r>
          </w:p>
        </w:tc>
        <w:tc>
          <w:tcPr>
            <w:tcW w:w="1985" w:type="dxa"/>
            <w:tcBorders>
              <w:top w:val="nil"/>
              <w:left w:val="single" w:sz="4" w:space="0" w:color="auto"/>
              <w:bottom w:val="nil"/>
              <w:right w:val="nil"/>
            </w:tcBorders>
            <w:vAlign w:val="center"/>
            <w:hideMark/>
          </w:tcPr>
          <w:p w14:paraId="0E9D894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80.84</w:t>
            </w:r>
          </w:p>
        </w:tc>
      </w:tr>
      <w:tr w:rsidR="004B6F4B" w:rsidRPr="004B6F4B" w14:paraId="12291274" w14:textId="77777777" w:rsidTr="00571633">
        <w:trPr>
          <w:trHeight w:val="340"/>
        </w:trPr>
        <w:tc>
          <w:tcPr>
            <w:tcW w:w="560" w:type="dxa"/>
            <w:tcBorders>
              <w:top w:val="nil"/>
              <w:left w:val="nil"/>
              <w:bottom w:val="nil"/>
              <w:right w:val="single" w:sz="4" w:space="0" w:color="auto"/>
            </w:tcBorders>
            <w:vAlign w:val="center"/>
          </w:tcPr>
          <w:p w14:paraId="10E8A13A"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77DFACC"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470B3DF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95,701</w:t>
            </w:r>
          </w:p>
        </w:tc>
        <w:tc>
          <w:tcPr>
            <w:tcW w:w="2421" w:type="dxa"/>
            <w:tcBorders>
              <w:top w:val="nil"/>
              <w:left w:val="single" w:sz="4" w:space="0" w:color="auto"/>
              <w:bottom w:val="nil"/>
              <w:right w:val="single" w:sz="4" w:space="0" w:color="auto"/>
            </w:tcBorders>
            <w:vAlign w:val="center"/>
            <w:hideMark/>
          </w:tcPr>
          <w:p w14:paraId="155464F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1B197A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514495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64EA71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95,701</w:t>
            </w:r>
          </w:p>
        </w:tc>
        <w:tc>
          <w:tcPr>
            <w:tcW w:w="2267" w:type="dxa"/>
            <w:tcBorders>
              <w:top w:val="nil"/>
              <w:left w:val="single" w:sz="4" w:space="0" w:color="auto"/>
              <w:bottom w:val="nil"/>
              <w:right w:val="single" w:sz="4" w:space="0" w:color="auto"/>
            </w:tcBorders>
            <w:vAlign w:val="center"/>
            <w:hideMark/>
          </w:tcPr>
          <w:p w14:paraId="326CC30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118364D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78C0A93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348C011A" w14:textId="77777777" w:rsidTr="00571633">
        <w:trPr>
          <w:trHeight w:val="340"/>
        </w:trPr>
        <w:tc>
          <w:tcPr>
            <w:tcW w:w="560" w:type="dxa"/>
            <w:tcBorders>
              <w:top w:val="nil"/>
              <w:left w:val="nil"/>
              <w:bottom w:val="nil"/>
              <w:right w:val="single" w:sz="4" w:space="0" w:color="auto"/>
            </w:tcBorders>
            <w:vAlign w:val="center"/>
          </w:tcPr>
          <w:p w14:paraId="4CB5B3B2"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1BB9F69"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45DF60A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419,854</w:t>
            </w:r>
          </w:p>
        </w:tc>
        <w:tc>
          <w:tcPr>
            <w:tcW w:w="2421" w:type="dxa"/>
            <w:tcBorders>
              <w:top w:val="nil"/>
              <w:left w:val="single" w:sz="4" w:space="0" w:color="auto"/>
              <w:bottom w:val="nil"/>
              <w:right w:val="single" w:sz="4" w:space="0" w:color="auto"/>
            </w:tcBorders>
            <w:vAlign w:val="center"/>
            <w:hideMark/>
          </w:tcPr>
          <w:p w14:paraId="258AC01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6F8877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771371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D5B784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921E62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54864B9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419,854</w:t>
            </w:r>
          </w:p>
        </w:tc>
        <w:tc>
          <w:tcPr>
            <w:tcW w:w="1985" w:type="dxa"/>
            <w:tcBorders>
              <w:top w:val="nil"/>
              <w:left w:val="single" w:sz="4" w:space="0" w:color="auto"/>
              <w:bottom w:val="nil"/>
              <w:right w:val="nil"/>
            </w:tcBorders>
            <w:vAlign w:val="center"/>
            <w:hideMark/>
          </w:tcPr>
          <w:p w14:paraId="3F0EC44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3DC8EC14" w14:textId="77777777" w:rsidTr="00571633">
        <w:trPr>
          <w:trHeight w:val="340"/>
        </w:trPr>
        <w:tc>
          <w:tcPr>
            <w:tcW w:w="560" w:type="dxa"/>
            <w:tcBorders>
              <w:top w:val="nil"/>
              <w:left w:val="nil"/>
              <w:bottom w:val="nil"/>
              <w:right w:val="single" w:sz="4" w:space="0" w:color="auto"/>
            </w:tcBorders>
            <w:vAlign w:val="center"/>
            <w:hideMark/>
          </w:tcPr>
          <w:p w14:paraId="7A131636"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494818AB"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DE7261E"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455,886,473</w:t>
            </w:r>
          </w:p>
        </w:tc>
        <w:tc>
          <w:tcPr>
            <w:tcW w:w="2421" w:type="dxa"/>
            <w:tcBorders>
              <w:top w:val="nil"/>
              <w:left w:val="single" w:sz="4" w:space="0" w:color="auto"/>
              <w:bottom w:val="nil"/>
              <w:right w:val="single" w:sz="4" w:space="0" w:color="auto"/>
            </w:tcBorders>
            <w:vAlign w:val="center"/>
            <w:hideMark/>
          </w:tcPr>
          <w:p w14:paraId="57AE5079"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5520A4C"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761E55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11A9263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320,496,511</w:t>
            </w:r>
          </w:p>
        </w:tc>
        <w:tc>
          <w:tcPr>
            <w:tcW w:w="2267" w:type="dxa"/>
            <w:tcBorders>
              <w:top w:val="nil"/>
              <w:left w:val="single" w:sz="4" w:space="0" w:color="auto"/>
              <w:bottom w:val="nil"/>
              <w:right w:val="single" w:sz="4" w:space="0" w:color="auto"/>
            </w:tcBorders>
            <w:vAlign w:val="center"/>
            <w:hideMark/>
          </w:tcPr>
          <w:p w14:paraId="212C9288"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85,285,962</w:t>
            </w:r>
          </w:p>
        </w:tc>
        <w:tc>
          <w:tcPr>
            <w:tcW w:w="2558" w:type="dxa"/>
            <w:tcBorders>
              <w:top w:val="nil"/>
              <w:left w:val="single" w:sz="4" w:space="0" w:color="auto"/>
              <w:bottom w:val="nil"/>
              <w:right w:val="single" w:sz="4" w:space="0" w:color="auto"/>
            </w:tcBorders>
            <w:vAlign w:val="center"/>
            <w:hideMark/>
          </w:tcPr>
          <w:p w14:paraId="45FE30DD"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50,104,000</w:t>
            </w:r>
          </w:p>
        </w:tc>
        <w:tc>
          <w:tcPr>
            <w:tcW w:w="1985" w:type="dxa"/>
            <w:tcBorders>
              <w:top w:val="nil"/>
              <w:left w:val="single" w:sz="4" w:space="0" w:color="auto"/>
              <w:bottom w:val="nil"/>
              <w:right w:val="nil"/>
            </w:tcBorders>
            <w:vAlign w:val="center"/>
            <w:hideMark/>
          </w:tcPr>
          <w:p w14:paraId="43A576BC"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10.99</w:t>
            </w:r>
          </w:p>
        </w:tc>
      </w:tr>
      <w:tr w:rsidR="004B6F4B" w:rsidRPr="004B6F4B" w14:paraId="20590F87" w14:textId="77777777" w:rsidTr="00571633">
        <w:trPr>
          <w:trHeight w:val="340"/>
        </w:trPr>
        <w:tc>
          <w:tcPr>
            <w:tcW w:w="560" w:type="dxa"/>
            <w:tcBorders>
              <w:top w:val="nil"/>
              <w:left w:val="nil"/>
              <w:bottom w:val="nil"/>
              <w:right w:val="single" w:sz="4" w:space="0" w:color="auto"/>
            </w:tcBorders>
            <w:vAlign w:val="center"/>
          </w:tcPr>
          <w:p w14:paraId="601596AD"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7425BC4"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7C73DC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380,000</w:t>
            </w:r>
          </w:p>
        </w:tc>
        <w:tc>
          <w:tcPr>
            <w:tcW w:w="2421" w:type="dxa"/>
            <w:tcBorders>
              <w:top w:val="nil"/>
              <w:left w:val="single" w:sz="4" w:space="0" w:color="auto"/>
              <w:bottom w:val="nil"/>
              <w:right w:val="single" w:sz="4" w:space="0" w:color="auto"/>
            </w:tcBorders>
            <w:vAlign w:val="center"/>
            <w:hideMark/>
          </w:tcPr>
          <w:p w14:paraId="0199D16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502917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E94500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ACF56A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60,000</w:t>
            </w:r>
          </w:p>
        </w:tc>
        <w:tc>
          <w:tcPr>
            <w:tcW w:w="2267" w:type="dxa"/>
            <w:tcBorders>
              <w:top w:val="nil"/>
              <w:left w:val="single" w:sz="4" w:space="0" w:color="auto"/>
              <w:bottom w:val="nil"/>
              <w:right w:val="single" w:sz="4" w:space="0" w:color="auto"/>
            </w:tcBorders>
            <w:vAlign w:val="center"/>
            <w:hideMark/>
          </w:tcPr>
          <w:p w14:paraId="6F3AFB2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70,000</w:t>
            </w:r>
          </w:p>
        </w:tc>
        <w:tc>
          <w:tcPr>
            <w:tcW w:w="2558" w:type="dxa"/>
            <w:tcBorders>
              <w:top w:val="nil"/>
              <w:left w:val="single" w:sz="4" w:space="0" w:color="auto"/>
              <w:bottom w:val="nil"/>
              <w:right w:val="single" w:sz="4" w:space="0" w:color="auto"/>
            </w:tcBorders>
            <w:vAlign w:val="center"/>
            <w:hideMark/>
          </w:tcPr>
          <w:p w14:paraId="44C329B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250,000</w:t>
            </w:r>
          </w:p>
        </w:tc>
        <w:tc>
          <w:tcPr>
            <w:tcW w:w="1985" w:type="dxa"/>
            <w:tcBorders>
              <w:top w:val="nil"/>
              <w:left w:val="single" w:sz="4" w:space="0" w:color="auto"/>
              <w:bottom w:val="nil"/>
              <w:right w:val="nil"/>
            </w:tcBorders>
            <w:vAlign w:val="center"/>
            <w:hideMark/>
          </w:tcPr>
          <w:p w14:paraId="0E24443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65.79</w:t>
            </w:r>
          </w:p>
        </w:tc>
      </w:tr>
      <w:tr w:rsidR="004B6F4B" w:rsidRPr="004B6F4B" w14:paraId="5F6A1430" w14:textId="77777777" w:rsidTr="00571633">
        <w:trPr>
          <w:trHeight w:val="340"/>
        </w:trPr>
        <w:tc>
          <w:tcPr>
            <w:tcW w:w="560" w:type="dxa"/>
            <w:tcBorders>
              <w:top w:val="nil"/>
              <w:left w:val="nil"/>
              <w:bottom w:val="nil"/>
              <w:right w:val="single" w:sz="4" w:space="0" w:color="auto"/>
            </w:tcBorders>
            <w:vAlign w:val="center"/>
          </w:tcPr>
          <w:p w14:paraId="13B56DF6"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2482785"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1520F92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17,064</w:t>
            </w:r>
          </w:p>
        </w:tc>
        <w:tc>
          <w:tcPr>
            <w:tcW w:w="2421" w:type="dxa"/>
            <w:tcBorders>
              <w:top w:val="nil"/>
              <w:left w:val="single" w:sz="4" w:space="0" w:color="auto"/>
              <w:bottom w:val="nil"/>
              <w:right w:val="single" w:sz="4" w:space="0" w:color="auto"/>
            </w:tcBorders>
            <w:vAlign w:val="center"/>
            <w:hideMark/>
          </w:tcPr>
          <w:p w14:paraId="2D030CDC"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911168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F9A4B9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D5337D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17,064</w:t>
            </w:r>
          </w:p>
        </w:tc>
        <w:tc>
          <w:tcPr>
            <w:tcW w:w="2267" w:type="dxa"/>
            <w:tcBorders>
              <w:top w:val="nil"/>
              <w:left w:val="single" w:sz="4" w:space="0" w:color="auto"/>
              <w:bottom w:val="nil"/>
              <w:right w:val="single" w:sz="4" w:space="0" w:color="auto"/>
            </w:tcBorders>
            <w:vAlign w:val="center"/>
            <w:hideMark/>
          </w:tcPr>
          <w:p w14:paraId="2C93598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2BDF53A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3199414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549C2B5F" w14:textId="77777777" w:rsidTr="00571633">
        <w:trPr>
          <w:trHeight w:val="340"/>
        </w:trPr>
        <w:tc>
          <w:tcPr>
            <w:tcW w:w="560" w:type="dxa"/>
            <w:tcBorders>
              <w:top w:val="nil"/>
              <w:left w:val="nil"/>
              <w:bottom w:val="nil"/>
              <w:right w:val="single" w:sz="4" w:space="0" w:color="auto"/>
            </w:tcBorders>
            <w:vAlign w:val="center"/>
          </w:tcPr>
          <w:p w14:paraId="039555A6"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3037D7A"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07F15F5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135,069,962</w:t>
            </w:r>
          </w:p>
        </w:tc>
        <w:tc>
          <w:tcPr>
            <w:tcW w:w="2421" w:type="dxa"/>
            <w:tcBorders>
              <w:top w:val="nil"/>
              <w:left w:val="single" w:sz="4" w:space="0" w:color="auto"/>
              <w:bottom w:val="nil"/>
              <w:right w:val="single" w:sz="4" w:space="0" w:color="auto"/>
            </w:tcBorders>
            <w:vAlign w:val="center"/>
            <w:hideMark/>
          </w:tcPr>
          <w:p w14:paraId="51E2E13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7E71B0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804B4C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798434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75B01B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85,215,962</w:t>
            </w:r>
          </w:p>
        </w:tc>
        <w:tc>
          <w:tcPr>
            <w:tcW w:w="2558" w:type="dxa"/>
            <w:tcBorders>
              <w:top w:val="nil"/>
              <w:left w:val="single" w:sz="4" w:space="0" w:color="auto"/>
              <w:bottom w:val="nil"/>
              <w:right w:val="single" w:sz="4" w:space="0" w:color="auto"/>
            </w:tcBorders>
            <w:vAlign w:val="center"/>
            <w:hideMark/>
          </w:tcPr>
          <w:p w14:paraId="695CD4F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49,854,000</w:t>
            </w:r>
          </w:p>
        </w:tc>
        <w:tc>
          <w:tcPr>
            <w:tcW w:w="1985" w:type="dxa"/>
            <w:tcBorders>
              <w:top w:val="nil"/>
              <w:left w:val="single" w:sz="4" w:space="0" w:color="auto"/>
              <w:bottom w:val="nil"/>
              <w:right w:val="nil"/>
            </w:tcBorders>
            <w:vAlign w:val="center"/>
            <w:hideMark/>
          </w:tcPr>
          <w:p w14:paraId="2962F6A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36.91</w:t>
            </w:r>
          </w:p>
        </w:tc>
      </w:tr>
      <w:tr w:rsidR="004B6F4B" w:rsidRPr="004B6F4B" w14:paraId="4A37FD21" w14:textId="77777777" w:rsidTr="00571633">
        <w:trPr>
          <w:trHeight w:val="340"/>
        </w:trPr>
        <w:tc>
          <w:tcPr>
            <w:tcW w:w="560" w:type="dxa"/>
            <w:tcBorders>
              <w:top w:val="nil"/>
              <w:left w:val="nil"/>
              <w:bottom w:val="nil"/>
              <w:right w:val="single" w:sz="4" w:space="0" w:color="auto"/>
            </w:tcBorders>
            <w:vAlign w:val="center"/>
          </w:tcPr>
          <w:p w14:paraId="0638ADC9"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76FBC6E"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249C9B9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320,419,447</w:t>
            </w:r>
          </w:p>
        </w:tc>
        <w:tc>
          <w:tcPr>
            <w:tcW w:w="2421" w:type="dxa"/>
            <w:tcBorders>
              <w:top w:val="nil"/>
              <w:left w:val="single" w:sz="4" w:space="0" w:color="auto"/>
              <w:bottom w:val="nil"/>
              <w:right w:val="single" w:sz="4" w:space="0" w:color="auto"/>
            </w:tcBorders>
            <w:vAlign w:val="center"/>
            <w:hideMark/>
          </w:tcPr>
          <w:p w14:paraId="270971E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0629AE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1DD8BC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B480E6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320,419,447</w:t>
            </w:r>
          </w:p>
        </w:tc>
        <w:tc>
          <w:tcPr>
            <w:tcW w:w="2267" w:type="dxa"/>
            <w:tcBorders>
              <w:top w:val="nil"/>
              <w:left w:val="single" w:sz="4" w:space="0" w:color="auto"/>
              <w:bottom w:val="nil"/>
              <w:right w:val="single" w:sz="4" w:space="0" w:color="auto"/>
            </w:tcBorders>
            <w:vAlign w:val="center"/>
            <w:hideMark/>
          </w:tcPr>
          <w:p w14:paraId="565E9A8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065C187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1622A59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1482F3D2" w14:textId="77777777" w:rsidTr="00571633">
        <w:trPr>
          <w:trHeight w:val="340"/>
        </w:trPr>
        <w:tc>
          <w:tcPr>
            <w:tcW w:w="560" w:type="dxa"/>
            <w:tcBorders>
              <w:top w:val="nil"/>
              <w:left w:val="nil"/>
              <w:bottom w:val="nil"/>
              <w:right w:val="single" w:sz="4" w:space="0" w:color="auto"/>
            </w:tcBorders>
            <w:vAlign w:val="center"/>
            <w:hideMark/>
          </w:tcPr>
          <w:p w14:paraId="60F6C250"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75896368"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32B77FA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50,019,865</w:t>
            </w:r>
          </w:p>
        </w:tc>
        <w:tc>
          <w:tcPr>
            <w:tcW w:w="2421" w:type="dxa"/>
            <w:tcBorders>
              <w:top w:val="nil"/>
              <w:left w:val="single" w:sz="4" w:space="0" w:color="auto"/>
              <w:bottom w:val="nil"/>
              <w:right w:val="single" w:sz="4" w:space="0" w:color="auto"/>
            </w:tcBorders>
            <w:vAlign w:val="center"/>
            <w:hideMark/>
          </w:tcPr>
          <w:p w14:paraId="44A8C850"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A198A12"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60D28252"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6DE5CF5"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2,223,481</w:t>
            </w:r>
          </w:p>
        </w:tc>
        <w:tc>
          <w:tcPr>
            <w:tcW w:w="2267" w:type="dxa"/>
            <w:tcBorders>
              <w:top w:val="nil"/>
              <w:left w:val="single" w:sz="4" w:space="0" w:color="auto"/>
              <w:bottom w:val="nil"/>
              <w:right w:val="single" w:sz="4" w:space="0" w:color="auto"/>
            </w:tcBorders>
            <w:vAlign w:val="center"/>
            <w:hideMark/>
          </w:tcPr>
          <w:p w14:paraId="1BA0DC5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13,689,725</w:t>
            </w:r>
          </w:p>
        </w:tc>
        <w:tc>
          <w:tcPr>
            <w:tcW w:w="2558" w:type="dxa"/>
            <w:tcBorders>
              <w:top w:val="nil"/>
              <w:left w:val="single" w:sz="4" w:space="0" w:color="auto"/>
              <w:bottom w:val="nil"/>
              <w:right w:val="single" w:sz="4" w:space="0" w:color="auto"/>
            </w:tcBorders>
            <w:vAlign w:val="center"/>
            <w:hideMark/>
          </w:tcPr>
          <w:p w14:paraId="0531344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34,106,659</w:t>
            </w:r>
          </w:p>
        </w:tc>
        <w:tc>
          <w:tcPr>
            <w:tcW w:w="1985" w:type="dxa"/>
            <w:tcBorders>
              <w:top w:val="nil"/>
              <w:left w:val="single" w:sz="4" w:space="0" w:color="auto"/>
              <w:bottom w:val="nil"/>
              <w:right w:val="nil"/>
            </w:tcBorders>
            <w:vAlign w:val="center"/>
            <w:hideMark/>
          </w:tcPr>
          <w:p w14:paraId="4BAF05EB"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68.19</w:t>
            </w:r>
          </w:p>
        </w:tc>
      </w:tr>
      <w:tr w:rsidR="004B6F4B" w:rsidRPr="004B6F4B" w14:paraId="02260D07" w14:textId="77777777" w:rsidTr="00571633">
        <w:trPr>
          <w:trHeight w:val="340"/>
        </w:trPr>
        <w:tc>
          <w:tcPr>
            <w:tcW w:w="560" w:type="dxa"/>
            <w:tcBorders>
              <w:top w:val="nil"/>
              <w:left w:val="nil"/>
              <w:bottom w:val="nil"/>
              <w:right w:val="single" w:sz="4" w:space="0" w:color="auto"/>
            </w:tcBorders>
            <w:vAlign w:val="center"/>
          </w:tcPr>
          <w:p w14:paraId="7ED084E5"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0873B95"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7F05764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6,815,980</w:t>
            </w:r>
          </w:p>
        </w:tc>
        <w:tc>
          <w:tcPr>
            <w:tcW w:w="2421" w:type="dxa"/>
            <w:tcBorders>
              <w:top w:val="nil"/>
              <w:left w:val="single" w:sz="4" w:space="0" w:color="auto"/>
              <w:bottom w:val="nil"/>
              <w:right w:val="single" w:sz="4" w:space="0" w:color="auto"/>
            </w:tcBorders>
            <w:vAlign w:val="center"/>
            <w:hideMark/>
          </w:tcPr>
          <w:p w14:paraId="0F986A8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53A742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E87239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16BF68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5DE2B4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472F3B8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6,815,980</w:t>
            </w:r>
          </w:p>
        </w:tc>
        <w:tc>
          <w:tcPr>
            <w:tcW w:w="1985" w:type="dxa"/>
            <w:tcBorders>
              <w:top w:val="nil"/>
              <w:left w:val="single" w:sz="4" w:space="0" w:color="auto"/>
              <w:bottom w:val="nil"/>
              <w:right w:val="nil"/>
            </w:tcBorders>
            <w:vAlign w:val="center"/>
            <w:hideMark/>
          </w:tcPr>
          <w:p w14:paraId="7A0A8F3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69557249" w14:textId="77777777" w:rsidTr="00571633">
        <w:trPr>
          <w:trHeight w:val="340"/>
        </w:trPr>
        <w:tc>
          <w:tcPr>
            <w:tcW w:w="560" w:type="dxa"/>
            <w:tcBorders>
              <w:top w:val="nil"/>
              <w:left w:val="nil"/>
              <w:bottom w:val="nil"/>
              <w:right w:val="single" w:sz="4" w:space="0" w:color="auto"/>
            </w:tcBorders>
            <w:vAlign w:val="center"/>
          </w:tcPr>
          <w:p w14:paraId="08CE6E62"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26D58DA"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7F69D5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20,951,504</w:t>
            </w:r>
          </w:p>
        </w:tc>
        <w:tc>
          <w:tcPr>
            <w:tcW w:w="2421" w:type="dxa"/>
            <w:tcBorders>
              <w:top w:val="nil"/>
              <w:left w:val="single" w:sz="4" w:space="0" w:color="auto"/>
              <w:bottom w:val="nil"/>
              <w:right w:val="single" w:sz="4" w:space="0" w:color="auto"/>
            </w:tcBorders>
            <w:vAlign w:val="center"/>
            <w:hideMark/>
          </w:tcPr>
          <w:p w14:paraId="7AFE205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22B836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A5B9E5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7D7413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73,360</w:t>
            </w:r>
          </w:p>
        </w:tc>
        <w:tc>
          <w:tcPr>
            <w:tcW w:w="2267" w:type="dxa"/>
            <w:tcBorders>
              <w:top w:val="nil"/>
              <w:left w:val="single" w:sz="4" w:space="0" w:color="auto"/>
              <w:bottom w:val="nil"/>
              <w:right w:val="single" w:sz="4" w:space="0" w:color="auto"/>
            </w:tcBorders>
            <w:vAlign w:val="center"/>
            <w:hideMark/>
          </w:tcPr>
          <w:p w14:paraId="67EE776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2,812,782</w:t>
            </w:r>
          </w:p>
        </w:tc>
        <w:tc>
          <w:tcPr>
            <w:tcW w:w="2558" w:type="dxa"/>
            <w:tcBorders>
              <w:top w:val="nil"/>
              <w:left w:val="single" w:sz="4" w:space="0" w:color="auto"/>
              <w:bottom w:val="nil"/>
              <w:right w:val="single" w:sz="4" w:space="0" w:color="auto"/>
            </w:tcBorders>
            <w:vAlign w:val="center"/>
            <w:hideMark/>
          </w:tcPr>
          <w:p w14:paraId="4267BE1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18,065,362</w:t>
            </w:r>
          </w:p>
        </w:tc>
        <w:tc>
          <w:tcPr>
            <w:tcW w:w="1985" w:type="dxa"/>
            <w:tcBorders>
              <w:top w:val="nil"/>
              <w:left w:val="single" w:sz="4" w:space="0" w:color="auto"/>
              <w:bottom w:val="nil"/>
              <w:right w:val="nil"/>
            </w:tcBorders>
            <w:vAlign w:val="center"/>
            <w:hideMark/>
          </w:tcPr>
          <w:p w14:paraId="20F4C5D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86.22</w:t>
            </w:r>
          </w:p>
        </w:tc>
      </w:tr>
      <w:tr w:rsidR="004B6F4B" w:rsidRPr="004B6F4B" w14:paraId="04A7CAB9" w14:textId="77777777" w:rsidTr="00571633">
        <w:trPr>
          <w:trHeight w:val="340"/>
        </w:trPr>
        <w:tc>
          <w:tcPr>
            <w:tcW w:w="560" w:type="dxa"/>
            <w:tcBorders>
              <w:top w:val="nil"/>
              <w:left w:val="nil"/>
              <w:bottom w:val="nil"/>
              <w:right w:val="single" w:sz="4" w:space="0" w:color="auto"/>
            </w:tcBorders>
            <w:vAlign w:val="center"/>
          </w:tcPr>
          <w:p w14:paraId="0E0E3D6E"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3574F72"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578FA1E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17,064</w:t>
            </w:r>
          </w:p>
        </w:tc>
        <w:tc>
          <w:tcPr>
            <w:tcW w:w="2421" w:type="dxa"/>
            <w:tcBorders>
              <w:top w:val="nil"/>
              <w:left w:val="single" w:sz="4" w:space="0" w:color="auto"/>
              <w:bottom w:val="nil"/>
              <w:right w:val="single" w:sz="4" w:space="0" w:color="auto"/>
            </w:tcBorders>
            <w:vAlign w:val="center"/>
            <w:hideMark/>
          </w:tcPr>
          <w:p w14:paraId="3C4209EF"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C83DD7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9D39DD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65BB7E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17,064</w:t>
            </w:r>
          </w:p>
        </w:tc>
        <w:tc>
          <w:tcPr>
            <w:tcW w:w="2267" w:type="dxa"/>
            <w:tcBorders>
              <w:top w:val="nil"/>
              <w:left w:val="single" w:sz="4" w:space="0" w:color="auto"/>
              <w:bottom w:val="nil"/>
              <w:right w:val="single" w:sz="4" w:space="0" w:color="auto"/>
            </w:tcBorders>
            <w:vAlign w:val="center"/>
            <w:hideMark/>
          </w:tcPr>
          <w:p w14:paraId="47AB98C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1D11AF9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4A88FEE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2191BA6E" w14:textId="77777777" w:rsidTr="00571633">
        <w:trPr>
          <w:trHeight w:val="340"/>
        </w:trPr>
        <w:tc>
          <w:tcPr>
            <w:tcW w:w="560" w:type="dxa"/>
            <w:tcBorders>
              <w:top w:val="nil"/>
              <w:left w:val="nil"/>
              <w:bottom w:val="nil"/>
              <w:right w:val="single" w:sz="4" w:space="0" w:color="auto"/>
            </w:tcBorders>
            <w:vAlign w:val="center"/>
          </w:tcPr>
          <w:p w14:paraId="3418D6C7"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7F45348"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332BB37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22,235,317</w:t>
            </w:r>
          </w:p>
        </w:tc>
        <w:tc>
          <w:tcPr>
            <w:tcW w:w="2421" w:type="dxa"/>
            <w:tcBorders>
              <w:top w:val="nil"/>
              <w:left w:val="single" w:sz="4" w:space="0" w:color="auto"/>
              <w:bottom w:val="nil"/>
              <w:right w:val="single" w:sz="4" w:space="0" w:color="auto"/>
            </w:tcBorders>
            <w:vAlign w:val="center"/>
            <w:hideMark/>
          </w:tcPr>
          <w:p w14:paraId="2E90D2E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4F8506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5320AE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BD9780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2,133,057</w:t>
            </w:r>
          </w:p>
        </w:tc>
        <w:tc>
          <w:tcPr>
            <w:tcW w:w="2267" w:type="dxa"/>
            <w:tcBorders>
              <w:top w:val="nil"/>
              <w:left w:val="single" w:sz="4" w:space="0" w:color="auto"/>
              <w:bottom w:val="nil"/>
              <w:right w:val="single" w:sz="4" w:space="0" w:color="auto"/>
            </w:tcBorders>
            <w:vAlign w:val="center"/>
            <w:hideMark/>
          </w:tcPr>
          <w:p w14:paraId="50DE167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10,876,943</w:t>
            </w:r>
          </w:p>
        </w:tc>
        <w:tc>
          <w:tcPr>
            <w:tcW w:w="2558" w:type="dxa"/>
            <w:tcBorders>
              <w:top w:val="nil"/>
              <w:left w:val="single" w:sz="4" w:space="0" w:color="auto"/>
              <w:bottom w:val="nil"/>
              <w:right w:val="single" w:sz="4" w:space="0" w:color="auto"/>
            </w:tcBorders>
            <w:vAlign w:val="center"/>
            <w:hideMark/>
          </w:tcPr>
          <w:p w14:paraId="73105AA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9,225,317</w:t>
            </w:r>
          </w:p>
        </w:tc>
        <w:tc>
          <w:tcPr>
            <w:tcW w:w="1985" w:type="dxa"/>
            <w:tcBorders>
              <w:top w:val="nil"/>
              <w:left w:val="single" w:sz="4" w:space="0" w:color="auto"/>
              <w:bottom w:val="nil"/>
              <w:right w:val="nil"/>
            </w:tcBorders>
            <w:vAlign w:val="center"/>
            <w:hideMark/>
          </w:tcPr>
          <w:p w14:paraId="55726B7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41.49</w:t>
            </w:r>
          </w:p>
        </w:tc>
      </w:tr>
      <w:tr w:rsidR="004B6F4B" w:rsidRPr="004B6F4B" w14:paraId="7551FE7D" w14:textId="77777777" w:rsidTr="00571633">
        <w:trPr>
          <w:trHeight w:val="340"/>
        </w:trPr>
        <w:tc>
          <w:tcPr>
            <w:tcW w:w="560" w:type="dxa"/>
            <w:tcBorders>
              <w:top w:val="nil"/>
              <w:left w:val="nil"/>
              <w:bottom w:val="nil"/>
              <w:right w:val="single" w:sz="4" w:space="0" w:color="auto"/>
            </w:tcBorders>
            <w:vAlign w:val="center"/>
            <w:hideMark/>
          </w:tcPr>
          <w:p w14:paraId="6EA9CDA6"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03434249"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46528A10"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507,921,001</w:t>
            </w:r>
          </w:p>
        </w:tc>
        <w:tc>
          <w:tcPr>
            <w:tcW w:w="2421" w:type="dxa"/>
            <w:tcBorders>
              <w:top w:val="nil"/>
              <w:left w:val="single" w:sz="4" w:space="0" w:color="auto"/>
              <w:bottom w:val="nil"/>
              <w:right w:val="single" w:sz="4" w:space="0" w:color="auto"/>
            </w:tcBorders>
            <w:vAlign w:val="center"/>
            <w:hideMark/>
          </w:tcPr>
          <w:p w14:paraId="678773B6"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26EED2D"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48DABF2"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A0A192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189,092,833</w:t>
            </w:r>
          </w:p>
        </w:tc>
        <w:tc>
          <w:tcPr>
            <w:tcW w:w="2267" w:type="dxa"/>
            <w:tcBorders>
              <w:top w:val="nil"/>
              <w:left w:val="single" w:sz="4" w:space="0" w:color="auto"/>
              <w:bottom w:val="nil"/>
              <w:right w:val="single" w:sz="4" w:space="0" w:color="auto"/>
            </w:tcBorders>
            <w:vAlign w:val="center"/>
            <w:hideMark/>
          </w:tcPr>
          <w:p w14:paraId="00742738"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124,869,406</w:t>
            </w:r>
          </w:p>
        </w:tc>
        <w:tc>
          <w:tcPr>
            <w:tcW w:w="2558" w:type="dxa"/>
            <w:tcBorders>
              <w:top w:val="nil"/>
              <w:left w:val="single" w:sz="4" w:space="0" w:color="auto"/>
              <w:bottom w:val="nil"/>
              <w:right w:val="single" w:sz="4" w:space="0" w:color="auto"/>
            </w:tcBorders>
            <w:vAlign w:val="center"/>
            <w:hideMark/>
          </w:tcPr>
          <w:p w14:paraId="0311435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193,958,762</w:t>
            </w:r>
          </w:p>
        </w:tc>
        <w:tc>
          <w:tcPr>
            <w:tcW w:w="1985" w:type="dxa"/>
            <w:tcBorders>
              <w:top w:val="nil"/>
              <w:left w:val="single" w:sz="4" w:space="0" w:color="auto"/>
              <w:bottom w:val="nil"/>
              <w:right w:val="nil"/>
            </w:tcBorders>
            <w:vAlign w:val="center"/>
            <w:hideMark/>
          </w:tcPr>
          <w:p w14:paraId="4851630E"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38.19</w:t>
            </w:r>
          </w:p>
        </w:tc>
      </w:tr>
      <w:tr w:rsidR="004B6F4B" w:rsidRPr="004B6F4B" w14:paraId="5CAFD1BE" w14:textId="77777777" w:rsidTr="00571633">
        <w:trPr>
          <w:trHeight w:val="340"/>
        </w:trPr>
        <w:tc>
          <w:tcPr>
            <w:tcW w:w="560" w:type="dxa"/>
            <w:tcBorders>
              <w:top w:val="nil"/>
              <w:left w:val="nil"/>
              <w:bottom w:val="nil"/>
              <w:right w:val="single" w:sz="4" w:space="0" w:color="auto"/>
            </w:tcBorders>
            <w:vAlign w:val="center"/>
          </w:tcPr>
          <w:p w14:paraId="659CF04D"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0BBB395"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4BE52D6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74,120,000</w:t>
            </w:r>
          </w:p>
        </w:tc>
        <w:tc>
          <w:tcPr>
            <w:tcW w:w="2421" w:type="dxa"/>
            <w:tcBorders>
              <w:top w:val="nil"/>
              <w:left w:val="single" w:sz="4" w:space="0" w:color="auto"/>
              <w:bottom w:val="nil"/>
              <w:right w:val="single" w:sz="4" w:space="0" w:color="auto"/>
            </w:tcBorders>
            <w:vAlign w:val="center"/>
            <w:hideMark/>
          </w:tcPr>
          <w:p w14:paraId="320B8CD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02674A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E555FF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C4F5CE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BABC76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13,948,000</w:t>
            </w:r>
          </w:p>
        </w:tc>
        <w:tc>
          <w:tcPr>
            <w:tcW w:w="2558" w:type="dxa"/>
            <w:tcBorders>
              <w:top w:val="nil"/>
              <w:left w:val="single" w:sz="4" w:space="0" w:color="auto"/>
              <w:bottom w:val="nil"/>
              <w:right w:val="single" w:sz="4" w:space="0" w:color="auto"/>
            </w:tcBorders>
            <w:vAlign w:val="center"/>
            <w:hideMark/>
          </w:tcPr>
          <w:p w14:paraId="680ECC0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60,172,000</w:t>
            </w:r>
          </w:p>
        </w:tc>
        <w:tc>
          <w:tcPr>
            <w:tcW w:w="1985" w:type="dxa"/>
            <w:tcBorders>
              <w:top w:val="nil"/>
              <w:left w:val="single" w:sz="4" w:space="0" w:color="auto"/>
              <w:bottom w:val="nil"/>
              <w:right w:val="nil"/>
            </w:tcBorders>
            <w:vAlign w:val="center"/>
            <w:hideMark/>
          </w:tcPr>
          <w:p w14:paraId="1AB63F8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81.18</w:t>
            </w:r>
          </w:p>
        </w:tc>
      </w:tr>
      <w:tr w:rsidR="004B6F4B" w:rsidRPr="004B6F4B" w14:paraId="31075722" w14:textId="77777777" w:rsidTr="00571633">
        <w:trPr>
          <w:trHeight w:val="340"/>
        </w:trPr>
        <w:tc>
          <w:tcPr>
            <w:tcW w:w="560" w:type="dxa"/>
            <w:tcBorders>
              <w:top w:val="nil"/>
              <w:left w:val="nil"/>
              <w:bottom w:val="nil"/>
              <w:right w:val="single" w:sz="4" w:space="0" w:color="auto"/>
            </w:tcBorders>
            <w:vAlign w:val="center"/>
          </w:tcPr>
          <w:p w14:paraId="600E4C99"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F9D7CF9"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7D02BC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3,035,800</w:t>
            </w:r>
          </w:p>
        </w:tc>
        <w:tc>
          <w:tcPr>
            <w:tcW w:w="2421" w:type="dxa"/>
            <w:tcBorders>
              <w:top w:val="nil"/>
              <w:left w:val="single" w:sz="4" w:space="0" w:color="auto"/>
              <w:bottom w:val="nil"/>
              <w:right w:val="single" w:sz="4" w:space="0" w:color="auto"/>
            </w:tcBorders>
            <w:vAlign w:val="center"/>
            <w:hideMark/>
          </w:tcPr>
          <w:p w14:paraId="082D6564"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097620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A978E7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34042D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35212D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175,834</w:t>
            </w:r>
          </w:p>
        </w:tc>
        <w:tc>
          <w:tcPr>
            <w:tcW w:w="2558" w:type="dxa"/>
            <w:tcBorders>
              <w:top w:val="nil"/>
              <w:left w:val="single" w:sz="4" w:space="0" w:color="auto"/>
              <w:bottom w:val="nil"/>
              <w:right w:val="single" w:sz="4" w:space="0" w:color="auto"/>
            </w:tcBorders>
            <w:vAlign w:val="center"/>
            <w:hideMark/>
          </w:tcPr>
          <w:p w14:paraId="0EAAAEC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2,859,966</w:t>
            </w:r>
          </w:p>
        </w:tc>
        <w:tc>
          <w:tcPr>
            <w:tcW w:w="1985" w:type="dxa"/>
            <w:tcBorders>
              <w:top w:val="nil"/>
              <w:left w:val="single" w:sz="4" w:space="0" w:color="auto"/>
              <w:bottom w:val="nil"/>
              <w:right w:val="nil"/>
            </w:tcBorders>
            <w:vAlign w:val="center"/>
            <w:hideMark/>
          </w:tcPr>
          <w:p w14:paraId="4500213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94.21</w:t>
            </w:r>
          </w:p>
        </w:tc>
      </w:tr>
      <w:tr w:rsidR="004B6F4B" w:rsidRPr="004B6F4B" w14:paraId="4D385C91" w14:textId="77777777" w:rsidTr="00571633">
        <w:trPr>
          <w:trHeight w:val="340"/>
        </w:trPr>
        <w:tc>
          <w:tcPr>
            <w:tcW w:w="560" w:type="dxa"/>
            <w:tcBorders>
              <w:top w:val="nil"/>
              <w:left w:val="nil"/>
              <w:bottom w:val="nil"/>
              <w:right w:val="single" w:sz="4" w:space="0" w:color="auto"/>
            </w:tcBorders>
            <w:vAlign w:val="center"/>
          </w:tcPr>
          <w:p w14:paraId="01A67B83"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ADD00FE"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3B7BF72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429,465,201</w:t>
            </w:r>
          </w:p>
        </w:tc>
        <w:tc>
          <w:tcPr>
            <w:tcW w:w="2421" w:type="dxa"/>
            <w:tcBorders>
              <w:top w:val="nil"/>
              <w:left w:val="single" w:sz="4" w:space="0" w:color="auto"/>
              <w:bottom w:val="nil"/>
              <w:right w:val="single" w:sz="4" w:space="0" w:color="auto"/>
            </w:tcBorders>
            <w:vAlign w:val="center"/>
            <w:hideMark/>
          </w:tcPr>
          <w:p w14:paraId="1DC56152"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8334B9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2E7168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6570D0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189,092,833</w:t>
            </w:r>
          </w:p>
        </w:tc>
        <w:tc>
          <w:tcPr>
            <w:tcW w:w="2267" w:type="dxa"/>
            <w:tcBorders>
              <w:top w:val="nil"/>
              <w:left w:val="single" w:sz="4" w:space="0" w:color="auto"/>
              <w:bottom w:val="nil"/>
              <w:right w:val="single" w:sz="4" w:space="0" w:color="auto"/>
            </w:tcBorders>
            <w:vAlign w:val="center"/>
            <w:hideMark/>
          </w:tcPr>
          <w:p w14:paraId="249ADDC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110,745,572</w:t>
            </w:r>
          </w:p>
        </w:tc>
        <w:tc>
          <w:tcPr>
            <w:tcW w:w="2558" w:type="dxa"/>
            <w:tcBorders>
              <w:top w:val="nil"/>
              <w:left w:val="single" w:sz="4" w:space="0" w:color="auto"/>
              <w:bottom w:val="nil"/>
              <w:right w:val="single" w:sz="4" w:space="0" w:color="auto"/>
            </w:tcBorders>
            <w:vAlign w:val="center"/>
            <w:hideMark/>
          </w:tcPr>
          <w:p w14:paraId="643A927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129,626,796</w:t>
            </w:r>
          </w:p>
        </w:tc>
        <w:tc>
          <w:tcPr>
            <w:tcW w:w="1985" w:type="dxa"/>
            <w:tcBorders>
              <w:top w:val="nil"/>
              <w:left w:val="single" w:sz="4" w:space="0" w:color="auto"/>
              <w:bottom w:val="nil"/>
              <w:right w:val="nil"/>
            </w:tcBorders>
            <w:vAlign w:val="center"/>
            <w:hideMark/>
          </w:tcPr>
          <w:p w14:paraId="3611355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30.18</w:t>
            </w:r>
          </w:p>
        </w:tc>
      </w:tr>
      <w:tr w:rsidR="004B6F4B" w:rsidRPr="004B6F4B" w14:paraId="139B4563" w14:textId="77777777" w:rsidTr="00571633">
        <w:trPr>
          <w:trHeight w:val="340"/>
        </w:trPr>
        <w:tc>
          <w:tcPr>
            <w:tcW w:w="560" w:type="dxa"/>
            <w:tcBorders>
              <w:top w:val="nil"/>
              <w:left w:val="nil"/>
              <w:bottom w:val="nil"/>
              <w:right w:val="single" w:sz="4" w:space="0" w:color="auto"/>
            </w:tcBorders>
            <w:vAlign w:val="center"/>
          </w:tcPr>
          <w:p w14:paraId="0643FA3A"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8E3247C"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3CFBA9B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2421" w:type="dxa"/>
            <w:tcBorders>
              <w:top w:val="nil"/>
              <w:left w:val="single" w:sz="4" w:space="0" w:color="auto"/>
              <w:bottom w:val="nil"/>
              <w:right w:val="single" w:sz="4" w:space="0" w:color="auto"/>
            </w:tcBorders>
            <w:vAlign w:val="center"/>
            <w:hideMark/>
          </w:tcPr>
          <w:p w14:paraId="1DAA0D3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FCA0B5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521D4F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DF3985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5290E1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330D535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1985" w:type="dxa"/>
            <w:tcBorders>
              <w:top w:val="nil"/>
              <w:left w:val="single" w:sz="4" w:space="0" w:color="auto"/>
              <w:bottom w:val="nil"/>
              <w:right w:val="nil"/>
            </w:tcBorders>
            <w:vAlign w:val="center"/>
            <w:hideMark/>
          </w:tcPr>
          <w:p w14:paraId="21429D5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1044014C" w14:textId="77777777" w:rsidTr="00571633">
        <w:trPr>
          <w:trHeight w:val="340"/>
        </w:trPr>
        <w:tc>
          <w:tcPr>
            <w:tcW w:w="560" w:type="dxa"/>
            <w:tcBorders>
              <w:top w:val="nil"/>
              <w:left w:val="nil"/>
              <w:bottom w:val="nil"/>
              <w:right w:val="single" w:sz="4" w:space="0" w:color="auto"/>
            </w:tcBorders>
            <w:vAlign w:val="center"/>
            <w:hideMark/>
          </w:tcPr>
          <w:p w14:paraId="46C1A993"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0E93589A"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45BACA83"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418,575,087</w:t>
            </w:r>
          </w:p>
        </w:tc>
        <w:tc>
          <w:tcPr>
            <w:tcW w:w="2421" w:type="dxa"/>
            <w:tcBorders>
              <w:top w:val="nil"/>
              <w:left w:val="single" w:sz="4" w:space="0" w:color="auto"/>
              <w:bottom w:val="nil"/>
              <w:right w:val="single" w:sz="4" w:space="0" w:color="auto"/>
            </w:tcBorders>
            <w:vAlign w:val="center"/>
            <w:hideMark/>
          </w:tcPr>
          <w:p w14:paraId="29F7D0C5"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310CC7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5681B6B8"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94B8C7B"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22,911,365</w:t>
            </w:r>
          </w:p>
        </w:tc>
        <w:tc>
          <w:tcPr>
            <w:tcW w:w="2267" w:type="dxa"/>
            <w:tcBorders>
              <w:top w:val="nil"/>
              <w:left w:val="single" w:sz="4" w:space="0" w:color="auto"/>
              <w:bottom w:val="nil"/>
              <w:right w:val="single" w:sz="4" w:space="0" w:color="auto"/>
            </w:tcBorders>
            <w:vAlign w:val="center"/>
            <w:hideMark/>
          </w:tcPr>
          <w:p w14:paraId="72592A2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253,496,727</w:t>
            </w:r>
          </w:p>
        </w:tc>
        <w:tc>
          <w:tcPr>
            <w:tcW w:w="2558" w:type="dxa"/>
            <w:tcBorders>
              <w:top w:val="nil"/>
              <w:left w:val="single" w:sz="4" w:space="0" w:color="auto"/>
              <w:bottom w:val="nil"/>
              <w:right w:val="single" w:sz="4" w:space="0" w:color="auto"/>
            </w:tcBorders>
            <w:vAlign w:val="center"/>
            <w:hideMark/>
          </w:tcPr>
          <w:p w14:paraId="61B290A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142,166,995</w:t>
            </w:r>
          </w:p>
        </w:tc>
        <w:tc>
          <w:tcPr>
            <w:tcW w:w="1985" w:type="dxa"/>
            <w:tcBorders>
              <w:top w:val="nil"/>
              <w:left w:val="single" w:sz="4" w:space="0" w:color="auto"/>
              <w:bottom w:val="nil"/>
              <w:right w:val="nil"/>
            </w:tcBorders>
            <w:vAlign w:val="center"/>
            <w:hideMark/>
          </w:tcPr>
          <w:p w14:paraId="1A642DF6"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33.96</w:t>
            </w:r>
          </w:p>
        </w:tc>
      </w:tr>
      <w:tr w:rsidR="004B6F4B" w:rsidRPr="004B6F4B" w14:paraId="581FD3E0" w14:textId="77777777" w:rsidTr="00571633">
        <w:trPr>
          <w:trHeight w:val="340"/>
        </w:trPr>
        <w:tc>
          <w:tcPr>
            <w:tcW w:w="560" w:type="dxa"/>
            <w:tcBorders>
              <w:top w:val="nil"/>
              <w:left w:val="nil"/>
              <w:bottom w:val="nil"/>
              <w:right w:val="single" w:sz="4" w:space="0" w:color="auto"/>
            </w:tcBorders>
            <w:vAlign w:val="center"/>
          </w:tcPr>
          <w:p w14:paraId="1BF28CAA"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30B173F"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1B879C4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15,484,000</w:t>
            </w:r>
          </w:p>
        </w:tc>
        <w:tc>
          <w:tcPr>
            <w:tcW w:w="2421" w:type="dxa"/>
            <w:tcBorders>
              <w:top w:val="nil"/>
              <w:left w:val="single" w:sz="4" w:space="0" w:color="auto"/>
              <w:bottom w:val="nil"/>
              <w:right w:val="single" w:sz="4" w:space="0" w:color="auto"/>
            </w:tcBorders>
            <w:vAlign w:val="center"/>
            <w:hideMark/>
          </w:tcPr>
          <w:p w14:paraId="3C83728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9CDDFB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A0B4EB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ED6710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934,000</w:t>
            </w:r>
          </w:p>
        </w:tc>
        <w:tc>
          <w:tcPr>
            <w:tcW w:w="2267" w:type="dxa"/>
            <w:tcBorders>
              <w:top w:val="nil"/>
              <w:left w:val="single" w:sz="4" w:space="0" w:color="auto"/>
              <w:bottom w:val="nil"/>
              <w:right w:val="single" w:sz="4" w:space="0" w:color="auto"/>
            </w:tcBorders>
            <w:vAlign w:val="center"/>
            <w:hideMark/>
          </w:tcPr>
          <w:p w14:paraId="33BC0BF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14,550,000</w:t>
            </w:r>
          </w:p>
        </w:tc>
        <w:tc>
          <w:tcPr>
            <w:tcW w:w="2558" w:type="dxa"/>
            <w:tcBorders>
              <w:top w:val="nil"/>
              <w:left w:val="single" w:sz="4" w:space="0" w:color="auto"/>
              <w:bottom w:val="nil"/>
              <w:right w:val="single" w:sz="4" w:space="0" w:color="auto"/>
            </w:tcBorders>
            <w:vAlign w:val="center"/>
            <w:hideMark/>
          </w:tcPr>
          <w:p w14:paraId="5024C3F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2D7E0F5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784155C8" w14:textId="77777777" w:rsidTr="00571633">
        <w:trPr>
          <w:trHeight w:val="340"/>
        </w:trPr>
        <w:tc>
          <w:tcPr>
            <w:tcW w:w="560" w:type="dxa"/>
            <w:tcBorders>
              <w:top w:val="nil"/>
              <w:left w:val="nil"/>
              <w:bottom w:val="nil"/>
              <w:right w:val="single" w:sz="4" w:space="0" w:color="auto"/>
            </w:tcBorders>
            <w:vAlign w:val="center"/>
          </w:tcPr>
          <w:p w14:paraId="58100C98"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AC00359"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34D6F4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3,333,969</w:t>
            </w:r>
          </w:p>
        </w:tc>
        <w:tc>
          <w:tcPr>
            <w:tcW w:w="2421" w:type="dxa"/>
            <w:tcBorders>
              <w:top w:val="nil"/>
              <w:left w:val="single" w:sz="4" w:space="0" w:color="auto"/>
              <w:bottom w:val="nil"/>
              <w:right w:val="single" w:sz="4" w:space="0" w:color="auto"/>
            </w:tcBorders>
            <w:vAlign w:val="center"/>
            <w:hideMark/>
          </w:tcPr>
          <w:p w14:paraId="3CB20F9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60DF5A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0966FB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648D47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100,000</w:t>
            </w:r>
          </w:p>
        </w:tc>
        <w:tc>
          <w:tcPr>
            <w:tcW w:w="2267" w:type="dxa"/>
            <w:tcBorders>
              <w:top w:val="nil"/>
              <w:left w:val="single" w:sz="4" w:space="0" w:color="auto"/>
              <w:bottom w:val="nil"/>
              <w:right w:val="single" w:sz="4" w:space="0" w:color="auto"/>
            </w:tcBorders>
            <w:vAlign w:val="center"/>
            <w:hideMark/>
          </w:tcPr>
          <w:p w14:paraId="030AAA6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503,854</w:t>
            </w:r>
          </w:p>
        </w:tc>
        <w:tc>
          <w:tcPr>
            <w:tcW w:w="2558" w:type="dxa"/>
            <w:tcBorders>
              <w:top w:val="nil"/>
              <w:left w:val="single" w:sz="4" w:space="0" w:color="auto"/>
              <w:bottom w:val="nil"/>
              <w:right w:val="single" w:sz="4" w:space="0" w:color="auto"/>
            </w:tcBorders>
            <w:vAlign w:val="center"/>
            <w:hideMark/>
          </w:tcPr>
          <w:p w14:paraId="4B38D3FD"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2,730,115</w:t>
            </w:r>
          </w:p>
        </w:tc>
        <w:tc>
          <w:tcPr>
            <w:tcW w:w="1985" w:type="dxa"/>
            <w:tcBorders>
              <w:top w:val="nil"/>
              <w:left w:val="single" w:sz="4" w:space="0" w:color="auto"/>
              <w:bottom w:val="nil"/>
              <w:right w:val="nil"/>
            </w:tcBorders>
            <w:vAlign w:val="center"/>
            <w:hideMark/>
          </w:tcPr>
          <w:p w14:paraId="5E297A2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81.89</w:t>
            </w:r>
          </w:p>
        </w:tc>
      </w:tr>
      <w:tr w:rsidR="004B6F4B" w:rsidRPr="004B6F4B" w14:paraId="63EDBE81" w14:textId="77777777" w:rsidTr="00571633">
        <w:trPr>
          <w:trHeight w:val="340"/>
        </w:trPr>
        <w:tc>
          <w:tcPr>
            <w:tcW w:w="560" w:type="dxa"/>
            <w:tcBorders>
              <w:top w:val="nil"/>
              <w:left w:val="nil"/>
              <w:bottom w:val="nil"/>
              <w:right w:val="single" w:sz="4" w:space="0" w:color="auto"/>
            </w:tcBorders>
            <w:vAlign w:val="center"/>
          </w:tcPr>
          <w:p w14:paraId="7D84CB65"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A7BD7B4"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2C0EF18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398,457,118</w:t>
            </w:r>
          </w:p>
        </w:tc>
        <w:tc>
          <w:tcPr>
            <w:tcW w:w="2421" w:type="dxa"/>
            <w:tcBorders>
              <w:top w:val="nil"/>
              <w:left w:val="single" w:sz="4" w:space="0" w:color="auto"/>
              <w:bottom w:val="nil"/>
              <w:right w:val="single" w:sz="4" w:space="0" w:color="auto"/>
            </w:tcBorders>
            <w:vAlign w:val="center"/>
            <w:hideMark/>
          </w:tcPr>
          <w:p w14:paraId="5454996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C8E5B6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C54C3A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AE38E1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21,877,365</w:t>
            </w:r>
          </w:p>
        </w:tc>
        <w:tc>
          <w:tcPr>
            <w:tcW w:w="2267" w:type="dxa"/>
            <w:tcBorders>
              <w:top w:val="nil"/>
              <w:left w:val="single" w:sz="4" w:space="0" w:color="auto"/>
              <w:bottom w:val="nil"/>
              <w:right w:val="single" w:sz="4" w:space="0" w:color="auto"/>
            </w:tcBorders>
            <w:vAlign w:val="center"/>
            <w:hideMark/>
          </w:tcPr>
          <w:p w14:paraId="76CF558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238,442,873</w:t>
            </w:r>
          </w:p>
        </w:tc>
        <w:tc>
          <w:tcPr>
            <w:tcW w:w="2558" w:type="dxa"/>
            <w:tcBorders>
              <w:top w:val="nil"/>
              <w:left w:val="single" w:sz="4" w:space="0" w:color="auto"/>
              <w:bottom w:val="nil"/>
              <w:right w:val="single" w:sz="4" w:space="0" w:color="auto"/>
            </w:tcBorders>
            <w:vAlign w:val="center"/>
            <w:hideMark/>
          </w:tcPr>
          <w:p w14:paraId="0B1042C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138,136,880</w:t>
            </w:r>
          </w:p>
        </w:tc>
        <w:tc>
          <w:tcPr>
            <w:tcW w:w="1985" w:type="dxa"/>
            <w:tcBorders>
              <w:top w:val="nil"/>
              <w:left w:val="single" w:sz="4" w:space="0" w:color="auto"/>
              <w:bottom w:val="nil"/>
              <w:right w:val="nil"/>
            </w:tcBorders>
            <w:vAlign w:val="center"/>
            <w:hideMark/>
          </w:tcPr>
          <w:p w14:paraId="09DFA5F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34.67</w:t>
            </w:r>
          </w:p>
        </w:tc>
      </w:tr>
      <w:tr w:rsidR="004B6F4B" w:rsidRPr="004B6F4B" w14:paraId="2B5DF260" w14:textId="77777777" w:rsidTr="00571633">
        <w:trPr>
          <w:trHeight w:val="340"/>
        </w:trPr>
        <w:tc>
          <w:tcPr>
            <w:tcW w:w="560" w:type="dxa"/>
            <w:tcBorders>
              <w:top w:val="nil"/>
              <w:left w:val="nil"/>
              <w:bottom w:val="nil"/>
              <w:right w:val="single" w:sz="4" w:space="0" w:color="auto"/>
            </w:tcBorders>
            <w:vAlign w:val="center"/>
          </w:tcPr>
          <w:p w14:paraId="32B23E4B"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B0C9E81"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2E29C43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2421" w:type="dxa"/>
            <w:tcBorders>
              <w:top w:val="nil"/>
              <w:left w:val="single" w:sz="4" w:space="0" w:color="auto"/>
              <w:bottom w:val="nil"/>
              <w:right w:val="single" w:sz="4" w:space="0" w:color="auto"/>
            </w:tcBorders>
            <w:vAlign w:val="center"/>
            <w:hideMark/>
          </w:tcPr>
          <w:p w14:paraId="1358FD2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7F450C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2CACD8F"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93CD1C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D4959B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558" w:type="dxa"/>
            <w:tcBorders>
              <w:top w:val="nil"/>
              <w:left w:val="single" w:sz="4" w:space="0" w:color="auto"/>
              <w:bottom w:val="nil"/>
              <w:right w:val="single" w:sz="4" w:space="0" w:color="auto"/>
            </w:tcBorders>
            <w:vAlign w:val="center"/>
            <w:hideMark/>
          </w:tcPr>
          <w:p w14:paraId="4202F2A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1985" w:type="dxa"/>
            <w:tcBorders>
              <w:top w:val="nil"/>
              <w:left w:val="single" w:sz="4" w:space="0" w:color="auto"/>
              <w:bottom w:val="nil"/>
              <w:right w:val="nil"/>
            </w:tcBorders>
            <w:vAlign w:val="center"/>
            <w:hideMark/>
          </w:tcPr>
          <w:p w14:paraId="0623ED9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100.00</w:t>
            </w:r>
          </w:p>
        </w:tc>
      </w:tr>
      <w:tr w:rsidR="004B6F4B" w:rsidRPr="004B6F4B" w14:paraId="4549CAFF" w14:textId="77777777" w:rsidTr="00571633">
        <w:trPr>
          <w:trHeight w:val="340"/>
        </w:trPr>
        <w:tc>
          <w:tcPr>
            <w:tcW w:w="560" w:type="dxa"/>
            <w:tcBorders>
              <w:top w:val="nil"/>
              <w:left w:val="nil"/>
              <w:bottom w:val="nil"/>
              <w:right w:val="single" w:sz="4" w:space="0" w:color="auto"/>
            </w:tcBorders>
            <w:vAlign w:val="center"/>
            <w:hideMark/>
          </w:tcPr>
          <w:p w14:paraId="4E281BC6"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73BE5F08"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950A985"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1,581,670,155</w:t>
            </w:r>
          </w:p>
        </w:tc>
        <w:tc>
          <w:tcPr>
            <w:tcW w:w="2421" w:type="dxa"/>
            <w:tcBorders>
              <w:top w:val="nil"/>
              <w:left w:val="single" w:sz="4" w:space="0" w:color="auto"/>
              <w:bottom w:val="nil"/>
              <w:right w:val="single" w:sz="4" w:space="0" w:color="auto"/>
            </w:tcBorders>
            <w:vAlign w:val="center"/>
            <w:hideMark/>
          </w:tcPr>
          <w:p w14:paraId="568437A5"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9579719"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04C71FA"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2FBD39C5"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158,539,347</w:t>
            </w:r>
          </w:p>
        </w:tc>
        <w:tc>
          <w:tcPr>
            <w:tcW w:w="2267" w:type="dxa"/>
            <w:tcBorders>
              <w:top w:val="nil"/>
              <w:left w:val="single" w:sz="4" w:space="0" w:color="auto"/>
              <w:bottom w:val="nil"/>
              <w:right w:val="single" w:sz="4" w:space="0" w:color="auto"/>
            </w:tcBorders>
            <w:vAlign w:val="center"/>
            <w:hideMark/>
          </w:tcPr>
          <w:p w14:paraId="095E0C04"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810,830,971</w:t>
            </w:r>
          </w:p>
        </w:tc>
        <w:tc>
          <w:tcPr>
            <w:tcW w:w="2558" w:type="dxa"/>
            <w:tcBorders>
              <w:top w:val="nil"/>
              <w:left w:val="single" w:sz="4" w:space="0" w:color="auto"/>
              <w:bottom w:val="nil"/>
              <w:right w:val="single" w:sz="4" w:space="0" w:color="auto"/>
            </w:tcBorders>
            <w:vAlign w:val="center"/>
            <w:hideMark/>
          </w:tcPr>
          <w:p w14:paraId="77FFB9EF"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612,299,837</w:t>
            </w:r>
          </w:p>
        </w:tc>
        <w:tc>
          <w:tcPr>
            <w:tcW w:w="1985" w:type="dxa"/>
            <w:tcBorders>
              <w:top w:val="nil"/>
              <w:left w:val="single" w:sz="4" w:space="0" w:color="auto"/>
              <w:bottom w:val="nil"/>
              <w:right w:val="nil"/>
            </w:tcBorders>
            <w:vAlign w:val="center"/>
            <w:hideMark/>
          </w:tcPr>
          <w:p w14:paraId="288D06C7"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38.71</w:t>
            </w:r>
          </w:p>
        </w:tc>
      </w:tr>
      <w:tr w:rsidR="004B6F4B" w:rsidRPr="004B6F4B" w14:paraId="5185162D" w14:textId="77777777" w:rsidTr="00571633">
        <w:trPr>
          <w:trHeight w:val="340"/>
        </w:trPr>
        <w:tc>
          <w:tcPr>
            <w:tcW w:w="560" w:type="dxa"/>
            <w:tcBorders>
              <w:top w:val="nil"/>
              <w:left w:val="nil"/>
              <w:bottom w:val="nil"/>
              <w:right w:val="single" w:sz="4" w:space="0" w:color="auto"/>
            </w:tcBorders>
            <w:vAlign w:val="center"/>
          </w:tcPr>
          <w:p w14:paraId="3AFD7626"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8AA5DA8"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2AD7C54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428,273,000</w:t>
            </w:r>
          </w:p>
        </w:tc>
        <w:tc>
          <w:tcPr>
            <w:tcW w:w="2421" w:type="dxa"/>
            <w:tcBorders>
              <w:top w:val="nil"/>
              <w:left w:val="single" w:sz="4" w:space="0" w:color="auto"/>
              <w:bottom w:val="nil"/>
              <w:right w:val="single" w:sz="4" w:space="0" w:color="auto"/>
            </w:tcBorders>
            <w:vAlign w:val="center"/>
            <w:hideMark/>
          </w:tcPr>
          <w:p w14:paraId="32B921E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3571362"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E8F565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BF11DB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56,924,000</w:t>
            </w:r>
          </w:p>
        </w:tc>
        <w:tc>
          <w:tcPr>
            <w:tcW w:w="2267" w:type="dxa"/>
            <w:tcBorders>
              <w:top w:val="nil"/>
              <w:left w:val="single" w:sz="4" w:space="0" w:color="auto"/>
              <w:bottom w:val="nil"/>
              <w:right w:val="single" w:sz="4" w:space="0" w:color="auto"/>
            </w:tcBorders>
            <w:vAlign w:val="center"/>
            <w:hideMark/>
          </w:tcPr>
          <w:p w14:paraId="0C0E50A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208,384,000</w:t>
            </w:r>
          </w:p>
        </w:tc>
        <w:tc>
          <w:tcPr>
            <w:tcW w:w="2558" w:type="dxa"/>
            <w:tcBorders>
              <w:top w:val="nil"/>
              <w:left w:val="single" w:sz="4" w:space="0" w:color="auto"/>
              <w:bottom w:val="nil"/>
              <w:right w:val="single" w:sz="4" w:space="0" w:color="auto"/>
            </w:tcBorders>
            <w:vAlign w:val="center"/>
            <w:hideMark/>
          </w:tcPr>
          <w:p w14:paraId="1C38AF3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162,965,000</w:t>
            </w:r>
          </w:p>
        </w:tc>
        <w:tc>
          <w:tcPr>
            <w:tcW w:w="1985" w:type="dxa"/>
            <w:tcBorders>
              <w:top w:val="nil"/>
              <w:left w:val="single" w:sz="4" w:space="0" w:color="auto"/>
              <w:bottom w:val="nil"/>
              <w:right w:val="nil"/>
            </w:tcBorders>
            <w:vAlign w:val="center"/>
            <w:hideMark/>
          </w:tcPr>
          <w:p w14:paraId="45A7CD8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38.05</w:t>
            </w:r>
          </w:p>
        </w:tc>
      </w:tr>
      <w:tr w:rsidR="004B6F4B" w:rsidRPr="004B6F4B" w14:paraId="27F921B6" w14:textId="77777777" w:rsidTr="00571633">
        <w:trPr>
          <w:trHeight w:val="340"/>
        </w:trPr>
        <w:tc>
          <w:tcPr>
            <w:tcW w:w="560" w:type="dxa"/>
            <w:tcBorders>
              <w:top w:val="nil"/>
              <w:left w:val="nil"/>
              <w:bottom w:val="nil"/>
              <w:right w:val="single" w:sz="4" w:space="0" w:color="auto"/>
            </w:tcBorders>
            <w:vAlign w:val="center"/>
          </w:tcPr>
          <w:p w14:paraId="79B09D87"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7983470"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52071D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4,852,317</w:t>
            </w:r>
          </w:p>
        </w:tc>
        <w:tc>
          <w:tcPr>
            <w:tcW w:w="2421" w:type="dxa"/>
            <w:tcBorders>
              <w:top w:val="nil"/>
              <w:left w:val="single" w:sz="4" w:space="0" w:color="auto"/>
              <w:bottom w:val="nil"/>
              <w:right w:val="single" w:sz="4" w:space="0" w:color="auto"/>
            </w:tcBorders>
            <w:vAlign w:val="center"/>
            <w:hideMark/>
          </w:tcPr>
          <w:p w14:paraId="78BC5E6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D7EAE32"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FED9C1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989F5CC"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15,000</w:t>
            </w:r>
          </w:p>
        </w:tc>
        <w:tc>
          <w:tcPr>
            <w:tcW w:w="2267" w:type="dxa"/>
            <w:tcBorders>
              <w:top w:val="nil"/>
              <w:left w:val="single" w:sz="4" w:space="0" w:color="auto"/>
              <w:bottom w:val="nil"/>
              <w:right w:val="single" w:sz="4" w:space="0" w:color="auto"/>
            </w:tcBorders>
            <w:vAlign w:val="center"/>
            <w:hideMark/>
          </w:tcPr>
          <w:p w14:paraId="4CA76BF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1,132,027</w:t>
            </w:r>
          </w:p>
        </w:tc>
        <w:tc>
          <w:tcPr>
            <w:tcW w:w="2558" w:type="dxa"/>
            <w:tcBorders>
              <w:top w:val="nil"/>
              <w:left w:val="single" w:sz="4" w:space="0" w:color="auto"/>
              <w:bottom w:val="nil"/>
              <w:right w:val="single" w:sz="4" w:space="0" w:color="auto"/>
            </w:tcBorders>
            <w:vAlign w:val="center"/>
            <w:hideMark/>
          </w:tcPr>
          <w:p w14:paraId="4DE619A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3,705,290</w:t>
            </w:r>
          </w:p>
        </w:tc>
        <w:tc>
          <w:tcPr>
            <w:tcW w:w="1985" w:type="dxa"/>
            <w:tcBorders>
              <w:top w:val="nil"/>
              <w:left w:val="single" w:sz="4" w:space="0" w:color="auto"/>
              <w:bottom w:val="nil"/>
              <w:right w:val="nil"/>
            </w:tcBorders>
            <w:vAlign w:val="center"/>
            <w:hideMark/>
          </w:tcPr>
          <w:p w14:paraId="0F721E1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76.36</w:t>
            </w:r>
          </w:p>
        </w:tc>
      </w:tr>
      <w:tr w:rsidR="004B6F4B" w:rsidRPr="004B6F4B" w14:paraId="3D11A026" w14:textId="77777777" w:rsidTr="00571633">
        <w:trPr>
          <w:trHeight w:val="340"/>
        </w:trPr>
        <w:tc>
          <w:tcPr>
            <w:tcW w:w="560" w:type="dxa"/>
            <w:tcBorders>
              <w:top w:val="nil"/>
              <w:left w:val="nil"/>
              <w:bottom w:val="nil"/>
              <w:right w:val="single" w:sz="4" w:space="0" w:color="auto"/>
            </w:tcBorders>
            <w:vAlign w:val="center"/>
          </w:tcPr>
          <w:p w14:paraId="1B8F164A"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B56E02F"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2EE359F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376,684</w:t>
            </w:r>
          </w:p>
        </w:tc>
        <w:tc>
          <w:tcPr>
            <w:tcW w:w="2421" w:type="dxa"/>
            <w:tcBorders>
              <w:top w:val="nil"/>
              <w:left w:val="single" w:sz="4" w:space="0" w:color="auto"/>
              <w:bottom w:val="nil"/>
              <w:right w:val="single" w:sz="4" w:space="0" w:color="auto"/>
            </w:tcBorders>
            <w:vAlign w:val="center"/>
            <w:hideMark/>
          </w:tcPr>
          <w:p w14:paraId="62FF525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806A5E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2166D2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1661E8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5ACEA3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352,093</w:t>
            </w:r>
          </w:p>
        </w:tc>
        <w:tc>
          <w:tcPr>
            <w:tcW w:w="2558" w:type="dxa"/>
            <w:tcBorders>
              <w:top w:val="nil"/>
              <w:left w:val="single" w:sz="4" w:space="0" w:color="auto"/>
              <w:bottom w:val="nil"/>
              <w:right w:val="single" w:sz="4" w:space="0" w:color="auto"/>
            </w:tcBorders>
            <w:vAlign w:val="center"/>
            <w:hideMark/>
          </w:tcPr>
          <w:p w14:paraId="35A2386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24,591</w:t>
            </w:r>
          </w:p>
        </w:tc>
        <w:tc>
          <w:tcPr>
            <w:tcW w:w="1985" w:type="dxa"/>
            <w:tcBorders>
              <w:top w:val="nil"/>
              <w:left w:val="single" w:sz="4" w:space="0" w:color="auto"/>
              <w:bottom w:val="nil"/>
              <w:right w:val="nil"/>
            </w:tcBorders>
            <w:vAlign w:val="center"/>
            <w:hideMark/>
          </w:tcPr>
          <w:p w14:paraId="2B5A2A33"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6.53</w:t>
            </w:r>
          </w:p>
        </w:tc>
      </w:tr>
      <w:tr w:rsidR="004B6F4B" w:rsidRPr="004B6F4B" w14:paraId="24AC4FAA" w14:textId="77777777" w:rsidTr="00571633">
        <w:trPr>
          <w:trHeight w:val="340"/>
        </w:trPr>
        <w:tc>
          <w:tcPr>
            <w:tcW w:w="560" w:type="dxa"/>
            <w:tcBorders>
              <w:top w:val="nil"/>
              <w:left w:val="nil"/>
              <w:bottom w:val="nil"/>
              <w:right w:val="single" w:sz="4" w:space="0" w:color="auto"/>
            </w:tcBorders>
            <w:vAlign w:val="center"/>
          </w:tcPr>
          <w:p w14:paraId="68399F6E"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5A61FB2"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511AB63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1,148,168,154</w:t>
            </w:r>
          </w:p>
        </w:tc>
        <w:tc>
          <w:tcPr>
            <w:tcW w:w="2421" w:type="dxa"/>
            <w:tcBorders>
              <w:top w:val="nil"/>
              <w:left w:val="single" w:sz="4" w:space="0" w:color="auto"/>
              <w:bottom w:val="nil"/>
              <w:right w:val="single" w:sz="4" w:space="0" w:color="auto"/>
            </w:tcBorders>
            <w:vAlign w:val="center"/>
            <w:hideMark/>
          </w:tcPr>
          <w:p w14:paraId="08CE6CC7"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22FB24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AD66F0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F6D824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101,600,347</w:t>
            </w:r>
          </w:p>
        </w:tc>
        <w:tc>
          <w:tcPr>
            <w:tcW w:w="2267" w:type="dxa"/>
            <w:tcBorders>
              <w:top w:val="nil"/>
              <w:left w:val="single" w:sz="4" w:space="0" w:color="auto"/>
              <w:bottom w:val="nil"/>
              <w:right w:val="single" w:sz="4" w:space="0" w:color="auto"/>
            </w:tcBorders>
            <w:vAlign w:val="center"/>
            <w:hideMark/>
          </w:tcPr>
          <w:p w14:paraId="272AF25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600,962,851</w:t>
            </w:r>
          </w:p>
        </w:tc>
        <w:tc>
          <w:tcPr>
            <w:tcW w:w="2558" w:type="dxa"/>
            <w:tcBorders>
              <w:top w:val="nil"/>
              <w:left w:val="single" w:sz="4" w:space="0" w:color="auto"/>
              <w:bottom w:val="nil"/>
              <w:right w:val="single" w:sz="4" w:space="0" w:color="auto"/>
            </w:tcBorders>
            <w:vAlign w:val="center"/>
            <w:hideMark/>
          </w:tcPr>
          <w:p w14:paraId="35A0083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445,604,956</w:t>
            </w:r>
          </w:p>
        </w:tc>
        <w:tc>
          <w:tcPr>
            <w:tcW w:w="1985" w:type="dxa"/>
            <w:tcBorders>
              <w:top w:val="nil"/>
              <w:left w:val="single" w:sz="4" w:space="0" w:color="auto"/>
              <w:bottom w:val="nil"/>
              <w:right w:val="nil"/>
            </w:tcBorders>
            <w:vAlign w:val="center"/>
            <w:hideMark/>
          </w:tcPr>
          <w:p w14:paraId="5766FAB1"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38.81</w:t>
            </w:r>
          </w:p>
        </w:tc>
      </w:tr>
      <w:tr w:rsidR="004B6F4B" w:rsidRPr="004B6F4B" w14:paraId="13FD8415" w14:textId="77777777" w:rsidTr="00571633">
        <w:trPr>
          <w:trHeight w:val="340"/>
        </w:trPr>
        <w:tc>
          <w:tcPr>
            <w:tcW w:w="560" w:type="dxa"/>
            <w:tcBorders>
              <w:top w:val="nil"/>
              <w:left w:val="nil"/>
              <w:bottom w:val="nil"/>
              <w:right w:val="single" w:sz="4" w:space="0" w:color="auto"/>
            </w:tcBorders>
            <w:vAlign w:val="center"/>
            <w:hideMark/>
          </w:tcPr>
          <w:p w14:paraId="0178EDCD" w14:textId="77777777" w:rsidR="004B6F4B" w:rsidRPr="004B6F4B" w:rsidRDefault="004B6F4B" w:rsidP="004B6F4B">
            <w:pPr>
              <w:jc w:val="center"/>
              <w:rPr>
                <w:rFonts w:ascii="新細明體" w:hAnsi="新細明體" w:cs="新細明體"/>
                <w:bCs/>
                <w:sz w:val="20"/>
              </w:rPr>
            </w:pPr>
            <w:r w:rsidRPr="004B6F4B">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17477810" w14:textId="77777777" w:rsidR="004B6F4B" w:rsidRPr="004B6F4B" w:rsidRDefault="004B6F4B" w:rsidP="004B6F4B">
            <w:pPr>
              <w:ind w:leftChars="200" w:left="480"/>
              <w:jc w:val="distribute"/>
              <w:rPr>
                <w:rFonts w:ascii="標楷體" w:eastAsia="標楷體" w:hAnsi="標楷體" w:cs="新細明體"/>
                <w:b/>
                <w:bCs/>
                <w:sz w:val="20"/>
              </w:rPr>
            </w:pPr>
            <w:r w:rsidRPr="004B6F4B">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BD5C632"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2,989,854,033</w:t>
            </w:r>
          </w:p>
        </w:tc>
        <w:tc>
          <w:tcPr>
            <w:tcW w:w="2421" w:type="dxa"/>
            <w:tcBorders>
              <w:top w:val="nil"/>
              <w:left w:val="single" w:sz="4" w:space="0" w:color="auto"/>
              <w:bottom w:val="nil"/>
              <w:right w:val="single" w:sz="4" w:space="0" w:color="auto"/>
            </w:tcBorders>
            <w:vAlign w:val="center"/>
            <w:hideMark/>
          </w:tcPr>
          <w:p w14:paraId="43213CF9"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D2D059E"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733D68CB" w14:textId="77777777" w:rsidR="004B6F4B" w:rsidRPr="004B6F4B" w:rsidRDefault="004B6F4B" w:rsidP="004B6F4B">
            <w:pPr>
              <w:jc w:val="right"/>
              <w:rPr>
                <w:rFonts w:ascii="標楷體" w:eastAsia="標楷體" w:cs="新細明體"/>
                <w:b/>
                <w:bCs/>
                <w:sz w:val="20"/>
              </w:rPr>
            </w:pPr>
            <w:r w:rsidRPr="004B6F4B">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15EA3141"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204,639,804</w:t>
            </w:r>
          </w:p>
        </w:tc>
        <w:tc>
          <w:tcPr>
            <w:tcW w:w="2267" w:type="dxa"/>
            <w:tcBorders>
              <w:top w:val="nil"/>
              <w:left w:val="single" w:sz="4" w:space="0" w:color="auto"/>
              <w:bottom w:val="nil"/>
              <w:right w:val="single" w:sz="4" w:space="0" w:color="auto"/>
            </w:tcBorders>
            <w:vAlign w:val="center"/>
            <w:hideMark/>
          </w:tcPr>
          <w:p w14:paraId="547047AE"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1,409,058,241</w:t>
            </w:r>
          </w:p>
        </w:tc>
        <w:tc>
          <w:tcPr>
            <w:tcW w:w="2558" w:type="dxa"/>
            <w:tcBorders>
              <w:top w:val="nil"/>
              <w:left w:val="single" w:sz="4" w:space="0" w:color="auto"/>
              <w:bottom w:val="nil"/>
              <w:right w:val="single" w:sz="4" w:space="0" w:color="auto"/>
            </w:tcBorders>
            <w:vAlign w:val="center"/>
            <w:hideMark/>
          </w:tcPr>
          <w:p w14:paraId="727AB979"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1,376,155,988</w:t>
            </w:r>
          </w:p>
        </w:tc>
        <w:tc>
          <w:tcPr>
            <w:tcW w:w="1985" w:type="dxa"/>
            <w:tcBorders>
              <w:top w:val="nil"/>
              <w:left w:val="single" w:sz="4" w:space="0" w:color="auto"/>
              <w:bottom w:val="nil"/>
              <w:right w:val="nil"/>
            </w:tcBorders>
            <w:vAlign w:val="center"/>
            <w:hideMark/>
          </w:tcPr>
          <w:p w14:paraId="692A39EF" w14:textId="77777777" w:rsidR="004B6F4B" w:rsidRPr="004B6F4B" w:rsidRDefault="004B6F4B" w:rsidP="004B6F4B">
            <w:pPr>
              <w:jc w:val="right"/>
              <w:rPr>
                <w:rFonts w:ascii="新細明體" w:hAnsi="新細明體" w:cs="新細明體"/>
                <w:b/>
                <w:bCs/>
                <w:sz w:val="20"/>
              </w:rPr>
            </w:pPr>
            <w:r w:rsidRPr="004B6F4B">
              <w:rPr>
                <w:rFonts w:ascii="新細明體" w:eastAsia="標楷體" w:hAnsi="新細明體" w:cs="新細明體" w:hint="eastAsia"/>
                <w:b/>
                <w:bCs/>
                <w:noProof/>
                <w:sz w:val="20"/>
                <w:szCs w:val="24"/>
              </w:rPr>
              <w:t>46.03</w:t>
            </w:r>
          </w:p>
        </w:tc>
      </w:tr>
      <w:tr w:rsidR="004B6F4B" w:rsidRPr="004B6F4B" w14:paraId="790759EE" w14:textId="77777777" w:rsidTr="00571633">
        <w:trPr>
          <w:trHeight w:val="340"/>
        </w:trPr>
        <w:tc>
          <w:tcPr>
            <w:tcW w:w="560" w:type="dxa"/>
            <w:tcBorders>
              <w:top w:val="nil"/>
              <w:left w:val="nil"/>
              <w:bottom w:val="nil"/>
              <w:right w:val="single" w:sz="4" w:space="0" w:color="auto"/>
            </w:tcBorders>
            <w:vAlign w:val="center"/>
          </w:tcPr>
          <w:p w14:paraId="7FC0CF93"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2E83237"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40DB2C8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1,296,638,167</w:t>
            </w:r>
          </w:p>
        </w:tc>
        <w:tc>
          <w:tcPr>
            <w:tcW w:w="2421" w:type="dxa"/>
            <w:tcBorders>
              <w:top w:val="nil"/>
              <w:left w:val="single" w:sz="4" w:space="0" w:color="auto"/>
              <w:bottom w:val="nil"/>
              <w:right w:val="single" w:sz="4" w:space="0" w:color="auto"/>
            </w:tcBorders>
            <w:vAlign w:val="center"/>
            <w:hideMark/>
          </w:tcPr>
          <w:p w14:paraId="33488BB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123CBD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54E9B1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3A19C5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117,977,718</w:t>
            </w:r>
          </w:p>
        </w:tc>
        <w:tc>
          <w:tcPr>
            <w:tcW w:w="2267" w:type="dxa"/>
            <w:tcBorders>
              <w:top w:val="nil"/>
              <w:left w:val="single" w:sz="4" w:space="0" w:color="auto"/>
              <w:bottom w:val="nil"/>
              <w:right w:val="single" w:sz="4" w:space="0" w:color="auto"/>
            </w:tcBorders>
            <w:vAlign w:val="center"/>
            <w:hideMark/>
          </w:tcPr>
          <w:p w14:paraId="29F7EE7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663,056,374</w:t>
            </w:r>
          </w:p>
        </w:tc>
        <w:tc>
          <w:tcPr>
            <w:tcW w:w="2558" w:type="dxa"/>
            <w:tcBorders>
              <w:top w:val="nil"/>
              <w:left w:val="single" w:sz="4" w:space="0" w:color="auto"/>
              <w:bottom w:val="nil"/>
              <w:right w:val="single" w:sz="4" w:space="0" w:color="auto"/>
            </w:tcBorders>
            <w:vAlign w:val="center"/>
            <w:hideMark/>
          </w:tcPr>
          <w:p w14:paraId="2783B61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515,604,075</w:t>
            </w:r>
          </w:p>
        </w:tc>
        <w:tc>
          <w:tcPr>
            <w:tcW w:w="1985" w:type="dxa"/>
            <w:tcBorders>
              <w:top w:val="nil"/>
              <w:left w:val="single" w:sz="4" w:space="0" w:color="auto"/>
              <w:bottom w:val="nil"/>
              <w:right w:val="nil"/>
            </w:tcBorders>
            <w:vAlign w:val="center"/>
            <w:hideMark/>
          </w:tcPr>
          <w:p w14:paraId="02EDD4B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39.76</w:t>
            </w:r>
          </w:p>
        </w:tc>
      </w:tr>
      <w:tr w:rsidR="004B6F4B" w:rsidRPr="004B6F4B" w14:paraId="5AFC236E" w14:textId="77777777" w:rsidTr="00571633">
        <w:trPr>
          <w:trHeight w:val="340"/>
        </w:trPr>
        <w:tc>
          <w:tcPr>
            <w:tcW w:w="560" w:type="dxa"/>
            <w:tcBorders>
              <w:top w:val="nil"/>
              <w:left w:val="nil"/>
              <w:bottom w:val="nil"/>
              <w:right w:val="single" w:sz="4" w:space="0" w:color="auto"/>
            </w:tcBorders>
            <w:vAlign w:val="center"/>
          </w:tcPr>
          <w:p w14:paraId="2A1208A9"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0E2F5EB"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E00E68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12,726,829</w:t>
            </w:r>
          </w:p>
        </w:tc>
        <w:tc>
          <w:tcPr>
            <w:tcW w:w="2421" w:type="dxa"/>
            <w:tcBorders>
              <w:top w:val="nil"/>
              <w:left w:val="single" w:sz="4" w:space="0" w:color="auto"/>
              <w:bottom w:val="nil"/>
              <w:right w:val="single" w:sz="4" w:space="0" w:color="auto"/>
            </w:tcBorders>
            <w:vAlign w:val="center"/>
            <w:hideMark/>
          </w:tcPr>
          <w:p w14:paraId="33989EB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10C911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A270050"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543D88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350,000</w:t>
            </w:r>
          </w:p>
        </w:tc>
        <w:tc>
          <w:tcPr>
            <w:tcW w:w="2267" w:type="dxa"/>
            <w:tcBorders>
              <w:top w:val="nil"/>
              <w:left w:val="single" w:sz="4" w:space="0" w:color="auto"/>
              <w:bottom w:val="nil"/>
              <w:right w:val="single" w:sz="4" w:space="0" w:color="auto"/>
            </w:tcBorders>
            <w:vAlign w:val="center"/>
            <w:hideMark/>
          </w:tcPr>
          <w:p w14:paraId="36D7763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6,009,929</w:t>
            </w:r>
          </w:p>
        </w:tc>
        <w:tc>
          <w:tcPr>
            <w:tcW w:w="2558" w:type="dxa"/>
            <w:tcBorders>
              <w:top w:val="nil"/>
              <w:left w:val="single" w:sz="4" w:space="0" w:color="auto"/>
              <w:bottom w:val="nil"/>
              <w:right w:val="single" w:sz="4" w:space="0" w:color="auto"/>
            </w:tcBorders>
            <w:vAlign w:val="center"/>
            <w:hideMark/>
          </w:tcPr>
          <w:p w14:paraId="02DEB90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6,366,900</w:t>
            </w:r>
          </w:p>
        </w:tc>
        <w:tc>
          <w:tcPr>
            <w:tcW w:w="1985" w:type="dxa"/>
            <w:tcBorders>
              <w:top w:val="nil"/>
              <w:left w:val="single" w:sz="4" w:space="0" w:color="auto"/>
              <w:bottom w:val="nil"/>
              <w:right w:val="nil"/>
            </w:tcBorders>
            <w:vAlign w:val="center"/>
            <w:hideMark/>
          </w:tcPr>
          <w:p w14:paraId="356E13D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50.03</w:t>
            </w:r>
          </w:p>
        </w:tc>
      </w:tr>
      <w:tr w:rsidR="004B6F4B" w:rsidRPr="004B6F4B" w14:paraId="4F653C1A" w14:textId="77777777" w:rsidTr="00571633">
        <w:trPr>
          <w:trHeight w:val="340"/>
        </w:trPr>
        <w:tc>
          <w:tcPr>
            <w:tcW w:w="560" w:type="dxa"/>
            <w:tcBorders>
              <w:top w:val="nil"/>
              <w:left w:val="nil"/>
              <w:bottom w:val="nil"/>
              <w:right w:val="single" w:sz="4" w:space="0" w:color="auto"/>
            </w:tcBorders>
            <w:vAlign w:val="center"/>
          </w:tcPr>
          <w:p w14:paraId="15E81B44"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46AAD30"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規費收入</w:t>
            </w:r>
          </w:p>
        </w:tc>
        <w:tc>
          <w:tcPr>
            <w:tcW w:w="2394" w:type="dxa"/>
            <w:tcBorders>
              <w:top w:val="nil"/>
              <w:left w:val="single" w:sz="4" w:space="0" w:color="auto"/>
              <w:bottom w:val="nil"/>
              <w:right w:val="single" w:sz="4" w:space="0" w:color="auto"/>
            </w:tcBorders>
            <w:vAlign w:val="center"/>
            <w:hideMark/>
          </w:tcPr>
          <w:p w14:paraId="0B82C7BB"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10,900,000</w:t>
            </w:r>
          </w:p>
        </w:tc>
        <w:tc>
          <w:tcPr>
            <w:tcW w:w="2421" w:type="dxa"/>
            <w:tcBorders>
              <w:top w:val="nil"/>
              <w:left w:val="single" w:sz="4" w:space="0" w:color="auto"/>
              <w:bottom w:val="nil"/>
              <w:right w:val="single" w:sz="4" w:space="0" w:color="auto"/>
            </w:tcBorders>
            <w:vAlign w:val="center"/>
            <w:hideMark/>
          </w:tcPr>
          <w:p w14:paraId="33351ABD"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74F9B48"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404CBBB"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708B614"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43DDB6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10,900,000</w:t>
            </w:r>
          </w:p>
        </w:tc>
        <w:tc>
          <w:tcPr>
            <w:tcW w:w="2558" w:type="dxa"/>
            <w:tcBorders>
              <w:top w:val="nil"/>
              <w:left w:val="single" w:sz="4" w:space="0" w:color="auto"/>
              <w:bottom w:val="nil"/>
              <w:right w:val="single" w:sz="4" w:space="0" w:color="auto"/>
            </w:tcBorders>
            <w:vAlign w:val="center"/>
            <w:hideMark/>
          </w:tcPr>
          <w:p w14:paraId="2416085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nil"/>
              <w:right w:val="nil"/>
            </w:tcBorders>
            <w:vAlign w:val="center"/>
            <w:hideMark/>
          </w:tcPr>
          <w:p w14:paraId="7C4A748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r w:rsidR="004B6F4B" w:rsidRPr="004B6F4B" w14:paraId="5A429844" w14:textId="77777777" w:rsidTr="00571633">
        <w:trPr>
          <w:trHeight w:val="340"/>
        </w:trPr>
        <w:tc>
          <w:tcPr>
            <w:tcW w:w="560" w:type="dxa"/>
            <w:tcBorders>
              <w:top w:val="nil"/>
              <w:left w:val="nil"/>
              <w:bottom w:val="nil"/>
              <w:right w:val="single" w:sz="4" w:space="0" w:color="auto"/>
            </w:tcBorders>
            <w:vAlign w:val="center"/>
          </w:tcPr>
          <w:p w14:paraId="79BFA25C"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7C4995C"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財產收入</w:t>
            </w:r>
          </w:p>
        </w:tc>
        <w:tc>
          <w:tcPr>
            <w:tcW w:w="2394" w:type="dxa"/>
            <w:tcBorders>
              <w:top w:val="nil"/>
              <w:left w:val="single" w:sz="4" w:space="0" w:color="auto"/>
              <w:bottom w:val="nil"/>
              <w:right w:val="single" w:sz="4" w:space="0" w:color="auto"/>
            </w:tcBorders>
            <w:vAlign w:val="center"/>
            <w:hideMark/>
          </w:tcPr>
          <w:p w14:paraId="5C3C34AA"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2,668,041</w:t>
            </w:r>
          </w:p>
        </w:tc>
        <w:tc>
          <w:tcPr>
            <w:tcW w:w="2421" w:type="dxa"/>
            <w:tcBorders>
              <w:top w:val="nil"/>
              <w:left w:val="single" w:sz="4" w:space="0" w:color="auto"/>
              <w:bottom w:val="nil"/>
              <w:right w:val="single" w:sz="4" w:space="0" w:color="auto"/>
            </w:tcBorders>
            <w:vAlign w:val="center"/>
            <w:hideMark/>
          </w:tcPr>
          <w:p w14:paraId="0CBD3A39"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26F55BA"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438A32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BD8D0AF"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7CAB386"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2,651,072</w:t>
            </w:r>
          </w:p>
        </w:tc>
        <w:tc>
          <w:tcPr>
            <w:tcW w:w="2558" w:type="dxa"/>
            <w:tcBorders>
              <w:top w:val="nil"/>
              <w:left w:val="single" w:sz="4" w:space="0" w:color="auto"/>
              <w:bottom w:val="nil"/>
              <w:right w:val="single" w:sz="4" w:space="0" w:color="auto"/>
            </w:tcBorders>
            <w:vAlign w:val="center"/>
            <w:hideMark/>
          </w:tcPr>
          <w:p w14:paraId="2655EF60"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16,969</w:t>
            </w:r>
          </w:p>
        </w:tc>
        <w:tc>
          <w:tcPr>
            <w:tcW w:w="1985" w:type="dxa"/>
            <w:tcBorders>
              <w:top w:val="nil"/>
              <w:left w:val="single" w:sz="4" w:space="0" w:color="auto"/>
              <w:bottom w:val="nil"/>
              <w:right w:val="nil"/>
            </w:tcBorders>
            <w:vAlign w:val="center"/>
            <w:hideMark/>
          </w:tcPr>
          <w:p w14:paraId="49CD0B9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0.64</w:t>
            </w:r>
          </w:p>
        </w:tc>
      </w:tr>
      <w:tr w:rsidR="004B6F4B" w:rsidRPr="004B6F4B" w14:paraId="587EB98C" w14:textId="77777777" w:rsidTr="00571633">
        <w:trPr>
          <w:trHeight w:val="340"/>
        </w:trPr>
        <w:tc>
          <w:tcPr>
            <w:tcW w:w="560" w:type="dxa"/>
            <w:tcBorders>
              <w:top w:val="nil"/>
              <w:left w:val="nil"/>
              <w:bottom w:val="nil"/>
              <w:right w:val="single" w:sz="4" w:space="0" w:color="auto"/>
            </w:tcBorders>
            <w:vAlign w:val="center"/>
          </w:tcPr>
          <w:p w14:paraId="47D83E92"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DE54706"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6FE27EC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1,665,620,996</w:t>
            </w:r>
          </w:p>
        </w:tc>
        <w:tc>
          <w:tcPr>
            <w:tcW w:w="2421" w:type="dxa"/>
            <w:tcBorders>
              <w:top w:val="nil"/>
              <w:left w:val="single" w:sz="4" w:space="0" w:color="auto"/>
              <w:bottom w:val="nil"/>
              <w:right w:val="single" w:sz="4" w:space="0" w:color="auto"/>
            </w:tcBorders>
            <w:vAlign w:val="center"/>
            <w:hideMark/>
          </w:tcPr>
          <w:p w14:paraId="5F278591"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A3BF8B3"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9C0A985"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F341987"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86,312,086</w:t>
            </w:r>
          </w:p>
        </w:tc>
        <w:tc>
          <w:tcPr>
            <w:tcW w:w="2267" w:type="dxa"/>
            <w:tcBorders>
              <w:top w:val="nil"/>
              <w:left w:val="single" w:sz="4" w:space="0" w:color="auto"/>
              <w:bottom w:val="nil"/>
              <w:right w:val="single" w:sz="4" w:space="0" w:color="auto"/>
            </w:tcBorders>
            <w:vAlign w:val="center"/>
            <w:hideMark/>
          </w:tcPr>
          <w:p w14:paraId="7CC40B1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725,140,866</w:t>
            </w:r>
          </w:p>
        </w:tc>
        <w:tc>
          <w:tcPr>
            <w:tcW w:w="2558" w:type="dxa"/>
            <w:tcBorders>
              <w:top w:val="nil"/>
              <w:left w:val="single" w:sz="4" w:space="0" w:color="auto"/>
              <w:bottom w:val="nil"/>
              <w:right w:val="single" w:sz="4" w:space="0" w:color="auto"/>
            </w:tcBorders>
            <w:vAlign w:val="center"/>
            <w:hideMark/>
          </w:tcPr>
          <w:p w14:paraId="07EA29E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854,168,044</w:t>
            </w:r>
          </w:p>
        </w:tc>
        <w:tc>
          <w:tcPr>
            <w:tcW w:w="1985" w:type="dxa"/>
            <w:tcBorders>
              <w:top w:val="nil"/>
              <w:left w:val="single" w:sz="4" w:space="0" w:color="auto"/>
              <w:bottom w:val="nil"/>
              <w:right w:val="nil"/>
            </w:tcBorders>
            <w:vAlign w:val="center"/>
            <w:hideMark/>
          </w:tcPr>
          <w:p w14:paraId="3D57485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51.28</w:t>
            </w:r>
          </w:p>
        </w:tc>
      </w:tr>
      <w:tr w:rsidR="004B6F4B" w:rsidRPr="004B6F4B" w14:paraId="2A40610E" w14:textId="77777777" w:rsidTr="00571633">
        <w:trPr>
          <w:trHeight w:val="340"/>
        </w:trPr>
        <w:tc>
          <w:tcPr>
            <w:tcW w:w="560" w:type="dxa"/>
            <w:tcBorders>
              <w:top w:val="nil"/>
              <w:left w:val="nil"/>
              <w:bottom w:val="single" w:sz="4" w:space="0" w:color="auto"/>
              <w:right w:val="single" w:sz="4" w:space="0" w:color="auto"/>
            </w:tcBorders>
            <w:vAlign w:val="center"/>
          </w:tcPr>
          <w:p w14:paraId="10A11371" w14:textId="77777777" w:rsidR="004B6F4B" w:rsidRPr="004B6F4B" w:rsidRDefault="004B6F4B" w:rsidP="004B6F4B">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0E7398E4" w14:textId="77777777" w:rsidR="004B6F4B" w:rsidRPr="004B6F4B" w:rsidRDefault="004B6F4B" w:rsidP="004B6F4B">
            <w:pPr>
              <w:ind w:leftChars="200" w:left="480"/>
              <w:jc w:val="distribute"/>
              <w:rPr>
                <w:rFonts w:ascii="標楷體" w:eastAsia="標楷體" w:hAnsi="標楷體" w:cs="新細明體"/>
                <w:bCs/>
                <w:sz w:val="20"/>
              </w:rPr>
            </w:pPr>
            <w:r w:rsidRPr="004B6F4B">
              <w:rPr>
                <w:rFonts w:ascii="標楷體" w:eastAsia="標楷體" w:hAnsi="標楷體" w:cs="新細明體" w:hint="eastAsia"/>
                <w:bCs/>
                <w:noProof/>
                <w:sz w:val="20"/>
                <w:szCs w:val="24"/>
              </w:rPr>
              <w:t>其他收入</w:t>
            </w:r>
          </w:p>
        </w:tc>
        <w:tc>
          <w:tcPr>
            <w:tcW w:w="2394" w:type="dxa"/>
            <w:tcBorders>
              <w:top w:val="nil"/>
              <w:left w:val="single" w:sz="4" w:space="0" w:color="auto"/>
              <w:bottom w:val="single" w:sz="4" w:space="0" w:color="auto"/>
              <w:right w:val="single" w:sz="4" w:space="0" w:color="auto"/>
            </w:tcBorders>
            <w:vAlign w:val="center"/>
            <w:hideMark/>
          </w:tcPr>
          <w:p w14:paraId="03BD1735"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2421" w:type="dxa"/>
            <w:tcBorders>
              <w:top w:val="nil"/>
              <w:left w:val="single" w:sz="4" w:space="0" w:color="auto"/>
              <w:bottom w:val="single" w:sz="4" w:space="0" w:color="auto"/>
              <w:right w:val="single" w:sz="4" w:space="0" w:color="auto"/>
            </w:tcBorders>
            <w:vAlign w:val="center"/>
            <w:hideMark/>
          </w:tcPr>
          <w:p w14:paraId="082FFE76"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34419CC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54295D8E" w14:textId="77777777" w:rsidR="004B6F4B" w:rsidRPr="004B6F4B" w:rsidRDefault="004B6F4B" w:rsidP="004B6F4B">
            <w:pPr>
              <w:jc w:val="right"/>
              <w:rPr>
                <w:rFonts w:ascii="標楷體" w:eastAsia="標楷體" w:cs="新細明體"/>
                <w:bCs/>
                <w:sz w:val="20"/>
              </w:rPr>
            </w:pPr>
            <w:r w:rsidRPr="004B6F4B">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51F6FECE"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0B9A0619"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1,300,000</w:t>
            </w:r>
          </w:p>
        </w:tc>
        <w:tc>
          <w:tcPr>
            <w:tcW w:w="2558" w:type="dxa"/>
            <w:tcBorders>
              <w:top w:val="nil"/>
              <w:left w:val="single" w:sz="4" w:space="0" w:color="auto"/>
              <w:bottom w:val="single" w:sz="4" w:space="0" w:color="auto"/>
              <w:right w:val="single" w:sz="4" w:space="0" w:color="auto"/>
            </w:tcBorders>
            <w:vAlign w:val="center"/>
            <w:hideMark/>
          </w:tcPr>
          <w:p w14:paraId="2EE897B8"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c>
          <w:tcPr>
            <w:tcW w:w="1985" w:type="dxa"/>
            <w:tcBorders>
              <w:top w:val="nil"/>
              <w:left w:val="single" w:sz="4" w:space="0" w:color="auto"/>
              <w:bottom w:val="single" w:sz="4" w:space="0" w:color="auto"/>
              <w:right w:val="nil"/>
            </w:tcBorders>
            <w:vAlign w:val="center"/>
            <w:hideMark/>
          </w:tcPr>
          <w:p w14:paraId="2C112EE2" w14:textId="77777777" w:rsidR="004B6F4B" w:rsidRPr="004B6F4B" w:rsidRDefault="004B6F4B" w:rsidP="004B6F4B">
            <w:pPr>
              <w:jc w:val="right"/>
              <w:rPr>
                <w:rFonts w:ascii="新細明體" w:hAnsi="新細明體" w:cs="新細明體"/>
                <w:bCs/>
                <w:sz w:val="20"/>
              </w:rPr>
            </w:pPr>
            <w:r w:rsidRPr="004B6F4B">
              <w:rPr>
                <w:rFonts w:ascii="新細明體" w:eastAsia="標楷體" w:hAnsi="新細明體" w:cs="新細明體" w:hint="eastAsia"/>
                <w:bCs/>
                <w:noProof/>
                <w:sz w:val="20"/>
                <w:szCs w:val="24"/>
              </w:rPr>
              <w:t>－</w:t>
            </w:r>
          </w:p>
        </w:tc>
      </w:tr>
    </w:tbl>
    <w:p w14:paraId="10F55120" w14:textId="77777777" w:rsidR="00EA48BE" w:rsidRDefault="00EA48BE" w:rsidP="004B6F4B">
      <w:pPr>
        <w:ind w:leftChars="225" w:left="540"/>
        <w:jc w:val="both"/>
        <w:rPr>
          <w:rFonts w:ascii="標楷體" w:eastAsia="標楷體"/>
          <w:b/>
          <w:bCs/>
          <w:sz w:val="28"/>
        </w:rPr>
      </w:pPr>
    </w:p>
    <w:p w14:paraId="02D81E79" w14:textId="77777777" w:rsidR="004B6F4B" w:rsidRPr="004B6F4B" w:rsidRDefault="004B6F4B" w:rsidP="004B6F4B">
      <w:pPr>
        <w:ind w:leftChars="225" w:left="540"/>
        <w:jc w:val="both"/>
        <w:rPr>
          <w:rFonts w:ascii="標楷體" w:eastAsia="標楷體"/>
          <w:b/>
          <w:bCs/>
          <w:sz w:val="28"/>
        </w:rPr>
      </w:pPr>
      <w:r w:rsidRPr="004B6F4B">
        <w:rPr>
          <w:rFonts w:ascii="標楷體" w:eastAsia="標楷體" w:hint="eastAsia"/>
          <w:b/>
          <w:bCs/>
          <w:sz w:val="28"/>
        </w:rPr>
        <w:t>2.歲出部分</w:t>
      </w:r>
    </w:p>
    <w:p w14:paraId="3815A6E7" w14:textId="77777777" w:rsidR="004B6F4B" w:rsidRPr="004B6F4B" w:rsidRDefault="004B6F4B" w:rsidP="004B6F4B">
      <w:pPr>
        <w:tabs>
          <w:tab w:val="right" w:pos="10800"/>
        </w:tabs>
        <w:spacing w:line="520" w:lineRule="exact"/>
        <w:ind w:left="960"/>
        <w:jc w:val="both"/>
        <w:rPr>
          <w:rFonts w:ascii="標楷體" w:eastAsia="標楷體" w:hAnsi="標楷體"/>
        </w:rPr>
      </w:pPr>
      <w:r w:rsidRPr="004B6F4B">
        <w:rPr>
          <w:rFonts w:ascii="標楷體" w:eastAsia="標楷體" w:hAnsi="標楷體" w:hint="eastAsia"/>
        </w:rPr>
        <w:t>（1）</w:t>
      </w:r>
      <w:proofErr w:type="gramStart"/>
      <w:r w:rsidRPr="004B6F4B">
        <w:rPr>
          <w:rFonts w:ascii="標楷體" w:eastAsia="標楷體" w:hAnsi="標楷體" w:hint="eastAsia"/>
        </w:rPr>
        <w:t>114</w:t>
      </w:r>
      <w:proofErr w:type="gramEnd"/>
      <w:r w:rsidRPr="004B6F4B">
        <w:rPr>
          <w:rFonts w:ascii="標楷體" w:eastAsia="標楷體" w:hAnsi="標楷體" w:hint="eastAsia"/>
        </w:rPr>
        <w:t>年度部分</w:t>
      </w:r>
    </w:p>
    <w:p w14:paraId="31B0C66F" w14:textId="77777777" w:rsidR="004B6F4B" w:rsidRPr="004B6F4B" w:rsidRDefault="004B6F4B" w:rsidP="004B6F4B">
      <w:pPr>
        <w:tabs>
          <w:tab w:val="right" w:pos="10800"/>
        </w:tabs>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79"/>
        <w:gridCol w:w="1913"/>
        <w:gridCol w:w="2113"/>
        <w:gridCol w:w="2114"/>
        <w:gridCol w:w="1974"/>
        <w:gridCol w:w="2113"/>
        <w:gridCol w:w="2128"/>
        <w:gridCol w:w="2113"/>
        <w:gridCol w:w="2826"/>
        <w:gridCol w:w="1985"/>
      </w:tblGrid>
      <w:tr w:rsidR="004B6F4B" w:rsidRPr="004B6F4B" w14:paraId="72954701" w14:textId="77777777" w:rsidTr="00702FA2">
        <w:trPr>
          <w:trHeight w:val="312"/>
          <w:tblHeader/>
        </w:trPr>
        <w:tc>
          <w:tcPr>
            <w:tcW w:w="2579" w:type="dxa"/>
            <w:vMerge w:val="restart"/>
            <w:tcBorders>
              <w:top w:val="single" w:sz="4" w:space="0" w:color="auto"/>
              <w:left w:val="nil"/>
              <w:bottom w:val="single" w:sz="4" w:space="0" w:color="auto"/>
              <w:right w:val="single" w:sz="4" w:space="0" w:color="auto"/>
            </w:tcBorders>
            <w:vAlign w:val="center"/>
            <w:hideMark/>
          </w:tcPr>
          <w:p w14:paraId="65B96AF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科目</w:t>
            </w:r>
          </w:p>
        </w:tc>
        <w:tc>
          <w:tcPr>
            <w:tcW w:w="1913" w:type="dxa"/>
            <w:vMerge w:val="restart"/>
            <w:tcBorders>
              <w:top w:val="single" w:sz="4" w:space="0" w:color="auto"/>
              <w:left w:val="single" w:sz="4" w:space="0" w:color="auto"/>
              <w:bottom w:val="single" w:sz="4" w:space="0" w:color="auto"/>
              <w:right w:val="single" w:sz="4" w:space="0" w:color="auto"/>
            </w:tcBorders>
            <w:vAlign w:val="center"/>
            <w:hideMark/>
          </w:tcPr>
          <w:p w14:paraId="154A3D83"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5C2676A5"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AA290A7"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994220B"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決算審定數</w:t>
            </w:r>
          </w:p>
        </w:tc>
        <w:tc>
          <w:tcPr>
            <w:tcW w:w="4811" w:type="dxa"/>
            <w:gridSpan w:val="2"/>
            <w:tcBorders>
              <w:top w:val="single" w:sz="4" w:space="0" w:color="auto"/>
              <w:left w:val="single" w:sz="4" w:space="0" w:color="auto"/>
              <w:bottom w:val="single" w:sz="4" w:space="0" w:color="auto"/>
              <w:right w:val="nil"/>
            </w:tcBorders>
            <w:vAlign w:val="center"/>
            <w:hideMark/>
          </w:tcPr>
          <w:p w14:paraId="22EAF5D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審定數與預算數</w:t>
            </w:r>
          </w:p>
          <w:p w14:paraId="2AE6C80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比較增減</w:t>
            </w:r>
          </w:p>
        </w:tc>
      </w:tr>
      <w:tr w:rsidR="004B6F4B" w:rsidRPr="004B6F4B" w14:paraId="78834C82" w14:textId="77777777" w:rsidTr="00702FA2">
        <w:trPr>
          <w:trHeight w:val="312"/>
          <w:tblHeader/>
        </w:trPr>
        <w:tc>
          <w:tcPr>
            <w:tcW w:w="2579" w:type="dxa"/>
            <w:vMerge/>
            <w:tcBorders>
              <w:top w:val="single" w:sz="4" w:space="0" w:color="auto"/>
              <w:left w:val="nil"/>
              <w:bottom w:val="single" w:sz="4" w:space="0" w:color="auto"/>
              <w:right w:val="single" w:sz="4" w:space="0" w:color="auto"/>
            </w:tcBorders>
            <w:vAlign w:val="center"/>
            <w:hideMark/>
          </w:tcPr>
          <w:p w14:paraId="63D1D89D" w14:textId="77777777" w:rsidR="004B6F4B" w:rsidRPr="004B6F4B" w:rsidRDefault="004B6F4B" w:rsidP="004B6F4B">
            <w:pPr>
              <w:widowControl/>
              <w:rPr>
                <w:rFonts w:ascii="標楷體" w:eastAsia="標楷體" w:hAnsi="標楷體" w:cs="新細明體"/>
                <w:sz w:val="20"/>
              </w:rPr>
            </w:pPr>
          </w:p>
        </w:tc>
        <w:tc>
          <w:tcPr>
            <w:tcW w:w="1913" w:type="dxa"/>
            <w:vMerge/>
            <w:tcBorders>
              <w:top w:val="single" w:sz="4" w:space="0" w:color="auto"/>
              <w:left w:val="single" w:sz="4" w:space="0" w:color="auto"/>
              <w:bottom w:val="single" w:sz="4" w:space="0" w:color="auto"/>
              <w:right w:val="single" w:sz="4" w:space="0" w:color="auto"/>
            </w:tcBorders>
            <w:vAlign w:val="center"/>
            <w:hideMark/>
          </w:tcPr>
          <w:p w14:paraId="046FE491" w14:textId="77777777" w:rsidR="004B6F4B" w:rsidRPr="004B6F4B" w:rsidRDefault="004B6F4B" w:rsidP="004B6F4B">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3A046DF" w14:textId="77777777" w:rsidR="004B6F4B" w:rsidRPr="004B6F4B" w:rsidRDefault="004B6F4B" w:rsidP="004B6F4B">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46CBBBB1"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0EC579C"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5E9BB23"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2BD01CA"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7FA4E38"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合計</w:t>
            </w:r>
          </w:p>
        </w:tc>
        <w:tc>
          <w:tcPr>
            <w:tcW w:w="2826" w:type="dxa"/>
            <w:tcBorders>
              <w:top w:val="single" w:sz="4" w:space="0" w:color="auto"/>
              <w:left w:val="single" w:sz="4" w:space="0" w:color="auto"/>
              <w:bottom w:val="single" w:sz="4" w:space="0" w:color="auto"/>
              <w:right w:val="single" w:sz="4" w:space="0" w:color="auto"/>
            </w:tcBorders>
            <w:vAlign w:val="center"/>
            <w:hideMark/>
          </w:tcPr>
          <w:p w14:paraId="489777C9" w14:textId="77777777" w:rsidR="004B6F4B" w:rsidRPr="004B6F4B" w:rsidRDefault="004B6F4B" w:rsidP="004B6F4B">
            <w:pPr>
              <w:ind w:leftChars="30" w:left="72" w:rightChars="30" w:right="72"/>
              <w:jc w:val="distribute"/>
              <w:rPr>
                <w:rFonts w:ascii="標楷體" w:eastAsia="標楷體" w:hAnsi="標楷體" w:cs="新細明體"/>
                <w:sz w:val="20"/>
              </w:rPr>
            </w:pPr>
            <w:r w:rsidRPr="004B6F4B">
              <w:rPr>
                <w:rFonts w:ascii="標楷體" w:eastAsia="標楷體" w:hAnsi="標楷體" w:cs="新細明體" w:hint="eastAsia"/>
                <w:sz w:val="20"/>
              </w:rPr>
              <w:t>金額</w:t>
            </w:r>
          </w:p>
        </w:tc>
        <w:tc>
          <w:tcPr>
            <w:tcW w:w="1985" w:type="dxa"/>
            <w:tcBorders>
              <w:top w:val="single" w:sz="4" w:space="0" w:color="auto"/>
              <w:left w:val="single" w:sz="4" w:space="0" w:color="auto"/>
              <w:bottom w:val="single" w:sz="4" w:space="0" w:color="auto"/>
              <w:right w:val="nil"/>
            </w:tcBorders>
            <w:vAlign w:val="center"/>
            <w:hideMark/>
          </w:tcPr>
          <w:p w14:paraId="75DB48C3" w14:textId="77777777" w:rsidR="004B6F4B" w:rsidRPr="004B6F4B" w:rsidRDefault="004B6F4B" w:rsidP="004B6F4B">
            <w:pPr>
              <w:jc w:val="distribute"/>
              <w:rPr>
                <w:rFonts w:ascii="標楷體" w:eastAsia="標楷體" w:hAnsi="標楷體" w:cs="新細明體"/>
                <w:sz w:val="20"/>
              </w:rPr>
            </w:pPr>
            <w:r w:rsidRPr="004B6F4B">
              <w:rPr>
                <w:rFonts w:ascii="標楷體" w:eastAsia="標楷體" w:hAnsi="標楷體" w:cs="新細明體" w:hint="eastAsia"/>
                <w:sz w:val="20"/>
              </w:rPr>
              <w:t>％</w:t>
            </w:r>
          </w:p>
        </w:tc>
      </w:tr>
      <w:tr w:rsidR="004B6F4B" w:rsidRPr="004B6F4B" w14:paraId="24710188" w14:textId="77777777" w:rsidTr="00EA48BE">
        <w:trPr>
          <w:trHeight w:val="397"/>
        </w:trPr>
        <w:tc>
          <w:tcPr>
            <w:tcW w:w="2579" w:type="dxa"/>
            <w:tcBorders>
              <w:top w:val="nil"/>
              <w:left w:val="nil"/>
              <w:bottom w:val="nil"/>
              <w:right w:val="single" w:sz="4" w:space="0" w:color="auto"/>
            </w:tcBorders>
            <w:hideMark/>
          </w:tcPr>
          <w:p w14:paraId="601B182D" w14:textId="77777777" w:rsidR="004B6F4B" w:rsidRPr="004B6F4B" w:rsidRDefault="004B6F4B" w:rsidP="004B6F4B">
            <w:pPr>
              <w:jc w:val="distribute"/>
              <w:rPr>
                <w:rFonts w:ascii="標楷體" w:eastAsia="標楷體" w:hAnsi="標楷體" w:cs="新細明體"/>
                <w:b/>
                <w:sz w:val="20"/>
              </w:rPr>
            </w:pPr>
            <w:r w:rsidRPr="004B6F4B">
              <w:rPr>
                <w:rFonts w:ascii="標楷體" w:eastAsia="標楷體" w:hAnsi="標楷體" w:cs="新細明體" w:hint="eastAsia"/>
                <w:b/>
                <w:bCs/>
                <w:noProof/>
                <w:sz w:val="20"/>
                <w:szCs w:val="32"/>
              </w:rPr>
              <w:t>縣政府主管</w:t>
            </w:r>
          </w:p>
        </w:tc>
        <w:tc>
          <w:tcPr>
            <w:tcW w:w="1913" w:type="dxa"/>
            <w:tcBorders>
              <w:top w:val="nil"/>
              <w:left w:val="single" w:sz="4" w:space="0" w:color="auto"/>
              <w:bottom w:val="nil"/>
              <w:right w:val="single" w:sz="4" w:space="0" w:color="auto"/>
            </w:tcBorders>
            <w:hideMark/>
          </w:tcPr>
          <w:p w14:paraId="0A7B676B"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28,978,556,000</w:t>
            </w:r>
          </w:p>
        </w:tc>
        <w:tc>
          <w:tcPr>
            <w:tcW w:w="2113" w:type="dxa"/>
            <w:tcBorders>
              <w:top w:val="nil"/>
              <w:left w:val="single" w:sz="4" w:space="0" w:color="auto"/>
              <w:bottom w:val="nil"/>
              <w:right w:val="single" w:sz="4" w:space="0" w:color="auto"/>
            </w:tcBorders>
            <w:hideMark/>
          </w:tcPr>
          <w:p w14:paraId="3B3B2B05"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27,368,961,353</w:t>
            </w:r>
          </w:p>
        </w:tc>
        <w:tc>
          <w:tcPr>
            <w:tcW w:w="2114" w:type="dxa"/>
            <w:tcBorders>
              <w:top w:val="nil"/>
              <w:left w:val="single" w:sz="4" w:space="0" w:color="auto"/>
              <w:bottom w:val="nil"/>
              <w:right w:val="single" w:sz="4" w:space="0" w:color="auto"/>
            </w:tcBorders>
            <w:hideMark/>
          </w:tcPr>
          <w:p w14:paraId="67EE2CAA"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hideMark/>
          </w:tcPr>
          <w:p w14:paraId="37346B65"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- 14,716,320</w:t>
            </w:r>
          </w:p>
        </w:tc>
        <w:tc>
          <w:tcPr>
            <w:tcW w:w="2113" w:type="dxa"/>
            <w:tcBorders>
              <w:top w:val="nil"/>
              <w:left w:val="single" w:sz="4" w:space="0" w:color="auto"/>
              <w:bottom w:val="nil"/>
              <w:right w:val="single" w:sz="4" w:space="0" w:color="auto"/>
            </w:tcBorders>
            <w:hideMark/>
          </w:tcPr>
          <w:p w14:paraId="7108E245"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17,436,188,150</w:t>
            </w:r>
          </w:p>
        </w:tc>
        <w:tc>
          <w:tcPr>
            <w:tcW w:w="2128" w:type="dxa"/>
            <w:tcBorders>
              <w:top w:val="nil"/>
              <w:left w:val="single" w:sz="4" w:space="0" w:color="auto"/>
              <w:bottom w:val="nil"/>
              <w:right w:val="single" w:sz="4" w:space="0" w:color="auto"/>
            </w:tcBorders>
            <w:hideMark/>
          </w:tcPr>
          <w:p w14:paraId="7CDD766F"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9,918,056,883</w:t>
            </w:r>
          </w:p>
        </w:tc>
        <w:tc>
          <w:tcPr>
            <w:tcW w:w="2113" w:type="dxa"/>
            <w:tcBorders>
              <w:top w:val="nil"/>
              <w:left w:val="single" w:sz="4" w:space="0" w:color="auto"/>
              <w:bottom w:val="nil"/>
              <w:right w:val="single" w:sz="4" w:space="0" w:color="auto"/>
            </w:tcBorders>
            <w:hideMark/>
          </w:tcPr>
          <w:p w14:paraId="57158CD0"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27,354,245,033</w:t>
            </w:r>
          </w:p>
        </w:tc>
        <w:tc>
          <w:tcPr>
            <w:tcW w:w="2826" w:type="dxa"/>
            <w:tcBorders>
              <w:top w:val="nil"/>
              <w:left w:val="single" w:sz="4" w:space="0" w:color="auto"/>
              <w:bottom w:val="nil"/>
              <w:right w:val="single" w:sz="4" w:space="0" w:color="auto"/>
            </w:tcBorders>
            <w:hideMark/>
          </w:tcPr>
          <w:p w14:paraId="70C7F794"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- 1,624,310,967</w:t>
            </w:r>
          </w:p>
        </w:tc>
        <w:tc>
          <w:tcPr>
            <w:tcW w:w="1985" w:type="dxa"/>
            <w:tcBorders>
              <w:top w:val="nil"/>
              <w:left w:val="single" w:sz="4" w:space="0" w:color="auto"/>
              <w:bottom w:val="nil"/>
              <w:right w:val="nil"/>
            </w:tcBorders>
            <w:hideMark/>
          </w:tcPr>
          <w:p w14:paraId="4271D7CF"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- 5.61</w:t>
            </w:r>
          </w:p>
        </w:tc>
      </w:tr>
      <w:tr w:rsidR="004B6F4B" w:rsidRPr="004B6F4B" w14:paraId="343DD886" w14:textId="77777777" w:rsidTr="00EA48BE">
        <w:trPr>
          <w:trHeight w:val="397"/>
        </w:trPr>
        <w:tc>
          <w:tcPr>
            <w:tcW w:w="2579" w:type="dxa"/>
            <w:tcBorders>
              <w:top w:val="nil"/>
              <w:left w:val="nil"/>
              <w:bottom w:val="nil"/>
              <w:right w:val="single" w:sz="4" w:space="0" w:color="auto"/>
            </w:tcBorders>
            <w:hideMark/>
          </w:tcPr>
          <w:p w14:paraId="1E549660" w14:textId="77777777" w:rsidR="004B6F4B" w:rsidRPr="004B6F4B" w:rsidRDefault="004B6F4B" w:rsidP="004B6F4B">
            <w:pPr>
              <w:spacing w:beforeLines="20" w:before="72" w:afterLines="20" w:after="72"/>
              <w:ind w:leftChars="100" w:left="240"/>
              <w:jc w:val="distribute"/>
              <w:rPr>
                <w:rFonts w:ascii="標楷體" w:eastAsia="標楷體" w:hAnsi="標楷體" w:cs="新細明體"/>
                <w:b/>
                <w:sz w:val="20"/>
              </w:rPr>
            </w:pPr>
            <w:r w:rsidRPr="004B6F4B">
              <w:rPr>
                <w:rFonts w:ascii="標楷體" w:eastAsia="標楷體" w:hAnsi="標楷體" w:cs="新細明體" w:hint="eastAsia"/>
                <w:b/>
                <w:bCs/>
                <w:noProof/>
                <w:sz w:val="20"/>
                <w:szCs w:val="32"/>
              </w:rPr>
              <w:t>嘉義縣政府</w:t>
            </w:r>
          </w:p>
        </w:tc>
        <w:tc>
          <w:tcPr>
            <w:tcW w:w="1913" w:type="dxa"/>
            <w:tcBorders>
              <w:top w:val="nil"/>
              <w:left w:val="single" w:sz="4" w:space="0" w:color="auto"/>
              <w:bottom w:val="nil"/>
              <w:right w:val="single" w:sz="4" w:space="0" w:color="auto"/>
            </w:tcBorders>
            <w:hideMark/>
          </w:tcPr>
          <w:p w14:paraId="2E199DCB"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28,978,556,000</w:t>
            </w:r>
          </w:p>
        </w:tc>
        <w:tc>
          <w:tcPr>
            <w:tcW w:w="2113" w:type="dxa"/>
            <w:tcBorders>
              <w:top w:val="nil"/>
              <w:left w:val="single" w:sz="4" w:space="0" w:color="auto"/>
              <w:bottom w:val="nil"/>
              <w:right w:val="single" w:sz="4" w:space="0" w:color="auto"/>
            </w:tcBorders>
            <w:hideMark/>
          </w:tcPr>
          <w:p w14:paraId="27C74213"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27,368,961,353</w:t>
            </w:r>
          </w:p>
        </w:tc>
        <w:tc>
          <w:tcPr>
            <w:tcW w:w="2114" w:type="dxa"/>
            <w:tcBorders>
              <w:top w:val="nil"/>
              <w:left w:val="single" w:sz="4" w:space="0" w:color="auto"/>
              <w:bottom w:val="nil"/>
              <w:right w:val="single" w:sz="4" w:space="0" w:color="auto"/>
            </w:tcBorders>
            <w:hideMark/>
          </w:tcPr>
          <w:p w14:paraId="223E97C3"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hideMark/>
          </w:tcPr>
          <w:p w14:paraId="5650EAE8"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- 14,716,320</w:t>
            </w:r>
          </w:p>
        </w:tc>
        <w:tc>
          <w:tcPr>
            <w:tcW w:w="2113" w:type="dxa"/>
            <w:tcBorders>
              <w:top w:val="nil"/>
              <w:left w:val="single" w:sz="4" w:space="0" w:color="auto"/>
              <w:bottom w:val="nil"/>
              <w:right w:val="single" w:sz="4" w:space="0" w:color="auto"/>
            </w:tcBorders>
            <w:hideMark/>
          </w:tcPr>
          <w:p w14:paraId="7950A2AA"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17,436,188,150</w:t>
            </w:r>
          </w:p>
        </w:tc>
        <w:tc>
          <w:tcPr>
            <w:tcW w:w="2128" w:type="dxa"/>
            <w:tcBorders>
              <w:top w:val="nil"/>
              <w:left w:val="single" w:sz="4" w:space="0" w:color="auto"/>
              <w:bottom w:val="nil"/>
              <w:right w:val="single" w:sz="4" w:space="0" w:color="auto"/>
            </w:tcBorders>
            <w:hideMark/>
          </w:tcPr>
          <w:p w14:paraId="257D528A"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9,918,056,883</w:t>
            </w:r>
          </w:p>
        </w:tc>
        <w:tc>
          <w:tcPr>
            <w:tcW w:w="2113" w:type="dxa"/>
            <w:tcBorders>
              <w:top w:val="nil"/>
              <w:left w:val="single" w:sz="4" w:space="0" w:color="auto"/>
              <w:bottom w:val="nil"/>
              <w:right w:val="single" w:sz="4" w:space="0" w:color="auto"/>
            </w:tcBorders>
            <w:hideMark/>
          </w:tcPr>
          <w:p w14:paraId="53D4387F"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27,354,245,033</w:t>
            </w:r>
          </w:p>
        </w:tc>
        <w:tc>
          <w:tcPr>
            <w:tcW w:w="2826" w:type="dxa"/>
            <w:tcBorders>
              <w:top w:val="nil"/>
              <w:left w:val="single" w:sz="4" w:space="0" w:color="auto"/>
              <w:bottom w:val="nil"/>
              <w:right w:val="single" w:sz="4" w:space="0" w:color="auto"/>
            </w:tcBorders>
            <w:hideMark/>
          </w:tcPr>
          <w:p w14:paraId="0F883B1A"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- 1,624,310,967</w:t>
            </w:r>
          </w:p>
        </w:tc>
        <w:tc>
          <w:tcPr>
            <w:tcW w:w="1985" w:type="dxa"/>
            <w:tcBorders>
              <w:top w:val="nil"/>
              <w:left w:val="single" w:sz="4" w:space="0" w:color="auto"/>
              <w:bottom w:val="nil"/>
              <w:right w:val="nil"/>
            </w:tcBorders>
            <w:hideMark/>
          </w:tcPr>
          <w:p w14:paraId="78501B8D" w14:textId="77777777" w:rsidR="004B6F4B" w:rsidRPr="004B6F4B" w:rsidRDefault="004B6F4B" w:rsidP="004B6F4B">
            <w:pPr>
              <w:jc w:val="right"/>
              <w:rPr>
                <w:rFonts w:ascii="新細明體" w:hAnsi="新細明體" w:cs="新細明體"/>
                <w:b/>
                <w:sz w:val="20"/>
              </w:rPr>
            </w:pPr>
            <w:r w:rsidRPr="004B6F4B">
              <w:rPr>
                <w:rFonts w:ascii="新細明體" w:eastAsia="標楷體" w:hAnsi="新細明體" w:cs="新細明體" w:hint="eastAsia"/>
                <w:b/>
                <w:bCs/>
                <w:noProof/>
                <w:sz w:val="20"/>
                <w:szCs w:val="32"/>
              </w:rPr>
              <w:t>- 5.61</w:t>
            </w:r>
          </w:p>
        </w:tc>
      </w:tr>
      <w:tr w:rsidR="004B6F4B" w:rsidRPr="004B6F4B" w14:paraId="76F0A934" w14:textId="77777777" w:rsidTr="00EA48BE">
        <w:trPr>
          <w:trHeight w:val="397"/>
        </w:trPr>
        <w:tc>
          <w:tcPr>
            <w:tcW w:w="2579" w:type="dxa"/>
            <w:tcBorders>
              <w:top w:val="nil"/>
              <w:left w:val="nil"/>
              <w:bottom w:val="nil"/>
              <w:right w:val="single" w:sz="4" w:space="0" w:color="auto"/>
            </w:tcBorders>
            <w:hideMark/>
          </w:tcPr>
          <w:p w14:paraId="43A86086"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一般行政</w:t>
            </w:r>
          </w:p>
        </w:tc>
        <w:tc>
          <w:tcPr>
            <w:tcW w:w="1913" w:type="dxa"/>
            <w:tcBorders>
              <w:top w:val="nil"/>
              <w:left w:val="single" w:sz="4" w:space="0" w:color="auto"/>
              <w:bottom w:val="nil"/>
              <w:right w:val="single" w:sz="4" w:space="0" w:color="auto"/>
            </w:tcBorders>
            <w:hideMark/>
          </w:tcPr>
          <w:p w14:paraId="2D8BD85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261,132,000</w:t>
            </w:r>
          </w:p>
        </w:tc>
        <w:tc>
          <w:tcPr>
            <w:tcW w:w="2113" w:type="dxa"/>
            <w:tcBorders>
              <w:top w:val="nil"/>
              <w:left w:val="single" w:sz="4" w:space="0" w:color="auto"/>
              <w:bottom w:val="nil"/>
              <w:right w:val="single" w:sz="4" w:space="0" w:color="auto"/>
            </w:tcBorders>
            <w:hideMark/>
          </w:tcPr>
          <w:p w14:paraId="68F7250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232,540,444</w:t>
            </w:r>
          </w:p>
        </w:tc>
        <w:tc>
          <w:tcPr>
            <w:tcW w:w="2114" w:type="dxa"/>
            <w:tcBorders>
              <w:top w:val="nil"/>
              <w:left w:val="single" w:sz="4" w:space="0" w:color="auto"/>
              <w:bottom w:val="nil"/>
              <w:right w:val="single" w:sz="4" w:space="0" w:color="auto"/>
            </w:tcBorders>
            <w:hideMark/>
          </w:tcPr>
          <w:p w14:paraId="6C5513F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6EC36C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EFDA1B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208,057,340</w:t>
            </w:r>
          </w:p>
        </w:tc>
        <w:tc>
          <w:tcPr>
            <w:tcW w:w="2128" w:type="dxa"/>
            <w:tcBorders>
              <w:top w:val="nil"/>
              <w:left w:val="single" w:sz="4" w:space="0" w:color="auto"/>
              <w:bottom w:val="nil"/>
              <w:right w:val="single" w:sz="4" w:space="0" w:color="auto"/>
            </w:tcBorders>
            <w:hideMark/>
          </w:tcPr>
          <w:p w14:paraId="6330EEB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24,483,104</w:t>
            </w:r>
          </w:p>
        </w:tc>
        <w:tc>
          <w:tcPr>
            <w:tcW w:w="2113" w:type="dxa"/>
            <w:tcBorders>
              <w:top w:val="nil"/>
              <w:left w:val="single" w:sz="4" w:space="0" w:color="auto"/>
              <w:bottom w:val="nil"/>
              <w:right w:val="single" w:sz="4" w:space="0" w:color="auto"/>
            </w:tcBorders>
            <w:hideMark/>
          </w:tcPr>
          <w:p w14:paraId="6744018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232,540,444</w:t>
            </w:r>
          </w:p>
        </w:tc>
        <w:tc>
          <w:tcPr>
            <w:tcW w:w="2826" w:type="dxa"/>
            <w:tcBorders>
              <w:top w:val="nil"/>
              <w:left w:val="single" w:sz="4" w:space="0" w:color="auto"/>
              <w:bottom w:val="nil"/>
              <w:right w:val="single" w:sz="4" w:space="0" w:color="auto"/>
            </w:tcBorders>
            <w:hideMark/>
          </w:tcPr>
          <w:p w14:paraId="36FAB63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- 28,591,556</w:t>
            </w:r>
          </w:p>
        </w:tc>
        <w:tc>
          <w:tcPr>
            <w:tcW w:w="1985" w:type="dxa"/>
            <w:tcBorders>
              <w:top w:val="nil"/>
              <w:left w:val="single" w:sz="4" w:space="0" w:color="auto"/>
              <w:bottom w:val="nil"/>
              <w:right w:val="nil"/>
            </w:tcBorders>
            <w:hideMark/>
          </w:tcPr>
          <w:p w14:paraId="4B2C20B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- 10.95</w:t>
            </w:r>
          </w:p>
        </w:tc>
      </w:tr>
      <w:tr w:rsidR="004B6F4B" w:rsidRPr="004B6F4B" w14:paraId="7BE351E4" w14:textId="77777777" w:rsidTr="00EA48BE">
        <w:trPr>
          <w:trHeight w:val="397"/>
        </w:trPr>
        <w:tc>
          <w:tcPr>
            <w:tcW w:w="2579" w:type="dxa"/>
            <w:tcBorders>
              <w:top w:val="nil"/>
              <w:left w:val="nil"/>
              <w:bottom w:val="nil"/>
              <w:right w:val="single" w:sz="4" w:space="0" w:color="auto"/>
            </w:tcBorders>
            <w:hideMark/>
          </w:tcPr>
          <w:p w14:paraId="09983917"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主計業務</w:t>
            </w:r>
          </w:p>
        </w:tc>
        <w:tc>
          <w:tcPr>
            <w:tcW w:w="1913" w:type="dxa"/>
            <w:tcBorders>
              <w:top w:val="nil"/>
              <w:left w:val="single" w:sz="4" w:space="0" w:color="auto"/>
              <w:bottom w:val="nil"/>
              <w:right w:val="single" w:sz="4" w:space="0" w:color="auto"/>
            </w:tcBorders>
            <w:hideMark/>
          </w:tcPr>
          <w:p w14:paraId="2FD2CAF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37,112,000</w:t>
            </w:r>
          </w:p>
        </w:tc>
        <w:tc>
          <w:tcPr>
            <w:tcW w:w="2113" w:type="dxa"/>
            <w:tcBorders>
              <w:top w:val="nil"/>
              <w:left w:val="single" w:sz="4" w:space="0" w:color="auto"/>
              <w:bottom w:val="nil"/>
              <w:right w:val="single" w:sz="4" w:space="0" w:color="auto"/>
            </w:tcBorders>
            <w:hideMark/>
          </w:tcPr>
          <w:p w14:paraId="44C08A7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34,614,654</w:t>
            </w:r>
          </w:p>
        </w:tc>
        <w:tc>
          <w:tcPr>
            <w:tcW w:w="2114" w:type="dxa"/>
            <w:tcBorders>
              <w:top w:val="nil"/>
              <w:left w:val="single" w:sz="4" w:space="0" w:color="auto"/>
              <w:bottom w:val="nil"/>
              <w:right w:val="single" w:sz="4" w:space="0" w:color="auto"/>
            </w:tcBorders>
            <w:hideMark/>
          </w:tcPr>
          <w:p w14:paraId="298CEE4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E9E7EC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41724F5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34,614,654</w:t>
            </w:r>
          </w:p>
        </w:tc>
        <w:tc>
          <w:tcPr>
            <w:tcW w:w="2128" w:type="dxa"/>
            <w:tcBorders>
              <w:top w:val="nil"/>
              <w:left w:val="single" w:sz="4" w:space="0" w:color="auto"/>
              <w:bottom w:val="nil"/>
              <w:right w:val="single" w:sz="4" w:space="0" w:color="auto"/>
            </w:tcBorders>
            <w:hideMark/>
          </w:tcPr>
          <w:p w14:paraId="595B900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8B1564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34,614,654</w:t>
            </w:r>
          </w:p>
        </w:tc>
        <w:tc>
          <w:tcPr>
            <w:tcW w:w="2826" w:type="dxa"/>
            <w:tcBorders>
              <w:top w:val="nil"/>
              <w:left w:val="single" w:sz="4" w:space="0" w:color="auto"/>
              <w:bottom w:val="nil"/>
              <w:right w:val="single" w:sz="4" w:space="0" w:color="auto"/>
            </w:tcBorders>
            <w:hideMark/>
          </w:tcPr>
          <w:p w14:paraId="3648A82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- 2,497,346</w:t>
            </w:r>
          </w:p>
        </w:tc>
        <w:tc>
          <w:tcPr>
            <w:tcW w:w="1985" w:type="dxa"/>
            <w:tcBorders>
              <w:top w:val="nil"/>
              <w:left w:val="single" w:sz="4" w:space="0" w:color="auto"/>
              <w:bottom w:val="nil"/>
              <w:right w:val="nil"/>
            </w:tcBorders>
            <w:hideMark/>
          </w:tcPr>
          <w:p w14:paraId="1C68CF3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- 6.73</w:t>
            </w:r>
          </w:p>
        </w:tc>
      </w:tr>
      <w:tr w:rsidR="004B6F4B" w:rsidRPr="004B6F4B" w14:paraId="564404C3" w14:textId="77777777" w:rsidTr="00EA48BE">
        <w:trPr>
          <w:trHeight w:val="397"/>
        </w:trPr>
        <w:tc>
          <w:tcPr>
            <w:tcW w:w="2579" w:type="dxa"/>
            <w:tcBorders>
              <w:top w:val="nil"/>
              <w:left w:val="nil"/>
              <w:bottom w:val="nil"/>
              <w:right w:val="single" w:sz="4" w:space="0" w:color="auto"/>
            </w:tcBorders>
            <w:hideMark/>
          </w:tcPr>
          <w:p w14:paraId="5AC985E5"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人事業務</w:t>
            </w:r>
          </w:p>
        </w:tc>
        <w:tc>
          <w:tcPr>
            <w:tcW w:w="1913" w:type="dxa"/>
            <w:tcBorders>
              <w:top w:val="nil"/>
              <w:left w:val="single" w:sz="4" w:space="0" w:color="auto"/>
              <w:bottom w:val="nil"/>
              <w:right w:val="single" w:sz="4" w:space="0" w:color="auto"/>
            </w:tcBorders>
            <w:hideMark/>
          </w:tcPr>
          <w:p w14:paraId="00229BF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34,058,000</w:t>
            </w:r>
          </w:p>
        </w:tc>
        <w:tc>
          <w:tcPr>
            <w:tcW w:w="2113" w:type="dxa"/>
            <w:tcBorders>
              <w:top w:val="nil"/>
              <w:left w:val="single" w:sz="4" w:space="0" w:color="auto"/>
              <w:bottom w:val="nil"/>
              <w:right w:val="single" w:sz="4" w:space="0" w:color="auto"/>
            </w:tcBorders>
            <w:hideMark/>
          </w:tcPr>
          <w:p w14:paraId="4AC5997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33,681,946</w:t>
            </w:r>
          </w:p>
        </w:tc>
        <w:tc>
          <w:tcPr>
            <w:tcW w:w="2114" w:type="dxa"/>
            <w:tcBorders>
              <w:top w:val="nil"/>
              <w:left w:val="single" w:sz="4" w:space="0" w:color="auto"/>
              <w:bottom w:val="nil"/>
              <w:right w:val="single" w:sz="4" w:space="0" w:color="auto"/>
            </w:tcBorders>
            <w:hideMark/>
          </w:tcPr>
          <w:p w14:paraId="199E0C9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F556C8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B31139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31,409,946</w:t>
            </w:r>
          </w:p>
        </w:tc>
        <w:tc>
          <w:tcPr>
            <w:tcW w:w="2128" w:type="dxa"/>
            <w:tcBorders>
              <w:top w:val="nil"/>
              <w:left w:val="single" w:sz="4" w:space="0" w:color="auto"/>
              <w:bottom w:val="nil"/>
              <w:right w:val="single" w:sz="4" w:space="0" w:color="auto"/>
            </w:tcBorders>
            <w:hideMark/>
          </w:tcPr>
          <w:p w14:paraId="54C9699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2,272,000</w:t>
            </w:r>
          </w:p>
        </w:tc>
        <w:tc>
          <w:tcPr>
            <w:tcW w:w="2113" w:type="dxa"/>
            <w:tcBorders>
              <w:top w:val="nil"/>
              <w:left w:val="single" w:sz="4" w:space="0" w:color="auto"/>
              <w:bottom w:val="nil"/>
              <w:right w:val="single" w:sz="4" w:space="0" w:color="auto"/>
            </w:tcBorders>
            <w:hideMark/>
          </w:tcPr>
          <w:p w14:paraId="4DE38DC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33,681,946</w:t>
            </w:r>
          </w:p>
        </w:tc>
        <w:tc>
          <w:tcPr>
            <w:tcW w:w="2826" w:type="dxa"/>
            <w:tcBorders>
              <w:top w:val="nil"/>
              <w:left w:val="single" w:sz="4" w:space="0" w:color="auto"/>
              <w:bottom w:val="nil"/>
              <w:right w:val="single" w:sz="4" w:space="0" w:color="auto"/>
            </w:tcBorders>
            <w:hideMark/>
          </w:tcPr>
          <w:p w14:paraId="2DC21A2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- 376,054</w:t>
            </w:r>
          </w:p>
        </w:tc>
        <w:tc>
          <w:tcPr>
            <w:tcW w:w="1985" w:type="dxa"/>
            <w:tcBorders>
              <w:top w:val="nil"/>
              <w:left w:val="single" w:sz="4" w:space="0" w:color="auto"/>
              <w:bottom w:val="nil"/>
              <w:right w:val="nil"/>
            </w:tcBorders>
            <w:hideMark/>
          </w:tcPr>
          <w:p w14:paraId="0A72195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- 1.10</w:t>
            </w:r>
          </w:p>
        </w:tc>
      </w:tr>
      <w:tr w:rsidR="004B6F4B" w:rsidRPr="004B6F4B" w14:paraId="7FF17DB3" w14:textId="77777777" w:rsidTr="00EA48BE">
        <w:trPr>
          <w:trHeight w:val="397"/>
        </w:trPr>
        <w:tc>
          <w:tcPr>
            <w:tcW w:w="2579" w:type="dxa"/>
            <w:tcBorders>
              <w:top w:val="nil"/>
              <w:left w:val="nil"/>
              <w:bottom w:val="nil"/>
              <w:right w:val="single" w:sz="4" w:space="0" w:color="auto"/>
            </w:tcBorders>
            <w:hideMark/>
          </w:tcPr>
          <w:p w14:paraId="0A778FF9"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政風業務</w:t>
            </w:r>
          </w:p>
        </w:tc>
        <w:tc>
          <w:tcPr>
            <w:tcW w:w="1913" w:type="dxa"/>
            <w:tcBorders>
              <w:top w:val="nil"/>
              <w:left w:val="single" w:sz="4" w:space="0" w:color="auto"/>
              <w:bottom w:val="nil"/>
              <w:right w:val="single" w:sz="4" w:space="0" w:color="auto"/>
            </w:tcBorders>
            <w:hideMark/>
          </w:tcPr>
          <w:p w14:paraId="27DB02D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24,662,000</w:t>
            </w:r>
          </w:p>
        </w:tc>
        <w:tc>
          <w:tcPr>
            <w:tcW w:w="2113" w:type="dxa"/>
            <w:tcBorders>
              <w:top w:val="nil"/>
              <w:left w:val="single" w:sz="4" w:space="0" w:color="auto"/>
              <w:bottom w:val="nil"/>
              <w:right w:val="single" w:sz="4" w:space="0" w:color="auto"/>
            </w:tcBorders>
            <w:hideMark/>
          </w:tcPr>
          <w:p w14:paraId="18090BF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22,240,739</w:t>
            </w:r>
          </w:p>
        </w:tc>
        <w:tc>
          <w:tcPr>
            <w:tcW w:w="2114" w:type="dxa"/>
            <w:tcBorders>
              <w:top w:val="nil"/>
              <w:left w:val="single" w:sz="4" w:space="0" w:color="auto"/>
              <w:bottom w:val="nil"/>
              <w:right w:val="single" w:sz="4" w:space="0" w:color="auto"/>
            </w:tcBorders>
            <w:hideMark/>
          </w:tcPr>
          <w:p w14:paraId="2E1BA62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5C1968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EB7D47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22,240,739</w:t>
            </w:r>
          </w:p>
        </w:tc>
        <w:tc>
          <w:tcPr>
            <w:tcW w:w="2128" w:type="dxa"/>
            <w:tcBorders>
              <w:top w:val="nil"/>
              <w:left w:val="single" w:sz="4" w:space="0" w:color="auto"/>
              <w:bottom w:val="nil"/>
              <w:right w:val="single" w:sz="4" w:space="0" w:color="auto"/>
            </w:tcBorders>
            <w:hideMark/>
          </w:tcPr>
          <w:p w14:paraId="0D5FA28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8EB6DE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22,240,739</w:t>
            </w:r>
          </w:p>
        </w:tc>
        <w:tc>
          <w:tcPr>
            <w:tcW w:w="2826" w:type="dxa"/>
            <w:tcBorders>
              <w:top w:val="nil"/>
              <w:left w:val="single" w:sz="4" w:space="0" w:color="auto"/>
              <w:bottom w:val="nil"/>
              <w:right w:val="single" w:sz="4" w:space="0" w:color="auto"/>
            </w:tcBorders>
            <w:hideMark/>
          </w:tcPr>
          <w:p w14:paraId="6AE36A9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- 2,421,261</w:t>
            </w:r>
          </w:p>
        </w:tc>
        <w:tc>
          <w:tcPr>
            <w:tcW w:w="1985" w:type="dxa"/>
            <w:tcBorders>
              <w:top w:val="nil"/>
              <w:left w:val="single" w:sz="4" w:space="0" w:color="auto"/>
              <w:bottom w:val="nil"/>
              <w:right w:val="nil"/>
            </w:tcBorders>
            <w:hideMark/>
          </w:tcPr>
          <w:p w14:paraId="317C12F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- 9.82</w:t>
            </w:r>
          </w:p>
        </w:tc>
      </w:tr>
      <w:tr w:rsidR="004B6F4B" w:rsidRPr="004B6F4B" w14:paraId="6AC6F9C5" w14:textId="77777777" w:rsidTr="00EA48BE">
        <w:trPr>
          <w:trHeight w:val="397"/>
        </w:trPr>
        <w:tc>
          <w:tcPr>
            <w:tcW w:w="2579" w:type="dxa"/>
            <w:tcBorders>
              <w:top w:val="nil"/>
              <w:left w:val="nil"/>
              <w:bottom w:val="nil"/>
              <w:right w:val="single" w:sz="4" w:space="0" w:color="auto"/>
            </w:tcBorders>
            <w:hideMark/>
          </w:tcPr>
          <w:p w14:paraId="6E703DA7"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施政計畫綜合業務</w:t>
            </w:r>
          </w:p>
        </w:tc>
        <w:tc>
          <w:tcPr>
            <w:tcW w:w="1913" w:type="dxa"/>
            <w:tcBorders>
              <w:top w:val="nil"/>
              <w:left w:val="single" w:sz="4" w:space="0" w:color="auto"/>
              <w:bottom w:val="nil"/>
              <w:right w:val="single" w:sz="4" w:space="0" w:color="auto"/>
            </w:tcBorders>
            <w:hideMark/>
          </w:tcPr>
          <w:p w14:paraId="62FA12C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101,243,000</w:t>
            </w:r>
          </w:p>
        </w:tc>
        <w:tc>
          <w:tcPr>
            <w:tcW w:w="2113" w:type="dxa"/>
            <w:tcBorders>
              <w:top w:val="nil"/>
              <w:left w:val="single" w:sz="4" w:space="0" w:color="auto"/>
              <w:bottom w:val="nil"/>
              <w:right w:val="single" w:sz="4" w:space="0" w:color="auto"/>
            </w:tcBorders>
            <w:hideMark/>
          </w:tcPr>
          <w:p w14:paraId="2EB001F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96,930,168</w:t>
            </w:r>
          </w:p>
        </w:tc>
        <w:tc>
          <w:tcPr>
            <w:tcW w:w="2114" w:type="dxa"/>
            <w:tcBorders>
              <w:top w:val="nil"/>
              <w:left w:val="single" w:sz="4" w:space="0" w:color="auto"/>
              <w:bottom w:val="nil"/>
              <w:right w:val="single" w:sz="4" w:space="0" w:color="auto"/>
            </w:tcBorders>
            <w:hideMark/>
          </w:tcPr>
          <w:p w14:paraId="3147284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1E03E2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2BE01C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82,464,619</w:t>
            </w:r>
          </w:p>
        </w:tc>
        <w:tc>
          <w:tcPr>
            <w:tcW w:w="2128" w:type="dxa"/>
            <w:tcBorders>
              <w:top w:val="nil"/>
              <w:left w:val="single" w:sz="4" w:space="0" w:color="auto"/>
              <w:bottom w:val="nil"/>
              <w:right w:val="single" w:sz="4" w:space="0" w:color="auto"/>
            </w:tcBorders>
            <w:hideMark/>
          </w:tcPr>
          <w:p w14:paraId="2E577A2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14,465,549</w:t>
            </w:r>
          </w:p>
        </w:tc>
        <w:tc>
          <w:tcPr>
            <w:tcW w:w="2113" w:type="dxa"/>
            <w:tcBorders>
              <w:top w:val="nil"/>
              <w:left w:val="single" w:sz="4" w:space="0" w:color="auto"/>
              <w:bottom w:val="nil"/>
              <w:right w:val="single" w:sz="4" w:space="0" w:color="auto"/>
            </w:tcBorders>
            <w:hideMark/>
          </w:tcPr>
          <w:p w14:paraId="6CF4EBF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96,930,168</w:t>
            </w:r>
          </w:p>
        </w:tc>
        <w:tc>
          <w:tcPr>
            <w:tcW w:w="2826" w:type="dxa"/>
            <w:tcBorders>
              <w:top w:val="nil"/>
              <w:left w:val="single" w:sz="4" w:space="0" w:color="auto"/>
              <w:bottom w:val="nil"/>
              <w:right w:val="single" w:sz="4" w:space="0" w:color="auto"/>
            </w:tcBorders>
            <w:hideMark/>
          </w:tcPr>
          <w:p w14:paraId="0B0E95B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- 4,312,832</w:t>
            </w:r>
          </w:p>
        </w:tc>
        <w:tc>
          <w:tcPr>
            <w:tcW w:w="1985" w:type="dxa"/>
            <w:tcBorders>
              <w:top w:val="nil"/>
              <w:left w:val="single" w:sz="4" w:space="0" w:color="auto"/>
              <w:bottom w:val="nil"/>
              <w:right w:val="nil"/>
            </w:tcBorders>
            <w:hideMark/>
          </w:tcPr>
          <w:p w14:paraId="49916B1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- 4.26</w:t>
            </w:r>
          </w:p>
        </w:tc>
      </w:tr>
      <w:tr w:rsidR="004B6F4B" w:rsidRPr="004B6F4B" w14:paraId="6A654FA7" w14:textId="77777777" w:rsidTr="00EA48BE">
        <w:trPr>
          <w:trHeight w:val="397"/>
        </w:trPr>
        <w:tc>
          <w:tcPr>
            <w:tcW w:w="2579" w:type="dxa"/>
            <w:tcBorders>
              <w:top w:val="nil"/>
              <w:left w:val="nil"/>
              <w:bottom w:val="nil"/>
              <w:right w:val="single" w:sz="4" w:space="0" w:color="auto"/>
            </w:tcBorders>
            <w:hideMark/>
          </w:tcPr>
          <w:p w14:paraId="6E68EA48" w14:textId="77777777" w:rsidR="004B6F4B" w:rsidRPr="004B6F4B" w:rsidRDefault="004B6F4B" w:rsidP="004B6F4B">
            <w:pPr>
              <w:ind w:leftChars="200" w:left="480"/>
              <w:jc w:val="distribute"/>
              <w:rPr>
                <w:rFonts w:ascii="標楷體" w:eastAsia="標楷體" w:hAnsi="標楷體" w:cs="新細明體"/>
                <w:bCs/>
                <w:noProof/>
                <w:sz w:val="20"/>
                <w:szCs w:val="32"/>
              </w:rPr>
            </w:pPr>
            <w:r w:rsidRPr="004B6F4B">
              <w:rPr>
                <w:rFonts w:ascii="標楷體" w:eastAsia="標楷體" w:hAnsi="標楷體" w:cs="新細明體" w:hint="eastAsia"/>
                <w:bCs/>
                <w:noProof/>
                <w:sz w:val="20"/>
                <w:szCs w:val="32"/>
              </w:rPr>
              <w:t>一般建築及設備</w:t>
            </w:r>
          </w:p>
          <w:p w14:paraId="49F0C5C4" w14:textId="77777777" w:rsidR="004B6F4B" w:rsidRPr="004B6F4B" w:rsidRDefault="004B6F4B" w:rsidP="004B6F4B">
            <w:pPr>
              <w:ind w:leftChars="200" w:left="480"/>
              <w:jc w:val="distribute"/>
              <w:rPr>
                <w:rFonts w:ascii="標楷體" w:eastAsia="標楷體" w:hAnsi="標楷體" w:cs="新細明體"/>
                <w:sz w:val="20"/>
              </w:rPr>
            </w:pPr>
            <w:r w:rsidRPr="004B6F4B">
              <w:rPr>
                <w:rFonts w:eastAsia="標楷體" w:hAnsi="標楷體" w:cs="新細明體" w:hint="eastAsia"/>
                <w:bCs/>
                <w:noProof/>
                <w:sz w:val="20"/>
                <w:szCs w:val="32"/>
              </w:rPr>
              <w:t>（行政支出）</w:t>
            </w:r>
          </w:p>
        </w:tc>
        <w:tc>
          <w:tcPr>
            <w:tcW w:w="1913" w:type="dxa"/>
            <w:tcBorders>
              <w:top w:val="nil"/>
              <w:left w:val="single" w:sz="4" w:space="0" w:color="auto"/>
              <w:bottom w:val="nil"/>
              <w:right w:val="single" w:sz="4" w:space="0" w:color="auto"/>
            </w:tcBorders>
            <w:hideMark/>
          </w:tcPr>
          <w:p w14:paraId="34DFC28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238,102,000</w:t>
            </w:r>
          </w:p>
        </w:tc>
        <w:tc>
          <w:tcPr>
            <w:tcW w:w="2113" w:type="dxa"/>
            <w:tcBorders>
              <w:top w:val="nil"/>
              <w:left w:val="single" w:sz="4" w:space="0" w:color="auto"/>
              <w:bottom w:val="nil"/>
              <w:right w:val="single" w:sz="4" w:space="0" w:color="auto"/>
            </w:tcBorders>
            <w:hideMark/>
          </w:tcPr>
          <w:p w14:paraId="0737669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235,674,242</w:t>
            </w:r>
          </w:p>
        </w:tc>
        <w:tc>
          <w:tcPr>
            <w:tcW w:w="2114" w:type="dxa"/>
            <w:tcBorders>
              <w:top w:val="nil"/>
              <w:left w:val="single" w:sz="4" w:space="0" w:color="auto"/>
              <w:bottom w:val="nil"/>
              <w:right w:val="single" w:sz="4" w:space="0" w:color="auto"/>
            </w:tcBorders>
            <w:hideMark/>
          </w:tcPr>
          <w:p w14:paraId="7367F17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5A6718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0D5E8DC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45,994,242</w:t>
            </w:r>
          </w:p>
        </w:tc>
        <w:tc>
          <w:tcPr>
            <w:tcW w:w="2128" w:type="dxa"/>
            <w:tcBorders>
              <w:top w:val="nil"/>
              <w:left w:val="single" w:sz="4" w:space="0" w:color="auto"/>
              <w:bottom w:val="nil"/>
              <w:right w:val="single" w:sz="4" w:space="0" w:color="auto"/>
            </w:tcBorders>
            <w:hideMark/>
          </w:tcPr>
          <w:p w14:paraId="7F71F29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189,680,000</w:t>
            </w:r>
          </w:p>
        </w:tc>
        <w:tc>
          <w:tcPr>
            <w:tcW w:w="2113" w:type="dxa"/>
            <w:tcBorders>
              <w:top w:val="nil"/>
              <w:left w:val="single" w:sz="4" w:space="0" w:color="auto"/>
              <w:bottom w:val="nil"/>
              <w:right w:val="single" w:sz="4" w:space="0" w:color="auto"/>
            </w:tcBorders>
            <w:hideMark/>
          </w:tcPr>
          <w:p w14:paraId="517583B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235,674,242</w:t>
            </w:r>
          </w:p>
        </w:tc>
        <w:tc>
          <w:tcPr>
            <w:tcW w:w="2826" w:type="dxa"/>
            <w:tcBorders>
              <w:top w:val="nil"/>
              <w:left w:val="single" w:sz="4" w:space="0" w:color="auto"/>
              <w:bottom w:val="nil"/>
              <w:right w:val="single" w:sz="4" w:space="0" w:color="auto"/>
            </w:tcBorders>
            <w:hideMark/>
          </w:tcPr>
          <w:p w14:paraId="244C030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- 2,427,758</w:t>
            </w:r>
          </w:p>
        </w:tc>
        <w:tc>
          <w:tcPr>
            <w:tcW w:w="1985" w:type="dxa"/>
            <w:tcBorders>
              <w:top w:val="nil"/>
              <w:left w:val="single" w:sz="4" w:space="0" w:color="auto"/>
              <w:bottom w:val="nil"/>
              <w:right w:val="nil"/>
            </w:tcBorders>
            <w:hideMark/>
          </w:tcPr>
          <w:p w14:paraId="131D698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- 1.02</w:t>
            </w:r>
          </w:p>
        </w:tc>
      </w:tr>
      <w:tr w:rsidR="004B6F4B" w:rsidRPr="004B6F4B" w14:paraId="6486613B" w14:textId="77777777" w:rsidTr="00EA48BE">
        <w:trPr>
          <w:trHeight w:val="397"/>
        </w:trPr>
        <w:tc>
          <w:tcPr>
            <w:tcW w:w="2579" w:type="dxa"/>
            <w:tcBorders>
              <w:top w:val="nil"/>
              <w:left w:val="nil"/>
              <w:bottom w:val="nil"/>
              <w:right w:val="single" w:sz="4" w:space="0" w:color="auto"/>
            </w:tcBorders>
            <w:hideMark/>
          </w:tcPr>
          <w:p w14:paraId="4BADB90C"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第一預備金</w:t>
            </w:r>
          </w:p>
        </w:tc>
        <w:tc>
          <w:tcPr>
            <w:tcW w:w="1913" w:type="dxa"/>
            <w:tcBorders>
              <w:top w:val="nil"/>
              <w:left w:val="single" w:sz="4" w:space="0" w:color="auto"/>
              <w:bottom w:val="nil"/>
              <w:right w:val="single" w:sz="4" w:space="0" w:color="auto"/>
            </w:tcBorders>
            <w:hideMark/>
          </w:tcPr>
          <w:p w14:paraId="62A0D31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96,000</w:t>
            </w:r>
          </w:p>
        </w:tc>
        <w:tc>
          <w:tcPr>
            <w:tcW w:w="2113" w:type="dxa"/>
            <w:tcBorders>
              <w:top w:val="nil"/>
              <w:left w:val="single" w:sz="4" w:space="0" w:color="auto"/>
              <w:bottom w:val="nil"/>
              <w:right w:val="single" w:sz="4" w:space="0" w:color="auto"/>
            </w:tcBorders>
            <w:hideMark/>
          </w:tcPr>
          <w:p w14:paraId="4ECF932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4" w:type="dxa"/>
            <w:tcBorders>
              <w:top w:val="nil"/>
              <w:left w:val="single" w:sz="4" w:space="0" w:color="auto"/>
              <w:bottom w:val="nil"/>
              <w:right w:val="single" w:sz="4" w:space="0" w:color="auto"/>
            </w:tcBorders>
            <w:hideMark/>
          </w:tcPr>
          <w:p w14:paraId="0C4DA2B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96885B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9DDEC7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28" w:type="dxa"/>
            <w:tcBorders>
              <w:top w:val="nil"/>
              <w:left w:val="single" w:sz="4" w:space="0" w:color="auto"/>
              <w:bottom w:val="nil"/>
              <w:right w:val="single" w:sz="4" w:space="0" w:color="auto"/>
            </w:tcBorders>
            <w:hideMark/>
          </w:tcPr>
          <w:p w14:paraId="31C61D5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85FCF8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826" w:type="dxa"/>
            <w:tcBorders>
              <w:top w:val="nil"/>
              <w:left w:val="single" w:sz="4" w:space="0" w:color="auto"/>
              <w:bottom w:val="nil"/>
              <w:right w:val="single" w:sz="4" w:space="0" w:color="auto"/>
            </w:tcBorders>
            <w:hideMark/>
          </w:tcPr>
          <w:p w14:paraId="2EA9F1E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- 96,000</w:t>
            </w:r>
          </w:p>
        </w:tc>
        <w:tc>
          <w:tcPr>
            <w:tcW w:w="1985" w:type="dxa"/>
            <w:tcBorders>
              <w:top w:val="nil"/>
              <w:left w:val="single" w:sz="4" w:space="0" w:color="auto"/>
              <w:bottom w:val="nil"/>
              <w:right w:val="nil"/>
            </w:tcBorders>
            <w:hideMark/>
          </w:tcPr>
          <w:p w14:paraId="48B1B55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- 100.00</w:t>
            </w:r>
          </w:p>
        </w:tc>
      </w:tr>
      <w:tr w:rsidR="004B6F4B" w:rsidRPr="004B6F4B" w14:paraId="79C7C03C" w14:textId="77777777" w:rsidTr="00EA48BE">
        <w:trPr>
          <w:trHeight w:val="397"/>
        </w:trPr>
        <w:tc>
          <w:tcPr>
            <w:tcW w:w="2579" w:type="dxa"/>
            <w:tcBorders>
              <w:top w:val="nil"/>
              <w:left w:val="nil"/>
              <w:bottom w:val="nil"/>
              <w:right w:val="single" w:sz="4" w:space="0" w:color="auto"/>
            </w:tcBorders>
            <w:hideMark/>
          </w:tcPr>
          <w:p w14:paraId="124D0F18"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民政業務</w:t>
            </w:r>
          </w:p>
        </w:tc>
        <w:tc>
          <w:tcPr>
            <w:tcW w:w="1913" w:type="dxa"/>
            <w:tcBorders>
              <w:top w:val="nil"/>
              <w:left w:val="single" w:sz="4" w:space="0" w:color="auto"/>
              <w:bottom w:val="nil"/>
              <w:right w:val="single" w:sz="4" w:space="0" w:color="auto"/>
            </w:tcBorders>
            <w:hideMark/>
          </w:tcPr>
          <w:p w14:paraId="3148CC7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363,823,000</w:t>
            </w:r>
          </w:p>
        </w:tc>
        <w:tc>
          <w:tcPr>
            <w:tcW w:w="2113" w:type="dxa"/>
            <w:tcBorders>
              <w:top w:val="nil"/>
              <w:left w:val="single" w:sz="4" w:space="0" w:color="auto"/>
              <w:bottom w:val="nil"/>
              <w:right w:val="single" w:sz="4" w:space="0" w:color="auto"/>
            </w:tcBorders>
            <w:hideMark/>
          </w:tcPr>
          <w:p w14:paraId="50D87BF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324,175,579</w:t>
            </w:r>
          </w:p>
        </w:tc>
        <w:tc>
          <w:tcPr>
            <w:tcW w:w="2114" w:type="dxa"/>
            <w:tcBorders>
              <w:top w:val="nil"/>
              <w:left w:val="single" w:sz="4" w:space="0" w:color="auto"/>
              <w:bottom w:val="nil"/>
              <w:right w:val="single" w:sz="4" w:space="0" w:color="auto"/>
            </w:tcBorders>
            <w:hideMark/>
          </w:tcPr>
          <w:p w14:paraId="1C17CBC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7F17B7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61A6C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105,583,607</w:t>
            </w:r>
          </w:p>
        </w:tc>
        <w:tc>
          <w:tcPr>
            <w:tcW w:w="2128" w:type="dxa"/>
            <w:tcBorders>
              <w:top w:val="nil"/>
              <w:left w:val="single" w:sz="4" w:space="0" w:color="auto"/>
              <w:bottom w:val="nil"/>
              <w:right w:val="single" w:sz="4" w:space="0" w:color="auto"/>
            </w:tcBorders>
            <w:hideMark/>
          </w:tcPr>
          <w:p w14:paraId="1ECDF0B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218,591,972</w:t>
            </w:r>
          </w:p>
        </w:tc>
        <w:tc>
          <w:tcPr>
            <w:tcW w:w="2113" w:type="dxa"/>
            <w:tcBorders>
              <w:top w:val="nil"/>
              <w:left w:val="single" w:sz="4" w:space="0" w:color="auto"/>
              <w:bottom w:val="nil"/>
              <w:right w:val="single" w:sz="4" w:space="0" w:color="auto"/>
            </w:tcBorders>
            <w:hideMark/>
          </w:tcPr>
          <w:p w14:paraId="5D992F7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324,175,579</w:t>
            </w:r>
          </w:p>
        </w:tc>
        <w:tc>
          <w:tcPr>
            <w:tcW w:w="2826" w:type="dxa"/>
            <w:tcBorders>
              <w:top w:val="nil"/>
              <w:left w:val="single" w:sz="4" w:space="0" w:color="auto"/>
              <w:bottom w:val="nil"/>
              <w:right w:val="single" w:sz="4" w:space="0" w:color="auto"/>
            </w:tcBorders>
            <w:hideMark/>
          </w:tcPr>
          <w:p w14:paraId="58BED9E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- 39,647,421</w:t>
            </w:r>
          </w:p>
        </w:tc>
        <w:tc>
          <w:tcPr>
            <w:tcW w:w="1985" w:type="dxa"/>
            <w:tcBorders>
              <w:top w:val="nil"/>
              <w:left w:val="single" w:sz="4" w:space="0" w:color="auto"/>
              <w:bottom w:val="nil"/>
              <w:right w:val="nil"/>
            </w:tcBorders>
            <w:hideMark/>
          </w:tcPr>
          <w:p w14:paraId="2CBA151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- 10.90</w:t>
            </w:r>
          </w:p>
        </w:tc>
      </w:tr>
      <w:tr w:rsidR="004B6F4B" w:rsidRPr="004B6F4B" w14:paraId="02B399F8" w14:textId="77777777" w:rsidTr="00EA48BE">
        <w:trPr>
          <w:trHeight w:val="397"/>
        </w:trPr>
        <w:tc>
          <w:tcPr>
            <w:tcW w:w="2579" w:type="dxa"/>
            <w:tcBorders>
              <w:top w:val="nil"/>
              <w:left w:val="nil"/>
              <w:bottom w:val="nil"/>
              <w:right w:val="single" w:sz="4" w:space="0" w:color="auto"/>
            </w:tcBorders>
            <w:hideMark/>
          </w:tcPr>
          <w:p w14:paraId="7F26B66E"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役政業務</w:t>
            </w:r>
          </w:p>
        </w:tc>
        <w:tc>
          <w:tcPr>
            <w:tcW w:w="1913" w:type="dxa"/>
            <w:tcBorders>
              <w:top w:val="nil"/>
              <w:left w:val="single" w:sz="4" w:space="0" w:color="auto"/>
              <w:bottom w:val="nil"/>
              <w:right w:val="single" w:sz="4" w:space="0" w:color="auto"/>
            </w:tcBorders>
            <w:hideMark/>
          </w:tcPr>
          <w:p w14:paraId="0B3184E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18,681,000</w:t>
            </w:r>
          </w:p>
        </w:tc>
        <w:tc>
          <w:tcPr>
            <w:tcW w:w="2113" w:type="dxa"/>
            <w:tcBorders>
              <w:top w:val="nil"/>
              <w:left w:val="single" w:sz="4" w:space="0" w:color="auto"/>
              <w:bottom w:val="nil"/>
              <w:right w:val="single" w:sz="4" w:space="0" w:color="auto"/>
            </w:tcBorders>
            <w:hideMark/>
          </w:tcPr>
          <w:p w14:paraId="05C3B3B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16,524,872</w:t>
            </w:r>
          </w:p>
        </w:tc>
        <w:tc>
          <w:tcPr>
            <w:tcW w:w="2114" w:type="dxa"/>
            <w:tcBorders>
              <w:top w:val="nil"/>
              <w:left w:val="single" w:sz="4" w:space="0" w:color="auto"/>
              <w:bottom w:val="nil"/>
              <w:right w:val="single" w:sz="4" w:space="0" w:color="auto"/>
            </w:tcBorders>
            <w:hideMark/>
          </w:tcPr>
          <w:p w14:paraId="3FD300C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CD17EB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BF7746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16,524,872</w:t>
            </w:r>
          </w:p>
        </w:tc>
        <w:tc>
          <w:tcPr>
            <w:tcW w:w="2128" w:type="dxa"/>
            <w:tcBorders>
              <w:top w:val="nil"/>
              <w:left w:val="single" w:sz="4" w:space="0" w:color="auto"/>
              <w:bottom w:val="nil"/>
              <w:right w:val="single" w:sz="4" w:space="0" w:color="auto"/>
            </w:tcBorders>
            <w:hideMark/>
          </w:tcPr>
          <w:p w14:paraId="4F3923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E204D6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16,524,872</w:t>
            </w:r>
          </w:p>
        </w:tc>
        <w:tc>
          <w:tcPr>
            <w:tcW w:w="2826" w:type="dxa"/>
            <w:tcBorders>
              <w:top w:val="nil"/>
              <w:left w:val="single" w:sz="4" w:space="0" w:color="auto"/>
              <w:bottom w:val="nil"/>
              <w:right w:val="single" w:sz="4" w:space="0" w:color="auto"/>
            </w:tcBorders>
            <w:hideMark/>
          </w:tcPr>
          <w:p w14:paraId="1845B2D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- 2,156,128</w:t>
            </w:r>
          </w:p>
        </w:tc>
        <w:tc>
          <w:tcPr>
            <w:tcW w:w="1985" w:type="dxa"/>
            <w:tcBorders>
              <w:top w:val="nil"/>
              <w:left w:val="single" w:sz="4" w:space="0" w:color="auto"/>
              <w:bottom w:val="nil"/>
              <w:right w:val="nil"/>
            </w:tcBorders>
            <w:hideMark/>
          </w:tcPr>
          <w:p w14:paraId="44EAE72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- 11.54</w:t>
            </w:r>
          </w:p>
        </w:tc>
      </w:tr>
      <w:tr w:rsidR="004B6F4B" w:rsidRPr="004B6F4B" w14:paraId="126A40E4" w14:textId="77777777" w:rsidTr="00EA48BE">
        <w:trPr>
          <w:trHeight w:val="397"/>
        </w:trPr>
        <w:tc>
          <w:tcPr>
            <w:tcW w:w="2579" w:type="dxa"/>
            <w:tcBorders>
              <w:top w:val="nil"/>
              <w:left w:val="nil"/>
              <w:bottom w:val="nil"/>
              <w:right w:val="single" w:sz="4" w:space="0" w:color="auto"/>
            </w:tcBorders>
            <w:hideMark/>
          </w:tcPr>
          <w:p w14:paraId="3F2672C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地政業務</w:t>
            </w:r>
          </w:p>
        </w:tc>
        <w:tc>
          <w:tcPr>
            <w:tcW w:w="1913" w:type="dxa"/>
            <w:tcBorders>
              <w:top w:val="nil"/>
              <w:left w:val="single" w:sz="4" w:space="0" w:color="auto"/>
              <w:bottom w:val="nil"/>
              <w:right w:val="single" w:sz="4" w:space="0" w:color="auto"/>
            </w:tcBorders>
            <w:hideMark/>
          </w:tcPr>
          <w:p w14:paraId="410EBC5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90,487,000</w:t>
            </w:r>
          </w:p>
        </w:tc>
        <w:tc>
          <w:tcPr>
            <w:tcW w:w="2113" w:type="dxa"/>
            <w:tcBorders>
              <w:top w:val="nil"/>
              <w:left w:val="single" w:sz="4" w:space="0" w:color="auto"/>
              <w:bottom w:val="nil"/>
              <w:right w:val="single" w:sz="4" w:space="0" w:color="auto"/>
            </w:tcBorders>
            <w:hideMark/>
          </w:tcPr>
          <w:p w14:paraId="6D5BA02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83,925,306</w:t>
            </w:r>
          </w:p>
        </w:tc>
        <w:tc>
          <w:tcPr>
            <w:tcW w:w="2114" w:type="dxa"/>
            <w:tcBorders>
              <w:top w:val="nil"/>
              <w:left w:val="single" w:sz="4" w:space="0" w:color="auto"/>
              <w:bottom w:val="nil"/>
              <w:right w:val="single" w:sz="4" w:space="0" w:color="auto"/>
            </w:tcBorders>
            <w:hideMark/>
          </w:tcPr>
          <w:p w14:paraId="6F1CF1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4464189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4F0FF4F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73,910,806</w:t>
            </w:r>
          </w:p>
        </w:tc>
        <w:tc>
          <w:tcPr>
            <w:tcW w:w="2128" w:type="dxa"/>
            <w:tcBorders>
              <w:top w:val="nil"/>
              <w:left w:val="single" w:sz="4" w:space="0" w:color="auto"/>
              <w:bottom w:val="nil"/>
              <w:right w:val="single" w:sz="4" w:space="0" w:color="auto"/>
            </w:tcBorders>
            <w:hideMark/>
          </w:tcPr>
          <w:p w14:paraId="323512E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10,014,500</w:t>
            </w:r>
          </w:p>
        </w:tc>
        <w:tc>
          <w:tcPr>
            <w:tcW w:w="2113" w:type="dxa"/>
            <w:tcBorders>
              <w:top w:val="nil"/>
              <w:left w:val="single" w:sz="4" w:space="0" w:color="auto"/>
              <w:bottom w:val="nil"/>
              <w:right w:val="single" w:sz="4" w:space="0" w:color="auto"/>
            </w:tcBorders>
            <w:hideMark/>
          </w:tcPr>
          <w:p w14:paraId="3922EEB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83,925,306</w:t>
            </w:r>
          </w:p>
        </w:tc>
        <w:tc>
          <w:tcPr>
            <w:tcW w:w="2826" w:type="dxa"/>
            <w:tcBorders>
              <w:top w:val="nil"/>
              <w:left w:val="single" w:sz="4" w:space="0" w:color="auto"/>
              <w:bottom w:val="nil"/>
              <w:right w:val="single" w:sz="4" w:space="0" w:color="auto"/>
            </w:tcBorders>
            <w:hideMark/>
          </w:tcPr>
          <w:p w14:paraId="0C2D220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- 6,561,694</w:t>
            </w:r>
          </w:p>
        </w:tc>
        <w:tc>
          <w:tcPr>
            <w:tcW w:w="1985" w:type="dxa"/>
            <w:tcBorders>
              <w:top w:val="nil"/>
              <w:left w:val="single" w:sz="4" w:space="0" w:color="auto"/>
              <w:bottom w:val="nil"/>
              <w:right w:val="nil"/>
            </w:tcBorders>
            <w:hideMark/>
          </w:tcPr>
          <w:p w14:paraId="3A7E17F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- 7.25</w:t>
            </w:r>
          </w:p>
        </w:tc>
      </w:tr>
      <w:tr w:rsidR="004B6F4B" w:rsidRPr="004B6F4B" w14:paraId="0EFD5C61" w14:textId="77777777" w:rsidTr="00EA48BE">
        <w:trPr>
          <w:trHeight w:val="397"/>
        </w:trPr>
        <w:tc>
          <w:tcPr>
            <w:tcW w:w="2579" w:type="dxa"/>
            <w:tcBorders>
              <w:top w:val="nil"/>
              <w:left w:val="nil"/>
              <w:bottom w:val="nil"/>
              <w:right w:val="single" w:sz="4" w:space="0" w:color="auto"/>
            </w:tcBorders>
            <w:hideMark/>
          </w:tcPr>
          <w:p w14:paraId="11481C5C" w14:textId="77777777" w:rsidR="004B6F4B" w:rsidRPr="004B6F4B" w:rsidRDefault="004B6F4B" w:rsidP="004B6F4B">
            <w:pPr>
              <w:ind w:leftChars="200" w:left="480"/>
              <w:jc w:val="distribute"/>
              <w:rPr>
                <w:rFonts w:ascii="標楷體" w:eastAsia="標楷體" w:hAnsi="標楷體" w:cs="新細明體"/>
                <w:bCs/>
                <w:noProof/>
                <w:sz w:val="20"/>
                <w:szCs w:val="32"/>
              </w:rPr>
            </w:pPr>
            <w:r w:rsidRPr="004B6F4B">
              <w:rPr>
                <w:rFonts w:ascii="標楷體" w:eastAsia="標楷體" w:hAnsi="標楷體" w:cs="新細明體" w:hint="eastAsia"/>
                <w:bCs/>
                <w:noProof/>
                <w:sz w:val="20"/>
                <w:szCs w:val="32"/>
              </w:rPr>
              <w:t>一般建築及設備</w:t>
            </w:r>
          </w:p>
          <w:p w14:paraId="1674AB60" w14:textId="77777777" w:rsidR="004B6F4B" w:rsidRPr="004B6F4B" w:rsidRDefault="004B6F4B" w:rsidP="004B6F4B">
            <w:pPr>
              <w:ind w:leftChars="200" w:left="480"/>
              <w:jc w:val="distribute"/>
              <w:rPr>
                <w:rFonts w:ascii="標楷體" w:eastAsia="標楷體" w:hAnsi="標楷體" w:cs="新細明體"/>
                <w:sz w:val="20"/>
              </w:rPr>
            </w:pPr>
            <w:r w:rsidRPr="004B6F4B">
              <w:rPr>
                <w:rFonts w:eastAsia="標楷體" w:hAnsi="標楷體" w:cs="新細明體" w:hint="eastAsia"/>
                <w:bCs/>
                <w:noProof/>
                <w:sz w:val="20"/>
                <w:szCs w:val="32"/>
              </w:rPr>
              <w:t>（民政支出）</w:t>
            </w:r>
          </w:p>
        </w:tc>
        <w:tc>
          <w:tcPr>
            <w:tcW w:w="1913" w:type="dxa"/>
            <w:tcBorders>
              <w:top w:val="nil"/>
              <w:left w:val="single" w:sz="4" w:space="0" w:color="auto"/>
              <w:bottom w:val="nil"/>
              <w:right w:val="single" w:sz="4" w:space="0" w:color="auto"/>
            </w:tcBorders>
            <w:hideMark/>
          </w:tcPr>
          <w:p w14:paraId="14DF2CF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52,973,000</w:t>
            </w:r>
          </w:p>
        </w:tc>
        <w:tc>
          <w:tcPr>
            <w:tcW w:w="2113" w:type="dxa"/>
            <w:tcBorders>
              <w:top w:val="nil"/>
              <w:left w:val="single" w:sz="4" w:space="0" w:color="auto"/>
              <w:bottom w:val="nil"/>
              <w:right w:val="single" w:sz="4" w:space="0" w:color="auto"/>
            </w:tcBorders>
            <w:hideMark/>
          </w:tcPr>
          <w:p w14:paraId="50CC9DD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51,646,487</w:t>
            </w:r>
          </w:p>
        </w:tc>
        <w:tc>
          <w:tcPr>
            <w:tcW w:w="2114" w:type="dxa"/>
            <w:tcBorders>
              <w:top w:val="nil"/>
              <w:left w:val="single" w:sz="4" w:space="0" w:color="auto"/>
              <w:bottom w:val="nil"/>
              <w:right w:val="single" w:sz="4" w:space="0" w:color="auto"/>
            </w:tcBorders>
            <w:hideMark/>
          </w:tcPr>
          <w:p w14:paraId="54D08EC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60027FA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AE7D9D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25,950,487</w:t>
            </w:r>
          </w:p>
        </w:tc>
        <w:tc>
          <w:tcPr>
            <w:tcW w:w="2128" w:type="dxa"/>
            <w:tcBorders>
              <w:top w:val="nil"/>
              <w:left w:val="single" w:sz="4" w:space="0" w:color="auto"/>
              <w:bottom w:val="nil"/>
              <w:right w:val="single" w:sz="4" w:space="0" w:color="auto"/>
            </w:tcBorders>
            <w:hideMark/>
          </w:tcPr>
          <w:p w14:paraId="0B9D2BC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25,696,000</w:t>
            </w:r>
          </w:p>
        </w:tc>
        <w:tc>
          <w:tcPr>
            <w:tcW w:w="2113" w:type="dxa"/>
            <w:tcBorders>
              <w:top w:val="nil"/>
              <w:left w:val="single" w:sz="4" w:space="0" w:color="auto"/>
              <w:bottom w:val="nil"/>
              <w:right w:val="single" w:sz="4" w:space="0" w:color="auto"/>
            </w:tcBorders>
            <w:hideMark/>
          </w:tcPr>
          <w:p w14:paraId="27A64CB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51,646,487</w:t>
            </w:r>
          </w:p>
        </w:tc>
        <w:tc>
          <w:tcPr>
            <w:tcW w:w="2826" w:type="dxa"/>
            <w:tcBorders>
              <w:top w:val="nil"/>
              <w:left w:val="single" w:sz="4" w:space="0" w:color="auto"/>
              <w:bottom w:val="nil"/>
              <w:right w:val="single" w:sz="4" w:space="0" w:color="auto"/>
            </w:tcBorders>
            <w:hideMark/>
          </w:tcPr>
          <w:p w14:paraId="31DAAC6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- 1,326,513</w:t>
            </w:r>
          </w:p>
        </w:tc>
        <w:tc>
          <w:tcPr>
            <w:tcW w:w="1985" w:type="dxa"/>
            <w:tcBorders>
              <w:top w:val="nil"/>
              <w:left w:val="single" w:sz="4" w:space="0" w:color="auto"/>
              <w:bottom w:val="nil"/>
              <w:right w:val="nil"/>
            </w:tcBorders>
            <w:hideMark/>
          </w:tcPr>
          <w:p w14:paraId="2D14B8A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- 2.50</w:t>
            </w:r>
          </w:p>
        </w:tc>
      </w:tr>
      <w:tr w:rsidR="004B6F4B" w:rsidRPr="004B6F4B" w14:paraId="5A772201" w14:textId="77777777" w:rsidTr="00EA48BE">
        <w:trPr>
          <w:trHeight w:val="397"/>
        </w:trPr>
        <w:tc>
          <w:tcPr>
            <w:tcW w:w="2579" w:type="dxa"/>
            <w:tcBorders>
              <w:top w:val="nil"/>
              <w:left w:val="nil"/>
              <w:bottom w:val="nil"/>
              <w:right w:val="single" w:sz="4" w:space="0" w:color="auto"/>
            </w:tcBorders>
            <w:hideMark/>
          </w:tcPr>
          <w:p w14:paraId="28CDAA11"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教育發展業務</w:t>
            </w:r>
          </w:p>
        </w:tc>
        <w:tc>
          <w:tcPr>
            <w:tcW w:w="1913" w:type="dxa"/>
            <w:tcBorders>
              <w:top w:val="nil"/>
              <w:left w:val="single" w:sz="4" w:space="0" w:color="auto"/>
              <w:bottom w:val="nil"/>
              <w:right w:val="single" w:sz="4" w:space="0" w:color="auto"/>
            </w:tcBorders>
            <w:hideMark/>
          </w:tcPr>
          <w:p w14:paraId="750203D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9,935,735,000</w:t>
            </w:r>
          </w:p>
        </w:tc>
        <w:tc>
          <w:tcPr>
            <w:tcW w:w="2113" w:type="dxa"/>
            <w:tcBorders>
              <w:top w:val="nil"/>
              <w:left w:val="single" w:sz="4" w:space="0" w:color="auto"/>
              <w:bottom w:val="nil"/>
              <w:right w:val="single" w:sz="4" w:space="0" w:color="auto"/>
            </w:tcBorders>
            <w:hideMark/>
          </w:tcPr>
          <w:p w14:paraId="695991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9,547,929,558</w:t>
            </w:r>
          </w:p>
        </w:tc>
        <w:tc>
          <w:tcPr>
            <w:tcW w:w="2114" w:type="dxa"/>
            <w:tcBorders>
              <w:top w:val="nil"/>
              <w:left w:val="single" w:sz="4" w:space="0" w:color="auto"/>
              <w:bottom w:val="nil"/>
              <w:right w:val="single" w:sz="4" w:space="0" w:color="auto"/>
            </w:tcBorders>
            <w:hideMark/>
          </w:tcPr>
          <w:p w14:paraId="2C3322E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40CEB19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480A8A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9,112,701,768</w:t>
            </w:r>
          </w:p>
        </w:tc>
        <w:tc>
          <w:tcPr>
            <w:tcW w:w="2128" w:type="dxa"/>
            <w:tcBorders>
              <w:top w:val="nil"/>
              <w:left w:val="single" w:sz="4" w:space="0" w:color="auto"/>
              <w:bottom w:val="nil"/>
              <w:right w:val="single" w:sz="4" w:space="0" w:color="auto"/>
            </w:tcBorders>
            <w:hideMark/>
          </w:tcPr>
          <w:p w14:paraId="66D2051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435,227,790</w:t>
            </w:r>
          </w:p>
        </w:tc>
        <w:tc>
          <w:tcPr>
            <w:tcW w:w="2113" w:type="dxa"/>
            <w:tcBorders>
              <w:top w:val="nil"/>
              <w:left w:val="single" w:sz="4" w:space="0" w:color="auto"/>
              <w:bottom w:val="nil"/>
              <w:right w:val="single" w:sz="4" w:space="0" w:color="auto"/>
            </w:tcBorders>
            <w:hideMark/>
          </w:tcPr>
          <w:p w14:paraId="221A7D6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9,547,929,558</w:t>
            </w:r>
          </w:p>
        </w:tc>
        <w:tc>
          <w:tcPr>
            <w:tcW w:w="2826" w:type="dxa"/>
            <w:tcBorders>
              <w:top w:val="nil"/>
              <w:left w:val="single" w:sz="4" w:space="0" w:color="auto"/>
              <w:bottom w:val="nil"/>
              <w:right w:val="single" w:sz="4" w:space="0" w:color="auto"/>
            </w:tcBorders>
            <w:hideMark/>
          </w:tcPr>
          <w:p w14:paraId="6D49B2C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- 387,805,442</w:t>
            </w:r>
          </w:p>
        </w:tc>
        <w:tc>
          <w:tcPr>
            <w:tcW w:w="1985" w:type="dxa"/>
            <w:tcBorders>
              <w:top w:val="nil"/>
              <w:left w:val="single" w:sz="4" w:space="0" w:color="auto"/>
              <w:bottom w:val="nil"/>
              <w:right w:val="nil"/>
            </w:tcBorders>
            <w:hideMark/>
          </w:tcPr>
          <w:p w14:paraId="3F5C7EB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- 3.90</w:t>
            </w:r>
          </w:p>
        </w:tc>
      </w:tr>
      <w:tr w:rsidR="004B6F4B" w:rsidRPr="004B6F4B" w14:paraId="17D5E368" w14:textId="77777777" w:rsidTr="00EA48BE">
        <w:trPr>
          <w:trHeight w:val="397"/>
        </w:trPr>
        <w:tc>
          <w:tcPr>
            <w:tcW w:w="2579" w:type="dxa"/>
            <w:tcBorders>
              <w:top w:val="nil"/>
              <w:left w:val="nil"/>
              <w:bottom w:val="nil"/>
              <w:right w:val="single" w:sz="4" w:space="0" w:color="auto"/>
            </w:tcBorders>
            <w:hideMark/>
          </w:tcPr>
          <w:p w14:paraId="2760582E"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農業管理與輔導業務</w:t>
            </w:r>
          </w:p>
        </w:tc>
        <w:tc>
          <w:tcPr>
            <w:tcW w:w="1913" w:type="dxa"/>
            <w:tcBorders>
              <w:top w:val="nil"/>
              <w:left w:val="single" w:sz="4" w:space="0" w:color="auto"/>
              <w:bottom w:val="nil"/>
              <w:right w:val="single" w:sz="4" w:space="0" w:color="auto"/>
            </w:tcBorders>
            <w:hideMark/>
          </w:tcPr>
          <w:p w14:paraId="3623B20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595,182,000</w:t>
            </w:r>
          </w:p>
        </w:tc>
        <w:tc>
          <w:tcPr>
            <w:tcW w:w="2113" w:type="dxa"/>
            <w:tcBorders>
              <w:top w:val="nil"/>
              <w:left w:val="single" w:sz="4" w:space="0" w:color="auto"/>
              <w:bottom w:val="nil"/>
              <w:right w:val="single" w:sz="4" w:space="0" w:color="auto"/>
            </w:tcBorders>
            <w:hideMark/>
          </w:tcPr>
          <w:p w14:paraId="127298A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459,068,414</w:t>
            </w:r>
          </w:p>
        </w:tc>
        <w:tc>
          <w:tcPr>
            <w:tcW w:w="2114" w:type="dxa"/>
            <w:tcBorders>
              <w:top w:val="nil"/>
              <w:left w:val="single" w:sz="4" w:space="0" w:color="auto"/>
              <w:bottom w:val="nil"/>
              <w:right w:val="single" w:sz="4" w:space="0" w:color="auto"/>
            </w:tcBorders>
            <w:hideMark/>
          </w:tcPr>
          <w:p w14:paraId="5157292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7D2283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45C98A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413,170,729</w:t>
            </w:r>
          </w:p>
        </w:tc>
        <w:tc>
          <w:tcPr>
            <w:tcW w:w="2128" w:type="dxa"/>
            <w:tcBorders>
              <w:top w:val="nil"/>
              <w:left w:val="single" w:sz="4" w:space="0" w:color="auto"/>
              <w:bottom w:val="nil"/>
              <w:right w:val="single" w:sz="4" w:space="0" w:color="auto"/>
            </w:tcBorders>
            <w:hideMark/>
          </w:tcPr>
          <w:p w14:paraId="1F59D32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45,897,685</w:t>
            </w:r>
          </w:p>
        </w:tc>
        <w:tc>
          <w:tcPr>
            <w:tcW w:w="2113" w:type="dxa"/>
            <w:tcBorders>
              <w:top w:val="nil"/>
              <w:left w:val="single" w:sz="4" w:space="0" w:color="auto"/>
              <w:bottom w:val="nil"/>
              <w:right w:val="single" w:sz="4" w:space="0" w:color="auto"/>
            </w:tcBorders>
            <w:hideMark/>
          </w:tcPr>
          <w:p w14:paraId="540662E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459,068,414</w:t>
            </w:r>
          </w:p>
        </w:tc>
        <w:tc>
          <w:tcPr>
            <w:tcW w:w="2826" w:type="dxa"/>
            <w:tcBorders>
              <w:top w:val="nil"/>
              <w:left w:val="single" w:sz="4" w:space="0" w:color="auto"/>
              <w:bottom w:val="nil"/>
              <w:right w:val="single" w:sz="4" w:space="0" w:color="auto"/>
            </w:tcBorders>
            <w:hideMark/>
          </w:tcPr>
          <w:p w14:paraId="140CE25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- 136,113,586</w:t>
            </w:r>
          </w:p>
        </w:tc>
        <w:tc>
          <w:tcPr>
            <w:tcW w:w="1985" w:type="dxa"/>
            <w:tcBorders>
              <w:top w:val="nil"/>
              <w:left w:val="single" w:sz="4" w:space="0" w:color="auto"/>
              <w:bottom w:val="nil"/>
              <w:right w:val="nil"/>
            </w:tcBorders>
            <w:hideMark/>
          </w:tcPr>
          <w:p w14:paraId="4D53830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- 22.87</w:t>
            </w:r>
          </w:p>
        </w:tc>
      </w:tr>
      <w:tr w:rsidR="004B6F4B" w:rsidRPr="004B6F4B" w14:paraId="3BC9E5BB" w14:textId="77777777" w:rsidTr="00EA48BE">
        <w:trPr>
          <w:trHeight w:val="397"/>
        </w:trPr>
        <w:tc>
          <w:tcPr>
            <w:tcW w:w="2579" w:type="dxa"/>
            <w:tcBorders>
              <w:top w:val="nil"/>
              <w:left w:val="nil"/>
              <w:bottom w:val="nil"/>
              <w:right w:val="single" w:sz="4" w:space="0" w:color="auto"/>
            </w:tcBorders>
            <w:hideMark/>
          </w:tcPr>
          <w:p w14:paraId="0381D40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水利行政</w:t>
            </w:r>
          </w:p>
        </w:tc>
        <w:tc>
          <w:tcPr>
            <w:tcW w:w="1913" w:type="dxa"/>
            <w:tcBorders>
              <w:top w:val="nil"/>
              <w:left w:val="single" w:sz="4" w:space="0" w:color="auto"/>
              <w:bottom w:val="nil"/>
              <w:right w:val="single" w:sz="4" w:space="0" w:color="auto"/>
            </w:tcBorders>
            <w:hideMark/>
          </w:tcPr>
          <w:p w14:paraId="26B0538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912,024,000</w:t>
            </w:r>
          </w:p>
        </w:tc>
        <w:tc>
          <w:tcPr>
            <w:tcW w:w="2113" w:type="dxa"/>
            <w:tcBorders>
              <w:top w:val="nil"/>
              <w:left w:val="single" w:sz="4" w:space="0" w:color="auto"/>
              <w:bottom w:val="nil"/>
              <w:right w:val="single" w:sz="4" w:space="0" w:color="auto"/>
            </w:tcBorders>
            <w:hideMark/>
          </w:tcPr>
          <w:p w14:paraId="55806D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884,439,110</w:t>
            </w:r>
          </w:p>
        </w:tc>
        <w:tc>
          <w:tcPr>
            <w:tcW w:w="2114" w:type="dxa"/>
            <w:tcBorders>
              <w:top w:val="nil"/>
              <w:left w:val="single" w:sz="4" w:space="0" w:color="auto"/>
              <w:bottom w:val="nil"/>
              <w:right w:val="single" w:sz="4" w:space="0" w:color="auto"/>
            </w:tcBorders>
            <w:hideMark/>
          </w:tcPr>
          <w:p w14:paraId="3B02426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60BAEBF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DFC696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314,415,213</w:t>
            </w:r>
          </w:p>
        </w:tc>
        <w:tc>
          <w:tcPr>
            <w:tcW w:w="2128" w:type="dxa"/>
            <w:tcBorders>
              <w:top w:val="nil"/>
              <w:left w:val="single" w:sz="4" w:space="0" w:color="auto"/>
              <w:bottom w:val="nil"/>
              <w:right w:val="single" w:sz="4" w:space="0" w:color="auto"/>
            </w:tcBorders>
            <w:hideMark/>
          </w:tcPr>
          <w:p w14:paraId="5764977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570,023,897</w:t>
            </w:r>
          </w:p>
        </w:tc>
        <w:tc>
          <w:tcPr>
            <w:tcW w:w="2113" w:type="dxa"/>
            <w:tcBorders>
              <w:top w:val="nil"/>
              <w:left w:val="single" w:sz="4" w:space="0" w:color="auto"/>
              <w:bottom w:val="nil"/>
              <w:right w:val="single" w:sz="4" w:space="0" w:color="auto"/>
            </w:tcBorders>
            <w:hideMark/>
          </w:tcPr>
          <w:p w14:paraId="4913A49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884,439,110</w:t>
            </w:r>
          </w:p>
        </w:tc>
        <w:tc>
          <w:tcPr>
            <w:tcW w:w="2826" w:type="dxa"/>
            <w:tcBorders>
              <w:top w:val="nil"/>
              <w:left w:val="single" w:sz="4" w:space="0" w:color="auto"/>
              <w:bottom w:val="nil"/>
              <w:right w:val="single" w:sz="4" w:space="0" w:color="auto"/>
            </w:tcBorders>
            <w:hideMark/>
          </w:tcPr>
          <w:p w14:paraId="119E386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- 27,584,890</w:t>
            </w:r>
          </w:p>
        </w:tc>
        <w:tc>
          <w:tcPr>
            <w:tcW w:w="1985" w:type="dxa"/>
            <w:tcBorders>
              <w:top w:val="nil"/>
              <w:left w:val="single" w:sz="4" w:space="0" w:color="auto"/>
              <w:bottom w:val="nil"/>
              <w:right w:val="nil"/>
            </w:tcBorders>
            <w:hideMark/>
          </w:tcPr>
          <w:p w14:paraId="7DE7AC4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- 3.02</w:t>
            </w:r>
          </w:p>
        </w:tc>
      </w:tr>
      <w:tr w:rsidR="004B6F4B" w:rsidRPr="004B6F4B" w14:paraId="76B1065B" w14:textId="77777777" w:rsidTr="00EA48BE">
        <w:trPr>
          <w:trHeight w:val="397"/>
        </w:trPr>
        <w:tc>
          <w:tcPr>
            <w:tcW w:w="2579" w:type="dxa"/>
            <w:tcBorders>
              <w:top w:val="nil"/>
              <w:left w:val="nil"/>
              <w:bottom w:val="nil"/>
              <w:right w:val="single" w:sz="4" w:space="0" w:color="auto"/>
            </w:tcBorders>
            <w:hideMark/>
          </w:tcPr>
          <w:p w14:paraId="4B7F162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水利業務</w:t>
            </w:r>
          </w:p>
        </w:tc>
        <w:tc>
          <w:tcPr>
            <w:tcW w:w="1913" w:type="dxa"/>
            <w:tcBorders>
              <w:top w:val="nil"/>
              <w:left w:val="single" w:sz="4" w:space="0" w:color="auto"/>
              <w:bottom w:val="nil"/>
              <w:right w:val="single" w:sz="4" w:space="0" w:color="auto"/>
            </w:tcBorders>
            <w:hideMark/>
          </w:tcPr>
          <w:p w14:paraId="6582444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7,147,000</w:t>
            </w:r>
          </w:p>
        </w:tc>
        <w:tc>
          <w:tcPr>
            <w:tcW w:w="2113" w:type="dxa"/>
            <w:tcBorders>
              <w:top w:val="nil"/>
              <w:left w:val="single" w:sz="4" w:space="0" w:color="auto"/>
              <w:bottom w:val="nil"/>
              <w:right w:val="single" w:sz="4" w:space="0" w:color="auto"/>
            </w:tcBorders>
            <w:hideMark/>
          </w:tcPr>
          <w:p w14:paraId="5182AE7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5,421,322</w:t>
            </w:r>
          </w:p>
        </w:tc>
        <w:tc>
          <w:tcPr>
            <w:tcW w:w="2114" w:type="dxa"/>
            <w:tcBorders>
              <w:top w:val="nil"/>
              <w:left w:val="single" w:sz="4" w:space="0" w:color="auto"/>
              <w:bottom w:val="nil"/>
              <w:right w:val="single" w:sz="4" w:space="0" w:color="auto"/>
            </w:tcBorders>
            <w:hideMark/>
          </w:tcPr>
          <w:p w14:paraId="1D6BCE1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4BCD3CE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BA6B59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5,421,322</w:t>
            </w:r>
          </w:p>
        </w:tc>
        <w:tc>
          <w:tcPr>
            <w:tcW w:w="2128" w:type="dxa"/>
            <w:tcBorders>
              <w:top w:val="nil"/>
              <w:left w:val="single" w:sz="4" w:space="0" w:color="auto"/>
              <w:bottom w:val="nil"/>
              <w:right w:val="single" w:sz="4" w:space="0" w:color="auto"/>
            </w:tcBorders>
            <w:hideMark/>
          </w:tcPr>
          <w:p w14:paraId="659096B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6F24A1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5,421,322</w:t>
            </w:r>
          </w:p>
        </w:tc>
        <w:tc>
          <w:tcPr>
            <w:tcW w:w="2826" w:type="dxa"/>
            <w:tcBorders>
              <w:top w:val="nil"/>
              <w:left w:val="single" w:sz="4" w:space="0" w:color="auto"/>
              <w:bottom w:val="nil"/>
              <w:right w:val="single" w:sz="4" w:space="0" w:color="auto"/>
            </w:tcBorders>
            <w:hideMark/>
          </w:tcPr>
          <w:p w14:paraId="4812026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- 1,725,678</w:t>
            </w:r>
          </w:p>
        </w:tc>
        <w:tc>
          <w:tcPr>
            <w:tcW w:w="1985" w:type="dxa"/>
            <w:tcBorders>
              <w:top w:val="nil"/>
              <w:left w:val="single" w:sz="4" w:space="0" w:color="auto"/>
              <w:bottom w:val="nil"/>
              <w:right w:val="nil"/>
            </w:tcBorders>
            <w:hideMark/>
          </w:tcPr>
          <w:p w14:paraId="75F297A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- 24.15</w:t>
            </w:r>
          </w:p>
        </w:tc>
      </w:tr>
      <w:tr w:rsidR="004B6F4B" w:rsidRPr="004B6F4B" w14:paraId="0EDB574C" w14:textId="77777777" w:rsidTr="00EA48BE">
        <w:trPr>
          <w:trHeight w:val="397"/>
        </w:trPr>
        <w:tc>
          <w:tcPr>
            <w:tcW w:w="2579" w:type="dxa"/>
            <w:tcBorders>
              <w:top w:val="nil"/>
              <w:left w:val="nil"/>
              <w:bottom w:val="nil"/>
              <w:right w:val="single" w:sz="4" w:space="0" w:color="auto"/>
            </w:tcBorders>
            <w:hideMark/>
          </w:tcPr>
          <w:p w14:paraId="004DDAD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水利工程</w:t>
            </w:r>
          </w:p>
        </w:tc>
        <w:tc>
          <w:tcPr>
            <w:tcW w:w="1913" w:type="dxa"/>
            <w:tcBorders>
              <w:top w:val="nil"/>
              <w:left w:val="single" w:sz="4" w:space="0" w:color="auto"/>
              <w:bottom w:val="nil"/>
              <w:right w:val="single" w:sz="4" w:space="0" w:color="auto"/>
            </w:tcBorders>
            <w:hideMark/>
          </w:tcPr>
          <w:p w14:paraId="45D1B88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2,847,473,000</w:t>
            </w:r>
          </w:p>
        </w:tc>
        <w:tc>
          <w:tcPr>
            <w:tcW w:w="2113" w:type="dxa"/>
            <w:tcBorders>
              <w:top w:val="nil"/>
              <w:left w:val="single" w:sz="4" w:space="0" w:color="auto"/>
              <w:bottom w:val="nil"/>
              <w:right w:val="single" w:sz="4" w:space="0" w:color="auto"/>
            </w:tcBorders>
            <w:hideMark/>
          </w:tcPr>
          <w:p w14:paraId="19A1235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2,770,403,831</w:t>
            </w:r>
          </w:p>
        </w:tc>
        <w:tc>
          <w:tcPr>
            <w:tcW w:w="2114" w:type="dxa"/>
            <w:tcBorders>
              <w:top w:val="nil"/>
              <w:left w:val="single" w:sz="4" w:space="0" w:color="auto"/>
              <w:bottom w:val="nil"/>
              <w:right w:val="single" w:sz="4" w:space="0" w:color="auto"/>
            </w:tcBorders>
            <w:hideMark/>
          </w:tcPr>
          <w:p w14:paraId="55D63C2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6CE020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- 8,330,936</w:t>
            </w:r>
          </w:p>
        </w:tc>
        <w:tc>
          <w:tcPr>
            <w:tcW w:w="2113" w:type="dxa"/>
            <w:tcBorders>
              <w:top w:val="nil"/>
              <w:left w:val="single" w:sz="4" w:space="0" w:color="auto"/>
              <w:bottom w:val="nil"/>
              <w:right w:val="single" w:sz="4" w:space="0" w:color="auto"/>
            </w:tcBorders>
            <w:hideMark/>
          </w:tcPr>
          <w:p w14:paraId="782F9A6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1,388,977,759</w:t>
            </w:r>
          </w:p>
        </w:tc>
        <w:tc>
          <w:tcPr>
            <w:tcW w:w="2128" w:type="dxa"/>
            <w:tcBorders>
              <w:top w:val="nil"/>
              <w:left w:val="single" w:sz="4" w:space="0" w:color="auto"/>
              <w:bottom w:val="nil"/>
              <w:right w:val="single" w:sz="4" w:space="0" w:color="auto"/>
            </w:tcBorders>
            <w:hideMark/>
          </w:tcPr>
          <w:p w14:paraId="5544656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1,373,095,136</w:t>
            </w:r>
          </w:p>
        </w:tc>
        <w:tc>
          <w:tcPr>
            <w:tcW w:w="2113" w:type="dxa"/>
            <w:tcBorders>
              <w:top w:val="nil"/>
              <w:left w:val="single" w:sz="4" w:space="0" w:color="auto"/>
              <w:bottom w:val="nil"/>
              <w:right w:val="single" w:sz="4" w:space="0" w:color="auto"/>
            </w:tcBorders>
            <w:hideMark/>
          </w:tcPr>
          <w:p w14:paraId="3BF2C23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2,762,072,895</w:t>
            </w:r>
          </w:p>
        </w:tc>
        <w:tc>
          <w:tcPr>
            <w:tcW w:w="2826" w:type="dxa"/>
            <w:tcBorders>
              <w:top w:val="nil"/>
              <w:left w:val="single" w:sz="4" w:space="0" w:color="auto"/>
              <w:bottom w:val="nil"/>
              <w:right w:val="single" w:sz="4" w:space="0" w:color="auto"/>
            </w:tcBorders>
            <w:hideMark/>
          </w:tcPr>
          <w:p w14:paraId="6B11686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- 85,400,105</w:t>
            </w:r>
          </w:p>
        </w:tc>
        <w:tc>
          <w:tcPr>
            <w:tcW w:w="1985" w:type="dxa"/>
            <w:tcBorders>
              <w:top w:val="nil"/>
              <w:left w:val="single" w:sz="4" w:space="0" w:color="auto"/>
              <w:bottom w:val="nil"/>
              <w:right w:val="nil"/>
            </w:tcBorders>
            <w:hideMark/>
          </w:tcPr>
          <w:p w14:paraId="15DE5E7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- 3.00</w:t>
            </w:r>
          </w:p>
        </w:tc>
      </w:tr>
      <w:tr w:rsidR="004B6F4B" w:rsidRPr="004B6F4B" w14:paraId="7B702684" w14:textId="77777777" w:rsidTr="00EA48BE">
        <w:trPr>
          <w:trHeight w:val="397"/>
        </w:trPr>
        <w:tc>
          <w:tcPr>
            <w:tcW w:w="2579" w:type="dxa"/>
            <w:tcBorders>
              <w:top w:val="nil"/>
              <w:left w:val="nil"/>
              <w:bottom w:val="nil"/>
              <w:right w:val="single" w:sz="4" w:space="0" w:color="auto"/>
            </w:tcBorders>
            <w:hideMark/>
          </w:tcPr>
          <w:p w14:paraId="0FB0C472"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其他公共工程</w:t>
            </w:r>
          </w:p>
        </w:tc>
        <w:tc>
          <w:tcPr>
            <w:tcW w:w="1913" w:type="dxa"/>
            <w:tcBorders>
              <w:top w:val="nil"/>
              <w:left w:val="single" w:sz="4" w:space="0" w:color="auto"/>
              <w:bottom w:val="nil"/>
              <w:right w:val="single" w:sz="4" w:space="0" w:color="auto"/>
            </w:tcBorders>
            <w:hideMark/>
          </w:tcPr>
          <w:p w14:paraId="0B6D07F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4,950,313,000</w:t>
            </w:r>
          </w:p>
        </w:tc>
        <w:tc>
          <w:tcPr>
            <w:tcW w:w="2113" w:type="dxa"/>
            <w:tcBorders>
              <w:top w:val="nil"/>
              <w:left w:val="single" w:sz="4" w:space="0" w:color="auto"/>
              <w:bottom w:val="nil"/>
              <w:right w:val="single" w:sz="4" w:space="0" w:color="auto"/>
            </w:tcBorders>
            <w:hideMark/>
          </w:tcPr>
          <w:p w14:paraId="70D7F5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4,577,437,362</w:t>
            </w:r>
          </w:p>
        </w:tc>
        <w:tc>
          <w:tcPr>
            <w:tcW w:w="2114" w:type="dxa"/>
            <w:tcBorders>
              <w:top w:val="nil"/>
              <w:left w:val="single" w:sz="4" w:space="0" w:color="auto"/>
              <w:bottom w:val="nil"/>
              <w:right w:val="single" w:sz="4" w:space="0" w:color="auto"/>
            </w:tcBorders>
            <w:hideMark/>
          </w:tcPr>
          <w:p w14:paraId="27ECA7B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3CEAAA2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18DE35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1,416,803,560</w:t>
            </w:r>
          </w:p>
        </w:tc>
        <w:tc>
          <w:tcPr>
            <w:tcW w:w="2128" w:type="dxa"/>
            <w:tcBorders>
              <w:top w:val="nil"/>
              <w:left w:val="single" w:sz="4" w:space="0" w:color="auto"/>
              <w:bottom w:val="nil"/>
              <w:right w:val="single" w:sz="4" w:space="0" w:color="auto"/>
            </w:tcBorders>
            <w:hideMark/>
          </w:tcPr>
          <w:p w14:paraId="0B569C2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3,160,633,802</w:t>
            </w:r>
          </w:p>
        </w:tc>
        <w:tc>
          <w:tcPr>
            <w:tcW w:w="2113" w:type="dxa"/>
            <w:tcBorders>
              <w:top w:val="nil"/>
              <w:left w:val="single" w:sz="4" w:space="0" w:color="auto"/>
              <w:bottom w:val="nil"/>
              <w:right w:val="single" w:sz="4" w:space="0" w:color="auto"/>
            </w:tcBorders>
            <w:hideMark/>
          </w:tcPr>
          <w:p w14:paraId="14B0619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4,577,437,362</w:t>
            </w:r>
          </w:p>
        </w:tc>
        <w:tc>
          <w:tcPr>
            <w:tcW w:w="2826" w:type="dxa"/>
            <w:tcBorders>
              <w:top w:val="nil"/>
              <w:left w:val="single" w:sz="4" w:space="0" w:color="auto"/>
              <w:bottom w:val="nil"/>
              <w:right w:val="single" w:sz="4" w:space="0" w:color="auto"/>
            </w:tcBorders>
            <w:hideMark/>
          </w:tcPr>
          <w:p w14:paraId="4D9C181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- 372,875,638</w:t>
            </w:r>
          </w:p>
        </w:tc>
        <w:tc>
          <w:tcPr>
            <w:tcW w:w="1985" w:type="dxa"/>
            <w:tcBorders>
              <w:top w:val="nil"/>
              <w:left w:val="single" w:sz="4" w:space="0" w:color="auto"/>
              <w:bottom w:val="nil"/>
              <w:right w:val="nil"/>
            </w:tcBorders>
            <w:hideMark/>
          </w:tcPr>
          <w:p w14:paraId="78554CC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- 7.53</w:t>
            </w:r>
          </w:p>
        </w:tc>
      </w:tr>
      <w:tr w:rsidR="004B6F4B" w:rsidRPr="004B6F4B" w14:paraId="0325EDEB" w14:textId="77777777" w:rsidTr="00EA48BE">
        <w:trPr>
          <w:trHeight w:val="397"/>
        </w:trPr>
        <w:tc>
          <w:tcPr>
            <w:tcW w:w="2579" w:type="dxa"/>
            <w:tcBorders>
              <w:top w:val="nil"/>
              <w:left w:val="nil"/>
              <w:bottom w:val="nil"/>
              <w:right w:val="single" w:sz="4" w:space="0" w:color="auto"/>
            </w:tcBorders>
            <w:hideMark/>
          </w:tcPr>
          <w:p w14:paraId="18829243" w14:textId="77777777" w:rsidR="004B6F4B" w:rsidRPr="004B6F4B" w:rsidRDefault="004B6F4B" w:rsidP="004B6F4B">
            <w:pPr>
              <w:ind w:leftChars="200" w:left="480"/>
              <w:jc w:val="distribute"/>
              <w:rPr>
                <w:rFonts w:ascii="標楷體" w:eastAsia="標楷體" w:hAnsi="標楷體" w:cs="新細明體"/>
                <w:bCs/>
                <w:noProof/>
                <w:sz w:val="20"/>
                <w:szCs w:val="32"/>
              </w:rPr>
            </w:pPr>
            <w:r w:rsidRPr="004B6F4B">
              <w:rPr>
                <w:rFonts w:ascii="標楷體" w:eastAsia="標楷體" w:hAnsi="標楷體" w:cs="新細明體" w:hint="eastAsia"/>
                <w:bCs/>
                <w:noProof/>
                <w:sz w:val="20"/>
                <w:szCs w:val="32"/>
              </w:rPr>
              <w:t>一般建築及設備</w:t>
            </w:r>
          </w:p>
          <w:p w14:paraId="6431D500" w14:textId="77777777" w:rsidR="004B6F4B" w:rsidRPr="004B6F4B" w:rsidRDefault="004B6F4B" w:rsidP="004B6F4B">
            <w:pPr>
              <w:ind w:leftChars="200" w:left="480"/>
              <w:jc w:val="distribute"/>
              <w:rPr>
                <w:rFonts w:ascii="標楷體" w:eastAsia="標楷體" w:hAnsi="標楷體" w:cs="新細明體"/>
                <w:sz w:val="20"/>
              </w:rPr>
            </w:pPr>
            <w:r w:rsidRPr="004B6F4B">
              <w:rPr>
                <w:rFonts w:eastAsia="標楷體" w:hAnsi="標楷體" w:cs="新細明體" w:hint="eastAsia"/>
                <w:bCs/>
                <w:noProof/>
                <w:sz w:val="20"/>
                <w:szCs w:val="32"/>
              </w:rPr>
              <w:t>（農業支出）</w:t>
            </w:r>
          </w:p>
        </w:tc>
        <w:tc>
          <w:tcPr>
            <w:tcW w:w="1913" w:type="dxa"/>
            <w:tcBorders>
              <w:top w:val="nil"/>
              <w:left w:val="single" w:sz="4" w:space="0" w:color="auto"/>
              <w:bottom w:val="nil"/>
              <w:right w:val="single" w:sz="4" w:space="0" w:color="auto"/>
            </w:tcBorders>
            <w:hideMark/>
          </w:tcPr>
          <w:p w14:paraId="66C557D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226,178,000</w:t>
            </w:r>
          </w:p>
        </w:tc>
        <w:tc>
          <w:tcPr>
            <w:tcW w:w="2113" w:type="dxa"/>
            <w:tcBorders>
              <w:top w:val="nil"/>
              <w:left w:val="single" w:sz="4" w:space="0" w:color="auto"/>
              <w:bottom w:val="nil"/>
              <w:right w:val="single" w:sz="4" w:space="0" w:color="auto"/>
            </w:tcBorders>
            <w:hideMark/>
          </w:tcPr>
          <w:p w14:paraId="3BC789B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154,829,535</w:t>
            </w:r>
          </w:p>
        </w:tc>
        <w:tc>
          <w:tcPr>
            <w:tcW w:w="2114" w:type="dxa"/>
            <w:tcBorders>
              <w:top w:val="nil"/>
              <w:left w:val="single" w:sz="4" w:space="0" w:color="auto"/>
              <w:bottom w:val="nil"/>
              <w:right w:val="single" w:sz="4" w:space="0" w:color="auto"/>
            </w:tcBorders>
            <w:hideMark/>
          </w:tcPr>
          <w:p w14:paraId="70FB8E5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D91984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58B6D1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136,509,235</w:t>
            </w:r>
          </w:p>
        </w:tc>
        <w:tc>
          <w:tcPr>
            <w:tcW w:w="2128" w:type="dxa"/>
            <w:tcBorders>
              <w:top w:val="nil"/>
              <w:left w:val="single" w:sz="4" w:space="0" w:color="auto"/>
              <w:bottom w:val="nil"/>
              <w:right w:val="single" w:sz="4" w:space="0" w:color="auto"/>
            </w:tcBorders>
            <w:hideMark/>
          </w:tcPr>
          <w:p w14:paraId="60E556C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18,320,300</w:t>
            </w:r>
          </w:p>
        </w:tc>
        <w:tc>
          <w:tcPr>
            <w:tcW w:w="2113" w:type="dxa"/>
            <w:tcBorders>
              <w:top w:val="nil"/>
              <w:left w:val="single" w:sz="4" w:space="0" w:color="auto"/>
              <w:bottom w:val="nil"/>
              <w:right w:val="single" w:sz="4" w:space="0" w:color="auto"/>
            </w:tcBorders>
            <w:hideMark/>
          </w:tcPr>
          <w:p w14:paraId="593F3CC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154,829,535</w:t>
            </w:r>
          </w:p>
        </w:tc>
        <w:tc>
          <w:tcPr>
            <w:tcW w:w="2826" w:type="dxa"/>
            <w:tcBorders>
              <w:top w:val="nil"/>
              <w:left w:val="single" w:sz="4" w:space="0" w:color="auto"/>
              <w:bottom w:val="nil"/>
              <w:right w:val="single" w:sz="4" w:space="0" w:color="auto"/>
            </w:tcBorders>
            <w:hideMark/>
          </w:tcPr>
          <w:p w14:paraId="6A0B7D6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- 71,348,465</w:t>
            </w:r>
          </w:p>
        </w:tc>
        <w:tc>
          <w:tcPr>
            <w:tcW w:w="1985" w:type="dxa"/>
            <w:tcBorders>
              <w:top w:val="nil"/>
              <w:left w:val="single" w:sz="4" w:space="0" w:color="auto"/>
              <w:bottom w:val="nil"/>
              <w:right w:val="nil"/>
            </w:tcBorders>
            <w:hideMark/>
          </w:tcPr>
          <w:p w14:paraId="55D5B8F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- 31.55</w:t>
            </w:r>
          </w:p>
        </w:tc>
      </w:tr>
      <w:tr w:rsidR="004B6F4B" w:rsidRPr="004B6F4B" w14:paraId="52D819D7" w14:textId="77777777" w:rsidTr="00EA48BE">
        <w:trPr>
          <w:trHeight w:val="397"/>
        </w:trPr>
        <w:tc>
          <w:tcPr>
            <w:tcW w:w="2579" w:type="dxa"/>
            <w:tcBorders>
              <w:top w:val="nil"/>
              <w:left w:val="nil"/>
              <w:bottom w:val="nil"/>
              <w:right w:val="single" w:sz="4" w:space="0" w:color="auto"/>
            </w:tcBorders>
            <w:hideMark/>
          </w:tcPr>
          <w:p w14:paraId="61251275"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工業行政</w:t>
            </w:r>
          </w:p>
        </w:tc>
        <w:tc>
          <w:tcPr>
            <w:tcW w:w="1913" w:type="dxa"/>
            <w:tcBorders>
              <w:top w:val="nil"/>
              <w:left w:val="single" w:sz="4" w:space="0" w:color="auto"/>
              <w:bottom w:val="nil"/>
              <w:right w:val="single" w:sz="4" w:space="0" w:color="auto"/>
            </w:tcBorders>
            <w:hideMark/>
          </w:tcPr>
          <w:p w14:paraId="6641F44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982,000</w:t>
            </w:r>
          </w:p>
        </w:tc>
        <w:tc>
          <w:tcPr>
            <w:tcW w:w="2113" w:type="dxa"/>
            <w:tcBorders>
              <w:top w:val="nil"/>
              <w:left w:val="single" w:sz="4" w:space="0" w:color="auto"/>
              <w:bottom w:val="nil"/>
              <w:right w:val="single" w:sz="4" w:space="0" w:color="auto"/>
            </w:tcBorders>
            <w:hideMark/>
          </w:tcPr>
          <w:p w14:paraId="0B4586F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916,757</w:t>
            </w:r>
          </w:p>
        </w:tc>
        <w:tc>
          <w:tcPr>
            <w:tcW w:w="2114" w:type="dxa"/>
            <w:tcBorders>
              <w:top w:val="nil"/>
              <w:left w:val="single" w:sz="4" w:space="0" w:color="auto"/>
              <w:bottom w:val="nil"/>
              <w:right w:val="single" w:sz="4" w:space="0" w:color="auto"/>
            </w:tcBorders>
            <w:hideMark/>
          </w:tcPr>
          <w:p w14:paraId="055666A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EADCB3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4C5B05E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916,757</w:t>
            </w:r>
          </w:p>
        </w:tc>
        <w:tc>
          <w:tcPr>
            <w:tcW w:w="2128" w:type="dxa"/>
            <w:tcBorders>
              <w:top w:val="nil"/>
              <w:left w:val="single" w:sz="4" w:space="0" w:color="auto"/>
              <w:bottom w:val="nil"/>
              <w:right w:val="single" w:sz="4" w:space="0" w:color="auto"/>
            </w:tcBorders>
            <w:hideMark/>
          </w:tcPr>
          <w:p w14:paraId="5AFE5CD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B3C697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916,757</w:t>
            </w:r>
          </w:p>
        </w:tc>
        <w:tc>
          <w:tcPr>
            <w:tcW w:w="2826" w:type="dxa"/>
            <w:tcBorders>
              <w:top w:val="nil"/>
              <w:left w:val="single" w:sz="4" w:space="0" w:color="auto"/>
              <w:bottom w:val="nil"/>
              <w:right w:val="single" w:sz="4" w:space="0" w:color="auto"/>
            </w:tcBorders>
            <w:hideMark/>
          </w:tcPr>
          <w:p w14:paraId="07A7C1E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- 65,243</w:t>
            </w:r>
          </w:p>
        </w:tc>
        <w:tc>
          <w:tcPr>
            <w:tcW w:w="1985" w:type="dxa"/>
            <w:tcBorders>
              <w:top w:val="nil"/>
              <w:left w:val="single" w:sz="4" w:space="0" w:color="auto"/>
              <w:bottom w:val="nil"/>
              <w:right w:val="nil"/>
            </w:tcBorders>
            <w:hideMark/>
          </w:tcPr>
          <w:p w14:paraId="49C62DC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- 6.64</w:t>
            </w:r>
          </w:p>
        </w:tc>
      </w:tr>
      <w:tr w:rsidR="004B6F4B" w:rsidRPr="004B6F4B" w14:paraId="000040EF" w14:textId="77777777" w:rsidTr="00EA48BE">
        <w:trPr>
          <w:trHeight w:val="397"/>
        </w:trPr>
        <w:tc>
          <w:tcPr>
            <w:tcW w:w="2579" w:type="dxa"/>
            <w:tcBorders>
              <w:top w:val="nil"/>
              <w:left w:val="nil"/>
              <w:bottom w:val="nil"/>
              <w:right w:val="single" w:sz="4" w:space="0" w:color="auto"/>
            </w:tcBorders>
            <w:hideMark/>
          </w:tcPr>
          <w:p w14:paraId="47643D6C"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城鄉行政</w:t>
            </w:r>
          </w:p>
        </w:tc>
        <w:tc>
          <w:tcPr>
            <w:tcW w:w="1913" w:type="dxa"/>
            <w:tcBorders>
              <w:top w:val="nil"/>
              <w:left w:val="single" w:sz="4" w:space="0" w:color="auto"/>
              <w:bottom w:val="nil"/>
              <w:right w:val="single" w:sz="4" w:space="0" w:color="auto"/>
            </w:tcBorders>
            <w:hideMark/>
          </w:tcPr>
          <w:p w14:paraId="6B953CC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570,197,000</w:t>
            </w:r>
          </w:p>
        </w:tc>
        <w:tc>
          <w:tcPr>
            <w:tcW w:w="2113" w:type="dxa"/>
            <w:tcBorders>
              <w:top w:val="nil"/>
              <w:left w:val="single" w:sz="4" w:space="0" w:color="auto"/>
              <w:bottom w:val="nil"/>
              <w:right w:val="single" w:sz="4" w:space="0" w:color="auto"/>
            </w:tcBorders>
            <w:hideMark/>
          </w:tcPr>
          <w:p w14:paraId="5749E21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528,979,516</w:t>
            </w:r>
          </w:p>
        </w:tc>
        <w:tc>
          <w:tcPr>
            <w:tcW w:w="2114" w:type="dxa"/>
            <w:tcBorders>
              <w:top w:val="nil"/>
              <w:left w:val="single" w:sz="4" w:space="0" w:color="auto"/>
              <w:bottom w:val="nil"/>
              <w:right w:val="single" w:sz="4" w:space="0" w:color="auto"/>
            </w:tcBorders>
            <w:hideMark/>
          </w:tcPr>
          <w:p w14:paraId="48730B3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0082BAD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32468CD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305,278,137</w:t>
            </w:r>
          </w:p>
        </w:tc>
        <w:tc>
          <w:tcPr>
            <w:tcW w:w="2128" w:type="dxa"/>
            <w:tcBorders>
              <w:top w:val="nil"/>
              <w:left w:val="single" w:sz="4" w:space="0" w:color="auto"/>
              <w:bottom w:val="nil"/>
              <w:right w:val="single" w:sz="4" w:space="0" w:color="auto"/>
            </w:tcBorders>
            <w:hideMark/>
          </w:tcPr>
          <w:p w14:paraId="5796F46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223,701,379</w:t>
            </w:r>
          </w:p>
        </w:tc>
        <w:tc>
          <w:tcPr>
            <w:tcW w:w="2113" w:type="dxa"/>
            <w:tcBorders>
              <w:top w:val="nil"/>
              <w:left w:val="single" w:sz="4" w:space="0" w:color="auto"/>
              <w:bottom w:val="nil"/>
              <w:right w:val="single" w:sz="4" w:space="0" w:color="auto"/>
            </w:tcBorders>
            <w:hideMark/>
          </w:tcPr>
          <w:p w14:paraId="552B950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528,979,516</w:t>
            </w:r>
          </w:p>
        </w:tc>
        <w:tc>
          <w:tcPr>
            <w:tcW w:w="2826" w:type="dxa"/>
            <w:tcBorders>
              <w:top w:val="nil"/>
              <w:left w:val="single" w:sz="4" w:space="0" w:color="auto"/>
              <w:bottom w:val="nil"/>
              <w:right w:val="single" w:sz="4" w:space="0" w:color="auto"/>
            </w:tcBorders>
            <w:hideMark/>
          </w:tcPr>
          <w:p w14:paraId="04023D1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- 41,217,484</w:t>
            </w:r>
          </w:p>
        </w:tc>
        <w:tc>
          <w:tcPr>
            <w:tcW w:w="1985" w:type="dxa"/>
            <w:tcBorders>
              <w:top w:val="nil"/>
              <w:left w:val="single" w:sz="4" w:space="0" w:color="auto"/>
              <w:bottom w:val="nil"/>
              <w:right w:val="nil"/>
            </w:tcBorders>
            <w:hideMark/>
          </w:tcPr>
          <w:p w14:paraId="64ED55C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- 7.23</w:t>
            </w:r>
          </w:p>
        </w:tc>
      </w:tr>
      <w:tr w:rsidR="004B6F4B" w:rsidRPr="004B6F4B" w14:paraId="17BCE8F6" w14:textId="77777777" w:rsidTr="00EA48BE">
        <w:trPr>
          <w:trHeight w:val="397"/>
        </w:trPr>
        <w:tc>
          <w:tcPr>
            <w:tcW w:w="2579" w:type="dxa"/>
            <w:tcBorders>
              <w:top w:val="nil"/>
              <w:left w:val="nil"/>
              <w:bottom w:val="nil"/>
              <w:right w:val="single" w:sz="4" w:space="0" w:color="auto"/>
            </w:tcBorders>
            <w:hideMark/>
          </w:tcPr>
          <w:p w14:paraId="24C7C68D"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產業發展行政</w:t>
            </w:r>
          </w:p>
        </w:tc>
        <w:tc>
          <w:tcPr>
            <w:tcW w:w="1913" w:type="dxa"/>
            <w:tcBorders>
              <w:top w:val="nil"/>
              <w:left w:val="single" w:sz="4" w:space="0" w:color="auto"/>
              <w:bottom w:val="nil"/>
              <w:right w:val="single" w:sz="4" w:space="0" w:color="auto"/>
            </w:tcBorders>
            <w:hideMark/>
          </w:tcPr>
          <w:p w14:paraId="1F18CBC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55,647,000</w:t>
            </w:r>
          </w:p>
        </w:tc>
        <w:tc>
          <w:tcPr>
            <w:tcW w:w="2113" w:type="dxa"/>
            <w:tcBorders>
              <w:top w:val="nil"/>
              <w:left w:val="single" w:sz="4" w:space="0" w:color="auto"/>
              <w:bottom w:val="nil"/>
              <w:right w:val="single" w:sz="4" w:space="0" w:color="auto"/>
            </w:tcBorders>
            <w:hideMark/>
          </w:tcPr>
          <w:p w14:paraId="154DFCD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31,706,418</w:t>
            </w:r>
          </w:p>
        </w:tc>
        <w:tc>
          <w:tcPr>
            <w:tcW w:w="2114" w:type="dxa"/>
            <w:tcBorders>
              <w:top w:val="nil"/>
              <w:left w:val="single" w:sz="4" w:space="0" w:color="auto"/>
              <w:bottom w:val="nil"/>
              <w:right w:val="single" w:sz="4" w:space="0" w:color="auto"/>
            </w:tcBorders>
            <w:hideMark/>
          </w:tcPr>
          <w:p w14:paraId="6BE9876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8FBE58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2A0B8D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25,486,418</w:t>
            </w:r>
          </w:p>
        </w:tc>
        <w:tc>
          <w:tcPr>
            <w:tcW w:w="2128" w:type="dxa"/>
            <w:tcBorders>
              <w:top w:val="nil"/>
              <w:left w:val="single" w:sz="4" w:space="0" w:color="auto"/>
              <w:bottom w:val="nil"/>
              <w:right w:val="single" w:sz="4" w:space="0" w:color="auto"/>
            </w:tcBorders>
            <w:hideMark/>
          </w:tcPr>
          <w:p w14:paraId="1AE0F43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6,220,000</w:t>
            </w:r>
          </w:p>
        </w:tc>
        <w:tc>
          <w:tcPr>
            <w:tcW w:w="2113" w:type="dxa"/>
            <w:tcBorders>
              <w:top w:val="nil"/>
              <w:left w:val="single" w:sz="4" w:space="0" w:color="auto"/>
              <w:bottom w:val="nil"/>
              <w:right w:val="single" w:sz="4" w:space="0" w:color="auto"/>
            </w:tcBorders>
            <w:hideMark/>
          </w:tcPr>
          <w:p w14:paraId="4306AF0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31,706,418</w:t>
            </w:r>
          </w:p>
        </w:tc>
        <w:tc>
          <w:tcPr>
            <w:tcW w:w="2826" w:type="dxa"/>
            <w:tcBorders>
              <w:top w:val="nil"/>
              <w:left w:val="single" w:sz="4" w:space="0" w:color="auto"/>
              <w:bottom w:val="nil"/>
              <w:right w:val="single" w:sz="4" w:space="0" w:color="auto"/>
            </w:tcBorders>
            <w:hideMark/>
          </w:tcPr>
          <w:p w14:paraId="7275D52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- 23,940,582</w:t>
            </w:r>
          </w:p>
        </w:tc>
        <w:tc>
          <w:tcPr>
            <w:tcW w:w="1985" w:type="dxa"/>
            <w:tcBorders>
              <w:top w:val="nil"/>
              <w:left w:val="single" w:sz="4" w:space="0" w:color="auto"/>
              <w:bottom w:val="nil"/>
              <w:right w:val="nil"/>
            </w:tcBorders>
            <w:hideMark/>
          </w:tcPr>
          <w:p w14:paraId="2D7FB7D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- 43.02</w:t>
            </w:r>
          </w:p>
        </w:tc>
      </w:tr>
      <w:tr w:rsidR="004B6F4B" w:rsidRPr="004B6F4B" w14:paraId="49F61D11" w14:textId="77777777" w:rsidTr="00EA48BE">
        <w:trPr>
          <w:trHeight w:val="397"/>
        </w:trPr>
        <w:tc>
          <w:tcPr>
            <w:tcW w:w="2579" w:type="dxa"/>
            <w:tcBorders>
              <w:top w:val="nil"/>
              <w:left w:val="nil"/>
              <w:bottom w:val="nil"/>
              <w:right w:val="single" w:sz="4" w:space="0" w:color="auto"/>
            </w:tcBorders>
            <w:hideMark/>
          </w:tcPr>
          <w:p w14:paraId="4541D2C6"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簡易自來水工程</w:t>
            </w:r>
          </w:p>
        </w:tc>
        <w:tc>
          <w:tcPr>
            <w:tcW w:w="1913" w:type="dxa"/>
            <w:tcBorders>
              <w:top w:val="nil"/>
              <w:left w:val="single" w:sz="4" w:space="0" w:color="auto"/>
              <w:bottom w:val="nil"/>
              <w:right w:val="single" w:sz="4" w:space="0" w:color="auto"/>
            </w:tcBorders>
            <w:hideMark/>
          </w:tcPr>
          <w:p w14:paraId="093FD29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42,559,000</w:t>
            </w:r>
          </w:p>
        </w:tc>
        <w:tc>
          <w:tcPr>
            <w:tcW w:w="2113" w:type="dxa"/>
            <w:tcBorders>
              <w:top w:val="nil"/>
              <w:left w:val="single" w:sz="4" w:space="0" w:color="auto"/>
              <w:bottom w:val="nil"/>
              <w:right w:val="single" w:sz="4" w:space="0" w:color="auto"/>
            </w:tcBorders>
            <w:hideMark/>
          </w:tcPr>
          <w:p w14:paraId="707FC55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15,206,400</w:t>
            </w:r>
          </w:p>
        </w:tc>
        <w:tc>
          <w:tcPr>
            <w:tcW w:w="2114" w:type="dxa"/>
            <w:tcBorders>
              <w:top w:val="nil"/>
              <w:left w:val="single" w:sz="4" w:space="0" w:color="auto"/>
              <w:bottom w:val="nil"/>
              <w:right w:val="single" w:sz="4" w:space="0" w:color="auto"/>
            </w:tcBorders>
            <w:hideMark/>
          </w:tcPr>
          <w:p w14:paraId="70C1D76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7711A3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908098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28" w:type="dxa"/>
            <w:tcBorders>
              <w:top w:val="nil"/>
              <w:left w:val="single" w:sz="4" w:space="0" w:color="auto"/>
              <w:bottom w:val="nil"/>
              <w:right w:val="single" w:sz="4" w:space="0" w:color="auto"/>
            </w:tcBorders>
            <w:hideMark/>
          </w:tcPr>
          <w:p w14:paraId="3461329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15,206,400</w:t>
            </w:r>
          </w:p>
        </w:tc>
        <w:tc>
          <w:tcPr>
            <w:tcW w:w="2113" w:type="dxa"/>
            <w:tcBorders>
              <w:top w:val="nil"/>
              <w:left w:val="single" w:sz="4" w:space="0" w:color="auto"/>
              <w:bottom w:val="nil"/>
              <w:right w:val="single" w:sz="4" w:space="0" w:color="auto"/>
            </w:tcBorders>
            <w:hideMark/>
          </w:tcPr>
          <w:p w14:paraId="0FDEA27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15,206,400</w:t>
            </w:r>
          </w:p>
        </w:tc>
        <w:tc>
          <w:tcPr>
            <w:tcW w:w="2826" w:type="dxa"/>
            <w:tcBorders>
              <w:top w:val="nil"/>
              <w:left w:val="single" w:sz="4" w:space="0" w:color="auto"/>
              <w:bottom w:val="nil"/>
              <w:right w:val="single" w:sz="4" w:space="0" w:color="auto"/>
            </w:tcBorders>
            <w:hideMark/>
          </w:tcPr>
          <w:p w14:paraId="6B0AD63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- 27,352,600</w:t>
            </w:r>
          </w:p>
        </w:tc>
        <w:tc>
          <w:tcPr>
            <w:tcW w:w="1985" w:type="dxa"/>
            <w:tcBorders>
              <w:top w:val="nil"/>
              <w:left w:val="single" w:sz="4" w:space="0" w:color="auto"/>
              <w:bottom w:val="nil"/>
              <w:right w:val="nil"/>
            </w:tcBorders>
            <w:hideMark/>
          </w:tcPr>
          <w:p w14:paraId="19C8DDE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- 64.27</w:t>
            </w:r>
          </w:p>
        </w:tc>
      </w:tr>
      <w:tr w:rsidR="004B6F4B" w:rsidRPr="004B6F4B" w14:paraId="1AA9AE4F" w14:textId="77777777" w:rsidTr="00EA48BE">
        <w:trPr>
          <w:trHeight w:val="397"/>
        </w:trPr>
        <w:tc>
          <w:tcPr>
            <w:tcW w:w="2579" w:type="dxa"/>
            <w:tcBorders>
              <w:top w:val="nil"/>
              <w:left w:val="nil"/>
              <w:bottom w:val="nil"/>
              <w:right w:val="single" w:sz="4" w:space="0" w:color="auto"/>
            </w:tcBorders>
            <w:hideMark/>
          </w:tcPr>
          <w:p w14:paraId="01C604D3"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工商設備</w:t>
            </w:r>
          </w:p>
        </w:tc>
        <w:tc>
          <w:tcPr>
            <w:tcW w:w="1913" w:type="dxa"/>
            <w:tcBorders>
              <w:top w:val="nil"/>
              <w:left w:val="single" w:sz="4" w:space="0" w:color="auto"/>
              <w:bottom w:val="nil"/>
              <w:right w:val="single" w:sz="4" w:space="0" w:color="auto"/>
            </w:tcBorders>
            <w:hideMark/>
          </w:tcPr>
          <w:p w14:paraId="24B3B87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1,310,000</w:t>
            </w:r>
          </w:p>
        </w:tc>
        <w:tc>
          <w:tcPr>
            <w:tcW w:w="2113" w:type="dxa"/>
            <w:tcBorders>
              <w:top w:val="nil"/>
              <w:left w:val="single" w:sz="4" w:space="0" w:color="auto"/>
              <w:bottom w:val="nil"/>
              <w:right w:val="single" w:sz="4" w:space="0" w:color="auto"/>
            </w:tcBorders>
            <w:hideMark/>
          </w:tcPr>
          <w:p w14:paraId="1DB9893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1,192,981</w:t>
            </w:r>
          </w:p>
        </w:tc>
        <w:tc>
          <w:tcPr>
            <w:tcW w:w="2114" w:type="dxa"/>
            <w:tcBorders>
              <w:top w:val="nil"/>
              <w:left w:val="single" w:sz="4" w:space="0" w:color="auto"/>
              <w:bottom w:val="nil"/>
              <w:right w:val="single" w:sz="4" w:space="0" w:color="auto"/>
            </w:tcBorders>
            <w:hideMark/>
          </w:tcPr>
          <w:p w14:paraId="71D148A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04DE55A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08835F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332,981</w:t>
            </w:r>
          </w:p>
        </w:tc>
        <w:tc>
          <w:tcPr>
            <w:tcW w:w="2128" w:type="dxa"/>
            <w:tcBorders>
              <w:top w:val="nil"/>
              <w:left w:val="single" w:sz="4" w:space="0" w:color="auto"/>
              <w:bottom w:val="nil"/>
              <w:right w:val="single" w:sz="4" w:space="0" w:color="auto"/>
            </w:tcBorders>
            <w:hideMark/>
          </w:tcPr>
          <w:p w14:paraId="648C1AB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860,000</w:t>
            </w:r>
          </w:p>
        </w:tc>
        <w:tc>
          <w:tcPr>
            <w:tcW w:w="2113" w:type="dxa"/>
            <w:tcBorders>
              <w:top w:val="nil"/>
              <w:left w:val="single" w:sz="4" w:space="0" w:color="auto"/>
              <w:bottom w:val="nil"/>
              <w:right w:val="single" w:sz="4" w:space="0" w:color="auto"/>
            </w:tcBorders>
            <w:hideMark/>
          </w:tcPr>
          <w:p w14:paraId="6DE9458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1,192,981</w:t>
            </w:r>
          </w:p>
        </w:tc>
        <w:tc>
          <w:tcPr>
            <w:tcW w:w="2826" w:type="dxa"/>
            <w:tcBorders>
              <w:top w:val="nil"/>
              <w:left w:val="single" w:sz="4" w:space="0" w:color="auto"/>
              <w:bottom w:val="nil"/>
              <w:right w:val="single" w:sz="4" w:space="0" w:color="auto"/>
            </w:tcBorders>
            <w:hideMark/>
          </w:tcPr>
          <w:p w14:paraId="291D399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- 117,019</w:t>
            </w:r>
          </w:p>
        </w:tc>
        <w:tc>
          <w:tcPr>
            <w:tcW w:w="1985" w:type="dxa"/>
            <w:tcBorders>
              <w:top w:val="nil"/>
              <w:left w:val="single" w:sz="4" w:space="0" w:color="auto"/>
              <w:bottom w:val="nil"/>
              <w:right w:val="nil"/>
            </w:tcBorders>
            <w:hideMark/>
          </w:tcPr>
          <w:p w14:paraId="61371EE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- 8.93</w:t>
            </w:r>
          </w:p>
        </w:tc>
      </w:tr>
      <w:tr w:rsidR="004B6F4B" w:rsidRPr="004B6F4B" w14:paraId="25EB921B" w14:textId="77777777" w:rsidTr="00EA48BE">
        <w:trPr>
          <w:trHeight w:val="397"/>
        </w:trPr>
        <w:tc>
          <w:tcPr>
            <w:tcW w:w="2579" w:type="dxa"/>
            <w:tcBorders>
              <w:top w:val="nil"/>
              <w:left w:val="nil"/>
              <w:bottom w:val="nil"/>
              <w:right w:val="single" w:sz="4" w:space="0" w:color="auto"/>
            </w:tcBorders>
            <w:hideMark/>
          </w:tcPr>
          <w:p w14:paraId="7A90C21F"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道路橋樑業務</w:t>
            </w:r>
          </w:p>
        </w:tc>
        <w:tc>
          <w:tcPr>
            <w:tcW w:w="1913" w:type="dxa"/>
            <w:tcBorders>
              <w:top w:val="nil"/>
              <w:left w:val="single" w:sz="4" w:space="0" w:color="auto"/>
              <w:bottom w:val="nil"/>
              <w:right w:val="single" w:sz="4" w:space="0" w:color="auto"/>
            </w:tcBorders>
            <w:hideMark/>
          </w:tcPr>
          <w:p w14:paraId="1E740CA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120,000</w:t>
            </w:r>
          </w:p>
        </w:tc>
        <w:tc>
          <w:tcPr>
            <w:tcW w:w="2113" w:type="dxa"/>
            <w:tcBorders>
              <w:top w:val="nil"/>
              <w:left w:val="single" w:sz="4" w:space="0" w:color="auto"/>
              <w:bottom w:val="nil"/>
              <w:right w:val="single" w:sz="4" w:space="0" w:color="auto"/>
            </w:tcBorders>
            <w:hideMark/>
          </w:tcPr>
          <w:p w14:paraId="65166A5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70,840</w:t>
            </w:r>
          </w:p>
        </w:tc>
        <w:tc>
          <w:tcPr>
            <w:tcW w:w="2114" w:type="dxa"/>
            <w:tcBorders>
              <w:top w:val="nil"/>
              <w:left w:val="single" w:sz="4" w:space="0" w:color="auto"/>
              <w:bottom w:val="nil"/>
              <w:right w:val="single" w:sz="4" w:space="0" w:color="auto"/>
            </w:tcBorders>
            <w:hideMark/>
          </w:tcPr>
          <w:p w14:paraId="27FB49C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6E492E0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0877B63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70,840</w:t>
            </w:r>
          </w:p>
        </w:tc>
        <w:tc>
          <w:tcPr>
            <w:tcW w:w="2128" w:type="dxa"/>
            <w:tcBorders>
              <w:top w:val="nil"/>
              <w:left w:val="single" w:sz="4" w:space="0" w:color="auto"/>
              <w:bottom w:val="nil"/>
              <w:right w:val="single" w:sz="4" w:space="0" w:color="auto"/>
            </w:tcBorders>
            <w:hideMark/>
          </w:tcPr>
          <w:p w14:paraId="7396E0A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E35641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70,840</w:t>
            </w:r>
          </w:p>
        </w:tc>
        <w:tc>
          <w:tcPr>
            <w:tcW w:w="2826" w:type="dxa"/>
            <w:tcBorders>
              <w:top w:val="nil"/>
              <w:left w:val="single" w:sz="4" w:space="0" w:color="auto"/>
              <w:bottom w:val="nil"/>
              <w:right w:val="single" w:sz="4" w:space="0" w:color="auto"/>
            </w:tcBorders>
            <w:hideMark/>
          </w:tcPr>
          <w:p w14:paraId="614DEF9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- 49,160</w:t>
            </w:r>
          </w:p>
        </w:tc>
        <w:tc>
          <w:tcPr>
            <w:tcW w:w="1985" w:type="dxa"/>
            <w:tcBorders>
              <w:top w:val="nil"/>
              <w:left w:val="single" w:sz="4" w:space="0" w:color="auto"/>
              <w:bottom w:val="nil"/>
              <w:right w:val="nil"/>
            </w:tcBorders>
            <w:hideMark/>
          </w:tcPr>
          <w:p w14:paraId="05EE66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- 40.97</w:t>
            </w:r>
          </w:p>
        </w:tc>
      </w:tr>
      <w:tr w:rsidR="004B6F4B" w:rsidRPr="004B6F4B" w14:paraId="2EDBB9BD" w14:textId="77777777" w:rsidTr="00EA48BE">
        <w:trPr>
          <w:trHeight w:val="397"/>
        </w:trPr>
        <w:tc>
          <w:tcPr>
            <w:tcW w:w="2579" w:type="dxa"/>
            <w:tcBorders>
              <w:top w:val="nil"/>
              <w:left w:val="nil"/>
              <w:bottom w:val="nil"/>
              <w:right w:val="single" w:sz="4" w:space="0" w:color="auto"/>
            </w:tcBorders>
            <w:hideMark/>
          </w:tcPr>
          <w:p w14:paraId="5950ED66"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道路橋樑維護</w:t>
            </w:r>
          </w:p>
        </w:tc>
        <w:tc>
          <w:tcPr>
            <w:tcW w:w="1913" w:type="dxa"/>
            <w:tcBorders>
              <w:top w:val="nil"/>
              <w:left w:val="single" w:sz="4" w:space="0" w:color="auto"/>
              <w:bottom w:val="nil"/>
              <w:right w:val="single" w:sz="4" w:space="0" w:color="auto"/>
            </w:tcBorders>
            <w:hideMark/>
          </w:tcPr>
          <w:p w14:paraId="10B048D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132,539,000</w:t>
            </w:r>
          </w:p>
        </w:tc>
        <w:tc>
          <w:tcPr>
            <w:tcW w:w="2113" w:type="dxa"/>
            <w:tcBorders>
              <w:top w:val="nil"/>
              <w:left w:val="single" w:sz="4" w:space="0" w:color="auto"/>
              <w:bottom w:val="nil"/>
              <w:right w:val="single" w:sz="4" w:space="0" w:color="auto"/>
            </w:tcBorders>
            <w:hideMark/>
          </w:tcPr>
          <w:p w14:paraId="55E7DB7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119,780,083</w:t>
            </w:r>
          </w:p>
        </w:tc>
        <w:tc>
          <w:tcPr>
            <w:tcW w:w="2114" w:type="dxa"/>
            <w:tcBorders>
              <w:top w:val="nil"/>
              <w:left w:val="single" w:sz="4" w:space="0" w:color="auto"/>
              <w:bottom w:val="nil"/>
              <w:right w:val="single" w:sz="4" w:space="0" w:color="auto"/>
            </w:tcBorders>
            <w:hideMark/>
          </w:tcPr>
          <w:p w14:paraId="3ADC33C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2CBA822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0A1FE27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41,527,700</w:t>
            </w:r>
          </w:p>
        </w:tc>
        <w:tc>
          <w:tcPr>
            <w:tcW w:w="2128" w:type="dxa"/>
            <w:tcBorders>
              <w:top w:val="nil"/>
              <w:left w:val="single" w:sz="4" w:space="0" w:color="auto"/>
              <w:bottom w:val="nil"/>
              <w:right w:val="single" w:sz="4" w:space="0" w:color="auto"/>
            </w:tcBorders>
            <w:hideMark/>
          </w:tcPr>
          <w:p w14:paraId="0440CA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78,252,383</w:t>
            </w:r>
          </w:p>
        </w:tc>
        <w:tc>
          <w:tcPr>
            <w:tcW w:w="2113" w:type="dxa"/>
            <w:tcBorders>
              <w:top w:val="nil"/>
              <w:left w:val="single" w:sz="4" w:space="0" w:color="auto"/>
              <w:bottom w:val="nil"/>
              <w:right w:val="single" w:sz="4" w:space="0" w:color="auto"/>
            </w:tcBorders>
            <w:hideMark/>
          </w:tcPr>
          <w:p w14:paraId="44B1CC5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119,780,083</w:t>
            </w:r>
          </w:p>
        </w:tc>
        <w:tc>
          <w:tcPr>
            <w:tcW w:w="2826" w:type="dxa"/>
            <w:tcBorders>
              <w:top w:val="nil"/>
              <w:left w:val="single" w:sz="4" w:space="0" w:color="auto"/>
              <w:bottom w:val="nil"/>
              <w:right w:val="single" w:sz="4" w:space="0" w:color="auto"/>
            </w:tcBorders>
            <w:hideMark/>
          </w:tcPr>
          <w:p w14:paraId="73F89DE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- 12,758,917</w:t>
            </w:r>
          </w:p>
        </w:tc>
        <w:tc>
          <w:tcPr>
            <w:tcW w:w="1985" w:type="dxa"/>
            <w:tcBorders>
              <w:top w:val="nil"/>
              <w:left w:val="single" w:sz="4" w:space="0" w:color="auto"/>
              <w:bottom w:val="nil"/>
              <w:right w:val="nil"/>
            </w:tcBorders>
            <w:hideMark/>
          </w:tcPr>
          <w:p w14:paraId="23CDF27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- 9.63</w:t>
            </w:r>
          </w:p>
        </w:tc>
      </w:tr>
      <w:tr w:rsidR="004B6F4B" w:rsidRPr="004B6F4B" w14:paraId="2439162D" w14:textId="77777777" w:rsidTr="00781B4E">
        <w:trPr>
          <w:trHeight w:val="397"/>
        </w:trPr>
        <w:tc>
          <w:tcPr>
            <w:tcW w:w="2579" w:type="dxa"/>
            <w:tcBorders>
              <w:top w:val="nil"/>
              <w:left w:val="nil"/>
              <w:bottom w:val="nil"/>
              <w:right w:val="single" w:sz="4" w:space="0" w:color="auto"/>
            </w:tcBorders>
            <w:hideMark/>
          </w:tcPr>
          <w:p w14:paraId="3E7160D3"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建設行政</w:t>
            </w:r>
          </w:p>
        </w:tc>
        <w:tc>
          <w:tcPr>
            <w:tcW w:w="1913" w:type="dxa"/>
            <w:tcBorders>
              <w:top w:val="nil"/>
              <w:left w:val="single" w:sz="4" w:space="0" w:color="auto"/>
              <w:bottom w:val="nil"/>
              <w:right w:val="single" w:sz="4" w:space="0" w:color="auto"/>
            </w:tcBorders>
            <w:hideMark/>
          </w:tcPr>
          <w:p w14:paraId="1E9C5E5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1,119,000</w:t>
            </w:r>
          </w:p>
        </w:tc>
        <w:tc>
          <w:tcPr>
            <w:tcW w:w="2113" w:type="dxa"/>
            <w:tcBorders>
              <w:top w:val="nil"/>
              <w:left w:val="single" w:sz="4" w:space="0" w:color="auto"/>
              <w:bottom w:val="nil"/>
              <w:right w:val="single" w:sz="4" w:space="0" w:color="auto"/>
            </w:tcBorders>
            <w:hideMark/>
          </w:tcPr>
          <w:p w14:paraId="6FDBE1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1,077,897</w:t>
            </w:r>
          </w:p>
        </w:tc>
        <w:tc>
          <w:tcPr>
            <w:tcW w:w="2114" w:type="dxa"/>
            <w:tcBorders>
              <w:top w:val="nil"/>
              <w:left w:val="single" w:sz="4" w:space="0" w:color="auto"/>
              <w:bottom w:val="nil"/>
              <w:right w:val="single" w:sz="4" w:space="0" w:color="auto"/>
            </w:tcBorders>
            <w:hideMark/>
          </w:tcPr>
          <w:p w14:paraId="6161514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6D77D5F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957BE3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1,077,897</w:t>
            </w:r>
          </w:p>
        </w:tc>
        <w:tc>
          <w:tcPr>
            <w:tcW w:w="2128" w:type="dxa"/>
            <w:tcBorders>
              <w:top w:val="nil"/>
              <w:left w:val="single" w:sz="4" w:space="0" w:color="auto"/>
              <w:bottom w:val="nil"/>
              <w:right w:val="single" w:sz="4" w:space="0" w:color="auto"/>
            </w:tcBorders>
            <w:hideMark/>
          </w:tcPr>
          <w:p w14:paraId="2629366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618A88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1,077,897</w:t>
            </w:r>
          </w:p>
        </w:tc>
        <w:tc>
          <w:tcPr>
            <w:tcW w:w="2826" w:type="dxa"/>
            <w:tcBorders>
              <w:top w:val="nil"/>
              <w:left w:val="single" w:sz="4" w:space="0" w:color="auto"/>
              <w:bottom w:val="nil"/>
              <w:right w:val="single" w:sz="4" w:space="0" w:color="auto"/>
            </w:tcBorders>
            <w:hideMark/>
          </w:tcPr>
          <w:p w14:paraId="4B06ACE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- 41,103</w:t>
            </w:r>
          </w:p>
        </w:tc>
        <w:tc>
          <w:tcPr>
            <w:tcW w:w="1985" w:type="dxa"/>
            <w:tcBorders>
              <w:top w:val="nil"/>
              <w:left w:val="single" w:sz="4" w:space="0" w:color="auto"/>
              <w:bottom w:val="nil"/>
              <w:right w:val="nil"/>
            </w:tcBorders>
            <w:hideMark/>
          </w:tcPr>
          <w:p w14:paraId="5A23A33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- 3.67</w:t>
            </w:r>
          </w:p>
        </w:tc>
      </w:tr>
      <w:tr w:rsidR="004B6F4B" w:rsidRPr="004B6F4B" w14:paraId="23684997" w14:textId="77777777" w:rsidTr="00781B4E">
        <w:trPr>
          <w:trHeight w:val="397"/>
        </w:trPr>
        <w:tc>
          <w:tcPr>
            <w:tcW w:w="2579" w:type="dxa"/>
            <w:tcBorders>
              <w:top w:val="nil"/>
              <w:left w:val="nil"/>
              <w:bottom w:val="single" w:sz="4" w:space="0" w:color="auto"/>
              <w:right w:val="single" w:sz="4" w:space="0" w:color="auto"/>
            </w:tcBorders>
            <w:hideMark/>
          </w:tcPr>
          <w:p w14:paraId="3D1481B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交通管理業務</w:t>
            </w:r>
          </w:p>
        </w:tc>
        <w:tc>
          <w:tcPr>
            <w:tcW w:w="1913" w:type="dxa"/>
            <w:tcBorders>
              <w:top w:val="nil"/>
              <w:left w:val="single" w:sz="4" w:space="0" w:color="auto"/>
              <w:bottom w:val="single" w:sz="4" w:space="0" w:color="auto"/>
              <w:right w:val="single" w:sz="4" w:space="0" w:color="auto"/>
            </w:tcBorders>
            <w:hideMark/>
          </w:tcPr>
          <w:p w14:paraId="56C1C46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199,456,000</w:t>
            </w:r>
          </w:p>
        </w:tc>
        <w:tc>
          <w:tcPr>
            <w:tcW w:w="2113" w:type="dxa"/>
            <w:tcBorders>
              <w:top w:val="nil"/>
              <w:left w:val="single" w:sz="4" w:space="0" w:color="auto"/>
              <w:bottom w:val="single" w:sz="4" w:space="0" w:color="auto"/>
              <w:right w:val="single" w:sz="4" w:space="0" w:color="auto"/>
            </w:tcBorders>
            <w:hideMark/>
          </w:tcPr>
          <w:p w14:paraId="6298FC6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132,890,125</w:t>
            </w:r>
          </w:p>
        </w:tc>
        <w:tc>
          <w:tcPr>
            <w:tcW w:w="2114" w:type="dxa"/>
            <w:tcBorders>
              <w:top w:val="nil"/>
              <w:left w:val="single" w:sz="4" w:space="0" w:color="auto"/>
              <w:bottom w:val="single" w:sz="4" w:space="0" w:color="auto"/>
              <w:right w:val="single" w:sz="4" w:space="0" w:color="auto"/>
            </w:tcBorders>
            <w:hideMark/>
          </w:tcPr>
          <w:p w14:paraId="2218232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hideMark/>
          </w:tcPr>
          <w:p w14:paraId="130A902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hideMark/>
          </w:tcPr>
          <w:p w14:paraId="1748E5F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44,892,476</w:t>
            </w:r>
          </w:p>
        </w:tc>
        <w:tc>
          <w:tcPr>
            <w:tcW w:w="2128" w:type="dxa"/>
            <w:tcBorders>
              <w:top w:val="nil"/>
              <w:left w:val="single" w:sz="4" w:space="0" w:color="auto"/>
              <w:bottom w:val="single" w:sz="4" w:space="0" w:color="auto"/>
              <w:right w:val="single" w:sz="4" w:space="0" w:color="auto"/>
            </w:tcBorders>
            <w:hideMark/>
          </w:tcPr>
          <w:p w14:paraId="62ABC8C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87,997,649</w:t>
            </w:r>
          </w:p>
        </w:tc>
        <w:tc>
          <w:tcPr>
            <w:tcW w:w="2113" w:type="dxa"/>
            <w:tcBorders>
              <w:top w:val="nil"/>
              <w:left w:val="single" w:sz="4" w:space="0" w:color="auto"/>
              <w:bottom w:val="single" w:sz="4" w:space="0" w:color="auto"/>
              <w:right w:val="single" w:sz="4" w:space="0" w:color="auto"/>
            </w:tcBorders>
            <w:hideMark/>
          </w:tcPr>
          <w:p w14:paraId="7341E75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132,890,125</w:t>
            </w:r>
          </w:p>
        </w:tc>
        <w:tc>
          <w:tcPr>
            <w:tcW w:w="2826" w:type="dxa"/>
            <w:tcBorders>
              <w:top w:val="nil"/>
              <w:left w:val="single" w:sz="4" w:space="0" w:color="auto"/>
              <w:bottom w:val="single" w:sz="4" w:space="0" w:color="auto"/>
              <w:right w:val="single" w:sz="4" w:space="0" w:color="auto"/>
            </w:tcBorders>
            <w:hideMark/>
          </w:tcPr>
          <w:p w14:paraId="4254A9C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- 66,565,875</w:t>
            </w:r>
          </w:p>
        </w:tc>
        <w:tc>
          <w:tcPr>
            <w:tcW w:w="1985" w:type="dxa"/>
            <w:tcBorders>
              <w:top w:val="nil"/>
              <w:left w:val="single" w:sz="4" w:space="0" w:color="auto"/>
              <w:bottom w:val="single" w:sz="4" w:space="0" w:color="auto"/>
              <w:right w:val="nil"/>
            </w:tcBorders>
            <w:hideMark/>
          </w:tcPr>
          <w:p w14:paraId="45031C7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- 33.37</w:t>
            </w:r>
          </w:p>
        </w:tc>
      </w:tr>
      <w:tr w:rsidR="004B6F4B" w:rsidRPr="004B6F4B" w14:paraId="2F3EA6D9" w14:textId="77777777" w:rsidTr="00781B4E">
        <w:trPr>
          <w:trHeight w:val="374"/>
        </w:trPr>
        <w:tc>
          <w:tcPr>
            <w:tcW w:w="2579" w:type="dxa"/>
            <w:tcBorders>
              <w:top w:val="single" w:sz="4" w:space="0" w:color="auto"/>
              <w:left w:val="nil"/>
              <w:bottom w:val="nil"/>
              <w:right w:val="single" w:sz="4" w:space="0" w:color="auto"/>
            </w:tcBorders>
            <w:hideMark/>
          </w:tcPr>
          <w:p w14:paraId="72DBF474"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營業基金</w:t>
            </w:r>
          </w:p>
        </w:tc>
        <w:tc>
          <w:tcPr>
            <w:tcW w:w="1913" w:type="dxa"/>
            <w:tcBorders>
              <w:top w:val="single" w:sz="4" w:space="0" w:color="auto"/>
              <w:left w:val="single" w:sz="4" w:space="0" w:color="auto"/>
              <w:bottom w:val="nil"/>
              <w:right w:val="single" w:sz="4" w:space="0" w:color="auto"/>
            </w:tcBorders>
            <w:hideMark/>
          </w:tcPr>
          <w:p w14:paraId="7B3DF4B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64,025,000</w:t>
            </w:r>
          </w:p>
        </w:tc>
        <w:tc>
          <w:tcPr>
            <w:tcW w:w="2113" w:type="dxa"/>
            <w:tcBorders>
              <w:top w:val="single" w:sz="4" w:space="0" w:color="auto"/>
              <w:left w:val="single" w:sz="4" w:space="0" w:color="auto"/>
              <w:bottom w:val="nil"/>
              <w:right w:val="single" w:sz="4" w:space="0" w:color="auto"/>
            </w:tcBorders>
            <w:hideMark/>
          </w:tcPr>
          <w:p w14:paraId="12E2AE0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60,895,633</w:t>
            </w:r>
          </w:p>
        </w:tc>
        <w:tc>
          <w:tcPr>
            <w:tcW w:w="2114" w:type="dxa"/>
            <w:tcBorders>
              <w:top w:val="single" w:sz="4" w:space="0" w:color="auto"/>
              <w:left w:val="single" w:sz="4" w:space="0" w:color="auto"/>
              <w:bottom w:val="nil"/>
              <w:right w:val="single" w:sz="4" w:space="0" w:color="auto"/>
            </w:tcBorders>
            <w:hideMark/>
          </w:tcPr>
          <w:p w14:paraId="1D3B4BB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single" w:sz="4" w:space="0" w:color="auto"/>
              <w:left w:val="single" w:sz="4" w:space="0" w:color="auto"/>
              <w:bottom w:val="nil"/>
              <w:right w:val="single" w:sz="4" w:space="0" w:color="auto"/>
            </w:tcBorders>
            <w:hideMark/>
          </w:tcPr>
          <w:p w14:paraId="06D55B8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- 6,385,384</w:t>
            </w:r>
          </w:p>
        </w:tc>
        <w:tc>
          <w:tcPr>
            <w:tcW w:w="2113" w:type="dxa"/>
            <w:tcBorders>
              <w:top w:val="single" w:sz="4" w:space="0" w:color="auto"/>
              <w:left w:val="single" w:sz="4" w:space="0" w:color="auto"/>
              <w:bottom w:val="nil"/>
              <w:right w:val="single" w:sz="4" w:space="0" w:color="auto"/>
            </w:tcBorders>
            <w:hideMark/>
          </w:tcPr>
          <w:p w14:paraId="42259AB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11,574,000</w:t>
            </w:r>
          </w:p>
        </w:tc>
        <w:tc>
          <w:tcPr>
            <w:tcW w:w="2128" w:type="dxa"/>
            <w:tcBorders>
              <w:top w:val="single" w:sz="4" w:space="0" w:color="auto"/>
              <w:left w:val="single" w:sz="4" w:space="0" w:color="auto"/>
              <w:bottom w:val="nil"/>
              <w:right w:val="single" w:sz="4" w:space="0" w:color="auto"/>
            </w:tcBorders>
            <w:hideMark/>
          </w:tcPr>
          <w:p w14:paraId="37AD59A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42,936,249</w:t>
            </w:r>
          </w:p>
        </w:tc>
        <w:tc>
          <w:tcPr>
            <w:tcW w:w="2113" w:type="dxa"/>
            <w:tcBorders>
              <w:top w:val="single" w:sz="4" w:space="0" w:color="auto"/>
              <w:left w:val="single" w:sz="4" w:space="0" w:color="auto"/>
              <w:bottom w:val="nil"/>
              <w:right w:val="single" w:sz="4" w:space="0" w:color="auto"/>
            </w:tcBorders>
            <w:hideMark/>
          </w:tcPr>
          <w:p w14:paraId="105599E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54,510,249</w:t>
            </w:r>
          </w:p>
        </w:tc>
        <w:tc>
          <w:tcPr>
            <w:tcW w:w="2826" w:type="dxa"/>
            <w:tcBorders>
              <w:top w:val="single" w:sz="4" w:space="0" w:color="auto"/>
              <w:left w:val="single" w:sz="4" w:space="0" w:color="auto"/>
              <w:bottom w:val="nil"/>
              <w:right w:val="single" w:sz="4" w:space="0" w:color="auto"/>
            </w:tcBorders>
            <w:hideMark/>
          </w:tcPr>
          <w:p w14:paraId="3EFE609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- 9,514,751</w:t>
            </w:r>
          </w:p>
        </w:tc>
        <w:tc>
          <w:tcPr>
            <w:tcW w:w="1985" w:type="dxa"/>
            <w:tcBorders>
              <w:top w:val="single" w:sz="4" w:space="0" w:color="auto"/>
              <w:left w:val="single" w:sz="4" w:space="0" w:color="auto"/>
              <w:bottom w:val="nil"/>
              <w:right w:val="nil"/>
            </w:tcBorders>
            <w:hideMark/>
          </w:tcPr>
          <w:p w14:paraId="3FCCCF6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- 14.86</w:t>
            </w:r>
          </w:p>
        </w:tc>
      </w:tr>
      <w:tr w:rsidR="004B6F4B" w:rsidRPr="004B6F4B" w14:paraId="21C0BA7B" w14:textId="77777777" w:rsidTr="00781B4E">
        <w:trPr>
          <w:trHeight w:val="374"/>
        </w:trPr>
        <w:tc>
          <w:tcPr>
            <w:tcW w:w="2579" w:type="dxa"/>
            <w:tcBorders>
              <w:top w:val="nil"/>
              <w:left w:val="nil"/>
              <w:bottom w:val="nil"/>
              <w:right w:val="single" w:sz="4" w:space="0" w:color="auto"/>
            </w:tcBorders>
            <w:hideMark/>
          </w:tcPr>
          <w:p w14:paraId="11939E4A"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道路橋樑工程</w:t>
            </w:r>
          </w:p>
        </w:tc>
        <w:tc>
          <w:tcPr>
            <w:tcW w:w="1913" w:type="dxa"/>
            <w:tcBorders>
              <w:top w:val="nil"/>
              <w:left w:val="single" w:sz="4" w:space="0" w:color="auto"/>
              <w:bottom w:val="nil"/>
              <w:right w:val="single" w:sz="4" w:space="0" w:color="auto"/>
            </w:tcBorders>
            <w:hideMark/>
          </w:tcPr>
          <w:p w14:paraId="672C2CF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4,385,854,000</w:t>
            </w:r>
          </w:p>
        </w:tc>
        <w:tc>
          <w:tcPr>
            <w:tcW w:w="2113" w:type="dxa"/>
            <w:tcBorders>
              <w:top w:val="nil"/>
              <w:left w:val="single" w:sz="4" w:space="0" w:color="auto"/>
              <w:bottom w:val="nil"/>
              <w:right w:val="single" w:sz="4" w:space="0" w:color="auto"/>
            </w:tcBorders>
            <w:hideMark/>
          </w:tcPr>
          <w:p w14:paraId="24C6B0E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4,224,363,123</w:t>
            </w:r>
          </w:p>
        </w:tc>
        <w:tc>
          <w:tcPr>
            <w:tcW w:w="2114" w:type="dxa"/>
            <w:tcBorders>
              <w:top w:val="nil"/>
              <w:left w:val="single" w:sz="4" w:space="0" w:color="auto"/>
              <w:bottom w:val="nil"/>
              <w:right w:val="single" w:sz="4" w:space="0" w:color="auto"/>
            </w:tcBorders>
            <w:hideMark/>
          </w:tcPr>
          <w:p w14:paraId="757DD40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73BF44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216F24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1,482,969,283</w:t>
            </w:r>
          </w:p>
        </w:tc>
        <w:tc>
          <w:tcPr>
            <w:tcW w:w="2128" w:type="dxa"/>
            <w:tcBorders>
              <w:top w:val="nil"/>
              <w:left w:val="single" w:sz="4" w:space="0" w:color="auto"/>
              <w:bottom w:val="nil"/>
              <w:right w:val="single" w:sz="4" w:space="0" w:color="auto"/>
            </w:tcBorders>
            <w:hideMark/>
          </w:tcPr>
          <w:p w14:paraId="5559675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2,741,393,840</w:t>
            </w:r>
          </w:p>
        </w:tc>
        <w:tc>
          <w:tcPr>
            <w:tcW w:w="2113" w:type="dxa"/>
            <w:tcBorders>
              <w:top w:val="nil"/>
              <w:left w:val="single" w:sz="4" w:space="0" w:color="auto"/>
              <w:bottom w:val="nil"/>
              <w:right w:val="single" w:sz="4" w:space="0" w:color="auto"/>
            </w:tcBorders>
            <w:hideMark/>
          </w:tcPr>
          <w:p w14:paraId="61DE040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4,224,363,123</w:t>
            </w:r>
          </w:p>
        </w:tc>
        <w:tc>
          <w:tcPr>
            <w:tcW w:w="2826" w:type="dxa"/>
            <w:tcBorders>
              <w:top w:val="nil"/>
              <w:left w:val="single" w:sz="4" w:space="0" w:color="auto"/>
              <w:bottom w:val="nil"/>
              <w:right w:val="single" w:sz="4" w:space="0" w:color="auto"/>
            </w:tcBorders>
            <w:hideMark/>
          </w:tcPr>
          <w:p w14:paraId="1D4DDD8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- 161,490,877</w:t>
            </w:r>
          </w:p>
        </w:tc>
        <w:tc>
          <w:tcPr>
            <w:tcW w:w="1985" w:type="dxa"/>
            <w:tcBorders>
              <w:top w:val="nil"/>
              <w:left w:val="single" w:sz="4" w:space="0" w:color="auto"/>
              <w:bottom w:val="nil"/>
              <w:right w:val="nil"/>
            </w:tcBorders>
            <w:hideMark/>
          </w:tcPr>
          <w:p w14:paraId="4F3790F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- 3.68</w:t>
            </w:r>
          </w:p>
        </w:tc>
      </w:tr>
      <w:tr w:rsidR="004B6F4B" w:rsidRPr="004B6F4B" w14:paraId="69B46E20" w14:textId="77777777" w:rsidTr="00781B4E">
        <w:trPr>
          <w:trHeight w:val="374"/>
        </w:trPr>
        <w:tc>
          <w:tcPr>
            <w:tcW w:w="2579" w:type="dxa"/>
            <w:tcBorders>
              <w:top w:val="nil"/>
              <w:left w:val="nil"/>
              <w:bottom w:val="nil"/>
              <w:right w:val="single" w:sz="4" w:space="0" w:color="auto"/>
            </w:tcBorders>
            <w:hideMark/>
          </w:tcPr>
          <w:p w14:paraId="79BED25A"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觀光與公用事業管理</w:t>
            </w:r>
          </w:p>
        </w:tc>
        <w:tc>
          <w:tcPr>
            <w:tcW w:w="1913" w:type="dxa"/>
            <w:tcBorders>
              <w:top w:val="nil"/>
              <w:left w:val="single" w:sz="4" w:space="0" w:color="auto"/>
              <w:bottom w:val="nil"/>
              <w:right w:val="single" w:sz="4" w:space="0" w:color="auto"/>
            </w:tcBorders>
            <w:hideMark/>
          </w:tcPr>
          <w:p w14:paraId="2898C67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84,883,000</w:t>
            </w:r>
          </w:p>
        </w:tc>
        <w:tc>
          <w:tcPr>
            <w:tcW w:w="2113" w:type="dxa"/>
            <w:tcBorders>
              <w:top w:val="nil"/>
              <w:left w:val="single" w:sz="4" w:space="0" w:color="auto"/>
              <w:bottom w:val="nil"/>
              <w:right w:val="single" w:sz="4" w:space="0" w:color="auto"/>
            </w:tcBorders>
            <w:hideMark/>
          </w:tcPr>
          <w:p w14:paraId="0801F81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81,380,881</w:t>
            </w:r>
          </w:p>
        </w:tc>
        <w:tc>
          <w:tcPr>
            <w:tcW w:w="2114" w:type="dxa"/>
            <w:tcBorders>
              <w:top w:val="nil"/>
              <w:left w:val="single" w:sz="4" w:space="0" w:color="auto"/>
              <w:bottom w:val="nil"/>
              <w:right w:val="single" w:sz="4" w:space="0" w:color="auto"/>
            </w:tcBorders>
            <w:hideMark/>
          </w:tcPr>
          <w:p w14:paraId="4E96E9F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0E9B56C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85C7E7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63,728,567</w:t>
            </w:r>
          </w:p>
        </w:tc>
        <w:tc>
          <w:tcPr>
            <w:tcW w:w="2128" w:type="dxa"/>
            <w:tcBorders>
              <w:top w:val="nil"/>
              <w:left w:val="single" w:sz="4" w:space="0" w:color="auto"/>
              <w:bottom w:val="nil"/>
              <w:right w:val="single" w:sz="4" w:space="0" w:color="auto"/>
            </w:tcBorders>
            <w:hideMark/>
          </w:tcPr>
          <w:p w14:paraId="0F6C45D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17,652,314</w:t>
            </w:r>
          </w:p>
        </w:tc>
        <w:tc>
          <w:tcPr>
            <w:tcW w:w="2113" w:type="dxa"/>
            <w:tcBorders>
              <w:top w:val="nil"/>
              <w:left w:val="single" w:sz="4" w:space="0" w:color="auto"/>
              <w:bottom w:val="nil"/>
              <w:right w:val="single" w:sz="4" w:space="0" w:color="auto"/>
            </w:tcBorders>
            <w:hideMark/>
          </w:tcPr>
          <w:p w14:paraId="47C116C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81,380,881</w:t>
            </w:r>
          </w:p>
        </w:tc>
        <w:tc>
          <w:tcPr>
            <w:tcW w:w="2826" w:type="dxa"/>
            <w:tcBorders>
              <w:top w:val="nil"/>
              <w:left w:val="single" w:sz="4" w:space="0" w:color="auto"/>
              <w:bottom w:val="nil"/>
              <w:right w:val="single" w:sz="4" w:space="0" w:color="auto"/>
            </w:tcBorders>
            <w:hideMark/>
          </w:tcPr>
          <w:p w14:paraId="55930AC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- 3,502,119</w:t>
            </w:r>
          </w:p>
        </w:tc>
        <w:tc>
          <w:tcPr>
            <w:tcW w:w="1985" w:type="dxa"/>
            <w:tcBorders>
              <w:top w:val="nil"/>
              <w:left w:val="single" w:sz="4" w:space="0" w:color="auto"/>
              <w:bottom w:val="nil"/>
              <w:right w:val="nil"/>
            </w:tcBorders>
            <w:hideMark/>
          </w:tcPr>
          <w:p w14:paraId="05109F1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- 4.13</w:t>
            </w:r>
          </w:p>
        </w:tc>
      </w:tr>
      <w:tr w:rsidR="004B6F4B" w:rsidRPr="004B6F4B" w14:paraId="7C08D08E" w14:textId="77777777" w:rsidTr="00781B4E">
        <w:trPr>
          <w:trHeight w:val="374"/>
        </w:trPr>
        <w:tc>
          <w:tcPr>
            <w:tcW w:w="2579" w:type="dxa"/>
            <w:tcBorders>
              <w:top w:val="nil"/>
              <w:left w:val="nil"/>
              <w:bottom w:val="nil"/>
              <w:right w:val="single" w:sz="4" w:space="0" w:color="auto"/>
            </w:tcBorders>
            <w:hideMark/>
          </w:tcPr>
          <w:p w14:paraId="49F1BEFB"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觀光業務</w:t>
            </w:r>
          </w:p>
        </w:tc>
        <w:tc>
          <w:tcPr>
            <w:tcW w:w="1913" w:type="dxa"/>
            <w:tcBorders>
              <w:top w:val="nil"/>
              <w:left w:val="single" w:sz="4" w:space="0" w:color="auto"/>
              <w:bottom w:val="nil"/>
              <w:right w:val="single" w:sz="4" w:space="0" w:color="auto"/>
            </w:tcBorders>
            <w:hideMark/>
          </w:tcPr>
          <w:p w14:paraId="5A38789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293,753,000</w:t>
            </w:r>
          </w:p>
        </w:tc>
        <w:tc>
          <w:tcPr>
            <w:tcW w:w="2113" w:type="dxa"/>
            <w:tcBorders>
              <w:top w:val="nil"/>
              <w:left w:val="single" w:sz="4" w:space="0" w:color="auto"/>
              <w:bottom w:val="nil"/>
              <w:right w:val="single" w:sz="4" w:space="0" w:color="auto"/>
            </w:tcBorders>
            <w:hideMark/>
          </w:tcPr>
          <w:p w14:paraId="4377887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293,753,000</w:t>
            </w:r>
          </w:p>
        </w:tc>
        <w:tc>
          <w:tcPr>
            <w:tcW w:w="2114" w:type="dxa"/>
            <w:tcBorders>
              <w:top w:val="nil"/>
              <w:left w:val="single" w:sz="4" w:space="0" w:color="auto"/>
              <w:bottom w:val="nil"/>
              <w:right w:val="single" w:sz="4" w:space="0" w:color="auto"/>
            </w:tcBorders>
            <w:hideMark/>
          </w:tcPr>
          <w:p w14:paraId="5BBBBD0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4C4FE0C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2F6E27D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26,112,653</w:t>
            </w:r>
          </w:p>
        </w:tc>
        <w:tc>
          <w:tcPr>
            <w:tcW w:w="2128" w:type="dxa"/>
            <w:tcBorders>
              <w:top w:val="nil"/>
              <w:left w:val="single" w:sz="4" w:space="0" w:color="auto"/>
              <w:bottom w:val="nil"/>
              <w:right w:val="single" w:sz="4" w:space="0" w:color="auto"/>
            </w:tcBorders>
            <w:hideMark/>
          </w:tcPr>
          <w:p w14:paraId="2FFAB01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267,640,347</w:t>
            </w:r>
          </w:p>
        </w:tc>
        <w:tc>
          <w:tcPr>
            <w:tcW w:w="2113" w:type="dxa"/>
            <w:tcBorders>
              <w:top w:val="nil"/>
              <w:left w:val="single" w:sz="4" w:space="0" w:color="auto"/>
              <w:bottom w:val="nil"/>
              <w:right w:val="single" w:sz="4" w:space="0" w:color="auto"/>
            </w:tcBorders>
            <w:hideMark/>
          </w:tcPr>
          <w:p w14:paraId="3F41D4B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293,753,000</w:t>
            </w:r>
          </w:p>
        </w:tc>
        <w:tc>
          <w:tcPr>
            <w:tcW w:w="2826" w:type="dxa"/>
            <w:tcBorders>
              <w:top w:val="nil"/>
              <w:left w:val="single" w:sz="4" w:space="0" w:color="auto"/>
              <w:bottom w:val="nil"/>
              <w:right w:val="single" w:sz="4" w:space="0" w:color="auto"/>
            </w:tcBorders>
            <w:hideMark/>
          </w:tcPr>
          <w:p w14:paraId="5B8A6E6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85" w:type="dxa"/>
            <w:tcBorders>
              <w:top w:val="nil"/>
              <w:left w:val="single" w:sz="4" w:space="0" w:color="auto"/>
              <w:bottom w:val="nil"/>
              <w:right w:val="nil"/>
            </w:tcBorders>
            <w:hideMark/>
          </w:tcPr>
          <w:p w14:paraId="68BB7F2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r>
      <w:tr w:rsidR="004B6F4B" w:rsidRPr="004B6F4B" w14:paraId="6167DE6F" w14:textId="77777777" w:rsidTr="00781B4E">
        <w:trPr>
          <w:trHeight w:val="374"/>
        </w:trPr>
        <w:tc>
          <w:tcPr>
            <w:tcW w:w="2579" w:type="dxa"/>
            <w:tcBorders>
              <w:top w:val="nil"/>
              <w:left w:val="nil"/>
              <w:bottom w:val="nil"/>
              <w:right w:val="single" w:sz="4" w:space="0" w:color="auto"/>
            </w:tcBorders>
            <w:hideMark/>
          </w:tcPr>
          <w:p w14:paraId="7935C0EF"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工商業行政</w:t>
            </w:r>
          </w:p>
        </w:tc>
        <w:tc>
          <w:tcPr>
            <w:tcW w:w="1913" w:type="dxa"/>
            <w:tcBorders>
              <w:top w:val="nil"/>
              <w:left w:val="single" w:sz="4" w:space="0" w:color="auto"/>
              <w:bottom w:val="nil"/>
              <w:right w:val="single" w:sz="4" w:space="0" w:color="auto"/>
            </w:tcBorders>
            <w:hideMark/>
          </w:tcPr>
          <w:p w14:paraId="1E3779A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91,758,000</w:t>
            </w:r>
          </w:p>
        </w:tc>
        <w:tc>
          <w:tcPr>
            <w:tcW w:w="2113" w:type="dxa"/>
            <w:tcBorders>
              <w:top w:val="nil"/>
              <w:left w:val="single" w:sz="4" w:space="0" w:color="auto"/>
              <w:bottom w:val="nil"/>
              <w:right w:val="single" w:sz="4" w:space="0" w:color="auto"/>
            </w:tcBorders>
            <w:hideMark/>
          </w:tcPr>
          <w:p w14:paraId="5142B3A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85,972,519</w:t>
            </w:r>
          </w:p>
        </w:tc>
        <w:tc>
          <w:tcPr>
            <w:tcW w:w="2114" w:type="dxa"/>
            <w:tcBorders>
              <w:top w:val="nil"/>
              <w:left w:val="single" w:sz="4" w:space="0" w:color="auto"/>
              <w:bottom w:val="nil"/>
              <w:right w:val="single" w:sz="4" w:space="0" w:color="auto"/>
            </w:tcBorders>
            <w:hideMark/>
          </w:tcPr>
          <w:p w14:paraId="06F2685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C9A335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2B15B7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70,082,519</w:t>
            </w:r>
          </w:p>
        </w:tc>
        <w:tc>
          <w:tcPr>
            <w:tcW w:w="2128" w:type="dxa"/>
            <w:tcBorders>
              <w:top w:val="nil"/>
              <w:left w:val="single" w:sz="4" w:space="0" w:color="auto"/>
              <w:bottom w:val="nil"/>
              <w:right w:val="single" w:sz="4" w:space="0" w:color="auto"/>
            </w:tcBorders>
            <w:hideMark/>
          </w:tcPr>
          <w:p w14:paraId="490FA90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15,890,000</w:t>
            </w:r>
          </w:p>
        </w:tc>
        <w:tc>
          <w:tcPr>
            <w:tcW w:w="2113" w:type="dxa"/>
            <w:tcBorders>
              <w:top w:val="nil"/>
              <w:left w:val="single" w:sz="4" w:space="0" w:color="auto"/>
              <w:bottom w:val="nil"/>
              <w:right w:val="single" w:sz="4" w:space="0" w:color="auto"/>
            </w:tcBorders>
            <w:hideMark/>
          </w:tcPr>
          <w:p w14:paraId="78D4F4A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85,972,519</w:t>
            </w:r>
          </w:p>
        </w:tc>
        <w:tc>
          <w:tcPr>
            <w:tcW w:w="2826" w:type="dxa"/>
            <w:tcBorders>
              <w:top w:val="nil"/>
              <w:left w:val="single" w:sz="4" w:space="0" w:color="auto"/>
              <w:bottom w:val="nil"/>
              <w:right w:val="single" w:sz="4" w:space="0" w:color="auto"/>
            </w:tcBorders>
            <w:hideMark/>
          </w:tcPr>
          <w:p w14:paraId="1CBA3C2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- 5,785,481</w:t>
            </w:r>
          </w:p>
        </w:tc>
        <w:tc>
          <w:tcPr>
            <w:tcW w:w="1985" w:type="dxa"/>
            <w:tcBorders>
              <w:top w:val="nil"/>
              <w:left w:val="single" w:sz="4" w:space="0" w:color="auto"/>
              <w:bottom w:val="nil"/>
              <w:right w:val="nil"/>
            </w:tcBorders>
            <w:hideMark/>
          </w:tcPr>
          <w:p w14:paraId="2FA17DE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- 6.31</w:t>
            </w:r>
          </w:p>
        </w:tc>
      </w:tr>
      <w:tr w:rsidR="004B6F4B" w:rsidRPr="004B6F4B" w14:paraId="1F2FFCB5" w14:textId="77777777" w:rsidTr="00781B4E">
        <w:trPr>
          <w:trHeight w:val="374"/>
        </w:trPr>
        <w:tc>
          <w:tcPr>
            <w:tcW w:w="2579" w:type="dxa"/>
            <w:tcBorders>
              <w:top w:val="nil"/>
              <w:left w:val="nil"/>
              <w:bottom w:val="nil"/>
              <w:right w:val="single" w:sz="4" w:space="0" w:color="auto"/>
            </w:tcBorders>
            <w:hideMark/>
          </w:tcPr>
          <w:p w14:paraId="68CD2828"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公用事業工程</w:t>
            </w:r>
          </w:p>
        </w:tc>
        <w:tc>
          <w:tcPr>
            <w:tcW w:w="1913" w:type="dxa"/>
            <w:tcBorders>
              <w:top w:val="nil"/>
              <w:left w:val="single" w:sz="4" w:space="0" w:color="auto"/>
              <w:bottom w:val="nil"/>
              <w:right w:val="single" w:sz="4" w:space="0" w:color="auto"/>
            </w:tcBorders>
            <w:hideMark/>
          </w:tcPr>
          <w:p w14:paraId="218A6C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405,176,000</w:t>
            </w:r>
          </w:p>
        </w:tc>
        <w:tc>
          <w:tcPr>
            <w:tcW w:w="2113" w:type="dxa"/>
            <w:tcBorders>
              <w:top w:val="nil"/>
              <w:left w:val="single" w:sz="4" w:space="0" w:color="auto"/>
              <w:bottom w:val="nil"/>
              <w:right w:val="single" w:sz="4" w:space="0" w:color="auto"/>
            </w:tcBorders>
            <w:hideMark/>
          </w:tcPr>
          <w:p w14:paraId="5674791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370,294,529</w:t>
            </w:r>
          </w:p>
        </w:tc>
        <w:tc>
          <w:tcPr>
            <w:tcW w:w="2114" w:type="dxa"/>
            <w:tcBorders>
              <w:top w:val="nil"/>
              <w:left w:val="single" w:sz="4" w:space="0" w:color="auto"/>
              <w:bottom w:val="nil"/>
              <w:right w:val="single" w:sz="4" w:space="0" w:color="auto"/>
            </w:tcBorders>
            <w:hideMark/>
          </w:tcPr>
          <w:p w14:paraId="4D56C6A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150F668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0ADC566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52,127,533</w:t>
            </w:r>
          </w:p>
        </w:tc>
        <w:tc>
          <w:tcPr>
            <w:tcW w:w="2128" w:type="dxa"/>
            <w:tcBorders>
              <w:top w:val="nil"/>
              <w:left w:val="single" w:sz="4" w:space="0" w:color="auto"/>
              <w:bottom w:val="nil"/>
              <w:right w:val="single" w:sz="4" w:space="0" w:color="auto"/>
            </w:tcBorders>
            <w:hideMark/>
          </w:tcPr>
          <w:p w14:paraId="41EB8AB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318,166,996</w:t>
            </w:r>
          </w:p>
        </w:tc>
        <w:tc>
          <w:tcPr>
            <w:tcW w:w="2113" w:type="dxa"/>
            <w:tcBorders>
              <w:top w:val="nil"/>
              <w:left w:val="single" w:sz="4" w:space="0" w:color="auto"/>
              <w:bottom w:val="nil"/>
              <w:right w:val="single" w:sz="4" w:space="0" w:color="auto"/>
            </w:tcBorders>
            <w:hideMark/>
          </w:tcPr>
          <w:p w14:paraId="0434FAB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370,294,529</w:t>
            </w:r>
          </w:p>
        </w:tc>
        <w:tc>
          <w:tcPr>
            <w:tcW w:w="2826" w:type="dxa"/>
            <w:tcBorders>
              <w:top w:val="nil"/>
              <w:left w:val="single" w:sz="4" w:space="0" w:color="auto"/>
              <w:bottom w:val="nil"/>
              <w:right w:val="single" w:sz="4" w:space="0" w:color="auto"/>
            </w:tcBorders>
            <w:hideMark/>
          </w:tcPr>
          <w:p w14:paraId="7F8280A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- 34,881,471</w:t>
            </w:r>
          </w:p>
        </w:tc>
        <w:tc>
          <w:tcPr>
            <w:tcW w:w="1985" w:type="dxa"/>
            <w:tcBorders>
              <w:top w:val="nil"/>
              <w:left w:val="single" w:sz="4" w:space="0" w:color="auto"/>
              <w:bottom w:val="nil"/>
              <w:right w:val="nil"/>
            </w:tcBorders>
            <w:hideMark/>
          </w:tcPr>
          <w:p w14:paraId="4C8ED93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- 8.61</w:t>
            </w:r>
          </w:p>
        </w:tc>
      </w:tr>
      <w:tr w:rsidR="004B6F4B" w:rsidRPr="004B6F4B" w14:paraId="019FD292" w14:textId="77777777" w:rsidTr="00781B4E">
        <w:trPr>
          <w:trHeight w:val="374"/>
        </w:trPr>
        <w:tc>
          <w:tcPr>
            <w:tcW w:w="2579" w:type="dxa"/>
            <w:tcBorders>
              <w:top w:val="nil"/>
              <w:left w:val="nil"/>
              <w:bottom w:val="nil"/>
              <w:right w:val="single" w:sz="4" w:space="0" w:color="auto"/>
            </w:tcBorders>
            <w:hideMark/>
          </w:tcPr>
          <w:p w14:paraId="0EFE6A8C" w14:textId="77777777" w:rsidR="004B6F4B" w:rsidRPr="004B6F4B" w:rsidRDefault="004B6F4B" w:rsidP="004B6F4B">
            <w:pPr>
              <w:ind w:leftChars="200" w:left="480"/>
              <w:jc w:val="distribute"/>
              <w:rPr>
                <w:rFonts w:ascii="標楷體" w:eastAsia="標楷體" w:hAnsi="標楷體" w:cs="新細明體"/>
                <w:bCs/>
                <w:noProof/>
                <w:sz w:val="20"/>
                <w:szCs w:val="32"/>
              </w:rPr>
            </w:pPr>
            <w:r w:rsidRPr="004B6F4B">
              <w:rPr>
                <w:rFonts w:ascii="標楷體" w:eastAsia="標楷體" w:hAnsi="標楷體" w:cs="新細明體" w:hint="eastAsia"/>
                <w:bCs/>
                <w:noProof/>
                <w:sz w:val="20"/>
                <w:szCs w:val="32"/>
              </w:rPr>
              <w:t>一般建築及設備</w:t>
            </w:r>
          </w:p>
          <w:p w14:paraId="514A3894" w14:textId="77777777" w:rsidR="004B6F4B" w:rsidRPr="004B6F4B" w:rsidRDefault="004B6F4B" w:rsidP="004B6F4B">
            <w:pPr>
              <w:ind w:leftChars="200" w:left="480"/>
              <w:jc w:val="distribute"/>
              <w:rPr>
                <w:rFonts w:ascii="標楷體" w:eastAsia="標楷體" w:hAnsi="標楷體" w:cs="新細明體"/>
                <w:sz w:val="20"/>
              </w:rPr>
            </w:pPr>
            <w:r w:rsidRPr="004B6F4B">
              <w:rPr>
                <w:rFonts w:eastAsia="標楷體" w:hAnsi="標楷體" w:cs="新細明體" w:hint="eastAsia"/>
                <w:bCs/>
                <w:noProof/>
                <w:sz w:val="20"/>
                <w:szCs w:val="32"/>
              </w:rPr>
              <w:t>（其他經濟服務支出）</w:t>
            </w:r>
          </w:p>
        </w:tc>
        <w:tc>
          <w:tcPr>
            <w:tcW w:w="1913" w:type="dxa"/>
            <w:tcBorders>
              <w:top w:val="nil"/>
              <w:left w:val="single" w:sz="4" w:space="0" w:color="auto"/>
              <w:bottom w:val="nil"/>
              <w:right w:val="single" w:sz="4" w:space="0" w:color="auto"/>
            </w:tcBorders>
            <w:hideMark/>
          </w:tcPr>
          <w:p w14:paraId="276956B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3,410,000</w:t>
            </w:r>
          </w:p>
        </w:tc>
        <w:tc>
          <w:tcPr>
            <w:tcW w:w="2113" w:type="dxa"/>
            <w:tcBorders>
              <w:top w:val="nil"/>
              <w:left w:val="single" w:sz="4" w:space="0" w:color="auto"/>
              <w:bottom w:val="nil"/>
              <w:right w:val="single" w:sz="4" w:space="0" w:color="auto"/>
            </w:tcBorders>
            <w:hideMark/>
          </w:tcPr>
          <w:p w14:paraId="0F2F7E6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3,290,822</w:t>
            </w:r>
          </w:p>
        </w:tc>
        <w:tc>
          <w:tcPr>
            <w:tcW w:w="2114" w:type="dxa"/>
            <w:tcBorders>
              <w:top w:val="nil"/>
              <w:left w:val="single" w:sz="4" w:space="0" w:color="auto"/>
              <w:bottom w:val="nil"/>
              <w:right w:val="single" w:sz="4" w:space="0" w:color="auto"/>
            </w:tcBorders>
            <w:hideMark/>
          </w:tcPr>
          <w:p w14:paraId="2C0FD3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7634E97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6EE9C5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2,290,822</w:t>
            </w:r>
          </w:p>
        </w:tc>
        <w:tc>
          <w:tcPr>
            <w:tcW w:w="2128" w:type="dxa"/>
            <w:tcBorders>
              <w:top w:val="nil"/>
              <w:left w:val="single" w:sz="4" w:space="0" w:color="auto"/>
              <w:bottom w:val="nil"/>
              <w:right w:val="single" w:sz="4" w:space="0" w:color="auto"/>
            </w:tcBorders>
            <w:hideMark/>
          </w:tcPr>
          <w:p w14:paraId="6AF031A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1,000,000</w:t>
            </w:r>
          </w:p>
        </w:tc>
        <w:tc>
          <w:tcPr>
            <w:tcW w:w="2113" w:type="dxa"/>
            <w:tcBorders>
              <w:top w:val="nil"/>
              <w:left w:val="single" w:sz="4" w:space="0" w:color="auto"/>
              <w:bottom w:val="nil"/>
              <w:right w:val="single" w:sz="4" w:space="0" w:color="auto"/>
            </w:tcBorders>
            <w:hideMark/>
          </w:tcPr>
          <w:p w14:paraId="1BACFC0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3,290,822</w:t>
            </w:r>
          </w:p>
        </w:tc>
        <w:tc>
          <w:tcPr>
            <w:tcW w:w="2826" w:type="dxa"/>
            <w:tcBorders>
              <w:top w:val="nil"/>
              <w:left w:val="single" w:sz="4" w:space="0" w:color="auto"/>
              <w:bottom w:val="nil"/>
              <w:right w:val="single" w:sz="4" w:space="0" w:color="auto"/>
            </w:tcBorders>
            <w:hideMark/>
          </w:tcPr>
          <w:p w14:paraId="564C786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- 119,178</w:t>
            </w:r>
          </w:p>
        </w:tc>
        <w:tc>
          <w:tcPr>
            <w:tcW w:w="1985" w:type="dxa"/>
            <w:tcBorders>
              <w:top w:val="nil"/>
              <w:left w:val="single" w:sz="4" w:space="0" w:color="auto"/>
              <w:bottom w:val="nil"/>
              <w:right w:val="nil"/>
            </w:tcBorders>
            <w:hideMark/>
          </w:tcPr>
          <w:p w14:paraId="4EB49AB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- 3.49</w:t>
            </w:r>
          </w:p>
        </w:tc>
      </w:tr>
      <w:tr w:rsidR="004B6F4B" w:rsidRPr="004B6F4B" w14:paraId="12363305" w14:textId="77777777" w:rsidTr="00781B4E">
        <w:trPr>
          <w:trHeight w:val="374"/>
        </w:trPr>
        <w:tc>
          <w:tcPr>
            <w:tcW w:w="2579" w:type="dxa"/>
            <w:tcBorders>
              <w:top w:val="nil"/>
              <w:left w:val="nil"/>
              <w:bottom w:val="nil"/>
              <w:right w:val="single" w:sz="4" w:space="0" w:color="auto"/>
            </w:tcBorders>
            <w:hideMark/>
          </w:tcPr>
          <w:p w14:paraId="6B5DE315"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農漁民健康保險</w:t>
            </w:r>
          </w:p>
        </w:tc>
        <w:tc>
          <w:tcPr>
            <w:tcW w:w="1913" w:type="dxa"/>
            <w:tcBorders>
              <w:top w:val="nil"/>
              <w:left w:val="single" w:sz="4" w:space="0" w:color="auto"/>
              <w:bottom w:val="nil"/>
              <w:right w:val="single" w:sz="4" w:space="0" w:color="auto"/>
            </w:tcBorders>
            <w:hideMark/>
          </w:tcPr>
          <w:p w14:paraId="0BDD97B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56,068,000</w:t>
            </w:r>
          </w:p>
        </w:tc>
        <w:tc>
          <w:tcPr>
            <w:tcW w:w="2113" w:type="dxa"/>
            <w:tcBorders>
              <w:top w:val="nil"/>
              <w:left w:val="single" w:sz="4" w:space="0" w:color="auto"/>
              <w:bottom w:val="nil"/>
              <w:right w:val="single" w:sz="4" w:space="0" w:color="auto"/>
            </w:tcBorders>
            <w:hideMark/>
          </w:tcPr>
          <w:p w14:paraId="4F12FD7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51,758,614</w:t>
            </w:r>
          </w:p>
        </w:tc>
        <w:tc>
          <w:tcPr>
            <w:tcW w:w="2114" w:type="dxa"/>
            <w:tcBorders>
              <w:top w:val="nil"/>
              <w:left w:val="single" w:sz="4" w:space="0" w:color="auto"/>
              <w:bottom w:val="nil"/>
              <w:right w:val="single" w:sz="4" w:space="0" w:color="auto"/>
            </w:tcBorders>
            <w:hideMark/>
          </w:tcPr>
          <w:p w14:paraId="26925C8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7F3830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33F665E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51,758,614</w:t>
            </w:r>
          </w:p>
        </w:tc>
        <w:tc>
          <w:tcPr>
            <w:tcW w:w="2128" w:type="dxa"/>
            <w:tcBorders>
              <w:top w:val="nil"/>
              <w:left w:val="single" w:sz="4" w:space="0" w:color="auto"/>
              <w:bottom w:val="nil"/>
              <w:right w:val="single" w:sz="4" w:space="0" w:color="auto"/>
            </w:tcBorders>
            <w:hideMark/>
          </w:tcPr>
          <w:p w14:paraId="0EB132C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3EF4E10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51,758,614</w:t>
            </w:r>
          </w:p>
        </w:tc>
        <w:tc>
          <w:tcPr>
            <w:tcW w:w="2826" w:type="dxa"/>
            <w:tcBorders>
              <w:top w:val="nil"/>
              <w:left w:val="single" w:sz="4" w:space="0" w:color="auto"/>
              <w:bottom w:val="nil"/>
              <w:right w:val="single" w:sz="4" w:space="0" w:color="auto"/>
            </w:tcBorders>
            <w:hideMark/>
          </w:tcPr>
          <w:p w14:paraId="536A2F0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- 4,309,386</w:t>
            </w:r>
          </w:p>
        </w:tc>
        <w:tc>
          <w:tcPr>
            <w:tcW w:w="1985" w:type="dxa"/>
            <w:tcBorders>
              <w:top w:val="nil"/>
              <w:left w:val="single" w:sz="4" w:space="0" w:color="auto"/>
              <w:bottom w:val="nil"/>
              <w:right w:val="nil"/>
            </w:tcBorders>
            <w:hideMark/>
          </w:tcPr>
          <w:p w14:paraId="2B9BC73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- 7.69</w:t>
            </w:r>
          </w:p>
        </w:tc>
      </w:tr>
      <w:tr w:rsidR="004B6F4B" w:rsidRPr="004B6F4B" w14:paraId="36536949" w14:textId="77777777" w:rsidTr="00781B4E">
        <w:trPr>
          <w:trHeight w:val="374"/>
        </w:trPr>
        <w:tc>
          <w:tcPr>
            <w:tcW w:w="2579" w:type="dxa"/>
            <w:tcBorders>
              <w:top w:val="nil"/>
              <w:left w:val="nil"/>
              <w:bottom w:val="nil"/>
              <w:right w:val="single" w:sz="4" w:space="0" w:color="auto"/>
            </w:tcBorders>
            <w:hideMark/>
          </w:tcPr>
          <w:p w14:paraId="444FF679"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勞資關係與福利</w:t>
            </w:r>
          </w:p>
        </w:tc>
        <w:tc>
          <w:tcPr>
            <w:tcW w:w="1913" w:type="dxa"/>
            <w:tcBorders>
              <w:top w:val="nil"/>
              <w:left w:val="single" w:sz="4" w:space="0" w:color="auto"/>
              <w:bottom w:val="nil"/>
              <w:right w:val="single" w:sz="4" w:space="0" w:color="auto"/>
            </w:tcBorders>
            <w:hideMark/>
          </w:tcPr>
          <w:p w14:paraId="4AAF478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162,100,000</w:t>
            </w:r>
          </w:p>
        </w:tc>
        <w:tc>
          <w:tcPr>
            <w:tcW w:w="2113" w:type="dxa"/>
            <w:tcBorders>
              <w:top w:val="nil"/>
              <w:left w:val="single" w:sz="4" w:space="0" w:color="auto"/>
              <w:bottom w:val="nil"/>
              <w:right w:val="single" w:sz="4" w:space="0" w:color="auto"/>
            </w:tcBorders>
            <w:hideMark/>
          </w:tcPr>
          <w:p w14:paraId="4157585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141,265,222</w:t>
            </w:r>
          </w:p>
        </w:tc>
        <w:tc>
          <w:tcPr>
            <w:tcW w:w="2114" w:type="dxa"/>
            <w:tcBorders>
              <w:top w:val="nil"/>
              <w:left w:val="single" w:sz="4" w:space="0" w:color="auto"/>
              <w:bottom w:val="nil"/>
              <w:right w:val="single" w:sz="4" w:space="0" w:color="auto"/>
            </w:tcBorders>
            <w:hideMark/>
          </w:tcPr>
          <w:p w14:paraId="4EE4BCB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3828EB1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4D06C3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128,997,631</w:t>
            </w:r>
          </w:p>
        </w:tc>
        <w:tc>
          <w:tcPr>
            <w:tcW w:w="2128" w:type="dxa"/>
            <w:tcBorders>
              <w:top w:val="nil"/>
              <w:left w:val="single" w:sz="4" w:space="0" w:color="auto"/>
              <w:bottom w:val="nil"/>
              <w:right w:val="single" w:sz="4" w:space="0" w:color="auto"/>
            </w:tcBorders>
            <w:hideMark/>
          </w:tcPr>
          <w:p w14:paraId="1AD421B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12,267,591</w:t>
            </w:r>
          </w:p>
        </w:tc>
        <w:tc>
          <w:tcPr>
            <w:tcW w:w="2113" w:type="dxa"/>
            <w:tcBorders>
              <w:top w:val="nil"/>
              <w:left w:val="single" w:sz="4" w:space="0" w:color="auto"/>
              <w:bottom w:val="nil"/>
              <w:right w:val="single" w:sz="4" w:space="0" w:color="auto"/>
            </w:tcBorders>
            <w:hideMark/>
          </w:tcPr>
          <w:p w14:paraId="571D677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141,265,222</w:t>
            </w:r>
          </w:p>
        </w:tc>
        <w:tc>
          <w:tcPr>
            <w:tcW w:w="2826" w:type="dxa"/>
            <w:tcBorders>
              <w:top w:val="nil"/>
              <w:left w:val="single" w:sz="4" w:space="0" w:color="auto"/>
              <w:bottom w:val="nil"/>
              <w:right w:val="single" w:sz="4" w:space="0" w:color="auto"/>
            </w:tcBorders>
            <w:hideMark/>
          </w:tcPr>
          <w:p w14:paraId="1E17ADE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- 20,834,778</w:t>
            </w:r>
          </w:p>
        </w:tc>
        <w:tc>
          <w:tcPr>
            <w:tcW w:w="1985" w:type="dxa"/>
            <w:tcBorders>
              <w:top w:val="nil"/>
              <w:left w:val="single" w:sz="4" w:space="0" w:color="auto"/>
              <w:bottom w:val="nil"/>
              <w:right w:val="nil"/>
            </w:tcBorders>
            <w:hideMark/>
          </w:tcPr>
          <w:p w14:paraId="0D77570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- 12.85</w:t>
            </w:r>
          </w:p>
        </w:tc>
      </w:tr>
      <w:tr w:rsidR="004B6F4B" w:rsidRPr="004B6F4B" w14:paraId="5110A1C8" w14:textId="77777777" w:rsidTr="00781B4E">
        <w:trPr>
          <w:trHeight w:val="374"/>
        </w:trPr>
        <w:tc>
          <w:tcPr>
            <w:tcW w:w="2579" w:type="dxa"/>
            <w:tcBorders>
              <w:top w:val="nil"/>
              <w:left w:val="nil"/>
              <w:bottom w:val="nil"/>
              <w:right w:val="single" w:sz="4" w:space="0" w:color="auto"/>
            </w:tcBorders>
            <w:hideMark/>
          </w:tcPr>
          <w:p w14:paraId="38FAEE03" w14:textId="77777777" w:rsidR="004B6F4B" w:rsidRPr="004B6F4B" w:rsidRDefault="004B6F4B" w:rsidP="004B6F4B">
            <w:pPr>
              <w:ind w:leftChars="200" w:left="480"/>
              <w:jc w:val="distribute"/>
              <w:rPr>
                <w:rFonts w:ascii="標楷體" w:eastAsia="標楷體" w:hAnsi="標楷體" w:cs="新細明體"/>
                <w:bCs/>
                <w:noProof/>
                <w:sz w:val="20"/>
                <w:szCs w:val="32"/>
              </w:rPr>
            </w:pPr>
            <w:r w:rsidRPr="004B6F4B">
              <w:rPr>
                <w:rFonts w:ascii="標楷體" w:eastAsia="標楷體" w:hAnsi="標楷體" w:cs="新細明體" w:hint="eastAsia"/>
                <w:bCs/>
                <w:noProof/>
                <w:sz w:val="20"/>
                <w:szCs w:val="32"/>
              </w:rPr>
              <w:t>一般建築及設備</w:t>
            </w:r>
          </w:p>
          <w:p w14:paraId="0D89B06D" w14:textId="77777777" w:rsidR="004B6F4B" w:rsidRPr="004B6F4B" w:rsidRDefault="004B6F4B" w:rsidP="004B6F4B">
            <w:pPr>
              <w:ind w:leftChars="200" w:left="480"/>
              <w:jc w:val="distribute"/>
              <w:rPr>
                <w:rFonts w:ascii="標楷體" w:eastAsia="標楷體" w:hAnsi="標楷體" w:cs="新細明體"/>
                <w:sz w:val="20"/>
              </w:rPr>
            </w:pPr>
            <w:r w:rsidRPr="004B6F4B">
              <w:rPr>
                <w:rFonts w:eastAsia="標楷體" w:hAnsi="標楷體" w:cs="新細明體" w:hint="eastAsia"/>
                <w:bCs/>
                <w:noProof/>
                <w:sz w:val="20"/>
                <w:szCs w:val="32"/>
              </w:rPr>
              <w:t>（國民就業支出）</w:t>
            </w:r>
          </w:p>
        </w:tc>
        <w:tc>
          <w:tcPr>
            <w:tcW w:w="1913" w:type="dxa"/>
            <w:tcBorders>
              <w:top w:val="nil"/>
              <w:left w:val="single" w:sz="4" w:space="0" w:color="auto"/>
              <w:bottom w:val="nil"/>
              <w:right w:val="single" w:sz="4" w:space="0" w:color="auto"/>
            </w:tcBorders>
            <w:hideMark/>
          </w:tcPr>
          <w:p w14:paraId="7641F61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1,573,000</w:t>
            </w:r>
          </w:p>
        </w:tc>
        <w:tc>
          <w:tcPr>
            <w:tcW w:w="2113" w:type="dxa"/>
            <w:tcBorders>
              <w:top w:val="nil"/>
              <w:left w:val="single" w:sz="4" w:space="0" w:color="auto"/>
              <w:bottom w:val="nil"/>
              <w:right w:val="single" w:sz="4" w:space="0" w:color="auto"/>
            </w:tcBorders>
            <w:hideMark/>
          </w:tcPr>
          <w:p w14:paraId="5B8A24B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1,572,657</w:t>
            </w:r>
          </w:p>
        </w:tc>
        <w:tc>
          <w:tcPr>
            <w:tcW w:w="2114" w:type="dxa"/>
            <w:tcBorders>
              <w:top w:val="nil"/>
              <w:left w:val="single" w:sz="4" w:space="0" w:color="auto"/>
              <w:bottom w:val="nil"/>
              <w:right w:val="single" w:sz="4" w:space="0" w:color="auto"/>
            </w:tcBorders>
            <w:hideMark/>
          </w:tcPr>
          <w:p w14:paraId="5DB0985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5AD0289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EB2793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1,102,657</w:t>
            </w:r>
          </w:p>
        </w:tc>
        <w:tc>
          <w:tcPr>
            <w:tcW w:w="2128" w:type="dxa"/>
            <w:tcBorders>
              <w:top w:val="nil"/>
              <w:left w:val="single" w:sz="4" w:space="0" w:color="auto"/>
              <w:bottom w:val="nil"/>
              <w:right w:val="single" w:sz="4" w:space="0" w:color="auto"/>
            </w:tcBorders>
            <w:hideMark/>
          </w:tcPr>
          <w:p w14:paraId="1FE1ABB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470,000</w:t>
            </w:r>
          </w:p>
        </w:tc>
        <w:tc>
          <w:tcPr>
            <w:tcW w:w="2113" w:type="dxa"/>
            <w:tcBorders>
              <w:top w:val="nil"/>
              <w:left w:val="single" w:sz="4" w:space="0" w:color="auto"/>
              <w:bottom w:val="nil"/>
              <w:right w:val="single" w:sz="4" w:space="0" w:color="auto"/>
            </w:tcBorders>
            <w:hideMark/>
          </w:tcPr>
          <w:p w14:paraId="2F8673A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1,572,657</w:t>
            </w:r>
          </w:p>
        </w:tc>
        <w:tc>
          <w:tcPr>
            <w:tcW w:w="2826" w:type="dxa"/>
            <w:tcBorders>
              <w:top w:val="nil"/>
              <w:left w:val="single" w:sz="4" w:space="0" w:color="auto"/>
              <w:bottom w:val="nil"/>
              <w:right w:val="single" w:sz="4" w:space="0" w:color="auto"/>
            </w:tcBorders>
            <w:hideMark/>
          </w:tcPr>
          <w:p w14:paraId="540FF9D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- 343</w:t>
            </w:r>
          </w:p>
        </w:tc>
        <w:tc>
          <w:tcPr>
            <w:tcW w:w="1985" w:type="dxa"/>
            <w:tcBorders>
              <w:top w:val="nil"/>
              <w:left w:val="single" w:sz="4" w:space="0" w:color="auto"/>
              <w:bottom w:val="nil"/>
              <w:right w:val="nil"/>
            </w:tcBorders>
            <w:hideMark/>
          </w:tcPr>
          <w:p w14:paraId="03F109C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- 0.02</w:t>
            </w:r>
          </w:p>
        </w:tc>
      </w:tr>
      <w:tr w:rsidR="004B6F4B" w:rsidRPr="004B6F4B" w14:paraId="76D4F046" w14:textId="77777777" w:rsidTr="00781B4E">
        <w:trPr>
          <w:trHeight w:val="374"/>
        </w:trPr>
        <w:tc>
          <w:tcPr>
            <w:tcW w:w="2579" w:type="dxa"/>
            <w:tcBorders>
              <w:top w:val="nil"/>
              <w:left w:val="nil"/>
              <w:bottom w:val="nil"/>
              <w:right w:val="single" w:sz="4" w:space="0" w:color="auto"/>
            </w:tcBorders>
            <w:hideMark/>
          </w:tcPr>
          <w:p w14:paraId="061B5FFC"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教育人員退休給付</w:t>
            </w:r>
          </w:p>
        </w:tc>
        <w:tc>
          <w:tcPr>
            <w:tcW w:w="1913" w:type="dxa"/>
            <w:tcBorders>
              <w:top w:val="nil"/>
              <w:left w:val="single" w:sz="4" w:space="0" w:color="auto"/>
              <w:bottom w:val="nil"/>
              <w:right w:val="single" w:sz="4" w:space="0" w:color="auto"/>
            </w:tcBorders>
            <w:hideMark/>
          </w:tcPr>
          <w:p w14:paraId="633DF05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1,578,622,000</w:t>
            </w:r>
          </w:p>
        </w:tc>
        <w:tc>
          <w:tcPr>
            <w:tcW w:w="2113" w:type="dxa"/>
            <w:tcBorders>
              <w:top w:val="nil"/>
              <w:left w:val="single" w:sz="4" w:space="0" w:color="auto"/>
              <w:bottom w:val="nil"/>
              <w:right w:val="single" w:sz="4" w:space="0" w:color="auto"/>
            </w:tcBorders>
            <w:hideMark/>
          </w:tcPr>
          <w:p w14:paraId="5A3ABA8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1,553,940,699</w:t>
            </w:r>
          </w:p>
        </w:tc>
        <w:tc>
          <w:tcPr>
            <w:tcW w:w="2114" w:type="dxa"/>
            <w:tcBorders>
              <w:top w:val="nil"/>
              <w:left w:val="single" w:sz="4" w:space="0" w:color="auto"/>
              <w:bottom w:val="nil"/>
              <w:right w:val="single" w:sz="4" w:space="0" w:color="auto"/>
            </w:tcBorders>
            <w:hideMark/>
          </w:tcPr>
          <w:p w14:paraId="1A12EDB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6335638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239510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1,553,940,699</w:t>
            </w:r>
          </w:p>
        </w:tc>
        <w:tc>
          <w:tcPr>
            <w:tcW w:w="2128" w:type="dxa"/>
            <w:tcBorders>
              <w:top w:val="nil"/>
              <w:left w:val="single" w:sz="4" w:space="0" w:color="auto"/>
              <w:bottom w:val="nil"/>
              <w:right w:val="single" w:sz="4" w:space="0" w:color="auto"/>
            </w:tcBorders>
            <w:hideMark/>
          </w:tcPr>
          <w:p w14:paraId="3BE51DA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FAE7EE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1,553,940,699</w:t>
            </w:r>
          </w:p>
        </w:tc>
        <w:tc>
          <w:tcPr>
            <w:tcW w:w="2826" w:type="dxa"/>
            <w:tcBorders>
              <w:top w:val="nil"/>
              <w:left w:val="single" w:sz="4" w:space="0" w:color="auto"/>
              <w:bottom w:val="nil"/>
              <w:right w:val="single" w:sz="4" w:space="0" w:color="auto"/>
            </w:tcBorders>
            <w:hideMark/>
          </w:tcPr>
          <w:p w14:paraId="444766D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- 24,681,301</w:t>
            </w:r>
          </w:p>
        </w:tc>
        <w:tc>
          <w:tcPr>
            <w:tcW w:w="1985" w:type="dxa"/>
            <w:tcBorders>
              <w:top w:val="nil"/>
              <w:left w:val="single" w:sz="4" w:space="0" w:color="auto"/>
              <w:bottom w:val="nil"/>
              <w:right w:val="nil"/>
            </w:tcBorders>
            <w:hideMark/>
          </w:tcPr>
          <w:p w14:paraId="0240464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- 1.56</w:t>
            </w:r>
          </w:p>
        </w:tc>
      </w:tr>
      <w:tr w:rsidR="004B6F4B" w:rsidRPr="004B6F4B" w14:paraId="49A56B6E" w14:textId="77777777" w:rsidTr="00781B4E">
        <w:trPr>
          <w:trHeight w:val="374"/>
        </w:trPr>
        <w:tc>
          <w:tcPr>
            <w:tcW w:w="2579" w:type="dxa"/>
            <w:tcBorders>
              <w:top w:val="nil"/>
              <w:left w:val="nil"/>
              <w:bottom w:val="nil"/>
              <w:right w:val="single" w:sz="4" w:space="0" w:color="auto"/>
            </w:tcBorders>
            <w:hideMark/>
          </w:tcPr>
          <w:p w14:paraId="6212AF81"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教育人員撫卹給付</w:t>
            </w:r>
          </w:p>
        </w:tc>
        <w:tc>
          <w:tcPr>
            <w:tcW w:w="1913" w:type="dxa"/>
            <w:tcBorders>
              <w:top w:val="nil"/>
              <w:left w:val="single" w:sz="4" w:space="0" w:color="auto"/>
              <w:bottom w:val="nil"/>
              <w:right w:val="single" w:sz="4" w:space="0" w:color="auto"/>
            </w:tcBorders>
            <w:hideMark/>
          </w:tcPr>
          <w:p w14:paraId="01E3E55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6,577,000</w:t>
            </w:r>
          </w:p>
        </w:tc>
        <w:tc>
          <w:tcPr>
            <w:tcW w:w="2113" w:type="dxa"/>
            <w:tcBorders>
              <w:top w:val="nil"/>
              <w:left w:val="single" w:sz="4" w:space="0" w:color="auto"/>
              <w:bottom w:val="nil"/>
              <w:right w:val="single" w:sz="4" w:space="0" w:color="auto"/>
            </w:tcBorders>
            <w:hideMark/>
          </w:tcPr>
          <w:p w14:paraId="1EE32A8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5,302,818</w:t>
            </w:r>
          </w:p>
        </w:tc>
        <w:tc>
          <w:tcPr>
            <w:tcW w:w="2114" w:type="dxa"/>
            <w:tcBorders>
              <w:top w:val="nil"/>
              <w:left w:val="single" w:sz="4" w:space="0" w:color="auto"/>
              <w:bottom w:val="nil"/>
              <w:right w:val="single" w:sz="4" w:space="0" w:color="auto"/>
            </w:tcBorders>
            <w:hideMark/>
          </w:tcPr>
          <w:p w14:paraId="0BE26B2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0835DBA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537CA9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5,302,818</w:t>
            </w:r>
          </w:p>
        </w:tc>
        <w:tc>
          <w:tcPr>
            <w:tcW w:w="2128" w:type="dxa"/>
            <w:tcBorders>
              <w:top w:val="nil"/>
              <w:left w:val="single" w:sz="4" w:space="0" w:color="auto"/>
              <w:bottom w:val="nil"/>
              <w:right w:val="single" w:sz="4" w:space="0" w:color="auto"/>
            </w:tcBorders>
            <w:hideMark/>
          </w:tcPr>
          <w:p w14:paraId="1863DC8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4A10AA9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5,302,818</w:t>
            </w:r>
          </w:p>
        </w:tc>
        <w:tc>
          <w:tcPr>
            <w:tcW w:w="2826" w:type="dxa"/>
            <w:tcBorders>
              <w:top w:val="nil"/>
              <w:left w:val="single" w:sz="4" w:space="0" w:color="auto"/>
              <w:bottom w:val="nil"/>
              <w:right w:val="single" w:sz="4" w:space="0" w:color="auto"/>
            </w:tcBorders>
            <w:hideMark/>
          </w:tcPr>
          <w:p w14:paraId="7C6D6AD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- 1,274,182</w:t>
            </w:r>
          </w:p>
        </w:tc>
        <w:tc>
          <w:tcPr>
            <w:tcW w:w="1985" w:type="dxa"/>
            <w:tcBorders>
              <w:top w:val="nil"/>
              <w:left w:val="single" w:sz="4" w:space="0" w:color="auto"/>
              <w:bottom w:val="nil"/>
              <w:right w:val="nil"/>
            </w:tcBorders>
            <w:hideMark/>
          </w:tcPr>
          <w:p w14:paraId="0CA8FAA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- 19.37</w:t>
            </w:r>
          </w:p>
        </w:tc>
      </w:tr>
      <w:tr w:rsidR="004B6F4B" w:rsidRPr="004B6F4B" w14:paraId="3FE5D950" w14:textId="77777777" w:rsidTr="00781B4E">
        <w:trPr>
          <w:trHeight w:val="374"/>
        </w:trPr>
        <w:tc>
          <w:tcPr>
            <w:tcW w:w="2579" w:type="dxa"/>
            <w:tcBorders>
              <w:top w:val="nil"/>
              <w:left w:val="nil"/>
              <w:bottom w:val="nil"/>
              <w:right w:val="single" w:sz="4" w:space="0" w:color="auto"/>
            </w:tcBorders>
            <w:hideMark/>
          </w:tcPr>
          <w:p w14:paraId="6A1737B8" w14:textId="77777777" w:rsidR="004B6F4B" w:rsidRPr="00EA48BE" w:rsidRDefault="004B6F4B" w:rsidP="004B6F4B">
            <w:pPr>
              <w:ind w:leftChars="200" w:left="480"/>
              <w:jc w:val="distribute"/>
              <w:rPr>
                <w:rFonts w:ascii="標楷體" w:eastAsia="標楷體" w:hAnsi="標楷體" w:cs="新細明體"/>
                <w:spacing w:val="-20"/>
                <w:sz w:val="20"/>
              </w:rPr>
            </w:pPr>
            <w:r w:rsidRPr="00EA48BE">
              <w:rPr>
                <w:rFonts w:ascii="標楷體" w:eastAsia="標楷體" w:hAnsi="標楷體" w:cs="新細明體" w:hint="eastAsia"/>
                <w:bCs/>
                <w:noProof/>
                <w:spacing w:val="-20"/>
                <w:sz w:val="20"/>
                <w:szCs w:val="32"/>
              </w:rPr>
              <w:t>教育人員因公傷亡慰問金</w:t>
            </w:r>
          </w:p>
        </w:tc>
        <w:tc>
          <w:tcPr>
            <w:tcW w:w="1913" w:type="dxa"/>
            <w:tcBorders>
              <w:top w:val="nil"/>
              <w:left w:val="single" w:sz="4" w:space="0" w:color="auto"/>
              <w:bottom w:val="nil"/>
              <w:right w:val="single" w:sz="4" w:space="0" w:color="auto"/>
            </w:tcBorders>
            <w:hideMark/>
          </w:tcPr>
          <w:p w14:paraId="17C1891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11,300,000</w:t>
            </w:r>
          </w:p>
        </w:tc>
        <w:tc>
          <w:tcPr>
            <w:tcW w:w="2113" w:type="dxa"/>
            <w:tcBorders>
              <w:top w:val="nil"/>
              <w:left w:val="single" w:sz="4" w:space="0" w:color="auto"/>
              <w:bottom w:val="nil"/>
              <w:right w:val="single" w:sz="4" w:space="0" w:color="auto"/>
            </w:tcBorders>
            <w:hideMark/>
          </w:tcPr>
          <w:p w14:paraId="76B57C9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50,000</w:t>
            </w:r>
          </w:p>
        </w:tc>
        <w:tc>
          <w:tcPr>
            <w:tcW w:w="2114" w:type="dxa"/>
            <w:tcBorders>
              <w:top w:val="nil"/>
              <w:left w:val="single" w:sz="4" w:space="0" w:color="auto"/>
              <w:bottom w:val="nil"/>
              <w:right w:val="single" w:sz="4" w:space="0" w:color="auto"/>
            </w:tcBorders>
            <w:hideMark/>
          </w:tcPr>
          <w:p w14:paraId="2B78A38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4E25B48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78B740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50,000</w:t>
            </w:r>
          </w:p>
        </w:tc>
        <w:tc>
          <w:tcPr>
            <w:tcW w:w="2128" w:type="dxa"/>
            <w:tcBorders>
              <w:top w:val="nil"/>
              <w:left w:val="single" w:sz="4" w:space="0" w:color="auto"/>
              <w:bottom w:val="nil"/>
              <w:right w:val="single" w:sz="4" w:space="0" w:color="auto"/>
            </w:tcBorders>
            <w:hideMark/>
          </w:tcPr>
          <w:p w14:paraId="5BEE702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65526D6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50,000</w:t>
            </w:r>
          </w:p>
        </w:tc>
        <w:tc>
          <w:tcPr>
            <w:tcW w:w="2826" w:type="dxa"/>
            <w:tcBorders>
              <w:top w:val="nil"/>
              <w:left w:val="single" w:sz="4" w:space="0" w:color="auto"/>
              <w:bottom w:val="nil"/>
              <w:right w:val="single" w:sz="4" w:space="0" w:color="auto"/>
            </w:tcBorders>
            <w:hideMark/>
          </w:tcPr>
          <w:p w14:paraId="263CCAD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- 11,250,000</w:t>
            </w:r>
          </w:p>
        </w:tc>
        <w:tc>
          <w:tcPr>
            <w:tcW w:w="1985" w:type="dxa"/>
            <w:tcBorders>
              <w:top w:val="nil"/>
              <w:left w:val="single" w:sz="4" w:space="0" w:color="auto"/>
              <w:bottom w:val="nil"/>
              <w:right w:val="nil"/>
            </w:tcBorders>
            <w:hideMark/>
          </w:tcPr>
          <w:p w14:paraId="053E3E3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- 99.56</w:t>
            </w:r>
          </w:p>
        </w:tc>
      </w:tr>
      <w:tr w:rsidR="004B6F4B" w:rsidRPr="004B6F4B" w14:paraId="741C9447" w14:textId="77777777" w:rsidTr="00781B4E">
        <w:trPr>
          <w:trHeight w:val="374"/>
        </w:trPr>
        <w:tc>
          <w:tcPr>
            <w:tcW w:w="2579" w:type="dxa"/>
            <w:tcBorders>
              <w:top w:val="nil"/>
              <w:left w:val="nil"/>
              <w:bottom w:val="nil"/>
              <w:right w:val="single" w:sz="4" w:space="0" w:color="auto"/>
            </w:tcBorders>
            <w:hideMark/>
          </w:tcPr>
          <w:p w14:paraId="6FCEAC46"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補助鄉鎮</w:t>
            </w:r>
          </w:p>
        </w:tc>
        <w:tc>
          <w:tcPr>
            <w:tcW w:w="1913" w:type="dxa"/>
            <w:tcBorders>
              <w:top w:val="nil"/>
              <w:left w:val="single" w:sz="4" w:space="0" w:color="auto"/>
              <w:bottom w:val="nil"/>
              <w:right w:val="single" w:sz="4" w:space="0" w:color="auto"/>
            </w:tcBorders>
            <w:hideMark/>
          </w:tcPr>
          <w:p w14:paraId="66B3EDF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49,107,000</w:t>
            </w:r>
          </w:p>
        </w:tc>
        <w:tc>
          <w:tcPr>
            <w:tcW w:w="2113" w:type="dxa"/>
            <w:tcBorders>
              <w:top w:val="nil"/>
              <w:left w:val="single" w:sz="4" w:space="0" w:color="auto"/>
              <w:bottom w:val="nil"/>
              <w:right w:val="single" w:sz="4" w:space="0" w:color="auto"/>
            </w:tcBorders>
            <w:hideMark/>
          </w:tcPr>
          <w:p w14:paraId="1FBC21C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48,818,250</w:t>
            </w:r>
          </w:p>
        </w:tc>
        <w:tc>
          <w:tcPr>
            <w:tcW w:w="2114" w:type="dxa"/>
            <w:tcBorders>
              <w:top w:val="nil"/>
              <w:left w:val="single" w:sz="4" w:space="0" w:color="auto"/>
              <w:bottom w:val="nil"/>
              <w:right w:val="single" w:sz="4" w:space="0" w:color="auto"/>
            </w:tcBorders>
            <w:hideMark/>
          </w:tcPr>
          <w:p w14:paraId="0F68800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3703360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113C5C9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48,818,250</w:t>
            </w:r>
          </w:p>
        </w:tc>
        <w:tc>
          <w:tcPr>
            <w:tcW w:w="2128" w:type="dxa"/>
            <w:tcBorders>
              <w:top w:val="nil"/>
              <w:left w:val="single" w:sz="4" w:space="0" w:color="auto"/>
              <w:bottom w:val="nil"/>
              <w:right w:val="single" w:sz="4" w:space="0" w:color="auto"/>
            </w:tcBorders>
            <w:hideMark/>
          </w:tcPr>
          <w:p w14:paraId="53B919F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7F2533E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48,818,250</w:t>
            </w:r>
          </w:p>
        </w:tc>
        <w:tc>
          <w:tcPr>
            <w:tcW w:w="2826" w:type="dxa"/>
            <w:tcBorders>
              <w:top w:val="nil"/>
              <w:left w:val="single" w:sz="4" w:space="0" w:color="auto"/>
              <w:bottom w:val="nil"/>
              <w:right w:val="single" w:sz="4" w:space="0" w:color="auto"/>
            </w:tcBorders>
            <w:hideMark/>
          </w:tcPr>
          <w:p w14:paraId="514405D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- 288,750</w:t>
            </w:r>
          </w:p>
        </w:tc>
        <w:tc>
          <w:tcPr>
            <w:tcW w:w="1985" w:type="dxa"/>
            <w:tcBorders>
              <w:top w:val="nil"/>
              <w:left w:val="single" w:sz="4" w:space="0" w:color="auto"/>
              <w:bottom w:val="nil"/>
              <w:right w:val="nil"/>
            </w:tcBorders>
            <w:hideMark/>
          </w:tcPr>
          <w:p w14:paraId="39A117D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- 0.59</w:t>
            </w:r>
          </w:p>
        </w:tc>
      </w:tr>
      <w:tr w:rsidR="004B6F4B" w:rsidRPr="004B6F4B" w14:paraId="65F8D8C6" w14:textId="77777777" w:rsidTr="00781B4E">
        <w:trPr>
          <w:trHeight w:val="374"/>
        </w:trPr>
        <w:tc>
          <w:tcPr>
            <w:tcW w:w="2579" w:type="dxa"/>
            <w:tcBorders>
              <w:top w:val="nil"/>
              <w:left w:val="nil"/>
              <w:bottom w:val="single" w:sz="4" w:space="0" w:color="auto"/>
              <w:right w:val="single" w:sz="4" w:space="0" w:color="auto"/>
            </w:tcBorders>
            <w:hideMark/>
          </w:tcPr>
          <w:p w14:paraId="07716DB2" w14:textId="77777777" w:rsidR="004B6F4B" w:rsidRPr="004B6F4B" w:rsidRDefault="004B6F4B" w:rsidP="004B6F4B">
            <w:pPr>
              <w:ind w:leftChars="200" w:left="480"/>
              <w:jc w:val="distribute"/>
              <w:rPr>
                <w:rFonts w:ascii="標楷體" w:eastAsia="標楷體" w:hAnsi="標楷體" w:cs="新細明體"/>
                <w:sz w:val="20"/>
              </w:rPr>
            </w:pPr>
            <w:r w:rsidRPr="004B6F4B">
              <w:rPr>
                <w:rFonts w:ascii="標楷體" w:eastAsia="標楷體" w:hAnsi="標楷體" w:cs="新細明體" w:hint="eastAsia"/>
                <w:bCs/>
                <w:noProof/>
                <w:sz w:val="20"/>
                <w:szCs w:val="32"/>
              </w:rPr>
              <w:t>教育人員各項補助</w:t>
            </w:r>
          </w:p>
        </w:tc>
        <w:tc>
          <w:tcPr>
            <w:tcW w:w="1913" w:type="dxa"/>
            <w:tcBorders>
              <w:top w:val="nil"/>
              <w:left w:val="single" w:sz="4" w:space="0" w:color="auto"/>
              <w:bottom w:val="single" w:sz="4" w:space="0" w:color="auto"/>
              <w:right w:val="single" w:sz="4" w:space="0" w:color="auto"/>
            </w:tcBorders>
            <w:hideMark/>
          </w:tcPr>
          <w:p w14:paraId="2589E98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84,000,000</w:t>
            </w:r>
          </w:p>
        </w:tc>
        <w:tc>
          <w:tcPr>
            <w:tcW w:w="2113" w:type="dxa"/>
            <w:tcBorders>
              <w:top w:val="nil"/>
              <w:left w:val="single" w:sz="4" w:space="0" w:color="auto"/>
              <w:bottom w:val="single" w:sz="4" w:space="0" w:color="auto"/>
              <w:right w:val="single" w:sz="4" w:space="0" w:color="auto"/>
            </w:tcBorders>
            <w:hideMark/>
          </w:tcPr>
          <w:p w14:paraId="36D1C6A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82,998,000</w:t>
            </w:r>
          </w:p>
        </w:tc>
        <w:tc>
          <w:tcPr>
            <w:tcW w:w="2114" w:type="dxa"/>
            <w:tcBorders>
              <w:top w:val="nil"/>
              <w:left w:val="single" w:sz="4" w:space="0" w:color="auto"/>
              <w:bottom w:val="single" w:sz="4" w:space="0" w:color="auto"/>
              <w:right w:val="single" w:sz="4" w:space="0" w:color="auto"/>
            </w:tcBorders>
            <w:hideMark/>
          </w:tcPr>
          <w:p w14:paraId="28BEB4E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hideMark/>
          </w:tcPr>
          <w:p w14:paraId="372E0F2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hideMark/>
          </w:tcPr>
          <w:p w14:paraId="7D07345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82,998,000</w:t>
            </w:r>
          </w:p>
        </w:tc>
        <w:tc>
          <w:tcPr>
            <w:tcW w:w="2128" w:type="dxa"/>
            <w:tcBorders>
              <w:top w:val="nil"/>
              <w:left w:val="single" w:sz="4" w:space="0" w:color="auto"/>
              <w:bottom w:val="single" w:sz="4" w:space="0" w:color="auto"/>
              <w:right w:val="single" w:sz="4" w:space="0" w:color="auto"/>
            </w:tcBorders>
            <w:hideMark/>
          </w:tcPr>
          <w:p w14:paraId="186FAEC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hideMark/>
          </w:tcPr>
          <w:p w14:paraId="0F917CC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82,998,000</w:t>
            </w:r>
          </w:p>
        </w:tc>
        <w:tc>
          <w:tcPr>
            <w:tcW w:w="2826" w:type="dxa"/>
            <w:tcBorders>
              <w:top w:val="nil"/>
              <w:left w:val="single" w:sz="4" w:space="0" w:color="auto"/>
              <w:bottom w:val="single" w:sz="4" w:space="0" w:color="auto"/>
              <w:right w:val="single" w:sz="4" w:space="0" w:color="auto"/>
            </w:tcBorders>
            <w:hideMark/>
          </w:tcPr>
          <w:p w14:paraId="5B6CF91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- 1,002,000</w:t>
            </w:r>
          </w:p>
        </w:tc>
        <w:tc>
          <w:tcPr>
            <w:tcW w:w="1985" w:type="dxa"/>
            <w:tcBorders>
              <w:top w:val="nil"/>
              <w:left w:val="single" w:sz="4" w:space="0" w:color="auto"/>
              <w:bottom w:val="single" w:sz="4" w:space="0" w:color="auto"/>
              <w:right w:val="nil"/>
            </w:tcBorders>
            <w:hideMark/>
          </w:tcPr>
          <w:p w14:paraId="7E9CF1E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bCs/>
                <w:noProof/>
                <w:sz w:val="20"/>
                <w:szCs w:val="32"/>
              </w:rPr>
              <w:t>- 1.19</w:t>
            </w:r>
          </w:p>
        </w:tc>
      </w:tr>
    </w:tbl>
    <w:p w14:paraId="16A10411" w14:textId="77777777" w:rsidR="004B6F4B" w:rsidRPr="004B6F4B" w:rsidRDefault="004B6F4B" w:rsidP="004B6F4B">
      <w:pPr>
        <w:spacing w:line="240" w:lineRule="exact"/>
        <w:jc w:val="both"/>
        <w:rPr>
          <w:rFonts w:eastAsia="標楷體" w:cs="新細明體"/>
          <w:sz w:val="32"/>
          <w:szCs w:val="28"/>
        </w:rPr>
      </w:pPr>
    </w:p>
    <w:p w14:paraId="3A25B560" w14:textId="77777777" w:rsidR="004B6F4B" w:rsidRPr="004B6F4B" w:rsidRDefault="004B6F4B" w:rsidP="004B6F4B">
      <w:pPr>
        <w:tabs>
          <w:tab w:val="right" w:pos="10800"/>
        </w:tabs>
        <w:spacing w:line="520" w:lineRule="exact"/>
        <w:ind w:rightChars="116" w:right="278" w:firstLineChars="400" w:firstLine="960"/>
        <w:jc w:val="both"/>
        <w:rPr>
          <w:rFonts w:ascii="標楷體" w:eastAsia="標楷體" w:hAnsi="標楷體"/>
        </w:rPr>
      </w:pPr>
      <w:r w:rsidRPr="004B6F4B">
        <w:rPr>
          <w:rFonts w:ascii="標楷體" w:eastAsia="標楷體" w:hAnsi="標楷體" w:hint="eastAsia"/>
        </w:rPr>
        <w:t>（2）以前年度部分</w:t>
      </w:r>
    </w:p>
    <w:p w14:paraId="53ABFC5D" w14:textId="77777777" w:rsidR="004B6F4B" w:rsidRPr="004B6F4B" w:rsidRDefault="004B6F4B" w:rsidP="00356552">
      <w:pPr>
        <w:jc w:val="right"/>
        <w:rPr>
          <w:rFonts w:ascii="標楷體" w:eastAsia="標楷體" w:hAnsi="標楷體"/>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892"/>
        <w:gridCol w:w="1985"/>
      </w:tblGrid>
      <w:tr w:rsidR="004B6F4B" w:rsidRPr="004B6F4B" w14:paraId="1260FC57" w14:textId="77777777" w:rsidTr="00702FA2">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07FD697C"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1FC46A87"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D378486"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5E3ED75"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7419871B"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決算審定數</w:t>
            </w:r>
          </w:p>
        </w:tc>
      </w:tr>
      <w:tr w:rsidR="004B6F4B" w:rsidRPr="004B6F4B" w14:paraId="05223AC4" w14:textId="77777777" w:rsidTr="00702FA2">
        <w:trPr>
          <w:tblHeader/>
        </w:trPr>
        <w:tc>
          <w:tcPr>
            <w:tcW w:w="617" w:type="dxa"/>
            <w:vMerge/>
            <w:tcBorders>
              <w:top w:val="single" w:sz="4" w:space="0" w:color="auto"/>
              <w:left w:val="nil"/>
              <w:bottom w:val="single" w:sz="4" w:space="0" w:color="auto"/>
              <w:right w:val="single" w:sz="4" w:space="0" w:color="auto"/>
            </w:tcBorders>
            <w:vAlign w:val="center"/>
            <w:hideMark/>
          </w:tcPr>
          <w:p w14:paraId="2DBD4DE1" w14:textId="77777777" w:rsidR="004B6F4B" w:rsidRPr="004B6F4B" w:rsidRDefault="004B6F4B" w:rsidP="004B6F4B">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52617406" w14:textId="77777777" w:rsidR="004B6F4B" w:rsidRPr="004B6F4B" w:rsidRDefault="004B6F4B" w:rsidP="004B6F4B">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7FACE85C" w14:textId="77777777" w:rsidR="004B6F4B" w:rsidRPr="004B6F4B" w:rsidRDefault="004B6F4B" w:rsidP="004B6F4B">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75B1DFD"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D9A4375"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21AC375"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7C94554"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2F75A1F3"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4ED2B979"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應付保留數</w:t>
            </w:r>
          </w:p>
        </w:tc>
      </w:tr>
      <w:tr w:rsidR="004B6F4B" w:rsidRPr="004B6F4B" w14:paraId="18F2C409" w14:textId="77777777" w:rsidTr="00702FA2">
        <w:trPr>
          <w:tblHeader/>
        </w:trPr>
        <w:tc>
          <w:tcPr>
            <w:tcW w:w="617" w:type="dxa"/>
            <w:vMerge/>
            <w:tcBorders>
              <w:top w:val="single" w:sz="4" w:space="0" w:color="auto"/>
              <w:left w:val="nil"/>
              <w:bottom w:val="single" w:sz="4" w:space="0" w:color="auto"/>
              <w:right w:val="single" w:sz="4" w:space="0" w:color="auto"/>
            </w:tcBorders>
            <w:vAlign w:val="center"/>
            <w:hideMark/>
          </w:tcPr>
          <w:p w14:paraId="0D352296" w14:textId="77777777" w:rsidR="004B6F4B" w:rsidRPr="004B6F4B" w:rsidRDefault="004B6F4B" w:rsidP="004B6F4B">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4A7C7C81" w14:textId="77777777" w:rsidR="004B6F4B" w:rsidRPr="004B6F4B" w:rsidRDefault="004B6F4B" w:rsidP="004B6F4B">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24C13A8E" w14:textId="77777777" w:rsidR="004B6F4B" w:rsidRPr="004B6F4B" w:rsidRDefault="004B6F4B" w:rsidP="004B6F4B">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23F01D53" w14:textId="77777777" w:rsidR="004B6F4B" w:rsidRPr="004B6F4B" w:rsidRDefault="004B6F4B" w:rsidP="004B6F4B">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DA1B46C" w14:textId="77777777" w:rsidR="004B6F4B" w:rsidRPr="004B6F4B" w:rsidRDefault="004B6F4B" w:rsidP="004B6F4B">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F9360B6" w14:textId="77777777" w:rsidR="004B6F4B" w:rsidRPr="004B6F4B" w:rsidRDefault="004B6F4B" w:rsidP="004B6F4B">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3F1F8E9" w14:textId="77777777" w:rsidR="004B6F4B" w:rsidRPr="004B6F4B" w:rsidRDefault="004B6F4B" w:rsidP="004B6F4B">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4E6F7D5" w14:textId="77777777" w:rsidR="004B6F4B" w:rsidRPr="004B6F4B" w:rsidRDefault="004B6F4B" w:rsidP="004B6F4B">
            <w:pPr>
              <w:widowControl/>
              <w:rPr>
                <w:rFonts w:ascii="標楷體" w:eastAsia="標楷體" w:hAnsi="標楷體"/>
                <w:sz w:val="20"/>
              </w:rPr>
            </w:pPr>
          </w:p>
        </w:tc>
        <w:tc>
          <w:tcPr>
            <w:tcW w:w="2892" w:type="dxa"/>
            <w:tcBorders>
              <w:top w:val="single" w:sz="4" w:space="0" w:color="auto"/>
              <w:left w:val="single" w:sz="4" w:space="0" w:color="auto"/>
              <w:bottom w:val="single" w:sz="4" w:space="0" w:color="auto"/>
              <w:right w:val="single" w:sz="4" w:space="0" w:color="auto"/>
            </w:tcBorders>
            <w:vAlign w:val="center"/>
            <w:hideMark/>
          </w:tcPr>
          <w:p w14:paraId="3BBE8384"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金額</w:t>
            </w:r>
          </w:p>
        </w:tc>
        <w:tc>
          <w:tcPr>
            <w:tcW w:w="1985" w:type="dxa"/>
            <w:tcBorders>
              <w:top w:val="single" w:sz="4" w:space="0" w:color="auto"/>
              <w:left w:val="single" w:sz="4" w:space="0" w:color="auto"/>
              <w:bottom w:val="single" w:sz="4" w:space="0" w:color="auto"/>
              <w:right w:val="nil"/>
            </w:tcBorders>
            <w:vAlign w:val="center"/>
            <w:hideMark/>
          </w:tcPr>
          <w:p w14:paraId="16C83054" w14:textId="77777777" w:rsidR="004B6F4B" w:rsidRPr="004B6F4B" w:rsidRDefault="004B6F4B" w:rsidP="004B6F4B">
            <w:pPr>
              <w:jc w:val="center"/>
              <w:rPr>
                <w:rFonts w:ascii="標楷體" w:eastAsia="標楷體" w:hAnsi="標楷體"/>
                <w:sz w:val="20"/>
              </w:rPr>
            </w:pPr>
            <w:r w:rsidRPr="004B6F4B">
              <w:rPr>
                <w:rFonts w:ascii="標楷體" w:eastAsia="標楷體" w:hAnsi="標楷體" w:hint="eastAsia"/>
                <w:sz w:val="20"/>
              </w:rPr>
              <w:t>％</w:t>
            </w:r>
          </w:p>
        </w:tc>
      </w:tr>
      <w:tr w:rsidR="004B6F4B" w:rsidRPr="004B6F4B" w14:paraId="1553BF94" w14:textId="77777777" w:rsidTr="00702FA2">
        <w:trPr>
          <w:trHeight w:val="312"/>
        </w:trPr>
        <w:tc>
          <w:tcPr>
            <w:tcW w:w="617" w:type="dxa"/>
            <w:tcBorders>
              <w:top w:val="nil"/>
              <w:left w:val="nil"/>
              <w:bottom w:val="nil"/>
              <w:right w:val="single" w:sz="4" w:space="0" w:color="auto"/>
            </w:tcBorders>
          </w:tcPr>
          <w:p w14:paraId="3457459E"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31688A8" w14:textId="77777777" w:rsidR="004B6F4B" w:rsidRPr="004B6F4B" w:rsidRDefault="004B6F4B" w:rsidP="004B6F4B">
            <w:pPr>
              <w:jc w:val="distribute"/>
              <w:rPr>
                <w:rFonts w:ascii="新細明體" w:eastAsia="標楷體" w:hAnsi="新細明體"/>
                <w:b/>
                <w:sz w:val="20"/>
              </w:rPr>
            </w:pPr>
            <w:r w:rsidRPr="004B6F4B">
              <w:rPr>
                <w:rFonts w:ascii="新細明體" w:eastAsia="標楷體" w:hAnsi="新細明體" w:hint="eastAsia"/>
                <w:b/>
                <w:noProof/>
                <w:sz w:val="20"/>
              </w:rPr>
              <w:t>縣政府主管</w:t>
            </w:r>
          </w:p>
        </w:tc>
        <w:tc>
          <w:tcPr>
            <w:tcW w:w="2336" w:type="dxa"/>
            <w:tcBorders>
              <w:top w:val="nil"/>
              <w:left w:val="single" w:sz="4" w:space="0" w:color="auto"/>
              <w:bottom w:val="nil"/>
              <w:right w:val="single" w:sz="4" w:space="0" w:color="auto"/>
            </w:tcBorders>
            <w:hideMark/>
          </w:tcPr>
          <w:p w14:paraId="628548BB"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8,806,504,110</w:t>
            </w:r>
          </w:p>
        </w:tc>
        <w:tc>
          <w:tcPr>
            <w:tcW w:w="2311" w:type="dxa"/>
            <w:tcBorders>
              <w:top w:val="nil"/>
              <w:left w:val="single" w:sz="4" w:space="0" w:color="auto"/>
              <w:bottom w:val="nil"/>
              <w:right w:val="single" w:sz="4" w:space="0" w:color="auto"/>
            </w:tcBorders>
            <w:hideMark/>
          </w:tcPr>
          <w:p w14:paraId="2E441483"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58,217,554</w:t>
            </w:r>
          </w:p>
        </w:tc>
        <w:tc>
          <w:tcPr>
            <w:tcW w:w="2311" w:type="dxa"/>
            <w:tcBorders>
              <w:top w:val="nil"/>
              <w:left w:val="single" w:sz="4" w:space="0" w:color="auto"/>
              <w:bottom w:val="nil"/>
              <w:right w:val="single" w:sz="4" w:space="0" w:color="auto"/>
            </w:tcBorders>
            <w:hideMark/>
          </w:tcPr>
          <w:p w14:paraId="04D3B29F"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487826BF"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- 58,217,554</w:t>
            </w:r>
          </w:p>
        </w:tc>
        <w:tc>
          <w:tcPr>
            <w:tcW w:w="2311" w:type="dxa"/>
            <w:tcBorders>
              <w:top w:val="nil"/>
              <w:left w:val="single" w:sz="4" w:space="0" w:color="auto"/>
              <w:bottom w:val="nil"/>
              <w:right w:val="single" w:sz="4" w:space="0" w:color="auto"/>
            </w:tcBorders>
            <w:hideMark/>
          </w:tcPr>
          <w:p w14:paraId="447354F0"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529,916,373</w:t>
            </w:r>
          </w:p>
        </w:tc>
        <w:tc>
          <w:tcPr>
            <w:tcW w:w="2312" w:type="dxa"/>
            <w:tcBorders>
              <w:top w:val="nil"/>
              <w:left w:val="single" w:sz="4" w:space="0" w:color="auto"/>
              <w:bottom w:val="nil"/>
              <w:right w:val="single" w:sz="4" w:space="0" w:color="auto"/>
            </w:tcBorders>
            <w:hideMark/>
          </w:tcPr>
          <w:p w14:paraId="178E5614"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4,486,326,797</w:t>
            </w:r>
          </w:p>
        </w:tc>
        <w:tc>
          <w:tcPr>
            <w:tcW w:w="2892" w:type="dxa"/>
            <w:tcBorders>
              <w:top w:val="nil"/>
              <w:left w:val="single" w:sz="4" w:space="0" w:color="auto"/>
              <w:bottom w:val="nil"/>
              <w:right w:val="single" w:sz="4" w:space="0" w:color="auto"/>
            </w:tcBorders>
            <w:hideMark/>
          </w:tcPr>
          <w:p w14:paraId="4A88FD67"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3,790,260,940</w:t>
            </w:r>
          </w:p>
        </w:tc>
        <w:tc>
          <w:tcPr>
            <w:tcW w:w="1985" w:type="dxa"/>
            <w:tcBorders>
              <w:top w:val="nil"/>
              <w:left w:val="single" w:sz="4" w:space="0" w:color="auto"/>
              <w:bottom w:val="nil"/>
              <w:right w:val="nil"/>
            </w:tcBorders>
            <w:hideMark/>
          </w:tcPr>
          <w:p w14:paraId="046E44D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43.04</w:t>
            </w:r>
          </w:p>
        </w:tc>
      </w:tr>
      <w:tr w:rsidR="004B6F4B" w:rsidRPr="004B6F4B" w14:paraId="11070803" w14:textId="77777777" w:rsidTr="00702FA2">
        <w:trPr>
          <w:trHeight w:val="312"/>
        </w:trPr>
        <w:tc>
          <w:tcPr>
            <w:tcW w:w="617" w:type="dxa"/>
            <w:tcBorders>
              <w:top w:val="nil"/>
              <w:left w:val="nil"/>
              <w:bottom w:val="nil"/>
              <w:right w:val="single" w:sz="4" w:space="0" w:color="auto"/>
            </w:tcBorders>
          </w:tcPr>
          <w:p w14:paraId="48E9519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9EB792D" w14:textId="77777777" w:rsidR="004B6F4B" w:rsidRPr="004B6F4B" w:rsidRDefault="004B6F4B" w:rsidP="004B6F4B">
            <w:pPr>
              <w:ind w:leftChars="100" w:left="240"/>
              <w:jc w:val="distribute"/>
              <w:rPr>
                <w:rFonts w:ascii="新細明體" w:eastAsia="標楷體" w:hAnsi="新細明體"/>
                <w:b/>
                <w:sz w:val="20"/>
              </w:rPr>
            </w:pPr>
            <w:r w:rsidRPr="004B6F4B">
              <w:rPr>
                <w:rFonts w:ascii="新細明體" w:eastAsia="標楷體" w:hAnsi="新細明體" w:hint="eastAsia"/>
                <w:b/>
                <w:noProof/>
                <w:sz w:val="20"/>
              </w:rPr>
              <w:t>嘉義縣政府</w:t>
            </w:r>
          </w:p>
        </w:tc>
        <w:tc>
          <w:tcPr>
            <w:tcW w:w="2336" w:type="dxa"/>
            <w:tcBorders>
              <w:top w:val="nil"/>
              <w:left w:val="single" w:sz="4" w:space="0" w:color="auto"/>
              <w:bottom w:val="nil"/>
              <w:right w:val="single" w:sz="4" w:space="0" w:color="auto"/>
            </w:tcBorders>
            <w:hideMark/>
          </w:tcPr>
          <w:p w14:paraId="1994881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8,806,504,110</w:t>
            </w:r>
          </w:p>
        </w:tc>
        <w:tc>
          <w:tcPr>
            <w:tcW w:w="2311" w:type="dxa"/>
            <w:tcBorders>
              <w:top w:val="nil"/>
              <w:left w:val="single" w:sz="4" w:space="0" w:color="auto"/>
              <w:bottom w:val="nil"/>
              <w:right w:val="single" w:sz="4" w:space="0" w:color="auto"/>
            </w:tcBorders>
            <w:hideMark/>
          </w:tcPr>
          <w:p w14:paraId="7235C4E7"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58,217,554</w:t>
            </w:r>
          </w:p>
        </w:tc>
        <w:tc>
          <w:tcPr>
            <w:tcW w:w="2311" w:type="dxa"/>
            <w:tcBorders>
              <w:top w:val="nil"/>
              <w:left w:val="single" w:sz="4" w:space="0" w:color="auto"/>
              <w:bottom w:val="nil"/>
              <w:right w:val="single" w:sz="4" w:space="0" w:color="auto"/>
            </w:tcBorders>
            <w:hideMark/>
          </w:tcPr>
          <w:p w14:paraId="13CFB700"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22AC2FD4"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- 58,217,554</w:t>
            </w:r>
          </w:p>
        </w:tc>
        <w:tc>
          <w:tcPr>
            <w:tcW w:w="2311" w:type="dxa"/>
            <w:tcBorders>
              <w:top w:val="nil"/>
              <w:left w:val="single" w:sz="4" w:space="0" w:color="auto"/>
              <w:bottom w:val="nil"/>
              <w:right w:val="single" w:sz="4" w:space="0" w:color="auto"/>
            </w:tcBorders>
            <w:hideMark/>
          </w:tcPr>
          <w:p w14:paraId="42B38DA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529,916,373</w:t>
            </w:r>
          </w:p>
        </w:tc>
        <w:tc>
          <w:tcPr>
            <w:tcW w:w="2312" w:type="dxa"/>
            <w:tcBorders>
              <w:top w:val="nil"/>
              <w:left w:val="single" w:sz="4" w:space="0" w:color="auto"/>
              <w:bottom w:val="nil"/>
              <w:right w:val="single" w:sz="4" w:space="0" w:color="auto"/>
            </w:tcBorders>
            <w:hideMark/>
          </w:tcPr>
          <w:p w14:paraId="7D4E8EB1"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4,486,326,797</w:t>
            </w:r>
          </w:p>
        </w:tc>
        <w:tc>
          <w:tcPr>
            <w:tcW w:w="2892" w:type="dxa"/>
            <w:tcBorders>
              <w:top w:val="nil"/>
              <w:left w:val="single" w:sz="4" w:space="0" w:color="auto"/>
              <w:bottom w:val="nil"/>
              <w:right w:val="single" w:sz="4" w:space="0" w:color="auto"/>
            </w:tcBorders>
            <w:hideMark/>
          </w:tcPr>
          <w:p w14:paraId="49C517A2"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3,790,260,940</w:t>
            </w:r>
          </w:p>
        </w:tc>
        <w:tc>
          <w:tcPr>
            <w:tcW w:w="1985" w:type="dxa"/>
            <w:tcBorders>
              <w:top w:val="nil"/>
              <w:left w:val="single" w:sz="4" w:space="0" w:color="auto"/>
              <w:bottom w:val="nil"/>
              <w:right w:val="nil"/>
            </w:tcBorders>
            <w:hideMark/>
          </w:tcPr>
          <w:p w14:paraId="29287B1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43.04</w:t>
            </w:r>
          </w:p>
        </w:tc>
      </w:tr>
      <w:tr w:rsidR="004B6F4B" w:rsidRPr="004B6F4B" w14:paraId="6F990BCF" w14:textId="77777777" w:rsidTr="00702FA2">
        <w:trPr>
          <w:trHeight w:val="312"/>
        </w:trPr>
        <w:tc>
          <w:tcPr>
            <w:tcW w:w="617" w:type="dxa"/>
            <w:tcBorders>
              <w:top w:val="nil"/>
              <w:left w:val="nil"/>
              <w:bottom w:val="nil"/>
              <w:right w:val="single" w:sz="4" w:space="0" w:color="auto"/>
            </w:tcBorders>
            <w:hideMark/>
          </w:tcPr>
          <w:p w14:paraId="55CB08B8"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103</w:t>
            </w:r>
          </w:p>
        </w:tc>
        <w:tc>
          <w:tcPr>
            <w:tcW w:w="2472" w:type="dxa"/>
            <w:tcBorders>
              <w:top w:val="nil"/>
              <w:left w:val="single" w:sz="4" w:space="0" w:color="auto"/>
              <w:bottom w:val="nil"/>
              <w:right w:val="single" w:sz="4" w:space="0" w:color="auto"/>
            </w:tcBorders>
            <w:hideMark/>
          </w:tcPr>
          <w:p w14:paraId="691A6C6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35BEC64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1,503,000</w:t>
            </w:r>
          </w:p>
        </w:tc>
        <w:tc>
          <w:tcPr>
            <w:tcW w:w="2311" w:type="dxa"/>
            <w:tcBorders>
              <w:top w:val="nil"/>
              <w:left w:val="single" w:sz="4" w:space="0" w:color="auto"/>
              <w:bottom w:val="nil"/>
              <w:right w:val="single" w:sz="4" w:space="0" w:color="auto"/>
            </w:tcBorders>
            <w:hideMark/>
          </w:tcPr>
          <w:p w14:paraId="72C85C9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95EB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1708A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582983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E16D83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6D70919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1,503,000</w:t>
            </w:r>
          </w:p>
        </w:tc>
        <w:tc>
          <w:tcPr>
            <w:tcW w:w="1985" w:type="dxa"/>
            <w:tcBorders>
              <w:top w:val="nil"/>
              <w:left w:val="single" w:sz="4" w:space="0" w:color="auto"/>
              <w:bottom w:val="nil"/>
              <w:right w:val="nil"/>
            </w:tcBorders>
            <w:hideMark/>
          </w:tcPr>
          <w:p w14:paraId="128E13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23F35248" w14:textId="77777777" w:rsidTr="00702FA2">
        <w:trPr>
          <w:trHeight w:val="312"/>
        </w:trPr>
        <w:tc>
          <w:tcPr>
            <w:tcW w:w="617" w:type="dxa"/>
            <w:tcBorders>
              <w:top w:val="nil"/>
              <w:left w:val="nil"/>
              <w:bottom w:val="nil"/>
              <w:right w:val="single" w:sz="4" w:space="0" w:color="auto"/>
            </w:tcBorders>
            <w:hideMark/>
          </w:tcPr>
          <w:p w14:paraId="5D66FA96"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104</w:t>
            </w:r>
          </w:p>
        </w:tc>
        <w:tc>
          <w:tcPr>
            <w:tcW w:w="2472" w:type="dxa"/>
            <w:tcBorders>
              <w:top w:val="nil"/>
              <w:left w:val="single" w:sz="4" w:space="0" w:color="auto"/>
              <w:bottom w:val="nil"/>
              <w:right w:val="single" w:sz="4" w:space="0" w:color="auto"/>
            </w:tcBorders>
            <w:hideMark/>
          </w:tcPr>
          <w:p w14:paraId="52A82608"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17C7DD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514,800</w:t>
            </w:r>
          </w:p>
        </w:tc>
        <w:tc>
          <w:tcPr>
            <w:tcW w:w="2311" w:type="dxa"/>
            <w:tcBorders>
              <w:top w:val="nil"/>
              <w:left w:val="single" w:sz="4" w:space="0" w:color="auto"/>
              <w:bottom w:val="nil"/>
              <w:right w:val="single" w:sz="4" w:space="0" w:color="auto"/>
            </w:tcBorders>
            <w:hideMark/>
          </w:tcPr>
          <w:p w14:paraId="6978BF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846227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5A46F9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05AD2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739D5E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514,800</w:t>
            </w:r>
          </w:p>
        </w:tc>
        <w:tc>
          <w:tcPr>
            <w:tcW w:w="2892" w:type="dxa"/>
            <w:tcBorders>
              <w:top w:val="nil"/>
              <w:left w:val="single" w:sz="4" w:space="0" w:color="auto"/>
              <w:bottom w:val="nil"/>
              <w:right w:val="single" w:sz="4" w:space="0" w:color="auto"/>
            </w:tcBorders>
            <w:hideMark/>
          </w:tcPr>
          <w:p w14:paraId="20D0D9B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073C00B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6F344614" w14:textId="77777777" w:rsidTr="00702FA2">
        <w:trPr>
          <w:trHeight w:val="312"/>
        </w:trPr>
        <w:tc>
          <w:tcPr>
            <w:tcW w:w="617" w:type="dxa"/>
            <w:tcBorders>
              <w:top w:val="nil"/>
              <w:left w:val="nil"/>
              <w:bottom w:val="nil"/>
              <w:right w:val="single" w:sz="4" w:space="0" w:color="auto"/>
            </w:tcBorders>
            <w:hideMark/>
          </w:tcPr>
          <w:p w14:paraId="48A84EAD"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105</w:t>
            </w:r>
          </w:p>
        </w:tc>
        <w:tc>
          <w:tcPr>
            <w:tcW w:w="2472" w:type="dxa"/>
            <w:tcBorders>
              <w:top w:val="nil"/>
              <w:left w:val="single" w:sz="4" w:space="0" w:color="auto"/>
              <w:bottom w:val="nil"/>
              <w:right w:val="single" w:sz="4" w:space="0" w:color="auto"/>
            </w:tcBorders>
            <w:hideMark/>
          </w:tcPr>
          <w:p w14:paraId="7BDF175D"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工商業行政</w:t>
            </w:r>
          </w:p>
        </w:tc>
        <w:tc>
          <w:tcPr>
            <w:tcW w:w="2336" w:type="dxa"/>
            <w:tcBorders>
              <w:top w:val="nil"/>
              <w:left w:val="single" w:sz="4" w:space="0" w:color="auto"/>
              <w:bottom w:val="nil"/>
              <w:right w:val="single" w:sz="4" w:space="0" w:color="auto"/>
            </w:tcBorders>
            <w:hideMark/>
          </w:tcPr>
          <w:p w14:paraId="389046C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720,000</w:t>
            </w:r>
          </w:p>
        </w:tc>
        <w:tc>
          <w:tcPr>
            <w:tcW w:w="2311" w:type="dxa"/>
            <w:tcBorders>
              <w:top w:val="nil"/>
              <w:left w:val="single" w:sz="4" w:space="0" w:color="auto"/>
              <w:bottom w:val="nil"/>
              <w:right w:val="single" w:sz="4" w:space="0" w:color="auto"/>
            </w:tcBorders>
            <w:hideMark/>
          </w:tcPr>
          <w:p w14:paraId="11F8A4E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ADAEC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B039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28A85C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73B61D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720,000</w:t>
            </w:r>
          </w:p>
        </w:tc>
        <w:tc>
          <w:tcPr>
            <w:tcW w:w="2892" w:type="dxa"/>
            <w:tcBorders>
              <w:top w:val="nil"/>
              <w:left w:val="single" w:sz="4" w:space="0" w:color="auto"/>
              <w:bottom w:val="nil"/>
              <w:right w:val="single" w:sz="4" w:space="0" w:color="auto"/>
            </w:tcBorders>
            <w:hideMark/>
          </w:tcPr>
          <w:p w14:paraId="5C2525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18116AA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5BC697F4" w14:textId="77777777" w:rsidTr="00702FA2">
        <w:trPr>
          <w:trHeight w:val="312"/>
        </w:trPr>
        <w:tc>
          <w:tcPr>
            <w:tcW w:w="617" w:type="dxa"/>
            <w:tcBorders>
              <w:top w:val="nil"/>
              <w:left w:val="nil"/>
              <w:bottom w:val="nil"/>
              <w:right w:val="single" w:sz="4" w:space="0" w:color="auto"/>
            </w:tcBorders>
            <w:hideMark/>
          </w:tcPr>
          <w:p w14:paraId="437151D2"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106</w:t>
            </w:r>
          </w:p>
        </w:tc>
        <w:tc>
          <w:tcPr>
            <w:tcW w:w="2472" w:type="dxa"/>
            <w:tcBorders>
              <w:top w:val="nil"/>
              <w:left w:val="single" w:sz="4" w:space="0" w:color="auto"/>
              <w:bottom w:val="nil"/>
              <w:right w:val="single" w:sz="4" w:space="0" w:color="auto"/>
            </w:tcBorders>
            <w:hideMark/>
          </w:tcPr>
          <w:p w14:paraId="6D5CB622"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18C436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6,792,000</w:t>
            </w:r>
          </w:p>
        </w:tc>
        <w:tc>
          <w:tcPr>
            <w:tcW w:w="2311" w:type="dxa"/>
            <w:tcBorders>
              <w:top w:val="nil"/>
              <w:left w:val="single" w:sz="4" w:space="0" w:color="auto"/>
              <w:bottom w:val="nil"/>
              <w:right w:val="single" w:sz="4" w:space="0" w:color="auto"/>
            </w:tcBorders>
            <w:hideMark/>
          </w:tcPr>
          <w:p w14:paraId="3A5F580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6C1E6A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7BA7F2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8AC664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8DBFE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1AC0EB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6,792,000</w:t>
            </w:r>
          </w:p>
        </w:tc>
        <w:tc>
          <w:tcPr>
            <w:tcW w:w="1985" w:type="dxa"/>
            <w:tcBorders>
              <w:top w:val="nil"/>
              <w:left w:val="single" w:sz="4" w:space="0" w:color="auto"/>
              <w:bottom w:val="nil"/>
              <w:right w:val="nil"/>
            </w:tcBorders>
            <w:hideMark/>
          </w:tcPr>
          <w:p w14:paraId="7605E8F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3806B9BA" w14:textId="77777777" w:rsidTr="00702FA2">
        <w:trPr>
          <w:trHeight w:val="312"/>
        </w:trPr>
        <w:tc>
          <w:tcPr>
            <w:tcW w:w="617" w:type="dxa"/>
            <w:tcBorders>
              <w:top w:val="nil"/>
              <w:left w:val="nil"/>
              <w:bottom w:val="nil"/>
              <w:right w:val="single" w:sz="4" w:space="0" w:color="auto"/>
            </w:tcBorders>
            <w:hideMark/>
          </w:tcPr>
          <w:p w14:paraId="6CC05836"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107</w:t>
            </w:r>
          </w:p>
        </w:tc>
        <w:tc>
          <w:tcPr>
            <w:tcW w:w="2472" w:type="dxa"/>
            <w:tcBorders>
              <w:top w:val="nil"/>
              <w:left w:val="single" w:sz="4" w:space="0" w:color="auto"/>
              <w:bottom w:val="nil"/>
              <w:right w:val="single" w:sz="4" w:space="0" w:color="auto"/>
            </w:tcBorders>
            <w:hideMark/>
          </w:tcPr>
          <w:p w14:paraId="2A04F10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1A9F521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139,701,227</w:t>
            </w:r>
          </w:p>
        </w:tc>
        <w:tc>
          <w:tcPr>
            <w:tcW w:w="2311" w:type="dxa"/>
            <w:tcBorders>
              <w:top w:val="nil"/>
              <w:left w:val="single" w:sz="4" w:space="0" w:color="auto"/>
              <w:bottom w:val="nil"/>
              <w:right w:val="single" w:sz="4" w:space="0" w:color="auto"/>
            </w:tcBorders>
            <w:hideMark/>
          </w:tcPr>
          <w:p w14:paraId="6D1E01B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333D7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6D9F28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23B47B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9,544,470</w:t>
            </w:r>
          </w:p>
        </w:tc>
        <w:tc>
          <w:tcPr>
            <w:tcW w:w="2312" w:type="dxa"/>
            <w:tcBorders>
              <w:top w:val="nil"/>
              <w:left w:val="single" w:sz="4" w:space="0" w:color="auto"/>
              <w:bottom w:val="nil"/>
              <w:right w:val="single" w:sz="4" w:space="0" w:color="auto"/>
            </w:tcBorders>
            <w:hideMark/>
          </w:tcPr>
          <w:p w14:paraId="473C1E2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71,592,839</w:t>
            </w:r>
          </w:p>
        </w:tc>
        <w:tc>
          <w:tcPr>
            <w:tcW w:w="2892" w:type="dxa"/>
            <w:tcBorders>
              <w:top w:val="nil"/>
              <w:left w:val="single" w:sz="4" w:space="0" w:color="auto"/>
              <w:bottom w:val="nil"/>
              <w:right w:val="single" w:sz="4" w:space="0" w:color="auto"/>
            </w:tcBorders>
            <w:hideMark/>
          </w:tcPr>
          <w:p w14:paraId="685DF8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58,563,918</w:t>
            </w:r>
          </w:p>
        </w:tc>
        <w:tc>
          <w:tcPr>
            <w:tcW w:w="1985" w:type="dxa"/>
            <w:tcBorders>
              <w:top w:val="nil"/>
              <w:left w:val="single" w:sz="4" w:space="0" w:color="auto"/>
              <w:bottom w:val="nil"/>
              <w:right w:val="nil"/>
            </w:tcBorders>
            <w:hideMark/>
          </w:tcPr>
          <w:p w14:paraId="7810CFF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41.92</w:t>
            </w:r>
          </w:p>
        </w:tc>
      </w:tr>
      <w:tr w:rsidR="004B6F4B" w:rsidRPr="004B6F4B" w14:paraId="6CB2B3F0" w14:textId="77777777" w:rsidTr="00702FA2">
        <w:trPr>
          <w:trHeight w:val="312"/>
        </w:trPr>
        <w:tc>
          <w:tcPr>
            <w:tcW w:w="617" w:type="dxa"/>
            <w:tcBorders>
              <w:top w:val="nil"/>
              <w:left w:val="nil"/>
              <w:bottom w:val="nil"/>
              <w:right w:val="single" w:sz="4" w:space="0" w:color="auto"/>
            </w:tcBorders>
            <w:hideMark/>
          </w:tcPr>
          <w:p w14:paraId="750FF899"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108</w:t>
            </w:r>
          </w:p>
        </w:tc>
        <w:tc>
          <w:tcPr>
            <w:tcW w:w="2472" w:type="dxa"/>
            <w:tcBorders>
              <w:top w:val="nil"/>
              <w:left w:val="single" w:sz="4" w:space="0" w:color="auto"/>
              <w:bottom w:val="nil"/>
              <w:right w:val="single" w:sz="4" w:space="0" w:color="auto"/>
            </w:tcBorders>
            <w:hideMark/>
          </w:tcPr>
          <w:p w14:paraId="00C0F23B"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hideMark/>
          </w:tcPr>
          <w:p w14:paraId="05198399"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144,845,456</w:t>
            </w:r>
          </w:p>
        </w:tc>
        <w:tc>
          <w:tcPr>
            <w:tcW w:w="2311" w:type="dxa"/>
            <w:tcBorders>
              <w:top w:val="nil"/>
              <w:left w:val="single" w:sz="4" w:space="0" w:color="auto"/>
              <w:bottom w:val="nil"/>
              <w:right w:val="single" w:sz="4" w:space="0" w:color="auto"/>
            </w:tcBorders>
            <w:hideMark/>
          </w:tcPr>
          <w:p w14:paraId="3EDA46F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56E17AE2"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23340213"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1D4061CE"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hideMark/>
          </w:tcPr>
          <w:p w14:paraId="49F4D994"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107,206,556</w:t>
            </w:r>
          </w:p>
        </w:tc>
        <w:tc>
          <w:tcPr>
            <w:tcW w:w="2892" w:type="dxa"/>
            <w:tcBorders>
              <w:top w:val="nil"/>
              <w:left w:val="single" w:sz="4" w:space="0" w:color="auto"/>
              <w:bottom w:val="nil"/>
              <w:right w:val="single" w:sz="4" w:space="0" w:color="auto"/>
            </w:tcBorders>
            <w:hideMark/>
          </w:tcPr>
          <w:p w14:paraId="514BD004"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37,638,900</w:t>
            </w:r>
          </w:p>
        </w:tc>
        <w:tc>
          <w:tcPr>
            <w:tcW w:w="1985" w:type="dxa"/>
            <w:tcBorders>
              <w:top w:val="nil"/>
              <w:left w:val="single" w:sz="4" w:space="0" w:color="auto"/>
              <w:bottom w:val="nil"/>
              <w:right w:val="nil"/>
            </w:tcBorders>
            <w:hideMark/>
          </w:tcPr>
          <w:p w14:paraId="64780DB5"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25.99</w:t>
            </w:r>
          </w:p>
        </w:tc>
      </w:tr>
      <w:tr w:rsidR="004B6F4B" w:rsidRPr="004B6F4B" w14:paraId="12AAA309" w14:textId="77777777" w:rsidTr="00702FA2">
        <w:trPr>
          <w:trHeight w:val="312"/>
        </w:trPr>
        <w:tc>
          <w:tcPr>
            <w:tcW w:w="617" w:type="dxa"/>
            <w:tcBorders>
              <w:top w:val="nil"/>
              <w:left w:val="nil"/>
              <w:bottom w:val="nil"/>
              <w:right w:val="single" w:sz="4" w:space="0" w:color="auto"/>
            </w:tcBorders>
          </w:tcPr>
          <w:p w14:paraId="1EAE009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458704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1FD71C3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1,986,400</w:t>
            </w:r>
          </w:p>
        </w:tc>
        <w:tc>
          <w:tcPr>
            <w:tcW w:w="2311" w:type="dxa"/>
            <w:tcBorders>
              <w:top w:val="nil"/>
              <w:left w:val="single" w:sz="4" w:space="0" w:color="auto"/>
              <w:bottom w:val="nil"/>
              <w:right w:val="single" w:sz="4" w:space="0" w:color="auto"/>
            </w:tcBorders>
            <w:hideMark/>
          </w:tcPr>
          <w:p w14:paraId="1A6269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C73A00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ACF7BE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4CFE47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467D7E6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1,986,400</w:t>
            </w:r>
          </w:p>
        </w:tc>
        <w:tc>
          <w:tcPr>
            <w:tcW w:w="2892" w:type="dxa"/>
            <w:tcBorders>
              <w:top w:val="nil"/>
              <w:left w:val="single" w:sz="4" w:space="0" w:color="auto"/>
              <w:bottom w:val="nil"/>
              <w:right w:val="single" w:sz="4" w:space="0" w:color="auto"/>
            </w:tcBorders>
            <w:hideMark/>
          </w:tcPr>
          <w:p w14:paraId="5766297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0551154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6672E62" w14:textId="77777777" w:rsidTr="00702FA2">
        <w:trPr>
          <w:trHeight w:val="312"/>
        </w:trPr>
        <w:tc>
          <w:tcPr>
            <w:tcW w:w="617" w:type="dxa"/>
            <w:tcBorders>
              <w:top w:val="nil"/>
              <w:left w:val="nil"/>
              <w:bottom w:val="nil"/>
              <w:right w:val="single" w:sz="4" w:space="0" w:color="auto"/>
            </w:tcBorders>
          </w:tcPr>
          <w:p w14:paraId="373D3A0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2E718D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nil"/>
              <w:right w:val="single" w:sz="4" w:space="0" w:color="auto"/>
            </w:tcBorders>
            <w:hideMark/>
          </w:tcPr>
          <w:p w14:paraId="36B1FB0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390,000</w:t>
            </w:r>
          </w:p>
        </w:tc>
        <w:tc>
          <w:tcPr>
            <w:tcW w:w="2311" w:type="dxa"/>
            <w:tcBorders>
              <w:top w:val="nil"/>
              <w:left w:val="single" w:sz="4" w:space="0" w:color="auto"/>
              <w:bottom w:val="nil"/>
              <w:right w:val="single" w:sz="4" w:space="0" w:color="auto"/>
            </w:tcBorders>
            <w:hideMark/>
          </w:tcPr>
          <w:p w14:paraId="64F90BF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14D18A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5B7F6F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D8B41D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268DD1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390,000</w:t>
            </w:r>
          </w:p>
        </w:tc>
        <w:tc>
          <w:tcPr>
            <w:tcW w:w="2892" w:type="dxa"/>
            <w:tcBorders>
              <w:top w:val="nil"/>
              <w:left w:val="single" w:sz="4" w:space="0" w:color="auto"/>
              <w:bottom w:val="nil"/>
              <w:right w:val="single" w:sz="4" w:space="0" w:color="auto"/>
            </w:tcBorders>
            <w:hideMark/>
          </w:tcPr>
          <w:p w14:paraId="2BF5D5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1118FB2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128D2AB5" w14:textId="77777777" w:rsidTr="00702FA2">
        <w:trPr>
          <w:trHeight w:val="312"/>
        </w:trPr>
        <w:tc>
          <w:tcPr>
            <w:tcW w:w="617" w:type="dxa"/>
            <w:tcBorders>
              <w:top w:val="nil"/>
              <w:left w:val="nil"/>
              <w:bottom w:val="nil"/>
              <w:right w:val="single" w:sz="4" w:space="0" w:color="auto"/>
            </w:tcBorders>
          </w:tcPr>
          <w:p w14:paraId="3F6B0FB6"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946961B"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工業區工程</w:t>
            </w:r>
          </w:p>
        </w:tc>
        <w:tc>
          <w:tcPr>
            <w:tcW w:w="2336" w:type="dxa"/>
            <w:tcBorders>
              <w:top w:val="nil"/>
              <w:left w:val="single" w:sz="4" w:space="0" w:color="auto"/>
              <w:bottom w:val="nil"/>
              <w:right w:val="single" w:sz="4" w:space="0" w:color="auto"/>
            </w:tcBorders>
            <w:hideMark/>
          </w:tcPr>
          <w:p w14:paraId="73F94D3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138,900</w:t>
            </w:r>
          </w:p>
        </w:tc>
        <w:tc>
          <w:tcPr>
            <w:tcW w:w="2311" w:type="dxa"/>
            <w:tcBorders>
              <w:top w:val="nil"/>
              <w:left w:val="single" w:sz="4" w:space="0" w:color="auto"/>
              <w:bottom w:val="nil"/>
              <w:right w:val="single" w:sz="4" w:space="0" w:color="auto"/>
            </w:tcBorders>
            <w:hideMark/>
          </w:tcPr>
          <w:p w14:paraId="3E152FA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DD1AA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F9911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E3151C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351B48F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72C9EC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138,900</w:t>
            </w:r>
          </w:p>
        </w:tc>
        <w:tc>
          <w:tcPr>
            <w:tcW w:w="1985" w:type="dxa"/>
            <w:tcBorders>
              <w:top w:val="nil"/>
              <w:left w:val="single" w:sz="4" w:space="0" w:color="auto"/>
              <w:bottom w:val="nil"/>
              <w:right w:val="nil"/>
            </w:tcBorders>
            <w:hideMark/>
          </w:tcPr>
          <w:p w14:paraId="478348D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7BC2A69E" w14:textId="77777777" w:rsidTr="00702FA2">
        <w:trPr>
          <w:trHeight w:val="312"/>
        </w:trPr>
        <w:tc>
          <w:tcPr>
            <w:tcW w:w="617" w:type="dxa"/>
            <w:tcBorders>
              <w:top w:val="nil"/>
              <w:left w:val="nil"/>
              <w:bottom w:val="nil"/>
              <w:right w:val="single" w:sz="4" w:space="0" w:color="auto"/>
            </w:tcBorders>
          </w:tcPr>
          <w:p w14:paraId="4CAC1EB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22459A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47914F5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142,330,156</w:t>
            </w:r>
          </w:p>
        </w:tc>
        <w:tc>
          <w:tcPr>
            <w:tcW w:w="2311" w:type="dxa"/>
            <w:tcBorders>
              <w:top w:val="nil"/>
              <w:left w:val="single" w:sz="4" w:space="0" w:color="auto"/>
              <w:bottom w:val="nil"/>
              <w:right w:val="single" w:sz="4" w:space="0" w:color="auto"/>
            </w:tcBorders>
            <w:hideMark/>
          </w:tcPr>
          <w:p w14:paraId="2C9C878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074F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F8A9A0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3445B0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006617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104,830,156</w:t>
            </w:r>
          </w:p>
        </w:tc>
        <w:tc>
          <w:tcPr>
            <w:tcW w:w="2892" w:type="dxa"/>
            <w:tcBorders>
              <w:top w:val="nil"/>
              <w:left w:val="single" w:sz="4" w:space="0" w:color="auto"/>
              <w:bottom w:val="nil"/>
              <w:right w:val="single" w:sz="4" w:space="0" w:color="auto"/>
            </w:tcBorders>
            <w:hideMark/>
          </w:tcPr>
          <w:p w14:paraId="67A92D2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37,500,000</w:t>
            </w:r>
          </w:p>
        </w:tc>
        <w:tc>
          <w:tcPr>
            <w:tcW w:w="1985" w:type="dxa"/>
            <w:tcBorders>
              <w:top w:val="nil"/>
              <w:left w:val="single" w:sz="4" w:space="0" w:color="auto"/>
              <w:bottom w:val="nil"/>
              <w:right w:val="nil"/>
            </w:tcBorders>
            <w:hideMark/>
          </w:tcPr>
          <w:p w14:paraId="6035672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26.35</w:t>
            </w:r>
          </w:p>
        </w:tc>
      </w:tr>
      <w:tr w:rsidR="004B6F4B" w:rsidRPr="004B6F4B" w14:paraId="2466EB03" w14:textId="77777777" w:rsidTr="00702FA2">
        <w:trPr>
          <w:trHeight w:val="312"/>
        </w:trPr>
        <w:tc>
          <w:tcPr>
            <w:tcW w:w="617" w:type="dxa"/>
            <w:tcBorders>
              <w:top w:val="nil"/>
              <w:left w:val="nil"/>
              <w:bottom w:val="nil"/>
              <w:right w:val="single" w:sz="4" w:space="0" w:color="auto"/>
            </w:tcBorders>
            <w:hideMark/>
          </w:tcPr>
          <w:p w14:paraId="757EF3BB"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109</w:t>
            </w:r>
          </w:p>
        </w:tc>
        <w:tc>
          <w:tcPr>
            <w:tcW w:w="2472" w:type="dxa"/>
            <w:tcBorders>
              <w:top w:val="nil"/>
              <w:left w:val="single" w:sz="4" w:space="0" w:color="auto"/>
              <w:bottom w:val="nil"/>
              <w:right w:val="single" w:sz="4" w:space="0" w:color="auto"/>
            </w:tcBorders>
            <w:hideMark/>
          </w:tcPr>
          <w:p w14:paraId="22594259"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hideMark/>
          </w:tcPr>
          <w:p w14:paraId="55531C15"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21,779,054</w:t>
            </w:r>
          </w:p>
        </w:tc>
        <w:tc>
          <w:tcPr>
            <w:tcW w:w="2311" w:type="dxa"/>
            <w:tcBorders>
              <w:top w:val="nil"/>
              <w:left w:val="single" w:sz="4" w:space="0" w:color="auto"/>
              <w:bottom w:val="nil"/>
              <w:right w:val="single" w:sz="4" w:space="0" w:color="auto"/>
            </w:tcBorders>
            <w:hideMark/>
          </w:tcPr>
          <w:p w14:paraId="706943F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116161FB"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5FF8886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5C96271E"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7,318,000</w:t>
            </w:r>
          </w:p>
        </w:tc>
        <w:tc>
          <w:tcPr>
            <w:tcW w:w="2312" w:type="dxa"/>
            <w:tcBorders>
              <w:top w:val="nil"/>
              <w:left w:val="single" w:sz="4" w:space="0" w:color="auto"/>
              <w:bottom w:val="nil"/>
              <w:right w:val="single" w:sz="4" w:space="0" w:color="auto"/>
            </w:tcBorders>
            <w:hideMark/>
          </w:tcPr>
          <w:p w14:paraId="07679739"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13,744,454</w:t>
            </w:r>
          </w:p>
        </w:tc>
        <w:tc>
          <w:tcPr>
            <w:tcW w:w="2892" w:type="dxa"/>
            <w:tcBorders>
              <w:top w:val="nil"/>
              <w:left w:val="single" w:sz="4" w:space="0" w:color="auto"/>
              <w:bottom w:val="nil"/>
              <w:right w:val="single" w:sz="4" w:space="0" w:color="auto"/>
            </w:tcBorders>
            <w:hideMark/>
          </w:tcPr>
          <w:p w14:paraId="2C2119B5"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716,600</w:t>
            </w:r>
          </w:p>
        </w:tc>
        <w:tc>
          <w:tcPr>
            <w:tcW w:w="1985" w:type="dxa"/>
            <w:tcBorders>
              <w:top w:val="nil"/>
              <w:left w:val="single" w:sz="4" w:space="0" w:color="auto"/>
              <w:bottom w:val="nil"/>
              <w:right w:val="nil"/>
            </w:tcBorders>
            <w:hideMark/>
          </w:tcPr>
          <w:p w14:paraId="0CE410D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3.29</w:t>
            </w:r>
          </w:p>
        </w:tc>
      </w:tr>
      <w:tr w:rsidR="004B6F4B" w:rsidRPr="004B6F4B" w14:paraId="61FD0C37" w14:textId="77777777" w:rsidTr="00702FA2">
        <w:trPr>
          <w:trHeight w:val="312"/>
        </w:trPr>
        <w:tc>
          <w:tcPr>
            <w:tcW w:w="617" w:type="dxa"/>
            <w:tcBorders>
              <w:top w:val="nil"/>
              <w:left w:val="nil"/>
              <w:bottom w:val="nil"/>
              <w:right w:val="single" w:sz="4" w:space="0" w:color="auto"/>
            </w:tcBorders>
          </w:tcPr>
          <w:p w14:paraId="1B52A2F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C41AAA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地政業務</w:t>
            </w:r>
          </w:p>
        </w:tc>
        <w:tc>
          <w:tcPr>
            <w:tcW w:w="2336" w:type="dxa"/>
            <w:tcBorders>
              <w:top w:val="nil"/>
              <w:left w:val="single" w:sz="4" w:space="0" w:color="auto"/>
              <w:bottom w:val="nil"/>
              <w:right w:val="single" w:sz="4" w:space="0" w:color="auto"/>
            </w:tcBorders>
            <w:hideMark/>
          </w:tcPr>
          <w:p w14:paraId="0E3C9DD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5,518,000</w:t>
            </w:r>
          </w:p>
        </w:tc>
        <w:tc>
          <w:tcPr>
            <w:tcW w:w="2311" w:type="dxa"/>
            <w:tcBorders>
              <w:top w:val="nil"/>
              <w:left w:val="single" w:sz="4" w:space="0" w:color="auto"/>
              <w:bottom w:val="nil"/>
              <w:right w:val="single" w:sz="4" w:space="0" w:color="auto"/>
            </w:tcBorders>
            <w:hideMark/>
          </w:tcPr>
          <w:p w14:paraId="4680EEE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B5A79B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8FC8B9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B831FF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5,518,000</w:t>
            </w:r>
          </w:p>
        </w:tc>
        <w:tc>
          <w:tcPr>
            <w:tcW w:w="2312" w:type="dxa"/>
            <w:tcBorders>
              <w:top w:val="nil"/>
              <w:left w:val="single" w:sz="4" w:space="0" w:color="auto"/>
              <w:bottom w:val="nil"/>
              <w:right w:val="single" w:sz="4" w:space="0" w:color="auto"/>
            </w:tcBorders>
            <w:hideMark/>
          </w:tcPr>
          <w:p w14:paraId="006DAB2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0A4BFD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043BED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37C6B6B8" w14:textId="77777777" w:rsidTr="00702FA2">
        <w:trPr>
          <w:trHeight w:val="312"/>
        </w:trPr>
        <w:tc>
          <w:tcPr>
            <w:tcW w:w="617" w:type="dxa"/>
            <w:tcBorders>
              <w:top w:val="nil"/>
              <w:left w:val="nil"/>
              <w:bottom w:val="nil"/>
              <w:right w:val="single" w:sz="4" w:space="0" w:color="auto"/>
            </w:tcBorders>
          </w:tcPr>
          <w:p w14:paraId="43CA94D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DBC47F4"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4B214BA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621,700</w:t>
            </w:r>
          </w:p>
        </w:tc>
        <w:tc>
          <w:tcPr>
            <w:tcW w:w="2311" w:type="dxa"/>
            <w:tcBorders>
              <w:top w:val="nil"/>
              <w:left w:val="single" w:sz="4" w:space="0" w:color="auto"/>
              <w:bottom w:val="nil"/>
              <w:right w:val="single" w:sz="4" w:space="0" w:color="auto"/>
            </w:tcBorders>
            <w:hideMark/>
          </w:tcPr>
          <w:p w14:paraId="57605B1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692C91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391B0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CE7A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93828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97,100</w:t>
            </w:r>
          </w:p>
        </w:tc>
        <w:tc>
          <w:tcPr>
            <w:tcW w:w="2892" w:type="dxa"/>
            <w:tcBorders>
              <w:top w:val="nil"/>
              <w:left w:val="single" w:sz="4" w:space="0" w:color="auto"/>
              <w:bottom w:val="nil"/>
              <w:right w:val="single" w:sz="4" w:space="0" w:color="auto"/>
            </w:tcBorders>
            <w:hideMark/>
          </w:tcPr>
          <w:p w14:paraId="1A6A5F2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524,600</w:t>
            </w:r>
          </w:p>
        </w:tc>
        <w:tc>
          <w:tcPr>
            <w:tcW w:w="1985" w:type="dxa"/>
            <w:tcBorders>
              <w:top w:val="nil"/>
              <w:left w:val="single" w:sz="4" w:space="0" w:color="auto"/>
              <w:bottom w:val="nil"/>
              <w:right w:val="nil"/>
            </w:tcBorders>
            <w:hideMark/>
          </w:tcPr>
          <w:p w14:paraId="7DD0367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84.38</w:t>
            </w:r>
          </w:p>
        </w:tc>
      </w:tr>
      <w:tr w:rsidR="004B6F4B" w:rsidRPr="004B6F4B" w14:paraId="24A9BB17" w14:textId="77777777" w:rsidTr="00702FA2">
        <w:trPr>
          <w:trHeight w:val="312"/>
        </w:trPr>
        <w:tc>
          <w:tcPr>
            <w:tcW w:w="617" w:type="dxa"/>
            <w:tcBorders>
              <w:top w:val="nil"/>
              <w:left w:val="nil"/>
              <w:bottom w:val="nil"/>
              <w:right w:val="single" w:sz="4" w:space="0" w:color="auto"/>
            </w:tcBorders>
          </w:tcPr>
          <w:p w14:paraId="5D5C86E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1B173B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水利工程</w:t>
            </w:r>
          </w:p>
        </w:tc>
        <w:tc>
          <w:tcPr>
            <w:tcW w:w="2336" w:type="dxa"/>
            <w:tcBorders>
              <w:top w:val="nil"/>
              <w:left w:val="single" w:sz="4" w:space="0" w:color="auto"/>
              <w:bottom w:val="nil"/>
              <w:right w:val="single" w:sz="4" w:space="0" w:color="auto"/>
            </w:tcBorders>
            <w:hideMark/>
          </w:tcPr>
          <w:p w14:paraId="4FB0F4B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4,306,154</w:t>
            </w:r>
          </w:p>
        </w:tc>
        <w:tc>
          <w:tcPr>
            <w:tcW w:w="2311" w:type="dxa"/>
            <w:tcBorders>
              <w:top w:val="nil"/>
              <w:left w:val="single" w:sz="4" w:space="0" w:color="auto"/>
              <w:bottom w:val="nil"/>
              <w:right w:val="single" w:sz="4" w:space="0" w:color="auto"/>
            </w:tcBorders>
            <w:hideMark/>
          </w:tcPr>
          <w:p w14:paraId="52A9FEE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EA3E01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FD9CBB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683B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46C3C8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4,306,154</w:t>
            </w:r>
          </w:p>
        </w:tc>
        <w:tc>
          <w:tcPr>
            <w:tcW w:w="2892" w:type="dxa"/>
            <w:tcBorders>
              <w:top w:val="nil"/>
              <w:left w:val="single" w:sz="4" w:space="0" w:color="auto"/>
              <w:bottom w:val="nil"/>
              <w:right w:val="single" w:sz="4" w:space="0" w:color="auto"/>
            </w:tcBorders>
            <w:hideMark/>
          </w:tcPr>
          <w:p w14:paraId="5FF3C2B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582C41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DAC358B" w14:textId="77777777" w:rsidTr="00702FA2">
        <w:trPr>
          <w:trHeight w:val="312"/>
        </w:trPr>
        <w:tc>
          <w:tcPr>
            <w:tcW w:w="617" w:type="dxa"/>
            <w:tcBorders>
              <w:top w:val="nil"/>
              <w:left w:val="nil"/>
              <w:bottom w:val="nil"/>
              <w:right w:val="single" w:sz="4" w:space="0" w:color="auto"/>
            </w:tcBorders>
          </w:tcPr>
          <w:p w14:paraId="1E7B2A3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60E3C3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nil"/>
              <w:right w:val="single" w:sz="4" w:space="0" w:color="auto"/>
            </w:tcBorders>
            <w:hideMark/>
          </w:tcPr>
          <w:p w14:paraId="1B280BF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2,941,200</w:t>
            </w:r>
          </w:p>
        </w:tc>
        <w:tc>
          <w:tcPr>
            <w:tcW w:w="2311" w:type="dxa"/>
            <w:tcBorders>
              <w:top w:val="nil"/>
              <w:left w:val="single" w:sz="4" w:space="0" w:color="auto"/>
              <w:bottom w:val="nil"/>
              <w:right w:val="single" w:sz="4" w:space="0" w:color="auto"/>
            </w:tcBorders>
            <w:hideMark/>
          </w:tcPr>
          <w:p w14:paraId="6A5F55B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667877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C5FA5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220AD7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1,800,000</w:t>
            </w:r>
          </w:p>
        </w:tc>
        <w:tc>
          <w:tcPr>
            <w:tcW w:w="2312" w:type="dxa"/>
            <w:tcBorders>
              <w:top w:val="nil"/>
              <w:left w:val="single" w:sz="4" w:space="0" w:color="auto"/>
              <w:bottom w:val="nil"/>
              <w:right w:val="single" w:sz="4" w:space="0" w:color="auto"/>
            </w:tcBorders>
            <w:hideMark/>
          </w:tcPr>
          <w:p w14:paraId="7AABCFB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1,141,200</w:t>
            </w:r>
          </w:p>
        </w:tc>
        <w:tc>
          <w:tcPr>
            <w:tcW w:w="2892" w:type="dxa"/>
            <w:tcBorders>
              <w:top w:val="nil"/>
              <w:left w:val="single" w:sz="4" w:space="0" w:color="auto"/>
              <w:bottom w:val="nil"/>
              <w:right w:val="single" w:sz="4" w:space="0" w:color="auto"/>
            </w:tcBorders>
            <w:hideMark/>
          </w:tcPr>
          <w:p w14:paraId="2C4BF09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78591C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E5046EA" w14:textId="77777777" w:rsidTr="00702FA2">
        <w:trPr>
          <w:trHeight w:val="312"/>
        </w:trPr>
        <w:tc>
          <w:tcPr>
            <w:tcW w:w="617" w:type="dxa"/>
            <w:tcBorders>
              <w:top w:val="nil"/>
              <w:left w:val="nil"/>
              <w:bottom w:val="nil"/>
              <w:right w:val="single" w:sz="4" w:space="0" w:color="auto"/>
            </w:tcBorders>
          </w:tcPr>
          <w:p w14:paraId="228EBC16"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8D2605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產業發展行政</w:t>
            </w:r>
          </w:p>
        </w:tc>
        <w:tc>
          <w:tcPr>
            <w:tcW w:w="2336" w:type="dxa"/>
            <w:tcBorders>
              <w:top w:val="nil"/>
              <w:left w:val="single" w:sz="4" w:space="0" w:color="auto"/>
              <w:bottom w:val="nil"/>
              <w:right w:val="single" w:sz="4" w:space="0" w:color="auto"/>
            </w:tcBorders>
            <w:hideMark/>
          </w:tcPr>
          <w:p w14:paraId="19C808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1,200,000</w:t>
            </w:r>
          </w:p>
        </w:tc>
        <w:tc>
          <w:tcPr>
            <w:tcW w:w="2311" w:type="dxa"/>
            <w:tcBorders>
              <w:top w:val="nil"/>
              <w:left w:val="single" w:sz="4" w:space="0" w:color="auto"/>
              <w:bottom w:val="nil"/>
              <w:right w:val="single" w:sz="4" w:space="0" w:color="auto"/>
            </w:tcBorders>
            <w:hideMark/>
          </w:tcPr>
          <w:p w14:paraId="29EECD9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951DD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4ABEB9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27ADDF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EA3520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1,200,000</w:t>
            </w:r>
          </w:p>
        </w:tc>
        <w:tc>
          <w:tcPr>
            <w:tcW w:w="2892" w:type="dxa"/>
            <w:tcBorders>
              <w:top w:val="nil"/>
              <w:left w:val="single" w:sz="4" w:space="0" w:color="auto"/>
              <w:bottom w:val="nil"/>
              <w:right w:val="single" w:sz="4" w:space="0" w:color="auto"/>
            </w:tcBorders>
            <w:hideMark/>
          </w:tcPr>
          <w:p w14:paraId="4A8FDBC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0BEFEC7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7119FBD1" w14:textId="77777777" w:rsidTr="00EA48BE">
        <w:trPr>
          <w:trHeight w:val="312"/>
        </w:trPr>
        <w:tc>
          <w:tcPr>
            <w:tcW w:w="617" w:type="dxa"/>
            <w:tcBorders>
              <w:top w:val="nil"/>
              <w:left w:val="nil"/>
              <w:bottom w:val="nil"/>
              <w:right w:val="single" w:sz="4" w:space="0" w:color="auto"/>
            </w:tcBorders>
          </w:tcPr>
          <w:p w14:paraId="38BD27C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BAB833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道路橋樑維護</w:t>
            </w:r>
          </w:p>
        </w:tc>
        <w:tc>
          <w:tcPr>
            <w:tcW w:w="2336" w:type="dxa"/>
            <w:tcBorders>
              <w:top w:val="nil"/>
              <w:left w:val="single" w:sz="4" w:space="0" w:color="auto"/>
              <w:bottom w:val="nil"/>
              <w:right w:val="single" w:sz="4" w:space="0" w:color="auto"/>
            </w:tcBorders>
            <w:hideMark/>
          </w:tcPr>
          <w:p w14:paraId="0DD595D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192,000</w:t>
            </w:r>
          </w:p>
        </w:tc>
        <w:tc>
          <w:tcPr>
            <w:tcW w:w="2311" w:type="dxa"/>
            <w:tcBorders>
              <w:top w:val="nil"/>
              <w:left w:val="single" w:sz="4" w:space="0" w:color="auto"/>
              <w:bottom w:val="nil"/>
              <w:right w:val="single" w:sz="4" w:space="0" w:color="auto"/>
            </w:tcBorders>
            <w:hideMark/>
          </w:tcPr>
          <w:p w14:paraId="55E34B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C21C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0BF62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92660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047FD9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34D7C75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192,000</w:t>
            </w:r>
          </w:p>
        </w:tc>
        <w:tc>
          <w:tcPr>
            <w:tcW w:w="1985" w:type="dxa"/>
            <w:tcBorders>
              <w:top w:val="nil"/>
              <w:left w:val="single" w:sz="4" w:space="0" w:color="auto"/>
              <w:bottom w:val="nil"/>
              <w:right w:val="nil"/>
            </w:tcBorders>
            <w:hideMark/>
          </w:tcPr>
          <w:p w14:paraId="550663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21CD70DB" w14:textId="77777777" w:rsidTr="00EA48BE">
        <w:trPr>
          <w:trHeight w:val="312"/>
        </w:trPr>
        <w:tc>
          <w:tcPr>
            <w:tcW w:w="617" w:type="dxa"/>
            <w:tcBorders>
              <w:top w:val="nil"/>
              <w:left w:val="nil"/>
              <w:bottom w:val="single" w:sz="4" w:space="0" w:color="auto"/>
              <w:right w:val="single" w:sz="4" w:space="0" w:color="auto"/>
            </w:tcBorders>
          </w:tcPr>
          <w:p w14:paraId="0CDE66E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hideMark/>
          </w:tcPr>
          <w:p w14:paraId="4B1E8E00"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single" w:sz="4" w:space="0" w:color="auto"/>
              <w:right w:val="single" w:sz="4" w:space="0" w:color="auto"/>
            </w:tcBorders>
            <w:hideMark/>
          </w:tcPr>
          <w:p w14:paraId="6E3A66E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7,000,000</w:t>
            </w:r>
          </w:p>
        </w:tc>
        <w:tc>
          <w:tcPr>
            <w:tcW w:w="2311" w:type="dxa"/>
            <w:tcBorders>
              <w:top w:val="nil"/>
              <w:left w:val="single" w:sz="4" w:space="0" w:color="auto"/>
              <w:bottom w:val="single" w:sz="4" w:space="0" w:color="auto"/>
              <w:right w:val="single" w:sz="4" w:space="0" w:color="auto"/>
            </w:tcBorders>
            <w:hideMark/>
          </w:tcPr>
          <w:p w14:paraId="518B4C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67F5DE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5E6FFA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08EB6B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hideMark/>
          </w:tcPr>
          <w:p w14:paraId="4A7C996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7,000,000</w:t>
            </w:r>
          </w:p>
        </w:tc>
        <w:tc>
          <w:tcPr>
            <w:tcW w:w="2892" w:type="dxa"/>
            <w:tcBorders>
              <w:top w:val="nil"/>
              <w:left w:val="single" w:sz="4" w:space="0" w:color="auto"/>
              <w:bottom w:val="single" w:sz="4" w:space="0" w:color="auto"/>
              <w:right w:val="single" w:sz="4" w:space="0" w:color="auto"/>
            </w:tcBorders>
            <w:hideMark/>
          </w:tcPr>
          <w:p w14:paraId="2915293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single" w:sz="4" w:space="0" w:color="auto"/>
              <w:right w:val="nil"/>
            </w:tcBorders>
            <w:hideMark/>
          </w:tcPr>
          <w:p w14:paraId="2BDB941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72972EF5" w14:textId="77777777" w:rsidTr="00EA48BE">
        <w:trPr>
          <w:trHeight w:val="312"/>
        </w:trPr>
        <w:tc>
          <w:tcPr>
            <w:tcW w:w="617" w:type="dxa"/>
            <w:tcBorders>
              <w:top w:val="single" w:sz="4" w:space="0" w:color="auto"/>
              <w:left w:val="nil"/>
              <w:bottom w:val="nil"/>
              <w:right w:val="single" w:sz="4" w:space="0" w:color="auto"/>
            </w:tcBorders>
            <w:hideMark/>
          </w:tcPr>
          <w:p w14:paraId="616F3901"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110</w:t>
            </w:r>
          </w:p>
        </w:tc>
        <w:tc>
          <w:tcPr>
            <w:tcW w:w="2472" w:type="dxa"/>
            <w:tcBorders>
              <w:top w:val="single" w:sz="4" w:space="0" w:color="auto"/>
              <w:left w:val="single" w:sz="4" w:space="0" w:color="auto"/>
              <w:bottom w:val="nil"/>
              <w:right w:val="single" w:sz="4" w:space="0" w:color="auto"/>
            </w:tcBorders>
            <w:hideMark/>
          </w:tcPr>
          <w:p w14:paraId="02EAC517"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single" w:sz="4" w:space="0" w:color="auto"/>
              <w:left w:val="single" w:sz="4" w:space="0" w:color="auto"/>
              <w:bottom w:val="nil"/>
              <w:right w:val="single" w:sz="4" w:space="0" w:color="auto"/>
            </w:tcBorders>
            <w:hideMark/>
          </w:tcPr>
          <w:p w14:paraId="0397C22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414,607,114</w:t>
            </w:r>
          </w:p>
        </w:tc>
        <w:tc>
          <w:tcPr>
            <w:tcW w:w="2311" w:type="dxa"/>
            <w:tcBorders>
              <w:top w:val="single" w:sz="4" w:space="0" w:color="auto"/>
              <w:left w:val="single" w:sz="4" w:space="0" w:color="auto"/>
              <w:bottom w:val="nil"/>
              <w:right w:val="single" w:sz="4" w:space="0" w:color="auto"/>
            </w:tcBorders>
            <w:hideMark/>
          </w:tcPr>
          <w:p w14:paraId="6FFFE78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58,217,554</w:t>
            </w:r>
          </w:p>
        </w:tc>
        <w:tc>
          <w:tcPr>
            <w:tcW w:w="2311" w:type="dxa"/>
            <w:tcBorders>
              <w:top w:val="single" w:sz="4" w:space="0" w:color="auto"/>
              <w:left w:val="single" w:sz="4" w:space="0" w:color="auto"/>
              <w:bottom w:val="nil"/>
              <w:right w:val="single" w:sz="4" w:space="0" w:color="auto"/>
            </w:tcBorders>
            <w:hideMark/>
          </w:tcPr>
          <w:p w14:paraId="4761E799"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single" w:sz="4" w:space="0" w:color="auto"/>
              <w:left w:val="single" w:sz="4" w:space="0" w:color="auto"/>
              <w:bottom w:val="nil"/>
              <w:right w:val="single" w:sz="4" w:space="0" w:color="auto"/>
            </w:tcBorders>
            <w:hideMark/>
          </w:tcPr>
          <w:p w14:paraId="11FEA0BE"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- 58,217,554</w:t>
            </w:r>
          </w:p>
        </w:tc>
        <w:tc>
          <w:tcPr>
            <w:tcW w:w="2311" w:type="dxa"/>
            <w:tcBorders>
              <w:top w:val="single" w:sz="4" w:space="0" w:color="auto"/>
              <w:left w:val="single" w:sz="4" w:space="0" w:color="auto"/>
              <w:bottom w:val="nil"/>
              <w:right w:val="single" w:sz="4" w:space="0" w:color="auto"/>
            </w:tcBorders>
            <w:hideMark/>
          </w:tcPr>
          <w:p w14:paraId="7069496D"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84,007,021</w:t>
            </w:r>
          </w:p>
        </w:tc>
        <w:tc>
          <w:tcPr>
            <w:tcW w:w="2312" w:type="dxa"/>
            <w:tcBorders>
              <w:top w:val="single" w:sz="4" w:space="0" w:color="auto"/>
              <w:left w:val="single" w:sz="4" w:space="0" w:color="auto"/>
              <w:bottom w:val="nil"/>
              <w:right w:val="single" w:sz="4" w:space="0" w:color="auto"/>
            </w:tcBorders>
            <w:hideMark/>
          </w:tcPr>
          <w:p w14:paraId="1232C17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169,740,369</w:t>
            </w:r>
          </w:p>
        </w:tc>
        <w:tc>
          <w:tcPr>
            <w:tcW w:w="2892" w:type="dxa"/>
            <w:tcBorders>
              <w:top w:val="single" w:sz="4" w:space="0" w:color="auto"/>
              <w:left w:val="single" w:sz="4" w:space="0" w:color="auto"/>
              <w:bottom w:val="nil"/>
              <w:right w:val="single" w:sz="4" w:space="0" w:color="auto"/>
            </w:tcBorders>
            <w:hideMark/>
          </w:tcPr>
          <w:p w14:paraId="403527EF"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160,859,724</w:t>
            </w:r>
          </w:p>
        </w:tc>
        <w:tc>
          <w:tcPr>
            <w:tcW w:w="1985" w:type="dxa"/>
            <w:tcBorders>
              <w:top w:val="single" w:sz="4" w:space="0" w:color="auto"/>
              <w:left w:val="single" w:sz="4" w:space="0" w:color="auto"/>
              <w:bottom w:val="nil"/>
              <w:right w:val="nil"/>
            </w:tcBorders>
            <w:hideMark/>
          </w:tcPr>
          <w:p w14:paraId="5249C1A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38.80</w:t>
            </w:r>
          </w:p>
        </w:tc>
      </w:tr>
      <w:tr w:rsidR="004B6F4B" w:rsidRPr="004B6F4B" w14:paraId="0C37BDEC" w14:textId="77777777" w:rsidTr="00702FA2">
        <w:trPr>
          <w:trHeight w:val="312"/>
        </w:trPr>
        <w:tc>
          <w:tcPr>
            <w:tcW w:w="617" w:type="dxa"/>
            <w:tcBorders>
              <w:top w:val="nil"/>
              <w:left w:val="nil"/>
              <w:bottom w:val="nil"/>
              <w:right w:val="single" w:sz="4" w:space="0" w:color="auto"/>
            </w:tcBorders>
          </w:tcPr>
          <w:p w14:paraId="2CF1608B"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31191E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地政業務</w:t>
            </w:r>
          </w:p>
        </w:tc>
        <w:tc>
          <w:tcPr>
            <w:tcW w:w="2336" w:type="dxa"/>
            <w:tcBorders>
              <w:top w:val="nil"/>
              <w:left w:val="single" w:sz="4" w:space="0" w:color="auto"/>
              <w:bottom w:val="nil"/>
              <w:right w:val="single" w:sz="4" w:space="0" w:color="auto"/>
            </w:tcBorders>
            <w:hideMark/>
          </w:tcPr>
          <w:p w14:paraId="141844B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6,102,000</w:t>
            </w:r>
          </w:p>
        </w:tc>
        <w:tc>
          <w:tcPr>
            <w:tcW w:w="2311" w:type="dxa"/>
            <w:tcBorders>
              <w:top w:val="nil"/>
              <w:left w:val="single" w:sz="4" w:space="0" w:color="auto"/>
              <w:bottom w:val="nil"/>
              <w:right w:val="single" w:sz="4" w:space="0" w:color="auto"/>
            </w:tcBorders>
            <w:hideMark/>
          </w:tcPr>
          <w:p w14:paraId="0210A7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3E93D0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5D67EA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0C4852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0E344E5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07AECD3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6,102,000</w:t>
            </w:r>
          </w:p>
        </w:tc>
        <w:tc>
          <w:tcPr>
            <w:tcW w:w="1985" w:type="dxa"/>
            <w:tcBorders>
              <w:top w:val="nil"/>
              <w:left w:val="single" w:sz="4" w:space="0" w:color="auto"/>
              <w:bottom w:val="nil"/>
              <w:right w:val="nil"/>
            </w:tcBorders>
            <w:hideMark/>
          </w:tcPr>
          <w:p w14:paraId="5803288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08D71905" w14:textId="77777777" w:rsidTr="00702FA2">
        <w:trPr>
          <w:trHeight w:val="312"/>
        </w:trPr>
        <w:tc>
          <w:tcPr>
            <w:tcW w:w="617" w:type="dxa"/>
            <w:tcBorders>
              <w:top w:val="nil"/>
              <w:left w:val="nil"/>
              <w:bottom w:val="nil"/>
              <w:right w:val="single" w:sz="4" w:space="0" w:color="auto"/>
            </w:tcBorders>
          </w:tcPr>
          <w:p w14:paraId="517DB8F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F2C9D7C"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4DA2972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（民政支出）</w:t>
            </w:r>
          </w:p>
        </w:tc>
        <w:tc>
          <w:tcPr>
            <w:tcW w:w="2336" w:type="dxa"/>
            <w:tcBorders>
              <w:top w:val="nil"/>
              <w:left w:val="single" w:sz="4" w:space="0" w:color="auto"/>
              <w:bottom w:val="nil"/>
              <w:right w:val="single" w:sz="4" w:space="0" w:color="auto"/>
            </w:tcBorders>
            <w:hideMark/>
          </w:tcPr>
          <w:p w14:paraId="718CBB3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4,650,000</w:t>
            </w:r>
          </w:p>
        </w:tc>
        <w:tc>
          <w:tcPr>
            <w:tcW w:w="2311" w:type="dxa"/>
            <w:tcBorders>
              <w:top w:val="nil"/>
              <w:left w:val="single" w:sz="4" w:space="0" w:color="auto"/>
              <w:bottom w:val="nil"/>
              <w:right w:val="single" w:sz="4" w:space="0" w:color="auto"/>
            </w:tcBorders>
            <w:hideMark/>
          </w:tcPr>
          <w:p w14:paraId="3EF6C1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B6A8FB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21914A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73975E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26DCE3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4,650,000</w:t>
            </w:r>
          </w:p>
        </w:tc>
        <w:tc>
          <w:tcPr>
            <w:tcW w:w="2892" w:type="dxa"/>
            <w:tcBorders>
              <w:top w:val="nil"/>
              <w:left w:val="single" w:sz="4" w:space="0" w:color="auto"/>
              <w:bottom w:val="nil"/>
              <w:right w:val="single" w:sz="4" w:space="0" w:color="auto"/>
            </w:tcBorders>
            <w:hideMark/>
          </w:tcPr>
          <w:p w14:paraId="798D6BB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416989C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3D04529" w14:textId="77777777" w:rsidTr="00702FA2">
        <w:trPr>
          <w:trHeight w:val="312"/>
        </w:trPr>
        <w:tc>
          <w:tcPr>
            <w:tcW w:w="617" w:type="dxa"/>
            <w:tcBorders>
              <w:top w:val="nil"/>
              <w:left w:val="nil"/>
              <w:bottom w:val="nil"/>
              <w:right w:val="single" w:sz="4" w:space="0" w:color="auto"/>
            </w:tcBorders>
          </w:tcPr>
          <w:p w14:paraId="3EE78F1C"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46A0B2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教育發展業務</w:t>
            </w:r>
          </w:p>
        </w:tc>
        <w:tc>
          <w:tcPr>
            <w:tcW w:w="2336" w:type="dxa"/>
            <w:tcBorders>
              <w:top w:val="nil"/>
              <w:left w:val="single" w:sz="4" w:space="0" w:color="auto"/>
              <w:bottom w:val="nil"/>
              <w:right w:val="single" w:sz="4" w:space="0" w:color="auto"/>
            </w:tcBorders>
            <w:hideMark/>
          </w:tcPr>
          <w:p w14:paraId="033A92D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6,284,000</w:t>
            </w:r>
          </w:p>
        </w:tc>
        <w:tc>
          <w:tcPr>
            <w:tcW w:w="2311" w:type="dxa"/>
            <w:tcBorders>
              <w:top w:val="nil"/>
              <w:left w:val="single" w:sz="4" w:space="0" w:color="auto"/>
              <w:bottom w:val="nil"/>
              <w:right w:val="single" w:sz="4" w:space="0" w:color="auto"/>
            </w:tcBorders>
            <w:hideMark/>
          </w:tcPr>
          <w:p w14:paraId="791EFF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53D4F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2016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5F8EDC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9C75EE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708FF1A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6,284,000</w:t>
            </w:r>
          </w:p>
        </w:tc>
        <w:tc>
          <w:tcPr>
            <w:tcW w:w="1985" w:type="dxa"/>
            <w:tcBorders>
              <w:top w:val="nil"/>
              <w:left w:val="single" w:sz="4" w:space="0" w:color="auto"/>
              <w:bottom w:val="nil"/>
              <w:right w:val="nil"/>
            </w:tcBorders>
            <w:hideMark/>
          </w:tcPr>
          <w:p w14:paraId="5D36365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7DBC1557" w14:textId="77777777" w:rsidTr="00702FA2">
        <w:trPr>
          <w:trHeight w:val="312"/>
        </w:trPr>
        <w:tc>
          <w:tcPr>
            <w:tcW w:w="617" w:type="dxa"/>
            <w:tcBorders>
              <w:top w:val="nil"/>
              <w:left w:val="nil"/>
              <w:bottom w:val="nil"/>
              <w:right w:val="single" w:sz="4" w:space="0" w:color="auto"/>
            </w:tcBorders>
          </w:tcPr>
          <w:p w14:paraId="67F9F24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AD0C3C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35F4247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7,285,205</w:t>
            </w:r>
          </w:p>
        </w:tc>
        <w:tc>
          <w:tcPr>
            <w:tcW w:w="2311" w:type="dxa"/>
            <w:tcBorders>
              <w:top w:val="nil"/>
              <w:left w:val="single" w:sz="4" w:space="0" w:color="auto"/>
              <w:bottom w:val="nil"/>
              <w:right w:val="single" w:sz="4" w:space="0" w:color="auto"/>
            </w:tcBorders>
            <w:hideMark/>
          </w:tcPr>
          <w:p w14:paraId="72274A9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652B2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35DFF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9DE14A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7CAD8D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6,899,144</w:t>
            </w:r>
          </w:p>
        </w:tc>
        <w:tc>
          <w:tcPr>
            <w:tcW w:w="2892" w:type="dxa"/>
            <w:tcBorders>
              <w:top w:val="nil"/>
              <w:left w:val="single" w:sz="4" w:space="0" w:color="auto"/>
              <w:bottom w:val="nil"/>
              <w:right w:val="single" w:sz="4" w:space="0" w:color="auto"/>
            </w:tcBorders>
            <w:hideMark/>
          </w:tcPr>
          <w:p w14:paraId="2BED238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386,061</w:t>
            </w:r>
          </w:p>
        </w:tc>
        <w:tc>
          <w:tcPr>
            <w:tcW w:w="1985" w:type="dxa"/>
            <w:tcBorders>
              <w:top w:val="nil"/>
              <w:left w:val="single" w:sz="4" w:space="0" w:color="auto"/>
              <w:bottom w:val="nil"/>
              <w:right w:val="nil"/>
            </w:tcBorders>
            <w:hideMark/>
          </w:tcPr>
          <w:p w14:paraId="43786B6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5.30</w:t>
            </w:r>
          </w:p>
        </w:tc>
      </w:tr>
      <w:tr w:rsidR="004B6F4B" w:rsidRPr="004B6F4B" w14:paraId="5D86864E" w14:textId="77777777" w:rsidTr="00702FA2">
        <w:trPr>
          <w:trHeight w:val="312"/>
        </w:trPr>
        <w:tc>
          <w:tcPr>
            <w:tcW w:w="617" w:type="dxa"/>
            <w:tcBorders>
              <w:top w:val="nil"/>
              <w:left w:val="nil"/>
              <w:bottom w:val="nil"/>
              <w:right w:val="single" w:sz="4" w:space="0" w:color="auto"/>
            </w:tcBorders>
          </w:tcPr>
          <w:p w14:paraId="338BB82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22441EE"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水利工程</w:t>
            </w:r>
          </w:p>
        </w:tc>
        <w:tc>
          <w:tcPr>
            <w:tcW w:w="2336" w:type="dxa"/>
            <w:tcBorders>
              <w:top w:val="nil"/>
              <w:left w:val="single" w:sz="4" w:space="0" w:color="auto"/>
              <w:bottom w:val="nil"/>
              <w:right w:val="single" w:sz="4" w:space="0" w:color="auto"/>
            </w:tcBorders>
            <w:hideMark/>
          </w:tcPr>
          <w:p w14:paraId="1401FCD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62,833,590</w:t>
            </w:r>
          </w:p>
        </w:tc>
        <w:tc>
          <w:tcPr>
            <w:tcW w:w="2311" w:type="dxa"/>
            <w:tcBorders>
              <w:top w:val="nil"/>
              <w:left w:val="single" w:sz="4" w:space="0" w:color="auto"/>
              <w:bottom w:val="nil"/>
              <w:right w:val="single" w:sz="4" w:space="0" w:color="auto"/>
            </w:tcBorders>
            <w:hideMark/>
          </w:tcPr>
          <w:p w14:paraId="2B4C77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F961A9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86775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D9DC4D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223,486</w:t>
            </w:r>
          </w:p>
        </w:tc>
        <w:tc>
          <w:tcPr>
            <w:tcW w:w="2312" w:type="dxa"/>
            <w:tcBorders>
              <w:top w:val="nil"/>
              <w:left w:val="single" w:sz="4" w:space="0" w:color="auto"/>
              <w:bottom w:val="nil"/>
              <w:right w:val="single" w:sz="4" w:space="0" w:color="auto"/>
            </w:tcBorders>
            <w:hideMark/>
          </w:tcPr>
          <w:p w14:paraId="68960DD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62,610,104</w:t>
            </w:r>
          </w:p>
        </w:tc>
        <w:tc>
          <w:tcPr>
            <w:tcW w:w="2892" w:type="dxa"/>
            <w:tcBorders>
              <w:top w:val="nil"/>
              <w:left w:val="single" w:sz="4" w:space="0" w:color="auto"/>
              <w:bottom w:val="nil"/>
              <w:right w:val="single" w:sz="4" w:space="0" w:color="auto"/>
            </w:tcBorders>
            <w:hideMark/>
          </w:tcPr>
          <w:p w14:paraId="5F9E4D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5711B6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56CB99FF" w14:textId="77777777" w:rsidTr="00702FA2">
        <w:trPr>
          <w:trHeight w:val="312"/>
        </w:trPr>
        <w:tc>
          <w:tcPr>
            <w:tcW w:w="617" w:type="dxa"/>
            <w:tcBorders>
              <w:top w:val="nil"/>
              <w:left w:val="nil"/>
              <w:bottom w:val="nil"/>
              <w:right w:val="single" w:sz="4" w:space="0" w:color="auto"/>
            </w:tcBorders>
          </w:tcPr>
          <w:p w14:paraId="0CDB53C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528B86D"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nil"/>
              <w:right w:val="single" w:sz="4" w:space="0" w:color="auto"/>
            </w:tcBorders>
            <w:hideMark/>
          </w:tcPr>
          <w:p w14:paraId="163818F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79,941,384</w:t>
            </w:r>
          </w:p>
        </w:tc>
        <w:tc>
          <w:tcPr>
            <w:tcW w:w="2311" w:type="dxa"/>
            <w:tcBorders>
              <w:top w:val="nil"/>
              <w:left w:val="single" w:sz="4" w:space="0" w:color="auto"/>
              <w:bottom w:val="nil"/>
              <w:right w:val="single" w:sz="4" w:space="0" w:color="auto"/>
            </w:tcBorders>
            <w:hideMark/>
          </w:tcPr>
          <w:p w14:paraId="0122C71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58,217,554</w:t>
            </w:r>
          </w:p>
        </w:tc>
        <w:tc>
          <w:tcPr>
            <w:tcW w:w="2311" w:type="dxa"/>
            <w:tcBorders>
              <w:top w:val="nil"/>
              <w:left w:val="single" w:sz="4" w:space="0" w:color="auto"/>
              <w:bottom w:val="nil"/>
              <w:right w:val="single" w:sz="4" w:space="0" w:color="auto"/>
            </w:tcBorders>
            <w:hideMark/>
          </w:tcPr>
          <w:p w14:paraId="2E3CDE3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026303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- 58,217,554</w:t>
            </w:r>
          </w:p>
        </w:tc>
        <w:tc>
          <w:tcPr>
            <w:tcW w:w="2311" w:type="dxa"/>
            <w:tcBorders>
              <w:top w:val="nil"/>
              <w:left w:val="single" w:sz="4" w:space="0" w:color="auto"/>
              <w:bottom w:val="nil"/>
              <w:right w:val="single" w:sz="4" w:space="0" w:color="auto"/>
            </w:tcBorders>
            <w:hideMark/>
          </w:tcPr>
          <w:p w14:paraId="041558F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59,969,054</w:t>
            </w:r>
          </w:p>
        </w:tc>
        <w:tc>
          <w:tcPr>
            <w:tcW w:w="2312" w:type="dxa"/>
            <w:tcBorders>
              <w:top w:val="nil"/>
              <w:left w:val="single" w:sz="4" w:space="0" w:color="auto"/>
              <w:bottom w:val="nil"/>
              <w:right w:val="single" w:sz="4" w:space="0" w:color="auto"/>
            </w:tcBorders>
            <w:hideMark/>
          </w:tcPr>
          <w:p w14:paraId="42037C0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4,609,093</w:t>
            </w:r>
          </w:p>
        </w:tc>
        <w:tc>
          <w:tcPr>
            <w:tcW w:w="2892" w:type="dxa"/>
            <w:tcBorders>
              <w:top w:val="nil"/>
              <w:left w:val="single" w:sz="4" w:space="0" w:color="auto"/>
              <w:bottom w:val="nil"/>
              <w:right w:val="single" w:sz="4" w:space="0" w:color="auto"/>
            </w:tcBorders>
            <w:hideMark/>
          </w:tcPr>
          <w:p w14:paraId="1ABB345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15,363,237</w:t>
            </w:r>
          </w:p>
        </w:tc>
        <w:tc>
          <w:tcPr>
            <w:tcW w:w="1985" w:type="dxa"/>
            <w:tcBorders>
              <w:top w:val="nil"/>
              <w:left w:val="single" w:sz="4" w:space="0" w:color="auto"/>
              <w:bottom w:val="nil"/>
              <w:right w:val="nil"/>
            </w:tcBorders>
            <w:hideMark/>
          </w:tcPr>
          <w:p w14:paraId="1AD41F9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19.22</w:t>
            </w:r>
          </w:p>
        </w:tc>
      </w:tr>
      <w:tr w:rsidR="004B6F4B" w:rsidRPr="004B6F4B" w14:paraId="0DAC7BF4" w14:textId="77777777" w:rsidTr="00702FA2">
        <w:trPr>
          <w:trHeight w:val="312"/>
        </w:trPr>
        <w:tc>
          <w:tcPr>
            <w:tcW w:w="617" w:type="dxa"/>
            <w:tcBorders>
              <w:top w:val="nil"/>
              <w:left w:val="nil"/>
              <w:bottom w:val="nil"/>
              <w:right w:val="single" w:sz="4" w:space="0" w:color="auto"/>
            </w:tcBorders>
          </w:tcPr>
          <w:p w14:paraId="5BDFBECD"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1A79F48"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道路橋樑維護</w:t>
            </w:r>
          </w:p>
        </w:tc>
        <w:tc>
          <w:tcPr>
            <w:tcW w:w="2336" w:type="dxa"/>
            <w:tcBorders>
              <w:top w:val="nil"/>
              <w:left w:val="single" w:sz="4" w:space="0" w:color="auto"/>
              <w:bottom w:val="nil"/>
              <w:right w:val="single" w:sz="4" w:space="0" w:color="auto"/>
            </w:tcBorders>
            <w:hideMark/>
          </w:tcPr>
          <w:p w14:paraId="06965AB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1,828,395</w:t>
            </w:r>
          </w:p>
        </w:tc>
        <w:tc>
          <w:tcPr>
            <w:tcW w:w="2311" w:type="dxa"/>
            <w:tcBorders>
              <w:top w:val="nil"/>
              <w:left w:val="single" w:sz="4" w:space="0" w:color="auto"/>
              <w:bottom w:val="nil"/>
              <w:right w:val="single" w:sz="4" w:space="0" w:color="auto"/>
            </w:tcBorders>
            <w:hideMark/>
          </w:tcPr>
          <w:p w14:paraId="5122AB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A1AD80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2DE15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E5055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490BB66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61622DD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1,828,395</w:t>
            </w:r>
          </w:p>
        </w:tc>
        <w:tc>
          <w:tcPr>
            <w:tcW w:w="1985" w:type="dxa"/>
            <w:tcBorders>
              <w:top w:val="nil"/>
              <w:left w:val="single" w:sz="4" w:space="0" w:color="auto"/>
              <w:bottom w:val="nil"/>
              <w:right w:val="nil"/>
            </w:tcBorders>
            <w:hideMark/>
          </w:tcPr>
          <w:p w14:paraId="0E8489F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5B3C1D4F" w14:textId="77777777" w:rsidTr="00702FA2">
        <w:trPr>
          <w:trHeight w:val="312"/>
        </w:trPr>
        <w:tc>
          <w:tcPr>
            <w:tcW w:w="617" w:type="dxa"/>
            <w:tcBorders>
              <w:top w:val="nil"/>
              <w:left w:val="nil"/>
              <w:bottom w:val="nil"/>
              <w:right w:val="single" w:sz="4" w:space="0" w:color="auto"/>
            </w:tcBorders>
          </w:tcPr>
          <w:p w14:paraId="2D1C093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279A916C"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交通管理業務</w:t>
            </w:r>
          </w:p>
        </w:tc>
        <w:tc>
          <w:tcPr>
            <w:tcW w:w="2336" w:type="dxa"/>
            <w:tcBorders>
              <w:top w:val="nil"/>
              <w:left w:val="single" w:sz="4" w:space="0" w:color="auto"/>
              <w:bottom w:val="nil"/>
              <w:right w:val="single" w:sz="4" w:space="0" w:color="auto"/>
            </w:tcBorders>
            <w:hideMark/>
          </w:tcPr>
          <w:p w14:paraId="6FC99B2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980,000</w:t>
            </w:r>
          </w:p>
        </w:tc>
        <w:tc>
          <w:tcPr>
            <w:tcW w:w="2311" w:type="dxa"/>
            <w:tcBorders>
              <w:top w:val="nil"/>
              <w:left w:val="single" w:sz="4" w:space="0" w:color="auto"/>
              <w:bottom w:val="nil"/>
              <w:right w:val="single" w:sz="4" w:space="0" w:color="auto"/>
            </w:tcBorders>
            <w:hideMark/>
          </w:tcPr>
          <w:p w14:paraId="2452D7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90F0A1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0409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2DBFDA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0C9DF5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22DE7F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980,000</w:t>
            </w:r>
          </w:p>
        </w:tc>
        <w:tc>
          <w:tcPr>
            <w:tcW w:w="1985" w:type="dxa"/>
            <w:tcBorders>
              <w:top w:val="nil"/>
              <w:left w:val="single" w:sz="4" w:space="0" w:color="auto"/>
              <w:bottom w:val="nil"/>
              <w:right w:val="nil"/>
            </w:tcBorders>
            <w:hideMark/>
          </w:tcPr>
          <w:p w14:paraId="4CDD27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25CFE3CB" w14:textId="77777777" w:rsidTr="00702FA2">
        <w:trPr>
          <w:trHeight w:val="312"/>
        </w:trPr>
        <w:tc>
          <w:tcPr>
            <w:tcW w:w="617" w:type="dxa"/>
            <w:tcBorders>
              <w:top w:val="nil"/>
              <w:left w:val="nil"/>
              <w:bottom w:val="nil"/>
              <w:right w:val="single" w:sz="4" w:space="0" w:color="auto"/>
            </w:tcBorders>
          </w:tcPr>
          <w:p w14:paraId="2C3D499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63C592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143420D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204,985,098</w:t>
            </w:r>
          </w:p>
        </w:tc>
        <w:tc>
          <w:tcPr>
            <w:tcW w:w="2311" w:type="dxa"/>
            <w:tcBorders>
              <w:top w:val="nil"/>
              <w:left w:val="single" w:sz="4" w:space="0" w:color="auto"/>
              <w:bottom w:val="nil"/>
              <w:right w:val="single" w:sz="4" w:space="0" w:color="auto"/>
            </w:tcBorders>
            <w:hideMark/>
          </w:tcPr>
          <w:p w14:paraId="2EDC36B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12AD7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3937FB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C9867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3,202,430</w:t>
            </w:r>
          </w:p>
        </w:tc>
        <w:tc>
          <w:tcPr>
            <w:tcW w:w="2312" w:type="dxa"/>
            <w:tcBorders>
              <w:top w:val="nil"/>
              <w:left w:val="single" w:sz="4" w:space="0" w:color="auto"/>
              <w:bottom w:val="nil"/>
              <w:right w:val="single" w:sz="4" w:space="0" w:color="auto"/>
            </w:tcBorders>
            <w:hideMark/>
          </w:tcPr>
          <w:p w14:paraId="7DD2095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71,866,637</w:t>
            </w:r>
          </w:p>
        </w:tc>
        <w:tc>
          <w:tcPr>
            <w:tcW w:w="2892" w:type="dxa"/>
            <w:tcBorders>
              <w:top w:val="nil"/>
              <w:left w:val="single" w:sz="4" w:space="0" w:color="auto"/>
              <w:bottom w:val="nil"/>
              <w:right w:val="single" w:sz="4" w:space="0" w:color="auto"/>
            </w:tcBorders>
            <w:hideMark/>
          </w:tcPr>
          <w:p w14:paraId="7DBD5CE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129,916,031</w:t>
            </w:r>
          </w:p>
        </w:tc>
        <w:tc>
          <w:tcPr>
            <w:tcW w:w="1985" w:type="dxa"/>
            <w:tcBorders>
              <w:top w:val="nil"/>
              <w:left w:val="single" w:sz="4" w:space="0" w:color="auto"/>
              <w:bottom w:val="nil"/>
              <w:right w:val="nil"/>
            </w:tcBorders>
            <w:hideMark/>
          </w:tcPr>
          <w:p w14:paraId="64A194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63.38</w:t>
            </w:r>
          </w:p>
        </w:tc>
      </w:tr>
      <w:tr w:rsidR="004B6F4B" w:rsidRPr="004B6F4B" w14:paraId="14E9E3DF" w14:textId="77777777" w:rsidTr="00702FA2">
        <w:trPr>
          <w:trHeight w:val="312"/>
        </w:trPr>
        <w:tc>
          <w:tcPr>
            <w:tcW w:w="617" w:type="dxa"/>
            <w:tcBorders>
              <w:top w:val="nil"/>
              <w:left w:val="nil"/>
              <w:bottom w:val="nil"/>
              <w:right w:val="single" w:sz="4" w:space="0" w:color="auto"/>
            </w:tcBorders>
          </w:tcPr>
          <w:p w14:paraId="3362AD87"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BA7D228"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公用事業工程</w:t>
            </w:r>
          </w:p>
        </w:tc>
        <w:tc>
          <w:tcPr>
            <w:tcW w:w="2336" w:type="dxa"/>
            <w:tcBorders>
              <w:top w:val="nil"/>
              <w:left w:val="single" w:sz="4" w:space="0" w:color="auto"/>
              <w:bottom w:val="nil"/>
              <w:right w:val="single" w:sz="4" w:space="0" w:color="auto"/>
            </w:tcBorders>
            <w:hideMark/>
          </w:tcPr>
          <w:p w14:paraId="203638A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39,717,442</w:t>
            </w:r>
          </w:p>
        </w:tc>
        <w:tc>
          <w:tcPr>
            <w:tcW w:w="2311" w:type="dxa"/>
            <w:tcBorders>
              <w:top w:val="nil"/>
              <w:left w:val="single" w:sz="4" w:space="0" w:color="auto"/>
              <w:bottom w:val="nil"/>
              <w:right w:val="single" w:sz="4" w:space="0" w:color="auto"/>
            </w:tcBorders>
            <w:hideMark/>
          </w:tcPr>
          <w:p w14:paraId="5B2721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74785F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DEC2B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85473D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20,612,051</w:t>
            </w:r>
          </w:p>
        </w:tc>
        <w:tc>
          <w:tcPr>
            <w:tcW w:w="2312" w:type="dxa"/>
            <w:tcBorders>
              <w:top w:val="nil"/>
              <w:left w:val="single" w:sz="4" w:space="0" w:color="auto"/>
              <w:bottom w:val="nil"/>
              <w:right w:val="single" w:sz="4" w:space="0" w:color="auto"/>
            </w:tcBorders>
            <w:hideMark/>
          </w:tcPr>
          <w:p w14:paraId="6AED2A2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19,105,391</w:t>
            </w:r>
          </w:p>
        </w:tc>
        <w:tc>
          <w:tcPr>
            <w:tcW w:w="2892" w:type="dxa"/>
            <w:tcBorders>
              <w:top w:val="nil"/>
              <w:left w:val="single" w:sz="4" w:space="0" w:color="auto"/>
              <w:bottom w:val="nil"/>
              <w:right w:val="single" w:sz="4" w:space="0" w:color="auto"/>
            </w:tcBorders>
            <w:hideMark/>
          </w:tcPr>
          <w:p w14:paraId="277781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EABEE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4CF34F4A" w14:textId="77777777" w:rsidTr="00702FA2">
        <w:trPr>
          <w:trHeight w:val="312"/>
        </w:trPr>
        <w:tc>
          <w:tcPr>
            <w:tcW w:w="617" w:type="dxa"/>
            <w:tcBorders>
              <w:top w:val="nil"/>
              <w:left w:val="nil"/>
              <w:bottom w:val="nil"/>
              <w:right w:val="single" w:sz="4" w:space="0" w:color="auto"/>
            </w:tcBorders>
            <w:hideMark/>
          </w:tcPr>
          <w:p w14:paraId="6BD7920A"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hideMark/>
          </w:tcPr>
          <w:p w14:paraId="480A7408"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hideMark/>
          </w:tcPr>
          <w:p w14:paraId="54122E0C"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505,621,297</w:t>
            </w:r>
          </w:p>
        </w:tc>
        <w:tc>
          <w:tcPr>
            <w:tcW w:w="2311" w:type="dxa"/>
            <w:tcBorders>
              <w:top w:val="nil"/>
              <w:left w:val="single" w:sz="4" w:space="0" w:color="auto"/>
              <w:bottom w:val="nil"/>
              <w:right w:val="single" w:sz="4" w:space="0" w:color="auto"/>
            </w:tcBorders>
            <w:hideMark/>
          </w:tcPr>
          <w:p w14:paraId="587D65B7"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5DB3F1C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5B4F200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058CAA5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63,088,465</w:t>
            </w:r>
          </w:p>
        </w:tc>
        <w:tc>
          <w:tcPr>
            <w:tcW w:w="2312" w:type="dxa"/>
            <w:tcBorders>
              <w:top w:val="nil"/>
              <w:left w:val="single" w:sz="4" w:space="0" w:color="auto"/>
              <w:bottom w:val="nil"/>
              <w:right w:val="single" w:sz="4" w:space="0" w:color="auto"/>
            </w:tcBorders>
            <w:hideMark/>
          </w:tcPr>
          <w:p w14:paraId="006FF134"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319,572,769</w:t>
            </w:r>
          </w:p>
        </w:tc>
        <w:tc>
          <w:tcPr>
            <w:tcW w:w="2892" w:type="dxa"/>
            <w:tcBorders>
              <w:top w:val="nil"/>
              <w:left w:val="single" w:sz="4" w:space="0" w:color="auto"/>
              <w:bottom w:val="nil"/>
              <w:right w:val="single" w:sz="4" w:space="0" w:color="auto"/>
            </w:tcBorders>
            <w:hideMark/>
          </w:tcPr>
          <w:p w14:paraId="6184F55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122,960,063</w:t>
            </w:r>
          </w:p>
        </w:tc>
        <w:tc>
          <w:tcPr>
            <w:tcW w:w="1985" w:type="dxa"/>
            <w:tcBorders>
              <w:top w:val="nil"/>
              <w:left w:val="single" w:sz="4" w:space="0" w:color="auto"/>
              <w:bottom w:val="nil"/>
              <w:right w:val="nil"/>
            </w:tcBorders>
            <w:hideMark/>
          </w:tcPr>
          <w:p w14:paraId="44C4CCD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24.32</w:t>
            </w:r>
          </w:p>
        </w:tc>
      </w:tr>
      <w:tr w:rsidR="004B6F4B" w:rsidRPr="004B6F4B" w14:paraId="7CE9FE52" w14:textId="77777777" w:rsidTr="00702FA2">
        <w:trPr>
          <w:trHeight w:val="312"/>
        </w:trPr>
        <w:tc>
          <w:tcPr>
            <w:tcW w:w="617" w:type="dxa"/>
            <w:tcBorders>
              <w:top w:val="nil"/>
              <w:left w:val="nil"/>
              <w:bottom w:val="nil"/>
              <w:right w:val="single" w:sz="4" w:space="0" w:color="auto"/>
            </w:tcBorders>
          </w:tcPr>
          <w:p w14:paraId="2D35950A"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BA35B3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hideMark/>
          </w:tcPr>
          <w:p w14:paraId="44EF9B8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1,620,480</w:t>
            </w:r>
          </w:p>
        </w:tc>
        <w:tc>
          <w:tcPr>
            <w:tcW w:w="2311" w:type="dxa"/>
            <w:tcBorders>
              <w:top w:val="nil"/>
              <w:left w:val="single" w:sz="4" w:space="0" w:color="auto"/>
              <w:bottom w:val="nil"/>
              <w:right w:val="single" w:sz="4" w:space="0" w:color="auto"/>
            </w:tcBorders>
            <w:hideMark/>
          </w:tcPr>
          <w:p w14:paraId="372F8E8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67C634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CF9938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D9C87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w:t>
            </w:r>
          </w:p>
        </w:tc>
        <w:tc>
          <w:tcPr>
            <w:tcW w:w="2312" w:type="dxa"/>
            <w:tcBorders>
              <w:top w:val="nil"/>
              <w:left w:val="single" w:sz="4" w:space="0" w:color="auto"/>
              <w:bottom w:val="nil"/>
              <w:right w:val="single" w:sz="4" w:space="0" w:color="auto"/>
            </w:tcBorders>
            <w:hideMark/>
          </w:tcPr>
          <w:p w14:paraId="28FD250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1,620,444</w:t>
            </w:r>
          </w:p>
        </w:tc>
        <w:tc>
          <w:tcPr>
            <w:tcW w:w="2892" w:type="dxa"/>
            <w:tcBorders>
              <w:top w:val="nil"/>
              <w:left w:val="single" w:sz="4" w:space="0" w:color="auto"/>
              <w:bottom w:val="nil"/>
              <w:right w:val="single" w:sz="4" w:space="0" w:color="auto"/>
            </w:tcBorders>
            <w:hideMark/>
          </w:tcPr>
          <w:p w14:paraId="1282266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60730D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47654F3" w14:textId="77777777" w:rsidTr="00702FA2">
        <w:trPr>
          <w:trHeight w:val="312"/>
        </w:trPr>
        <w:tc>
          <w:tcPr>
            <w:tcW w:w="617" w:type="dxa"/>
            <w:tcBorders>
              <w:top w:val="nil"/>
              <w:left w:val="nil"/>
              <w:bottom w:val="nil"/>
              <w:right w:val="single" w:sz="4" w:space="0" w:color="auto"/>
            </w:tcBorders>
          </w:tcPr>
          <w:p w14:paraId="37CE9BE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C3FE08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施政計畫綜合業務</w:t>
            </w:r>
          </w:p>
        </w:tc>
        <w:tc>
          <w:tcPr>
            <w:tcW w:w="2336" w:type="dxa"/>
            <w:tcBorders>
              <w:top w:val="nil"/>
              <w:left w:val="single" w:sz="4" w:space="0" w:color="auto"/>
              <w:bottom w:val="nil"/>
              <w:right w:val="single" w:sz="4" w:space="0" w:color="auto"/>
            </w:tcBorders>
            <w:hideMark/>
          </w:tcPr>
          <w:p w14:paraId="0995A5A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1,752,000</w:t>
            </w:r>
          </w:p>
        </w:tc>
        <w:tc>
          <w:tcPr>
            <w:tcW w:w="2311" w:type="dxa"/>
            <w:tcBorders>
              <w:top w:val="nil"/>
              <w:left w:val="single" w:sz="4" w:space="0" w:color="auto"/>
              <w:bottom w:val="nil"/>
              <w:right w:val="single" w:sz="4" w:space="0" w:color="auto"/>
            </w:tcBorders>
            <w:hideMark/>
          </w:tcPr>
          <w:p w14:paraId="4D011F9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F25732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ABF080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DA3566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6E37465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1,752,000</w:t>
            </w:r>
          </w:p>
        </w:tc>
        <w:tc>
          <w:tcPr>
            <w:tcW w:w="2892" w:type="dxa"/>
            <w:tcBorders>
              <w:top w:val="nil"/>
              <w:left w:val="single" w:sz="4" w:space="0" w:color="auto"/>
              <w:bottom w:val="nil"/>
              <w:right w:val="single" w:sz="4" w:space="0" w:color="auto"/>
            </w:tcBorders>
            <w:hideMark/>
          </w:tcPr>
          <w:p w14:paraId="5991B6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46213EE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1DF61687" w14:textId="77777777" w:rsidTr="00702FA2">
        <w:trPr>
          <w:trHeight w:val="312"/>
        </w:trPr>
        <w:tc>
          <w:tcPr>
            <w:tcW w:w="617" w:type="dxa"/>
            <w:tcBorders>
              <w:top w:val="nil"/>
              <w:left w:val="nil"/>
              <w:bottom w:val="nil"/>
              <w:right w:val="single" w:sz="4" w:space="0" w:color="auto"/>
            </w:tcBorders>
          </w:tcPr>
          <w:p w14:paraId="4AA5908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CA61888"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1B07E78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（行政支出）</w:t>
            </w:r>
          </w:p>
        </w:tc>
        <w:tc>
          <w:tcPr>
            <w:tcW w:w="2336" w:type="dxa"/>
            <w:tcBorders>
              <w:top w:val="nil"/>
              <w:left w:val="single" w:sz="4" w:space="0" w:color="auto"/>
              <w:bottom w:val="nil"/>
              <w:right w:val="single" w:sz="4" w:space="0" w:color="auto"/>
            </w:tcBorders>
            <w:hideMark/>
          </w:tcPr>
          <w:p w14:paraId="194B1D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1,024,251</w:t>
            </w:r>
          </w:p>
        </w:tc>
        <w:tc>
          <w:tcPr>
            <w:tcW w:w="2311" w:type="dxa"/>
            <w:tcBorders>
              <w:top w:val="nil"/>
              <w:left w:val="single" w:sz="4" w:space="0" w:color="auto"/>
              <w:bottom w:val="nil"/>
              <w:right w:val="single" w:sz="4" w:space="0" w:color="auto"/>
            </w:tcBorders>
            <w:hideMark/>
          </w:tcPr>
          <w:p w14:paraId="71C0856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1CA543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A0D009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FDBA4E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5852F84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020CAAD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1,024,251</w:t>
            </w:r>
          </w:p>
        </w:tc>
        <w:tc>
          <w:tcPr>
            <w:tcW w:w="1985" w:type="dxa"/>
            <w:tcBorders>
              <w:top w:val="nil"/>
              <w:left w:val="single" w:sz="4" w:space="0" w:color="auto"/>
              <w:bottom w:val="nil"/>
              <w:right w:val="nil"/>
            </w:tcBorders>
            <w:hideMark/>
          </w:tcPr>
          <w:p w14:paraId="3B03DB0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0EC2A4D1" w14:textId="77777777" w:rsidTr="00702FA2">
        <w:trPr>
          <w:trHeight w:val="312"/>
        </w:trPr>
        <w:tc>
          <w:tcPr>
            <w:tcW w:w="617" w:type="dxa"/>
            <w:tcBorders>
              <w:top w:val="nil"/>
              <w:left w:val="nil"/>
              <w:bottom w:val="nil"/>
              <w:right w:val="single" w:sz="4" w:space="0" w:color="auto"/>
            </w:tcBorders>
          </w:tcPr>
          <w:p w14:paraId="04CAFD02"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A58DF8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地政業務</w:t>
            </w:r>
          </w:p>
        </w:tc>
        <w:tc>
          <w:tcPr>
            <w:tcW w:w="2336" w:type="dxa"/>
            <w:tcBorders>
              <w:top w:val="nil"/>
              <w:left w:val="single" w:sz="4" w:space="0" w:color="auto"/>
              <w:bottom w:val="nil"/>
              <w:right w:val="single" w:sz="4" w:space="0" w:color="auto"/>
            </w:tcBorders>
            <w:hideMark/>
          </w:tcPr>
          <w:p w14:paraId="3E84723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6,420,000</w:t>
            </w:r>
          </w:p>
        </w:tc>
        <w:tc>
          <w:tcPr>
            <w:tcW w:w="2311" w:type="dxa"/>
            <w:tcBorders>
              <w:top w:val="nil"/>
              <w:left w:val="single" w:sz="4" w:space="0" w:color="auto"/>
              <w:bottom w:val="nil"/>
              <w:right w:val="single" w:sz="4" w:space="0" w:color="auto"/>
            </w:tcBorders>
            <w:hideMark/>
          </w:tcPr>
          <w:p w14:paraId="7A1FAEE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84DF5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078817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A0AA36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52C11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36B2860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6,420,000</w:t>
            </w:r>
          </w:p>
        </w:tc>
        <w:tc>
          <w:tcPr>
            <w:tcW w:w="1985" w:type="dxa"/>
            <w:tcBorders>
              <w:top w:val="nil"/>
              <w:left w:val="single" w:sz="4" w:space="0" w:color="auto"/>
              <w:bottom w:val="nil"/>
              <w:right w:val="nil"/>
            </w:tcBorders>
            <w:hideMark/>
          </w:tcPr>
          <w:p w14:paraId="79CB7E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39C7C74E" w14:textId="77777777" w:rsidTr="00702FA2">
        <w:trPr>
          <w:trHeight w:val="312"/>
        </w:trPr>
        <w:tc>
          <w:tcPr>
            <w:tcW w:w="617" w:type="dxa"/>
            <w:tcBorders>
              <w:top w:val="nil"/>
              <w:left w:val="nil"/>
              <w:bottom w:val="nil"/>
              <w:right w:val="single" w:sz="4" w:space="0" w:color="auto"/>
            </w:tcBorders>
          </w:tcPr>
          <w:p w14:paraId="5C39A56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2A8AC166"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282A384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（民政支出）</w:t>
            </w:r>
          </w:p>
        </w:tc>
        <w:tc>
          <w:tcPr>
            <w:tcW w:w="2336" w:type="dxa"/>
            <w:tcBorders>
              <w:top w:val="nil"/>
              <w:left w:val="single" w:sz="4" w:space="0" w:color="auto"/>
              <w:bottom w:val="nil"/>
              <w:right w:val="single" w:sz="4" w:space="0" w:color="auto"/>
            </w:tcBorders>
            <w:hideMark/>
          </w:tcPr>
          <w:p w14:paraId="76BCD30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4,000,000</w:t>
            </w:r>
          </w:p>
        </w:tc>
        <w:tc>
          <w:tcPr>
            <w:tcW w:w="2311" w:type="dxa"/>
            <w:tcBorders>
              <w:top w:val="nil"/>
              <w:left w:val="single" w:sz="4" w:space="0" w:color="auto"/>
              <w:bottom w:val="nil"/>
              <w:right w:val="single" w:sz="4" w:space="0" w:color="auto"/>
            </w:tcBorders>
            <w:hideMark/>
          </w:tcPr>
          <w:p w14:paraId="44F997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6426E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D94ABE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B93097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2DE160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6D01076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4,000,000</w:t>
            </w:r>
          </w:p>
        </w:tc>
        <w:tc>
          <w:tcPr>
            <w:tcW w:w="1985" w:type="dxa"/>
            <w:tcBorders>
              <w:top w:val="nil"/>
              <w:left w:val="single" w:sz="4" w:space="0" w:color="auto"/>
              <w:bottom w:val="nil"/>
              <w:right w:val="nil"/>
            </w:tcBorders>
            <w:hideMark/>
          </w:tcPr>
          <w:p w14:paraId="5B85DEF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45C8B443" w14:textId="77777777" w:rsidTr="00702FA2">
        <w:trPr>
          <w:trHeight w:val="312"/>
        </w:trPr>
        <w:tc>
          <w:tcPr>
            <w:tcW w:w="617" w:type="dxa"/>
            <w:tcBorders>
              <w:top w:val="nil"/>
              <w:left w:val="nil"/>
              <w:bottom w:val="nil"/>
              <w:right w:val="single" w:sz="4" w:space="0" w:color="auto"/>
            </w:tcBorders>
          </w:tcPr>
          <w:p w14:paraId="4035D4CD"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C3191A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教育發展業務</w:t>
            </w:r>
          </w:p>
        </w:tc>
        <w:tc>
          <w:tcPr>
            <w:tcW w:w="2336" w:type="dxa"/>
            <w:tcBorders>
              <w:top w:val="nil"/>
              <w:left w:val="single" w:sz="4" w:space="0" w:color="auto"/>
              <w:bottom w:val="nil"/>
              <w:right w:val="single" w:sz="4" w:space="0" w:color="auto"/>
            </w:tcBorders>
            <w:hideMark/>
          </w:tcPr>
          <w:p w14:paraId="44AE14C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1,300,000</w:t>
            </w:r>
          </w:p>
        </w:tc>
        <w:tc>
          <w:tcPr>
            <w:tcW w:w="2311" w:type="dxa"/>
            <w:tcBorders>
              <w:top w:val="nil"/>
              <w:left w:val="single" w:sz="4" w:space="0" w:color="auto"/>
              <w:bottom w:val="nil"/>
              <w:right w:val="single" w:sz="4" w:space="0" w:color="auto"/>
            </w:tcBorders>
            <w:hideMark/>
          </w:tcPr>
          <w:p w14:paraId="655EFC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8083E9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F560D2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342A8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0F552C7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1,300,000</w:t>
            </w:r>
          </w:p>
        </w:tc>
        <w:tc>
          <w:tcPr>
            <w:tcW w:w="2892" w:type="dxa"/>
            <w:tcBorders>
              <w:top w:val="nil"/>
              <w:left w:val="single" w:sz="4" w:space="0" w:color="auto"/>
              <w:bottom w:val="nil"/>
              <w:right w:val="single" w:sz="4" w:space="0" w:color="auto"/>
            </w:tcBorders>
            <w:hideMark/>
          </w:tcPr>
          <w:p w14:paraId="519850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5B5E25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52BC049D" w14:textId="77777777" w:rsidTr="00702FA2">
        <w:trPr>
          <w:trHeight w:val="312"/>
        </w:trPr>
        <w:tc>
          <w:tcPr>
            <w:tcW w:w="617" w:type="dxa"/>
            <w:tcBorders>
              <w:top w:val="nil"/>
              <w:left w:val="nil"/>
              <w:bottom w:val="nil"/>
              <w:right w:val="single" w:sz="4" w:space="0" w:color="auto"/>
            </w:tcBorders>
          </w:tcPr>
          <w:p w14:paraId="3FB8534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D5F4B3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農業管理與輔導業務</w:t>
            </w:r>
          </w:p>
        </w:tc>
        <w:tc>
          <w:tcPr>
            <w:tcW w:w="2336" w:type="dxa"/>
            <w:tcBorders>
              <w:top w:val="nil"/>
              <w:left w:val="single" w:sz="4" w:space="0" w:color="auto"/>
              <w:bottom w:val="nil"/>
              <w:right w:val="single" w:sz="4" w:space="0" w:color="auto"/>
            </w:tcBorders>
            <w:hideMark/>
          </w:tcPr>
          <w:p w14:paraId="6BD666C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1,035,000</w:t>
            </w:r>
          </w:p>
        </w:tc>
        <w:tc>
          <w:tcPr>
            <w:tcW w:w="2311" w:type="dxa"/>
            <w:tcBorders>
              <w:top w:val="nil"/>
              <w:left w:val="single" w:sz="4" w:space="0" w:color="auto"/>
              <w:bottom w:val="nil"/>
              <w:right w:val="single" w:sz="4" w:space="0" w:color="auto"/>
            </w:tcBorders>
            <w:hideMark/>
          </w:tcPr>
          <w:p w14:paraId="1B32F2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8E40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85B3DB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F5C8B9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6,750</w:t>
            </w:r>
          </w:p>
        </w:tc>
        <w:tc>
          <w:tcPr>
            <w:tcW w:w="2312" w:type="dxa"/>
            <w:tcBorders>
              <w:top w:val="nil"/>
              <w:left w:val="single" w:sz="4" w:space="0" w:color="auto"/>
              <w:bottom w:val="nil"/>
              <w:right w:val="single" w:sz="4" w:space="0" w:color="auto"/>
            </w:tcBorders>
            <w:hideMark/>
          </w:tcPr>
          <w:p w14:paraId="4C6443C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1,028,250</w:t>
            </w:r>
          </w:p>
        </w:tc>
        <w:tc>
          <w:tcPr>
            <w:tcW w:w="2892" w:type="dxa"/>
            <w:tcBorders>
              <w:top w:val="nil"/>
              <w:left w:val="single" w:sz="4" w:space="0" w:color="auto"/>
              <w:bottom w:val="nil"/>
              <w:right w:val="single" w:sz="4" w:space="0" w:color="auto"/>
            </w:tcBorders>
            <w:hideMark/>
          </w:tcPr>
          <w:p w14:paraId="3D89D36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6B81197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2B171C3C" w14:textId="77777777" w:rsidTr="00702FA2">
        <w:trPr>
          <w:trHeight w:val="312"/>
        </w:trPr>
        <w:tc>
          <w:tcPr>
            <w:tcW w:w="617" w:type="dxa"/>
            <w:tcBorders>
              <w:top w:val="nil"/>
              <w:left w:val="nil"/>
              <w:bottom w:val="nil"/>
              <w:right w:val="single" w:sz="4" w:space="0" w:color="auto"/>
            </w:tcBorders>
          </w:tcPr>
          <w:p w14:paraId="1209CF0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D583123"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5B61CD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16,651,329</w:t>
            </w:r>
          </w:p>
        </w:tc>
        <w:tc>
          <w:tcPr>
            <w:tcW w:w="2311" w:type="dxa"/>
            <w:tcBorders>
              <w:top w:val="nil"/>
              <w:left w:val="single" w:sz="4" w:space="0" w:color="auto"/>
              <w:bottom w:val="nil"/>
              <w:right w:val="single" w:sz="4" w:space="0" w:color="auto"/>
            </w:tcBorders>
            <w:hideMark/>
          </w:tcPr>
          <w:p w14:paraId="520CF42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5FF9AC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9E225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3CC461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13,587,729</w:t>
            </w:r>
          </w:p>
        </w:tc>
        <w:tc>
          <w:tcPr>
            <w:tcW w:w="2312" w:type="dxa"/>
            <w:tcBorders>
              <w:top w:val="nil"/>
              <w:left w:val="single" w:sz="4" w:space="0" w:color="auto"/>
              <w:bottom w:val="nil"/>
              <w:right w:val="single" w:sz="4" w:space="0" w:color="auto"/>
            </w:tcBorders>
            <w:hideMark/>
          </w:tcPr>
          <w:p w14:paraId="4EA913C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443,500</w:t>
            </w:r>
          </w:p>
        </w:tc>
        <w:tc>
          <w:tcPr>
            <w:tcW w:w="2892" w:type="dxa"/>
            <w:tcBorders>
              <w:top w:val="nil"/>
              <w:left w:val="single" w:sz="4" w:space="0" w:color="auto"/>
              <w:bottom w:val="nil"/>
              <w:right w:val="single" w:sz="4" w:space="0" w:color="auto"/>
            </w:tcBorders>
            <w:hideMark/>
          </w:tcPr>
          <w:p w14:paraId="4768A1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2,620,100</w:t>
            </w:r>
          </w:p>
        </w:tc>
        <w:tc>
          <w:tcPr>
            <w:tcW w:w="1985" w:type="dxa"/>
            <w:tcBorders>
              <w:top w:val="nil"/>
              <w:left w:val="single" w:sz="4" w:space="0" w:color="auto"/>
              <w:bottom w:val="nil"/>
              <w:right w:val="nil"/>
            </w:tcBorders>
            <w:hideMark/>
          </w:tcPr>
          <w:p w14:paraId="13F7F8F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15.74</w:t>
            </w:r>
          </w:p>
        </w:tc>
      </w:tr>
      <w:tr w:rsidR="004B6F4B" w:rsidRPr="004B6F4B" w14:paraId="47F8FF39" w14:textId="77777777" w:rsidTr="00702FA2">
        <w:trPr>
          <w:trHeight w:val="312"/>
        </w:trPr>
        <w:tc>
          <w:tcPr>
            <w:tcW w:w="617" w:type="dxa"/>
            <w:tcBorders>
              <w:top w:val="nil"/>
              <w:left w:val="nil"/>
              <w:bottom w:val="nil"/>
              <w:right w:val="single" w:sz="4" w:space="0" w:color="auto"/>
            </w:tcBorders>
          </w:tcPr>
          <w:p w14:paraId="30A2F0FB"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603961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水利工程</w:t>
            </w:r>
          </w:p>
        </w:tc>
        <w:tc>
          <w:tcPr>
            <w:tcW w:w="2336" w:type="dxa"/>
            <w:tcBorders>
              <w:top w:val="nil"/>
              <w:left w:val="single" w:sz="4" w:space="0" w:color="auto"/>
              <w:bottom w:val="nil"/>
              <w:right w:val="single" w:sz="4" w:space="0" w:color="auto"/>
            </w:tcBorders>
            <w:hideMark/>
          </w:tcPr>
          <w:p w14:paraId="02A1C0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131,836,646</w:t>
            </w:r>
          </w:p>
        </w:tc>
        <w:tc>
          <w:tcPr>
            <w:tcW w:w="2311" w:type="dxa"/>
            <w:tcBorders>
              <w:top w:val="nil"/>
              <w:left w:val="single" w:sz="4" w:space="0" w:color="auto"/>
              <w:bottom w:val="nil"/>
              <w:right w:val="single" w:sz="4" w:space="0" w:color="auto"/>
            </w:tcBorders>
            <w:hideMark/>
          </w:tcPr>
          <w:p w14:paraId="1252A3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74F60E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450A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2A564F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730,683</w:t>
            </w:r>
          </w:p>
        </w:tc>
        <w:tc>
          <w:tcPr>
            <w:tcW w:w="2312" w:type="dxa"/>
            <w:tcBorders>
              <w:top w:val="nil"/>
              <w:left w:val="single" w:sz="4" w:space="0" w:color="auto"/>
              <w:bottom w:val="nil"/>
              <w:right w:val="single" w:sz="4" w:space="0" w:color="auto"/>
            </w:tcBorders>
            <w:hideMark/>
          </w:tcPr>
          <w:p w14:paraId="4E20915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94,444,393</w:t>
            </w:r>
          </w:p>
        </w:tc>
        <w:tc>
          <w:tcPr>
            <w:tcW w:w="2892" w:type="dxa"/>
            <w:tcBorders>
              <w:top w:val="nil"/>
              <w:left w:val="single" w:sz="4" w:space="0" w:color="auto"/>
              <w:bottom w:val="nil"/>
              <w:right w:val="single" w:sz="4" w:space="0" w:color="auto"/>
            </w:tcBorders>
            <w:hideMark/>
          </w:tcPr>
          <w:p w14:paraId="527540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36,661,570</w:t>
            </w:r>
          </w:p>
        </w:tc>
        <w:tc>
          <w:tcPr>
            <w:tcW w:w="1985" w:type="dxa"/>
            <w:tcBorders>
              <w:top w:val="nil"/>
              <w:left w:val="single" w:sz="4" w:space="0" w:color="auto"/>
              <w:bottom w:val="nil"/>
              <w:right w:val="nil"/>
            </w:tcBorders>
            <w:hideMark/>
          </w:tcPr>
          <w:p w14:paraId="773F06E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27.81</w:t>
            </w:r>
          </w:p>
        </w:tc>
      </w:tr>
      <w:tr w:rsidR="004B6F4B" w:rsidRPr="004B6F4B" w14:paraId="294D4893" w14:textId="77777777" w:rsidTr="00702FA2">
        <w:trPr>
          <w:trHeight w:val="312"/>
        </w:trPr>
        <w:tc>
          <w:tcPr>
            <w:tcW w:w="617" w:type="dxa"/>
            <w:tcBorders>
              <w:top w:val="nil"/>
              <w:left w:val="nil"/>
              <w:bottom w:val="nil"/>
              <w:right w:val="single" w:sz="4" w:space="0" w:color="auto"/>
            </w:tcBorders>
          </w:tcPr>
          <w:p w14:paraId="3663FAC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499AD8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其他公共工程</w:t>
            </w:r>
          </w:p>
        </w:tc>
        <w:tc>
          <w:tcPr>
            <w:tcW w:w="2336" w:type="dxa"/>
            <w:tcBorders>
              <w:top w:val="nil"/>
              <w:left w:val="single" w:sz="4" w:space="0" w:color="auto"/>
              <w:bottom w:val="nil"/>
              <w:right w:val="single" w:sz="4" w:space="0" w:color="auto"/>
            </w:tcBorders>
            <w:hideMark/>
          </w:tcPr>
          <w:p w14:paraId="06A2846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6,576,700</w:t>
            </w:r>
          </w:p>
        </w:tc>
        <w:tc>
          <w:tcPr>
            <w:tcW w:w="2311" w:type="dxa"/>
            <w:tcBorders>
              <w:top w:val="nil"/>
              <w:left w:val="single" w:sz="4" w:space="0" w:color="auto"/>
              <w:bottom w:val="nil"/>
              <w:right w:val="single" w:sz="4" w:space="0" w:color="auto"/>
            </w:tcBorders>
            <w:hideMark/>
          </w:tcPr>
          <w:p w14:paraId="23BD7E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7B8C74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6C1538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1ADEAA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60,000</w:t>
            </w:r>
          </w:p>
        </w:tc>
        <w:tc>
          <w:tcPr>
            <w:tcW w:w="2312" w:type="dxa"/>
            <w:tcBorders>
              <w:top w:val="nil"/>
              <w:left w:val="single" w:sz="4" w:space="0" w:color="auto"/>
              <w:bottom w:val="nil"/>
              <w:right w:val="single" w:sz="4" w:space="0" w:color="auto"/>
            </w:tcBorders>
            <w:hideMark/>
          </w:tcPr>
          <w:p w14:paraId="08102AF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2,620,492</w:t>
            </w:r>
          </w:p>
        </w:tc>
        <w:tc>
          <w:tcPr>
            <w:tcW w:w="2892" w:type="dxa"/>
            <w:tcBorders>
              <w:top w:val="nil"/>
              <w:left w:val="single" w:sz="4" w:space="0" w:color="auto"/>
              <w:bottom w:val="nil"/>
              <w:right w:val="single" w:sz="4" w:space="0" w:color="auto"/>
            </w:tcBorders>
            <w:hideMark/>
          </w:tcPr>
          <w:p w14:paraId="6F4D09D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3,896,208</w:t>
            </w:r>
          </w:p>
        </w:tc>
        <w:tc>
          <w:tcPr>
            <w:tcW w:w="1985" w:type="dxa"/>
            <w:tcBorders>
              <w:top w:val="nil"/>
              <w:left w:val="single" w:sz="4" w:space="0" w:color="auto"/>
              <w:bottom w:val="nil"/>
              <w:right w:val="nil"/>
            </w:tcBorders>
            <w:hideMark/>
          </w:tcPr>
          <w:p w14:paraId="797F723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59.24</w:t>
            </w:r>
          </w:p>
        </w:tc>
      </w:tr>
      <w:tr w:rsidR="004B6F4B" w:rsidRPr="004B6F4B" w14:paraId="557A0784" w14:textId="77777777" w:rsidTr="00702FA2">
        <w:trPr>
          <w:trHeight w:val="312"/>
        </w:trPr>
        <w:tc>
          <w:tcPr>
            <w:tcW w:w="617" w:type="dxa"/>
            <w:tcBorders>
              <w:top w:val="nil"/>
              <w:left w:val="nil"/>
              <w:bottom w:val="nil"/>
              <w:right w:val="single" w:sz="4" w:space="0" w:color="auto"/>
            </w:tcBorders>
          </w:tcPr>
          <w:p w14:paraId="14E609D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814602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nil"/>
              <w:right w:val="single" w:sz="4" w:space="0" w:color="auto"/>
            </w:tcBorders>
            <w:hideMark/>
          </w:tcPr>
          <w:p w14:paraId="20B9E3A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26,305,450</w:t>
            </w:r>
          </w:p>
        </w:tc>
        <w:tc>
          <w:tcPr>
            <w:tcW w:w="2311" w:type="dxa"/>
            <w:tcBorders>
              <w:top w:val="nil"/>
              <w:left w:val="single" w:sz="4" w:space="0" w:color="auto"/>
              <w:bottom w:val="nil"/>
              <w:right w:val="single" w:sz="4" w:space="0" w:color="auto"/>
            </w:tcBorders>
            <w:hideMark/>
          </w:tcPr>
          <w:p w14:paraId="16605B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9A087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E7222A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BA850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32678F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23,805,450</w:t>
            </w:r>
          </w:p>
        </w:tc>
        <w:tc>
          <w:tcPr>
            <w:tcW w:w="2892" w:type="dxa"/>
            <w:tcBorders>
              <w:top w:val="nil"/>
              <w:left w:val="single" w:sz="4" w:space="0" w:color="auto"/>
              <w:bottom w:val="nil"/>
              <w:right w:val="single" w:sz="4" w:space="0" w:color="auto"/>
            </w:tcBorders>
            <w:hideMark/>
          </w:tcPr>
          <w:p w14:paraId="25FAF2A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2,500,000</w:t>
            </w:r>
          </w:p>
        </w:tc>
        <w:tc>
          <w:tcPr>
            <w:tcW w:w="1985" w:type="dxa"/>
            <w:tcBorders>
              <w:top w:val="nil"/>
              <w:left w:val="single" w:sz="4" w:space="0" w:color="auto"/>
              <w:bottom w:val="nil"/>
              <w:right w:val="nil"/>
            </w:tcBorders>
            <w:hideMark/>
          </w:tcPr>
          <w:p w14:paraId="273C75A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9.50</w:t>
            </w:r>
          </w:p>
        </w:tc>
      </w:tr>
      <w:tr w:rsidR="004B6F4B" w:rsidRPr="004B6F4B" w14:paraId="363CB31A" w14:textId="77777777" w:rsidTr="00702FA2">
        <w:trPr>
          <w:trHeight w:val="312"/>
        </w:trPr>
        <w:tc>
          <w:tcPr>
            <w:tcW w:w="617" w:type="dxa"/>
            <w:tcBorders>
              <w:top w:val="nil"/>
              <w:left w:val="nil"/>
              <w:bottom w:val="nil"/>
              <w:right w:val="single" w:sz="4" w:space="0" w:color="auto"/>
            </w:tcBorders>
          </w:tcPr>
          <w:p w14:paraId="457F453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E8F4F42"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工業區工程</w:t>
            </w:r>
          </w:p>
        </w:tc>
        <w:tc>
          <w:tcPr>
            <w:tcW w:w="2336" w:type="dxa"/>
            <w:tcBorders>
              <w:top w:val="nil"/>
              <w:left w:val="single" w:sz="4" w:space="0" w:color="auto"/>
              <w:bottom w:val="nil"/>
              <w:right w:val="single" w:sz="4" w:space="0" w:color="auto"/>
            </w:tcBorders>
            <w:hideMark/>
          </w:tcPr>
          <w:p w14:paraId="1AE06F9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5,662,812</w:t>
            </w:r>
          </w:p>
        </w:tc>
        <w:tc>
          <w:tcPr>
            <w:tcW w:w="2311" w:type="dxa"/>
            <w:tcBorders>
              <w:top w:val="nil"/>
              <w:left w:val="single" w:sz="4" w:space="0" w:color="auto"/>
              <w:bottom w:val="nil"/>
              <w:right w:val="single" w:sz="4" w:space="0" w:color="auto"/>
            </w:tcBorders>
            <w:hideMark/>
          </w:tcPr>
          <w:p w14:paraId="2F26D5A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FDFCFB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830B4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F870A6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3,901,685</w:t>
            </w:r>
          </w:p>
        </w:tc>
        <w:tc>
          <w:tcPr>
            <w:tcW w:w="2312" w:type="dxa"/>
            <w:tcBorders>
              <w:top w:val="nil"/>
              <w:left w:val="single" w:sz="4" w:space="0" w:color="auto"/>
              <w:bottom w:val="nil"/>
              <w:right w:val="single" w:sz="4" w:space="0" w:color="auto"/>
            </w:tcBorders>
            <w:hideMark/>
          </w:tcPr>
          <w:p w14:paraId="4AA7B3F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1,761,127</w:t>
            </w:r>
          </w:p>
        </w:tc>
        <w:tc>
          <w:tcPr>
            <w:tcW w:w="2892" w:type="dxa"/>
            <w:tcBorders>
              <w:top w:val="nil"/>
              <w:left w:val="single" w:sz="4" w:space="0" w:color="auto"/>
              <w:bottom w:val="nil"/>
              <w:right w:val="single" w:sz="4" w:space="0" w:color="auto"/>
            </w:tcBorders>
            <w:hideMark/>
          </w:tcPr>
          <w:p w14:paraId="1EB0DA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01AF1EC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F8E1508" w14:textId="77777777" w:rsidTr="00702FA2">
        <w:trPr>
          <w:trHeight w:val="312"/>
        </w:trPr>
        <w:tc>
          <w:tcPr>
            <w:tcW w:w="617" w:type="dxa"/>
            <w:tcBorders>
              <w:top w:val="nil"/>
              <w:left w:val="nil"/>
              <w:bottom w:val="nil"/>
              <w:right w:val="single" w:sz="4" w:space="0" w:color="auto"/>
            </w:tcBorders>
          </w:tcPr>
          <w:p w14:paraId="51AFBB1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DAA7A7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道路橋樑維護</w:t>
            </w:r>
          </w:p>
        </w:tc>
        <w:tc>
          <w:tcPr>
            <w:tcW w:w="2336" w:type="dxa"/>
            <w:tcBorders>
              <w:top w:val="nil"/>
              <w:left w:val="single" w:sz="4" w:space="0" w:color="auto"/>
              <w:bottom w:val="nil"/>
              <w:right w:val="single" w:sz="4" w:space="0" w:color="auto"/>
            </w:tcBorders>
            <w:hideMark/>
          </w:tcPr>
          <w:p w14:paraId="7028F7C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52,232</w:t>
            </w:r>
          </w:p>
        </w:tc>
        <w:tc>
          <w:tcPr>
            <w:tcW w:w="2311" w:type="dxa"/>
            <w:tcBorders>
              <w:top w:val="nil"/>
              <w:left w:val="single" w:sz="4" w:space="0" w:color="auto"/>
              <w:bottom w:val="nil"/>
              <w:right w:val="single" w:sz="4" w:space="0" w:color="auto"/>
            </w:tcBorders>
            <w:hideMark/>
          </w:tcPr>
          <w:p w14:paraId="6EB6713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2363B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0B537A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323CE4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FADCC9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52,232</w:t>
            </w:r>
          </w:p>
        </w:tc>
        <w:tc>
          <w:tcPr>
            <w:tcW w:w="2892" w:type="dxa"/>
            <w:tcBorders>
              <w:top w:val="nil"/>
              <w:left w:val="single" w:sz="4" w:space="0" w:color="auto"/>
              <w:bottom w:val="nil"/>
              <w:right w:val="single" w:sz="4" w:space="0" w:color="auto"/>
            </w:tcBorders>
            <w:hideMark/>
          </w:tcPr>
          <w:p w14:paraId="498DAEC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5B776C9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7B17BD5" w14:textId="77777777" w:rsidTr="00702FA2">
        <w:trPr>
          <w:trHeight w:val="312"/>
        </w:trPr>
        <w:tc>
          <w:tcPr>
            <w:tcW w:w="617" w:type="dxa"/>
            <w:tcBorders>
              <w:top w:val="nil"/>
              <w:left w:val="nil"/>
              <w:bottom w:val="nil"/>
              <w:right w:val="single" w:sz="4" w:space="0" w:color="auto"/>
            </w:tcBorders>
          </w:tcPr>
          <w:p w14:paraId="58C9998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9132CF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7FB14C5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296,215,139</w:t>
            </w:r>
          </w:p>
        </w:tc>
        <w:tc>
          <w:tcPr>
            <w:tcW w:w="2311" w:type="dxa"/>
            <w:tcBorders>
              <w:top w:val="nil"/>
              <w:left w:val="single" w:sz="4" w:space="0" w:color="auto"/>
              <w:bottom w:val="nil"/>
              <w:right w:val="single" w:sz="4" w:space="0" w:color="auto"/>
            </w:tcBorders>
            <w:hideMark/>
          </w:tcPr>
          <w:p w14:paraId="4FCB419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39FDB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6A741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99559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44,591,712</w:t>
            </w:r>
          </w:p>
        </w:tc>
        <w:tc>
          <w:tcPr>
            <w:tcW w:w="2312" w:type="dxa"/>
            <w:tcBorders>
              <w:top w:val="nil"/>
              <w:left w:val="single" w:sz="4" w:space="0" w:color="auto"/>
              <w:bottom w:val="nil"/>
              <w:right w:val="single" w:sz="4" w:space="0" w:color="auto"/>
            </w:tcBorders>
            <w:hideMark/>
          </w:tcPr>
          <w:p w14:paraId="31A99E3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185,785,493</w:t>
            </w:r>
          </w:p>
        </w:tc>
        <w:tc>
          <w:tcPr>
            <w:tcW w:w="2892" w:type="dxa"/>
            <w:tcBorders>
              <w:top w:val="nil"/>
              <w:left w:val="single" w:sz="4" w:space="0" w:color="auto"/>
              <w:bottom w:val="nil"/>
              <w:right w:val="single" w:sz="4" w:space="0" w:color="auto"/>
            </w:tcBorders>
            <w:hideMark/>
          </w:tcPr>
          <w:p w14:paraId="532882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65,837,934</w:t>
            </w:r>
          </w:p>
        </w:tc>
        <w:tc>
          <w:tcPr>
            <w:tcW w:w="1985" w:type="dxa"/>
            <w:tcBorders>
              <w:top w:val="nil"/>
              <w:left w:val="single" w:sz="4" w:space="0" w:color="auto"/>
              <w:bottom w:val="nil"/>
              <w:right w:val="nil"/>
            </w:tcBorders>
            <w:hideMark/>
          </w:tcPr>
          <w:p w14:paraId="5431706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22.23</w:t>
            </w:r>
          </w:p>
        </w:tc>
      </w:tr>
      <w:tr w:rsidR="004B6F4B" w:rsidRPr="004B6F4B" w14:paraId="2BA12B86" w14:textId="77777777" w:rsidTr="00702FA2">
        <w:trPr>
          <w:trHeight w:val="312"/>
        </w:trPr>
        <w:tc>
          <w:tcPr>
            <w:tcW w:w="617" w:type="dxa"/>
            <w:tcBorders>
              <w:top w:val="nil"/>
              <w:left w:val="nil"/>
              <w:bottom w:val="nil"/>
              <w:right w:val="single" w:sz="4" w:space="0" w:color="auto"/>
            </w:tcBorders>
          </w:tcPr>
          <w:p w14:paraId="3EE8432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F648EB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公用事業工程</w:t>
            </w:r>
          </w:p>
        </w:tc>
        <w:tc>
          <w:tcPr>
            <w:tcW w:w="2336" w:type="dxa"/>
            <w:tcBorders>
              <w:top w:val="nil"/>
              <w:left w:val="single" w:sz="4" w:space="0" w:color="auto"/>
              <w:bottom w:val="nil"/>
              <w:right w:val="single" w:sz="4" w:space="0" w:color="auto"/>
            </w:tcBorders>
            <w:hideMark/>
          </w:tcPr>
          <w:p w14:paraId="7FC4367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5,169,258</w:t>
            </w:r>
          </w:p>
        </w:tc>
        <w:tc>
          <w:tcPr>
            <w:tcW w:w="2311" w:type="dxa"/>
            <w:tcBorders>
              <w:top w:val="nil"/>
              <w:left w:val="single" w:sz="4" w:space="0" w:color="auto"/>
              <w:bottom w:val="nil"/>
              <w:right w:val="single" w:sz="4" w:space="0" w:color="auto"/>
            </w:tcBorders>
            <w:hideMark/>
          </w:tcPr>
          <w:p w14:paraId="256A0C0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05C6D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4E330C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AD346F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209,870</w:t>
            </w:r>
          </w:p>
        </w:tc>
        <w:tc>
          <w:tcPr>
            <w:tcW w:w="2312" w:type="dxa"/>
            <w:tcBorders>
              <w:top w:val="nil"/>
              <w:left w:val="single" w:sz="4" w:space="0" w:color="auto"/>
              <w:bottom w:val="nil"/>
              <w:right w:val="single" w:sz="4" w:space="0" w:color="auto"/>
            </w:tcBorders>
            <w:hideMark/>
          </w:tcPr>
          <w:p w14:paraId="56574C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4,959,388</w:t>
            </w:r>
          </w:p>
        </w:tc>
        <w:tc>
          <w:tcPr>
            <w:tcW w:w="2892" w:type="dxa"/>
            <w:tcBorders>
              <w:top w:val="nil"/>
              <w:left w:val="single" w:sz="4" w:space="0" w:color="auto"/>
              <w:bottom w:val="nil"/>
              <w:right w:val="single" w:sz="4" w:space="0" w:color="auto"/>
            </w:tcBorders>
            <w:hideMark/>
          </w:tcPr>
          <w:p w14:paraId="6E0D57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10D08C4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71F7AE47" w14:textId="77777777" w:rsidTr="00702FA2">
        <w:trPr>
          <w:trHeight w:val="312"/>
        </w:trPr>
        <w:tc>
          <w:tcPr>
            <w:tcW w:w="617" w:type="dxa"/>
            <w:tcBorders>
              <w:top w:val="nil"/>
              <w:left w:val="nil"/>
              <w:bottom w:val="nil"/>
              <w:right w:val="single" w:sz="4" w:space="0" w:color="auto"/>
            </w:tcBorders>
            <w:hideMark/>
          </w:tcPr>
          <w:p w14:paraId="610F76F7"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hideMark/>
          </w:tcPr>
          <w:p w14:paraId="2953BFEB"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hideMark/>
          </w:tcPr>
          <w:p w14:paraId="0CF65A37"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2,351,651,199</w:t>
            </w:r>
          </w:p>
        </w:tc>
        <w:tc>
          <w:tcPr>
            <w:tcW w:w="2311" w:type="dxa"/>
            <w:tcBorders>
              <w:top w:val="nil"/>
              <w:left w:val="single" w:sz="4" w:space="0" w:color="auto"/>
              <w:bottom w:val="nil"/>
              <w:right w:val="single" w:sz="4" w:space="0" w:color="auto"/>
            </w:tcBorders>
            <w:hideMark/>
          </w:tcPr>
          <w:p w14:paraId="61EF9A2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3FFA213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79D8FA4B"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1406FBBF"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130,163,767</w:t>
            </w:r>
          </w:p>
        </w:tc>
        <w:tc>
          <w:tcPr>
            <w:tcW w:w="2312" w:type="dxa"/>
            <w:tcBorders>
              <w:top w:val="nil"/>
              <w:left w:val="single" w:sz="4" w:space="0" w:color="auto"/>
              <w:bottom w:val="nil"/>
              <w:right w:val="single" w:sz="4" w:space="0" w:color="auto"/>
            </w:tcBorders>
            <w:hideMark/>
          </w:tcPr>
          <w:p w14:paraId="6AF48276"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1,156,669,421</w:t>
            </w:r>
          </w:p>
        </w:tc>
        <w:tc>
          <w:tcPr>
            <w:tcW w:w="2892" w:type="dxa"/>
            <w:tcBorders>
              <w:top w:val="nil"/>
              <w:left w:val="single" w:sz="4" w:space="0" w:color="auto"/>
              <w:bottom w:val="nil"/>
              <w:right w:val="single" w:sz="4" w:space="0" w:color="auto"/>
            </w:tcBorders>
            <w:hideMark/>
          </w:tcPr>
          <w:p w14:paraId="413DCBEC"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1,064,818,011</w:t>
            </w:r>
          </w:p>
        </w:tc>
        <w:tc>
          <w:tcPr>
            <w:tcW w:w="1985" w:type="dxa"/>
            <w:tcBorders>
              <w:top w:val="nil"/>
              <w:left w:val="single" w:sz="4" w:space="0" w:color="auto"/>
              <w:bottom w:val="nil"/>
              <w:right w:val="nil"/>
            </w:tcBorders>
            <w:hideMark/>
          </w:tcPr>
          <w:p w14:paraId="7AC4FBAA"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45.28</w:t>
            </w:r>
          </w:p>
        </w:tc>
      </w:tr>
      <w:tr w:rsidR="004B6F4B" w:rsidRPr="004B6F4B" w14:paraId="1202ECEC" w14:textId="77777777" w:rsidTr="00702FA2">
        <w:trPr>
          <w:trHeight w:val="312"/>
        </w:trPr>
        <w:tc>
          <w:tcPr>
            <w:tcW w:w="617" w:type="dxa"/>
            <w:tcBorders>
              <w:top w:val="nil"/>
              <w:left w:val="nil"/>
              <w:bottom w:val="nil"/>
              <w:right w:val="single" w:sz="4" w:space="0" w:color="auto"/>
            </w:tcBorders>
          </w:tcPr>
          <w:p w14:paraId="45E5CE02"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C1CF214"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hideMark/>
          </w:tcPr>
          <w:p w14:paraId="1D7FAA7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300,000</w:t>
            </w:r>
          </w:p>
        </w:tc>
        <w:tc>
          <w:tcPr>
            <w:tcW w:w="2311" w:type="dxa"/>
            <w:tcBorders>
              <w:top w:val="nil"/>
              <w:left w:val="single" w:sz="4" w:space="0" w:color="auto"/>
              <w:bottom w:val="nil"/>
              <w:right w:val="single" w:sz="4" w:space="0" w:color="auto"/>
            </w:tcBorders>
            <w:hideMark/>
          </w:tcPr>
          <w:p w14:paraId="45BAFF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1D696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047106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14DAC5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6BD96CC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300,000</w:t>
            </w:r>
          </w:p>
        </w:tc>
        <w:tc>
          <w:tcPr>
            <w:tcW w:w="2892" w:type="dxa"/>
            <w:tcBorders>
              <w:top w:val="nil"/>
              <w:left w:val="single" w:sz="4" w:space="0" w:color="auto"/>
              <w:bottom w:val="nil"/>
              <w:right w:val="single" w:sz="4" w:space="0" w:color="auto"/>
            </w:tcBorders>
            <w:hideMark/>
          </w:tcPr>
          <w:p w14:paraId="0F2F13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1BFB47E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40FD3F78" w14:textId="77777777" w:rsidTr="00702FA2">
        <w:trPr>
          <w:trHeight w:val="312"/>
        </w:trPr>
        <w:tc>
          <w:tcPr>
            <w:tcW w:w="617" w:type="dxa"/>
            <w:tcBorders>
              <w:top w:val="nil"/>
              <w:left w:val="nil"/>
              <w:bottom w:val="nil"/>
              <w:right w:val="single" w:sz="4" w:space="0" w:color="auto"/>
            </w:tcBorders>
          </w:tcPr>
          <w:p w14:paraId="1547D87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0478EE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施政計畫綜合業務</w:t>
            </w:r>
          </w:p>
        </w:tc>
        <w:tc>
          <w:tcPr>
            <w:tcW w:w="2336" w:type="dxa"/>
            <w:tcBorders>
              <w:top w:val="nil"/>
              <w:left w:val="single" w:sz="4" w:space="0" w:color="auto"/>
              <w:bottom w:val="nil"/>
              <w:right w:val="single" w:sz="4" w:space="0" w:color="auto"/>
            </w:tcBorders>
            <w:hideMark/>
          </w:tcPr>
          <w:p w14:paraId="544195D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16,021,500</w:t>
            </w:r>
          </w:p>
        </w:tc>
        <w:tc>
          <w:tcPr>
            <w:tcW w:w="2311" w:type="dxa"/>
            <w:tcBorders>
              <w:top w:val="nil"/>
              <w:left w:val="single" w:sz="4" w:space="0" w:color="auto"/>
              <w:bottom w:val="nil"/>
              <w:right w:val="single" w:sz="4" w:space="0" w:color="auto"/>
            </w:tcBorders>
            <w:hideMark/>
          </w:tcPr>
          <w:p w14:paraId="731F6C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781D18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A4FB33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E9AD49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900,000</w:t>
            </w:r>
          </w:p>
        </w:tc>
        <w:tc>
          <w:tcPr>
            <w:tcW w:w="2312" w:type="dxa"/>
            <w:tcBorders>
              <w:top w:val="nil"/>
              <w:left w:val="single" w:sz="4" w:space="0" w:color="auto"/>
              <w:bottom w:val="nil"/>
              <w:right w:val="single" w:sz="4" w:space="0" w:color="auto"/>
            </w:tcBorders>
            <w:hideMark/>
          </w:tcPr>
          <w:p w14:paraId="64D9901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14,311,500</w:t>
            </w:r>
          </w:p>
        </w:tc>
        <w:tc>
          <w:tcPr>
            <w:tcW w:w="2892" w:type="dxa"/>
            <w:tcBorders>
              <w:top w:val="nil"/>
              <w:left w:val="single" w:sz="4" w:space="0" w:color="auto"/>
              <w:bottom w:val="nil"/>
              <w:right w:val="single" w:sz="4" w:space="0" w:color="auto"/>
            </w:tcBorders>
            <w:hideMark/>
          </w:tcPr>
          <w:p w14:paraId="097AE01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810,000</w:t>
            </w:r>
          </w:p>
        </w:tc>
        <w:tc>
          <w:tcPr>
            <w:tcW w:w="1985" w:type="dxa"/>
            <w:tcBorders>
              <w:top w:val="nil"/>
              <w:left w:val="single" w:sz="4" w:space="0" w:color="auto"/>
              <w:bottom w:val="nil"/>
              <w:right w:val="nil"/>
            </w:tcBorders>
            <w:hideMark/>
          </w:tcPr>
          <w:p w14:paraId="49F46CC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5.06</w:t>
            </w:r>
          </w:p>
        </w:tc>
      </w:tr>
      <w:tr w:rsidR="004B6F4B" w:rsidRPr="004B6F4B" w14:paraId="422FE570" w14:textId="77777777" w:rsidTr="00702FA2">
        <w:trPr>
          <w:trHeight w:val="312"/>
        </w:trPr>
        <w:tc>
          <w:tcPr>
            <w:tcW w:w="617" w:type="dxa"/>
            <w:tcBorders>
              <w:top w:val="nil"/>
              <w:left w:val="nil"/>
              <w:bottom w:val="nil"/>
              <w:right w:val="single" w:sz="4" w:space="0" w:color="auto"/>
            </w:tcBorders>
          </w:tcPr>
          <w:p w14:paraId="4E78B52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7C9D1B1"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647E1BD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（行政支出）</w:t>
            </w:r>
          </w:p>
        </w:tc>
        <w:tc>
          <w:tcPr>
            <w:tcW w:w="2336" w:type="dxa"/>
            <w:tcBorders>
              <w:top w:val="nil"/>
              <w:left w:val="single" w:sz="4" w:space="0" w:color="auto"/>
              <w:bottom w:val="nil"/>
              <w:right w:val="single" w:sz="4" w:space="0" w:color="auto"/>
            </w:tcBorders>
            <w:hideMark/>
          </w:tcPr>
          <w:p w14:paraId="54FEC4D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41,050,588</w:t>
            </w:r>
          </w:p>
        </w:tc>
        <w:tc>
          <w:tcPr>
            <w:tcW w:w="2311" w:type="dxa"/>
            <w:tcBorders>
              <w:top w:val="nil"/>
              <w:left w:val="single" w:sz="4" w:space="0" w:color="auto"/>
              <w:bottom w:val="nil"/>
              <w:right w:val="single" w:sz="4" w:space="0" w:color="auto"/>
            </w:tcBorders>
            <w:hideMark/>
          </w:tcPr>
          <w:p w14:paraId="4CD286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36EB7E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991344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28FD6E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2,777,271</w:t>
            </w:r>
          </w:p>
        </w:tc>
        <w:tc>
          <w:tcPr>
            <w:tcW w:w="2312" w:type="dxa"/>
            <w:tcBorders>
              <w:top w:val="nil"/>
              <w:left w:val="single" w:sz="4" w:space="0" w:color="auto"/>
              <w:bottom w:val="nil"/>
              <w:right w:val="single" w:sz="4" w:space="0" w:color="auto"/>
            </w:tcBorders>
            <w:hideMark/>
          </w:tcPr>
          <w:p w14:paraId="0333EB2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37,475,911</w:t>
            </w:r>
          </w:p>
        </w:tc>
        <w:tc>
          <w:tcPr>
            <w:tcW w:w="2892" w:type="dxa"/>
            <w:tcBorders>
              <w:top w:val="nil"/>
              <w:left w:val="single" w:sz="4" w:space="0" w:color="auto"/>
              <w:bottom w:val="nil"/>
              <w:right w:val="single" w:sz="4" w:space="0" w:color="auto"/>
            </w:tcBorders>
            <w:hideMark/>
          </w:tcPr>
          <w:p w14:paraId="79D025F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797,406</w:t>
            </w:r>
          </w:p>
        </w:tc>
        <w:tc>
          <w:tcPr>
            <w:tcW w:w="1985" w:type="dxa"/>
            <w:tcBorders>
              <w:top w:val="nil"/>
              <w:left w:val="single" w:sz="4" w:space="0" w:color="auto"/>
              <w:bottom w:val="nil"/>
              <w:right w:val="nil"/>
            </w:tcBorders>
            <w:hideMark/>
          </w:tcPr>
          <w:p w14:paraId="414D011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1.94</w:t>
            </w:r>
          </w:p>
        </w:tc>
      </w:tr>
      <w:tr w:rsidR="004B6F4B" w:rsidRPr="004B6F4B" w14:paraId="57FA40A9" w14:textId="77777777" w:rsidTr="00702FA2">
        <w:trPr>
          <w:trHeight w:val="312"/>
        </w:trPr>
        <w:tc>
          <w:tcPr>
            <w:tcW w:w="617" w:type="dxa"/>
            <w:tcBorders>
              <w:top w:val="nil"/>
              <w:left w:val="nil"/>
              <w:bottom w:val="nil"/>
              <w:right w:val="single" w:sz="4" w:space="0" w:color="auto"/>
            </w:tcBorders>
          </w:tcPr>
          <w:p w14:paraId="4281CCDC"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89CDF3B"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民政業務</w:t>
            </w:r>
          </w:p>
        </w:tc>
        <w:tc>
          <w:tcPr>
            <w:tcW w:w="2336" w:type="dxa"/>
            <w:tcBorders>
              <w:top w:val="nil"/>
              <w:left w:val="single" w:sz="4" w:space="0" w:color="auto"/>
              <w:bottom w:val="nil"/>
              <w:right w:val="single" w:sz="4" w:space="0" w:color="auto"/>
            </w:tcBorders>
            <w:hideMark/>
          </w:tcPr>
          <w:p w14:paraId="052C7C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3,607,000</w:t>
            </w:r>
          </w:p>
        </w:tc>
        <w:tc>
          <w:tcPr>
            <w:tcW w:w="2311" w:type="dxa"/>
            <w:tcBorders>
              <w:top w:val="nil"/>
              <w:left w:val="single" w:sz="4" w:space="0" w:color="auto"/>
              <w:bottom w:val="nil"/>
              <w:right w:val="single" w:sz="4" w:space="0" w:color="auto"/>
            </w:tcBorders>
            <w:hideMark/>
          </w:tcPr>
          <w:p w14:paraId="16B4F33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6E2711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818AA5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54A92A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8EA125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1,696,000</w:t>
            </w:r>
          </w:p>
        </w:tc>
        <w:tc>
          <w:tcPr>
            <w:tcW w:w="2892" w:type="dxa"/>
            <w:tcBorders>
              <w:top w:val="nil"/>
              <w:left w:val="single" w:sz="4" w:space="0" w:color="auto"/>
              <w:bottom w:val="nil"/>
              <w:right w:val="single" w:sz="4" w:space="0" w:color="auto"/>
            </w:tcBorders>
            <w:hideMark/>
          </w:tcPr>
          <w:p w14:paraId="36CDD05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1,911,000</w:t>
            </w:r>
          </w:p>
        </w:tc>
        <w:tc>
          <w:tcPr>
            <w:tcW w:w="1985" w:type="dxa"/>
            <w:tcBorders>
              <w:top w:val="nil"/>
              <w:left w:val="single" w:sz="4" w:space="0" w:color="auto"/>
              <w:bottom w:val="nil"/>
              <w:right w:val="nil"/>
            </w:tcBorders>
            <w:hideMark/>
          </w:tcPr>
          <w:p w14:paraId="10BDAF4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52.98</w:t>
            </w:r>
          </w:p>
        </w:tc>
      </w:tr>
      <w:tr w:rsidR="004B6F4B" w:rsidRPr="004B6F4B" w14:paraId="483DFD22" w14:textId="77777777" w:rsidTr="00702FA2">
        <w:trPr>
          <w:trHeight w:val="312"/>
        </w:trPr>
        <w:tc>
          <w:tcPr>
            <w:tcW w:w="617" w:type="dxa"/>
            <w:tcBorders>
              <w:top w:val="nil"/>
              <w:left w:val="nil"/>
              <w:bottom w:val="nil"/>
              <w:right w:val="single" w:sz="4" w:space="0" w:color="auto"/>
            </w:tcBorders>
          </w:tcPr>
          <w:p w14:paraId="368F75A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8A059FC"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地政業務</w:t>
            </w:r>
          </w:p>
        </w:tc>
        <w:tc>
          <w:tcPr>
            <w:tcW w:w="2336" w:type="dxa"/>
            <w:tcBorders>
              <w:top w:val="nil"/>
              <w:left w:val="single" w:sz="4" w:space="0" w:color="auto"/>
              <w:bottom w:val="nil"/>
              <w:right w:val="single" w:sz="4" w:space="0" w:color="auto"/>
            </w:tcBorders>
            <w:hideMark/>
          </w:tcPr>
          <w:p w14:paraId="7AA8F0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6,467,000</w:t>
            </w:r>
          </w:p>
        </w:tc>
        <w:tc>
          <w:tcPr>
            <w:tcW w:w="2311" w:type="dxa"/>
            <w:tcBorders>
              <w:top w:val="nil"/>
              <w:left w:val="single" w:sz="4" w:space="0" w:color="auto"/>
              <w:bottom w:val="nil"/>
              <w:right w:val="single" w:sz="4" w:space="0" w:color="auto"/>
            </w:tcBorders>
            <w:hideMark/>
          </w:tcPr>
          <w:p w14:paraId="3E28547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3DDA0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BE16B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D5846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7454EB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28E9A0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6,467,000</w:t>
            </w:r>
          </w:p>
        </w:tc>
        <w:tc>
          <w:tcPr>
            <w:tcW w:w="1985" w:type="dxa"/>
            <w:tcBorders>
              <w:top w:val="nil"/>
              <w:left w:val="single" w:sz="4" w:space="0" w:color="auto"/>
              <w:bottom w:val="nil"/>
              <w:right w:val="nil"/>
            </w:tcBorders>
            <w:hideMark/>
          </w:tcPr>
          <w:p w14:paraId="25BFC03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0D844F74" w14:textId="77777777" w:rsidTr="00702FA2">
        <w:trPr>
          <w:trHeight w:val="312"/>
        </w:trPr>
        <w:tc>
          <w:tcPr>
            <w:tcW w:w="617" w:type="dxa"/>
            <w:tcBorders>
              <w:top w:val="nil"/>
              <w:left w:val="nil"/>
              <w:bottom w:val="nil"/>
              <w:right w:val="single" w:sz="4" w:space="0" w:color="auto"/>
            </w:tcBorders>
          </w:tcPr>
          <w:p w14:paraId="0D24E48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B61084E"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348887AE"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（民政支出）</w:t>
            </w:r>
          </w:p>
        </w:tc>
        <w:tc>
          <w:tcPr>
            <w:tcW w:w="2336" w:type="dxa"/>
            <w:tcBorders>
              <w:top w:val="nil"/>
              <w:left w:val="single" w:sz="4" w:space="0" w:color="auto"/>
              <w:bottom w:val="nil"/>
              <w:right w:val="single" w:sz="4" w:space="0" w:color="auto"/>
            </w:tcBorders>
            <w:hideMark/>
          </w:tcPr>
          <w:p w14:paraId="74C9F4E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51,251,000</w:t>
            </w:r>
          </w:p>
        </w:tc>
        <w:tc>
          <w:tcPr>
            <w:tcW w:w="2311" w:type="dxa"/>
            <w:tcBorders>
              <w:top w:val="nil"/>
              <w:left w:val="single" w:sz="4" w:space="0" w:color="auto"/>
              <w:bottom w:val="nil"/>
              <w:right w:val="single" w:sz="4" w:space="0" w:color="auto"/>
            </w:tcBorders>
            <w:hideMark/>
          </w:tcPr>
          <w:p w14:paraId="02C521D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FAF88A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C1B13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5C1CDD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1,485</w:t>
            </w:r>
          </w:p>
        </w:tc>
        <w:tc>
          <w:tcPr>
            <w:tcW w:w="2312" w:type="dxa"/>
            <w:tcBorders>
              <w:top w:val="nil"/>
              <w:left w:val="single" w:sz="4" w:space="0" w:color="auto"/>
              <w:bottom w:val="nil"/>
              <w:right w:val="single" w:sz="4" w:space="0" w:color="auto"/>
            </w:tcBorders>
            <w:hideMark/>
          </w:tcPr>
          <w:p w14:paraId="5701A34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1,249,515</w:t>
            </w:r>
          </w:p>
        </w:tc>
        <w:tc>
          <w:tcPr>
            <w:tcW w:w="2892" w:type="dxa"/>
            <w:tcBorders>
              <w:top w:val="nil"/>
              <w:left w:val="single" w:sz="4" w:space="0" w:color="auto"/>
              <w:bottom w:val="nil"/>
              <w:right w:val="single" w:sz="4" w:space="0" w:color="auto"/>
            </w:tcBorders>
            <w:hideMark/>
          </w:tcPr>
          <w:p w14:paraId="74E1477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50,000,000</w:t>
            </w:r>
          </w:p>
        </w:tc>
        <w:tc>
          <w:tcPr>
            <w:tcW w:w="1985" w:type="dxa"/>
            <w:tcBorders>
              <w:top w:val="nil"/>
              <w:left w:val="single" w:sz="4" w:space="0" w:color="auto"/>
              <w:bottom w:val="nil"/>
              <w:right w:val="nil"/>
            </w:tcBorders>
            <w:hideMark/>
          </w:tcPr>
          <w:p w14:paraId="017F58F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97.56</w:t>
            </w:r>
          </w:p>
        </w:tc>
      </w:tr>
      <w:tr w:rsidR="004B6F4B" w:rsidRPr="004B6F4B" w14:paraId="18BDFC96" w14:textId="77777777" w:rsidTr="00702FA2">
        <w:trPr>
          <w:trHeight w:val="312"/>
        </w:trPr>
        <w:tc>
          <w:tcPr>
            <w:tcW w:w="617" w:type="dxa"/>
            <w:tcBorders>
              <w:top w:val="nil"/>
              <w:left w:val="nil"/>
              <w:bottom w:val="nil"/>
              <w:right w:val="single" w:sz="4" w:space="0" w:color="auto"/>
            </w:tcBorders>
          </w:tcPr>
          <w:p w14:paraId="27E8BB3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2662A9B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教育發展業務</w:t>
            </w:r>
          </w:p>
        </w:tc>
        <w:tc>
          <w:tcPr>
            <w:tcW w:w="2336" w:type="dxa"/>
            <w:tcBorders>
              <w:top w:val="nil"/>
              <w:left w:val="single" w:sz="4" w:space="0" w:color="auto"/>
              <w:bottom w:val="nil"/>
              <w:right w:val="single" w:sz="4" w:space="0" w:color="auto"/>
            </w:tcBorders>
            <w:hideMark/>
          </w:tcPr>
          <w:p w14:paraId="3215E8A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10,768,781</w:t>
            </w:r>
          </w:p>
        </w:tc>
        <w:tc>
          <w:tcPr>
            <w:tcW w:w="2311" w:type="dxa"/>
            <w:tcBorders>
              <w:top w:val="nil"/>
              <w:left w:val="single" w:sz="4" w:space="0" w:color="auto"/>
              <w:bottom w:val="nil"/>
              <w:right w:val="single" w:sz="4" w:space="0" w:color="auto"/>
            </w:tcBorders>
            <w:hideMark/>
          </w:tcPr>
          <w:p w14:paraId="0D8B00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8A329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68612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073C2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63ECB2D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10,768,781</w:t>
            </w:r>
          </w:p>
        </w:tc>
        <w:tc>
          <w:tcPr>
            <w:tcW w:w="2892" w:type="dxa"/>
            <w:tcBorders>
              <w:top w:val="nil"/>
              <w:left w:val="single" w:sz="4" w:space="0" w:color="auto"/>
              <w:bottom w:val="nil"/>
              <w:right w:val="single" w:sz="4" w:space="0" w:color="auto"/>
            </w:tcBorders>
            <w:hideMark/>
          </w:tcPr>
          <w:p w14:paraId="0A95C1A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E33EAA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1E3D4405" w14:textId="77777777" w:rsidTr="00702FA2">
        <w:trPr>
          <w:trHeight w:val="312"/>
        </w:trPr>
        <w:tc>
          <w:tcPr>
            <w:tcW w:w="617" w:type="dxa"/>
            <w:tcBorders>
              <w:top w:val="nil"/>
              <w:left w:val="nil"/>
              <w:bottom w:val="nil"/>
              <w:right w:val="single" w:sz="4" w:space="0" w:color="auto"/>
            </w:tcBorders>
          </w:tcPr>
          <w:p w14:paraId="4B8FB9E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3DB50E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農業管理與輔導業務</w:t>
            </w:r>
          </w:p>
        </w:tc>
        <w:tc>
          <w:tcPr>
            <w:tcW w:w="2336" w:type="dxa"/>
            <w:tcBorders>
              <w:top w:val="nil"/>
              <w:left w:val="single" w:sz="4" w:space="0" w:color="auto"/>
              <w:bottom w:val="nil"/>
              <w:right w:val="single" w:sz="4" w:space="0" w:color="auto"/>
            </w:tcBorders>
            <w:hideMark/>
          </w:tcPr>
          <w:p w14:paraId="6FBB3EB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9,709,115</w:t>
            </w:r>
          </w:p>
        </w:tc>
        <w:tc>
          <w:tcPr>
            <w:tcW w:w="2311" w:type="dxa"/>
            <w:tcBorders>
              <w:top w:val="nil"/>
              <w:left w:val="single" w:sz="4" w:space="0" w:color="auto"/>
              <w:bottom w:val="nil"/>
              <w:right w:val="single" w:sz="4" w:space="0" w:color="auto"/>
            </w:tcBorders>
            <w:hideMark/>
          </w:tcPr>
          <w:p w14:paraId="7D614D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8DD12E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429DCA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5023B1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1,626,881</w:t>
            </w:r>
          </w:p>
        </w:tc>
        <w:tc>
          <w:tcPr>
            <w:tcW w:w="2312" w:type="dxa"/>
            <w:tcBorders>
              <w:top w:val="nil"/>
              <w:left w:val="single" w:sz="4" w:space="0" w:color="auto"/>
              <w:bottom w:val="nil"/>
              <w:right w:val="single" w:sz="4" w:space="0" w:color="auto"/>
            </w:tcBorders>
            <w:hideMark/>
          </w:tcPr>
          <w:p w14:paraId="41A104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7,347,234</w:t>
            </w:r>
          </w:p>
        </w:tc>
        <w:tc>
          <w:tcPr>
            <w:tcW w:w="2892" w:type="dxa"/>
            <w:tcBorders>
              <w:top w:val="nil"/>
              <w:left w:val="single" w:sz="4" w:space="0" w:color="auto"/>
              <w:bottom w:val="nil"/>
              <w:right w:val="single" w:sz="4" w:space="0" w:color="auto"/>
            </w:tcBorders>
            <w:hideMark/>
          </w:tcPr>
          <w:p w14:paraId="5925FAE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735,000</w:t>
            </w:r>
          </w:p>
        </w:tc>
        <w:tc>
          <w:tcPr>
            <w:tcW w:w="1985" w:type="dxa"/>
            <w:tcBorders>
              <w:top w:val="nil"/>
              <w:left w:val="single" w:sz="4" w:space="0" w:color="auto"/>
              <w:bottom w:val="nil"/>
              <w:right w:val="nil"/>
            </w:tcBorders>
            <w:hideMark/>
          </w:tcPr>
          <w:p w14:paraId="2117845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7.57</w:t>
            </w:r>
          </w:p>
        </w:tc>
      </w:tr>
      <w:tr w:rsidR="004B6F4B" w:rsidRPr="004B6F4B" w14:paraId="61BE8BA4" w14:textId="77777777" w:rsidTr="00702FA2">
        <w:trPr>
          <w:trHeight w:val="312"/>
        </w:trPr>
        <w:tc>
          <w:tcPr>
            <w:tcW w:w="617" w:type="dxa"/>
            <w:tcBorders>
              <w:top w:val="nil"/>
              <w:left w:val="nil"/>
              <w:bottom w:val="nil"/>
              <w:right w:val="single" w:sz="4" w:space="0" w:color="auto"/>
            </w:tcBorders>
          </w:tcPr>
          <w:p w14:paraId="2F6726B2"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23443AF4"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0B9676A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12,087,331</w:t>
            </w:r>
          </w:p>
        </w:tc>
        <w:tc>
          <w:tcPr>
            <w:tcW w:w="2311" w:type="dxa"/>
            <w:tcBorders>
              <w:top w:val="nil"/>
              <w:left w:val="single" w:sz="4" w:space="0" w:color="auto"/>
              <w:bottom w:val="nil"/>
              <w:right w:val="single" w:sz="4" w:space="0" w:color="auto"/>
            </w:tcBorders>
            <w:hideMark/>
          </w:tcPr>
          <w:p w14:paraId="2652167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633D4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D7E52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223CD5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270</w:t>
            </w:r>
          </w:p>
        </w:tc>
        <w:tc>
          <w:tcPr>
            <w:tcW w:w="2312" w:type="dxa"/>
            <w:tcBorders>
              <w:top w:val="nil"/>
              <w:left w:val="single" w:sz="4" w:space="0" w:color="auto"/>
              <w:bottom w:val="nil"/>
              <w:right w:val="single" w:sz="4" w:space="0" w:color="auto"/>
            </w:tcBorders>
            <w:hideMark/>
          </w:tcPr>
          <w:p w14:paraId="6289243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293,700</w:t>
            </w:r>
          </w:p>
        </w:tc>
        <w:tc>
          <w:tcPr>
            <w:tcW w:w="2892" w:type="dxa"/>
            <w:tcBorders>
              <w:top w:val="nil"/>
              <w:left w:val="single" w:sz="4" w:space="0" w:color="auto"/>
              <w:bottom w:val="nil"/>
              <w:right w:val="single" w:sz="4" w:space="0" w:color="auto"/>
            </w:tcBorders>
            <w:hideMark/>
          </w:tcPr>
          <w:p w14:paraId="4240742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11,793,361</w:t>
            </w:r>
          </w:p>
        </w:tc>
        <w:tc>
          <w:tcPr>
            <w:tcW w:w="1985" w:type="dxa"/>
            <w:tcBorders>
              <w:top w:val="nil"/>
              <w:left w:val="single" w:sz="4" w:space="0" w:color="auto"/>
              <w:bottom w:val="nil"/>
              <w:right w:val="nil"/>
            </w:tcBorders>
            <w:hideMark/>
          </w:tcPr>
          <w:p w14:paraId="3DB4F24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97.57</w:t>
            </w:r>
          </w:p>
        </w:tc>
      </w:tr>
      <w:tr w:rsidR="004B6F4B" w:rsidRPr="004B6F4B" w14:paraId="66F9D86B" w14:textId="77777777" w:rsidTr="00702FA2">
        <w:trPr>
          <w:trHeight w:val="312"/>
        </w:trPr>
        <w:tc>
          <w:tcPr>
            <w:tcW w:w="617" w:type="dxa"/>
            <w:tcBorders>
              <w:top w:val="nil"/>
              <w:left w:val="nil"/>
              <w:bottom w:val="nil"/>
              <w:right w:val="single" w:sz="4" w:space="0" w:color="auto"/>
            </w:tcBorders>
          </w:tcPr>
          <w:p w14:paraId="65FFFF3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28EF161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水利工程</w:t>
            </w:r>
          </w:p>
        </w:tc>
        <w:tc>
          <w:tcPr>
            <w:tcW w:w="2336" w:type="dxa"/>
            <w:tcBorders>
              <w:top w:val="nil"/>
              <w:left w:val="single" w:sz="4" w:space="0" w:color="auto"/>
              <w:bottom w:val="nil"/>
              <w:right w:val="single" w:sz="4" w:space="0" w:color="auto"/>
            </w:tcBorders>
            <w:hideMark/>
          </w:tcPr>
          <w:p w14:paraId="772EFE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277,461,379</w:t>
            </w:r>
          </w:p>
        </w:tc>
        <w:tc>
          <w:tcPr>
            <w:tcW w:w="2311" w:type="dxa"/>
            <w:tcBorders>
              <w:top w:val="nil"/>
              <w:left w:val="single" w:sz="4" w:space="0" w:color="auto"/>
              <w:bottom w:val="nil"/>
              <w:right w:val="single" w:sz="4" w:space="0" w:color="auto"/>
            </w:tcBorders>
            <w:hideMark/>
          </w:tcPr>
          <w:p w14:paraId="60E4149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8F688B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4E8E17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51DDF5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28,674,979</w:t>
            </w:r>
          </w:p>
        </w:tc>
        <w:tc>
          <w:tcPr>
            <w:tcW w:w="2312" w:type="dxa"/>
            <w:tcBorders>
              <w:top w:val="nil"/>
              <w:left w:val="single" w:sz="4" w:space="0" w:color="auto"/>
              <w:bottom w:val="nil"/>
              <w:right w:val="single" w:sz="4" w:space="0" w:color="auto"/>
            </w:tcBorders>
            <w:hideMark/>
          </w:tcPr>
          <w:p w14:paraId="260E731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177,686,929</w:t>
            </w:r>
          </w:p>
        </w:tc>
        <w:tc>
          <w:tcPr>
            <w:tcW w:w="2892" w:type="dxa"/>
            <w:tcBorders>
              <w:top w:val="nil"/>
              <w:left w:val="single" w:sz="4" w:space="0" w:color="auto"/>
              <w:bottom w:val="nil"/>
              <w:right w:val="single" w:sz="4" w:space="0" w:color="auto"/>
            </w:tcBorders>
            <w:hideMark/>
          </w:tcPr>
          <w:p w14:paraId="1361E25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71,099,471</w:t>
            </w:r>
          </w:p>
        </w:tc>
        <w:tc>
          <w:tcPr>
            <w:tcW w:w="1985" w:type="dxa"/>
            <w:tcBorders>
              <w:top w:val="nil"/>
              <w:left w:val="single" w:sz="4" w:space="0" w:color="auto"/>
              <w:bottom w:val="nil"/>
              <w:right w:val="nil"/>
            </w:tcBorders>
            <w:hideMark/>
          </w:tcPr>
          <w:p w14:paraId="2D350B2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25.62</w:t>
            </w:r>
          </w:p>
        </w:tc>
      </w:tr>
      <w:tr w:rsidR="004B6F4B" w:rsidRPr="004B6F4B" w14:paraId="7D490385" w14:textId="77777777" w:rsidTr="00702FA2">
        <w:trPr>
          <w:trHeight w:val="312"/>
        </w:trPr>
        <w:tc>
          <w:tcPr>
            <w:tcW w:w="617" w:type="dxa"/>
            <w:tcBorders>
              <w:top w:val="nil"/>
              <w:left w:val="nil"/>
              <w:bottom w:val="nil"/>
              <w:right w:val="single" w:sz="4" w:space="0" w:color="auto"/>
            </w:tcBorders>
          </w:tcPr>
          <w:p w14:paraId="19F0676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6BA93E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其他公共工程</w:t>
            </w:r>
          </w:p>
        </w:tc>
        <w:tc>
          <w:tcPr>
            <w:tcW w:w="2336" w:type="dxa"/>
            <w:tcBorders>
              <w:top w:val="nil"/>
              <w:left w:val="single" w:sz="4" w:space="0" w:color="auto"/>
              <w:bottom w:val="nil"/>
              <w:right w:val="single" w:sz="4" w:space="0" w:color="auto"/>
            </w:tcBorders>
            <w:hideMark/>
          </w:tcPr>
          <w:p w14:paraId="2ECA0B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83,463,170</w:t>
            </w:r>
          </w:p>
        </w:tc>
        <w:tc>
          <w:tcPr>
            <w:tcW w:w="2311" w:type="dxa"/>
            <w:tcBorders>
              <w:top w:val="nil"/>
              <w:left w:val="single" w:sz="4" w:space="0" w:color="auto"/>
              <w:bottom w:val="nil"/>
              <w:right w:val="single" w:sz="4" w:space="0" w:color="auto"/>
            </w:tcBorders>
            <w:hideMark/>
          </w:tcPr>
          <w:p w14:paraId="1820236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3FBC4A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B3C2B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7409E1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49,683</w:t>
            </w:r>
          </w:p>
        </w:tc>
        <w:tc>
          <w:tcPr>
            <w:tcW w:w="2312" w:type="dxa"/>
            <w:tcBorders>
              <w:top w:val="nil"/>
              <w:left w:val="single" w:sz="4" w:space="0" w:color="auto"/>
              <w:bottom w:val="nil"/>
              <w:right w:val="single" w:sz="4" w:space="0" w:color="auto"/>
            </w:tcBorders>
            <w:hideMark/>
          </w:tcPr>
          <w:p w14:paraId="34FEF05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81,248,154</w:t>
            </w:r>
          </w:p>
        </w:tc>
        <w:tc>
          <w:tcPr>
            <w:tcW w:w="2892" w:type="dxa"/>
            <w:tcBorders>
              <w:top w:val="nil"/>
              <w:left w:val="single" w:sz="4" w:space="0" w:color="auto"/>
              <w:bottom w:val="nil"/>
              <w:right w:val="single" w:sz="4" w:space="0" w:color="auto"/>
            </w:tcBorders>
            <w:hideMark/>
          </w:tcPr>
          <w:p w14:paraId="335714B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2,165,333</w:t>
            </w:r>
          </w:p>
        </w:tc>
        <w:tc>
          <w:tcPr>
            <w:tcW w:w="1985" w:type="dxa"/>
            <w:tcBorders>
              <w:top w:val="nil"/>
              <w:left w:val="single" w:sz="4" w:space="0" w:color="auto"/>
              <w:bottom w:val="nil"/>
              <w:right w:val="nil"/>
            </w:tcBorders>
            <w:hideMark/>
          </w:tcPr>
          <w:p w14:paraId="2EC2ABE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2.59</w:t>
            </w:r>
          </w:p>
        </w:tc>
      </w:tr>
      <w:tr w:rsidR="004B6F4B" w:rsidRPr="004B6F4B" w14:paraId="707DA833" w14:textId="77777777" w:rsidTr="003565FC">
        <w:trPr>
          <w:trHeight w:val="312"/>
        </w:trPr>
        <w:tc>
          <w:tcPr>
            <w:tcW w:w="617" w:type="dxa"/>
            <w:tcBorders>
              <w:top w:val="nil"/>
              <w:left w:val="nil"/>
              <w:bottom w:val="nil"/>
              <w:right w:val="single" w:sz="4" w:space="0" w:color="auto"/>
            </w:tcBorders>
          </w:tcPr>
          <w:p w14:paraId="7519004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B2C5A1D"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4F89FEE6"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（農業支出）</w:t>
            </w:r>
          </w:p>
        </w:tc>
        <w:tc>
          <w:tcPr>
            <w:tcW w:w="2336" w:type="dxa"/>
            <w:tcBorders>
              <w:top w:val="nil"/>
              <w:left w:val="single" w:sz="4" w:space="0" w:color="auto"/>
              <w:bottom w:val="nil"/>
              <w:right w:val="single" w:sz="4" w:space="0" w:color="auto"/>
            </w:tcBorders>
            <w:hideMark/>
          </w:tcPr>
          <w:p w14:paraId="7C049AC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26,713,000</w:t>
            </w:r>
          </w:p>
        </w:tc>
        <w:tc>
          <w:tcPr>
            <w:tcW w:w="2311" w:type="dxa"/>
            <w:tcBorders>
              <w:top w:val="nil"/>
              <w:left w:val="single" w:sz="4" w:space="0" w:color="auto"/>
              <w:bottom w:val="nil"/>
              <w:right w:val="single" w:sz="4" w:space="0" w:color="auto"/>
            </w:tcBorders>
            <w:hideMark/>
          </w:tcPr>
          <w:p w14:paraId="57B229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F099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37119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A9D0A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55B65C9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908,250</w:t>
            </w:r>
          </w:p>
        </w:tc>
        <w:tc>
          <w:tcPr>
            <w:tcW w:w="2892" w:type="dxa"/>
            <w:tcBorders>
              <w:top w:val="nil"/>
              <w:left w:val="single" w:sz="4" w:space="0" w:color="auto"/>
              <w:bottom w:val="nil"/>
              <w:right w:val="single" w:sz="4" w:space="0" w:color="auto"/>
            </w:tcBorders>
            <w:hideMark/>
          </w:tcPr>
          <w:p w14:paraId="500A5F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25,804,750</w:t>
            </w:r>
          </w:p>
        </w:tc>
        <w:tc>
          <w:tcPr>
            <w:tcW w:w="1985" w:type="dxa"/>
            <w:tcBorders>
              <w:top w:val="nil"/>
              <w:left w:val="single" w:sz="4" w:space="0" w:color="auto"/>
              <w:bottom w:val="nil"/>
              <w:right w:val="nil"/>
            </w:tcBorders>
            <w:hideMark/>
          </w:tcPr>
          <w:p w14:paraId="38F6D6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96.60</w:t>
            </w:r>
          </w:p>
        </w:tc>
      </w:tr>
      <w:tr w:rsidR="004B6F4B" w:rsidRPr="004B6F4B" w14:paraId="31C93B54" w14:textId="77777777" w:rsidTr="003565FC">
        <w:trPr>
          <w:trHeight w:val="312"/>
        </w:trPr>
        <w:tc>
          <w:tcPr>
            <w:tcW w:w="617" w:type="dxa"/>
            <w:tcBorders>
              <w:top w:val="nil"/>
              <w:left w:val="nil"/>
              <w:bottom w:val="single" w:sz="4" w:space="0" w:color="auto"/>
              <w:right w:val="single" w:sz="4" w:space="0" w:color="auto"/>
            </w:tcBorders>
          </w:tcPr>
          <w:p w14:paraId="1FAAAEAE"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hideMark/>
          </w:tcPr>
          <w:p w14:paraId="71FC105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single" w:sz="4" w:space="0" w:color="auto"/>
              <w:right w:val="single" w:sz="4" w:space="0" w:color="auto"/>
            </w:tcBorders>
            <w:hideMark/>
          </w:tcPr>
          <w:p w14:paraId="6E0ADBB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68,464,806</w:t>
            </w:r>
          </w:p>
        </w:tc>
        <w:tc>
          <w:tcPr>
            <w:tcW w:w="2311" w:type="dxa"/>
            <w:tcBorders>
              <w:top w:val="nil"/>
              <w:left w:val="single" w:sz="4" w:space="0" w:color="auto"/>
              <w:bottom w:val="single" w:sz="4" w:space="0" w:color="auto"/>
              <w:right w:val="single" w:sz="4" w:space="0" w:color="auto"/>
            </w:tcBorders>
            <w:hideMark/>
          </w:tcPr>
          <w:p w14:paraId="319C426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52ACC0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4857B4E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67C5075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209,935</w:t>
            </w:r>
          </w:p>
        </w:tc>
        <w:tc>
          <w:tcPr>
            <w:tcW w:w="2312" w:type="dxa"/>
            <w:tcBorders>
              <w:top w:val="nil"/>
              <w:left w:val="single" w:sz="4" w:space="0" w:color="auto"/>
              <w:bottom w:val="single" w:sz="4" w:space="0" w:color="auto"/>
              <w:right w:val="single" w:sz="4" w:space="0" w:color="auto"/>
            </w:tcBorders>
            <w:hideMark/>
          </w:tcPr>
          <w:p w14:paraId="0CB6AE1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11,404,312</w:t>
            </w:r>
          </w:p>
        </w:tc>
        <w:tc>
          <w:tcPr>
            <w:tcW w:w="2892" w:type="dxa"/>
            <w:tcBorders>
              <w:top w:val="nil"/>
              <w:left w:val="single" w:sz="4" w:space="0" w:color="auto"/>
              <w:bottom w:val="single" w:sz="4" w:space="0" w:color="auto"/>
              <w:right w:val="single" w:sz="4" w:space="0" w:color="auto"/>
            </w:tcBorders>
            <w:hideMark/>
          </w:tcPr>
          <w:p w14:paraId="5742091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56,850,559</w:t>
            </w:r>
          </w:p>
        </w:tc>
        <w:tc>
          <w:tcPr>
            <w:tcW w:w="1985" w:type="dxa"/>
            <w:tcBorders>
              <w:top w:val="nil"/>
              <w:left w:val="single" w:sz="4" w:space="0" w:color="auto"/>
              <w:bottom w:val="single" w:sz="4" w:space="0" w:color="auto"/>
              <w:right w:val="nil"/>
            </w:tcBorders>
            <w:hideMark/>
          </w:tcPr>
          <w:p w14:paraId="1B62A10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83.04</w:t>
            </w:r>
          </w:p>
        </w:tc>
      </w:tr>
      <w:tr w:rsidR="004B6F4B" w:rsidRPr="004B6F4B" w14:paraId="22320B0A" w14:textId="77777777" w:rsidTr="003565FC">
        <w:trPr>
          <w:trHeight w:val="312"/>
        </w:trPr>
        <w:tc>
          <w:tcPr>
            <w:tcW w:w="617" w:type="dxa"/>
            <w:tcBorders>
              <w:top w:val="single" w:sz="4" w:space="0" w:color="auto"/>
              <w:left w:val="nil"/>
              <w:bottom w:val="nil"/>
              <w:right w:val="single" w:sz="4" w:space="0" w:color="auto"/>
            </w:tcBorders>
          </w:tcPr>
          <w:p w14:paraId="0FF5C38F" w14:textId="3F8F3CE3" w:rsidR="004B6F4B" w:rsidRPr="004B6F4B" w:rsidRDefault="003565FC" w:rsidP="004B6F4B">
            <w:pPr>
              <w:jc w:val="center"/>
              <w:rPr>
                <w:rFonts w:ascii="新細明體" w:eastAsia="標楷體" w:hAnsi="新細明體"/>
                <w:sz w:val="20"/>
              </w:rPr>
            </w:pPr>
            <w:r>
              <w:rPr>
                <w:rFonts w:ascii="新細明體" w:eastAsia="標楷體" w:hAnsi="新細明體" w:hint="eastAsia"/>
                <w:sz w:val="20"/>
              </w:rPr>
              <w:t>112</w:t>
            </w:r>
          </w:p>
        </w:tc>
        <w:tc>
          <w:tcPr>
            <w:tcW w:w="2472" w:type="dxa"/>
            <w:tcBorders>
              <w:top w:val="single" w:sz="4" w:space="0" w:color="auto"/>
              <w:left w:val="single" w:sz="4" w:space="0" w:color="auto"/>
              <w:bottom w:val="nil"/>
              <w:right w:val="single" w:sz="4" w:space="0" w:color="auto"/>
            </w:tcBorders>
            <w:hideMark/>
          </w:tcPr>
          <w:p w14:paraId="625C07B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工業區工程</w:t>
            </w:r>
          </w:p>
        </w:tc>
        <w:tc>
          <w:tcPr>
            <w:tcW w:w="2336" w:type="dxa"/>
            <w:tcBorders>
              <w:top w:val="single" w:sz="4" w:space="0" w:color="auto"/>
              <w:left w:val="single" w:sz="4" w:space="0" w:color="auto"/>
              <w:bottom w:val="nil"/>
              <w:right w:val="single" w:sz="4" w:space="0" w:color="auto"/>
            </w:tcBorders>
            <w:hideMark/>
          </w:tcPr>
          <w:p w14:paraId="7FA0A4E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13,964,970</w:t>
            </w:r>
          </w:p>
        </w:tc>
        <w:tc>
          <w:tcPr>
            <w:tcW w:w="2311" w:type="dxa"/>
            <w:tcBorders>
              <w:top w:val="single" w:sz="4" w:space="0" w:color="auto"/>
              <w:left w:val="single" w:sz="4" w:space="0" w:color="auto"/>
              <w:bottom w:val="nil"/>
              <w:right w:val="single" w:sz="4" w:space="0" w:color="auto"/>
            </w:tcBorders>
            <w:hideMark/>
          </w:tcPr>
          <w:p w14:paraId="50E275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single" w:sz="4" w:space="0" w:color="auto"/>
              <w:left w:val="single" w:sz="4" w:space="0" w:color="auto"/>
              <w:bottom w:val="nil"/>
              <w:right w:val="single" w:sz="4" w:space="0" w:color="auto"/>
            </w:tcBorders>
            <w:hideMark/>
          </w:tcPr>
          <w:p w14:paraId="1AB5272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single" w:sz="4" w:space="0" w:color="auto"/>
              <w:left w:val="single" w:sz="4" w:space="0" w:color="auto"/>
              <w:bottom w:val="nil"/>
              <w:right w:val="single" w:sz="4" w:space="0" w:color="auto"/>
            </w:tcBorders>
            <w:hideMark/>
          </w:tcPr>
          <w:p w14:paraId="32AC79D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single" w:sz="4" w:space="0" w:color="auto"/>
              <w:left w:val="single" w:sz="4" w:space="0" w:color="auto"/>
              <w:bottom w:val="nil"/>
              <w:right w:val="single" w:sz="4" w:space="0" w:color="auto"/>
            </w:tcBorders>
            <w:hideMark/>
          </w:tcPr>
          <w:p w14:paraId="1DCAB8B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9,011,520</w:t>
            </w:r>
          </w:p>
        </w:tc>
        <w:tc>
          <w:tcPr>
            <w:tcW w:w="2312" w:type="dxa"/>
            <w:tcBorders>
              <w:top w:val="single" w:sz="4" w:space="0" w:color="auto"/>
              <w:left w:val="single" w:sz="4" w:space="0" w:color="auto"/>
              <w:bottom w:val="nil"/>
              <w:right w:val="single" w:sz="4" w:space="0" w:color="auto"/>
            </w:tcBorders>
            <w:hideMark/>
          </w:tcPr>
          <w:p w14:paraId="051D4A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4,763,650</w:t>
            </w:r>
          </w:p>
        </w:tc>
        <w:tc>
          <w:tcPr>
            <w:tcW w:w="2892" w:type="dxa"/>
            <w:tcBorders>
              <w:top w:val="single" w:sz="4" w:space="0" w:color="auto"/>
              <w:left w:val="single" w:sz="4" w:space="0" w:color="auto"/>
              <w:bottom w:val="nil"/>
              <w:right w:val="single" w:sz="4" w:space="0" w:color="auto"/>
            </w:tcBorders>
            <w:hideMark/>
          </w:tcPr>
          <w:p w14:paraId="4FC3D5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189,800</w:t>
            </w:r>
          </w:p>
        </w:tc>
        <w:tc>
          <w:tcPr>
            <w:tcW w:w="1985" w:type="dxa"/>
            <w:tcBorders>
              <w:top w:val="single" w:sz="4" w:space="0" w:color="auto"/>
              <w:left w:val="single" w:sz="4" w:space="0" w:color="auto"/>
              <w:bottom w:val="nil"/>
              <w:right w:val="nil"/>
            </w:tcBorders>
            <w:hideMark/>
          </w:tcPr>
          <w:p w14:paraId="26D05AA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1.36</w:t>
            </w:r>
          </w:p>
        </w:tc>
      </w:tr>
      <w:tr w:rsidR="004B6F4B" w:rsidRPr="004B6F4B" w14:paraId="6E7029C7" w14:textId="77777777" w:rsidTr="00702FA2">
        <w:trPr>
          <w:trHeight w:val="312"/>
        </w:trPr>
        <w:tc>
          <w:tcPr>
            <w:tcW w:w="617" w:type="dxa"/>
            <w:tcBorders>
              <w:top w:val="nil"/>
              <w:left w:val="nil"/>
              <w:bottom w:val="nil"/>
              <w:right w:val="single" w:sz="4" w:space="0" w:color="auto"/>
            </w:tcBorders>
          </w:tcPr>
          <w:p w14:paraId="74DE40B7"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D65B4A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產業發展行政</w:t>
            </w:r>
          </w:p>
        </w:tc>
        <w:tc>
          <w:tcPr>
            <w:tcW w:w="2336" w:type="dxa"/>
            <w:tcBorders>
              <w:top w:val="nil"/>
              <w:left w:val="single" w:sz="4" w:space="0" w:color="auto"/>
              <w:bottom w:val="nil"/>
              <w:right w:val="single" w:sz="4" w:space="0" w:color="auto"/>
            </w:tcBorders>
            <w:hideMark/>
          </w:tcPr>
          <w:p w14:paraId="11CF39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4,043,000</w:t>
            </w:r>
          </w:p>
        </w:tc>
        <w:tc>
          <w:tcPr>
            <w:tcW w:w="2311" w:type="dxa"/>
            <w:tcBorders>
              <w:top w:val="nil"/>
              <w:left w:val="single" w:sz="4" w:space="0" w:color="auto"/>
              <w:bottom w:val="nil"/>
              <w:right w:val="single" w:sz="4" w:space="0" w:color="auto"/>
            </w:tcBorders>
            <w:hideMark/>
          </w:tcPr>
          <w:p w14:paraId="55E20D8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C2EF26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0162FE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E37E27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200,000</w:t>
            </w:r>
          </w:p>
        </w:tc>
        <w:tc>
          <w:tcPr>
            <w:tcW w:w="2312" w:type="dxa"/>
            <w:tcBorders>
              <w:top w:val="nil"/>
              <w:left w:val="single" w:sz="4" w:space="0" w:color="auto"/>
              <w:bottom w:val="nil"/>
              <w:right w:val="single" w:sz="4" w:space="0" w:color="auto"/>
            </w:tcBorders>
            <w:hideMark/>
          </w:tcPr>
          <w:p w14:paraId="00F7E8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1,843,000</w:t>
            </w:r>
          </w:p>
        </w:tc>
        <w:tc>
          <w:tcPr>
            <w:tcW w:w="2892" w:type="dxa"/>
            <w:tcBorders>
              <w:top w:val="nil"/>
              <w:left w:val="single" w:sz="4" w:space="0" w:color="auto"/>
              <w:bottom w:val="nil"/>
              <w:right w:val="single" w:sz="4" w:space="0" w:color="auto"/>
            </w:tcBorders>
            <w:hideMark/>
          </w:tcPr>
          <w:p w14:paraId="41A3B2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2,000,000</w:t>
            </w:r>
          </w:p>
        </w:tc>
        <w:tc>
          <w:tcPr>
            <w:tcW w:w="1985" w:type="dxa"/>
            <w:tcBorders>
              <w:top w:val="nil"/>
              <w:left w:val="single" w:sz="4" w:space="0" w:color="auto"/>
              <w:bottom w:val="nil"/>
              <w:right w:val="nil"/>
            </w:tcBorders>
            <w:hideMark/>
          </w:tcPr>
          <w:p w14:paraId="400DD9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49.47</w:t>
            </w:r>
          </w:p>
        </w:tc>
      </w:tr>
      <w:tr w:rsidR="004B6F4B" w:rsidRPr="004B6F4B" w14:paraId="631944B3" w14:textId="77777777" w:rsidTr="00702FA2">
        <w:trPr>
          <w:trHeight w:val="312"/>
        </w:trPr>
        <w:tc>
          <w:tcPr>
            <w:tcW w:w="617" w:type="dxa"/>
            <w:tcBorders>
              <w:top w:val="nil"/>
              <w:left w:val="nil"/>
              <w:bottom w:val="nil"/>
              <w:right w:val="single" w:sz="4" w:space="0" w:color="auto"/>
            </w:tcBorders>
          </w:tcPr>
          <w:p w14:paraId="5FFFAEF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EE7A3A0"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工商設備</w:t>
            </w:r>
          </w:p>
        </w:tc>
        <w:tc>
          <w:tcPr>
            <w:tcW w:w="2336" w:type="dxa"/>
            <w:tcBorders>
              <w:top w:val="nil"/>
              <w:left w:val="single" w:sz="4" w:space="0" w:color="auto"/>
              <w:bottom w:val="nil"/>
              <w:right w:val="single" w:sz="4" w:space="0" w:color="auto"/>
            </w:tcBorders>
            <w:hideMark/>
          </w:tcPr>
          <w:p w14:paraId="477D1AE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70,694,500</w:t>
            </w:r>
          </w:p>
        </w:tc>
        <w:tc>
          <w:tcPr>
            <w:tcW w:w="2311" w:type="dxa"/>
            <w:tcBorders>
              <w:top w:val="nil"/>
              <w:left w:val="single" w:sz="4" w:space="0" w:color="auto"/>
              <w:bottom w:val="nil"/>
              <w:right w:val="single" w:sz="4" w:space="0" w:color="auto"/>
            </w:tcBorders>
            <w:hideMark/>
          </w:tcPr>
          <w:p w14:paraId="257EBBD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9F99E8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843259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306D4F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48242AB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45,957,500</w:t>
            </w:r>
          </w:p>
        </w:tc>
        <w:tc>
          <w:tcPr>
            <w:tcW w:w="2892" w:type="dxa"/>
            <w:tcBorders>
              <w:top w:val="nil"/>
              <w:left w:val="single" w:sz="4" w:space="0" w:color="auto"/>
              <w:bottom w:val="nil"/>
              <w:right w:val="single" w:sz="4" w:space="0" w:color="auto"/>
            </w:tcBorders>
            <w:hideMark/>
          </w:tcPr>
          <w:p w14:paraId="2E88AB4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24,737,000</w:t>
            </w:r>
          </w:p>
        </w:tc>
        <w:tc>
          <w:tcPr>
            <w:tcW w:w="1985" w:type="dxa"/>
            <w:tcBorders>
              <w:top w:val="nil"/>
              <w:left w:val="single" w:sz="4" w:space="0" w:color="auto"/>
              <w:bottom w:val="nil"/>
              <w:right w:val="nil"/>
            </w:tcBorders>
            <w:hideMark/>
          </w:tcPr>
          <w:p w14:paraId="4C1F2D4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34.99</w:t>
            </w:r>
          </w:p>
        </w:tc>
      </w:tr>
      <w:tr w:rsidR="004B6F4B" w:rsidRPr="004B6F4B" w14:paraId="48A49DD5" w14:textId="77777777" w:rsidTr="00702FA2">
        <w:trPr>
          <w:trHeight w:val="312"/>
        </w:trPr>
        <w:tc>
          <w:tcPr>
            <w:tcW w:w="617" w:type="dxa"/>
            <w:tcBorders>
              <w:top w:val="nil"/>
              <w:left w:val="nil"/>
              <w:bottom w:val="nil"/>
              <w:right w:val="single" w:sz="4" w:space="0" w:color="auto"/>
            </w:tcBorders>
          </w:tcPr>
          <w:p w14:paraId="5B6D788B"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1B64D7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道路橋樑維護</w:t>
            </w:r>
          </w:p>
        </w:tc>
        <w:tc>
          <w:tcPr>
            <w:tcW w:w="2336" w:type="dxa"/>
            <w:tcBorders>
              <w:top w:val="nil"/>
              <w:left w:val="single" w:sz="4" w:space="0" w:color="auto"/>
              <w:bottom w:val="nil"/>
              <w:right w:val="single" w:sz="4" w:space="0" w:color="auto"/>
            </w:tcBorders>
            <w:hideMark/>
          </w:tcPr>
          <w:p w14:paraId="19C636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41,366,080</w:t>
            </w:r>
          </w:p>
        </w:tc>
        <w:tc>
          <w:tcPr>
            <w:tcW w:w="2311" w:type="dxa"/>
            <w:tcBorders>
              <w:top w:val="nil"/>
              <w:left w:val="single" w:sz="4" w:space="0" w:color="auto"/>
              <w:bottom w:val="nil"/>
              <w:right w:val="single" w:sz="4" w:space="0" w:color="auto"/>
            </w:tcBorders>
            <w:hideMark/>
          </w:tcPr>
          <w:p w14:paraId="642A900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FE38E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7E040F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1290EB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110,025</w:t>
            </w:r>
          </w:p>
        </w:tc>
        <w:tc>
          <w:tcPr>
            <w:tcW w:w="2312" w:type="dxa"/>
            <w:tcBorders>
              <w:top w:val="nil"/>
              <w:left w:val="single" w:sz="4" w:space="0" w:color="auto"/>
              <w:bottom w:val="nil"/>
              <w:right w:val="single" w:sz="4" w:space="0" w:color="auto"/>
            </w:tcBorders>
            <w:hideMark/>
          </w:tcPr>
          <w:p w14:paraId="3F27155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28,769,840</w:t>
            </w:r>
          </w:p>
        </w:tc>
        <w:tc>
          <w:tcPr>
            <w:tcW w:w="2892" w:type="dxa"/>
            <w:tcBorders>
              <w:top w:val="nil"/>
              <w:left w:val="single" w:sz="4" w:space="0" w:color="auto"/>
              <w:bottom w:val="nil"/>
              <w:right w:val="single" w:sz="4" w:space="0" w:color="auto"/>
            </w:tcBorders>
            <w:hideMark/>
          </w:tcPr>
          <w:p w14:paraId="5969A8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12,486,215</w:t>
            </w:r>
          </w:p>
        </w:tc>
        <w:tc>
          <w:tcPr>
            <w:tcW w:w="1985" w:type="dxa"/>
            <w:tcBorders>
              <w:top w:val="nil"/>
              <w:left w:val="single" w:sz="4" w:space="0" w:color="auto"/>
              <w:bottom w:val="nil"/>
              <w:right w:val="nil"/>
            </w:tcBorders>
            <w:hideMark/>
          </w:tcPr>
          <w:p w14:paraId="4564D74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30.18</w:t>
            </w:r>
          </w:p>
        </w:tc>
      </w:tr>
      <w:tr w:rsidR="004B6F4B" w:rsidRPr="004B6F4B" w14:paraId="400B7E8F" w14:textId="77777777" w:rsidTr="00702FA2">
        <w:trPr>
          <w:trHeight w:val="312"/>
        </w:trPr>
        <w:tc>
          <w:tcPr>
            <w:tcW w:w="617" w:type="dxa"/>
            <w:tcBorders>
              <w:top w:val="nil"/>
              <w:left w:val="nil"/>
              <w:bottom w:val="nil"/>
              <w:right w:val="single" w:sz="4" w:space="0" w:color="auto"/>
            </w:tcBorders>
          </w:tcPr>
          <w:p w14:paraId="6E47CDB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3AAECEC"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交通管理業務</w:t>
            </w:r>
          </w:p>
        </w:tc>
        <w:tc>
          <w:tcPr>
            <w:tcW w:w="2336" w:type="dxa"/>
            <w:tcBorders>
              <w:top w:val="nil"/>
              <w:left w:val="single" w:sz="4" w:space="0" w:color="auto"/>
              <w:bottom w:val="nil"/>
              <w:right w:val="single" w:sz="4" w:space="0" w:color="auto"/>
            </w:tcBorders>
            <w:hideMark/>
          </w:tcPr>
          <w:p w14:paraId="5F4FE9A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4,518,000</w:t>
            </w:r>
          </w:p>
        </w:tc>
        <w:tc>
          <w:tcPr>
            <w:tcW w:w="2311" w:type="dxa"/>
            <w:tcBorders>
              <w:top w:val="nil"/>
              <w:left w:val="single" w:sz="4" w:space="0" w:color="auto"/>
              <w:bottom w:val="nil"/>
              <w:right w:val="single" w:sz="4" w:space="0" w:color="auto"/>
            </w:tcBorders>
            <w:hideMark/>
          </w:tcPr>
          <w:p w14:paraId="17C4B12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FCCB8B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BD77AB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48B42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236,000</w:t>
            </w:r>
          </w:p>
        </w:tc>
        <w:tc>
          <w:tcPr>
            <w:tcW w:w="2312" w:type="dxa"/>
            <w:tcBorders>
              <w:top w:val="nil"/>
              <w:left w:val="single" w:sz="4" w:space="0" w:color="auto"/>
              <w:bottom w:val="nil"/>
              <w:right w:val="single" w:sz="4" w:space="0" w:color="auto"/>
            </w:tcBorders>
            <w:hideMark/>
          </w:tcPr>
          <w:p w14:paraId="5D6FE87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4,282,000</w:t>
            </w:r>
          </w:p>
        </w:tc>
        <w:tc>
          <w:tcPr>
            <w:tcW w:w="2892" w:type="dxa"/>
            <w:tcBorders>
              <w:top w:val="nil"/>
              <w:left w:val="single" w:sz="4" w:space="0" w:color="auto"/>
              <w:bottom w:val="nil"/>
              <w:right w:val="single" w:sz="4" w:space="0" w:color="auto"/>
            </w:tcBorders>
            <w:hideMark/>
          </w:tcPr>
          <w:p w14:paraId="29352D3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78145B9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3B49E8A8" w14:textId="77777777" w:rsidTr="00702FA2">
        <w:trPr>
          <w:trHeight w:val="312"/>
        </w:trPr>
        <w:tc>
          <w:tcPr>
            <w:tcW w:w="617" w:type="dxa"/>
            <w:tcBorders>
              <w:top w:val="nil"/>
              <w:left w:val="nil"/>
              <w:bottom w:val="nil"/>
              <w:right w:val="single" w:sz="4" w:space="0" w:color="auto"/>
            </w:tcBorders>
          </w:tcPr>
          <w:p w14:paraId="14031CC7"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673B630"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30213C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1,241,293,908</w:t>
            </w:r>
          </w:p>
        </w:tc>
        <w:tc>
          <w:tcPr>
            <w:tcW w:w="2311" w:type="dxa"/>
            <w:tcBorders>
              <w:top w:val="nil"/>
              <w:left w:val="single" w:sz="4" w:space="0" w:color="auto"/>
              <w:bottom w:val="nil"/>
              <w:right w:val="single" w:sz="4" w:space="0" w:color="auto"/>
            </w:tcBorders>
            <w:hideMark/>
          </w:tcPr>
          <w:p w14:paraId="061EF91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D47186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B80564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57BA00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78,333,231</w:t>
            </w:r>
          </w:p>
        </w:tc>
        <w:tc>
          <w:tcPr>
            <w:tcW w:w="2312" w:type="dxa"/>
            <w:tcBorders>
              <w:top w:val="nil"/>
              <w:left w:val="single" w:sz="4" w:space="0" w:color="auto"/>
              <w:bottom w:val="nil"/>
              <w:right w:val="single" w:sz="4" w:space="0" w:color="auto"/>
            </w:tcBorders>
            <w:hideMark/>
          </w:tcPr>
          <w:p w14:paraId="52B67D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599,649,143</w:t>
            </w:r>
          </w:p>
        </w:tc>
        <w:tc>
          <w:tcPr>
            <w:tcW w:w="2892" w:type="dxa"/>
            <w:tcBorders>
              <w:top w:val="nil"/>
              <w:left w:val="single" w:sz="4" w:space="0" w:color="auto"/>
              <w:bottom w:val="nil"/>
              <w:right w:val="single" w:sz="4" w:space="0" w:color="auto"/>
            </w:tcBorders>
            <w:hideMark/>
          </w:tcPr>
          <w:p w14:paraId="3DF33BD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563,311,534</w:t>
            </w:r>
          </w:p>
        </w:tc>
        <w:tc>
          <w:tcPr>
            <w:tcW w:w="1985" w:type="dxa"/>
            <w:tcBorders>
              <w:top w:val="nil"/>
              <w:left w:val="single" w:sz="4" w:space="0" w:color="auto"/>
              <w:bottom w:val="nil"/>
              <w:right w:val="nil"/>
            </w:tcBorders>
            <w:hideMark/>
          </w:tcPr>
          <w:p w14:paraId="374A5FC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45.38</w:t>
            </w:r>
          </w:p>
        </w:tc>
      </w:tr>
      <w:tr w:rsidR="004B6F4B" w:rsidRPr="004B6F4B" w14:paraId="4328134D" w14:textId="77777777" w:rsidTr="00702FA2">
        <w:trPr>
          <w:trHeight w:val="312"/>
        </w:trPr>
        <w:tc>
          <w:tcPr>
            <w:tcW w:w="617" w:type="dxa"/>
            <w:tcBorders>
              <w:top w:val="nil"/>
              <w:left w:val="nil"/>
              <w:bottom w:val="nil"/>
              <w:right w:val="single" w:sz="4" w:space="0" w:color="auto"/>
            </w:tcBorders>
          </w:tcPr>
          <w:p w14:paraId="1D6F3CD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F7CD1D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觀光與公用事業管理</w:t>
            </w:r>
          </w:p>
        </w:tc>
        <w:tc>
          <w:tcPr>
            <w:tcW w:w="2336" w:type="dxa"/>
            <w:tcBorders>
              <w:top w:val="nil"/>
              <w:left w:val="single" w:sz="4" w:space="0" w:color="auto"/>
              <w:bottom w:val="nil"/>
              <w:right w:val="single" w:sz="4" w:space="0" w:color="auto"/>
            </w:tcBorders>
            <w:hideMark/>
          </w:tcPr>
          <w:p w14:paraId="028B6D5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190,000</w:t>
            </w:r>
          </w:p>
        </w:tc>
        <w:tc>
          <w:tcPr>
            <w:tcW w:w="2311" w:type="dxa"/>
            <w:tcBorders>
              <w:top w:val="nil"/>
              <w:left w:val="single" w:sz="4" w:space="0" w:color="auto"/>
              <w:bottom w:val="nil"/>
              <w:right w:val="single" w:sz="4" w:space="0" w:color="auto"/>
            </w:tcBorders>
            <w:hideMark/>
          </w:tcPr>
          <w:p w14:paraId="39ED7D1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6E4AB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DA0D8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E8B7F1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5897A8B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190,000</w:t>
            </w:r>
          </w:p>
        </w:tc>
        <w:tc>
          <w:tcPr>
            <w:tcW w:w="2892" w:type="dxa"/>
            <w:tcBorders>
              <w:top w:val="nil"/>
              <w:left w:val="single" w:sz="4" w:space="0" w:color="auto"/>
              <w:bottom w:val="nil"/>
              <w:right w:val="single" w:sz="4" w:space="0" w:color="auto"/>
            </w:tcBorders>
            <w:hideMark/>
          </w:tcPr>
          <w:p w14:paraId="4D313F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755E712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1146BA09" w14:textId="77777777" w:rsidTr="00702FA2">
        <w:trPr>
          <w:trHeight w:val="312"/>
        </w:trPr>
        <w:tc>
          <w:tcPr>
            <w:tcW w:w="617" w:type="dxa"/>
            <w:tcBorders>
              <w:top w:val="nil"/>
              <w:left w:val="nil"/>
              <w:bottom w:val="nil"/>
              <w:right w:val="single" w:sz="4" w:space="0" w:color="auto"/>
            </w:tcBorders>
          </w:tcPr>
          <w:p w14:paraId="73794FE7"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0FFB5672"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工商業行政</w:t>
            </w:r>
          </w:p>
        </w:tc>
        <w:tc>
          <w:tcPr>
            <w:tcW w:w="2336" w:type="dxa"/>
            <w:tcBorders>
              <w:top w:val="nil"/>
              <w:left w:val="single" w:sz="4" w:space="0" w:color="auto"/>
              <w:bottom w:val="nil"/>
              <w:right w:val="single" w:sz="4" w:space="0" w:color="auto"/>
            </w:tcBorders>
            <w:hideMark/>
          </w:tcPr>
          <w:p w14:paraId="382FFAE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3,560,000</w:t>
            </w:r>
          </w:p>
        </w:tc>
        <w:tc>
          <w:tcPr>
            <w:tcW w:w="2311" w:type="dxa"/>
            <w:tcBorders>
              <w:top w:val="nil"/>
              <w:left w:val="single" w:sz="4" w:space="0" w:color="auto"/>
              <w:bottom w:val="nil"/>
              <w:right w:val="single" w:sz="4" w:space="0" w:color="auto"/>
            </w:tcBorders>
            <w:hideMark/>
          </w:tcPr>
          <w:p w14:paraId="23B93F3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4BA1B6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2B95D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C490FC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79EFF50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3,560,000</w:t>
            </w:r>
          </w:p>
        </w:tc>
        <w:tc>
          <w:tcPr>
            <w:tcW w:w="2892" w:type="dxa"/>
            <w:tcBorders>
              <w:top w:val="nil"/>
              <w:left w:val="single" w:sz="4" w:space="0" w:color="auto"/>
              <w:bottom w:val="nil"/>
              <w:right w:val="single" w:sz="4" w:space="0" w:color="auto"/>
            </w:tcBorders>
            <w:hideMark/>
          </w:tcPr>
          <w:p w14:paraId="0598DBC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5435067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44E8830" w14:textId="77777777" w:rsidTr="00702FA2">
        <w:trPr>
          <w:trHeight w:val="312"/>
        </w:trPr>
        <w:tc>
          <w:tcPr>
            <w:tcW w:w="617" w:type="dxa"/>
            <w:tcBorders>
              <w:top w:val="nil"/>
              <w:left w:val="nil"/>
              <w:bottom w:val="nil"/>
              <w:right w:val="single" w:sz="4" w:space="0" w:color="auto"/>
            </w:tcBorders>
          </w:tcPr>
          <w:p w14:paraId="615BAFD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5753993"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公用事業工程</w:t>
            </w:r>
          </w:p>
        </w:tc>
        <w:tc>
          <w:tcPr>
            <w:tcW w:w="2336" w:type="dxa"/>
            <w:tcBorders>
              <w:top w:val="nil"/>
              <w:left w:val="single" w:sz="4" w:space="0" w:color="auto"/>
              <w:bottom w:val="nil"/>
              <w:right w:val="single" w:sz="4" w:space="0" w:color="auto"/>
            </w:tcBorders>
            <w:hideMark/>
          </w:tcPr>
          <w:p w14:paraId="4D2E82E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362,201,231</w:t>
            </w:r>
          </w:p>
        </w:tc>
        <w:tc>
          <w:tcPr>
            <w:tcW w:w="2311" w:type="dxa"/>
            <w:tcBorders>
              <w:top w:val="nil"/>
              <w:left w:val="single" w:sz="4" w:space="0" w:color="auto"/>
              <w:bottom w:val="nil"/>
              <w:right w:val="single" w:sz="4" w:space="0" w:color="auto"/>
            </w:tcBorders>
            <w:hideMark/>
          </w:tcPr>
          <w:p w14:paraId="0C60FB9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F9F91C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7A7C68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A76DC4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8,032,487</w:t>
            </w:r>
          </w:p>
        </w:tc>
        <w:tc>
          <w:tcPr>
            <w:tcW w:w="2312" w:type="dxa"/>
            <w:tcBorders>
              <w:top w:val="nil"/>
              <w:left w:val="single" w:sz="4" w:space="0" w:color="auto"/>
              <w:bottom w:val="nil"/>
              <w:right w:val="single" w:sz="4" w:space="0" w:color="auto"/>
            </w:tcBorders>
            <w:hideMark/>
          </w:tcPr>
          <w:p w14:paraId="6CECE64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121,791,852</w:t>
            </w:r>
          </w:p>
        </w:tc>
        <w:tc>
          <w:tcPr>
            <w:tcW w:w="2892" w:type="dxa"/>
            <w:tcBorders>
              <w:top w:val="nil"/>
              <w:left w:val="single" w:sz="4" w:space="0" w:color="auto"/>
              <w:bottom w:val="nil"/>
              <w:right w:val="single" w:sz="4" w:space="0" w:color="auto"/>
            </w:tcBorders>
            <w:hideMark/>
          </w:tcPr>
          <w:p w14:paraId="574B403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232,376,892</w:t>
            </w:r>
          </w:p>
        </w:tc>
        <w:tc>
          <w:tcPr>
            <w:tcW w:w="1985" w:type="dxa"/>
            <w:tcBorders>
              <w:top w:val="nil"/>
              <w:left w:val="single" w:sz="4" w:space="0" w:color="auto"/>
              <w:bottom w:val="nil"/>
              <w:right w:val="nil"/>
            </w:tcBorders>
            <w:hideMark/>
          </w:tcPr>
          <w:p w14:paraId="7CEBFCC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64.16</w:t>
            </w:r>
          </w:p>
        </w:tc>
      </w:tr>
      <w:tr w:rsidR="004B6F4B" w:rsidRPr="004B6F4B" w14:paraId="69D2DB3F" w14:textId="77777777" w:rsidTr="00702FA2">
        <w:trPr>
          <w:trHeight w:val="312"/>
        </w:trPr>
        <w:tc>
          <w:tcPr>
            <w:tcW w:w="617" w:type="dxa"/>
            <w:tcBorders>
              <w:top w:val="nil"/>
              <w:left w:val="nil"/>
              <w:bottom w:val="nil"/>
              <w:right w:val="single" w:sz="4" w:space="0" w:color="auto"/>
            </w:tcBorders>
          </w:tcPr>
          <w:p w14:paraId="53CB5DF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BE1E132"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638901AB"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（其他經濟服務支出）</w:t>
            </w:r>
          </w:p>
        </w:tc>
        <w:tc>
          <w:tcPr>
            <w:tcW w:w="2336" w:type="dxa"/>
            <w:tcBorders>
              <w:top w:val="nil"/>
              <w:left w:val="single" w:sz="4" w:space="0" w:color="auto"/>
              <w:bottom w:val="nil"/>
              <w:right w:val="single" w:sz="4" w:space="0" w:color="auto"/>
            </w:tcBorders>
            <w:hideMark/>
          </w:tcPr>
          <w:p w14:paraId="1A11FA6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2,454,840</w:t>
            </w:r>
          </w:p>
        </w:tc>
        <w:tc>
          <w:tcPr>
            <w:tcW w:w="2311" w:type="dxa"/>
            <w:tcBorders>
              <w:top w:val="nil"/>
              <w:left w:val="single" w:sz="4" w:space="0" w:color="auto"/>
              <w:bottom w:val="nil"/>
              <w:right w:val="single" w:sz="4" w:space="0" w:color="auto"/>
            </w:tcBorders>
            <w:hideMark/>
          </w:tcPr>
          <w:p w14:paraId="3EC00F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92D984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538CE5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F4FB5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6FE23D7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1,172,150</w:t>
            </w:r>
          </w:p>
        </w:tc>
        <w:tc>
          <w:tcPr>
            <w:tcW w:w="2892" w:type="dxa"/>
            <w:tcBorders>
              <w:top w:val="nil"/>
              <w:left w:val="single" w:sz="4" w:space="0" w:color="auto"/>
              <w:bottom w:val="nil"/>
              <w:right w:val="single" w:sz="4" w:space="0" w:color="auto"/>
            </w:tcBorders>
            <w:hideMark/>
          </w:tcPr>
          <w:p w14:paraId="555DEF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1,282,690</w:t>
            </w:r>
          </w:p>
        </w:tc>
        <w:tc>
          <w:tcPr>
            <w:tcW w:w="1985" w:type="dxa"/>
            <w:tcBorders>
              <w:top w:val="nil"/>
              <w:left w:val="single" w:sz="4" w:space="0" w:color="auto"/>
              <w:bottom w:val="nil"/>
              <w:right w:val="nil"/>
            </w:tcBorders>
            <w:hideMark/>
          </w:tcPr>
          <w:p w14:paraId="0FB33A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52.25</w:t>
            </w:r>
          </w:p>
        </w:tc>
      </w:tr>
      <w:tr w:rsidR="004B6F4B" w:rsidRPr="004B6F4B" w14:paraId="4AE86E1B" w14:textId="77777777" w:rsidTr="00702FA2">
        <w:trPr>
          <w:trHeight w:val="312"/>
        </w:trPr>
        <w:tc>
          <w:tcPr>
            <w:tcW w:w="617" w:type="dxa"/>
            <w:tcBorders>
              <w:top w:val="nil"/>
              <w:left w:val="nil"/>
              <w:bottom w:val="nil"/>
              <w:right w:val="single" w:sz="4" w:space="0" w:color="auto"/>
            </w:tcBorders>
            <w:hideMark/>
          </w:tcPr>
          <w:p w14:paraId="5931FB71" w14:textId="77777777" w:rsidR="004B6F4B" w:rsidRPr="004B6F4B" w:rsidRDefault="004B6F4B" w:rsidP="004B6F4B">
            <w:pPr>
              <w:jc w:val="center"/>
              <w:rPr>
                <w:rFonts w:ascii="新細明體" w:eastAsia="標楷體" w:hAnsi="新細明體"/>
                <w:sz w:val="20"/>
              </w:rPr>
            </w:pPr>
            <w:r w:rsidRPr="004B6F4B">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hideMark/>
          </w:tcPr>
          <w:p w14:paraId="6D880C0B" w14:textId="77777777" w:rsidR="004B6F4B" w:rsidRPr="004B6F4B" w:rsidRDefault="004B6F4B" w:rsidP="004B6F4B">
            <w:pPr>
              <w:ind w:leftChars="200" w:left="480"/>
              <w:jc w:val="distribute"/>
              <w:rPr>
                <w:rFonts w:ascii="新細明體" w:eastAsia="標楷體" w:hAnsi="新細明體"/>
                <w:b/>
                <w:sz w:val="20"/>
              </w:rPr>
            </w:pPr>
            <w:r w:rsidRPr="004B6F4B">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hideMark/>
          </w:tcPr>
          <w:p w14:paraId="1742F4B7"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5,218,768,963</w:t>
            </w:r>
          </w:p>
        </w:tc>
        <w:tc>
          <w:tcPr>
            <w:tcW w:w="2311" w:type="dxa"/>
            <w:tcBorders>
              <w:top w:val="nil"/>
              <w:left w:val="single" w:sz="4" w:space="0" w:color="auto"/>
              <w:bottom w:val="nil"/>
              <w:right w:val="single" w:sz="4" w:space="0" w:color="auto"/>
            </w:tcBorders>
            <w:hideMark/>
          </w:tcPr>
          <w:p w14:paraId="7EB2C78D"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2B9E5978"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74DB2423"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hideMark/>
          </w:tcPr>
          <w:p w14:paraId="160640DD"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235,794,650</w:t>
            </w:r>
          </w:p>
        </w:tc>
        <w:tc>
          <w:tcPr>
            <w:tcW w:w="2312" w:type="dxa"/>
            <w:tcBorders>
              <w:top w:val="nil"/>
              <w:left w:val="single" w:sz="4" w:space="0" w:color="auto"/>
              <w:bottom w:val="nil"/>
              <w:right w:val="single" w:sz="4" w:space="0" w:color="auto"/>
            </w:tcBorders>
            <w:hideMark/>
          </w:tcPr>
          <w:p w14:paraId="08F3125D"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2,646,565,589</w:t>
            </w:r>
          </w:p>
        </w:tc>
        <w:tc>
          <w:tcPr>
            <w:tcW w:w="2892" w:type="dxa"/>
            <w:tcBorders>
              <w:top w:val="nil"/>
              <w:left w:val="single" w:sz="4" w:space="0" w:color="auto"/>
              <w:bottom w:val="nil"/>
              <w:right w:val="single" w:sz="4" w:space="0" w:color="auto"/>
            </w:tcBorders>
            <w:hideMark/>
          </w:tcPr>
          <w:p w14:paraId="70143679"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2,336,408,724</w:t>
            </w:r>
          </w:p>
        </w:tc>
        <w:tc>
          <w:tcPr>
            <w:tcW w:w="1985" w:type="dxa"/>
            <w:tcBorders>
              <w:top w:val="nil"/>
              <w:left w:val="single" w:sz="4" w:space="0" w:color="auto"/>
              <w:bottom w:val="nil"/>
              <w:right w:val="nil"/>
            </w:tcBorders>
            <w:hideMark/>
          </w:tcPr>
          <w:p w14:paraId="527AC51B" w14:textId="77777777" w:rsidR="004B6F4B" w:rsidRPr="004B6F4B" w:rsidRDefault="004B6F4B" w:rsidP="004B6F4B">
            <w:pPr>
              <w:jc w:val="right"/>
              <w:rPr>
                <w:rFonts w:ascii="新細明體" w:eastAsia="標楷體" w:hAnsi="新細明體"/>
                <w:b/>
                <w:sz w:val="20"/>
              </w:rPr>
            </w:pPr>
            <w:r w:rsidRPr="004B6F4B">
              <w:rPr>
                <w:rFonts w:ascii="新細明體" w:eastAsia="標楷體" w:hAnsi="新細明體" w:hint="eastAsia"/>
                <w:b/>
                <w:noProof/>
                <w:sz w:val="20"/>
              </w:rPr>
              <w:t>44.77</w:t>
            </w:r>
          </w:p>
        </w:tc>
      </w:tr>
      <w:tr w:rsidR="004B6F4B" w:rsidRPr="004B6F4B" w14:paraId="71F96663" w14:textId="77777777" w:rsidTr="00702FA2">
        <w:trPr>
          <w:trHeight w:val="312"/>
        </w:trPr>
        <w:tc>
          <w:tcPr>
            <w:tcW w:w="617" w:type="dxa"/>
            <w:tcBorders>
              <w:top w:val="nil"/>
              <w:left w:val="nil"/>
              <w:bottom w:val="nil"/>
              <w:right w:val="single" w:sz="4" w:space="0" w:color="auto"/>
            </w:tcBorders>
          </w:tcPr>
          <w:p w14:paraId="51D4DEB8"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E711BAC"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hideMark/>
          </w:tcPr>
          <w:p w14:paraId="043F85B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19,255,663</w:t>
            </w:r>
          </w:p>
        </w:tc>
        <w:tc>
          <w:tcPr>
            <w:tcW w:w="2311" w:type="dxa"/>
            <w:tcBorders>
              <w:top w:val="nil"/>
              <w:left w:val="single" w:sz="4" w:space="0" w:color="auto"/>
              <w:bottom w:val="nil"/>
              <w:right w:val="single" w:sz="4" w:space="0" w:color="auto"/>
            </w:tcBorders>
            <w:hideMark/>
          </w:tcPr>
          <w:p w14:paraId="13FA0E4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B03A91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67AC0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E3CC2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101,910</w:t>
            </w:r>
          </w:p>
        </w:tc>
        <w:tc>
          <w:tcPr>
            <w:tcW w:w="2312" w:type="dxa"/>
            <w:tcBorders>
              <w:top w:val="nil"/>
              <w:left w:val="single" w:sz="4" w:space="0" w:color="auto"/>
              <w:bottom w:val="nil"/>
              <w:right w:val="single" w:sz="4" w:space="0" w:color="auto"/>
            </w:tcBorders>
            <w:hideMark/>
          </w:tcPr>
          <w:p w14:paraId="3BF5AC7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13,675,647</w:t>
            </w:r>
          </w:p>
        </w:tc>
        <w:tc>
          <w:tcPr>
            <w:tcW w:w="2892" w:type="dxa"/>
            <w:tcBorders>
              <w:top w:val="nil"/>
              <w:left w:val="single" w:sz="4" w:space="0" w:color="auto"/>
              <w:bottom w:val="nil"/>
              <w:right w:val="single" w:sz="4" w:space="0" w:color="auto"/>
            </w:tcBorders>
            <w:hideMark/>
          </w:tcPr>
          <w:p w14:paraId="5AE6B53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5,478,106</w:t>
            </w:r>
          </w:p>
        </w:tc>
        <w:tc>
          <w:tcPr>
            <w:tcW w:w="1985" w:type="dxa"/>
            <w:tcBorders>
              <w:top w:val="nil"/>
              <w:left w:val="single" w:sz="4" w:space="0" w:color="auto"/>
              <w:bottom w:val="nil"/>
              <w:right w:val="nil"/>
            </w:tcBorders>
            <w:hideMark/>
          </w:tcPr>
          <w:p w14:paraId="5FC3B4B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28.45</w:t>
            </w:r>
          </w:p>
        </w:tc>
      </w:tr>
      <w:tr w:rsidR="004B6F4B" w:rsidRPr="004B6F4B" w14:paraId="09C818DD" w14:textId="77777777" w:rsidTr="00702FA2">
        <w:trPr>
          <w:trHeight w:val="312"/>
        </w:trPr>
        <w:tc>
          <w:tcPr>
            <w:tcW w:w="617" w:type="dxa"/>
            <w:tcBorders>
              <w:top w:val="nil"/>
              <w:left w:val="nil"/>
              <w:bottom w:val="nil"/>
              <w:right w:val="single" w:sz="4" w:space="0" w:color="auto"/>
            </w:tcBorders>
          </w:tcPr>
          <w:p w14:paraId="07D9D8DB"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B610AD2"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人事業務</w:t>
            </w:r>
          </w:p>
        </w:tc>
        <w:tc>
          <w:tcPr>
            <w:tcW w:w="2336" w:type="dxa"/>
            <w:tcBorders>
              <w:top w:val="nil"/>
              <w:left w:val="single" w:sz="4" w:space="0" w:color="auto"/>
              <w:bottom w:val="nil"/>
              <w:right w:val="single" w:sz="4" w:space="0" w:color="auto"/>
            </w:tcBorders>
            <w:hideMark/>
          </w:tcPr>
          <w:p w14:paraId="64E8FC2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590,000</w:t>
            </w:r>
          </w:p>
        </w:tc>
        <w:tc>
          <w:tcPr>
            <w:tcW w:w="2311" w:type="dxa"/>
            <w:tcBorders>
              <w:top w:val="nil"/>
              <w:left w:val="single" w:sz="4" w:space="0" w:color="auto"/>
              <w:bottom w:val="nil"/>
              <w:right w:val="single" w:sz="4" w:space="0" w:color="auto"/>
            </w:tcBorders>
            <w:hideMark/>
          </w:tcPr>
          <w:p w14:paraId="591DF9D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E05DA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8C4DF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E96E93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160,000</w:t>
            </w:r>
          </w:p>
        </w:tc>
        <w:tc>
          <w:tcPr>
            <w:tcW w:w="2312" w:type="dxa"/>
            <w:tcBorders>
              <w:top w:val="nil"/>
              <w:left w:val="single" w:sz="4" w:space="0" w:color="auto"/>
              <w:bottom w:val="nil"/>
              <w:right w:val="single" w:sz="4" w:space="0" w:color="auto"/>
            </w:tcBorders>
            <w:hideMark/>
          </w:tcPr>
          <w:p w14:paraId="6E7D0A7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430,000</w:t>
            </w:r>
          </w:p>
        </w:tc>
        <w:tc>
          <w:tcPr>
            <w:tcW w:w="2892" w:type="dxa"/>
            <w:tcBorders>
              <w:top w:val="nil"/>
              <w:left w:val="single" w:sz="4" w:space="0" w:color="auto"/>
              <w:bottom w:val="nil"/>
              <w:right w:val="single" w:sz="4" w:space="0" w:color="auto"/>
            </w:tcBorders>
            <w:hideMark/>
          </w:tcPr>
          <w:p w14:paraId="4E0849C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F02642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6A89D9B0" w14:textId="77777777" w:rsidTr="00702FA2">
        <w:trPr>
          <w:trHeight w:val="312"/>
        </w:trPr>
        <w:tc>
          <w:tcPr>
            <w:tcW w:w="617" w:type="dxa"/>
            <w:tcBorders>
              <w:top w:val="nil"/>
              <w:left w:val="nil"/>
              <w:bottom w:val="nil"/>
              <w:right w:val="single" w:sz="4" w:space="0" w:color="auto"/>
            </w:tcBorders>
          </w:tcPr>
          <w:p w14:paraId="5C6E85B7"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70C9680"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施政計畫綜合業務</w:t>
            </w:r>
          </w:p>
        </w:tc>
        <w:tc>
          <w:tcPr>
            <w:tcW w:w="2336" w:type="dxa"/>
            <w:tcBorders>
              <w:top w:val="nil"/>
              <w:left w:val="single" w:sz="4" w:space="0" w:color="auto"/>
              <w:bottom w:val="nil"/>
              <w:right w:val="single" w:sz="4" w:space="0" w:color="auto"/>
            </w:tcBorders>
            <w:hideMark/>
          </w:tcPr>
          <w:p w14:paraId="58F657E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29,329,855</w:t>
            </w:r>
          </w:p>
        </w:tc>
        <w:tc>
          <w:tcPr>
            <w:tcW w:w="2311" w:type="dxa"/>
            <w:tcBorders>
              <w:top w:val="nil"/>
              <w:left w:val="single" w:sz="4" w:space="0" w:color="auto"/>
              <w:bottom w:val="nil"/>
              <w:right w:val="single" w:sz="4" w:space="0" w:color="auto"/>
            </w:tcBorders>
            <w:hideMark/>
          </w:tcPr>
          <w:p w14:paraId="7D96597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F2CD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CD495A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27E43D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534,381</w:t>
            </w:r>
          </w:p>
        </w:tc>
        <w:tc>
          <w:tcPr>
            <w:tcW w:w="2312" w:type="dxa"/>
            <w:tcBorders>
              <w:top w:val="nil"/>
              <w:left w:val="single" w:sz="4" w:space="0" w:color="auto"/>
              <w:bottom w:val="nil"/>
              <w:right w:val="single" w:sz="4" w:space="0" w:color="auto"/>
            </w:tcBorders>
            <w:hideMark/>
          </w:tcPr>
          <w:p w14:paraId="40FC977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26,410,474</w:t>
            </w:r>
          </w:p>
        </w:tc>
        <w:tc>
          <w:tcPr>
            <w:tcW w:w="2892" w:type="dxa"/>
            <w:tcBorders>
              <w:top w:val="nil"/>
              <w:left w:val="single" w:sz="4" w:space="0" w:color="auto"/>
              <w:bottom w:val="nil"/>
              <w:right w:val="single" w:sz="4" w:space="0" w:color="auto"/>
            </w:tcBorders>
            <w:hideMark/>
          </w:tcPr>
          <w:p w14:paraId="354AC7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2,385,000</w:t>
            </w:r>
          </w:p>
        </w:tc>
        <w:tc>
          <w:tcPr>
            <w:tcW w:w="1985" w:type="dxa"/>
            <w:tcBorders>
              <w:top w:val="nil"/>
              <w:left w:val="single" w:sz="4" w:space="0" w:color="auto"/>
              <w:bottom w:val="nil"/>
              <w:right w:val="nil"/>
            </w:tcBorders>
            <w:hideMark/>
          </w:tcPr>
          <w:p w14:paraId="10C82D9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8.13</w:t>
            </w:r>
          </w:p>
        </w:tc>
      </w:tr>
      <w:tr w:rsidR="004B6F4B" w:rsidRPr="004B6F4B" w14:paraId="6B0540BF" w14:textId="77777777" w:rsidTr="00702FA2">
        <w:trPr>
          <w:trHeight w:val="312"/>
        </w:trPr>
        <w:tc>
          <w:tcPr>
            <w:tcW w:w="617" w:type="dxa"/>
            <w:tcBorders>
              <w:top w:val="nil"/>
              <w:left w:val="nil"/>
              <w:bottom w:val="nil"/>
              <w:right w:val="single" w:sz="4" w:space="0" w:color="auto"/>
            </w:tcBorders>
          </w:tcPr>
          <w:p w14:paraId="45711AFD"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F2544E3"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73D07E4C"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（行政支出）</w:t>
            </w:r>
          </w:p>
        </w:tc>
        <w:tc>
          <w:tcPr>
            <w:tcW w:w="2336" w:type="dxa"/>
            <w:tcBorders>
              <w:top w:val="nil"/>
              <w:left w:val="single" w:sz="4" w:space="0" w:color="auto"/>
              <w:bottom w:val="nil"/>
              <w:right w:val="single" w:sz="4" w:space="0" w:color="auto"/>
            </w:tcBorders>
            <w:hideMark/>
          </w:tcPr>
          <w:p w14:paraId="208A0E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77,912,035</w:t>
            </w:r>
          </w:p>
        </w:tc>
        <w:tc>
          <w:tcPr>
            <w:tcW w:w="2311" w:type="dxa"/>
            <w:tcBorders>
              <w:top w:val="nil"/>
              <w:left w:val="single" w:sz="4" w:space="0" w:color="auto"/>
              <w:bottom w:val="nil"/>
              <w:right w:val="single" w:sz="4" w:space="0" w:color="auto"/>
            </w:tcBorders>
            <w:hideMark/>
          </w:tcPr>
          <w:p w14:paraId="6B5C916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94240D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DBEEC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092F72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2,242,912</w:t>
            </w:r>
          </w:p>
        </w:tc>
        <w:tc>
          <w:tcPr>
            <w:tcW w:w="2312" w:type="dxa"/>
            <w:tcBorders>
              <w:top w:val="nil"/>
              <w:left w:val="single" w:sz="4" w:space="0" w:color="auto"/>
              <w:bottom w:val="nil"/>
              <w:right w:val="single" w:sz="4" w:space="0" w:color="auto"/>
            </w:tcBorders>
            <w:hideMark/>
          </w:tcPr>
          <w:p w14:paraId="211FF3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65,085,707</w:t>
            </w:r>
          </w:p>
        </w:tc>
        <w:tc>
          <w:tcPr>
            <w:tcW w:w="2892" w:type="dxa"/>
            <w:tcBorders>
              <w:top w:val="nil"/>
              <w:left w:val="single" w:sz="4" w:space="0" w:color="auto"/>
              <w:bottom w:val="nil"/>
              <w:right w:val="single" w:sz="4" w:space="0" w:color="auto"/>
            </w:tcBorders>
            <w:hideMark/>
          </w:tcPr>
          <w:p w14:paraId="61D7C8A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10,583,416</w:t>
            </w:r>
          </w:p>
        </w:tc>
        <w:tc>
          <w:tcPr>
            <w:tcW w:w="1985" w:type="dxa"/>
            <w:tcBorders>
              <w:top w:val="nil"/>
              <w:left w:val="single" w:sz="4" w:space="0" w:color="auto"/>
              <w:bottom w:val="nil"/>
              <w:right w:val="nil"/>
            </w:tcBorders>
            <w:hideMark/>
          </w:tcPr>
          <w:p w14:paraId="2E3965D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13.58</w:t>
            </w:r>
          </w:p>
        </w:tc>
      </w:tr>
      <w:tr w:rsidR="004B6F4B" w:rsidRPr="004B6F4B" w14:paraId="32BFB67F" w14:textId="77777777" w:rsidTr="00702FA2">
        <w:trPr>
          <w:trHeight w:val="312"/>
        </w:trPr>
        <w:tc>
          <w:tcPr>
            <w:tcW w:w="617" w:type="dxa"/>
            <w:tcBorders>
              <w:top w:val="nil"/>
              <w:left w:val="nil"/>
              <w:bottom w:val="nil"/>
              <w:right w:val="single" w:sz="4" w:space="0" w:color="auto"/>
            </w:tcBorders>
          </w:tcPr>
          <w:p w14:paraId="4391D673"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CDCC56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民政業務</w:t>
            </w:r>
          </w:p>
        </w:tc>
        <w:tc>
          <w:tcPr>
            <w:tcW w:w="2336" w:type="dxa"/>
            <w:tcBorders>
              <w:top w:val="nil"/>
              <w:left w:val="single" w:sz="4" w:space="0" w:color="auto"/>
              <w:bottom w:val="nil"/>
              <w:right w:val="single" w:sz="4" w:space="0" w:color="auto"/>
            </w:tcBorders>
            <w:hideMark/>
          </w:tcPr>
          <w:p w14:paraId="4C8CFEA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98,062,871</w:t>
            </w:r>
          </w:p>
        </w:tc>
        <w:tc>
          <w:tcPr>
            <w:tcW w:w="2311" w:type="dxa"/>
            <w:tcBorders>
              <w:top w:val="nil"/>
              <w:left w:val="single" w:sz="4" w:space="0" w:color="auto"/>
              <w:bottom w:val="nil"/>
              <w:right w:val="single" w:sz="4" w:space="0" w:color="auto"/>
            </w:tcBorders>
            <w:hideMark/>
          </w:tcPr>
          <w:p w14:paraId="5811C2B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C67472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121CC9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B23E0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3,688,291</w:t>
            </w:r>
          </w:p>
        </w:tc>
        <w:tc>
          <w:tcPr>
            <w:tcW w:w="2312" w:type="dxa"/>
            <w:tcBorders>
              <w:top w:val="nil"/>
              <w:left w:val="single" w:sz="4" w:space="0" w:color="auto"/>
              <w:bottom w:val="nil"/>
              <w:right w:val="single" w:sz="4" w:space="0" w:color="auto"/>
            </w:tcBorders>
            <w:hideMark/>
          </w:tcPr>
          <w:p w14:paraId="1903755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94,374,580</w:t>
            </w:r>
          </w:p>
        </w:tc>
        <w:tc>
          <w:tcPr>
            <w:tcW w:w="2892" w:type="dxa"/>
            <w:tcBorders>
              <w:top w:val="nil"/>
              <w:left w:val="single" w:sz="4" w:space="0" w:color="auto"/>
              <w:bottom w:val="nil"/>
              <w:right w:val="single" w:sz="4" w:space="0" w:color="auto"/>
            </w:tcBorders>
            <w:hideMark/>
          </w:tcPr>
          <w:p w14:paraId="34B8F3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36749D3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0787A64D" w14:textId="77777777" w:rsidTr="00702FA2">
        <w:trPr>
          <w:trHeight w:val="312"/>
        </w:trPr>
        <w:tc>
          <w:tcPr>
            <w:tcW w:w="617" w:type="dxa"/>
            <w:tcBorders>
              <w:top w:val="nil"/>
              <w:left w:val="nil"/>
              <w:bottom w:val="nil"/>
              <w:right w:val="single" w:sz="4" w:space="0" w:color="auto"/>
            </w:tcBorders>
          </w:tcPr>
          <w:p w14:paraId="7FC9017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D4A68E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地政業務</w:t>
            </w:r>
          </w:p>
        </w:tc>
        <w:tc>
          <w:tcPr>
            <w:tcW w:w="2336" w:type="dxa"/>
            <w:tcBorders>
              <w:top w:val="nil"/>
              <w:left w:val="single" w:sz="4" w:space="0" w:color="auto"/>
              <w:bottom w:val="nil"/>
              <w:right w:val="single" w:sz="4" w:space="0" w:color="auto"/>
            </w:tcBorders>
            <w:hideMark/>
          </w:tcPr>
          <w:p w14:paraId="0AA7602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7,238,439</w:t>
            </w:r>
          </w:p>
        </w:tc>
        <w:tc>
          <w:tcPr>
            <w:tcW w:w="2311" w:type="dxa"/>
            <w:tcBorders>
              <w:top w:val="nil"/>
              <w:left w:val="single" w:sz="4" w:space="0" w:color="auto"/>
              <w:bottom w:val="nil"/>
              <w:right w:val="single" w:sz="4" w:space="0" w:color="auto"/>
            </w:tcBorders>
            <w:hideMark/>
          </w:tcPr>
          <w:p w14:paraId="521F8F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FC886F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AEE61F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631D97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51715B4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72,610</w:t>
            </w:r>
          </w:p>
        </w:tc>
        <w:tc>
          <w:tcPr>
            <w:tcW w:w="2892" w:type="dxa"/>
            <w:tcBorders>
              <w:top w:val="nil"/>
              <w:left w:val="single" w:sz="4" w:space="0" w:color="auto"/>
              <w:bottom w:val="nil"/>
              <w:right w:val="single" w:sz="4" w:space="0" w:color="auto"/>
            </w:tcBorders>
            <w:hideMark/>
          </w:tcPr>
          <w:p w14:paraId="04C704C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7,165,829</w:t>
            </w:r>
          </w:p>
        </w:tc>
        <w:tc>
          <w:tcPr>
            <w:tcW w:w="1985" w:type="dxa"/>
            <w:tcBorders>
              <w:top w:val="nil"/>
              <w:left w:val="single" w:sz="4" w:space="0" w:color="auto"/>
              <w:bottom w:val="nil"/>
              <w:right w:val="nil"/>
            </w:tcBorders>
            <w:hideMark/>
          </w:tcPr>
          <w:p w14:paraId="620F7EF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99.00</w:t>
            </w:r>
          </w:p>
        </w:tc>
      </w:tr>
      <w:tr w:rsidR="004B6F4B" w:rsidRPr="004B6F4B" w14:paraId="61376D52" w14:textId="77777777" w:rsidTr="00702FA2">
        <w:trPr>
          <w:trHeight w:val="312"/>
        </w:trPr>
        <w:tc>
          <w:tcPr>
            <w:tcW w:w="617" w:type="dxa"/>
            <w:tcBorders>
              <w:top w:val="nil"/>
              <w:left w:val="nil"/>
              <w:bottom w:val="nil"/>
              <w:right w:val="single" w:sz="4" w:space="0" w:color="auto"/>
            </w:tcBorders>
          </w:tcPr>
          <w:p w14:paraId="7A038B25"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4FE0CF7"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514449C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（民政支出）</w:t>
            </w:r>
          </w:p>
        </w:tc>
        <w:tc>
          <w:tcPr>
            <w:tcW w:w="2336" w:type="dxa"/>
            <w:tcBorders>
              <w:top w:val="nil"/>
              <w:left w:val="single" w:sz="4" w:space="0" w:color="auto"/>
              <w:bottom w:val="nil"/>
              <w:right w:val="single" w:sz="4" w:space="0" w:color="auto"/>
            </w:tcBorders>
            <w:hideMark/>
          </w:tcPr>
          <w:p w14:paraId="43CE4BD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55,841,976</w:t>
            </w:r>
          </w:p>
        </w:tc>
        <w:tc>
          <w:tcPr>
            <w:tcW w:w="2311" w:type="dxa"/>
            <w:tcBorders>
              <w:top w:val="nil"/>
              <w:left w:val="single" w:sz="4" w:space="0" w:color="auto"/>
              <w:bottom w:val="nil"/>
              <w:right w:val="single" w:sz="4" w:space="0" w:color="auto"/>
            </w:tcBorders>
            <w:hideMark/>
          </w:tcPr>
          <w:p w14:paraId="5C40C2C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B7C812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27314C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3F1C45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3,533,379</w:t>
            </w:r>
          </w:p>
        </w:tc>
        <w:tc>
          <w:tcPr>
            <w:tcW w:w="2312" w:type="dxa"/>
            <w:tcBorders>
              <w:top w:val="nil"/>
              <w:left w:val="single" w:sz="4" w:space="0" w:color="auto"/>
              <w:bottom w:val="nil"/>
              <w:right w:val="single" w:sz="4" w:space="0" w:color="auto"/>
            </w:tcBorders>
            <w:hideMark/>
          </w:tcPr>
          <w:p w14:paraId="6D05ABC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24,759,496</w:t>
            </w:r>
          </w:p>
        </w:tc>
        <w:tc>
          <w:tcPr>
            <w:tcW w:w="2892" w:type="dxa"/>
            <w:tcBorders>
              <w:top w:val="nil"/>
              <w:left w:val="single" w:sz="4" w:space="0" w:color="auto"/>
              <w:bottom w:val="nil"/>
              <w:right w:val="single" w:sz="4" w:space="0" w:color="auto"/>
            </w:tcBorders>
            <w:hideMark/>
          </w:tcPr>
          <w:p w14:paraId="0D9B9BE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27,549,101</w:t>
            </w:r>
          </w:p>
        </w:tc>
        <w:tc>
          <w:tcPr>
            <w:tcW w:w="1985" w:type="dxa"/>
            <w:tcBorders>
              <w:top w:val="nil"/>
              <w:left w:val="single" w:sz="4" w:space="0" w:color="auto"/>
              <w:bottom w:val="nil"/>
              <w:right w:val="nil"/>
            </w:tcBorders>
            <w:hideMark/>
          </w:tcPr>
          <w:p w14:paraId="25B9BA9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49.33</w:t>
            </w:r>
          </w:p>
        </w:tc>
      </w:tr>
      <w:tr w:rsidR="004B6F4B" w:rsidRPr="004B6F4B" w14:paraId="5F945D3F" w14:textId="77777777" w:rsidTr="00702FA2">
        <w:trPr>
          <w:trHeight w:val="312"/>
        </w:trPr>
        <w:tc>
          <w:tcPr>
            <w:tcW w:w="617" w:type="dxa"/>
            <w:tcBorders>
              <w:top w:val="nil"/>
              <w:left w:val="nil"/>
              <w:bottom w:val="nil"/>
              <w:right w:val="single" w:sz="4" w:space="0" w:color="auto"/>
            </w:tcBorders>
          </w:tcPr>
          <w:p w14:paraId="2669CD6A"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3FA213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教育發展業務</w:t>
            </w:r>
          </w:p>
        </w:tc>
        <w:tc>
          <w:tcPr>
            <w:tcW w:w="2336" w:type="dxa"/>
            <w:tcBorders>
              <w:top w:val="nil"/>
              <w:left w:val="single" w:sz="4" w:space="0" w:color="auto"/>
              <w:bottom w:val="nil"/>
              <w:right w:val="single" w:sz="4" w:space="0" w:color="auto"/>
            </w:tcBorders>
            <w:hideMark/>
          </w:tcPr>
          <w:p w14:paraId="6DD82BC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268,106,579</w:t>
            </w:r>
          </w:p>
        </w:tc>
        <w:tc>
          <w:tcPr>
            <w:tcW w:w="2311" w:type="dxa"/>
            <w:tcBorders>
              <w:top w:val="nil"/>
              <w:left w:val="single" w:sz="4" w:space="0" w:color="auto"/>
              <w:bottom w:val="nil"/>
              <w:right w:val="single" w:sz="4" w:space="0" w:color="auto"/>
            </w:tcBorders>
            <w:hideMark/>
          </w:tcPr>
          <w:p w14:paraId="1914E0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0E887C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3AE5D1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336669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4,734,105</w:t>
            </w:r>
          </w:p>
        </w:tc>
        <w:tc>
          <w:tcPr>
            <w:tcW w:w="2312" w:type="dxa"/>
            <w:tcBorders>
              <w:top w:val="nil"/>
              <w:left w:val="single" w:sz="4" w:space="0" w:color="auto"/>
              <w:bottom w:val="nil"/>
              <w:right w:val="single" w:sz="4" w:space="0" w:color="auto"/>
            </w:tcBorders>
            <w:hideMark/>
          </w:tcPr>
          <w:p w14:paraId="6909A46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210,226,821</w:t>
            </w:r>
          </w:p>
        </w:tc>
        <w:tc>
          <w:tcPr>
            <w:tcW w:w="2892" w:type="dxa"/>
            <w:tcBorders>
              <w:top w:val="nil"/>
              <w:left w:val="single" w:sz="4" w:space="0" w:color="auto"/>
              <w:bottom w:val="nil"/>
              <w:right w:val="single" w:sz="4" w:space="0" w:color="auto"/>
            </w:tcBorders>
            <w:hideMark/>
          </w:tcPr>
          <w:p w14:paraId="31F4506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53,145,653</w:t>
            </w:r>
          </w:p>
        </w:tc>
        <w:tc>
          <w:tcPr>
            <w:tcW w:w="1985" w:type="dxa"/>
            <w:tcBorders>
              <w:top w:val="nil"/>
              <w:left w:val="single" w:sz="4" w:space="0" w:color="auto"/>
              <w:bottom w:val="nil"/>
              <w:right w:val="nil"/>
            </w:tcBorders>
            <w:hideMark/>
          </w:tcPr>
          <w:p w14:paraId="04BCF1C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19.82</w:t>
            </w:r>
          </w:p>
        </w:tc>
      </w:tr>
      <w:tr w:rsidR="004B6F4B" w:rsidRPr="004B6F4B" w14:paraId="3554FD81" w14:textId="77777777" w:rsidTr="00702FA2">
        <w:trPr>
          <w:trHeight w:val="312"/>
        </w:trPr>
        <w:tc>
          <w:tcPr>
            <w:tcW w:w="617" w:type="dxa"/>
            <w:tcBorders>
              <w:top w:val="nil"/>
              <w:left w:val="nil"/>
              <w:bottom w:val="nil"/>
              <w:right w:val="single" w:sz="4" w:space="0" w:color="auto"/>
            </w:tcBorders>
          </w:tcPr>
          <w:p w14:paraId="59CA20B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A54E1D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農業管理與輔導業務</w:t>
            </w:r>
          </w:p>
        </w:tc>
        <w:tc>
          <w:tcPr>
            <w:tcW w:w="2336" w:type="dxa"/>
            <w:tcBorders>
              <w:top w:val="nil"/>
              <w:left w:val="single" w:sz="4" w:space="0" w:color="auto"/>
              <w:bottom w:val="nil"/>
              <w:right w:val="single" w:sz="4" w:space="0" w:color="auto"/>
            </w:tcBorders>
            <w:hideMark/>
          </w:tcPr>
          <w:p w14:paraId="6569EAF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36,807,762</w:t>
            </w:r>
          </w:p>
        </w:tc>
        <w:tc>
          <w:tcPr>
            <w:tcW w:w="2311" w:type="dxa"/>
            <w:tcBorders>
              <w:top w:val="nil"/>
              <w:left w:val="single" w:sz="4" w:space="0" w:color="auto"/>
              <w:bottom w:val="nil"/>
              <w:right w:val="single" w:sz="4" w:space="0" w:color="auto"/>
            </w:tcBorders>
            <w:hideMark/>
          </w:tcPr>
          <w:p w14:paraId="2B69215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B2FCA6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374070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53DF03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425,783</w:t>
            </w:r>
          </w:p>
        </w:tc>
        <w:tc>
          <w:tcPr>
            <w:tcW w:w="2312" w:type="dxa"/>
            <w:tcBorders>
              <w:top w:val="nil"/>
              <w:left w:val="single" w:sz="4" w:space="0" w:color="auto"/>
              <w:bottom w:val="nil"/>
              <w:right w:val="single" w:sz="4" w:space="0" w:color="auto"/>
            </w:tcBorders>
            <w:hideMark/>
          </w:tcPr>
          <w:p w14:paraId="7434ED4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32,497,418</w:t>
            </w:r>
          </w:p>
        </w:tc>
        <w:tc>
          <w:tcPr>
            <w:tcW w:w="2892" w:type="dxa"/>
            <w:tcBorders>
              <w:top w:val="nil"/>
              <w:left w:val="single" w:sz="4" w:space="0" w:color="auto"/>
              <w:bottom w:val="nil"/>
              <w:right w:val="single" w:sz="4" w:space="0" w:color="auto"/>
            </w:tcBorders>
            <w:hideMark/>
          </w:tcPr>
          <w:p w14:paraId="2D80B1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3,884,561</w:t>
            </w:r>
          </w:p>
        </w:tc>
        <w:tc>
          <w:tcPr>
            <w:tcW w:w="1985" w:type="dxa"/>
            <w:tcBorders>
              <w:top w:val="nil"/>
              <w:left w:val="single" w:sz="4" w:space="0" w:color="auto"/>
              <w:bottom w:val="nil"/>
              <w:right w:val="nil"/>
            </w:tcBorders>
            <w:hideMark/>
          </w:tcPr>
          <w:p w14:paraId="3D1A4EF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10.55</w:t>
            </w:r>
          </w:p>
        </w:tc>
      </w:tr>
      <w:tr w:rsidR="004B6F4B" w:rsidRPr="004B6F4B" w14:paraId="5949CB7D" w14:textId="77777777" w:rsidTr="00702FA2">
        <w:trPr>
          <w:trHeight w:val="312"/>
        </w:trPr>
        <w:tc>
          <w:tcPr>
            <w:tcW w:w="617" w:type="dxa"/>
            <w:tcBorders>
              <w:top w:val="nil"/>
              <w:left w:val="nil"/>
              <w:bottom w:val="nil"/>
              <w:right w:val="single" w:sz="4" w:space="0" w:color="auto"/>
            </w:tcBorders>
          </w:tcPr>
          <w:p w14:paraId="188DFD2E"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A3693D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水利行政</w:t>
            </w:r>
          </w:p>
        </w:tc>
        <w:tc>
          <w:tcPr>
            <w:tcW w:w="2336" w:type="dxa"/>
            <w:tcBorders>
              <w:top w:val="nil"/>
              <w:left w:val="single" w:sz="4" w:space="0" w:color="auto"/>
              <w:bottom w:val="nil"/>
              <w:right w:val="single" w:sz="4" w:space="0" w:color="auto"/>
            </w:tcBorders>
            <w:hideMark/>
          </w:tcPr>
          <w:p w14:paraId="3AD29FE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146,418,306</w:t>
            </w:r>
          </w:p>
        </w:tc>
        <w:tc>
          <w:tcPr>
            <w:tcW w:w="2311" w:type="dxa"/>
            <w:tcBorders>
              <w:top w:val="nil"/>
              <w:left w:val="single" w:sz="4" w:space="0" w:color="auto"/>
              <w:bottom w:val="nil"/>
              <w:right w:val="single" w:sz="4" w:space="0" w:color="auto"/>
            </w:tcBorders>
            <w:hideMark/>
          </w:tcPr>
          <w:p w14:paraId="3D4D6A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DF5440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53F91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2C7E22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7,889,477</w:t>
            </w:r>
          </w:p>
        </w:tc>
        <w:tc>
          <w:tcPr>
            <w:tcW w:w="2312" w:type="dxa"/>
            <w:tcBorders>
              <w:top w:val="nil"/>
              <w:left w:val="single" w:sz="4" w:space="0" w:color="auto"/>
              <w:bottom w:val="nil"/>
              <w:right w:val="single" w:sz="4" w:space="0" w:color="auto"/>
            </w:tcBorders>
            <w:hideMark/>
          </w:tcPr>
          <w:p w14:paraId="193B8C6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109,347,740</w:t>
            </w:r>
          </w:p>
        </w:tc>
        <w:tc>
          <w:tcPr>
            <w:tcW w:w="2892" w:type="dxa"/>
            <w:tcBorders>
              <w:top w:val="nil"/>
              <w:left w:val="single" w:sz="4" w:space="0" w:color="auto"/>
              <w:bottom w:val="nil"/>
              <w:right w:val="single" w:sz="4" w:space="0" w:color="auto"/>
            </w:tcBorders>
            <w:hideMark/>
          </w:tcPr>
          <w:p w14:paraId="1C85C83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29,181,089</w:t>
            </w:r>
          </w:p>
        </w:tc>
        <w:tc>
          <w:tcPr>
            <w:tcW w:w="1985" w:type="dxa"/>
            <w:tcBorders>
              <w:top w:val="nil"/>
              <w:left w:val="single" w:sz="4" w:space="0" w:color="auto"/>
              <w:bottom w:val="nil"/>
              <w:right w:val="nil"/>
            </w:tcBorders>
            <w:hideMark/>
          </w:tcPr>
          <w:p w14:paraId="535E07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19.93</w:t>
            </w:r>
          </w:p>
        </w:tc>
      </w:tr>
      <w:tr w:rsidR="004B6F4B" w:rsidRPr="004B6F4B" w14:paraId="6809ABAB" w14:textId="77777777" w:rsidTr="00702FA2">
        <w:trPr>
          <w:trHeight w:val="312"/>
        </w:trPr>
        <w:tc>
          <w:tcPr>
            <w:tcW w:w="617" w:type="dxa"/>
            <w:tcBorders>
              <w:top w:val="nil"/>
              <w:left w:val="nil"/>
              <w:bottom w:val="nil"/>
              <w:right w:val="single" w:sz="4" w:space="0" w:color="auto"/>
            </w:tcBorders>
          </w:tcPr>
          <w:p w14:paraId="7F106A0D"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3C1674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水利業務</w:t>
            </w:r>
          </w:p>
        </w:tc>
        <w:tc>
          <w:tcPr>
            <w:tcW w:w="2336" w:type="dxa"/>
            <w:tcBorders>
              <w:top w:val="nil"/>
              <w:left w:val="single" w:sz="4" w:space="0" w:color="auto"/>
              <w:bottom w:val="nil"/>
              <w:right w:val="single" w:sz="4" w:space="0" w:color="auto"/>
            </w:tcBorders>
            <w:hideMark/>
          </w:tcPr>
          <w:p w14:paraId="1DA4516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92,020</w:t>
            </w:r>
          </w:p>
        </w:tc>
        <w:tc>
          <w:tcPr>
            <w:tcW w:w="2311" w:type="dxa"/>
            <w:tcBorders>
              <w:top w:val="nil"/>
              <w:left w:val="single" w:sz="4" w:space="0" w:color="auto"/>
              <w:bottom w:val="nil"/>
              <w:right w:val="single" w:sz="4" w:space="0" w:color="auto"/>
            </w:tcBorders>
            <w:hideMark/>
          </w:tcPr>
          <w:p w14:paraId="43D2EBB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DAA113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063523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D5686D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4B7EAA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92,020</w:t>
            </w:r>
          </w:p>
        </w:tc>
        <w:tc>
          <w:tcPr>
            <w:tcW w:w="2892" w:type="dxa"/>
            <w:tcBorders>
              <w:top w:val="nil"/>
              <w:left w:val="single" w:sz="4" w:space="0" w:color="auto"/>
              <w:bottom w:val="nil"/>
              <w:right w:val="single" w:sz="4" w:space="0" w:color="auto"/>
            </w:tcBorders>
            <w:hideMark/>
          </w:tcPr>
          <w:p w14:paraId="5553B7F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07C6933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4A26D502" w14:textId="77777777" w:rsidTr="00702FA2">
        <w:trPr>
          <w:trHeight w:val="312"/>
        </w:trPr>
        <w:tc>
          <w:tcPr>
            <w:tcW w:w="617" w:type="dxa"/>
            <w:tcBorders>
              <w:top w:val="nil"/>
              <w:left w:val="nil"/>
              <w:bottom w:val="nil"/>
              <w:right w:val="single" w:sz="4" w:space="0" w:color="auto"/>
            </w:tcBorders>
          </w:tcPr>
          <w:p w14:paraId="560BBC66"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1B4789D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水利工程</w:t>
            </w:r>
          </w:p>
        </w:tc>
        <w:tc>
          <w:tcPr>
            <w:tcW w:w="2336" w:type="dxa"/>
            <w:tcBorders>
              <w:top w:val="nil"/>
              <w:left w:val="single" w:sz="4" w:space="0" w:color="auto"/>
              <w:bottom w:val="nil"/>
              <w:right w:val="single" w:sz="4" w:space="0" w:color="auto"/>
            </w:tcBorders>
            <w:hideMark/>
          </w:tcPr>
          <w:p w14:paraId="2280EA4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580,190,453</w:t>
            </w:r>
          </w:p>
        </w:tc>
        <w:tc>
          <w:tcPr>
            <w:tcW w:w="2311" w:type="dxa"/>
            <w:tcBorders>
              <w:top w:val="nil"/>
              <w:left w:val="single" w:sz="4" w:space="0" w:color="auto"/>
              <w:bottom w:val="nil"/>
              <w:right w:val="single" w:sz="4" w:space="0" w:color="auto"/>
            </w:tcBorders>
            <w:hideMark/>
          </w:tcPr>
          <w:p w14:paraId="46A9985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345171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C92D77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61E1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17,137,283</w:t>
            </w:r>
          </w:p>
        </w:tc>
        <w:tc>
          <w:tcPr>
            <w:tcW w:w="2312" w:type="dxa"/>
            <w:tcBorders>
              <w:top w:val="nil"/>
              <w:left w:val="single" w:sz="4" w:space="0" w:color="auto"/>
              <w:bottom w:val="nil"/>
              <w:right w:val="single" w:sz="4" w:space="0" w:color="auto"/>
            </w:tcBorders>
            <w:hideMark/>
          </w:tcPr>
          <w:p w14:paraId="0E11041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374,618,063</w:t>
            </w:r>
          </w:p>
        </w:tc>
        <w:tc>
          <w:tcPr>
            <w:tcW w:w="2892" w:type="dxa"/>
            <w:tcBorders>
              <w:top w:val="nil"/>
              <w:left w:val="single" w:sz="4" w:space="0" w:color="auto"/>
              <w:bottom w:val="nil"/>
              <w:right w:val="single" w:sz="4" w:space="0" w:color="auto"/>
            </w:tcBorders>
            <w:hideMark/>
          </w:tcPr>
          <w:p w14:paraId="3DD687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188,435,107</w:t>
            </w:r>
          </w:p>
        </w:tc>
        <w:tc>
          <w:tcPr>
            <w:tcW w:w="1985" w:type="dxa"/>
            <w:tcBorders>
              <w:top w:val="nil"/>
              <w:left w:val="single" w:sz="4" w:space="0" w:color="auto"/>
              <w:bottom w:val="nil"/>
              <w:right w:val="nil"/>
            </w:tcBorders>
            <w:hideMark/>
          </w:tcPr>
          <w:p w14:paraId="6A1531D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32.48</w:t>
            </w:r>
          </w:p>
        </w:tc>
      </w:tr>
      <w:tr w:rsidR="004B6F4B" w:rsidRPr="004B6F4B" w14:paraId="73ED8E0C" w14:textId="77777777" w:rsidTr="00702FA2">
        <w:trPr>
          <w:trHeight w:val="312"/>
        </w:trPr>
        <w:tc>
          <w:tcPr>
            <w:tcW w:w="617" w:type="dxa"/>
            <w:tcBorders>
              <w:top w:val="nil"/>
              <w:left w:val="nil"/>
              <w:bottom w:val="nil"/>
              <w:right w:val="single" w:sz="4" w:space="0" w:color="auto"/>
            </w:tcBorders>
          </w:tcPr>
          <w:p w14:paraId="4EC692E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2FDA3D2"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其他公共工程</w:t>
            </w:r>
          </w:p>
        </w:tc>
        <w:tc>
          <w:tcPr>
            <w:tcW w:w="2336" w:type="dxa"/>
            <w:tcBorders>
              <w:top w:val="nil"/>
              <w:left w:val="single" w:sz="4" w:space="0" w:color="auto"/>
              <w:bottom w:val="nil"/>
              <w:right w:val="single" w:sz="4" w:space="0" w:color="auto"/>
            </w:tcBorders>
            <w:hideMark/>
          </w:tcPr>
          <w:p w14:paraId="478280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795,935,034</w:t>
            </w:r>
          </w:p>
        </w:tc>
        <w:tc>
          <w:tcPr>
            <w:tcW w:w="2311" w:type="dxa"/>
            <w:tcBorders>
              <w:top w:val="nil"/>
              <w:left w:val="single" w:sz="4" w:space="0" w:color="auto"/>
              <w:bottom w:val="nil"/>
              <w:right w:val="single" w:sz="4" w:space="0" w:color="auto"/>
            </w:tcBorders>
            <w:hideMark/>
          </w:tcPr>
          <w:p w14:paraId="747D780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C735BC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095694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EF42C7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62,151,452</w:t>
            </w:r>
          </w:p>
        </w:tc>
        <w:tc>
          <w:tcPr>
            <w:tcW w:w="2312" w:type="dxa"/>
            <w:tcBorders>
              <w:top w:val="nil"/>
              <w:left w:val="single" w:sz="4" w:space="0" w:color="auto"/>
              <w:bottom w:val="nil"/>
              <w:right w:val="single" w:sz="4" w:space="0" w:color="auto"/>
            </w:tcBorders>
            <w:hideMark/>
          </w:tcPr>
          <w:p w14:paraId="385ADE7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518,622,347</w:t>
            </w:r>
          </w:p>
        </w:tc>
        <w:tc>
          <w:tcPr>
            <w:tcW w:w="2892" w:type="dxa"/>
            <w:tcBorders>
              <w:top w:val="nil"/>
              <w:left w:val="single" w:sz="4" w:space="0" w:color="auto"/>
              <w:bottom w:val="nil"/>
              <w:right w:val="single" w:sz="4" w:space="0" w:color="auto"/>
            </w:tcBorders>
            <w:hideMark/>
          </w:tcPr>
          <w:p w14:paraId="11158A7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215,161,235</w:t>
            </w:r>
          </w:p>
        </w:tc>
        <w:tc>
          <w:tcPr>
            <w:tcW w:w="1985" w:type="dxa"/>
            <w:tcBorders>
              <w:top w:val="nil"/>
              <w:left w:val="single" w:sz="4" w:space="0" w:color="auto"/>
              <w:bottom w:val="nil"/>
              <w:right w:val="nil"/>
            </w:tcBorders>
            <w:hideMark/>
          </w:tcPr>
          <w:p w14:paraId="026EE9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27.03</w:t>
            </w:r>
          </w:p>
        </w:tc>
      </w:tr>
      <w:tr w:rsidR="004B6F4B" w:rsidRPr="004B6F4B" w14:paraId="2D124C10" w14:textId="77777777" w:rsidTr="00702FA2">
        <w:trPr>
          <w:trHeight w:val="312"/>
        </w:trPr>
        <w:tc>
          <w:tcPr>
            <w:tcW w:w="617" w:type="dxa"/>
            <w:tcBorders>
              <w:top w:val="nil"/>
              <w:left w:val="nil"/>
              <w:bottom w:val="nil"/>
              <w:right w:val="single" w:sz="4" w:space="0" w:color="auto"/>
            </w:tcBorders>
          </w:tcPr>
          <w:p w14:paraId="7B6F5586"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930ED7D"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6513BF5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（農業支出）</w:t>
            </w:r>
          </w:p>
        </w:tc>
        <w:tc>
          <w:tcPr>
            <w:tcW w:w="2336" w:type="dxa"/>
            <w:tcBorders>
              <w:top w:val="nil"/>
              <w:left w:val="single" w:sz="4" w:space="0" w:color="auto"/>
              <w:bottom w:val="nil"/>
              <w:right w:val="single" w:sz="4" w:space="0" w:color="auto"/>
            </w:tcBorders>
            <w:hideMark/>
          </w:tcPr>
          <w:p w14:paraId="41A001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505,356,392</w:t>
            </w:r>
          </w:p>
        </w:tc>
        <w:tc>
          <w:tcPr>
            <w:tcW w:w="2311" w:type="dxa"/>
            <w:tcBorders>
              <w:top w:val="nil"/>
              <w:left w:val="single" w:sz="4" w:space="0" w:color="auto"/>
              <w:bottom w:val="nil"/>
              <w:right w:val="single" w:sz="4" w:space="0" w:color="auto"/>
            </w:tcBorders>
            <w:hideMark/>
          </w:tcPr>
          <w:p w14:paraId="3266CC1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AF7AF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30D714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5BFB4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27,931,116</w:t>
            </w:r>
          </w:p>
        </w:tc>
        <w:tc>
          <w:tcPr>
            <w:tcW w:w="2312" w:type="dxa"/>
            <w:tcBorders>
              <w:top w:val="nil"/>
              <w:left w:val="single" w:sz="4" w:space="0" w:color="auto"/>
              <w:bottom w:val="nil"/>
              <w:right w:val="single" w:sz="4" w:space="0" w:color="auto"/>
            </w:tcBorders>
            <w:hideMark/>
          </w:tcPr>
          <w:p w14:paraId="7674729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49,089,276</w:t>
            </w:r>
          </w:p>
        </w:tc>
        <w:tc>
          <w:tcPr>
            <w:tcW w:w="2892" w:type="dxa"/>
            <w:tcBorders>
              <w:top w:val="nil"/>
              <w:left w:val="single" w:sz="4" w:space="0" w:color="auto"/>
              <w:bottom w:val="nil"/>
              <w:right w:val="single" w:sz="4" w:space="0" w:color="auto"/>
            </w:tcBorders>
            <w:hideMark/>
          </w:tcPr>
          <w:p w14:paraId="6C5DFB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428,336,000</w:t>
            </w:r>
          </w:p>
        </w:tc>
        <w:tc>
          <w:tcPr>
            <w:tcW w:w="1985" w:type="dxa"/>
            <w:tcBorders>
              <w:top w:val="nil"/>
              <w:left w:val="single" w:sz="4" w:space="0" w:color="auto"/>
              <w:bottom w:val="nil"/>
              <w:right w:val="nil"/>
            </w:tcBorders>
            <w:hideMark/>
          </w:tcPr>
          <w:p w14:paraId="6C7DB19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84.76</w:t>
            </w:r>
          </w:p>
        </w:tc>
      </w:tr>
      <w:tr w:rsidR="004B6F4B" w:rsidRPr="004B6F4B" w14:paraId="129701E7" w14:textId="77777777" w:rsidTr="00702FA2">
        <w:trPr>
          <w:trHeight w:val="312"/>
        </w:trPr>
        <w:tc>
          <w:tcPr>
            <w:tcW w:w="617" w:type="dxa"/>
            <w:tcBorders>
              <w:top w:val="nil"/>
              <w:left w:val="nil"/>
              <w:bottom w:val="nil"/>
              <w:right w:val="single" w:sz="4" w:space="0" w:color="auto"/>
            </w:tcBorders>
          </w:tcPr>
          <w:p w14:paraId="31FCDECD"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CFC21E8"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建管行政</w:t>
            </w:r>
          </w:p>
        </w:tc>
        <w:tc>
          <w:tcPr>
            <w:tcW w:w="2336" w:type="dxa"/>
            <w:tcBorders>
              <w:top w:val="nil"/>
              <w:left w:val="single" w:sz="4" w:space="0" w:color="auto"/>
              <w:bottom w:val="nil"/>
              <w:right w:val="single" w:sz="4" w:space="0" w:color="auto"/>
            </w:tcBorders>
            <w:hideMark/>
          </w:tcPr>
          <w:p w14:paraId="7FADAD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89,725,127</w:t>
            </w:r>
          </w:p>
        </w:tc>
        <w:tc>
          <w:tcPr>
            <w:tcW w:w="2311" w:type="dxa"/>
            <w:tcBorders>
              <w:top w:val="nil"/>
              <w:left w:val="single" w:sz="4" w:space="0" w:color="auto"/>
              <w:bottom w:val="nil"/>
              <w:right w:val="single" w:sz="4" w:space="0" w:color="auto"/>
            </w:tcBorders>
            <w:hideMark/>
          </w:tcPr>
          <w:p w14:paraId="44E2266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2E728B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910AC6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FB385D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10,018,726</w:t>
            </w:r>
          </w:p>
        </w:tc>
        <w:tc>
          <w:tcPr>
            <w:tcW w:w="2312" w:type="dxa"/>
            <w:tcBorders>
              <w:top w:val="nil"/>
              <w:left w:val="single" w:sz="4" w:space="0" w:color="auto"/>
              <w:bottom w:val="nil"/>
              <w:right w:val="single" w:sz="4" w:space="0" w:color="auto"/>
            </w:tcBorders>
            <w:hideMark/>
          </w:tcPr>
          <w:p w14:paraId="6521BA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6,393,390</w:t>
            </w:r>
          </w:p>
        </w:tc>
        <w:tc>
          <w:tcPr>
            <w:tcW w:w="2892" w:type="dxa"/>
            <w:tcBorders>
              <w:top w:val="nil"/>
              <w:left w:val="single" w:sz="4" w:space="0" w:color="auto"/>
              <w:bottom w:val="nil"/>
              <w:right w:val="single" w:sz="4" w:space="0" w:color="auto"/>
            </w:tcBorders>
            <w:hideMark/>
          </w:tcPr>
          <w:p w14:paraId="59F432B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73,313,011</w:t>
            </w:r>
          </w:p>
        </w:tc>
        <w:tc>
          <w:tcPr>
            <w:tcW w:w="1985" w:type="dxa"/>
            <w:tcBorders>
              <w:top w:val="nil"/>
              <w:left w:val="single" w:sz="4" w:space="0" w:color="auto"/>
              <w:bottom w:val="nil"/>
              <w:right w:val="nil"/>
            </w:tcBorders>
            <w:hideMark/>
          </w:tcPr>
          <w:p w14:paraId="0849CF0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81.71</w:t>
            </w:r>
          </w:p>
        </w:tc>
      </w:tr>
      <w:tr w:rsidR="004B6F4B" w:rsidRPr="004B6F4B" w14:paraId="4758C00E" w14:textId="77777777" w:rsidTr="00702FA2">
        <w:trPr>
          <w:trHeight w:val="312"/>
        </w:trPr>
        <w:tc>
          <w:tcPr>
            <w:tcW w:w="617" w:type="dxa"/>
            <w:tcBorders>
              <w:top w:val="nil"/>
              <w:left w:val="nil"/>
              <w:bottom w:val="nil"/>
              <w:right w:val="single" w:sz="4" w:space="0" w:color="auto"/>
            </w:tcBorders>
          </w:tcPr>
          <w:p w14:paraId="4630B8A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628F8A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產業發展行政</w:t>
            </w:r>
          </w:p>
        </w:tc>
        <w:tc>
          <w:tcPr>
            <w:tcW w:w="2336" w:type="dxa"/>
            <w:tcBorders>
              <w:top w:val="nil"/>
              <w:left w:val="single" w:sz="4" w:space="0" w:color="auto"/>
              <w:bottom w:val="nil"/>
              <w:right w:val="single" w:sz="4" w:space="0" w:color="auto"/>
            </w:tcBorders>
            <w:hideMark/>
          </w:tcPr>
          <w:p w14:paraId="7CD7B63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6,050,000</w:t>
            </w:r>
          </w:p>
        </w:tc>
        <w:tc>
          <w:tcPr>
            <w:tcW w:w="2311" w:type="dxa"/>
            <w:tcBorders>
              <w:top w:val="nil"/>
              <w:left w:val="single" w:sz="4" w:space="0" w:color="auto"/>
              <w:bottom w:val="nil"/>
              <w:right w:val="single" w:sz="4" w:space="0" w:color="auto"/>
            </w:tcBorders>
            <w:hideMark/>
          </w:tcPr>
          <w:p w14:paraId="7A75775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77093C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4E242A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7233F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1E35EB4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5,000,000</w:t>
            </w:r>
          </w:p>
        </w:tc>
        <w:tc>
          <w:tcPr>
            <w:tcW w:w="2892" w:type="dxa"/>
            <w:tcBorders>
              <w:top w:val="nil"/>
              <w:left w:val="single" w:sz="4" w:space="0" w:color="auto"/>
              <w:bottom w:val="nil"/>
              <w:right w:val="single" w:sz="4" w:space="0" w:color="auto"/>
            </w:tcBorders>
            <w:hideMark/>
          </w:tcPr>
          <w:p w14:paraId="158ECB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1,050,000</w:t>
            </w:r>
          </w:p>
        </w:tc>
        <w:tc>
          <w:tcPr>
            <w:tcW w:w="1985" w:type="dxa"/>
            <w:tcBorders>
              <w:top w:val="nil"/>
              <w:left w:val="single" w:sz="4" w:space="0" w:color="auto"/>
              <w:bottom w:val="nil"/>
              <w:right w:val="nil"/>
            </w:tcBorders>
            <w:hideMark/>
          </w:tcPr>
          <w:p w14:paraId="2230DB4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17.36</w:t>
            </w:r>
          </w:p>
        </w:tc>
      </w:tr>
      <w:tr w:rsidR="004B6F4B" w:rsidRPr="004B6F4B" w14:paraId="0F599BBC" w14:textId="77777777" w:rsidTr="00702FA2">
        <w:trPr>
          <w:trHeight w:val="312"/>
        </w:trPr>
        <w:tc>
          <w:tcPr>
            <w:tcW w:w="617" w:type="dxa"/>
            <w:tcBorders>
              <w:top w:val="nil"/>
              <w:left w:val="nil"/>
              <w:bottom w:val="nil"/>
              <w:right w:val="single" w:sz="4" w:space="0" w:color="auto"/>
            </w:tcBorders>
          </w:tcPr>
          <w:p w14:paraId="32CCB8B2"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2D655CF"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簡易自來水工程</w:t>
            </w:r>
          </w:p>
        </w:tc>
        <w:tc>
          <w:tcPr>
            <w:tcW w:w="2336" w:type="dxa"/>
            <w:tcBorders>
              <w:top w:val="nil"/>
              <w:left w:val="single" w:sz="4" w:space="0" w:color="auto"/>
              <w:bottom w:val="nil"/>
              <w:right w:val="single" w:sz="4" w:space="0" w:color="auto"/>
            </w:tcBorders>
            <w:hideMark/>
          </w:tcPr>
          <w:p w14:paraId="23A6DB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21,030,028</w:t>
            </w:r>
          </w:p>
        </w:tc>
        <w:tc>
          <w:tcPr>
            <w:tcW w:w="2311" w:type="dxa"/>
            <w:tcBorders>
              <w:top w:val="nil"/>
              <w:left w:val="single" w:sz="4" w:space="0" w:color="auto"/>
              <w:bottom w:val="nil"/>
              <w:right w:val="single" w:sz="4" w:space="0" w:color="auto"/>
            </w:tcBorders>
            <w:hideMark/>
          </w:tcPr>
          <w:p w14:paraId="534101F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FF644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5A899F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0287DC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1,870,197</w:t>
            </w:r>
          </w:p>
        </w:tc>
        <w:tc>
          <w:tcPr>
            <w:tcW w:w="2312" w:type="dxa"/>
            <w:tcBorders>
              <w:top w:val="nil"/>
              <w:left w:val="single" w:sz="4" w:space="0" w:color="auto"/>
              <w:bottom w:val="nil"/>
              <w:right w:val="single" w:sz="4" w:space="0" w:color="auto"/>
            </w:tcBorders>
            <w:hideMark/>
          </w:tcPr>
          <w:p w14:paraId="3C6D8F8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19,159,831</w:t>
            </w:r>
          </w:p>
        </w:tc>
        <w:tc>
          <w:tcPr>
            <w:tcW w:w="2892" w:type="dxa"/>
            <w:tcBorders>
              <w:top w:val="nil"/>
              <w:left w:val="single" w:sz="4" w:space="0" w:color="auto"/>
              <w:bottom w:val="nil"/>
              <w:right w:val="single" w:sz="4" w:space="0" w:color="auto"/>
            </w:tcBorders>
            <w:hideMark/>
          </w:tcPr>
          <w:p w14:paraId="522851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6FCFBB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4D622ECC" w14:textId="77777777" w:rsidTr="00702FA2">
        <w:trPr>
          <w:trHeight w:val="312"/>
        </w:trPr>
        <w:tc>
          <w:tcPr>
            <w:tcW w:w="617" w:type="dxa"/>
            <w:tcBorders>
              <w:top w:val="nil"/>
              <w:left w:val="nil"/>
              <w:bottom w:val="nil"/>
              <w:right w:val="single" w:sz="4" w:space="0" w:color="auto"/>
            </w:tcBorders>
          </w:tcPr>
          <w:p w14:paraId="7BB83A9C"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5AD5F2B"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工商設備</w:t>
            </w:r>
          </w:p>
        </w:tc>
        <w:tc>
          <w:tcPr>
            <w:tcW w:w="2336" w:type="dxa"/>
            <w:tcBorders>
              <w:top w:val="nil"/>
              <w:left w:val="single" w:sz="4" w:space="0" w:color="auto"/>
              <w:bottom w:val="nil"/>
              <w:right w:val="single" w:sz="4" w:space="0" w:color="auto"/>
            </w:tcBorders>
            <w:hideMark/>
          </w:tcPr>
          <w:p w14:paraId="4728CF0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7,630,000</w:t>
            </w:r>
          </w:p>
        </w:tc>
        <w:tc>
          <w:tcPr>
            <w:tcW w:w="2311" w:type="dxa"/>
            <w:tcBorders>
              <w:top w:val="nil"/>
              <w:left w:val="single" w:sz="4" w:space="0" w:color="auto"/>
              <w:bottom w:val="nil"/>
              <w:right w:val="single" w:sz="4" w:space="0" w:color="auto"/>
            </w:tcBorders>
            <w:hideMark/>
          </w:tcPr>
          <w:p w14:paraId="039C558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F8914A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8E9F58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27D11F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342,987</w:t>
            </w:r>
          </w:p>
        </w:tc>
        <w:tc>
          <w:tcPr>
            <w:tcW w:w="2312" w:type="dxa"/>
            <w:tcBorders>
              <w:top w:val="nil"/>
              <w:left w:val="single" w:sz="4" w:space="0" w:color="auto"/>
              <w:bottom w:val="nil"/>
              <w:right w:val="single" w:sz="4" w:space="0" w:color="auto"/>
            </w:tcBorders>
            <w:hideMark/>
          </w:tcPr>
          <w:p w14:paraId="4327D78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5,354,747</w:t>
            </w:r>
          </w:p>
        </w:tc>
        <w:tc>
          <w:tcPr>
            <w:tcW w:w="2892" w:type="dxa"/>
            <w:tcBorders>
              <w:top w:val="nil"/>
              <w:left w:val="single" w:sz="4" w:space="0" w:color="auto"/>
              <w:bottom w:val="nil"/>
              <w:right w:val="single" w:sz="4" w:space="0" w:color="auto"/>
            </w:tcBorders>
            <w:hideMark/>
          </w:tcPr>
          <w:p w14:paraId="6A8313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1,932,266</w:t>
            </w:r>
          </w:p>
        </w:tc>
        <w:tc>
          <w:tcPr>
            <w:tcW w:w="1985" w:type="dxa"/>
            <w:tcBorders>
              <w:top w:val="nil"/>
              <w:left w:val="single" w:sz="4" w:space="0" w:color="auto"/>
              <w:bottom w:val="nil"/>
              <w:right w:val="nil"/>
            </w:tcBorders>
            <w:hideMark/>
          </w:tcPr>
          <w:p w14:paraId="4182AE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25.32</w:t>
            </w:r>
          </w:p>
        </w:tc>
      </w:tr>
      <w:tr w:rsidR="004B6F4B" w:rsidRPr="004B6F4B" w14:paraId="16386704" w14:textId="77777777" w:rsidTr="00702FA2">
        <w:trPr>
          <w:trHeight w:val="312"/>
        </w:trPr>
        <w:tc>
          <w:tcPr>
            <w:tcW w:w="617" w:type="dxa"/>
            <w:tcBorders>
              <w:top w:val="nil"/>
              <w:left w:val="nil"/>
              <w:bottom w:val="nil"/>
              <w:right w:val="single" w:sz="4" w:space="0" w:color="auto"/>
            </w:tcBorders>
          </w:tcPr>
          <w:p w14:paraId="4AAA388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F467205"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道路橋樑維護</w:t>
            </w:r>
          </w:p>
        </w:tc>
        <w:tc>
          <w:tcPr>
            <w:tcW w:w="2336" w:type="dxa"/>
            <w:tcBorders>
              <w:top w:val="nil"/>
              <w:left w:val="single" w:sz="4" w:space="0" w:color="auto"/>
              <w:bottom w:val="nil"/>
              <w:right w:val="single" w:sz="4" w:space="0" w:color="auto"/>
            </w:tcBorders>
            <w:hideMark/>
          </w:tcPr>
          <w:p w14:paraId="4C911CC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93,268,685</w:t>
            </w:r>
          </w:p>
        </w:tc>
        <w:tc>
          <w:tcPr>
            <w:tcW w:w="2311" w:type="dxa"/>
            <w:tcBorders>
              <w:top w:val="nil"/>
              <w:left w:val="single" w:sz="4" w:space="0" w:color="auto"/>
              <w:bottom w:val="nil"/>
              <w:right w:val="single" w:sz="4" w:space="0" w:color="auto"/>
            </w:tcBorders>
            <w:hideMark/>
          </w:tcPr>
          <w:p w14:paraId="76090A8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3E5C4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0BF55B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74917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9,764,010</w:t>
            </w:r>
          </w:p>
        </w:tc>
        <w:tc>
          <w:tcPr>
            <w:tcW w:w="2312" w:type="dxa"/>
            <w:tcBorders>
              <w:top w:val="nil"/>
              <w:left w:val="single" w:sz="4" w:space="0" w:color="auto"/>
              <w:bottom w:val="nil"/>
              <w:right w:val="single" w:sz="4" w:space="0" w:color="auto"/>
            </w:tcBorders>
            <w:hideMark/>
          </w:tcPr>
          <w:p w14:paraId="0A1BC7B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37,402,962</w:t>
            </w:r>
          </w:p>
        </w:tc>
        <w:tc>
          <w:tcPr>
            <w:tcW w:w="2892" w:type="dxa"/>
            <w:tcBorders>
              <w:top w:val="nil"/>
              <w:left w:val="single" w:sz="4" w:space="0" w:color="auto"/>
              <w:bottom w:val="nil"/>
              <w:right w:val="single" w:sz="4" w:space="0" w:color="auto"/>
            </w:tcBorders>
            <w:hideMark/>
          </w:tcPr>
          <w:p w14:paraId="66C97D9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46,101,713</w:t>
            </w:r>
          </w:p>
        </w:tc>
        <w:tc>
          <w:tcPr>
            <w:tcW w:w="1985" w:type="dxa"/>
            <w:tcBorders>
              <w:top w:val="nil"/>
              <w:left w:val="single" w:sz="4" w:space="0" w:color="auto"/>
              <w:bottom w:val="nil"/>
              <w:right w:val="nil"/>
            </w:tcBorders>
            <w:hideMark/>
          </w:tcPr>
          <w:p w14:paraId="5AE4CA7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49.43</w:t>
            </w:r>
          </w:p>
        </w:tc>
      </w:tr>
      <w:tr w:rsidR="004B6F4B" w:rsidRPr="004B6F4B" w14:paraId="7D0977BA" w14:textId="77777777" w:rsidTr="00702FA2">
        <w:trPr>
          <w:trHeight w:val="312"/>
        </w:trPr>
        <w:tc>
          <w:tcPr>
            <w:tcW w:w="617" w:type="dxa"/>
            <w:tcBorders>
              <w:top w:val="nil"/>
              <w:left w:val="nil"/>
              <w:bottom w:val="nil"/>
              <w:right w:val="single" w:sz="4" w:space="0" w:color="auto"/>
            </w:tcBorders>
          </w:tcPr>
          <w:p w14:paraId="0CD4BCE1"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85EAE99"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交通管理業務</w:t>
            </w:r>
          </w:p>
        </w:tc>
        <w:tc>
          <w:tcPr>
            <w:tcW w:w="2336" w:type="dxa"/>
            <w:tcBorders>
              <w:top w:val="nil"/>
              <w:left w:val="single" w:sz="4" w:space="0" w:color="auto"/>
              <w:bottom w:val="nil"/>
              <w:right w:val="single" w:sz="4" w:space="0" w:color="auto"/>
            </w:tcBorders>
            <w:hideMark/>
          </w:tcPr>
          <w:p w14:paraId="435CF98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122,692,806</w:t>
            </w:r>
          </w:p>
        </w:tc>
        <w:tc>
          <w:tcPr>
            <w:tcW w:w="2311" w:type="dxa"/>
            <w:tcBorders>
              <w:top w:val="nil"/>
              <w:left w:val="single" w:sz="4" w:space="0" w:color="auto"/>
              <w:bottom w:val="nil"/>
              <w:right w:val="single" w:sz="4" w:space="0" w:color="auto"/>
            </w:tcBorders>
            <w:hideMark/>
          </w:tcPr>
          <w:p w14:paraId="60DD70A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A36C05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17E44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409E8A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13,805,143</w:t>
            </w:r>
          </w:p>
        </w:tc>
        <w:tc>
          <w:tcPr>
            <w:tcW w:w="2312" w:type="dxa"/>
            <w:tcBorders>
              <w:top w:val="nil"/>
              <w:left w:val="single" w:sz="4" w:space="0" w:color="auto"/>
              <w:bottom w:val="nil"/>
              <w:right w:val="single" w:sz="4" w:space="0" w:color="auto"/>
            </w:tcBorders>
            <w:hideMark/>
          </w:tcPr>
          <w:p w14:paraId="7B304AD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80,711,456</w:t>
            </w:r>
          </w:p>
        </w:tc>
        <w:tc>
          <w:tcPr>
            <w:tcW w:w="2892" w:type="dxa"/>
            <w:tcBorders>
              <w:top w:val="nil"/>
              <w:left w:val="single" w:sz="4" w:space="0" w:color="auto"/>
              <w:bottom w:val="nil"/>
              <w:right w:val="single" w:sz="4" w:space="0" w:color="auto"/>
            </w:tcBorders>
            <w:hideMark/>
          </w:tcPr>
          <w:p w14:paraId="06B47F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28,176,207</w:t>
            </w:r>
          </w:p>
        </w:tc>
        <w:tc>
          <w:tcPr>
            <w:tcW w:w="1985" w:type="dxa"/>
            <w:tcBorders>
              <w:top w:val="nil"/>
              <w:left w:val="single" w:sz="4" w:space="0" w:color="auto"/>
              <w:bottom w:val="nil"/>
              <w:right w:val="nil"/>
            </w:tcBorders>
            <w:hideMark/>
          </w:tcPr>
          <w:p w14:paraId="55962B5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22.96</w:t>
            </w:r>
          </w:p>
        </w:tc>
      </w:tr>
      <w:tr w:rsidR="004B6F4B" w:rsidRPr="004B6F4B" w14:paraId="0C8F5CE0" w14:textId="77777777" w:rsidTr="00702FA2">
        <w:trPr>
          <w:trHeight w:val="312"/>
        </w:trPr>
        <w:tc>
          <w:tcPr>
            <w:tcW w:w="617" w:type="dxa"/>
            <w:tcBorders>
              <w:top w:val="nil"/>
              <w:left w:val="nil"/>
              <w:bottom w:val="nil"/>
              <w:right w:val="single" w:sz="4" w:space="0" w:color="auto"/>
            </w:tcBorders>
          </w:tcPr>
          <w:p w14:paraId="6F43139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B52FC1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道路橋樑工程</w:t>
            </w:r>
          </w:p>
        </w:tc>
        <w:tc>
          <w:tcPr>
            <w:tcW w:w="2336" w:type="dxa"/>
            <w:tcBorders>
              <w:top w:val="nil"/>
              <w:left w:val="single" w:sz="4" w:space="0" w:color="auto"/>
              <w:bottom w:val="nil"/>
              <w:right w:val="single" w:sz="4" w:space="0" w:color="auto"/>
            </w:tcBorders>
            <w:hideMark/>
          </w:tcPr>
          <w:p w14:paraId="399DEAC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1,972,889,205</w:t>
            </w:r>
          </w:p>
        </w:tc>
        <w:tc>
          <w:tcPr>
            <w:tcW w:w="2311" w:type="dxa"/>
            <w:tcBorders>
              <w:top w:val="nil"/>
              <w:left w:val="single" w:sz="4" w:space="0" w:color="auto"/>
              <w:bottom w:val="nil"/>
              <w:right w:val="single" w:sz="4" w:space="0" w:color="auto"/>
            </w:tcBorders>
            <w:hideMark/>
          </w:tcPr>
          <w:p w14:paraId="7A44A7D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6E7AAE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093A0E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A90A0F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62,219,073</w:t>
            </w:r>
          </w:p>
        </w:tc>
        <w:tc>
          <w:tcPr>
            <w:tcW w:w="2312" w:type="dxa"/>
            <w:tcBorders>
              <w:top w:val="nil"/>
              <w:left w:val="single" w:sz="4" w:space="0" w:color="auto"/>
              <w:bottom w:val="nil"/>
              <w:right w:val="single" w:sz="4" w:space="0" w:color="auto"/>
            </w:tcBorders>
            <w:hideMark/>
          </w:tcPr>
          <w:p w14:paraId="497C4F6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776,061,410</w:t>
            </w:r>
          </w:p>
        </w:tc>
        <w:tc>
          <w:tcPr>
            <w:tcW w:w="2892" w:type="dxa"/>
            <w:tcBorders>
              <w:top w:val="nil"/>
              <w:left w:val="single" w:sz="4" w:space="0" w:color="auto"/>
              <w:bottom w:val="nil"/>
              <w:right w:val="single" w:sz="4" w:space="0" w:color="auto"/>
            </w:tcBorders>
            <w:hideMark/>
          </w:tcPr>
          <w:p w14:paraId="40FE8E7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1,134,608,722</w:t>
            </w:r>
          </w:p>
        </w:tc>
        <w:tc>
          <w:tcPr>
            <w:tcW w:w="1985" w:type="dxa"/>
            <w:tcBorders>
              <w:top w:val="nil"/>
              <w:left w:val="single" w:sz="4" w:space="0" w:color="auto"/>
              <w:bottom w:val="nil"/>
              <w:right w:val="nil"/>
            </w:tcBorders>
            <w:hideMark/>
          </w:tcPr>
          <w:p w14:paraId="00AD1F1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57.51</w:t>
            </w:r>
          </w:p>
        </w:tc>
      </w:tr>
      <w:tr w:rsidR="004B6F4B" w:rsidRPr="004B6F4B" w14:paraId="1959D85F" w14:textId="77777777" w:rsidTr="00702FA2">
        <w:trPr>
          <w:trHeight w:val="312"/>
        </w:trPr>
        <w:tc>
          <w:tcPr>
            <w:tcW w:w="617" w:type="dxa"/>
            <w:tcBorders>
              <w:top w:val="nil"/>
              <w:left w:val="nil"/>
              <w:bottom w:val="nil"/>
              <w:right w:val="single" w:sz="4" w:space="0" w:color="auto"/>
            </w:tcBorders>
          </w:tcPr>
          <w:p w14:paraId="72EABFD6"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32CE5E81"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觀光與公用事業管理</w:t>
            </w:r>
          </w:p>
        </w:tc>
        <w:tc>
          <w:tcPr>
            <w:tcW w:w="2336" w:type="dxa"/>
            <w:tcBorders>
              <w:top w:val="nil"/>
              <w:left w:val="single" w:sz="4" w:space="0" w:color="auto"/>
              <w:bottom w:val="nil"/>
              <w:right w:val="single" w:sz="4" w:space="0" w:color="auto"/>
            </w:tcBorders>
            <w:hideMark/>
          </w:tcPr>
          <w:p w14:paraId="320C505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2,129,113</w:t>
            </w:r>
          </w:p>
        </w:tc>
        <w:tc>
          <w:tcPr>
            <w:tcW w:w="2311" w:type="dxa"/>
            <w:tcBorders>
              <w:top w:val="nil"/>
              <w:left w:val="single" w:sz="4" w:space="0" w:color="auto"/>
              <w:bottom w:val="nil"/>
              <w:right w:val="single" w:sz="4" w:space="0" w:color="auto"/>
            </w:tcBorders>
            <w:hideMark/>
          </w:tcPr>
          <w:p w14:paraId="1D73969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663F48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3A9575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28916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02D26E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2,129,113</w:t>
            </w:r>
          </w:p>
        </w:tc>
        <w:tc>
          <w:tcPr>
            <w:tcW w:w="2892" w:type="dxa"/>
            <w:tcBorders>
              <w:top w:val="nil"/>
              <w:left w:val="single" w:sz="4" w:space="0" w:color="auto"/>
              <w:bottom w:val="nil"/>
              <w:right w:val="single" w:sz="4" w:space="0" w:color="auto"/>
            </w:tcBorders>
            <w:hideMark/>
          </w:tcPr>
          <w:p w14:paraId="7F39B8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646888E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3B28837E" w14:textId="77777777" w:rsidTr="00702FA2">
        <w:trPr>
          <w:trHeight w:val="312"/>
        </w:trPr>
        <w:tc>
          <w:tcPr>
            <w:tcW w:w="617" w:type="dxa"/>
            <w:tcBorders>
              <w:top w:val="nil"/>
              <w:left w:val="nil"/>
              <w:bottom w:val="nil"/>
              <w:right w:val="single" w:sz="4" w:space="0" w:color="auto"/>
            </w:tcBorders>
          </w:tcPr>
          <w:p w14:paraId="26CE7A0C"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5A2CE76A"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工商業行政</w:t>
            </w:r>
          </w:p>
        </w:tc>
        <w:tc>
          <w:tcPr>
            <w:tcW w:w="2336" w:type="dxa"/>
            <w:tcBorders>
              <w:top w:val="nil"/>
              <w:left w:val="single" w:sz="4" w:space="0" w:color="auto"/>
              <w:bottom w:val="nil"/>
              <w:right w:val="single" w:sz="4" w:space="0" w:color="auto"/>
            </w:tcBorders>
            <w:hideMark/>
          </w:tcPr>
          <w:p w14:paraId="07B6AB2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9,230,000</w:t>
            </w:r>
          </w:p>
        </w:tc>
        <w:tc>
          <w:tcPr>
            <w:tcW w:w="2311" w:type="dxa"/>
            <w:tcBorders>
              <w:top w:val="nil"/>
              <w:left w:val="single" w:sz="4" w:space="0" w:color="auto"/>
              <w:bottom w:val="nil"/>
              <w:right w:val="single" w:sz="4" w:space="0" w:color="auto"/>
            </w:tcBorders>
            <w:hideMark/>
          </w:tcPr>
          <w:p w14:paraId="05D16C6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E38BF2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20B02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B72A52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683792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8,930,000</w:t>
            </w:r>
          </w:p>
        </w:tc>
        <w:tc>
          <w:tcPr>
            <w:tcW w:w="2892" w:type="dxa"/>
            <w:tcBorders>
              <w:top w:val="nil"/>
              <w:left w:val="single" w:sz="4" w:space="0" w:color="auto"/>
              <w:bottom w:val="nil"/>
              <w:right w:val="single" w:sz="4" w:space="0" w:color="auto"/>
            </w:tcBorders>
            <w:hideMark/>
          </w:tcPr>
          <w:p w14:paraId="3706B78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300,000</w:t>
            </w:r>
          </w:p>
        </w:tc>
        <w:tc>
          <w:tcPr>
            <w:tcW w:w="1985" w:type="dxa"/>
            <w:tcBorders>
              <w:top w:val="nil"/>
              <w:left w:val="single" w:sz="4" w:space="0" w:color="auto"/>
              <w:bottom w:val="nil"/>
              <w:right w:val="nil"/>
            </w:tcBorders>
            <w:hideMark/>
          </w:tcPr>
          <w:p w14:paraId="17BCA59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3.25</w:t>
            </w:r>
          </w:p>
        </w:tc>
      </w:tr>
      <w:tr w:rsidR="004B6F4B" w:rsidRPr="004B6F4B" w14:paraId="2B9CA811" w14:textId="77777777" w:rsidTr="00702FA2">
        <w:trPr>
          <w:trHeight w:val="312"/>
        </w:trPr>
        <w:tc>
          <w:tcPr>
            <w:tcW w:w="617" w:type="dxa"/>
            <w:tcBorders>
              <w:top w:val="nil"/>
              <w:left w:val="nil"/>
              <w:bottom w:val="nil"/>
              <w:right w:val="single" w:sz="4" w:space="0" w:color="auto"/>
            </w:tcBorders>
          </w:tcPr>
          <w:p w14:paraId="1C494E1F"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4346AA7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公用事業工程</w:t>
            </w:r>
          </w:p>
        </w:tc>
        <w:tc>
          <w:tcPr>
            <w:tcW w:w="2336" w:type="dxa"/>
            <w:tcBorders>
              <w:top w:val="nil"/>
              <w:left w:val="single" w:sz="4" w:space="0" w:color="auto"/>
              <w:bottom w:val="nil"/>
              <w:right w:val="single" w:sz="4" w:space="0" w:color="auto"/>
            </w:tcBorders>
            <w:hideMark/>
          </w:tcPr>
          <w:p w14:paraId="090681B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260,257,703</w:t>
            </w:r>
          </w:p>
        </w:tc>
        <w:tc>
          <w:tcPr>
            <w:tcW w:w="2311" w:type="dxa"/>
            <w:tcBorders>
              <w:top w:val="nil"/>
              <w:left w:val="single" w:sz="4" w:space="0" w:color="auto"/>
              <w:bottom w:val="nil"/>
              <w:right w:val="single" w:sz="4" w:space="0" w:color="auto"/>
            </w:tcBorders>
            <w:hideMark/>
          </w:tcPr>
          <w:p w14:paraId="59AAB48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4DB71B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1A70DF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0CFA05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7,211,629</w:t>
            </w:r>
          </w:p>
        </w:tc>
        <w:tc>
          <w:tcPr>
            <w:tcW w:w="2312" w:type="dxa"/>
            <w:tcBorders>
              <w:top w:val="nil"/>
              <w:left w:val="single" w:sz="4" w:space="0" w:color="auto"/>
              <w:bottom w:val="nil"/>
              <w:right w:val="single" w:sz="4" w:space="0" w:color="auto"/>
            </w:tcBorders>
            <w:hideMark/>
          </w:tcPr>
          <w:p w14:paraId="2845DFF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178,837,295</w:t>
            </w:r>
          </w:p>
        </w:tc>
        <w:tc>
          <w:tcPr>
            <w:tcW w:w="2892" w:type="dxa"/>
            <w:tcBorders>
              <w:top w:val="nil"/>
              <w:left w:val="single" w:sz="4" w:space="0" w:color="auto"/>
              <w:bottom w:val="nil"/>
              <w:right w:val="single" w:sz="4" w:space="0" w:color="auto"/>
            </w:tcBorders>
            <w:hideMark/>
          </w:tcPr>
          <w:p w14:paraId="1BAE35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74,208,779</w:t>
            </w:r>
          </w:p>
        </w:tc>
        <w:tc>
          <w:tcPr>
            <w:tcW w:w="1985" w:type="dxa"/>
            <w:tcBorders>
              <w:top w:val="nil"/>
              <w:left w:val="single" w:sz="4" w:space="0" w:color="auto"/>
              <w:bottom w:val="nil"/>
              <w:right w:val="nil"/>
            </w:tcBorders>
            <w:hideMark/>
          </w:tcPr>
          <w:p w14:paraId="053A60B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28.51</w:t>
            </w:r>
          </w:p>
        </w:tc>
      </w:tr>
      <w:tr w:rsidR="004B6F4B" w:rsidRPr="004B6F4B" w14:paraId="242AD3E4" w14:textId="77777777" w:rsidTr="00702FA2">
        <w:trPr>
          <w:trHeight w:val="312"/>
        </w:trPr>
        <w:tc>
          <w:tcPr>
            <w:tcW w:w="617" w:type="dxa"/>
            <w:tcBorders>
              <w:top w:val="nil"/>
              <w:left w:val="nil"/>
              <w:bottom w:val="nil"/>
              <w:right w:val="single" w:sz="4" w:space="0" w:color="auto"/>
            </w:tcBorders>
          </w:tcPr>
          <w:p w14:paraId="33E86360"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7539337C"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2E79258B"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（其他經濟服務支出）</w:t>
            </w:r>
          </w:p>
        </w:tc>
        <w:tc>
          <w:tcPr>
            <w:tcW w:w="2336" w:type="dxa"/>
            <w:tcBorders>
              <w:top w:val="nil"/>
              <w:left w:val="single" w:sz="4" w:space="0" w:color="auto"/>
              <w:bottom w:val="nil"/>
              <w:right w:val="single" w:sz="4" w:space="0" w:color="auto"/>
            </w:tcBorders>
            <w:hideMark/>
          </w:tcPr>
          <w:p w14:paraId="78A204F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5,412,929</w:t>
            </w:r>
          </w:p>
        </w:tc>
        <w:tc>
          <w:tcPr>
            <w:tcW w:w="2311" w:type="dxa"/>
            <w:tcBorders>
              <w:top w:val="nil"/>
              <w:left w:val="single" w:sz="4" w:space="0" w:color="auto"/>
              <w:bottom w:val="nil"/>
              <w:right w:val="single" w:sz="4" w:space="0" w:color="auto"/>
            </w:tcBorders>
            <w:hideMark/>
          </w:tcPr>
          <w:p w14:paraId="7AA5256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9A0C0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CCC80B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C730F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252D2AD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892" w:type="dxa"/>
            <w:tcBorders>
              <w:top w:val="nil"/>
              <w:left w:val="single" w:sz="4" w:space="0" w:color="auto"/>
              <w:bottom w:val="nil"/>
              <w:right w:val="single" w:sz="4" w:space="0" w:color="auto"/>
            </w:tcBorders>
            <w:hideMark/>
          </w:tcPr>
          <w:p w14:paraId="50D1C03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5,412,929</w:t>
            </w:r>
          </w:p>
        </w:tc>
        <w:tc>
          <w:tcPr>
            <w:tcW w:w="1985" w:type="dxa"/>
            <w:tcBorders>
              <w:top w:val="nil"/>
              <w:left w:val="single" w:sz="4" w:space="0" w:color="auto"/>
              <w:bottom w:val="nil"/>
              <w:right w:val="nil"/>
            </w:tcBorders>
            <w:hideMark/>
          </w:tcPr>
          <w:p w14:paraId="19C7E1B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r>
      <w:tr w:rsidR="004B6F4B" w:rsidRPr="004B6F4B" w14:paraId="15E3F260" w14:textId="77777777" w:rsidTr="00702FA2">
        <w:trPr>
          <w:trHeight w:val="312"/>
        </w:trPr>
        <w:tc>
          <w:tcPr>
            <w:tcW w:w="617" w:type="dxa"/>
            <w:tcBorders>
              <w:top w:val="nil"/>
              <w:left w:val="nil"/>
              <w:bottom w:val="nil"/>
              <w:right w:val="single" w:sz="4" w:space="0" w:color="auto"/>
            </w:tcBorders>
          </w:tcPr>
          <w:p w14:paraId="1A0FA454"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hideMark/>
          </w:tcPr>
          <w:p w14:paraId="651FDD7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noProof/>
                <w:sz w:val="20"/>
              </w:rPr>
              <w:t>勞資關係與福利</w:t>
            </w:r>
          </w:p>
        </w:tc>
        <w:tc>
          <w:tcPr>
            <w:tcW w:w="2336" w:type="dxa"/>
            <w:tcBorders>
              <w:top w:val="nil"/>
              <w:left w:val="single" w:sz="4" w:space="0" w:color="auto"/>
              <w:bottom w:val="nil"/>
              <w:right w:val="single" w:sz="4" w:space="0" w:color="auto"/>
            </w:tcBorders>
            <w:hideMark/>
          </w:tcPr>
          <w:p w14:paraId="12800BD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6,923,982</w:t>
            </w:r>
          </w:p>
        </w:tc>
        <w:tc>
          <w:tcPr>
            <w:tcW w:w="2311" w:type="dxa"/>
            <w:tcBorders>
              <w:top w:val="nil"/>
              <w:left w:val="single" w:sz="4" w:space="0" w:color="auto"/>
              <w:bottom w:val="nil"/>
              <w:right w:val="single" w:sz="4" w:space="0" w:color="auto"/>
            </w:tcBorders>
            <w:hideMark/>
          </w:tcPr>
          <w:p w14:paraId="55537A1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7E7ED02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203D97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8BB2CC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32,796</w:t>
            </w:r>
          </w:p>
        </w:tc>
        <w:tc>
          <w:tcPr>
            <w:tcW w:w="2312" w:type="dxa"/>
            <w:tcBorders>
              <w:top w:val="nil"/>
              <w:left w:val="single" w:sz="4" w:space="0" w:color="auto"/>
              <w:bottom w:val="nil"/>
              <w:right w:val="single" w:sz="4" w:space="0" w:color="auto"/>
            </w:tcBorders>
            <w:hideMark/>
          </w:tcPr>
          <w:p w14:paraId="4FB2D4F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6,891,186</w:t>
            </w:r>
          </w:p>
        </w:tc>
        <w:tc>
          <w:tcPr>
            <w:tcW w:w="2892" w:type="dxa"/>
            <w:tcBorders>
              <w:top w:val="nil"/>
              <w:left w:val="single" w:sz="4" w:space="0" w:color="auto"/>
              <w:bottom w:val="nil"/>
              <w:right w:val="single" w:sz="4" w:space="0" w:color="auto"/>
            </w:tcBorders>
            <w:hideMark/>
          </w:tcPr>
          <w:p w14:paraId="1AA10AC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nil"/>
              <w:right w:val="nil"/>
            </w:tcBorders>
            <w:hideMark/>
          </w:tcPr>
          <w:p w14:paraId="2F27689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r w:rsidR="004B6F4B" w:rsidRPr="004B6F4B" w14:paraId="3D490FE4" w14:textId="77777777" w:rsidTr="00702FA2">
        <w:trPr>
          <w:trHeight w:val="312"/>
        </w:trPr>
        <w:tc>
          <w:tcPr>
            <w:tcW w:w="617" w:type="dxa"/>
            <w:tcBorders>
              <w:top w:val="nil"/>
              <w:left w:val="nil"/>
              <w:bottom w:val="single" w:sz="4" w:space="0" w:color="auto"/>
              <w:right w:val="single" w:sz="4" w:space="0" w:color="auto"/>
            </w:tcBorders>
          </w:tcPr>
          <w:p w14:paraId="64D602F9" w14:textId="77777777" w:rsidR="004B6F4B" w:rsidRPr="004B6F4B" w:rsidRDefault="004B6F4B" w:rsidP="004B6F4B">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hideMark/>
          </w:tcPr>
          <w:p w14:paraId="013CE9D8" w14:textId="77777777" w:rsidR="004B6F4B" w:rsidRPr="004B6F4B" w:rsidRDefault="004B6F4B" w:rsidP="004B6F4B">
            <w:pPr>
              <w:ind w:leftChars="200" w:left="480"/>
              <w:jc w:val="distribute"/>
              <w:rPr>
                <w:rFonts w:ascii="新細明體" w:eastAsia="標楷體" w:hAnsi="新細明體"/>
                <w:noProof/>
                <w:sz w:val="20"/>
              </w:rPr>
            </w:pPr>
            <w:r w:rsidRPr="004B6F4B">
              <w:rPr>
                <w:rFonts w:ascii="新細明體" w:eastAsia="標楷體" w:hAnsi="新細明體" w:hint="eastAsia"/>
                <w:noProof/>
                <w:sz w:val="20"/>
              </w:rPr>
              <w:t>一般建築及設備</w:t>
            </w:r>
          </w:p>
          <w:p w14:paraId="18E3BFB7" w14:textId="77777777" w:rsidR="004B6F4B" w:rsidRPr="004B6F4B" w:rsidRDefault="004B6F4B" w:rsidP="004B6F4B">
            <w:pPr>
              <w:ind w:leftChars="200" w:left="480"/>
              <w:jc w:val="distribute"/>
              <w:rPr>
                <w:rFonts w:ascii="新細明體" w:eastAsia="標楷體" w:hAnsi="新細明體"/>
                <w:sz w:val="20"/>
              </w:rPr>
            </w:pPr>
            <w:r w:rsidRPr="004B6F4B">
              <w:rPr>
                <w:rFonts w:ascii="新細明體" w:eastAsia="標楷體" w:hAnsi="新細明體" w:hint="eastAsia"/>
                <w:sz w:val="20"/>
              </w:rPr>
              <w:t>（國民就業支出）</w:t>
            </w:r>
          </w:p>
        </w:tc>
        <w:tc>
          <w:tcPr>
            <w:tcW w:w="2336" w:type="dxa"/>
            <w:tcBorders>
              <w:top w:val="nil"/>
              <w:left w:val="single" w:sz="4" w:space="0" w:color="auto"/>
              <w:bottom w:val="single" w:sz="4" w:space="0" w:color="auto"/>
              <w:right w:val="single" w:sz="4" w:space="0" w:color="auto"/>
            </w:tcBorders>
            <w:hideMark/>
          </w:tcPr>
          <w:p w14:paraId="743E847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392,000</w:t>
            </w:r>
          </w:p>
        </w:tc>
        <w:tc>
          <w:tcPr>
            <w:tcW w:w="2311" w:type="dxa"/>
            <w:tcBorders>
              <w:top w:val="nil"/>
              <w:left w:val="single" w:sz="4" w:space="0" w:color="auto"/>
              <w:bottom w:val="single" w:sz="4" w:space="0" w:color="auto"/>
              <w:right w:val="single" w:sz="4" w:space="0" w:color="auto"/>
            </w:tcBorders>
            <w:hideMark/>
          </w:tcPr>
          <w:p w14:paraId="1D6C4B9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5E9CC23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3ED4649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hideMark/>
          </w:tcPr>
          <w:p w14:paraId="7523EB2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hideMark/>
          </w:tcPr>
          <w:p w14:paraId="7E01A3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392,000</w:t>
            </w:r>
          </w:p>
        </w:tc>
        <w:tc>
          <w:tcPr>
            <w:tcW w:w="2892" w:type="dxa"/>
            <w:tcBorders>
              <w:top w:val="nil"/>
              <w:left w:val="single" w:sz="4" w:space="0" w:color="auto"/>
              <w:bottom w:val="single" w:sz="4" w:space="0" w:color="auto"/>
              <w:right w:val="single" w:sz="4" w:space="0" w:color="auto"/>
            </w:tcBorders>
            <w:hideMark/>
          </w:tcPr>
          <w:p w14:paraId="1FDE6F3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c>
          <w:tcPr>
            <w:tcW w:w="1985" w:type="dxa"/>
            <w:tcBorders>
              <w:top w:val="nil"/>
              <w:left w:val="single" w:sz="4" w:space="0" w:color="auto"/>
              <w:bottom w:val="single" w:sz="4" w:space="0" w:color="auto"/>
              <w:right w:val="nil"/>
            </w:tcBorders>
            <w:hideMark/>
          </w:tcPr>
          <w:p w14:paraId="335E21F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w:t>
            </w:r>
          </w:p>
        </w:tc>
      </w:tr>
    </w:tbl>
    <w:p w14:paraId="36F3628A" w14:textId="77777777" w:rsidR="004B6F4B" w:rsidRPr="004B6F4B" w:rsidRDefault="004B6F4B" w:rsidP="004B6F4B">
      <w:pPr>
        <w:ind w:rightChars="107" w:right="257"/>
        <w:jc w:val="right"/>
        <w:rPr>
          <w:rFonts w:ascii="標楷體" w:eastAsia="標楷體"/>
          <w:sz w:val="16"/>
        </w:rPr>
      </w:pPr>
    </w:p>
    <w:p w14:paraId="751FAF8C" w14:textId="77777777" w:rsidR="003565FC" w:rsidRDefault="003565FC" w:rsidP="004B6F4B">
      <w:pPr>
        <w:spacing w:before="72" w:after="72" w:line="400" w:lineRule="exact"/>
        <w:ind w:leftChars="200" w:left="1152" w:hanging="672"/>
        <w:jc w:val="both"/>
        <w:rPr>
          <w:rFonts w:ascii="標楷體" w:eastAsia="標楷體"/>
          <w:b/>
          <w:bCs/>
          <w:sz w:val="32"/>
        </w:rPr>
      </w:pPr>
    </w:p>
    <w:p w14:paraId="32181144" w14:textId="77777777" w:rsidR="004B6F4B" w:rsidRPr="004B6F4B" w:rsidRDefault="004B6F4B" w:rsidP="004B6F4B">
      <w:pPr>
        <w:spacing w:before="72" w:after="72" w:line="400" w:lineRule="exact"/>
        <w:ind w:leftChars="200" w:left="1152" w:hanging="672"/>
        <w:jc w:val="both"/>
        <w:rPr>
          <w:rFonts w:ascii="標楷體" w:eastAsia="標楷體"/>
          <w:b/>
          <w:bCs/>
          <w:sz w:val="32"/>
        </w:rPr>
      </w:pPr>
      <w:r w:rsidRPr="004B6F4B">
        <w:rPr>
          <w:rFonts w:ascii="標楷體" w:eastAsia="標楷體" w:hint="eastAsia"/>
          <w:b/>
          <w:bCs/>
          <w:sz w:val="32"/>
        </w:rPr>
        <w:t>（二）各項差異原因分析簡明表</w:t>
      </w:r>
    </w:p>
    <w:p w14:paraId="605B1BF8" w14:textId="77777777" w:rsidR="004B6F4B" w:rsidRPr="004B6F4B" w:rsidRDefault="004B6F4B" w:rsidP="004B6F4B">
      <w:pPr>
        <w:ind w:leftChars="225" w:left="540"/>
        <w:jc w:val="both"/>
        <w:rPr>
          <w:rFonts w:ascii="標楷體" w:eastAsia="標楷體"/>
          <w:sz w:val="28"/>
        </w:rPr>
      </w:pPr>
      <w:r w:rsidRPr="004B6F4B">
        <w:rPr>
          <w:rFonts w:ascii="標楷體" w:eastAsia="標楷體" w:hint="eastAsia"/>
          <w:b/>
          <w:bCs/>
          <w:sz w:val="28"/>
        </w:rPr>
        <w:t>1.歲入部分</w:t>
      </w:r>
    </w:p>
    <w:p w14:paraId="224CD0C3"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（1）</w:t>
      </w:r>
      <w:proofErr w:type="gramStart"/>
      <w:r w:rsidRPr="004B6F4B">
        <w:rPr>
          <w:rFonts w:ascii="標楷體" w:eastAsia="標楷體" w:hAnsi="標楷體" w:hint="eastAsia"/>
        </w:rPr>
        <w:t>114</w:t>
      </w:r>
      <w:proofErr w:type="gramEnd"/>
      <w:r w:rsidRPr="004B6F4B">
        <w:rPr>
          <w:rFonts w:ascii="標楷體" w:eastAsia="標楷體" w:hAnsi="標楷體" w:hint="eastAsia"/>
        </w:rPr>
        <w:t>年度應收保留數簡明表</w:t>
      </w:r>
    </w:p>
    <w:p w14:paraId="77F1903E" w14:textId="77777777" w:rsidR="004B6F4B" w:rsidRPr="004B6F4B" w:rsidRDefault="004B6F4B" w:rsidP="004B6F4B">
      <w:pPr>
        <w:snapToGrid w:val="0"/>
        <w:jc w:val="right"/>
        <w:rPr>
          <w:rFonts w:ascii="標楷體" w:eastAsia="標楷體" w:hAnsi="Arial Narrow"/>
          <w:w w:val="95"/>
          <w:sz w:val="20"/>
        </w:rPr>
      </w:pPr>
      <w:r w:rsidRPr="004B6F4B">
        <w:rPr>
          <w:rFonts w:ascii="標楷體" w:eastAsia="標楷體" w:hAnsi="Arial Narrow" w:hint="eastAsia"/>
          <w:w w:val="95"/>
        </w:rPr>
        <w:tab/>
      </w:r>
      <w:r w:rsidRPr="004B6F4B">
        <w:rPr>
          <w:rFonts w:ascii="標楷體" w:eastAsia="標楷體" w:hAnsi="Arial Narrow" w:hint="eastAsia"/>
          <w:w w:val="95"/>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4B6F4B" w:rsidRPr="004B6F4B" w14:paraId="09870D1C" w14:textId="77777777" w:rsidTr="00702FA2">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09379EB3"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35CFFC64"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712471F"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633F2BFA"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原因分析</w:t>
            </w:r>
          </w:p>
        </w:tc>
      </w:tr>
      <w:tr w:rsidR="004B6F4B" w:rsidRPr="004B6F4B" w14:paraId="5E61BC73" w14:textId="77777777" w:rsidTr="00702FA2">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1D0EA53E" w14:textId="77777777" w:rsidR="004B6F4B" w:rsidRPr="004B6F4B" w:rsidRDefault="004B6F4B" w:rsidP="004B6F4B">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5E60C98" w14:textId="77777777" w:rsidR="004B6F4B" w:rsidRPr="004B6F4B" w:rsidRDefault="004B6F4B" w:rsidP="004B6F4B">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757E1196"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07596B1"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3A22A6B2" w14:textId="77777777" w:rsidR="004B6F4B" w:rsidRPr="004B6F4B" w:rsidRDefault="004B6F4B" w:rsidP="004B6F4B">
            <w:pPr>
              <w:widowControl/>
              <w:rPr>
                <w:rFonts w:ascii="標楷體" w:eastAsia="標楷體" w:cs="新細明體"/>
                <w:sz w:val="20"/>
              </w:rPr>
            </w:pPr>
          </w:p>
        </w:tc>
      </w:tr>
      <w:tr w:rsidR="004B6F4B" w:rsidRPr="004B6F4B" w14:paraId="0327A3F4" w14:textId="77777777" w:rsidTr="00702FA2">
        <w:trPr>
          <w:trHeight w:val="312"/>
        </w:trPr>
        <w:tc>
          <w:tcPr>
            <w:tcW w:w="2927" w:type="dxa"/>
            <w:tcBorders>
              <w:top w:val="nil"/>
              <w:left w:val="nil"/>
              <w:bottom w:val="nil"/>
              <w:right w:val="single" w:sz="4" w:space="0" w:color="auto"/>
            </w:tcBorders>
            <w:vAlign w:val="center"/>
            <w:hideMark/>
          </w:tcPr>
          <w:p w14:paraId="66877F83" w14:textId="77777777" w:rsidR="004B6F4B" w:rsidRPr="004B6F4B" w:rsidRDefault="004B6F4B" w:rsidP="004B6F4B">
            <w:pPr>
              <w:jc w:val="distribute"/>
              <w:rPr>
                <w:rFonts w:ascii="標楷體" w:eastAsia="標楷體" w:cs="新細明體"/>
                <w:b/>
                <w:sz w:val="20"/>
              </w:rPr>
            </w:pPr>
            <w:r w:rsidRPr="004B6F4B">
              <w:rPr>
                <w:rFonts w:ascii="標楷體" w:eastAsia="標楷體" w:cs="新細明體" w:hint="eastAsia"/>
                <w:b/>
                <w:noProof/>
                <w:sz w:val="20"/>
                <w:szCs w:val="24"/>
              </w:rPr>
              <w:t>嘉義縣政府</w:t>
            </w:r>
          </w:p>
        </w:tc>
        <w:tc>
          <w:tcPr>
            <w:tcW w:w="2247" w:type="dxa"/>
            <w:tcBorders>
              <w:top w:val="nil"/>
              <w:left w:val="single" w:sz="4" w:space="0" w:color="auto"/>
              <w:bottom w:val="nil"/>
              <w:right w:val="single" w:sz="4" w:space="0" w:color="auto"/>
            </w:tcBorders>
            <w:vAlign w:val="center"/>
          </w:tcPr>
          <w:p w14:paraId="7733A877" w14:textId="77777777" w:rsidR="004B6F4B" w:rsidRPr="004B6F4B" w:rsidRDefault="004B6F4B" w:rsidP="004B6F4B">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13D2E24E" w14:textId="77777777" w:rsidR="004B6F4B" w:rsidRPr="004B6F4B" w:rsidRDefault="004B6F4B" w:rsidP="004B6F4B">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1C409498" w14:textId="77777777" w:rsidR="004B6F4B" w:rsidRPr="004B6F4B" w:rsidRDefault="004B6F4B" w:rsidP="004B6F4B">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74913EEB" w14:textId="77777777" w:rsidR="004B6F4B" w:rsidRPr="004B6F4B" w:rsidRDefault="004B6F4B" w:rsidP="004B6F4B">
            <w:pPr>
              <w:jc w:val="both"/>
              <w:rPr>
                <w:rFonts w:ascii="標楷體" w:eastAsia="標楷體" w:hAnsi="標楷體" w:cs="新細明體"/>
                <w:b/>
                <w:sz w:val="20"/>
              </w:rPr>
            </w:pPr>
          </w:p>
        </w:tc>
      </w:tr>
      <w:tr w:rsidR="004B6F4B" w:rsidRPr="004B6F4B" w14:paraId="354CB7EF" w14:textId="77777777" w:rsidTr="00702FA2">
        <w:trPr>
          <w:trHeight w:val="312"/>
        </w:trPr>
        <w:tc>
          <w:tcPr>
            <w:tcW w:w="2927" w:type="dxa"/>
            <w:tcBorders>
              <w:top w:val="nil"/>
              <w:left w:val="nil"/>
              <w:bottom w:val="nil"/>
              <w:right w:val="single" w:sz="4" w:space="0" w:color="auto"/>
            </w:tcBorders>
            <w:vAlign w:val="center"/>
            <w:hideMark/>
          </w:tcPr>
          <w:p w14:paraId="22C96E61"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稅課收入</w:t>
            </w:r>
          </w:p>
        </w:tc>
        <w:tc>
          <w:tcPr>
            <w:tcW w:w="2247" w:type="dxa"/>
            <w:tcBorders>
              <w:top w:val="nil"/>
              <w:left w:val="single" w:sz="4" w:space="0" w:color="auto"/>
              <w:bottom w:val="nil"/>
              <w:right w:val="single" w:sz="4" w:space="0" w:color="auto"/>
            </w:tcBorders>
            <w:vAlign w:val="center"/>
            <w:hideMark/>
          </w:tcPr>
          <w:p w14:paraId="249C558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14,757,762,000</w:t>
            </w:r>
          </w:p>
        </w:tc>
        <w:tc>
          <w:tcPr>
            <w:tcW w:w="2496" w:type="dxa"/>
            <w:tcBorders>
              <w:top w:val="nil"/>
              <w:left w:val="single" w:sz="4" w:space="0" w:color="auto"/>
              <w:bottom w:val="nil"/>
              <w:right w:val="single" w:sz="4" w:space="0" w:color="auto"/>
            </w:tcBorders>
            <w:vAlign w:val="center"/>
            <w:hideMark/>
          </w:tcPr>
          <w:p w14:paraId="1C8B230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3,682,258,929</w:t>
            </w:r>
          </w:p>
        </w:tc>
        <w:tc>
          <w:tcPr>
            <w:tcW w:w="1956" w:type="dxa"/>
            <w:tcBorders>
              <w:top w:val="nil"/>
              <w:left w:val="single" w:sz="4" w:space="0" w:color="auto"/>
              <w:bottom w:val="nil"/>
              <w:right w:val="single" w:sz="4" w:space="0" w:color="auto"/>
            </w:tcBorders>
            <w:vAlign w:val="center"/>
            <w:hideMark/>
          </w:tcPr>
          <w:p w14:paraId="20CB490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24.95</w:t>
            </w:r>
          </w:p>
        </w:tc>
        <w:tc>
          <w:tcPr>
            <w:tcW w:w="12232" w:type="dxa"/>
            <w:tcBorders>
              <w:top w:val="nil"/>
              <w:left w:val="single" w:sz="4" w:space="0" w:color="auto"/>
              <w:bottom w:val="nil"/>
              <w:right w:val="nil"/>
            </w:tcBorders>
            <w:vAlign w:val="center"/>
            <w:hideMark/>
          </w:tcPr>
          <w:p w14:paraId="31BCDBE5"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主要係災害復建工程等特別統籌分配稅款依工程進度核撥。</w:t>
            </w:r>
          </w:p>
        </w:tc>
      </w:tr>
      <w:tr w:rsidR="004B6F4B" w:rsidRPr="004B6F4B" w14:paraId="475AAEB4" w14:textId="77777777" w:rsidTr="00702FA2">
        <w:trPr>
          <w:trHeight w:val="312"/>
        </w:trPr>
        <w:tc>
          <w:tcPr>
            <w:tcW w:w="2927" w:type="dxa"/>
            <w:tcBorders>
              <w:top w:val="nil"/>
              <w:left w:val="nil"/>
              <w:bottom w:val="nil"/>
              <w:right w:val="single" w:sz="4" w:space="0" w:color="auto"/>
            </w:tcBorders>
            <w:vAlign w:val="center"/>
            <w:hideMark/>
          </w:tcPr>
          <w:p w14:paraId="5B391A33"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38AEF03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33,650,000</w:t>
            </w:r>
          </w:p>
        </w:tc>
        <w:tc>
          <w:tcPr>
            <w:tcW w:w="2496" w:type="dxa"/>
            <w:tcBorders>
              <w:top w:val="nil"/>
              <w:left w:val="single" w:sz="4" w:space="0" w:color="auto"/>
              <w:bottom w:val="nil"/>
              <w:right w:val="single" w:sz="4" w:space="0" w:color="auto"/>
            </w:tcBorders>
            <w:vAlign w:val="center"/>
            <w:hideMark/>
          </w:tcPr>
          <w:p w14:paraId="2A425815"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19,124,118</w:t>
            </w:r>
          </w:p>
        </w:tc>
        <w:tc>
          <w:tcPr>
            <w:tcW w:w="1956" w:type="dxa"/>
            <w:tcBorders>
              <w:top w:val="nil"/>
              <w:left w:val="single" w:sz="4" w:space="0" w:color="auto"/>
              <w:bottom w:val="nil"/>
              <w:right w:val="single" w:sz="4" w:space="0" w:color="auto"/>
            </w:tcBorders>
            <w:vAlign w:val="center"/>
            <w:hideMark/>
          </w:tcPr>
          <w:p w14:paraId="4E39D8E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56.83</w:t>
            </w:r>
          </w:p>
        </w:tc>
        <w:tc>
          <w:tcPr>
            <w:tcW w:w="12232" w:type="dxa"/>
            <w:tcBorders>
              <w:top w:val="nil"/>
              <w:left w:val="single" w:sz="4" w:space="0" w:color="auto"/>
              <w:bottom w:val="nil"/>
              <w:right w:val="nil"/>
            </w:tcBorders>
            <w:vAlign w:val="center"/>
            <w:hideMark/>
          </w:tcPr>
          <w:p w14:paraId="1C42BD08"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係違反相關行政法令規定之裁罰案件，尚待繼續收繳。</w:t>
            </w:r>
          </w:p>
        </w:tc>
      </w:tr>
      <w:tr w:rsidR="004B6F4B" w:rsidRPr="004B6F4B" w14:paraId="4942B9A8" w14:textId="77777777" w:rsidTr="00702FA2">
        <w:trPr>
          <w:trHeight w:val="312"/>
        </w:trPr>
        <w:tc>
          <w:tcPr>
            <w:tcW w:w="2927" w:type="dxa"/>
            <w:tcBorders>
              <w:top w:val="nil"/>
              <w:left w:val="nil"/>
              <w:bottom w:val="nil"/>
              <w:right w:val="single" w:sz="4" w:space="0" w:color="auto"/>
            </w:tcBorders>
            <w:vAlign w:val="center"/>
            <w:hideMark/>
          </w:tcPr>
          <w:p w14:paraId="7CECFE36"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規費收入</w:t>
            </w:r>
          </w:p>
        </w:tc>
        <w:tc>
          <w:tcPr>
            <w:tcW w:w="2247" w:type="dxa"/>
            <w:tcBorders>
              <w:top w:val="nil"/>
              <w:left w:val="single" w:sz="4" w:space="0" w:color="auto"/>
              <w:bottom w:val="nil"/>
              <w:right w:val="single" w:sz="4" w:space="0" w:color="auto"/>
            </w:tcBorders>
            <w:vAlign w:val="center"/>
            <w:hideMark/>
          </w:tcPr>
          <w:p w14:paraId="2AE1611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192,429,000</w:t>
            </w:r>
          </w:p>
        </w:tc>
        <w:tc>
          <w:tcPr>
            <w:tcW w:w="2496" w:type="dxa"/>
            <w:tcBorders>
              <w:top w:val="nil"/>
              <w:left w:val="single" w:sz="4" w:space="0" w:color="auto"/>
              <w:bottom w:val="nil"/>
              <w:right w:val="single" w:sz="4" w:space="0" w:color="auto"/>
            </w:tcBorders>
            <w:vAlign w:val="center"/>
            <w:hideMark/>
          </w:tcPr>
          <w:p w14:paraId="23578D5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22,709,634</w:t>
            </w:r>
          </w:p>
        </w:tc>
        <w:tc>
          <w:tcPr>
            <w:tcW w:w="1956" w:type="dxa"/>
            <w:tcBorders>
              <w:top w:val="nil"/>
              <w:left w:val="single" w:sz="4" w:space="0" w:color="auto"/>
              <w:bottom w:val="nil"/>
              <w:right w:val="single" w:sz="4" w:space="0" w:color="auto"/>
            </w:tcBorders>
            <w:vAlign w:val="center"/>
            <w:hideMark/>
          </w:tcPr>
          <w:p w14:paraId="70D653D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11.80</w:t>
            </w:r>
          </w:p>
        </w:tc>
        <w:tc>
          <w:tcPr>
            <w:tcW w:w="12232" w:type="dxa"/>
            <w:tcBorders>
              <w:top w:val="nil"/>
              <w:left w:val="single" w:sz="4" w:space="0" w:color="auto"/>
              <w:bottom w:val="nil"/>
              <w:right w:val="nil"/>
            </w:tcBorders>
            <w:vAlign w:val="center"/>
            <w:hideMark/>
          </w:tcPr>
          <w:p w14:paraId="695A5383"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主要係道路挖掘使用費，依實際進度收繳。</w:t>
            </w:r>
          </w:p>
        </w:tc>
      </w:tr>
      <w:tr w:rsidR="004B6F4B" w:rsidRPr="004B6F4B" w14:paraId="6A21C8A6" w14:textId="77777777" w:rsidTr="00702FA2">
        <w:trPr>
          <w:trHeight w:val="312"/>
        </w:trPr>
        <w:tc>
          <w:tcPr>
            <w:tcW w:w="2927" w:type="dxa"/>
            <w:tcBorders>
              <w:top w:val="nil"/>
              <w:left w:val="nil"/>
              <w:bottom w:val="nil"/>
              <w:right w:val="single" w:sz="4" w:space="0" w:color="auto"/>
            </w:tcBorders>
            <w:vAlign w:val="center"/>
            <w:hideMark/>
          </w:tcPr>
          <w:p w14:paraId="1FD93F8B"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財產收入</w:t>
            </w:r>
          </w:p>
        </w:tc>
        <w:tc>
          <w:tcPr>
            <w:tcW w:w="2247" w:type="dxa"/>
            <w:tcBorders>
              <w:top w:val="nil"/>
              <w:left w:val="single" w:sz="4" w:space="0" w:color="auto"/>
              <w:bottom w:val="nil"/>
              <w:right w:val="single" w:sz="4" w:space="0" w:color="auto"/>
            </w:tcBorders>
            <w:vAlign w:val="center"/>
            <w:hideMark/>
          </w:tcPr>
          <w:p w14:paraId="6C67855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115,776,000</w:t>
            </w:r>
          </w:p>
        </w:tc>
        <w:tc>
          <w:tcPr>
            <w:tcW w:w="2496" w:type="dxa"/>
            <w:tcBorders>
              <w:top w:val="nil"/>
              <w:left w:val="single" w:sz="4" w:space="0" w:color="auto"/>
              <w:bottom w:val="nil"/>
              <w:right w:val="single" w:sz="4" w:space="0" w:color="auto"/>
            </w:tcBorders>
            <w:vAlign w:val="center"/>
            <w:hideMark/>
          </w:tcPr>
          <w:p w14:paraId="5A73769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3,008,556</w:t>
            </w:r>
          </w:p>
        </w:tc>
        <w:tc>
          <w:tcPr>
            <w:tcW w:w="1956" w:type="dxa"/>
            <w:tcBorders>
              <w:top w:val="nil"/>
              <w:left w:val="single" w:sz="4" w:space="0" w:color="auto"/>
              <w:bottom w:val="nil"/>
              <w:right w:val="single" w:sz="4" w:space="0" w:color="auto"/>
            </w:tcBorders>
            <w:vAlign w:val="center"/>
            <w:hideMark/>
          </w:tcPr>
          <w:p w14:paraId="1A99F90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2.60</w:t>
            </w:r>
          </w:p>
        </w:tc>
        <w:tc>
          <w:tcPr>
            <w:tcW w:w="12232" w:type="dxa"/>
            <w:tcBorders>
              <w:top w:val="nil"/>
              <w:left w:val="single" w:sz="4" w:space="0" w:color="auto"/>
              <w:bottom w:val="nil"/>
              <w:right w:val="nil"/>
            </w:tcBorders>
            <w:vAlign w:val="center"/>
            <w:hideMark/>
          </w:tcPr>
          <w:p w14:paraId="1FF3E195"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係應收租金，尚待繼續收繳。</w:t>
            </w:r>
          </w:p>
        </w:tc>
      </w:tr>
      <w:tr w:rsidR="004B6F4B" w:rsidRPr="004B6F4B" w14:paraId="17C4B3BA" w14:textId="77777777" w:rsidTr="00702FA2">
        <w:trPr>
          <w:trHeight w:val="312"/>
        </w:trPr>
        <w:tc>
          <w:tcPr>
            <w:tcW w:w="2927" w:type="dxa"/>
            <w:tcBorders>
              <w:top w:val="nil"/>
              <w:left w:val="nil"/>
              <w:bottom w:val="nil"/>
              <w:right w:val="single" w:sz="4" w:space="0" w:color="auto"/>
            </w:tcBorders>
            <w:vAlign w:val="center"/>
            <w:hideMark/>
          </w:tcPr>
          <w:p w14:paraId="2D1B7900"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247" w:type="dxa"/>
            <w:tcBorders>
              <w:top w:val="nil"/>
              <w:left w:val="single" w:sz="4" w:space="0" w:color="auto"/>
              <w:bottom w:val="nil"/>
              <w:right w:val="single" w:sz="4" w:space="0" w:color="auto"/>
            </w:tcBorders>
            <w:vAlign w:val="center"/>
            <w:hideMark/>
          </w:tcPr>
          <w:p w14:paraId="11FDAFA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22,036,121,000</w:t>
            </w:r>
          </w:p>
        </w:tc>
        <w:tc>
          <w:tcPr>
            <w:tcW w:w="2496" w:type="dxa"/>
            <w:tcBorders>
              <w:top w:val="nil"/>
              <w:left w:val="single" w:sz="4" w:space="0" w:color="auto"/>
              <w:bottom w:val="nil"/>
              <w:right w:val="single" w:sz="4" w:space="0" w:color="auto"/>
            </w:tcBorders>
            <w:vAlign w:val="center"/>
            <w:hideMark/>
          </w:tcPr>
          <w:p w14:paraId="4C49159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2,739,544,709</w:t>
            </w:r>
          </w:p>
        </w:tc>
        <w:tc>
          <w:tcPr>
            <w:tcW w:w="1956" w:type="dxa"/>
            <w:tcBorders>
              <w:top w:val="nil"/>
              <w:left w:val="single" w:sz="4" w:space="0" w:color="auto"/>
              <w:bottom w:val="nil"/>
              <w:right w:val="single" w:sz="4" w:space="0" w:color="auto"/>
            </w:tcBorders>
            <w:vAlign w:val="center"/>
            <w:hideMark/>
          </w:tcPr>
          <w:p w14:paraId="2ACD9C2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12.43</w:t>
            </w:r>
          </w:p>
        </w:tc>
        <w:tc>
          <w:tcPr>
            <w:tcW w:w="12232" w:type="dxa"/>
            <w:tcBorders>
              <w:top w:val="nil"/>
              <w:left w:val="single" w:sz="4" w:space="0" w:color="auto"/>
              <w:bottom w:val="nil"/>
              <w:right w:val="nil"/>
            </w:tcBorders>
            <w:vAlign w:val="center"/>
            <w:hideMark/>
          </w:tcPr>
          <w:p w14:paraId="2CECE973"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主要係中央補助款，依執行進度核撥。</w:t>
            </w:r>
          </w:p>
        </w:tc>
      </w:tr>
      <w:tr w:rsidR="004B6F4B" w:rsidRPr="004B6F4B" w14:paraId="67DD4D8E" w14:textId="77777777" w:rsidTr="00702FA2">
        <w:trPr>
          <w:trHeight w:val="312"/>
        </w:trPr>
        <w:tc>
          <w:tcPr>
            <w:tcW w:w="2927" w:type="dxa"/>
            <w:tcBorders>
              <w:top w:val="nil"/>
              <w:left w:val="nil"/>
              <w:bottom w:val="single" w:sz="4" w:space="0" w:color="auto"/>
              <w:right w:val="single" w:sz="4" w:space="0" w:color="auto"/>
            </w:tcBorders>
            <w:vAlign w:val="center"/>
            <w:hideMark/>
          </w:tcPr>
          <w:p w14:paraId="702F9CF7" w14:textId="77777777" w:rsidR="004B6F4B" w:rsidRPr="004B6F4B" w:rsidRDefault="004B6F4B" w:rsidP="004B6F4B">
            <w:pPr>
              <w:ind w:leftChars="100" w:left="240"/>
              <w:jc w:val="distribute"/>
              <w:rPr>
                <w:rFonts w:ascii="標楷體" w:eastAsia="標楷體" w:cs="新細明體"/>
                <w:color w:val="FF0000"/>
                <w:sz w:val="20"/>
              </w:rPr>
            </w:pPr>
            <w:r w:rsidRPr="004B6F4B">
              <w:rPr>
                <w:rFonts w:ascii="標楷體" w:eastAsia="標楷體" w:cs="新細明體" w:hint="eastAsia"/>
                <w:noProof/>
                <w:sz w:val="20"/>
                <w:szCs w:val="24"/>
              </w:rPr>
              <w:t>其他收入</w:t>
            </w:r>
          </w:p>
        </w:tc>
        <w:tc>
          <w:tcPr>
            <w:tcW w:w="2247" w:type="dxa"/>
            <w:tcBorders>
              <w:top w:val="nil"/>
              <w:left w:val="single" w:sz="4" w:space="0" w:color="auto"/>
              <w:bottom w:val="single" w:sz="4" w:space="0" w:color="auto"/>
              <w:right w:val="single" w:sz="4" w:space="0" w:color="auto"/>
            </w:tcBorders>
            <w:vAlign w:val="center"/>
            <w:hideMark/>
          </w:tcPr>
          <w:p w14:paraId="6DA5AAFC" w14:textId="77777777" w:rsidR="004B6F4B" w:rsidRPr="004B6F4B" w:rsidRDefault="004B6F4B" w:rsidP="004B6F4B">
            <w:pPr>
              <w:jc w:val="right"/>
              <w:rPr>
                <w:rFonts w:ascii="新細明體" w:hAnsi="新細明體" w:cs="新細明體"/>
                <w:color w:val="FF0000"/>
                <w:sz w:val="20"/>
              </w:rPr>
            </w:pPr>
            <w:r w:rsidRPr="004B6F4B">
              <w:rPr>
                <w:rFonts w:ascii="新細明體" w:eastAsia="標楷體" w:hAnsi="新細明體" w:cs="新細明體" w:hint="eastAsia"/>
                <w:noProof/>
                <w:sz w:val="20"/>
                <w:szCs w:val="24"/>
              </w:rPr>
              <w:t>145,955,000</w:t>
            </w:r>
          </w:p>
        </w:tc>
        <w:tc>
          <w:tcPr>
            <w:tcW w:w="2496" w:type="dxa"/>
            <w:tcBorders>
              <w:top w:val="nil"/>
              <w:left w:val="single" w:sz="4" w:space="0" w:color="auto"/>
              <w:bottom w:val="single" w:sz="4" w:space="0" w:color="auto"/>
              <w:right w:val="single" w:sz="4" w:space="0" w:color="auto"/>
            </w:tcBorders>
            <w:vAlign w:val="center"/>
            <w:hideMark/>
          </w:tcPr>
          <w:p w14:paraId="079D7E1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31,300,000</w:t>
            </w:r>
          </w:p>
        </w:tc>
        <w:tc>
          <w:tcPr>
            <w:tcW w:w="1956" w:type="dxa"/>
            <w:tcBorders>
              <w:top w:val="nil"/>
              <w:left w:val="single" w:sz="4" w:space="0" w:color="auto"/>
              <w:bottom w:val="single" w:sz="4" w:space="0" w:color="auto"/>
              <w:right w:val="single" w:sz="4" w:space="0" w:color="auto"/>
            </w:tcBorders>
            <w:vAlign w:val="center"/>
            <w:hideMark/>
          </w:tcPr>
          <w:p w14:paraId="3FFBB5B0"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21.44</w:t>
            </w:r>
          </w:p>
        </w:tc>
        <w:tc>
          <w:tcPr>
            <w:tcW w:w="12232" w:type="dxa"/>
            <w:tcBorders>
              <w:top w:val="nil"/>
              <w:left w:val="single" w:sz="4" w:space="0" w:color="auto"/>
              <w:bottom w:val="single" w:sz="4" w:space="0" w:color="auto"/>
              <w:right w:val="nil"/>
            </w:tcBorders>
            <w:vAlign w:val="center"/>
            <w:hideMark/>
          </w:tcPr>
          <w:p w14:paraId="3675FFA6"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主要係增列應收嘉義縣環境污染防制基金之補助收入，尚待收繳。</w:t>
            </w:r>
          </w:p>
        </w:tc>
      </w:tr>
    </w:tbl>
    <w:p w14:paraId="2FF54104"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：本表所列項目係指應收保留數達20％且10萬元以上，或3百萬元以上者。</w:t>
      </w:r>
    </w:p>
    <w:p w14:paraId="6ECBF6AA" w14:textId="77777777" w:rsidR="004B6F4B" w:rsidRPr="004B6F4B" w:rsidRDefault="004B6F4B" w:rsidP="004B6F4B">
      <w:pPr>
        <w:spacing w:line="320" w:lineRule="exact"/>
        <w:jc w:val="both"/>
        <w:rPr>
          <w:rFonts w:ascii="標楷體" w:eastAsia="標楷體"/>
          <w:sz w:val="20"/>
        </w:rPr>
      </w:pPr>
    </w:p>
    <w:p w14:paraId="21C2CB26"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（2）</w:t>
      </w:r>
      <w:proofErr w:type="gramStart"/>
      <w:r w:rsidRPr="004B6F4B">
        <w:rPr>
          <w:rFonts w:ascii="標楷體" w:eastAsia="標楷體" w:hAnsi="標楷體" w:hint="eastAsia"/>
        </w:rPr>
        <w:t>114</w:t>
      </w:r>
      <w:proofErr w:type="gramEnd"/>
      <w:r w:rsidRPr="004B6F4B">
        <w:rPr>
          <w:rFonts w:ascii="標楷體" w:eastAsia="標楷體" w:hAnsi="標楷體" w:hint="eastAsia"/>
        </w:rPr>
        <w:t>年度歲入超（短）</w:t>
      </w:r>
      <w:proofErr w:type="gramStart"/>
      <w:r w:rsidRPr="004B6F4B">
        <w:rPr>
          <w:rFonts w:ascii="標楷體" w:eastAsia="標楷體" w:hAnsi="標楷體" w:hint="eastAsia"/>
        </w:rPr>
        <w:t>收數簡明</w:t>
      </w:r>
      <w:proofErr w:type="gramEnd"/>
      <w:r w:rsidRPr="004B6F4B">
        <w:rPr>
          <w:rFonts w:ascii="標楷體" w:eastAsia="標楷體" w:hAnsi="標楷體" w:hint="eastAsia"/>
        </w:rPr>
        <w:t>表</w:t>
      </w:r>
    </w:p>
    <w:p w14:paraId="48F84027"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4B6F4B" w:rsidRPr="004B6F4B" w14:paraId="00649CF1" w14:textId="77777777" w:rsidTr="00702FA2">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76C1FFB7"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B7C10BC"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19ABC83"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83EBA9E"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 xml:space="preserve">超 </w:t>
            </w:r>
            <w:r w:rsidRPr="004B6F4B">
              <w:rPr>
                <w:rFonts w:ascii="標楷體" w:eastAsia="標楷體" w:hAnsi="標楷體" w:cs="新細明體" w:hint="eastAsia"/>
                <w:sz w:val="20"/>
              </w:rPr>
              <w:t>（</w:t>
            </w:r>
            <w:r w:rsidRPr="004B6F4B">
              <w:rPr>
                <w:rFonts w:ascii="標楷體" w:eastAsia="標楷體" w:hAnsi="標楷體" w:cs="新細明體" w:hint="eastAsia"/>
                <w:sz w:val="20"/>
                <w:szCs w:val="24"/>
              </w:rPr>
              <w:t>短</w:t>
            </w:r>
            <w:r w:rsidRPr="004B6F4B">
              <w:rPr>
                <w:rFonts w:ascii="新細明體" w:eastAsia="標楷體" w:hAnsi="新細明體" w:cs="新細明體" w:hint="eastAsia"/>
                <w:sz w:val="20"/>
                <w:szCs w:val="24"/>
              </w:rPr>
              <w:t>）</w:t>
            </w:r>
            <w:r w:rsidRPr="004B6F4B">
              <w:rPr>
                <w:rFonts w:ascii="標楷體" w:eastAsia="標楷體" w:hAnsi="標楷體" w:cs="新細明體" w:hint="eastAsia"/>
                <w:sz w:val="20"/>
                <w:szCs w:val="24"/>
              </w:rPr>
              <w:t xml:space="preserve"> </w:t>
            </w:r>
            <w:r w:rsidRPr="004B6F4B">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398A0EC0"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原因分析</w:t>
            </w:r>
          </w:p>
        </w:tc>
      </w:tr>
      <w:tr w:rsidR="004B6F4B" w:rsidRPr="004B6F4B" w14:paraId="7238F6F0" w14:textId="77777777" w:rsidTr="00702FA2">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2EE57E14" w14:textId="77777777" w:rsidR="004B6F4B" w:rsidRPr="004B6F4B" w:rsidRDefault="004B6F4B" w:rsidP="004B6F4B">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5228568" w14:textId="77777777" w:rsidR="004B6F4B" w:rsidRPr="004B6F4B" w:rsidRDefault="004B6F4B" w:rsidP="004B6F4B">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864BB3B" w14:textId="77777777" w:rsidR="004B6F4B" w:rsidRPr="004B6F4B" w:rsidRDefault="004B6F4B" w:rsidP="004B6F4B">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B6F6EBF" w14:textId="77777777" w:rsidR="004B6F4B" w:rsidRPr="004B6F4B" w:rsidRDefault="004B6F4B" w:rsidP="004B6F4B">
            <w:pPr>
              <w:ind w:leftChars="30" w:left="72" w:rightChars="30" w:right="72"/>
              <w:jc w:val="distribute"/>
              <w:rPr>
                <w:rFonts w:ascii="標楷體" w:eastAsia="標楷體" w:cs="新細明體"/>
                <w:sz w:val="20"/>
              </w:rPr>
            </w:pPr>
            <w:r w:rsidRPr="004B6F4B">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CF86497" w14:textId="77777777" w:rsidR="004B6F4B" w:rsidRPr="004B6F4B" w:rsidRDefault="004B6F4B" w:rsidP="004B6F4B">
            <w:pPr>
              <w:jc w:val="distribute"/>
              <w:rPr>
                <w:rFonts w:ascii="標楷體" w:eastAsia="標楷體" w:cs="新細明體"/>
                <w:sz w:val="20"/>
              </w:rPr>
            </w:pPr>
            <w:r w:rsidRPr="004B6F4B">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0037A81C" w14:textId="77777777" w:rsidR="004B6F4B" w:rsidRPr="004B6F4B" w:rsidRDefault="004B6F4B" w:rsidP="004B6F4B">
            <w:pPr>
              <w:widowControl/>
              <w:rPr>
                <w:rFonts w:ascii="標楷體" w:eastAsia="標楷體" w:cs="新細明體"/>
                <w:sz w:val="20"/>
              </w:rPr>
            </w:pPr>
          </w:p>
        </w:tc>
      </w:tr>
      <w:tr w:rsidR="004B6F4B" w:rsidRPr="004B6F4B" w14:paraId="19ACD2F6" w14:textId="77777777" w:rsidTr="00702FA2">
        <w:trPr>
          <w:trHeight w:val="340"/>
        </w:trPr>
        <w:tc>
          <w:tcPr>
            <w:tcW w:w="2194" w:type="dxa"/>
            <w:tcBorders>
              <w:top w:val="nil"/>
              <w:left w:val="nil"/>
              <w:bottom w:val="nil"/>
              <w:right w:val="single" w:sz="4" w:space="0" w:color="auto"/>
            </w:tcBorders>
            <w:vAlign w:val="center"/>
            <w:hideMark/>
          </w:tcPr>
          <w:p w14:paraId="0E663AF2" w14:textId="77777777" w:rsidR="004B6F4B" w:rsidRPr="004B6F4B" w:rsidRDefault="004B6F4B" w:rsidP="004B6F4B">
            <w:pPr>
              <w:jc w:val="distribute"/>
              <w:rPr>
                <w:rFonts w:ascii="標楷體" w:eastAsia="標楷體" w:cs="新細明體"/>
                <w:b/>
                <w:sz w:val="20"/>
              </w:rPr>
            </w:pPr>
            <w:r w:rsidRPr="004B6F4B">
              <w:rPr>
                <w:rFonts w:ascii="標楷體" w:eastAsia="標楷體" w:cs="新細明體" w:hint="eastAsia"/>
                <w:b/>
                <w:noProof/>
                <w:sz w:val="20"/>
                <w:szCs w:val="24"/>
              </w:rPr>
              <w:t>嘉義縣政府</w:t>
            </w:r>
          </w:p>
        </w:tc>
        <w:tc>
          <w:tcPr>
            <w:tcW w:w="2254" w:type="dxa"/>
            <w:tcBorders>
              <w:top w:val="nil"/>
              <w:left w:val="single" w:sz="4" w:space="0" w:color="auto"/>
              <w:bottom w:val="nil"/>
              <w:right w:val="single" w:sz="4" w:space="0" w:color="auto"/>
            </w:tcBorders>
            <w:vAlign w:val="center"/>
          </w:tcPr>
          <w:p w14:paraId="02F00B0B" w14:textId="77777777" w:rsidR="004B6F4B" w:rsidRPr="004B6F4B" w:rsidRDefault="004B6F4B" w:rsidP="004B6F4B">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4DE45027" w14:textId="77777777" w:rsidR="004B6F4B" w:rsidRPr="004B6F4B" w:rsidRDefault="004B6F4B" w:rsidP="004B6F4B">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4AE3D9FC" w14:textId="77777777" w:rsidR="004B6F4B" w:rsidRPr="004B6F4B" w:rsidRDefault="004B6F4B" w:rsidP="004B6F4B">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222E8605" w14:textId="77777777" w:rsidR="004B6F4B" w:rsidRPr="004B6F4B" w:rsidRDefault="004B6F4B" w:rsidP="004B6F4B">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6DD82FC0" w14:textId="77777777" w:rsidR="004B6F4B" w:rsidRPr="004B6F4B" w:rsidRDefault="004B6F4B" w:rsidP="004B6F4B">
            <w:pPr>
              <w:jc w:val="both"/>
              <w:rPr>
                <w:rFonts w:ascii="標楷體" w:eastAsia="標楷體" w:cs="新細明體"/>
                <w:b/>
                <w:sz w:val="20"/>
              </w:rPr>
            </w:pPr>
          </w:p>
        </w:tc>
      </w:tr>
      <w:tr w:rsidR="004B6F4B" w:rsidRPr="004B6F4B" w14:paraId="603FFBBA" w14:textId="77777777" w:rsidTr="00702FA2">
        <w:trPr>
          <w:trHeight w:val="340"/>
        </w:trPr>
        <w:tc>
          <w:tcPr>
            <w:tcW w:w="2194" w:type="dxa"/>
            <w:tcBorders>
              <w:top w:val="nil"/>
              <w:left w:val="nil"/>
              <w:bottom w:val="nil"/>
              <w:right w:val="single" w:sz="4" w:space="0" w:color="auto"/>
            </w:tcBorders>
            <w:vAlign w:val="center"/>
            <w:hideMark/>
          </w:tcPr>
          <w:p w14:paraId="1625E4BD"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稅課收入</w:t>
            </w:r>
          </w:p>
        </w:tc>
        <w:tc>
          <w:tcPr>
            <w:tcW w:w="2254" w:type="dxa"/>
            <w:tcBorders>
              <w:top w:val="nil"/>
              <w:left w:val="single" w:sz="4" w:space="0" w:color="auto"/>
              <w:bottom w:val="nil"/>
              <w:right w:val="single" w:sz="4" w:space="0" w:color="auto"/>
            </w:tcBorders>
            <w:vAlign w:val="center"/>
            <w:hideMark/>
          </w:tcPr>
          <w:p w14:paraId="46C4D11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14,757,762,000</w:t>
            </w:r>
          </w:p>
        </w:tc>
        <w:tc>
          <w:tcPr>
            <w:tcW w:w="2239" w:type="dxa"/>
            <w:tcBorders>
              <w:top w:val="nil"/>
              <w:left w:val="single" w:sz="4" w:space="0" w:color="auto"/>
              <w:bottom w:val="nil"/>
              <w:right w:val="single" w:sz="4" w:space="0" w:color="auto"/>
            </w:tcBorders>
            <w:vAlign w:val="center"/>
            <w:hideMark/>
          </w:tcPr>
          <w:p w14:paraId="0795720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14,985,267,185</w:t>
            </w:r>
          </w:p>
        </w:tc>
        <w:tc>
          <w:tcPr>
            <w:tcW w:w="1694" w:type="dxa"/>
            <w:tcBorders>
              <w:top w:val="nil"/>
              <w:left w:val="single" w:sz="4" w:space="0" w:color="auto"/>
              <w:bottom w:val="nil"/>
              <w:right w:val="single" w:sz="4" w:space="0" w:color="auto"/>
            </w:tcBorders>
            <w:vAlign w:val="center"/>
            <w:hideMark/>
          </w:tcPr>
          <w:p w14:paraId="0B449C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227,505,185</w:t>
            </w:r>
          </w:p>
        </w:tc>
        <w:tc>
          <w:tcPr>
            <w:tcW w:w="1414" w:type="dxa"/>
            <w:tcBorders>
              <w:top w:val="nil"/>
              <w:left w:val="single" w:sz="4" w:space="0" w:color="auto"/>
              <w:bottom w:val="nil"/>
              <w:right w:val="single" w:sz="4" w:space="0" w:color="auto"/>
            </w:tcBorders>
            <w:vAlign w:val="center"/>
            <w:hideMark/>
          </w:tcPr>
          <w:p w14:paraId="6237EDB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1.54</w:t>
            </w:r>
          </w:p>
        </w:tc>
        <w:tc>
          <w:tcPr>
            <w:tcW w:w="12063" w:type="dxa"/>
            <w:tcBorders>
              <w:top w:val="nil"/>
              <w:left w:val="single" w:sz="4" w:space="0" w:color="auto"/>
              <w:bottom w:val="nil"/>
              <w:right w:val="nil"/>
            </w:tcBorders>
            <w:vAlign w:val="center"/>
            <w:hideMark/>
          </w:tcPr>
          <w:p w14:paraId="16A8AEA0"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主要係普通統籌分配稅收入較預計增加</w:t>
            </w:r>
            <w:r w:rsidRPr="004B6F4B">
              <w:rPr>
                <w:rFonts w:ascii="標楷體" w:eastAsia="標楷體" w:hAnsi="標楷體" w:cs="新細明體" w:hint="eastAsia"/>
                <w:sz w:val="20"/>
              </w:rPr>
              <w:t>。</w:t>
            </w:r>
          </w:p>
        </w:tc>
      </w:tr>
      <w:tr w:rsidR="004B6F4B" w:rsidRPr="004B6F4B" w14:paraId="5721E047" w14:textId="77777777" w:rsidTr="00702FA2">
        <w:trPr>
          <w:trHeight w:val="340"/>
        </w:trPr>
        <w:tc>
          <w:tcPr>
            <w:tcW w:w="2194" w:type="dxa"/>
            <w:tcBorders>
              <w:top w:val="nil"/>
              <w:left w:val="nil"/>
              <w:bottom w:val="nil"/>
              <w:right w:val="single" w:sz="4" w:space="0" w:color="auto"/>
            </w:tcBorders>
            <w:vAlign w:val="center"/>
            <w:hideMark/>
          </w:tcPr>
          <w:p w14:paraId="11A8F2FA"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197E2396"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33,650,000</w:t>
            </w:r>
          </w:p>
        </w:tc>
        <w:tc>
          <w:tcPr>
            <w:tcW w:w="2239" w:type="dxa"/>
            <w:tcBorders>
              <w:top w:val="nil"/>
              <w:left w:val="single" w:sz="4" w:space="0" w:color="auto"/>
              <w:bottom w:val="nil"/>
              <w:right w:val="single" w:sz="4" w:space="0" w:color="auto"/>
            </w:tcBorders>
            <w:vAlign w:val="center"/>
            <w:hideMark/>
          </w:tcPr>
          <w:p w14:paraId="1727DEE7"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63,670,746</w:t>
            </w:r>
          </w:p>
        </w:tc>
        <w:tc>
          <w:tcPr>
            <w:tcW w:w="1694" w:type="dxa"/>
            <w:tcBorders>
              <w:top w:val="nil"/>
              <w:left w:val="single" w:sz="4" w:space="0" w:color="auto"/>
              <w:bottom w:val="nil"/>
              <w:right w:val="single" w:sz="4" w:space="0" w:color="auto"/>
            </w:tcBorders>
            <w:vAlign w:val="center"/>
            <w:hideMark/>
          </w:tcPr>
          <w:p w14:paraId="6F9EFA3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30,020,746</w:t>
            </w:r>
          </w:p>
        </w:tc>
        <w:tc>
          <w:tcPr>
            <w:tcW w:w="1414" w:type="dxa"/>
            <w:tcBorders>
              <w:top w:val="nil"/>
              <w:left w:val="single" w:sz="4" w:space="0" w:color="auto"/>
              <w:bottom w:val="nil"/>
              <w:right w:val="single" w:sz="4" w:space="0" w:color="auto"/>
            </w:tcBorders>
            <w:vAlign w:val="center"/>
            <w:hideMark/>
          </w:tcPr>
          <w:p w14:paraId="40F2EA7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89.21</w:t>
            </w:r>
          </w:p>
        </w:tc>
        <w:tc>
          <w:tcPr>
            <w:tcW w:w="12063" w:type="dxa"/>
            <w:tcBorders>
              <w:top w:val="nil"/>
              <w:left w:val="single" w:sz="4" w:space="0" w:color="auto"/>
              <w:bottom w:val="nil"/>
              <w:right w:val="nil"/>
            </w:tcBorders>
            <w:vAlign w:val="center"/>
            <w:hideMark/>
          </w:tcPr>
          <w:p w14:paraId="42191405"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主要係行政裁罰案件較預計增加</w:t>
            </w:r>
            <w:r w:rsidRPr="004B6F4B">
              <w:rPr>
                <w:rFonts w:ascii="標楷體" w:eastAsia="標楷體" w:hAnsi="標楷體" w:cs="新細明體" w:hint="eastAsia"/>
                <w:sz w:val="20"/>
              </w:rPr>
              <w:t>。</w:t>
            </w:r>
          </w:p>
        </w:tc>
      </w:tr>
      <w:tr w:rsidR="004B6F4B" w:rsidRPr="004B6F4B" w14:paraId="758F28B2" w14:textId="77777777" w:rsidTr="00702FA2">
        <w:trPr>
          <w:trHeight w:val="340"/>
        </w:trPr>
        <w:tc>
          <w:tcPr>
            <w:tcW w:w="2194" w:type="dxa"/>
            <w:tcBorders>
              <w:top w:val="nil"/>
              <w:left w:val="nil"/>
              <w:bottom w:val="nil"/>
              <w:right w:val="single" w:sz="4" w:space="0" w:color="auto"/>
            </w:tcBorders>
            <w:vAlign w:val="center"/>
            <w:hideMark/>
          </w:tcPr>
          <w:p w14:paraId="49A5E32D"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規費收入</w:t>
            </w:r>
          </w:p>
        </w:tc>
        <w:tc>
          <w:tcPr>
            <w:tcW w:w="2254" w:type="dxa"/>
            <w:tcBorders>
              <w:top w:val="nil"/>
              <w:left w:val="single" w:sz="4" w:space="0" w:color="auto"/>
              <w:bottom w:val="nil"/>
              <w:right w:val="single" w:sz="4" w:space="0" w:color="auto"/>
            </w:tcBorders>
            <w:vAlign w:val="center"/>
            <w:hideMark/>
          </w:tcPr>
          <w:p w14:paraId="7C0917F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192,429,000</w:t>
            </w:r>
          </w:p>
        </w:tc>
        <w:tc>
          <w:tcPr>
            <w:tcW w:w="2239" w:type="dxa"/>
            <w:tcBorders>
              <w:top w:val="nil"/>
              <w:left w:val="single" w:sz="4" w:space="0" w:color="auto"/>
              <w:bottom w:val="nil"/>
              <w:right w:val="single" w:sz="4" w:space="0" w:color="auto"/>
            </w:tcBorders>
            <w:vAlign w:val="center"/>
            <w:hideMark/>
          </w:tcPr>
          <w:p w14:paraId="03E8C6F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186,670,207</w:t>
            </w:r>
          </w:p>
        </w:tc>
        <w:tc>
          <w:tcPr>
            <w:tcW w:w="1694" w:type="dxa"/>
            <w:tcBorders>
              <w:top w:val="nil"/>
              <w:left w:val="single" w:sz="4" w:space="0" w:color="auto"/>
              <w:bottom w:val="nil"/>
              <w:right w:val="single" w:sz="4" w:space="0" w:color="auto"/>
            </w:tcBorders>
            <w:vAlign w:val="center"/>
            <w:hideMark/>
          </w:tcPr>
          <w:p w14:paraId="14264ED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- 5,758,793</w:t>
            </w:r>
          </w:p>
        </w:tc>
        <w:tc>
          <w:tcPr>
            <w:tcW w:w="1414" w:type="dxa"/>
            <w:tcBorders>
              <w:top w:val="nil"/>
              <w:left w:val="single" w:sz="4" w:space="0" w:color="auto"/>
              <w:bottom w:val="nil"/>
              <w:right w:val="single" w:sz="4" w:space="0" w:color="auto"/>
            </w:tcBorders>
            <w:vAlign w:val="center"/>
            <w:hideMark/>
          </w:tcPr>
          <w:p w14:paraId="1CAB8F22"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- 2.99</w:t>
            </w:r>
          </w:p>
        </w:tc>
        <w:tc>
          <w:tcPr>
            <w:tcW w:w="12063" w:type="dxa"/>
            <w:tcBorders>
              <w:top w:val="nil"/>
              <w:left w:val="single" w:sz="4" w:space="0" w:color="auto"/>
              <w:bottom w:val="nil"/>
              <w:right w:val="nil"/>
            </w:tcBorders>
            <w:vAlign w:val="center"/>
            <w:hideMark/>
          </w:tcPr>
          <w:p w14:paraId="7C9EDCF2"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主要係道路使用費收入較預計減少</w:t>
            </w:r>
            <w:r w:rsidRPr="004B6F4B">
              <w:rPr>
                <w:rFonts w:ascii="標楷體" w:eastAsia="標楷體" w:hAnsi="標楷體" w:cs="新細明體" w:hint="eastAsia"/>
                <w:sz w:val="20"/>
              </w:rPr>
              <w:t>。</w:t>
            </w:r>
          </w:p>
        </w:tc>
      </w:tr>
      <w:tr w:rsidR="004B6F4B" w:rsidRPr="004B6F4B" w14:paraId="4CDEC563" w14:textId="77777777" w:rsidTr="00702FA2">
        <w:trPr>
          <w:trHeight w:val="340"/>
        </w:trPr>
        <w:tc>
          <w:tcPr>
            <w:tcW w:w="2194" w:type="dxa"/>
            <w:tcBorders>
              <w:top w:val="nil"/>
              <w:left w:val="nil"/>
              <w:bottom w:val="nil"/>
              <w:right w:val="single" w:sz="4" w:space="0" w:color="auto"/>
            </w:tcBorders>
            <w:vAlign w:val="center"/>
            <w:hideMark/>
          </w:tcPr>
          <w:p w14:paraId="10192D60"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30EE875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115,776,000</w:t>
            </w:r>
          </w:p>
        </w:tc>
        <w:tc>
          <w:tcPr>
            <w:tcW w:w="2239" w:type="dxa"/>
            <w:tcBorders>
              <w:top w:val="nil"/>
              <w:left w:val="single" w:sz="4" w:space="0" w:color="auto"/>
              <w:bottom w:val="nil"/>
              <w:right w:val="single" w:sz="4" w:space="0" w:color="auto"/>
            </w:tcBorders>
            <w:vAlign w:val="center"/>
            <w:hideMark/>
          </w:tcPr>
          <w:p w14:paraId="49CA77F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188,164,758</w:t>
            </w:r>
          </w:p>
        </w:tc>
        <w:tc>
          <w:tcPr>
            <w:tcW w:w="1694" w:type="dxa"/>
            <w:tcBorders>
              <w:top w:val="nil"/>
              <w:left w:val="single" w:sz="4" w:space="0" w:color="auto"/>
              <w:bottom w:val="nil"/>
              <w:right w:val="single" w:sz="4" w:space="0" w:color="auto"/>
            </w:tcBorders>
            <w:vAlign w:val="center"/>
            <w:hideMark/>
          </w:tcPr>
          <w:p w14:paraId="7769C98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72,388,758</w:t>
            </w:r>
          </w:p>
        </w:tc>
        <w:tc>
          <w:tcPr>
            <w:tcW w:w="1414" w:type="dxa"/>
            <w:tcBorders>
              <w:top w:val="nil"/>
              <w:left w:val="single" w:sz="4" w:space="0" w:color="auto"/>
              <w:bottom w:val="nil"/>
              <w:right w:val="single" w:sz="4" w:space="0" w:color="auto"/>
            </w:tcBorders>
            <w:vAlign w:val="center"/>
            <w:hideMark/>
          </w:tcPr>
          <w:p w14:paraId="3065F93F"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62.52</w:t>
            </w:r>
          </w:p>
        </w:tc>
        <w:tc>
          <w:tcPr>
            <w:tcW w:w="12063" w:type="dxa"/>
            <w:tcBorders>
              <w:top w:val="nil"/>
              <w:left w:val="single" w:sz="4" w:space="0" w:color="auto"/>
              <w:bottom w:val="nil"/>
              <w:right w:val="nil"/>
            </w:tcBorders>
            <w:vAlign w:val="center"/>
            <w:hideMark/>
          </w:tcPr>
          <w:p w14:paraId="5317A341"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主要係利息收入較預計增加</w:t>
            </w:r>
            <w:r w:rsidRPr="004B6F4B">
              <w:rPr>
                <w:rFonts w:ascii="標楷體" w:eastAsia="標楷體" w:hAnsi="標楷體" w:cs="新細明體" w:hint="eastAsia"/>
                <w:sz w:val="20"/>
              </w:rPr>
              <w:t>。</w:t>
            </w:r>
          </w:p>
        </w:tc>
      </w:tr>
      <w:tr w:rsidR="004B6F4B" w:rsidRPr="004B6F4B" w14:paraId="1A110103" w14:textId="77777777" w:rsidTr="00702FA2">
        <w:trPr>
          <w:trHeight w:val="340"/>
        </w:trPr>
        <w:tc>
          <w:tcPr>
            <w:tcW w:w="2194" w:type="dxa"/>
            <w:tcBorders>
              <w:top w:val="nil"/>
              <w:left w:val="nil"/>
              <w:bottom w:val="nil"/>
              <w:right w:val="single" w:sz="4" w:space="0" w:color="auto"/>
            </w:tcBorders>
            <w:vAlign w:val="center"/>
            <w:hideMark/>
          </w:tcPr>
          <w:p w14:paraId="19473977"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5C743D2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22,036,121,000</w:t>
            </w:r>
          </w:p>
        </w:tc>
        <w:tc>
          <w:tcPr>
            <w:tcW w:w="2239" w:type="dxa"/>
            <w:tcBorders>
              <w:top w:val="nil"/>
              <w:left w:val="single" w:sz="4" w:space="0" w:color="auto"/>
              <w:bottom w:val="nil"/>
              <w:right w:val="single" w:sz="4" w:space="0" w:color="auto"/>
            </w:tcBorders>
            <w:vAlign w:val="center"/>
            <w:hideMark/>
          </w:tcPr>
          <w:p w14:paraId="725BFB5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21,229,585,357</w:t>
            </w:r>
          </w:p>
        </w:tc>
        <w:tc>
          <w:tcPr>
            <w:tcW w:w="1694" w:type="dxa"/>
            <w:tcBorders>
              <w:top w:val="nil"/>
              <w:left w:val="single" w:sz="4" w:space="0" w:color="auto"/>
              <w:bottom w:val="nil"/>
              <w:right w:val="single" w:sz="4" w:space="0" w:color="auto"/>
            </w:tcBorders>
            <w:vAlign w:val="center"/>
            <w:hideMark/>
          </w:tcPr>
          <w:p w14:paraId="4DC5BBC1"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- 806,535,643</w:t>
            </w:r>
          </w:p>
        </w:tc>
        <w:tc>
          <w:tcPr>
            <w:tcW w:w="1414" w:type="dxa"/>
            <w:tcBorders>
              <w:top w:val="nil"/>
              <w:left w:val="single" w:sz="4" w:space="0" w:color="auto"/>
              <w:bottom w:val="nil"/>
              <w:right w:val="single" w:sz="4" w:space="0" w:color="auto"/>
            </w:tcBorders>
            <w:vAlign w:val="center"/>
            <w:hideMark/>
          </w:tcPr>
          <w:p w14:paraId="35C0A6DE"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- 3.66</w:t>
            </w:r>
          </w:p>
        </w:tc>
        <w:tc>
          <w:tcPr>
            <w:tcW w:w="12063" w:type="dxa"/>
            <w:tcBorders>
              <w:top w:val="nil"/>
              <w:left w:val="single" w:sz="4" w:space="0" w:color="auto"/>
              <w:bottom w:val="nil"/>
              <w:right w:val="nil"/>
            </w:tcBorders>
            <w:vAlign w:val="center"/>
            <w:hideMark/>
          </w:tcPr>
          <w:p w14:paraId="3ACE5EA0"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主要係中央補助款依計畫實際需求核撥</w:t>
            </w:r>
            <w:r w:rsidRPr="004B6F4B">
              <w:rPr>
                <w:rFonts w:ascii="標楷體" w:eastAsia="標楷體" w:hAnsi="標楷體" w:cs="新細明體" w:hint="eastAsia"/>
                <w:sz w:val="20"/>
              </w:rPr>
              <w:t>。</w:t>
            </w:r>
          </w:p>
        </w:tc>
      </w:tr>
      <w:tr w:rsidR="004B6F4B" w:rsidRPr="004B6F4B" w14:paraId="42FFD054" w14:textId="77777777" w:rsidTr="00702FA2">
        <w:trPr>
          <w:trHeight w:val="340"/>
        </w:trPr>
        <w:tc>
          <w:tcPr>
            <w:tcW w:w="2194" w:type="dxa"/>
            <w:tcBorders>
              <w:top w:val="nil"/>
              <w:left w:val="nil"/>
              <w:bottom w:val="single" w:sz="4" w:space="0" w:color="auto"/>
              <w:right w:val="single" w:sz="4" w:space="0" w:color="auto"/>
            </w:tcBorders>
            <w:vAlign w:val="center"/>
            <w:hideMark/>
          </w:tcPr>
          <w:p w14:paraId="19607E40"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25D80C8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145,955,000</w:t>
            </w:r>
          </w:p>
        </w:tc>
        <w:tc>
          <w:tcPr>
            <w:tcW w:w="2239" w:type="dxa"/>
            <w:tcBorders>
              <w:top w:val="nil"/>
              <w:left w:val="single" w:sz="4" w:space="0" w:color="auto"/>
              <w:bottom w:val="single" w:sz="4" w:space="0" w:color="auto"/>
              <w:right w:val="single" w:sz="4" w:space="0" w:color="auto"/>
            </w:tcBorders>
            <w:vAlign w:val="center"/>
            <w:hideMark/>
          </w:tcPr>
          <w:p w14:paraId="6C65887B"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164,421,753</w:t>
            </w:r>
          </w:p>
        </w:tc>
        <w:tc>
          <w:tcPr>
            <w:tcW w:w="1694" w:type="dxa"/>
            <w:tcBorders>
              <w:top w:val="nil"/>
              <w:left w:val="single" w:sz="4" w:space="0" w:color="auto"/>
              <w:bottom w:val="single" w:sz="4" w:space="0" w:color="auto"/>
              <w:right w:val="single" w:sz="4" w:space="0" w:color="auto"/>
            </w:tcBorders>
            <w:vAlign w:val="center"/>
            <w:hideMark/>
          </w:tcPr>
          <w:p w14:paraId="0E31D70A"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18,466,753</w:t>
            </w:r>
          </w:p>
        </w:tc>
        <w:tc>
          <w:tcPr>
            <w:tcW w:w="1414" w:type="dxa"/>
            <w:tcBorders>
              <w:top w:val="nil"/>
              <w:left w:val="single" w:sz="4" w:space="0" w:color="auto"/>
              <w:bottom w:val="single" w:sz="4" w:space="0" w:color="auto"/>
              <w:right w:val="single" w:sz="4" w:space="0" w:color="auto"/>
            </w:tcBorders>
            <w:vAlign w:val="center"/>
            <w:hideMark/>
          </w:tcPr>
          <w:p w14:paraId="291353F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12.65</w:t>
            </w:r>
          </w:p>
        </w:tc>
        <w:tc>
          <w:tcPr>
            <w:tcW w:w="12063" w:type="dxa"/>
            <w:tcBorders>
              <w:top w:val="nil"/>
              <w:left w:val="single" w:sz="4" w:space="0" w:color="auto"/>
              <w:bottom w:val="single" w:sz="4" w:space="0" w:color="auto"/>
              <w:right w:val="nil"/>
            </w:tcBorders>
            <w:vAlign w:val="center"/>
            <w:hideMark/>
          </w:tcPr>
          <w:p w14:paraId="65888FC1"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主要係收回以前年度歲出較預計增加</w:t>
            </w:r>
            <w:r w:rsidRPr="004B6F4B">
              <w:rPr>
                <w:rFonts w:ascii="標楷體" w:eastAsia="標楷體" w:hAnsi="標楷體" w:cs="新細明體" w:hint="eastAsia"/>
                <w:sz w:val="20"/>
              </w:rPr>
              <w:t>。</w:t>
            </w:r>
          </w:p>
        </w:tc>
      </w:tr>
    </w:tbl>
    <w:p w14:paraId="6AE811F6"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w:t>
      </w:r>
      <w:proofErr w:type="gramStart"/>
      <w:r w:rsidRPr="004B6F4B">
        <w:rPr>
          <w:rFonts w:ascii="標楷體" w:eastAsia="標楷體" w:hint="eastAsia"/>
          <w:sz w:val="20"/>
        </w:rPr>
        <w:t>係指超</w:t>
      </w:r>
      <w:proofErr w:type="gramEnd"/>
      <w:r w:rsidRPr="004B6F4B">
        <w:rPr>
          <w:rFonts w:ascii="標楷體" w:eastAsia="標楷體" w:hint="eastAsia"/>
          <w:sz w:val="20"/>
        </w:rPr>
        <w:t>（短）</w:t>
      </w:r>
      <w:proofErr w:type="gramStart"/>
      <w:r w:rsidRPr="004B6F4B">
        <w:rPr>
          <w:rFonts w:ascii="標楷體" w:eastAsia="標楷體" w:hint="eastAsia"/>
          <w:sz w:val="20"/>
        </w:rPr>
        <w:t>收數達</w:t>
      </w:r>
      <w:proofErr w:type="gramEnd"/>
      <w:r w:rsidRPr="004B6F4B">
        <w:rPr>
          <w:rFonts w:ascii="標楷體" w:eastAsia="標楷體" w:hint="eastAsia"/>
          <w:sz w:val="20"/>
        </w:rPr>
        <w:t>20％且10萬元以上，或3百萬元以上者。</w:t>
      </w:r>
    </w:p>
    <w:p w14:paraId="6405F656" w14:textId="77777777" w:rsidR="004B6F4B" w:rsidRPr="004B6F4B" w:rsidRDefault="004B6F4B" w:rsidP="004B6F4B">
      <w:pPr>
        <w:spacing w:line="320" w:lineRule="exact"/>
        <w:jc w:val="both"/>
        <w:rPr>
          <w:rFonts w:ascii="標楷體" w:eastAsia="標楷體" w:cs="新細明體"/>
          <w:szCs w:val="24"/>
        </w:rPr>
      </w:pPr>
    </w:p>
    <w:p w14:paraId="53C837B4"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（3）以前年度歲入減免（註銷）數簡明表</w:t>
      </w:r>
    </w:p>
    <w:p w14:paraId="430DD4E6" w14:textId="77777777" w:rsidR="004B6F4B" w:rsidRPr="004B6F4B" w:rsidRDefault="004B6F4B" w:rsidP="004B6F4B">
      <w:pPr>
        <w:snapToGrid w:val="0"/>
        <w:jc w:val="right"/>
        <w:rPr>
          <w:rFonts w:ascii="標楷體" w:eastAsia="標楷體" w:hAnsi="Arial Narrow"/>
          <w:w w:val="95"/>
          <w:sz w:val="20"/>
        </w:rPr>
      </w:pPr>
      <w:r w:rsidRPr="004B6F4B">
        <w:rPr>
          <w:rFonts w:ascii="標楷體" w:eastAsia="標楷體" w:hAnsi="Arial Narrow" w:hint="eastAsia"/>
          <w:w w:val="95"/>
        </w:rPr>
        <w:tab/>
      </w:r>
      <w:r w:rsidRPr="004B6F4B">
        <w:rPr>
          <w:rFonts w:ascii="標楷體" w:eastAsia="標楷體" w:hAnsi="Arial Narrow" w:hint="eastAsia"/>
          <w:w w:val="95"/>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4B6F4B" w:rsidRPr="004B6F4B" w14:paraId="45A96B67" w14:textId="77777777" w:rsidTr="00702FA2">
        <w:tc>
          <w:tcPr>
            <w:tcW w:w="573" w:type="dxa"/>
            <w:vMerge w:val="restart"/>
            <w:tcBorders>
              <w:top w:val="single" w:sz="4" w:space="0" w:color="auto"/>
              <w:left w:val="nil"/>
              <w:bottom w:val="single" w:sz="4" w:space="0" w:color="auto"/>
              <w:right w:val="single" w:sz="4" w:space="0" w:color="auto"/>
            </w:tcBorders>
            <w:vAlign w:val="center"/>
            <w:hideMark/>
          </w:tcPr>
          <w:p w14:paraId="04AD5399" w14:textId="77777777" w:rsidR="004B6F4B" w:rsidRPr="004B6F4B" w:rsidRDefault="004B6F4B" w:rsidP="004B6F4B">
            <w:pPr>
              <w:jc w:val="distribute"/>
              <w:rPr>
                <w:rFonts w:ascii="標楷體" w:eastAsia="標楷體" w:cs="新細明體"/>
                <w:sz w:val="20"/>
              </w:rPr>
            </w:pPr>
            <w:r w:rsidRPr="004B6F4B">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086CD879"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2B93CCC"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以前年度</w:t>
            </w:r>
          </w:p>
          <w:p w14:paraId="275E49B5"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673E784C"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6299E9C1"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原因分析</w:t>
            </w:r>
          </w:p>
        </w:tc>
      </w:tr>
      <w:tr w:rsidR="004B6F4B" w:rsidRPr="004B6F4B" w14:paraId="29354CF6" w14:textId="77777777" w:rsidTr="00702FA2">
        <w:tc>
          <w:tcPr>
            <w:tcW w:w="573" w:type="dxa"/>
            <w:vMerge/>
            <w:tcBorders>
              <w:top w:val="single" w:sz="4" w:space="0" w:color="auto"/>
              <w:left w:val="nil"/>
              <w:bottom w:val="single" w:sz="4" w:space="0" w:color="auto"/>
              <w:right w:val="single" w:sz="4" w:space="0" w:color="auto"/>
            </w:tcBorders>
            <w:vAlign w:val="center"/>
            <w:hideMark/>
          </w:tcPr>
          <w:p w14:paraId="0F8A238A" w14:textId="77777777" w:rsidR="004B6F4B" w:rsidRPr="004B6F4B" w:rsidRDefault="004B6F4B" w:rsidP="004B6F4B">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418225CC" w14:textId="77777777" w:rsidR="004B6F4B" w:rsidRPr="004B6F4B" w:rsidRDefault="004B6F4B" w:rsidP="004B6F4B">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8F0D395" w14:textId="77777777" w:rsidR="004B6F4B" w:rsidRPr="004B6F4B" w:rsidRDefault="004B6F4B" w:rsidP="004B6F4B">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9F1D81E" w14:textId="77777777" w:rsidR="004B6F4B" w:rsidRPr="004B6F4B" w:rsidRDefault="004B6F4B" w:rsidP="004B6F4B">
            <w:pPr>
              <w:ind w:leftChars="3" w:left="7" w:rightChars="3" w:right="7"/>
              <w:jc w:val="distribute"/>
              <w:rPr>
                <w:rFonts w:ascii="標楷體" w:eastAsia="標楷體" w:cs="新細明體"/>
                <w:sz w:val="20"/>
              </w:rPr>
            </w:pPr>
            <w:r w:rsidRPr="004B6F4B">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DFCBA56" w14:textId="77777777" w:rsidR="004B6F4B" w:rsidRPr="004B6F4B" w:rsidRDefault="004B6F4B" w:rsidP="004B6F4B">
            <w:pPr>
              <w:ind w:leftChars="3" w:left="7" w:rightChars="3" w:right="7"/>
              <w:jc w:val="center"/>
              <w:rPr>
                <w:rFonts w:ascii="標楷體" w:eastAsia="標楷體" w:cs="新細明體"/>
                <w:sz w:val="20"/>
              </w:rPr>
            </w:pPr>
            <w:r w:rsidRPr="004B6F4B">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03853B01" w14:textId="77777777" w:rsidR="004B6F4B" w:rsidRPr="004B6F4B" w:rsidRDefault="004B6F4B" w:rsidP="004B6F4B">
            <w:pPr>
              <w:widowControl/>
              <w:rPr>
                <w:rFonts w:ascii="標楷體" w:eastAsia="標楷體" w:cs="新細明體"/>
                <w:sz w:val="20"/>
              </w:rPr>
            </w:pPr>
          </w:p>
        </w:tc>
      </w:tr>
      <w:tr w:rsidR="004B6F4B" w:rsidRPr="004B6F4B" w14:paraId="27A7A6D1" w14:textId="77777777" w:rsidTr="00702FA2">
        <w:trPr>
          <w:trHeight w:val="340"/>
        </w:trPr>
        <w:tc>
          <w:tcPr>
            <w:tcW w:w="573" w:type="dxa"/>
            <w:tcBorders>
              <w:top w:val="nil"/>
              <w:left w:val="nil"/>
              <w:bottom w:val="nil"/>
              <w:right w:val="single" w:sz="4" w:space="0" w:color="auto"/>
            </w:tcBorders>
            <w:vAlign w:val="center"/>
          </w:tcPr>
          <w:p w14:paraId="7CD64AA9" w14:textId="77777777" w:rsidR="004B6F4B" w:rsidRPr="004B6F4B" w:rsidRDefault="004B6F4B" w:rsidP="004B6F4B">
            <w:pPr>
              <w:jc w:val="center"/>
              <w:rPr>
                <w:rFonts w:ascii="標楷體" w:eastAsia="標楷體" w:cs="新細明體"/>
                <w:b/>
                <w:sz w:val="20"/>
              </w:rPr>
            </w:pPr>
          </w:p>
        </w:tc>
        <w:tc>
          <w:tcPr>
            <w:tcW w:w="2240" w:type="dxa"/>
            <w:tcBorders>
              <w:top w:val="nil"/>
              <w:left w:val="single" w:sz="4" w:space="0" w:color="auto"/>
              <w:bottom w:val="nil"/>
              <w:right w:val="single" w:sz="4" w:space="0" w:color="auto"/>
            </w:tcBorders>
            <w:vAlign w:val="center"/>
            <w:hideMark/>
          </w:tcPr>
          <w:p w14:paraId="43FB38AB" w14:textId="77777777" w:rsidR="004B6F4B" w:rsidRPr="004B6F4B" w:rsidRDefault="004B6F4B" w:rsidP="004B6F4B">
            <w:pPr>
              <w:jc w:val="distribute"/>
              <w:rPr>
                <w:rFonts w:ascii="標楷體" w:eastAsia="標楷體" w:cs="新細明體"/>
                <w:b/>
                <w:sz w:val="20"/>
              </w:rPr>
            </w:pPr>
            <w:r w:rsidRPr="004B6F4B">
              <w:rPr>
                <w:rFonts w:ascii="標楷體" w:eastAsia="標楷體" w:cs="新細明體" w:hint="eastAsia"/>
                <w:b/>
                <w:noProof/>
                <w:sz w:val="20"/>
                <w:szCs w:val="24"/>
              </w:rPr>
              <w:t>嘉義縣政府</w:t>
            </w:r>
          </w:p>
        </w:tc>
        <w:tc>
          <w:tcPr>
            <w:tcW w:w="2576" w:type="dxa"/>
            <w:tcBorders>
              <w:top w:val="nil"/>
              <w:left w:val="single" w:sz="4" w:space="0" w:color="auto"/>
              <w:bottom w:val="nil"/>
              <w:right w:val="single" w:sz="4" w:space="0" w:color="auto"/>
            </w:tcBorders>
            <w:vAlign w:val="center"/>
          </w:tcPr>
          <w:p w14:paraId="17B9DAF4" w14:textId="77777777" w:rsidR="004B6F4B" w:rsidRPr="004B6F4B" w:rsidRDefault="004B6F4B" w:rsidP="004B6F4B">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50118C85" w14:textId="77777777" w:rsidR="004B6F4B" w:rsidRPr="004B6F4B" w:rsidRDefault="004B6F4B" w:rsidP="004B6F4B">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4C48A7E7" w14:textId="77777777" w:rsidR="004B6F4B" w:rsidRPr="004B6F4B" w:rsidRDefault="004B6F4B" w:rsidP="004B6F4B">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1A5E1DBD" w14:textId="77777777" w:rsidR="004B6F4B" w:rsidRPr="004B6F4B" w:rsidRDefault="004B6F4B" w:rsidP="004B6F4B">
            <w:pPr>
              <w:jc w:val="both"/>
              <w:rPr>
                <w:rFonts w:ascii="標楷體" w:eastAsia="標楷體" w:cs="新細明體"/>
                <w:b/>
                <w:sz w:val="20"/>
              </w:rPr>
            </w:pPr>
          </w:p>
        </w:tc>
      </w:tr>
      <w:tr w:rsidR="004B6F4B" w:rsidRPr="004B6F4B" w14:paraId="23B42BFB" w14:textId="77777777" w:rsidTr="00702FA2">
        <w:trPr>
          <w:trHeight w:val="340"/>
        </w:trPr>
        <w:tc>
          <w:tcPr>
            <w:tcW w:w="573" w:type="dxa"/>
            <w:tcBorders>
              <w:top w:val="nil"/>
              <w:left w:val="nil"/>
              <w:bottom w:val="nil"/>
              <w:right w:val="single" w:sz="4" w:space="0" w:color="auto"/>
            </w:tcBorders>
            <w:vAlign w:val="center"/>
            <w:hideMark/>
          </w:tcPr>
          <w:p w14:paraId="65B75A85"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100</w:t>
            </w:r>
          </w:p>
        </w:tc>
        <w:tc>
          <w:tcPr>
            <w:tcW w:w="2240" w:type="dxa"/>
            <w:tcBorders>
              <w:top w:val="nil"/>
              <w:left w:val="single" w:sz="4" w:space="0" w:color="auto"/>
              <w:bottom w:val="nil"/>
              <w:right w:val="single" w:sz="4" w:space="0" w:color="auto"/>
            </w:tcBorders>
            <w:vAlign w:val="center"/>
            <w:hideMark/>
          </w:tcPr>
          <w:p w14:paraId="46187BCE"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34525F5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120,000</w:t>
            </w:r>
          </w:p>
        </w:tc>
        <w:tc>
          <w:tcPr>
            <w:tcW w:w="2547" w:type="dxa"/>
            <w:tcBorders>
              <w:top w:val="nil"/>
              <w:left w:val="single" w:sz="4" w:space="0" w:color="auto"/>
              <w:bottom w:val="nil"/>
              <w:right w:val="single" w:sz="4" w:space="0" w:color="auto"/>
            </w:tcBorders>
            <w:vAlign w:val="center"/>
            <w:hideMark/>
          </w:tcPr>
          <w:p w14:paraId="572117E0"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120,000</w:t>
            </w:r>
          </w:p>
        </w:tc>
        <w:tc>
          <w:tcPr>
            <w:tcW w:w="1414" w:type="dxa"/>
            <w:tcBorders>
              <w:top w:val="nil"/>
              <w:left w:val="single" w:sz="4" w:space="0" w:color="auto"/>
              <w:bottom w:val="nil"/>
              <w:right w:val="single" w:sz="4" w:space="0" w:color="auto"/>
            </w:tcBorders>
            <w:vAlign w:val="center"/>
            <w:hideMark/>
          </w:tcPr>
          <w:p w14:paraId="2B9DC2D8"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100.00</w:t>
            </w:r>
          </w:p>
        </w:tc>
        <w:tc>
          <w:tcPr>
            <w:tcW w:w="12508" w:type="dxa"/>
            <w:tcBorders>
              <w:top w:val="nil"/>
              <w:left w:val="single" w:sz="4" w:space="0" w:color="auto"/>
              <w:bottom w:val="nil"/>
              <w:right w:val="nil"/>
            </w:tcBorders>
            <w:vAlign w:val="center"/>
            <w:hideMark/>
          </w:tcPr>
          <w:p w14:paraId="5E48A378"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係行政罰鍰取得執行憑證，註銷應收款。</w:t>
            </w:r>
          </w:p>
        </w:tc>
      </w:tr>
      <w:tr w:rsidR="004B6F4B" w:rsidRPr="004B6F4B" w14:paraId="46D2D423" w14:textId="77777777" w:rsidTr="00702FA2">
        <w:trPr>
          <w:trHeight w:val="340"/>
        </w:trPr>
        <w:tc>
          <w:tcPr>
            <w:tcW w:w="573" w:type="dxa"/>
            <w:tcBorders>
              <w:top w:val="nil"/>
              <w:left w:val="nil"/>
              <w:bottom w:val="nil"/>
              <w:right w:val="single" w:sz="4" w:space="0" w:color="auto"/>
            </w:tcBorders>
            <w:vAlign w:val="center"/>
            <w:hideMark/>
          </w:tcPr>
          <w:p w14:paraId="5207F98D"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107</w:t>
            </w:r>
          </w:p>
        </w:tc>
        <w:tc>
          <w:tcPr>
            <w:tcW w:w="2240" w:type="dxa"/>
            <w:tcBorders>
              <w:top w:val="nil"/>
              <w:left w:val="single" w:sz="4" w:space="0" w:color="auto"/>
              <w:bottom w:val="nil"/>
              <w:right w:val="single" w:sz="4" w:space="0" w:color="auto"/>
            </w:tcBorders>
            <w:vAlign w:val="center"/>
            <w:hideMark/>
          </w:tcPr>
          <w:p w14:paraId="16FD6700"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稅課收入</w:t>
            </w:r>
          </w:p>
        </w:tc>
        <w:tc>
          <w:tcPr>
            <w:tcW w:w="2576" w:type="dxa"/>
            <w:tcBorders>
              <w:top w:val="nil"/>
              <w:left w:val="single" w:sz="4" w:space="0" w:color="auto"/>
              <w:bottom w:val="nil"/>
              <w:right w:val="single" w:sz="4" w:space="0" w:color="auto"/>
            </w:tcBorders>
            <w:vAlign w:val="center"/>
            <w:hideMark/>
          </w:tcPr>
          <w:p w14:paraId="12651723"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105,094,413</w:t>
            </w:r>
          </w:p>
        </w:tc>
        <w:tc>
          <w:tcPr>
            <w:tcW w:w="2547" w:type="dxa"/>
            <w:tcBorders>
              <w:top w:val="nil"/>
              <w:left w:val="single" w:sz="4" w:space="0" w:color="auto"/>
              <w:bottom w:val="nil"/>
              <w:right w:val="single" w:sz="4" w:space="0" w:color="auto"/>
            </w:tcBorders>
            <w:vAlign w:val="center"/>
            <w:hideMark/>
          </w:tcPr>
          <w:p w14:paraId="4B354CAA"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9,305,083</w:t>
            </w:r>
          </w:p>
        </w:tc>
        <w:tc>
          <w:tcPr>
            <w:tcW w:w="1414" w:type="dxa"/>
            <w:tcBorders>
              <w:top w:val="nil"/>
              <w:left w:val="single" w:sz="4" w:space="0" w:color="auto"/>
              <w:bottom w:val="nil"/>
              <w:right w:val="single" w:sz="4" w:space="0" w:color="auto"/>
            </w:tcBorders>
            <w:vAlign w:val="center"/>
            <w:hideMark/>
          </w:tcPr>
          <w:p w14:paraId="56CB0360"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8.85</w:t>
            </w:r>
          </w:p>
        </w:tc>
        <w:tc>
          <w:tcPr>
            <w:tcW w:w="12508" w:type="dxa"/>
            <w:tcBorders>
              <w:top w:val="nil"/>
              <w:left w:val="single" w:sz="4" w:space="0" w:color="auto"/>
              <w:bottom w:val="nil"/>
              <w:right w:val="nil"/>
            </w:tcBorders>
            <w:vAlign w:val="center"/>
            <w:hideMark/>
          </w:tcPr>
          <w:p w14:paraId="454D701D"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主要係嘉義市新火化場聯外道路拓寬新</w:t>
            </w:r>
            <w:proofErr w:type="gramStart"/>
            <w:r w:rsidRPr="004B6F4B">
              <w:rPr>
                <w:rFonts w:ascii="標楷體" w:eastAsia="標楷體" w:cs="新細明體" w:hint="eastAsia"/>
                <w:sz w:val="20"/>
              </w:rPr>
              <w:t>闢</w:t>
            </w:r>
            <w:proofErr w:type="gramEnd"/>
            <w:r w:rsidRPr="004B6F4B">
              <w:rPr>
                <w:rFonts w:ascii="標楷體" w:eastAsia="標楷體" w:cs="新細明體" w:hint="eastAsia"/>
                <w:sz w:val="20"/>
              </w:rPr>
              <w:t>工程等特別統籌分配稅</w:t>
            </w:r>
            <w:r w:rsidRPr="004B6F4B">
              <w:rPr>
                <w:rFonts w:ascii="標楷體" w:eastAsia="標楷體" w:hAnsi="標楷體" w:cs="新細明體" w:hint="eastAsia"/>
                <w:sz w:val="20"/>
              </w:rPr>
              <w:t>，</w:t>
            </w:r>
            <w:r w:rsidRPr="004B6F4B">
              <w:rPr>
                <w:rFonts w:ascii="標楷體" w:eastAsia="標楷體" w:cs="新細明體" w:hint="eastAsia"/>
                <w:sz w:val="20"/>
              </w:rPr>
              <w:t>依實際需求核撥</w:t>
            </w:r>
            <w:r w:rsidRPr="004B6F4B">
              <w:rPr>
                <w:rFonts w:ascii="標楷體" w:eastAsia="標楷體" w:hAnsi="標楷體" w:cs="新細明體" w:hint="eastAsia"/>
                <w:sz w:val="20"/>
              </w:rPr>
              <w:t>，</w:t>
            </w:r>
            <w:r w:rsidRPr="004B6F4B">
              <w:rPr>
                <w:rFonts w:ascii="標楷體" w:eastAsia="標楷體" w:cs="新細明體" w:hint="eastAsia"/>
                <w:sz w:val="20"/>
              </w:rPr>
              <w:t>註銷應收款。</w:t>
            </w:r>
          </w:p>
        </w:tc>
      </w:tr>
      <w:tr w:rsidR="004B6F4B" w:rsidRPr="004B6F4B" w14:paraId="177607E5" w14:textId="77777777" w:rsidTr="00702FA2">
        <w:trPr>
          <w:trHeight w:val="340"/>
        </w:trPr>
        <w:tc>
          <w:tcPr>
            <w:tcW w:w="573" w:type="dxa"/>
            <w:tcBorders>
              <w:top w:val="nil"/>
              <w:left w:val="nil"/>
              <w:bottom w:val="nil"/>
              <w:right w:val="single" w:sz="4" w:space="0" w:color="auto"/>
            </w:tcBorders>
            <w:vAlign w:val="center"/>
            <w:hideMark/>
          </w:tcPr>
          <w:p w14:paraId="2121271F"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108</w:t>
            </w:r>
          </w:p>
        </w:tc>
        <w:tc>
          <w:tcPr>
            <w:tcW w:w="2240" w:type="dxa"/>
            <w:tcBorders>
              <w:top w:val="nil"/>
              <w:left w:val="single" w:sz="4" w:space="0" w:color="auto"/>
              <w:bottom w:val="nil"/>
              <w:right w:val="single" w:sz="4" w:space="0" w:color="auto"/>
            </w:tcBorders>
            <w:vAlign w:val="center"/>
            <w:hideMark/>
          </w:tcPr>
          <w:p w14:paraId="0FE69307"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其他收入</w:t>
            </w:r>
          </w:p>
        </w:tc>
        <w:tc>
          <w:tcPr>
            <w:tcW w:w="2576" w:type="dxa"/>
            <w:tcBorders>
              <w:top w:val="nil"/>
              <w:left w:val="single" w:sz="4" w:space="0" w:color="auto"/>
              <w:bottom w:val="nil"/>
              <w:right w:val="single" w:sz="4" w:space="0" w:color="auto"/>
            </w:tcBorders>
            <w:vAlign w:val="center"/>
            <w:hideMark/>
          </w:tcPr>
          <w:p w14:paraId="1BA320F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320,419,447</w:t>
            </w:r>
          </w:p>
        </w:tc>
        <w:tc>
          <w:tcPr>
            <w:tcW w:w="2547" w:type="dxa"/>
            <w:tcBorders>
              <w:top w:val="nil"/>
              <w:left w:val="single" w:sz="4" w:space="0" w:color="auto"/>
              <w:bottom w:val="nil"/>
              <w:right w:val="single" w:sz="4" w:space="0" w:color="auto"/>
            </w:tcBorders>
            <w:vAlign w:val="center"/>
            <w:hideMark/>
          </w:tcPr>
          <w:p w14:paraId="5C33E6F6"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320,419,447</w:t>
            </w:r>
          </w:p>
        </w:tc>
        <w:tc>
          <w:tcPr>
            <w:tcW w:w="1414" w:type="dxa"/>
            <w:tcBorders>
              <w:top w:val="nil"/>
              <w:left w:val="single" w:sz="4" w:space="0" w:color="auto"/>
              <w:bottom w:val="nil"/>
              <w:right w:val="single" w:sz="4" w:space="0" w:color="auto"/>
            </w:tcBorders>
            <w:vAlign w:val="center"/>
            <w:hideMark/>
          </w:tcPr>
          <w:p w14:paraId="4E305FA8"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100.00</w:t>
            </w:r>
          </w:p>
        </w:tc>
        <w:tc>
          <w:tcPr>
            <w:tcW w:w="12508" w:type="dxa"/>
            <w:tcBorders>
              <w:top w:val="nil"/>
              <w:left w:val="single" w:sz="4" w:space="0" w:color="auto"/>
              <w:bottom w:val="nil"/>
              <w:right w:val="nil"/>
            </w:tcBorders>
            <w:vAlign w:val="center"/>
            <w:hideMark/>
          </w:tcPr>
          <w:p w14:paraId="30D28646"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係馬稠後產業園區縣道167道路拓寬工程</w:t>
            </w:r>
            <w:r w:rsidRPr="004B6F4B">
              <w:rPr>
                <w:rFonts w:ascii="標楷體" w:eastAsia="標楷體" w:hAnsi="標楷體" w:cs="新細明體" w:hint="eastAsia"/>
                <w:sz w:val="20"/>
              </w:rPr>
              <w:t>，</w:t>
            </w:r>
            <w:r w:rsidRPr="004B6F4B">
              <w:rPr>
                <w:rFonts w:ascii="標楷體" w:eastAsia="標楷體" w:cs="新細明體" w:hint="eastAsia"/>
                <w:sz w:val="20"/>
              </w:rPr>
              <w:t>依實際需求支用</w:t>
            </w:r>
            <w:r w:rsidRPr="004B6F4B">
              <w:rPr>
                <w:rFonts w:ascii="標楷體" w:eastAsia="標楷體" w:hAnsi="標楷體" w:cs="新細明體" w:hint="eastAsia"/>
                <w:sz w:val="20"/>
              </w:rPr>
              <w:t>，</w:t>
            </w:r>
            <w:r w:rsidRPr="004B6F4B">
              <w:rPr>
                <w:rFonts w:ascii="標楷體" w:eastAsia="標楷體" w:cs="新細明體" w:hint="eastAsia"/>
                <w:sz w:val="20"/>
              </w:rPr>
              <w:t>註銷應收款。</w:t>
            </w:r>
          </w:p>
        </w:tc>
      </w:tr>
      <w:tr w:rsidR="004B6F4B" w:rsidRPr="004B6F4B" w14:paraId="24E66B3F" w14:textId="77777777" w:rsidTr="00702FA2">
        <w:trPr>
          <w:trHeight w:val="340"/>
        </w:trPr>
        <w:tc>
          <w:tcPr>
            <w:tcW w:w="573" w:type="dxa"/>
            <w:tcBorders>
              <w:top w:val="nil"/>
              <w:left w:val="nil"/>
              <w:bottom w:val="nil"/>
              <w:right w:val="single" w:sz="4" w:space="0" w:color="auto"/>
            </w:tcBorders>
            <w:vAlign w:val="center"/>
            <w:hideMark/>
          </w:tcPr>
          <w:p w14:paraId="26199537"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110</w:t>
            </w:r>
          </w:p>
        </w:tc>
        <w:tc>
          <w:tcPr>
            <w:tcW w:w="2240" w:type="dxa"/>
            <w:tcBorders>
              <w:top w:val="nil"/>
              <w:left w:val="single" w:sz="4" w:space="0" w:color="auto"/>
              <w:bottom w:val="nil"/>
              <w:right w:val="single" w:sz="4" w:space="0" w:color="auto"/>
            </w:tcBorders>
            <w:vAlign w:val="center"/>
            <w:hideMark/>
          </w:tcPr>
          <w:p w14:paraId="3E7E1B39"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576" w:type="dxa"/>
            <w:tcBorders>
              <w:top w:val="nil"/>
              <w:left w:val="single" w:sz="4" w:space="0" w:color="auto"/>
              <w:bottom w:val="nil"/>
              <w:right w:val="single" w:sz="4" w:space="0" w:color="auto"/>
            </w:tcBorders>
            <w:vAlign w:val="center"/>
            <w:hideMark/>
          </w:tcPr>
          <w:p w14:paraId="06E7350C"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429,465,201</w:t>
            </w:r>
          </w:p>
        </w:tc>
        <w:tc>
          <w:tcPr>
            <w:tcW w:w="2547" w:type="dxa"/>
            <w:tcBorders>
              <w:top w:val="nil"/>
              <w:left w:val="single" w:sz="4" w:space="0" w:color="auto"/>
              <w:bottom w:val="nil"/>
              <w:right w:val="single" w:sz="4" w:space="0" w:color="auto"/>
            </w:tcBorders>
            <w:vAlign w:val="center"/>
            <w:hideMark/>
          </w:tcPr>
          <w:p w14:paraId="6EEAD0F1"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189,092,833</w:t>
            </w:r>
          </w:p>
        </w:tc>
        <w:tc>
          <w:tcPr>
            <w:tcW w:w="1414" w:type="dxa"/>
            <w:tcBorders>
              <w:top w:val="nil"/>
              <w:left w:val="single" w:sz="4" w:space="0" w:color="auto"/>
              <w:bottom w:val="nil"/>
              <w:right w:val="single" w:sz="4" w:space="0" w:color="auto"/>
            </w:tcBorders>
            <w:vAlign w:val="center"/>
            <w:hideMark/>
          </w:tcPr>
          <w:p w14:paraId="415EA79C"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44.03</w:t>
            </w:r>
          </w:p>
        </w:tc>
        <w:tc>
          <w:tcPr>
            <w:tcW w:w="12508" w:type="dxa"/>
            <w:tcBorders>
              <w:top w:val="nil"/>
              <w:left w:val="single" w:sz="4" w:space="0" w:color="auto"/>
              <w:bottom w:val="nil"/>
              <w:right w:val="nil"/>
            </w:tcBorders>
            <w:vAlign w:val="center"/>
            <w:hideMark/>
          </w:tcPr>
          <w:p w14:paraId="6750E176"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主要係特區道路及人行空間整體環境改善工程等中央補助款，依實際需求核撥，註銷應收款。</w:t>
            </w:r>
          </w:p>
        </w:tc>
      </w:tr>
      <w:tr w:rsidR="004B6F4B" w:rsidRPr="004B6F4B" w14:paraId="2D842ABB" w14:textId="77777777" w:rsidTr="00702FA2">
        <w:trPr>
          <w:trHeight w:val="340"/>
        </w:trPr>
        <w:tc>
          <w:tcPr>
            <w:tcW w:w="573" w:type="dxa"/>
            <w:tcBorders>
              <w:top w:val="nil"/>
              <w:left w:val="nil"/>
              <w:bottom w:val="nil"/>
              <w:right w:val="single" w:sz="4" w:space="0" w:color="auto"/>
            </w:tcBorders>
            <w:vAlign w:val="center"/>
            <w:hideMark/>
          </w:tcPr>
          <w:p w14:paraId="36AD21A2"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111</w:t>
            </w:r>
          </w:p>
        </w:tc>
        <w:tc>
          <w:tcPr>
            <w:tcW w:w="2240" w:type="dxa"/>
            <w:tcBorders>
              <w:top w:val="nil"/>
              <w:left w:val="single" w:sz="4" w:space="0" w:color="auto"/>
              <w:bottom w:val="nil"/>
              <w:right w:val="single" w:sz="4" w:space="0" w:color="auto"/>
            </w:tcBorders>
            <w:vAlign w:val="center"/>
            <w:hideMark/>
          </w:tcPr>
          <w:p w14:paraId="2AF02436"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576" w:type="dxa"/>
            <w:tcBorders>
              <w:top w:val="nil"/>
              <w:left w:val="single" w:sz="4" w:space="0" w:color="auto"/>
              <w:bottom w:val="nil"/>
              <w:right w:val="single" w:sz="4" w:space="0" w:color="auto"/>
            </w:tcBorders>
            <w:vAlign w:val="center"/>
            <w:hideMark/>
          </w:tcPr>
          <w:p w14:paraId="59A9F5B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398,457,118</w:t>
            </w:r>
          </w:p>
        </w:tc>
        <w:tc>
          <w:tcPr>
            <w:tcW w:w="2547" w:type="dxa"/>
            <w:tcBorders>
              <w:top w:val="nil"/>
              <w:left w:val="single" w:sz="4" w:space="0" w:color="auto"/>
              <w:bottom w:val="nil"/>
              <w:right w:val="single" w:sz="4" w:space="0" w:color="auto"/>
            </w:tcBorders>
            <w:vAlign w:val="center"/>
            <w:hideMark/>
          </w:tcPr>
          <w:p w14:paraId="68448655"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21,877,365</w:t>
            </w:r>
          </w:p>
        </w:tc>
        <w:tc>
          <w:tcPr>
            <w:tcW w:w="1414" w:type="dxa"/>
            <w:tcBorders>
              <w:top w:val="nil"/>
              <w:left w:val="single" w:sz="4" w:space="0" w:color="auto"/>
              <w:bottom w:val="nil"/>
              <w:right w:val="single" w:sz="4" w:space="0" w:color="auto"/>
            </w:tcBorders>
            <w:vAlign w:val="center"/>
            <w:hideMark/>
          </w:tcPr>
          <w:p w14:paraId="27E259B3"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5.49</w:t>
            </w:r>
          </w:p>
        </w:tc>
        <w:tc>
          <w:tcPr>
            <w:tcW w:w="12508" w:type="dxa"/>
            <w:tcBorders>
              <w:top w:val="nil"/>
              <w:left w:val="single" w:sz="4" w:space="0" w:color="auto"/>
              <w:bottom w:val="nil"/>
              <w:right w:val="nil"/>
            </w:tcBorders>
            <w:vAlign w:val="center"/>
            <w:hideMark/>
          </w:tcPr>
          <w:p w14:paraId="3197F44E"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主要係公路公共運輸服務升級計畫等中央補助款，依實際需求核撥，註銷應收款。</w:t>
            </w:r>
          </w:p>
        </w:tc>
      </w:tr>
      <w:tr w:rsidR="004B6F4B" w:rsidRPr="004B6F4B" w14:paraId="2EB6C7A3" w14:textId="77777777" w:rsidTr="00702FA2">
        <w:trPr>
          <w:trHeight w:val="340"/>
        </w:trPr>
        <w:tc>
          <w:tcPr>
            <w:tcW w:w="573" w:type="dxa"/>
            <w:tcBorders>
              <w:top w:val="nil"/>
              <w:left w:val="nil"/>
              <w:bottom w:val="nil"/>
              <w:right w:val="single" w:sz="4" w:space="0" w:color="auto"/>
            </w:tcBorders>
            <w:vAlign w:val="center"/>
            <w:hideMark/>
          </w:tcPr>
          <w:p w14:paraId="42680BF8"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112</w:t>
            </w:r>
          </w:p>
        </w:tc>
        <w:tc>
          <w:tcPr>
            <w:tcW w:w="2240" w:type="dxa"/>
            <w:tcBorders>
              <w:top w:val="nil"/>
              <w:left w:val="single" w:sz="4" w:space="0" w:color="auto"/>
              <w:bottom w:val="nil"/>
              <w:right w:val="single" w:sz="4" w:space="0" w:color="auto"/>
            </w:tcBorders>
            <w:vAlign w:val="center"/>
            <w:hideMark/>
          </w:tcPr>
          <w:p w14:paraId="2CA0003D"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稅課收入</w:t>
            </w:r>
          </w:p>
        </w:tc>
        <w:tc>
          <w:tcPr>
            <w:tcW w:w="2576" w:type="dxa"/>
            <w:tcBorders>
              <w:top w:val="nil"/>
              <w:left w:val="single" w:sz="4" w:space="0" w:color="auto"/>
              <w:bottom w:val="nil"/>
              <w:right w:val="single" w:sz="4" w:space="0" w:color="auto"/>
            </w:tcBorders>
            <w:vAlign w:val="center"/>
            <w:hideMark/>
          </w:tcPr>
          <w:p w14:paraId="1135E128"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428,273,000</w:t>
            </w:r>
          </w:p>
        </w:tc>
        <w:tc>
          <w:tcPr>
            <w:tcW w:w="2547" w:type="dxa"/>
            <w:tcBorders>
              <w:top w:val="nil"/>
              <w:left w:val="single" w:sz="4" w:space="0" w:color="auto"/>
              <w:bottom w:val="nil"/>
              <w:right w:val="single" w:sz="4" w:space="0" w:color="auto"/>
            </w:tcBorders>
            <w:vAlign w:val="center"/>
            <w:hideMark/>
          </w:tcPr>
          <w:p w14:paraId="5B0B6976"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56,924,000</w:t>
            </w:r>
          </w:p>
        </w:tc>
        <w:tc>
          <w:tcPr>
            <w:tcW w:w="1414" w:type="dxa"/>
            <w:tcBorders>
              <w:top w:val="nil"/>
              <w:left w:val="single" w:sz="4" w:space="0" w:color="auto"/>
              <w:bottom w:val="nil"/>
              <w:right w:val="single" w:sz="4" w:space="0" w:color="auto"/>
            </w:tcBorders>
            <w:vAlign w:val="center"/>
            <w:hideMark/>
          </w:tcPr>
          <w:p w14:paraId="5FD9BAF8"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13.29</w:t>
            </w:r>
          </w:p>
        </w:tc>
        <w:tc>
          <w:tcPr>
            <w:tcW w:w="12508" w:type="dxa"/>
            <w:tcBorders>
              <w:top w:val="nil"/>
              <w:left w:val="single" w:sz="4" w:space="0" w:color="auto"/>
              <w:bottom w:val="nil"/>
              <w:right w:val="nil"/>
            </w:tcBorders>
            <w:vAlign w:val="center"/>
            <w:hideMark/>
          </w:tcPr>
          <w:p w14:paraId="3EE69389"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主要係災害復建工程等特別統籌分配稅，依實際需求核撥，註銷應收款。</w:t>
            </w:r>
          </w:p>
        </w:tc>
      </w:tr>
      <w:tr w:rsidR="004B6F4B" w:rsidRPr="004B6F4B" w14:paraId="110DDE14" w14:textId="77777777" w:rsidTr="00702FA2">
        <w:trPr>
          <w:trHeight w:val="340"/>
        </w:trPr>
        <w:tc>
          <w:tcPr>
            <w:tcW w:w="573" w:type="dxa"/>
            <w:tcBorders>
              <w:top w:val="nil"/>
              <w:left w:val="nil"/>
              <w:bottom w:val="nil"/>
              <w:right w:val="single" w:sz="4" w:space="0" w:color="auto"/>
            </w:tcBorders>
            <w:vAlign w:val="center"/>
          </w:tcPr>
          <w:p w14:paraId="35157C07" w14:textId="77777777" w:rsidR="004B6F4B" w:rsidRPr="004B6F4B" w:rsidRDefault="004B6F4B" w:rsidP="004B6F4B">
            <w:pPr>
              <w:jc w:val="center"/>
              <w:rPr>
                <w:rFonts w:ascii="標楷體" w:eastAsia="標楷體" w:cs="新細明體"/>
                <w:sz w:val="20"/>
              </w:rPr>
            </w:pPr>
          </w:p>
        </w:tc>
        <w:tc>
          <w:tcPr>
            <w:tcW w:w="2240" w:type="dxa"/>
            <w:tcBorders>
              <w:top w:val="nil"/>
              <w:left w:val="single" w:sz="4" w:space="0" w:color="auto"/>
              <w:bottom w:val="nil"/>
              <w:right w:val="single" w:sz="4" w:space="0" w:color="auto"/>
            </w:tcBorders>
            <w:vAlign w:val="center"/>
            <w:hideMark/>
          </w:tcPr>
          <w:p w14:paraId="1443DAC8"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576" w:type="dxa"/>
            <w:tcBorders>
              <w:top w:val="nil"/>
              <w:left w:val="single" w:sz="4" w:space="0" w:color="auto"/>
              <w:bottom w:val="nil"/>
              <w:right w:val="single" w:sz="4" w:space="0" w:color="auto"/>
            </w:tcBorders>
            <w:vAlign w:val="center"/>
            <w:hideMark/>
          </w:tcPr>
          <w:p w14:paraId="0A2CF404"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1,148,168,154</w:t>
            </w:r>
          </w:p>
        </w:tc>
        <w:tc>
          <w:tcPr>
            <w:tcW w:w="2547" w:type="dxa"/>
            <w:tcBorders>
              <w:top w:val="nil"/>
              <w:left w:val="single" w:sz="4" w:space="0" w:color="auto"/>
              <w:bottom w:val="nil"/>
              <w:right w:val="single" w:sz="4" w:space="0" w:color="auto"/>
            </w:tcBorders>
            <w:vAlign w:val="center"/>
            <w:hideMark/>
          </w:tcPr>
          <w:p w14:paraId="7999EA42"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101,600,347</w:t>
            </w:r>
          </w:p>
        </w:tc>
        <w:tc>
          <w:tcPr>
            <w:tcW w:w="1414" w:type="dxa"/>
            <w:tcBorders>
              <w:top w:val="nil"/>
              <w:left w:val="single" w:sz="4" w:space="0" w:color="auto"/>
              <w:bottom w:val="nil"/>
              <w:right w:val="single" w:sz="4" w:space="0" w:color="auto"/>
            </w:tcBorders>
            <w:vAlign w:val="center"/>
            <w:hideMark/>
          </w:tcPr>
          <w:p w14:paraId="20BCD7A5"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8.85</w:t>
            </w:r>
          </w:p>
        </w:tc>
        <w:tc>
          <w:tcPr>
            <w:tcW w:w="12508" w:type="dxa"/>
            <w:tcBorders>
              <w:top w:val="nil"/>
              <w:left w:val="single" w:sz="4" w:space="0" w:color="auto"/>
              <w:bottom w:val="nil"/>
              <w:right w:val="nil"/>
            </w:tcBorders>
            <w:vAlign w:val="center"/>
            <w:hideMark/>
          </w:tcPr>
          <w:p w14:paraId="07A99D8D"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主要係前瞻基礎建設提升道路品質計畫等中央補助款，依實際需求核撥，註銷應收款。</w:t>
            </w:r>
          </w:p>
        </w:tc>
      </w:tr>
      <w:tr w:rsidR="004B6F4B" w:rsidRPr="004B6F4B" w14:paraId="034BFAB5" w14:textId="77777777" w:rsidTr="00702FA2">
        <w:trPr>
          <w:trHeight w:val="340"/>
        </w:trPr>
        <w:tc>
          <w:tcPr>
            <w:tcW w:w="573" w:type="dxa"/>
            <w:tcBorders>
              <w:top w:val="nil"/>
              <w:left w:val="nil"/>
              <w:bottom w:val="nil"/>
              <w:right w:val="single" w:sz="4" w:space="0" w:color="auto"/>
            </w:tcBorders>
            <w:vAlign w:val="center"/>
            <w:hideMark/>
          </w:tcPr>
          <w:p w14:paraId="5C0D4D0D" w14:textId="77777777" w:rsidR="004B6F4B" w:rsidRPr="004B6F4B" w:rsidRDefault="004B6F4B" w:rsidP="004B6F4B">
            <w:pPr>
              <w:jc w:val="center"/>
              <w:rPr>
                <w:rFonts w:ascii="標楷體" w:eastAsia="標楷體" w:cs="新細明體"/>
                <w:sz w:val="20"/>
              </w:rPr>
            </w:pPr>
            <w:r w:rsidRPr="004B6F4B">
              <w:rPr>
                <w:rFonts w:ascii="標楷體" w:eastAsia="標楷體" w:cs="新細明體" w:hint="eastAsia"/>
                <w:noProof/>
                <w:sz w:val="20"/>
                <w:szCs w:val="24"/>
              </w:rPr>
              <w:t>113</w:t>
            </w:r>
          </w:p>
        </w:tc>
        <w:tc>
          <w:tcPr>
            <w:tcW w:w="2240" w:type="dxa"/>
            <w:tcBorders>
              <w:top w:val="nil"/>
              <w:left w:val="single" w:sz="4" w:space="0" w:color="auto"/>
              <w:bottom w:val="nil"/>
              <w:right w:val="single" w:sz="4" w:space="0" w:color="auto"/>
            </w:tcBorders>
            <w:vAlign w:val="center"/>
            <w:hideMark/>
          </w:tcPr>
          <w:p w14:paraId="0551D6E0"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稅課收入</w:t>
            </w:r>
          </w:p>
        </w:tc>
        <w:tc>
          <w:tcPr>
            <w:tcW w:w="2576" w:type="dxa"/>
            <w:tcBorders>
              <w:top w:val="nil"/>
              <w:left w:val="single" w:sz="4" w:space="0" w:color="auto"/>
              <w:bottom w:val="nil"/>
              <w:right w:val="single" w:sz="4" w:space="0" w:color="auto"/>
            </w:tcBorders>
            <w:vAlign w:val="center"/>
            <w:hideMark/>
          </w:tcPr>
          <w:p w14:paraId="2FACF91D"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1,296,638,167</w:t>
            </w:r>
          </w:p>
        </w:tc>
        <w:tc>
          <w:tcPr>
            <w:tcW w:w="2547" w:type="dxa"/>
            <w:tcBorders>
              <w:top w:val="nil"/>
              <w:left w:val="single" w:sz="4" w:space="0" w:color="auto"/>
              <w:bottom w:val="nil"/>
              <w:right w:val="single" w:sz="4" w:space="0" w:color="auto"/>
            </w:tcBorders>
            <w:vAlign w:val="center"/>
            <w:hideMark/>
          </w:tcPr>
          <w:p w14:paraId="19DD87AF"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117,977,718</w:t>
            </w:r>
          </w:p>
        </w:tc>
        <w:tc>
          <w:tcPr>
            <w:tcW w:w="1414" w:type="dxa"/>
            <w:tcBorders>
              <w:top w:val="nil"/>
              <w:left w:val="single" w:sz="4" w:space="0" w:color="auto"/>
              <w:bottom w:val="nil"/>
              <w:right w:val="single" w:sz="4" w:space="0" w:color="auto"/>
            </w:tcBorders>
            <w:vAlign w:val="center"/>
            <w:hideMark/>
          </w:tcPr>
          <w:p w14:paraId="62AAF640"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9.10</w:t>
            </w:r>
          </w:p>
        </w:tc>
        <w:tc>
          <w:tcPr>
            <w:tcW w:w="12508" w:type="dxa"/>
            <w:tcBorders>
              <w:top w:val="nil"/>
              <w:left w:val="single" w:sz="4" w:space="0" w:color="auto"/>
              <w:bottom w:val="nil"/>
              <w:right w:val="nil"/>
            </w:tcBorders>
            <w:vAlign w:val="center"/>
            <w:hideMark/>
          </w:tcPr>
          <w:p w14:paraId="53B5DF7F"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主要係公立小學校園環境安全改善工程等特別統籌分配稅，依實際需求核撥，註銷應收款。</w:t>
            </w:r>
          </w:p>
        </w:tc>
      </w:tr>
      <w:tr w:rsidR="004B6F4B" w:rsidRPr="004B6F4B" w14:paraId="0C7A25C5" w14:textId="77777777" w:rsidTr="00702FA2">
        <w:trPr>
          <w:trHeight w:val="340"/>
        </w:trPr>
        <w:tc>
          <w:tcPr>
            <w:tcW w:w="573" w:type="dxa"/>
            <w:tcBorders>
              <w:top w:val="nil"/>
              <w:left w:val="nil"/>
              <w:bottom w:val="single" w:sz="4" w:space="0" w:color="auto"/>
              <w:right w:val="single" w:sz="4" w:space="0" w:color="auto"/>
            </w:tcBorders>
            <w:vAlign w:val="center"/>
          </w:tcPr>
          <w:p w14:paraId="14DDB6FE" w14:textId="77777777" w:rsidR="004B6F4B" w:rsidRPr="004B6F4B" w:rsidRDefault="004B6F4B" w:rsidP="004B6F4B">
            <w:pPr>
              <w:jc w:val="center"/>
              <w:rPr>
                <w:rFonts w:ascii="標楷體" w:eastAsia="標楷體" w:cs="新細明體"/>
                <w:sz w:val="20"/>
              </w:rPr>
            </w:pPr>
          </w:p>
        </w:tc>
        <w:tc>
          <w:tcPr>
            <w:tcW w:w="2240" w:type="dxa"/>
            <w:tcBorders>
              <w:top w:val="nil"/>
              <w:left w:val="single" w:sz="4" w:space="0" w:color="auto"/>
              <w:bottom w:val="single" w:sz="4" w:space="0" w:color="auto"/>
              <w:right w:val="single" w:sz="4" w:space="0" w:color="auto"/>
            </w:tcBorders>
            <w:vAlign w:val="center"/>
            <w:hideMark/>
          </w:tcPr>
          <w:p w14:paraId="18C1DB76" w14:textId="77777777" w:rsidR="004B6F4B" w:rsidRPr="004B6F4B" w:rsidRDefault="004B6F4B" w:rsidP="004B6F4B">
            <w:pPr>
              <w:ind w:leftChars="100" w:left="240"/>
              <w:jc w:val="distribute"/>
              <w:rPr>
                <w:rFonts w:ascii="標楷體" w:eastAsia="標楷體" w:cs="新細明體"/>
                <w:sz w:val="20"/>
              </w:rPr>
            </w:pPr>
            <w:r w:rsidRPr="004B6F4B">
              <w:rPr>
                <w:rFonts w:ascii="標楷體" w:eastAsia="標楷體" w:cs="新細明體" w:hint="eastAsia"/>
                <w:noProof/>
                <w:sz w:val="20"/>
                <w:szCs w:val="24"/>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600CF649" w14:textId="77777777" w:rsidR="004B6F4B" w:rsidRPr="004B6F4B" w:rsidRDefault="004B6F4B" w:rsidP="004B6F4B">
            <w:pPr>
              <w:jc w:val="right"/>
              <w:rPr>
                <w:rFonts w:ascii="新細明體" w:hAnsi="新細明體" w:cs="新細明體"/>
                <w:sz w:val="20"/>
              </w:rPr>
            </w:pPr>
            <w:r w:rsidRPr="004B6F4B">
              <w:rPr>
                <w:rFonts w:ascii="新細明體" w:eastAsia="標楷體" w:hAnsi="新細明體" w:cs="新細明體" w:hint="eastAsia"/>
                <w:noProof/>
                <w:sz w:val="20"/>
                <w:szCs w:val="24"/>
              </w:rPr>
              <w:t>1,665,620,996</w:t>
            </w:r>
          </w:p>
        </w:tc>
        <w:tc>
          <w:tcPr>
            <w:tcW w:w="2547" w:type="dxa"/>
            <w:tcBorders>
              <w:top w:val="nil"/>
              <w:left w:val="single" w:sz="4" w:space="0" w:color="auto"/>
              <w:bottom w:val="single" w:sz="4" w:space="0" w:color="auto"/>
              <w:right w:val="single" w:sz="4" w:space="0" w:color="auto"/>
            </w:tcBorders>
            <w:vAlign w:val="center"/>
            <w:hideMark/>
          </w:tcPr>
          <w:p w14:paraId="6C51461A"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86,312,086</w:t>
            </w:r>
          </w:p>
        </w:tc>
        <w:tc>
          <w:tcPr>
            <w:tcW w:w="1414" w:type="dxa"/>
            <w:tcBorders>
              <w:top w:val="nil"/>
              <w:left w:val="single" w:sz="4" w:space="0" w:color="auto"/>
              <w:bottom w:val="single" w:sz="4" w:space="0" w:color="auto"/>
              <w:right w:val="single" w:sz="4" w:space="0" w:color="auto"/>
            </w:tcBorders>
            <w:vAlign w:val="center"/>
            <w:hideMark/>
          </w:tcPr>
          <w:p w14:paraId="04FB4FC1" w14:textId="77777777" w:rsidR="004B6F4B" w:rsidRPr="004B6F4B" w:rsidRDefault="004B6F4B" w:rsidP="004B6F4B">
            <w:pPr>
              <w:ind w:leftChars="3" w:left="7" w:rightChars="3" w:right="7"/>
              <w:jc w:val="right"/>
              <w:rPr>
                <w:rFonts w:ascii="新細明體" w:hAnsi="新細明體" w:cs="新細明體"/>
                <w:sz w:val="20"/>
              </w:rPr>
            </w:pPr>
            <w:r w:rsidRPr="004B6F4B">
              <w:rPr>
                <w:rFonts w:ascii="新細明體" w:eastAsia="標楷體" w:hAnsi="新細明體" w:cs="新細明體" w:hint="eastAsia"/>
                <w:noProof/>
                <w:sz w:val="20"/>
                <w:szCs w:val="24"/>
              </w:rPr>
              <w:t>5.18</w:t>
            </w:r>
          </w:p>
        </w:tc>
        <w:tc>
          <w:tcPr>
            <w:tcW w:w="12508" w:type="dxa"/>
            <w:tcBorders>
              <w:top w:val="nil"/>
              <w:left w:val="single" w:sz="4" w:space="0" w:color="auto"/>
              <w:bottom w:val="single" w:sz="4" w:space="0" w:color="auto"/>
              <w:right w:val="nil"/>
            </w:tcBorders>
            <w:vAlign w:val="center"/>
            <w:hideMark/>
          </w:tcPr>
          <w:p w14:paraId="382F5FC7" w14:textId="77777777" w:rsidR="004B6F4B" w:rsidRPr="004B6F4B" w:rsidRDefault="004B6F4B" w:rsidP="004B6F4B">
            <w:pPr>
              <w:jc w:val="both"/>
              <w:rPr>
                <w:rFonts w:ascii="標楷體" w:eastAsia="標楷體" w:cs="新細明體"/>
                <w:sz w:val="20"/>
              </w:rPr>
            </w:pPr>
            <w:r w:rsidRPr="004B6F4B">
              <w:rPr>
                <w:rFonts w:ascii="標楷體" w:eastAsia="標楷體" w:cs="新細明體" w:hint="eastAsia"/>
                <w:sz w:val="20"/>
              </w:rPr>
              <w:t>主要係早期農地重劃區水路更新改善工程等中央補助款，依實際需求核撥，註銷應收款。</w:t>
            </w:r>
          </w:p>
        </w:tc>
      </w:tr>
    </w:tbl>
    <w:p w14:paraId="4507AD30"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：本表所列項目係指減免（註銷）數達20％且10萬元以上，或3百萬元以上者。</w:t>
      </w:r>
    </w:p>
    <w:p w14:paraId="528BF43C" w14:textId="77777777" w:rsidR="004B6F4B" w:rsidRPr="004B6F4B" w:rsidRDefault="004B6F4B" w:rsidP="004B6F4B">
      <w:pPr>
        <w:spacing w:line="340" w:lineRule="exact"/>
        <w:jc w:val="both"/>
        <w:rPr>
          <w:rFonts w:ascii="標楷體" w:eastAsia="標楷體" w:cs="新細明體"/>
          <w:szCs w:val="24"/>
        </w:rPr>
      </w:pPr>
    </w:p>
    <w:p w14:paraId="5E258DEB"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（4）以前年度應收保留數簡明表</w:t>
      </w:r>
    </w:p>
    <w:p w14:paraId="61C24E54"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4B6F4B" w:rsidRPr="004B6F4B" w14:paraId="11B4C843" w14:textId="77777777" w:rsidTr="00702FA2">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7643E42C" w14:textId="77777777" w:rsidR="004B6F4B" w:rsidRPr="004B6F4B" w:rsidRDefault="004B6F4B" w:rsidP="004B6F4B">
            <w:pPr>
              <w:spacing w:line="320" w:lineRule="exact"/>
              <w:jc w:val="distribute"/>
              <w:rPr>
                <w:rFonts w:ascii="標楷體" w:eastAsia="標楷體"/>
                <w:sz w:val="20"/>
              </w:rPr>
            </w:pPr>
            <w:r w:rsidRPr="004B6F4B">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25956F43"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0DA19CE"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以前年度</w:t>
            </w:r>
          </w:p>
          <w:p w14:paraId="7A1CE413"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166B100"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1BA12FD5"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原因分析</w:t>
            </w:r>
          </w:p>
        </w:tc>
      </w:tr>
      <w:tr w:rsidR="004B6F4B" w:rsidRPr="004B6F4B" w14:paraId="3C745161" w14:textId="77777777" w:rsidTr="00702FA2">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5F73698F" w14:textId="77777777" w:rsidR="004B6F4B" w:rsidRPr="004B6F4B" w:rsidRDefault="004B6F4B" w:rsidP="004B6F4B">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9A58E21" w14:textId="77777777" w:rsidR="004B6F4B" w:rsidRPr="004B6F4B" w:rsidRDefault="004B6F4B" w:rsidP="004B6F4B">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0F4A7982" w14:textId="77777777" w:rsidR="004B6F4B" w:rsidRPr="004B6F4B" w:rsidRDefault="004B6F4B" w:rsidP="004B6F4B">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7242AD2"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8B95C8" w14:textId="77777777" w:rsidR="004B6F4B" w:rsidRPr="004B6F4B" w:rsidRDefault="004B6F4B" w:rsidP="004B6F4B">
            <w:pPr>
              <w:spacing w:line="320" w:lineRule="exact"/>
              <w:jc w:val="center"/>
              <w:rPr>
                <w:rFonts w:ascii="標楷體" w:eastAsia="標楷體"/>
                <w:sz w:val="20"/>
              </w:rPr>
            </w:pPr>
            <w:r w:rsidRPr="004B6F4B">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62FDC4D0" w14:textId="77777777" w:rsidR="004B6F4B" w:rsidRPr="004B6F4B" w:rsidRDefault="004B6F4B" w:rsidP="004B6F4B">
            <w:pPr>
              <w:widowControl/>
              <w:rPr>
                <w:rFonts w:ascii="標楷體" w:eastAsia="標楷體"/>
                <w:sz w:val="20"/>
              </w:rPr>
            </w:pPr>
          </w:p>
        </w:tc>
      </w:tr>
      <w:tr w:rsidR="004B6F4B" w:rsidRPr="004B6F4B" w14:paraId="42AEAAE1" w14:textId="77777777" w:rsidTr="00702FA2">
        <w:trPr>
          <w:trHeight w:val="340"/>
        </w:trPr>
        <w:tc>
          <w:tcPr>
            <w:tcW w:w="560" w:type="dxa"/>
            <w:tcBorders>
              <w:top w:val="nil"/>
              <w:left w:val="nil"/>
              <w:bottom w:val="nil"/>
              <w:right w:val="single" w:sz="4" w:space="0" w:color="auto"/>
            </w:tcBorders>
            <w:vAlign w:val="center"/>
          </w:tcPr>
          <w:p w14:paraId="5562D82B" w14:textId="77777777" w:rsidR="004B6F4B" w:rsidRPr="002F493D" w:rsidRDefault="004B6F4B" w:rsidP="004B6F4B">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4C0BD2F8" w14:textId="77777777" w:rsidR="004B6F4B" w:rsidRPr="004B6F4B" w:rsidRDefault="004B6F4B" w:rsidP="004B6F4B">
            <w:pPr>
              <w:jc w:val="distribute"/>
              <w:rPr>
                <w:rFonts w:ascii="標楷體" w:eastAsia="標楷體"/>
                <w:b/>
                <w:sz w:val="20"/>
              </w:rPr>
            </w:pPr>
            <w:r w:rsidRPr="004B6F4B">
              <w:rPr>
                <w:rFonts w:ascii="標楷體" w:eastAsia="標楷體" w:hint="eastAsia"/>
                <w:b/>
                <w:noProof/>
                <w:sz w:val="20"/>
              </w:rPr>
              <w:t>嘉義縣政府</w:t>
            </w:r>
          </w:p>
        </w:tc>
        <w:tc>
          <w:tcPr>
            <w:tcW w:w="2576" w:type="dxa"/>
            <w:tcBorders>
              <w:top w:val="nil"/>
              <w:left w:val="single" w:sz="4" w:space="0" w:color="auto"/>
              <w:bottom w:val="nil"/>
              <w:right w:val="single" w:sz="4" w:space="0" w:color="auto"/>
            </w:tcBorders>
            <w:vAlign w:val="center"/>
          </w:tcPr>
          <w:p w14:paraId="7CA95CC4" w14:textId="77777777" w:rsidR="004B6F4B" w:rsidRPr="004B6F4B" w:rsidRDefault="004B6F4B" w:rsidP="004B6F4B">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0858C1E5" w14:textId="77777777" w:rsidR="004B6F4B" w:rsidRPr="004B6F4B" w:rsidRDefault="004B6F4B" w:rsidP="004B6F4B">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501316E0" w14:textId="77777777" w:rsidR="004B6F4B" w:rsidRPr="004B6F4B" w:rsidRDefault="004B6F4B" w:rsidP="004B6F4B">
            <w:pPr>
              <w:jc w:val="right"/>
              <w:rPr>
                <w:rFonts w:ascii="新細明體" w:hAnsi="新細明體"/>
                <w:b/>
                <w:sz w:val="20"/>
              </w:rPr>
            </w:pPr>
          </w:p>
        </w:tc>
        <w:tc>
          <w:tcPr>
            <w:tcW w:w="12479" w:type="dxa"/>
            <w:tcBorders>
              <w:top w:val="nil"/>
              <w:left w:val="single" w:sz="4" w:space="0" w:color="auto"/>
              <w:bottom w:val="nil"/>
              <w:right w:val="nil"/>
            </w:tcBorders>
            <w:vAlign w:val="center"/>
          </w:tcPr>
          <w:p w14:paraId="0761816B" w14:textId="77777777" w:rsidR="004B6F4B" w:rsidRPr="004B6F4B" w:rsidRDefault="004B6F4B" w:rsidP="004B6F4B">
            <w:pPr>
              <w:jc w:val="both"/>
              <w:rPr>
                <w:rFonts w:ascii="標楷體" w:eastAsia="標楷體"/>
                <w:b/>
                <w:sz w:val="20"/>
              </w:rPr>
            </w:pPr>
          </w:p>
        </w:tc>
      </w:tr>
      <w:tr w:rsidR="004B6F4B" w:rsidRPr="004B6F4B" w14:paraId="3D6948B7" w14:textId="77777777" w:rsidTr="00702FA2">
        <w:trPr>
          <w:trHeight w:val="340"/>
        </w:trPr>
        <w:tc>
          <w:tcPr>
            <w:tcW w:w="560" w:type="dxa"/>
            <w:tcBorders>
              <w:top w:val="nil"/>
              <w:left w:val="nil"/>
              <w:bottom w:val="nil"/>
              <w:right w:val="single" w:sz="4" w:space="0" w:color="auto"/>
            </w:tcBorders>
            <w:vAlign w:val="center"/>
            <w:hideMark/>
          </w:tcPr>
          <w:p w14:paraId="41DE5EBE"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97</w:t>
            </w:r>
          </w:p>
        </w:tc>
        <w:tc>
          <w:tcPr>
            <w:tcW w:w="2254" w:type="dxa"/>
            <w:tcBorders>
              <w:top w:val="nil"/>
              <w:left w:val="single" w:sz="4" w:space="0" w:color="auto"/>
              <w:bottom w:val="nil"/>
              <w:right w:val="single" w:sz="4" w:space="0" w:color="auto"/>
            </w:tcBorders>
            <w:vAlign w:val="center"/>
            <w:hideMark/>
          </w:tcPr>
          <w:p w14:paraId="0AE5732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財產收入</w:t>
            </w:r>
          </w:p>
        </w:tc>
        <w:tc>
          <w:tcPr>
            <w:tcW w:w="2576" w:type="dxa"/>
            <w:tcBorders>
              <w:top w:val="nil"/>
              <w:left w:val="single" w:sz="4" w:space="0" w:color="auto"/>
              <w:bottom w:val="nil"/>
              <w:right w:val="single" w:sz="4" w:space="0" w:color="auto"/>
            </w:tcBorders>
            <w:vAlign w:val="center"/>
            <w:hideMark/>
          </w:tcPr>
          <w:p w14:paraId="1F8011C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498,971</w:t>
            </w:r>
          </w:p>
        </w:tc>
        <w:tc>
          <w:tcPr>
            <w:tcW w:w="2547" w:type="dxa"/>
            <w:tcBorders>
              <w:top w:val="nil"/>
              <w:left w:val="single" w:sz="4" w:space="0" w:color="auto"/>
              <w:bottom w:val="nil"/>
              <w:right w:val="single" w:sz="4" w:space="0" w:color="auto"/>
            </w:tcBorders>
            <w:vAlign w:val="center"/>
            <w:hideMark/>
          </w:tcPr>
          <w:p w14:paraId="0F372BB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498,971</w:t>
            </w:r>
          </w:p>
        </w:tc>
        <w:tc>
          <w:tcPr>
            <w:tcW w:w="1442" w:type="dxa"/>
            <w:tcBorders>
              <w:top w:val="nil"/>
              <w:left w:val="single" w:sz="4" w:space="0" w:color="auto"/>
              <w:bottom w:val="nil"/>
              <w:right w:val="single" w:sz="4" w:space="0" w:color="auto"/>
            </w:tcBorders>
            <w:vAlign w:val="center"/>
            <w:hideMark/>
          </w:tcPr>
          <w:p w14:paraId="5294708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23ACF615" w14:textId="77777777" w:rsidR="004B6F4B" w:rsidRPr="004B6F4B" w:rsidRDefault="004B6F4B" w:rsidP="004B6F4B">
            <w:pPr>
              <w:jc w:val="both"/>
              <w:rPr>
                <w:rFonts w:ascii="標楷體" w:eastAsia="標楷體"/>
                <w:sz w:val="20"/>
              </w:rPr>
            </w:pPr>
            <w:r w:rsidRPr="004B6F4B">
              <w:rPr>
                <w:rFonts w:ascii="標楷體" w:eastAsia="標楷體" w:hint="eastAsia"/>
                <w:sz w:val="20"/>
              </w:rPr>
              <w:t>97</w:t>
            </w:r>
            <w:r w:rsidRPr="004B6F4B">
              <w:rPr>
                <w:rFonts w:ascii="標楷體" w:eastAsia="標楷體" w:hAnsi="標楷體" w:hint="eastAsia"/>
                <w:sz w:val="20"/>
              </w:rPr>
              <w:t>、</w:t>
            </w:r>
            <w:r w:rsidRPr="004B6F4B">
              <w:rPr>
                <w:rFonts w:ascii="標楷體" w:eastAsia="標楷體" w:hint="eastAsia"/>
                <w:sz w:val="20"/>
              </w:rPr>
              <w:t>99至101年度，皆為應收租金</w:t>
            </w:r>
            <w:r w:rsidRPr="004B6F4B">
              <w:rPr>
                <w:rFonts w:ascii="標楷體" w:eastAsia="標楷體" w:hAnsi="標楷體" w:hint="eastAsia"/>
                <w:sz w:val="20"/>
              </w:rPr>
              <w:t>，</w:t>
            </w:r>
            <w:r w:rsidRPr="004B6F4B">
              <w:rPr>
                <w:rFonts w:ascii="標楷體" w:eastAsia="標楷體" w:hint="eastAsia"/>
                <w:sz w:val="20"/>
              </w:rPr>
              <w:t>尚待繼續收繳</w:t>
            </w:r>
            <w:r w:rsidRPr="004B6F4B">
              <w:rPr>
                <w:rFonts w:ascii="標楷體" w:eastAsia="標楷體" w:hAnsi="標楷體" w:hint="eastAsia"/>
                <w:sz w:val="20"/>
              </w:rPr>
              <w:t>。</w:t>
            </w:r>
          </w:p>
        </w:tc>
      </w:tr>
      <w:tr w:rsidR="004B6F4B" w:rsidRPr="004B6F4B" w14:paraId="00039856" w14:textId="77777777" w:rsidTr="00702FA2">
        <w:trPr>
          <w:trHeight w:val="340"/>
        </w:trPr>
        <w:tc>
          <w:tcPr>
            <w:tcW w:w="560" w:type="dxa"/>
            <w:tcBorders>
              <w:top w:val="nil"/>
              <w:left w:val="nil"/>
              <w:bottom w:val="nil"/>
              <w:right w:val="single" w:sz="4" w:space="0" w:color="auto"/>
            </w:tcBorders>
            <w:vAlign w:val="center"/>
            <w:hideMark/>
          </w:tcPr>
          <w:p w14:paraId="0B175A18"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99</w:t>
            </w:r>
          </w:p>
        </w:tc>
        <w:tc>
          <w:tcPr>
            <w:tcW w:w="2254" w:type="dxa"/>
            <w:tcBorders>
              <w:top w:val="nil"/>
              <w:left w:val="single" w:sz="4" w:space="0" w:color="auto"/>
              <w:bottom w:val="nil"/>
              <w:right w:val="single" w:sz="4" w:space="0" w:color="auto"/>
            </w:tcBorders>
            <w:vAlign w:val="center"/>
            <w:hideMark/>
          </w:tcPr>
          <w:p w14:paraId="19E7F46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財產收入</w:t>
            </w:r>
          </w:p>
        </w:tc>
        <w:tc>
          <w:tcPr>
            <w:tcW w:w="2576" w:type="dxa"/>
            <w:tcBorders>
              <w:top w:val="nil"/>
              <w:left w:val="single" w:sz="4" w:space="0" w:color="auto"/>
              <w:bottom w:val="nil"/>
              <w:right w:val="single" w:sz="4" w:space="0" w:color="auto"/>
            </w:tcBorders>
            <w:vAlign w:val="center"/>
            <w:hideMark/>
          </w:tcPr>
          <w:p w14:paraId="729706C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350,420</w:t>
            </w:r>
          </w:p>
        </w:tc>
        <w:tc>
          <w:tcPr>
            <w:tcW w:w="2547" w:type="dxa"/>
            <w:tcBorders>
              <w:top w:val="nil"/>
              <w:left w:val="single" w:sz="4" w:space="0" w:color="auto"/>
              <w:bottom w:val="nil"/>
              <w:right w:val="single" w:sz="4" w:space="0" w:color="auto"/>
            </w:tcBorders>
            <w:vAlign w:val="center"/>
            <w:hideMark/>
          </w:tcPr>
          <w:p w14:paraId="26EBDC7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350,420</w:t>
            </w:r>
          </w:p>
        </w:tc>
        <w:tc>
          <w:tcPr>
            <w:tcW w:w="1442" w:type="dxa"/>
            <w:tcBorders>
              <w:top w:val="nil"/>
              <w:left w:val="single" w:sz="4" w:space="0" w:color="auto"/>
              <w:bottom w:val="nil"/>
              <w:right w:val="single" w:sz="4" w:space="0" w:color="auto"/>
            </w:tcBorders>
            <w:vAlign w:val="center"/>
            <w:hideMark/>
          </w:tcPr>
          <w:p w14:paraId="4175382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48F87DEC" w14:textId="77777777" w:rsidR="004B6F4B" w:rsidRPr="004B6F4B" w:rsidRDefault="004B6F4B" w:rsidP="004B6F4B">
            <w:pPr>
              <w:jc w:val="both"/>
              <w:rPr>
                <w:rFonts w:ascii="標楷體" w:eastAsia="標楷體"/>
                <w:sz w:val="20"/>
              </w:rPr>
            </w:pPr>
          </w:p>
        </w:tc>
      </w:tr>
      <w:tr w:rsidR="004B6F4B" w:rsidRPr="004B6F4B" w14:paraId="151EC89B" w14:textId="77777777" w:rsidTr="00702FA2">
        <w:trPr>
          <w:trHeight w:val="340"/>
        </w:trPr>
        <w:tc>
          <w:tcPr>
            <w:tcW w:w="560" w:type="dxa"/>
            <w:tcBorders>
              <w:top w:val="nil"/>
              <w:left w:val="nil"/>
              <w:bottom w:val="nil"/>
              <w:right w:val="single" w:sz="4" w:space="0" w:color="auto"/>
            </w:tcBorders>
            <w:vAlign w:val="center"/>
            <w:hideMark/>
          </w:tcPr>
          <w:p w14:paraId="24F7C74D"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100</w:t>
            </w:r>
          </w:p>
        </w:tc>
        <w:tc>
          <w:tcPr>
            <w:tcW w:w="2254" w:type="dxa"/>
            <w:tcBorders>
              <w:top w:val="nil"/>
              <w:left w:val="single" w:sz="4" w:space="0" w:color="auto"/>
              <w:bottom w:val="nil"/>
              <w:right w:val="single" w:sz="4" w:space="0" w:color="auto"/>
            </w:tcBorders>
            <w:vAlign w:val="center"/>
            <w:hideMark/>
          </w:tcPr>
          <w:p w14:paraId="50A5A75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財產收入</w:t>
            </w:r>
          </w:p>
        </w:tc>
        <w:tc>
          <w:tcPr>
            <w:tcW w:w="2576" w:type="dxa"/>
            <w:tcBorders>
              <w:top w:val="nil"/>
              <w:left w:val="single" w:sz="4" w:space="0" w:color="auto"/>
              <w:bottom w:val="nil"/>
              <w:right w:val="single" w:sz="4" w:space="0" w:color="auto"/>
            </w:tcBorders>
            <w:vAlign w:val="center"/>
            <w:hideMark/>
          </w:tcPr>
          <w:p w14:paraId="7E10CDF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357,317</w:t>
            </w:r>
          </w:p>
        </w:tc>
        <w:tc>
          <w:tcPr>
            <w:tcW w:w="2547" w:type="dxa"/>
            <w:tcBorders>
              <w:top w:val="nil"/>
              <w:left w:val="single" w:sz="4" w:space="0" w:color="auto"/>
              <w:bottom w:val="nil"/>
              <w:right w:val="single" w:sz="4" w:space="0" w:color="auto"/>
            </w:tcBorders>
            <w:vAlign w:val="center"/>
            <w:hideMark/>
          </w:tcPr>
          <w:p w14:paraId="65BB594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357,317</w:t>
            </w:r>
          </w:p>
        </w:tc>
        <w:tc>
          <w:tcPr>
            <w:tcW w:w="1442" w:type="dxa"/>
            <w:tcBorders>
              <w:top w:val="nil"/>
              <w:left w:val="single" w:sz="4" w:space="0" w:color="auto"/>
              <w:bottom w:val="nil"/>
              <w:right w:val="single" w:sz="4" w:space="0" w:color="auto"/>
            </w:tcBorders>
            <w:vAlign w:val="center"/>
            <w:hideMark/>
          </w:tcPr>
          <w:p w14:paraId="5F5D922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23BC97F8" w14:textId="77777777" w:rsidR="004B6F4B" w:rsidRPr="004B6F4B" w:rsidRDefault="004B6F4B" w:rsidP="004B6F4B">
            <w:pPr>
              <w:jc w:val="both"/>
              <w:rPr>
                <w:rFonts w:ascii="標楷體" w:eastAsia="標楷體"/>
                <w:sz w:val="20"/>
              </w:rPr>
            </w:pPr>
          </w:p>
        </w:tc>
      </w:tr>
      <w:tr w:rsidR="004B6F4B" w:rsidRPr="004B6F4B" w14:paraId="68CB56D1" w14:textId="77777777" w:rsidTr="00702FA2">
        <w:trPr>
          <w:trHeight w:val="340"/>
        </w:trPr>
        <w:tc>
          <w:tcPr>
            <w:tcW w:w="560" w:type="dxa"/>
            <w:tcBorders>
              <w:top w:val="nil"/>
              <w:left w:val="nil"/>
              <w:bottom w:val="nil"/>
              <w:right w:val="single" w:sz="4" w:space="0" w:color="auto"/>
            </w:tcBorders>
            <w:vAlign w:val="center"/>
            <w:hideMark/>
          </w:tcPr>
          <w:p w14:paraId="5902AF09"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101</w:t>
            </w:r>
          </w:p>
        </w:tc>
        <w:tc>
          <w:tcPr>
            <w:tcW w:w="2254" w:type="dxa"/>
            <w:tcBorders>
              <w:top w:val="nil"/>
              <w:left w:val="single" w:sz="4" w:space="0" w:color="auto"/>
              <w:bottom w:val="nil"/>
              <w:right w:val="single" w:sz="4" w:space="0" w:color="auto"/>
            </w:tcBorders>
            <w:vAlign w:val="center"/>
            <w:hideMark/>
          </w:tcPr>
          <w:p w14:paraId="5701C61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財產收入</w:t>
            </w:r>
          </w:p>
        </w:tc>
        <w:tc>
          <w:tcPr>
            <w:tcW w:w="2576" w:type="dxa"/>
            <w:tcBorders>
              <w:top w:val="nil"/>
              <w:left w:val="single" w:sz="4" w:space="0" w:color="auto"/>
              <w:bottom w:val="nil"/>
              <w:right w:val="single" w:sz="4" w:space="0" w:color="auto"/>
            </w:tcBorders>
            <w:vAlign w:val="center"/>
            <w:hideMark/>
          </w:tcPr>
          <w:p w14:paraId="7A19F1D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130,301</w:t>
            </w:r>
          </w:p>
        </w:tc>
        <w:tc>
          <w:tcPr>
            <w:tcW w:w="2547" w:type="dxa"/>
            <w:tcBorders>
              <w:top w:val="nil"/>
              <w:left w:val="single" w:sz="4" w:space="0" w:color="auto"/>
              <w:bottom w:val="nil"/>
              <w:right w:val="single" w:sz="4" w:space="0" w:color="auto"/>
            </w:tcBorders>
            <w:vAlign w:val="center"/>
            <w:hideMark/>
          </w:tcPr>
          <w:p w14:paraId="505FC4D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130,301</w:t>
            </w:r>
          </w:p>
        </w:tc>
        <w:tc>
          <w:tcPr>
            <w:tcW w:w="1442" w:type="dxa"/>
            <w:tcBorders>
              <w:top w:val="nil"/>
              <w:left w:val="single" w:sz="4" w:space="0" w:color="auto"/>
              <w:bottom w:val="nil"/>
              <w:right w:val="single" w:sz="4" w:space="0" w:color="auto"/>
            </w:tcBorders>
            <w:vAlign w:val="center"/>
            <w:hideMark/>
          </w:tcPr>
          <w:p w14:paraId="050FFA3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50FF2F6D" w14:textId="77777777" w:rsidR="004B6F4B" w:rsidRPr="004B6F4B" w:rsidRDefault="004B6F4B" w:rsidP="004B6F4B">
            <w:pPr>
              <w:jc w:val="both"/>
              <w:rPr>
                <w:rFonts w:ascii="標楷體" w:eastAsia="標楷體"/>
                <w:sz w:val="20"/>
              </w:rPr>
            </w:pPr>
          </w:p>
        </w:tc>
      </w:tr>
      <w:tr w:rsidR="004B6F4B" w:rsidRPr="004B6F4B" w14:paraId="14C4EBAE" w14:textId="77777777" w:rsidTr="00702FA2">
        <w:trPr>
          <w:trHeight w:val="340"/>
        </w:trPr>
        <w:tc>
          <w:tcPr>
            <w:tcW w:w="560" w:type="dxa"/>
            <w:tcBorders>
              <w:top w:val="nil"/>
              <w:left w:val="nil"/>
              <w:bottom w:val="nil"/>
              <w:right w:val="single" w:sz="4" w:space="0" w:color="auto"/>
            </w:tcBorders>
            <w:vAlign w:val="center"/>
            <w:hideMark/>
          </w:tcPr>
          <w:p w14:paraId="5BCE712E"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103</w:t>
            </w:r>
          </w:p>
        </w:tc>
        <w:tc>
          <w:tcPr>
            <w:tcW w:w="2254" w:type="dxa"/>
            <w:tcBorders>
              <w:top w:val="nil"/>
              <w:left w:val="single" w:sz="4" w:space="0" w:color="auto"/>
              <w:bottom w:val="nil"/>
              <w:right w:val="single" w:sz="4" w:space="0" w:color="auto"/>
            </w:tcBorders>
            <w:vAlign w:val="center"/>
            <w:hideMark/>
          </w:tcPr>
          <w:p w14:paraId="19D8E91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其他收入</w:t>
            </w:r>
          </w:p>
        </w:tc>
        <w:tc>
          <w:tcPr>
            <w:tcW w:w="2576" w:type="dxa"/>
            <w:tcBorders>
              <w:top w:val="nil"/>
              <w:left w:val="single" w:sz="4" w:space="0" w:color="auto"/>
              <w:bottom w:val="nil"/>
              <w:right w:val="single" w:sz="4" w:space="0" w:color="auto"/>
            </w:tcBorders>
            <w:vAlign w:val="center"/>
            <w:hideMark/>
          </w:tcPr>
          <w:p w14:paraId="31723EF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480,000</w:t>
            </w:r>
          </w:p>
        </w:tc>
        <w:tc>
          <w:tcPr>
            <w:tcW w:w="2547" w:type="dxa"/>
            <w:tcBorders>
              <w:top w:val="nil"/>
              <w:left w:val="single" w:sz="4" w:space="0" w:color="auto"/>
              <w:bottom w:val="nil"/>
              <w:right w:val="single" w:sz="4" w:space="0" w:color="auto"/>
            </w:tcBorders>
            <w:vAlign w:val="center"/>
            <w:hideMark/>
          </w:tcPr>
          <w:p w14:paraId="06E5708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400,000</w:t>
            </w:r>
          </w:p>
        </w:tc>
        <w:tc>
          <w:tcPr>
            <w:tcW w:w="1442" w:type="dxa"/>
            <w:tcBorders>
              <w:top w:val="nil"/>
              <w:left w:val="single" w:sz="4" w:space="0" w:color="auto"/>
              <w:bottom w:val="nil"/>
              <w:right w:val="single" w:sz="4" w:space="0" w:color="auto"/>
            </w:tcBorders>
            <w:vAlign w:val="center"/>
            <w:hideMark/>
          </w:tcPr>
          <w:p w14:paraId="2B19CD3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83.33</w:t>
            </w:r>
          </w:p>
        </w:tc>
        <w:tc>
          <w:tcPr>
            <w:tcW w:w="12479" w:type="dxa"/>
            <w:tcBorders>
              <w:top w:val="nil"/>
              <w:left w:val="single" w:sz="4" w:space="0" w:color="auto"/>
              <w:bottom w:val="nil"/>
              <w:right w:val="nil"/>
            </w:tcBorders>
            <w:vAlign w:val="center"/>
            <w:hideMark/>
          </w:tcPr>
          <w:p w14:paraId="17E3AF33"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主要係應收補助嘉義縣體育會辦理體育競賽活動經費</w:t>
            </w:r>
            <w:r w:rsidRPr="004B6F4B">
              <w:rPr>
                <w:rFonts w:ascii="標楷體" w:eastAsia="標楷體" w:hAnsi="標楷體" w:hint="eastAsia"/>
                <w:sz w:val="20"/>
              </w:rPr>
              <w:t>，</w:t>
            </w:r>
            <w:r w:rsidRPr="004B6F4B">
              <w:rPr>
                <w:rFonts w:ascii="標楷體" w:eastAsia="標楷體" w:hint="eastAsia"/>
                <w:sz w:val="20"/>
              </w:rPr>
              <w:t>尚未收訖</w:t>
            </w:r>
            <w:r w:rsidRPr="004B6F4B">
              <w:rPr>
                <w:rFonts w:ascii="標楷體" w:eastAsia="標楷體" w:hAnsi="標楷體" w:hint="eastAsia"/>
                <w:sz w:val="20"/>
              </w:rPr>
              <w:t>。</w:t>
            </w:r>
          </w:p>
        </w:tc>
      </w:tr>
      <w:tr w:rsidR="004B6F4B" w:rsidRPr="004B6F4B" w14:paraId="1FA9D7CC" w14:textId="77777777" w:rsidTr="00702FA2">
        <w:trPr>
          <w:trHeight w:val="340"/>
        </w:trPr>
        <w:tc>
          <w:tcPr>
            <w:tcW w:w="560" w:type="dxa"/>
            <w:tcBorders>
              <w:top w:val="nil"/>
              <w:left w:val="nil"/>
              <w:bottom w:val="nil"/>
              <w:right w:val="single" w:sz="4" w:space="0" w:color="auto"/>
            </w:tcBorders>
            <w:vAlign w:val="center"/>
            <w:hideMark/>
          </w:tcPr>
          <w:p w14:paraId="619235DF"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106</w:t>
            </w:r>
          </w:p>
        </w:tc>
        <w:tc>
          <w:tcPr>
            <w:tcW w:w="2254" w:type="dxa"/>
            <w:tcBorders>
              <w:top w:val="nil"/>
              <w:left w:val="single" w:sz="4" w:space="0" w:color="auto"/>
              <w:bottom w:val="nil"/>
              <w:right w:val="single" w:sz="4" w:space="0" w:color="auto"/>
            </w:tcBorders>
            <w:vAlign w:val="center"/>
            <w:hideMark/>
          </w:tcPr>
          <w:p w14:paraId="412986A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71206C7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6,267,000</w:t>
            </w:r>
          </w:p>
        </w:tc>
        <w:tc>
          <w:tcPr>
            <w:tcW w:w="2547" w:type="dxa"/>
            <w:tcBorders>
              <w:top w:val="nil"/>
              <w:left w:val="single" w:sz="4" w:space="0" w:color="auto"/>
              <w:bottom w:val="nil"/>
              <w:right w:val="single" w:sz="4" w:space="0" w:color="auto"/>
            </w:tcBorders>
            <w:vAlign w:val="center"/>
            <w:hideMark/>
          </w:tcPr>
          <w:p w14:paraId="03ED23D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6,267,000</w:t>
            </w:r>
          </w:p>
        </w:tc>
        <w:tc>
          <w:tcPr>
            <w:tcW w:w="1442" w:type="dxa"/>
            <w:tcBorders>
              <w:top w:val="nil"/>
              <w:left w:val="single" w:sz="4" w:space="0" w:color="auto"/>
              <w:bottom w:val="nil"/>
              <w:right w:val="single" w:sz="4" w:space="0" w:color="auto"/>
            </w:tcBorders>
            <w:vAlign w:val="center"/>
            <w:hideMark/>
          </w:tcPr>
          <w:p w14:paraId="3B849B1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693E8CBB"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主要係嘉義縣民雄火車站前整體更新開發計畫等中央補助款，依實際進度核撥。</w:t>
            </w:r>
          </w:p>
        </w:tc>
      </w:tr>
      <w:tr w:rsidR="004B6F4B" w:rsidRPr="004B6F4B" w14:paraId="03FBB9C9" w14:textId="77777777" w:rsidTr="00702FA2">
        <w:trPr>
          <w:trHeight w:val="340"/>
        </w:trPr>
        <w:tc>
          <w:tcPr>
            <w:tcW w:w="560" w:type="dxa"/>
            <w:tcBorders>
              <w:top w:val="nil"/>
              <w:left w:val="nil"/>
              <w:bottom w:val="nil"/>
              <w:right w:val="single" w:sz="4" w:space="0" w:color="auto"/>
            </w:tcBorders>
            <w:vAlign w:val="center"/>
            <w:hideMark/>
          </w:tcPr>
          <w:p w14:paraId="51C87C3C"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254" w:type="dxa"/>
            <w:tcBorders>
              <w:top w:val="nil"/>
              <w:left w:val="single" w:sz="4" w:space="0" w:color="auto"/>
              <w:bottom w:val="nil"/>
              <w:right w:val="single" w:sz="4" w:space="0" w:color="auto"/>
            </w:tcBorders>
            <w:vAlign w:val="center"/>
            <w:hideMark/>
          </w:tcPr>
          <w:p w14:paraId="1352DC7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6CDFC24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105,094,413</w:t>
            </w:r>
          </w:p>
        </w:tc>
        <w:tc>
          <w:tcPr>
            <w:tcW w:w="2547" w:type="dxa"/>
            <w:tcBorders>
              <w:top w:val="nil"/>
              <w:left w:val="single" w:sz="4" w:space="0" w:color="auto"/>
              <w:bottom w:val="nil"/>
              <w:right w:val="single" w:sz="4" w:space="0" w:color="auto"/>
            </w:tcBorders>
            <w:vAlign w:val="center"/>
            <w:hideMark/>
          </w:tcPr>
          <w:p w14:paraId="5F2DE95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17,789,330</w:t>
            </w:r>
          </w:p>
        </w:tc>
        <w:tc>
          <w:tcPr>
            <w:tcW w:w="1442" w:type="dxa"/>
            <w:tcBorders>
              <w:top w:val="nil"/>
              <w:left w:val="single" w:sz="4" w:space="0" w:color="auto"/>
              <w:bottom w:val="nil"/>
              <w:right w:val="single" w:sz="4" w:space="0" w:color="auto"/>
            </w:tcBorders>
            <w:vAlign w:val="center"/>
            <w:hideMark/>
          </w:tcPr>
          <w:p w14:paraId="7F5DF26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16.93</w:t>
            </w:r>
          </w:p>
        </w:tc>
        <w:tc>
          <w:tcPr>
            <w:tcW w:w="12479" w:type="dxa"/>
            <w:tcBorders>
              <w:top w:val="nil"/>
              <w:left w:val="single" w:sz="4" w:space="0" w:color="auto"/>
              <w:bottom w:val="nil"/>
              <w:right w:val="nil"/>
            </w:tcBorders>
            <w:vAlign w:val="center"/>
            <w:hideMark/>
          </w:tcPr>
          <w:p w14:paraId="5228D83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主要係嘉義市火化場聯外道路拓寬及新</w:t>
            </w:r>
            <w:proofErr w:type="gramStart"/>
            <w:r w:rsidRPr="004B6F4B">
              <w:rPr>
                <w:rFonts w:ascii="標楷體" w:eastAsia="標楷體" w:hint="eastAsia"/>
                <w:sz w:val="20"/>
              </w:rPr>
              <w:t>闢</w:t>
            </w:r>
            <w:proofErr w:type="gramEnd"/>
            <w:r w:rsidRPr="004B6F4B">
              <w:rPr>
                <w:rFonts w:ascii="標楷體" w:eastAsia="標楷體" w:hint="eastAsia"/>
                <w:sz w:val="20"/>
              </w:rPr>
              <w:t>工程進度等特別統籌分配稅，依實際進度核撥。</w:t>
            </w:r>
          </w:p>
        </w:tc>
      </w:tr>
      <w:tr w:rsidR="004B6F4B" w:rsidRPr="004B6F4B" w14:paraId="12DFE3F1" w14:textId="77777777" w:rsidTr="00702FA2">
        <w:trPr>
          <w:trHeight w:val="340"/>
        </w:trPr>
        <w:tc>
          <w:tcPr>
            <w:tcW w:w="560" w:type="dxa"/>
            <w:tcBorders>
              <w:top w:val="nil"/>
              <w:left w:val="nil"/>
              <w:bottom w:val="nil"/>
              <w:right w:val="single" w:sz="4" w:space="0" w:color="auto"/>
            </w:tcBorders>
            <w:vAlign w:val="center"/>
          </w:tcPr>
          <w:p w14:paraId="6B12F489"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13C2587"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B788C5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2,535,339</w:t>
            </w:r>
          </w:p>
        </w:tc>
        <w:tc>
          <w:tcPr>
            <w:tcW w:w="2547" w:type="dxa"/>
            <w:tcBorders>
              <w:top w:val="nil"/>
              <w:left w:val="single" w:sz="4" w:space="0" w:color="auto"/>
              <w:bottom w:val="nil"/>
              <w:right w:val="single" w:sz="4" w:space="0" w:color="auto"/>
            </w:tcBorders>
            <w:vAlign w:val="center"/>
            <w:hideMark/>
          </w:tcPr>
          <w:p w14:paraId="2AAC35A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2,049,469</w:t>
            </w:r>
          </w:p>
        </w:tc>
        <w:tc>
          <w:tcPr>
            <w:tcW w:w="1442" w:type="dxa"/>
            <w:tcBorders>
              <w:top w:val="nil"/>
              <w:left w:val="single" w:sz="4" w:space="0" w:color="auto"/>
              <w:bottom w:val="nil"/>
              <w:right w:val="single" w:sz="4" w:space="0" w:color="auto"/>
            </w:tcBorders>
            <w:vAlign w:val="center"/>
            <w:hideMark/>
          </w:tcPr>
          <w:p w14:paraId="2B9317E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80.84</w:t>
            </w:r>
          </w:p>
        </w:tc>
        <w:tc>
          <w:tcPr>
            <w:tcW w:w="12479" w:type="dxa"/>
            <w:tcBorders>
              <w:top w:val="nil"/>
              <w:left w:val="single" w:sz="4" w:space="0" w:color="auto"/>
              <w:bottom w:val="nil"/>
              <w:right w:val="nil"/>
            </w:tcBorders>
            <w:vAlign w:val="center"/>
            <w:hideMark/>
          </w:tcPr>
          <w:p w14:paraId="45095A74" w14:textId="77777777" w:rsidR="004B6F4B" w:rsidRPr="004B6F4B" w:rsidRDefault="004B6F4B" w:rsidP="004B6F4B">
            <w:pPr>
              <w:jc w:val="both"/>
              <w:rPr>
                <w:rFonts w:ascii="標楷體" w:eastAsia="標楷體"/>
                <w:sz w:val="20"/>
              </w:rPr>
            </w:pPr>
            <w:r w:rsidRPr="004B6F4B">
              <w:rPr>
                <w:rFonts w:ascii="標楷體" w:eastAsia="標楷體" w:hint="eastAsia"/>
                <w:sz w:val="20"/>
              </w:rPr>
              <w:t>107至113年度，皆為違反相關行政法令規定之裁罰案件，尚待繼續執行。</w:t>
            </w:r>
          </w:p>
        </w:tc>
      </w:tr>
      <w:tr w:rsidR="004B6F4B" w:rsidRPr="004B6F4B" w14:paraId="670AA44C" w14:textId="77777777" w:rsidTr="00702FA2">
        <w:trPr>
          <w:trHeight w:val="340"/>
        </w:trPr>
        <w:tc>
          <w:tcPr>
            <w:tcW w:w="560" w:type="dxa"/>
            <w:tcBorders>
              <w:top w:val="nil"/>
              <w:left w:val="nil"/>
              <w:bottom w:val="nil"/>
              <w:right w:val="single" w:sz="4" w:space="0" w:color="auto"/>
            </w:tcBorders>
            <w:vAlign w:val="center"/>
          </w:tcPr>
          <w:p w14:paraId="32385930"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36C2489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5667FE5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419,854</w:t>
            </w:r>
          </w:p>
        </w:tc>
        <w:tc>
          <w:tcPr>
            <w:tcW w:w="2547" w:type="dxa"/>
            <w:tcBorders>
              <w:top w:val="nil"/>
              <w:left w:val="single" w:sz="4" w:space="0" w:color="auto"/>
              <w:bottom w:val="nil"/>
              <w:right w:val="single" w:sz="4" w:space="0" w:color="auto"/>
            </w:tcBorders>
            <w:vAlign w:val="center"/>
            <w:hideMark/>
          </w:tcPr>
          <w:p w14:paraId="6E94DA2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419,854</w:t>
            </w:r>
          </w:p>
        </w:tc>
        <w:tc>
          <w:tcPr>
            <w:tcW w:w="1442" w:type="dxa"/>
            <w:tcBorders>
              <w:top w:val="nil"/>
              <w:left w:val="single" w:sz="4" w:space="0" w:color="auto"/>
              <w:bottom w:val="nil"/>
              <w:right w:val="single" w:sz="4" w:space="0" w:color="auto"/>
            </w:tcBorders>
            <w:vAlign w:val="center"/>
            <w:hideMark/>
          </w:tcPr>
          <w:p w14:paraId="5F8294E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2F97A110" w14:textId="77777777" w:rsidR="004B6F4B" w:rsidRPr="004B6F4B" w:rsidRDefault="004B6F4B" w:rsidP="004B6F4B">
            <w:pPr>
              <w:jc w:val="both"/>
              <w:rPr>
                <w:rFonts w:ascii="標楷體" w:eastAsia="標楷體"/>
                <w:sz w:val="20"/>
              </w:rPr>
            </w:pPr>
            <w:r w:rsidRPr="004B6F4B">
              <w:rPr>
                <w:rFonts w:ascii="標楷體" w:eastAsia="標楷體" w:hint="eastAsia"/>
                <w:sz w:val="20"/>
              </w:rPr>
              <w:t>係</w:t>
            </w:r>
            <w:proofErr w:type="gramStart"/>
            <w:r w:rsidRPr="004B6F4B">
              <w:rPr>
                <w:rFonts w:ascii="標楷體" w:eastAsia="標楷體" w:hint="eastAsia"/>
                <w:sz w:val="20"/>
              </w:rPr>
              <w:t>106</w:t>
            </w:r>
            <w:proofErr w:type="gramEnd"/>
            <w:r w:rsidRPr="004B6F4B">
              <w:rPr>
                <w:rFonts w:ascii="標楷體" w:eastAsia="標楷體" w:hint="eastAsia"/>
                <w:sz w:val="20"/>
              </w:rPr>
              <w:t>年度布袋鎮簡易型轉運站新建工程規劃設計案等中央補助款，依實際進度核撥。</w:t>
            </w:r>
          </w:p>
        </w:tc>
      </w:tr>
      <w:tr w:rsidR="004B6F4B" w:rsidRPr="004B6F4B" w14:paraId="65A2A818" w14:textId="77777777" w:rsidTr="00702FA2">
        <w:trPr>
          <w:trHeight w:val="340"/>
        </w:trPr>
        <w:tc>
          <w:tcPr>
            <w:tcW w:w="560" w:type="dxa"/>
            <w:tcBorders>
              <w:top w:val="nil"/>
              <w:left w:val="nil"/>
              <w:bottom w:val="nil"/>
              <w:right w:val="single" w:sz="4" w:space="0" w:color="auto"/>
            </w:tcBorders>
            <w:vAlign w:val="center"/>
            <w:hideMark/>
          </w:tcPr>
          <w:p w14:paraId="1E4DEE60"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254" w:type="dxa"/>
            <w:tcBorders>
              <w:top w:val="nil"/>
              <w:left w:val="single" w:sz="4" w:space="0" w:color="auto"/>
              <w:bottom w:val="nil"/>
              <w:right w:val="single" w:sz="4" w:space="0" w:color="auto"/>
            </w:tcBorders>
            <w:vAlign w:val="center"/>
            <w:hideMark/>
          </w:tcPr>
          <w:p w14:paraId="2EBE8888"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E8890F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380,000</w:t>
            </w:r>
          </w:p>
        </w:tc>
        <w:tc>
          <w:tcPr>
            <w:tcW w:w="2547" w:type="dxa"/>
            <w:tcBorders>
              <w:top w:val="nil"/>
              <w:left w:val="single" w:sz="4" w:space="0" w:color="auto"/>
              <w:bottom w:val="nil"/>
              <w:right w:val="single" w:sz="4" w:space="0" w:color="auto"/>
            </w:tcBorders>
            <w:vAlign w:val="center"/>
            <w:hideMark/>
          </w:tcPr>
          <w:p w14:paraId="382E191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250,000</w:t>
            </w:r>
          </w:p>
        </w:tc>
        <w:tc>
          <w:tcPr>
            <w:tcW w:w="1442" w:type="dxa"/>
            <w:tcBorders>
              <w:top w:val="nil"/>
              <w:left w:val="single" w:sz="4" w:space="0" w:color="auto"/>
              <w:bottom w:val="nil"/>
              <w:right w:val="single" w:sz="4" w:space="0" w:color="auto"/>
            </w:tcBorders>
            <w:vAlign w:val="center"/>
            <w:hideMark/>
          </w:tcPr>
          <w:p w14:paraId="5B864F0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65.79</w:t>
            </w:r>
          </w:p>
        </w:tc>
        <w:tc>
          <w:tcPr>
            <w:tcW w:w="12479" w:type="dxa"/>
            <w:tcBorders>
              <w:top w:val="nil"/>
              <w:left w:val="single" w:sz="4" w:space="0" w:color="auto"/>
              <w:bottom w:val="nil"/>
              <w:right w:val="nil"/>
            </w:tcBorders>
            <w:vAlign w:val="center"/>
          </w:tcPr>
          <w:p w14:paraId="4A92325B" w14:textId="77777777" w:rsidR="004B6F4B" w:rsidRPr="004B6F4B" w:rsidRDefault="004B6F4B" w:rsidP="004B6F4B">
            <w:pPr>
              <w:jc w:val="both"/>
              <w:rPr>
                <w:rFonts w:ascii="標楷體" w:eastAsia="標楷體"/>
                <w:sz w:val="20"/>
              </w:rPr>
            </w:pPr>
          </w:p>
        </w:tc>
      </w:tr>
      <w:tr w:rsidR="004B6F4B" w:rsidRPr="004B6F4B" w14:paraId="4A0A10EF" w14:textId="77777777" w:rsidTr="00702FA2">
        <w:trPr>
          <w:trHeight w:val="340"/>
        </w:trPr>
        <w:tc>
          <w:tcPr>
            <w:tcW w:w="560" w:type="dxa"/>
            <w:tcBorders>
              <w:top w:val="nil"/>
              <w:left w:val="nil"/>
              <w:bottom w:val="nil"/>
              <w:right w:val="single" w:sz="4" w:space="0" w:color="auto"/>
            </w:tcBorders>
            <w:vAlign w:val="center"/>
          </w:tcPr>
          <w:p w14:paraId="2C179529"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1FC203B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7115315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135,069,962</w:t>
            </w:r>
          </w:p>
        </w:tc>
        <w:tc>
          <w:tcPr>
            <w:tcW w:w="2547" w:type="dxa"/>
            <w:tcBorders>
              <w:top w:val="nil"/>
              <w:left w:val="single" w:sz="4" w:space="0" w:color="auto"/>
              <w:bottom w:val="nil"/>
              <w:right w:val="single" w:sz="4" w:space="0" w:color="auto"/>
            </w:tcBorders>
            <w:vAlign w:val="center"/>
            <w:hideMark/>
          </w:tcPr>
          <w:p w14:paraId="5512906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49,854,000</w:t>
            </w:r>
          </w:p>
        </w:tc>
        <w:tc>
          <w:tcPr>
            <w:tcW w:w="1442" w:type="dxa"/>
            <w:tcBorders>
              <w:top w:val="nil"/>
              <w:left w:val="single" w:sz="4" w:space="0" w:color="auto"/>
              <w:bottom w:val="nil"/>
              <w:right w:val="single" w:sz="4" w:space="0" w:color="auto"/>
            </w:tcBorders>
            <w:vAlign w:val="center"/>
            <w:hideMark/>
          </w:tcPr>
          <w:p w14:paraId="44398E8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36.91</w:t>
            </w:r>
          </w:p>
        </w:tc>
        <w:tc>
          <w:tcPr>
            <w:tcW w:w="12479" w:type="dxa"/>
            <w:tcBorders>
              <w:top w:val="nil"/>
              <w:left w:val="single" w:sz="4" w:space="0" w:color="auto"/>
              <w:bottom w:val="nil"/>
              <w:right w:val="nil"/>
            </w:tcBorders>
            <w:vAlign w:val="center"/>
            <w:hideMark/>
          </w:tcPr>
          <w:p w14:paraId="6F1D170C"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主要係民雄鄉市場用地地下停車場案等中央補助款，依執行進度核撥。</w:t>
            </w:r>
          </w:p>
        </w:tc>
      </w:tr>
      <w:tr w:rsidR="004B6F4B" w:rsidRPr="004B6F4B" w14:paraId="55919D98" w14:textId="77777777" w:rsidTr="00702FA2">
        <w:trPr>
          <w:trHeight w:val="340"/>
        </w:trPr>
        <w:tc>
          <w:tcPr>
            <w:tcW w:w="560" w:type="dxa"/>
            <w:tcBorders>
              <w:top w:val="nil"/>
              <w:left w:val="nil"/>
              <w:bottom w:val="nil"/>
              <w:right w:val="single" w:sz="4" w:space="0" w:color="auto"/>
            </w:tcBorders>
            <w:vAlign w:val="center"/>
            <w:hideMark/>
          </w:tcPr>
          <w:p w14:paraId="7F38781D"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3464E1D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1D384E1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6,815,980</w:t>
            </w:r>
          </w:p>
        </w:tc>
        <w:tc>
          <w:tcPr>
            <w:tcW w:w="2547" w:type="dxa"/>
            <w:tcBorders>
              <w:top w:val="nil"/>
              <w:left w:val="single" w:sz="4" w:space="0" w:color="auto"/>
              <w:bottom w:val="nil"/>
              <w:right w:val="single" w:sz="4" w:space="0" w:color="auto"/>
            </w:tcBorders>
            <w:vAlign w:val="center"/>
            <w:hideMark/>
          </w:tcPr>
          <w:p w14:paraId="1417CA0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6,815,980</w:t>
            </w:r>
          </w:p>
        </w:tc>
        <w:tc>
          <w:tcPr>
            <w:tcW w:w="1442" w:type="dxa"/>
            <w:tcBorders>
              <w:top w:val="nil"/>
              <w:left w:val="single" w:sz="4" w:space="0" w:color="auto"/>
              <w:bottom w:val="nil"/>
              <w:right w:val="single" w:sz="4" w:space="0" w:color="auto"/>
            </w:tcBorders>
            <w:vAlign w:val="center"/>
            <w:hideMark/>
          </w:tcPr>
          <w:p w14:paraId="6FAE3EF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0AB17992" w14:textId="77777777" w:rsidR="004B6F4B" w:rsidRPr="004B6F4B" w:rsidRDefault="004B6F4B" w:rsidP="004B6F4B">
            <w:pPr>
              <w:jc w:val="both"/>
              <w:rPr>
                <w:rFonts w:ascii="標楷體" w:eastAsia="標楷體"/>
                <w:sz w:val="20"/>
              </w:rPr>
            </w:pPr>
            <w:r w:rsidRPr="004B6F4B">
              <w:rPr>
                <w:rFonts w:ascii="標楷體" w:eastAsia="標楷體" w:hint="eastAsia"/>
                <w:sz w:val="20"/>
              </w:rPr>
              <w:t>109</w:t>
            </w:r>
            <w:r w:rsidRPr="004B6F4B">
              <w:rPr>
                <w:rFonts w:ascii="標楷體" w:eastAsia="標楷體" w:hAnsi="標楷體" w:hint="eastAsia"/>
                <w:sz w:val="20"/>
              </w:rPr>
              <w:t>、</w:t>
            </w:r>
            <w:r w:rsidRPr="004B6F4B">
              <w:rPr>
                <w:rFonts w:ascii="標楷體" w:eastAsia="標楷體" w:hint="eastAsia"/>
                <w:sz w:val="20"/>
              </w:rPr>
              <w:t>110</w:t>
            </w:r>
            <w:r w:rsidRPr="004B6F4B">
              <w:rPr>
                <w:rFonts w:ascii="標楷體" w:eastAsia="標楷體" w:hAnsi="標楷體" w:hint="eastAsia"/>
                <w:sz w:val="20"/>
              </w:rPr>
              <w:t>、</w:t>
            </w:r>
            <w:r w:rsidRPr="004B6F4B">
              <w:rPr>
                <w:rFonts w:ascii="標楷體" w:eastAsia="標楷體" w:hint="eastAsia"/>
                <w:sz w:val="20"/>
              </w:rPr>
              <w:t>112及</w:t>
            </w:r>
            <w:proofErr w:type="gramStart"/>
            <w:r w:rsidRPr="004B6F4B">
              <w:rPr>
                <w:rFonts w:ascii="標楷體" w:eastAsia="標楷體" w:hint="eastAsia"/>
                <w:sz w:val="20"/>
              </w:rPr>
              <w:t>113</w:t>
            </w:r>
            <w:proofErr w:type="gramEnd"/>
            <w:r w:rsidRPr="004B6F4B">
              <w:rPr>
                <w:rFonts w:ascii="標楷體" w:eastAsia="標楷體" w:hint="eastAsia"/>
                <w:sz w:val="20"/>
              </w:rPr>
              <w:t>年度，皆為災害復建工程等特別統籌分配稅，依執行進度核撥。</w:t>
            </w:r>
          </w:p>
        </w:tc>
      </w:tr>
      <w:tr w:rsidR="004B6F4B" w:rsidRPr="004B6F4B" w14:paraId="42B938A0" w14:textId="77777777" w:rsidTr="00702FA2">
        <w:trPr>
          <w:trHeight w:val="340"/>
        </w:trPr>
        <w:tc>
          <w:tcPr>
            <w:tcW w:w="560" w:type="dxa"/>
            <w:tcBorders>
              <w:top w:val="nil"/>
              <w:left w:val="nil"/>
              <w:bottom w:val="nil"/>
              <w:right w:val="single" w:sz="4" w:space="0" w:color="auto"/>
            </w:tcBorders>
            <w:vAlign w:val="center"/>
          </w:tcPr>
          <w:p w14:paraId="4E57BBF7"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16D2D437"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124018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20,951,504</w:t>
            </w:r>
          </w:p>
        </w:tc>
        <w:tc>
          <w:tcPr>
            <w:tcW w:w="2547" w:type="dxa"/>
            <w:tcBorders>
              <w:top w:val="nil"/>
              <w:left w:val="single" w:sz="4" w:space="0" w:color="auto"/>
              <w:bottom w:val="nil"/>
              <w:right w:val="single" w:sz="4" w:space="0" w:color="auto"/>
            </w:tcBorders>
            <w:vAlign w:val="center"/>
            <w:hideMark/>
          </w:tcPr>
          <w:p w14:paraId="4D5B265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18,065,362</w:t>
            </w:r>
          </w:p>
        </w:tc>
        <w:tc>
          <w:tcPr>
            <w:tcW w:w="1442" w:type="dxa"/>
            <w:tcBorders>
              <w:top w:val="nil"/>
              <w:left w:val="single" w:sz="4" w:space="0" w:color="auto"/>
              <w:bottom w:val="nil"/>
              <w:right w:val="single" w:sz="4" w:space="0" w:color="auto"/>
            </w:tcBorders>
            <w:vAlign w:val="center"/>
            <w:hideMark/>
          </w:tcPr>
          <w:p w14:paraId="3CDB3F2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86.22</w:t>
            </w:r>
          </w:p>
        </w:tc>
        <w:tc>
          <w:tcPr>
            <w:tcW w:w="12479" w:type="dxa"/>
            <w:tcBorders>
              <w:top w:val="nil"/>
              <w:left w:val="single" w:sz="4" w:space="0" w:color="auto"/>
              <w:bottom w:val="nil"/>
              <w:right w:val="nil"/>
            </w:tcBorders>
            <w:vAlign w:val="center"/>
          </w:tcPr>
          <w:p w14:paraId="4211DF88" w14:textId="77777777" w:rsidR="004B6F4B" w:rsidRPr="004B6F4B" w:rsidRDefault="004B6F4B" w:rsidP="004B6F4B">
            <w:pPr>
              <w:jc w:val="both"/>
              <w:rPr>
                <w:rFonts w:ascii="標楷體" w:eastAsia="標楷體"/>
                <w:sz w:val="20"/>
              </w:rPr>
            </w:pPr>
          </w:p>
        </w:tc>
      </w:tr>
      <w:tr w:rsidR="004B6F4B" w:rsidRPr="004B6F4B" w14:paraId="3642F036" w14:textId="77777777" w:rsidTr="00702FA2">
        <w:trPr>
          <w:trHeight w:val="340"/>
        </w:trPr>
        <w:tc>
          <w:tcPr>
            <w:tcW w:w="560" w:type="dxa"/>
            <w:tcBorders>
              <w:top w:val="nil"/>
              <w:left w:val="nil"/>
              <w:bottom w:val="nil"/>
              <w:right w:val="single" w:sz="4" w:space="0" w:color="auto"/>
            </w:tcBorders>
            <w:vAlign w:val="center"/>
          </w:tcPr>
          <w:p w14:paraId="56BE3242"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99AE98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26FE2BA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22,235,317</w:t>
            </w:r>
          </w:p>
        </w:tc>
        <w:tc>
          <w:tcPr>
            <w:tcW w:w="2547" w:type="dxa"/>
            <w:tcBorders>
              <w:top w:val="nil"/>
              <w:left w:val="single" w:sz="4" w:space="0" w:color="auto"/>
              <w:bottom w:val="nil"/>
              <w:right w:val="single" w:sz="4" w:space="0" w:color="auto"/>
            </w:tcBorders>
            <w:vAlign w:val="center"/>
            <w:hideMark/>
          </w:tcPr>
          <w:p w14:paraId="7FDC607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9,225,317</w:t>
            </w:r>
          </w:p>
        </w:tc>
        <w:tc>
          <w:tcPr>
            <w:tcW w:w="1442" w:type="dxa"/>
            <w:tcBorders>
              <w:top w:val="nil"/>
              <w:left w:val="single" w:sz="4" w:space="0" w:color="auto"/>
              <w:bottom w:val="nil"/>
              <w:right w:val="single" w:sz="4" w:space="0" w:color="auto"/>
            </w:tcBorders>
            <w:vAlign w:val="center"/>
            <w:hideMark/>
          </w:tcPr>
          <w:p w14:paraId="446D3F5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41.49</w:t>
            </w:r>
          </w:p>
        </w:tc>
        <w:tc>
          <w:tcPr>
            <w:tcW w:w="12479" w:type="dxa"/>
            <w:tcBorders>
              <w:top w:val="nil"/>
              <w:left w:val="single" w:sz="4" w:space="0" w:color="auto"/>
              <w:bottom w:val="nil"/>
              <w:right w:val="nil"/>
            </w:tcBorders>
            <w:vAlign w:val="center"/>
            <w:hideMark/>
          </w:tcPr>
          <w:p w14:paraId="2E2400E4"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主要係鹿草垃圾焚化廠設置</w:t>
            </w:r>
            <w:proofErr w:type="gramStart"/>
            <w:r w:rsidRPr="004B6F4B">
              <w:rPr>
                <w:rFonts w:ascii="標楷體" w:eastAsia="標楷體" w:hint="eastAsia"/>
                <w:sz w:val="20"/>
              </w:rPr>
              <w:t>倉儲式暫存</w:t>
            </w:r>
            <w:proofErr w:type="gramEnd"/>
            <w:r w:rsidRPr="004B6F4B">
              <w:rPr>
                <w:rFonts w:ascii="標楷體" w:eastAsia="標楷體" w:hint="eastAsia"/>
                <w:sz w:val="20"/>
              </w:rPr>
              <w:t>場補助案等中央補助款，依執行進度核撥。</w:t>
            </w:r>
          </w:p>
        </w:tc>
      </w:tr>
      <w:tr w:rsidR="004B6F4B" w:rsidRPr="004B6F4B" w14:paraId="28A8EC6D" w14:textId="77777777" w:rsidTr="00702FA2">
        <w:trPr>
          <w:trHeight w:val="340"/>
        </w:trPr>
        <w:tc>
          <w:tcPr>
            <w:tcW w:w="560" w:type="dxa"/>
            <w:tcBorders>
              <w:top w:val="nil"/>
              <w:left w:val="nil"/>
              <w:bottom w:val="nil"/>
              <w:right w:val="single" w:sz="4" w:space="0" w:color="auto"/>
            </w:tcBorders>
            <w:vAlign w:val="center"/>
            <w:hideMark/>
          </w:tcPr>
          <w:p w14:paraId="41062919"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246389F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19B1639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74,120,000</w:t>
            </w:r>
          </w:p>
        </w:tc>
        <w:tc>
          <w:tcPr>
            <w:tcW w:w="2547" w:type="dxa"/>
            <w:tcBorders>
              <w:top w:val="nil"/>
              <w:left w:val="single" w:sz="4" w:space="0" w:color="auto"/>
              <w:bottom w:val="nil"/>
              <w:right w:val="single" w:sz="4" w:space="0" w:color="auto"/>
            </w:tcBorders>
            <w:vAlign w:val="center"/>
            <w:hideMark/>
          </w:tcPr>
          <w:p w14:paraId="45463F9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60,172,000</w:t>
            </w:r>
          </w:p>
        </w:tc>
        <w:tc>
          <w:tcPr>
            <w:tcW w:w="1442" w:type="dxa"/>
            <w:tcBorders>
              <w:top w:val="nil"/>
              <w:left w:val="single" w:sz="4" w:space="0" w:color="auto"/>
              <w:bottom w:val="nil"/>
              <w:right w:val="single" w:sz="4" w:space="0" w:color="auto"/>
            </w:tcBorders>
            <w:vAlign w:val="center"/>
            <w:hideMark/>
          </w:tcPr>
          <w:p w14:paraId="330181D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81.18</w:t>
            </w:r>
          </w:p>
        </w:tc>
        <w:tc>
          <w:tcPr>
            <w:tcW w:w="12479" w:type="dxa"/>
            <w:tcBorders>
              <w:top w:val="nil"/>
              <w:left w:val="single" w:sz="4" w:space="0" w:color="auto"/>
              <w:bottom w:val="nil"/>
              <w:right w:val="nil"/>
            </w:tcBorders>
            <w:vAlign w:val="center"/>
          </w:tcPr>
          <w:p w14:paraId="5BDF82C7" w14:textId="77777777" w:rsidR="004B6F4B" w:rsidRPr="004B6F4B" w:rsidRDefault="004B6F4B" w:rsidP="004B6F4B">
            <w:pPr>
              <w:jc w:val="both"/>
              <w:rPr>
                <w:rFonts w:ascii="標楷體" w:eastAsia="標楷體"/>
                <w:sz w:val="20"/>
              </w:rPr>
            </w:pPr>
          </w:p>
        </w:tc>
      </w:tr>
      <w:tr w:rsidR="004B6F4B" w:rsidRPr="004B6F4B" w14:paraId="4FF3B423" w14:textId="77777777" w:rsidTr="00702FA2">
        <w:trPr>
          <w:trHeight w:val="340"/>
        </w:trPr>
        <w:tc>
          <w:tcPr>
            <w:tcW w:w="560" w:type="dxa"/>
            <w:tcBorders>
              <w:top w:val="nil"/>
              <w:left w:val="nil"/>
              <w:bottom w:val="nil"/>
              <w:right w:val="single" w:sz="4" w:space="0" w:color="auto"/>
            </w:tcBorders>
            <w:vAlign w:val="center"/>
          </w:tcPr>
          <w:p w14:paraId="7382ED28"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00D1166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0549B5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3,035,800</w:t>
            </w:r>
          </w:p>
        </w:tc>
        <w:tc>
          <w:tcPr>
            <w:tcW w:w="2547" w:type="dxa"/>
            <w:tcBorders>
              <w:top w:val="nil"/>
              <w:left w:val="single" w:sz="4" w:space="0" w:color="auto"/>
              <w:bottom w:val="nil"/>
              <w:right w:val="single" w:sz="4" w:space="0" w:color="auto"/>
            </w:tcBorders>
            <w:vAlign w:val="center"/>
            <w:hideMark/>
          </w:tcPr>
          <w:p w14:paraId="78D9695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2,859,966</w:t>
            </w:r>
          </w:p>
        </w:tc>
        <w:tc>
          <w:tcPr>
            <w:tcW w:w="1442" w:type="dxa"/>
            <w:tcBorders>
              <w:top w:val="nil"/>
              <w:left w:val="single" w:sz="4" w:space="0" w:color="auto"/>
              <w:bottom w:val="nil"/>
              <w:right w:val="single" w:sz="4" w:space="0" w:color="auto"/>
            </w:tcBorders>
            <w:vAlign w:val="center"/>
            <w:hideMark/>
          </w:tcPr>
          <w:p w14:paraId="47AA640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94.21</w:t>
            </w:r>
          </w:p>
        </w:tc>
        <w:tc>
          <w:tcPr>
            <w:tcW w:w="12479" w:type="dxa"/>
            <w:tcBorders>
              <w:top w:val="nil"/>
              <w:left w:val="single" w:sz="4" w:space="0" w:color="auto"/>
              <w:bottom w:val="nil"/>
              <w:right w:val="nil"/>
            </w:tcBorders>
            <w:vAlign w:val="center"/>
          </w:tcPr>
          <w:p w14:paraId="6ECD2AE6" w14:textId="77777777" w:rsidR="004B6F4B" w:rsidRPr="004B6F4B" w:rsidRDefault="004B6F4B" w:rsidP="004B6F4B">
            <w:pPr>
              <w:jc w:val="both"/>
              <w:rPr>
                <w:rFonts w:ascii="標楷體" w:eastAsia="標楷體"/>
                <w:sz w:val="20"/>
              </w:rPr>
            </w:pPr>
          </w:p>
        </w:tc>
      </w:tr>
      <w:tr w:rsidR="004B6F4B" w:rsidRPr="004B6F4B" w14:paraId="14A99F17" w14:textId="77777777" w:rsidTr="00702FA2">
        <w:trPr>
          <w:trHeight w:val="340"/>
        </w:trPr>
        <w:tc>
          <w:tcPr>
            <w:tcW w:w="560" w:type="dxa"/>
            <w:tcBorders>
              <w:top w:val="nil"/>
              <w:left w:val="nil"/>
              <w:bottom w:val="nil"/>
              <w:right w:val="single" w:sz="4" w:space="0" w:color="auto"/>
            </w:tcBorders>
            <w:vAlign w:val="center"/>
          </w:tcPr>
          <w:p w14:paraId="535282D9"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1F729A6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0A99ED2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429,465,201</w:t>
            </w:r>
          </w:p>
        </w:tc>
        <w:tc>
          <w:tcPr>
            <w:tcW w:w="2547" w:type="dxa"/>
            <w:tcBorders>
              <w:top w:val="nil"/>
              <w:left w:val="single" w:sz="4" w:space="0" w:color="auto"/>
              <w:bottom w:val="nil"/>
              <w:right w:val="single" w:sz="4" w:space="0" w:color="auto"/>
            </w:tcBorders>
            <w:vAlign w:val="center"/>
            <w:hideMark/>
          </w:tcPr>
          <w:p w14:paraId="4E2CEB6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129,626,796</w:t>
            </w:r>
          </w:p>
        </w:tc>
        <w:tc>
          <w:tcPr>
            <w:tcW w:w="1442" w:type="dxa"/>
            <w:tcBorders>
              <w:top w:val="nil"/>
              <w:left w:val="single" w:sz="4" w:space="0" w:color="auto"/>
              <w:bottom w:val="nil"/>
              <w:right w:val="single" w:sz="4" w:space="0" w:color="auto"/>
            </w:tcBorders>
            <w:vAlign w:val="center"/>
            <w:hideMark/>
          </w:tcPr>
          <w:p w14:paraId="2C4FCBA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30.18</w:t>
            </w:r>
          </w:p>
        </w:tc>
        <w:tc>
          <w:tcPr>
            <w:tcW w:w="12479" w:type="dxa"/>
            <w:tcBorders>
              <w:top w:val="nil"/>
              <w:left w:val="single" w:sz="4" w:space="0" w:color="auto"/>
              <w:bottom w:val="nil"/>
              <w:right w:val="nil"/>
            </w:tcBorders>
            <w:vAlign w:val="center"/>
            <w:hideMark/>
          </w:tcPr>
          <w:p w14:paraId="0C43809C"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主要係社會住宅包租代管第3期計畫等中央補助款，依執行進度核撥。</w:t>
            </w:r>
          </w:p>
        </w:tc>
      </w:tr>
      <w:tr w:rsidR="004B6F4B" w:rsidRPr="004B6F4B" w14:paraId="4D60B798" w14:textId="77777777" w:rsidTr="00702FA2">
        <w:trPr>
          <w:trHeight w:val="340"/>
        </w:trPr>
        <w:tc>
          <w:tcPr>
            <w:tcW w:w="560" w:type="dxa"/>
            <w:tcBorders>
              <w:top w:val="nil"/>
              <w:left w:val="nil"/>
              <w:bottom w:val="nil"/>
              <w:right w:val="single" w:sz="4" w:space="0" w:color="auto"/>
            </w:tcBorders>
            <w:vAlign w:val="center"/>
          </w:tcPr>
          <w:p w14:paraId="4A48F498"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BDC50B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其他收入</w:t>
            </w:r>
          </w:p>
        </w:tc>
        <w:tc>
          <w:tcPr>
            <w:tcW w:w="2576" w:type="dxa"/>
            <w:tcBorders>
              <w:top w:val="nil"/>
              <w:left w:val="single" w:sz="4" w:space="0" w:color="auto"/>
              <w:bottom w:val="nil"/>
              <w:right w:val="single" w:sz="4" w:space="0" w:color="auto"/>
            </w:tcBorders>
            <w:vAlign w:val="center"/>
            <w:hideMark/>
          </w:tcPr>
          <w:p w14:paraId="7E128DF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1,300,000</w:t>
            </w:r>
          </w:p>
        </w:tc>
        <w:tc>
          <w:tcPr>
            <w:tcW w:w="2547" w:type="dxa"/>
            <w:tcBorders>
              <w:top w:val="nil"/>
              <w:left w:val="single" w:sz="4" w:space="0" w:color="auto"/>
              <w:bottom w:val="nil"/>
              <w:right w:val="single" w:sz="4" w:space="0" w:color="auto"/>
            </w:tcBorders>
            <w:vAlign w:val="center"/>
            <w:hideMark/>
          </w:tcPr>
          <w:p w14:paraId="28DC5FB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1,300,000</w:t>
            </w:r>
          </w:p>
        </w:tc>
        <w:tc>
          <w:tcPr>
            <w:tcW w:w="1442" w:type="dxa"/>
            <w:tcBorders>
              <w:top w:val="nil"/>
              <w:left w:val="single" w:sz="4" w:space="0" w:color="auto"/>
              <w:bottom w:val="nil"/>
              <w:right w:val="single" w:sz="4" w:space="0" w:color="auto"/>
            </w:tcBorders>
            <w:vAlign w:val="center"/>
            <w:hideMark/>
          </w:tcPr>
          <w:p w14:paraId="2951EC5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46E4AA29" w14:textId="77777777" w:rsidR="004B6F4B" w:rsidRPr="004B6F4B" w:rsidRDefault="004B6F4B" w:rsidP="004B6F4B">
            <w:pPr>
              <w:jc w:val="both"/>
              <w:rPr>
                <w:rFonts w:ascii="標楷體" w:eastAsia="標楷體"/>
                <w:sz w:val="20"/>
              </w:rPr>
            </w:pPr>
            <w:r w:rsidRPr="004B6F4B">
              <w:rPr>
                <w:rFonts w:ascii="標楷體" w:eastAsia="標楷體" w:hint="eastAsia"/>
                <w:sz w:val="20"/>
              </w:rPr>
              <w:t>110及</w:t>
            </w:r>
            <w:proofErr w:type="gramStart"/>
            <w:r w:rsidRPr="004B6F4B">
              <w:rPr>
                <w:rFonts w:ascii="標楷體" w:eastAsia="標楷體" w:hint="eastAsia"/>
                <w:sz w:val="20"/>
              </w:rPr>
              <w:t>111</w:t>
            </w:r>
            <w:proofErr w:type="gramEnd"/>
            <w:r w:rsidRPr="004B6F4B">
              <w:rPr>
                <w:rFonts w:ascii="標楷體" w:eastAsia="標楷體" w:hint="eastAsia"/>
                <w:sz w:val="20"/>
              </w:rPr>
              <w:t>年度，皆為臺灣電力股份有限公司促進電力發展營運協助金審議委員會輸變</w:t>
            </w:r>
            <w:proofErr w:type="gramStart"/>
            <w:r w:rsidRPr="004B6F4B">
              <w:rPr>
                <w:rFonts w:ascii="標楷體" w:eastAsia="標楷體" w:hint="eastAsia"/>
                <w:sz w:val="20"/>
              </w:rPr>
              <w:t>電促協金</w:t>
            </w:r>
            <w:proofErr w:type="gramEnd"/>
            <w:r w:rsidRPr="004B6F4B">
              <w:rPr>
                <w:rFonts w:ascii="標楷體" w:eastAsia="標楷體" w:hAnsi="標楷體" w:hint="eastAsia"/>
                <w:sz w:val="20"/>
              </w:rPr>
              <w:t>（</w:t>
            </w:r>
            <w:r w:rsidRPr="004B6F4B">
              <w:rPr>
                <w:rFonts w:ascii="標楷體" w:eastAsia="標楷體" w:hint="eastAsia"/>
                <w:sz w:val="20"/>
              </w:rPr>
              <w:t>運轉中</w:t>
            </w:r>
            <w:r w:rsidRPr="004B6F4B">
              <w:rPr>
                <w:rFonts w:ascii="新細明體" w:eastAsia="標楷體" w:hAnsi="新細明體" w:hint="eastAsia"/>
                <w:sz w:val="20"/>
              </w:rPr>
              <w:t>）</w:t>
            </w:r>
            <w:r w:rsidRPr="004B6F4B">
              <w:rPr>
                <w:rFonts w:ascii="標楷體" w:eastAsia="標楷體" w:hint="eastAsia"/>
                <w:sz w:val="20"/>
              </w:rPr>
              <w:t>，尚待繼續執行。</w:t>
            </w:r>
          </w:p>
        </w:tc>
      </w:tr>
      <w:tr w:rsidR="004B6F4B" w:rsidRPr="004B6F4B" w14:paraId="497A389D" w14:textId="77777777" w:rsidTr="00702FA2">
        <w:trPr>
          <w:trHeight w:val="340"/>
        </w:trPr>
        <w:tc>
          <w:tcPr>
            <w:tcW w:w="560" w:type="dxa"/>
            <w:tcBorders>
              <w:top w:val="nil"/>
              <w:left w:val="nil"/>
              <w:bottom w:val="nil"/>
              <w:right w:val="single" w:sz="4" w:space="0" w:color="auto"/>
            </w:tcBorders>
            <w:vAlign w:val="center"/>
            <w:hideMark/>
          </w:tcPr>
          <w:p w14:paraId="12700DC0"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6FCC35D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839A68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3,333,969</w:t>
            </w:r>
          </w:p>
        </w:tc>
        <w:tc>
          <w:tcPr>
            <w:tcW w:w="2547" w:type="dxa"/>
            <w:tcBorders>
              <w:top w:val="nil"/>
              <w:left w:val="single" w:sz="4" w:space="0" w:color="auto"/>
              <w:bottom w:val="nil"/>
              <w:right w:val="single" w:sz="4" w:space="0" w:color="auto"/>
            </w:tcBorders>
            <w:vAlign w:val="center"/>
            <w:hideMark/>
          </w:tcPr>
          <w:p w14:paraId="26B6A95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2,730,115</w:t>
            </w:r>
          </w:p>
        </w:tc>
        <w:tc>
          <w:tcPr>
            <w:tcW w:w="1442" w:type="dxa"/>
            <w:tcBorders>
              <w:top w:val="nil"/>
              <w:left w:val="single" w:sz="4" w:space="0" w:color="auto"/>
              <w:bottom w:val="nil"/>
              <w:right w:val="single" w:sz="4" w:space="0" w:color="auto"/>
            </w:tcBorders>
            <w:vAlign w:val="center"/>
            <w:hideMark/>
          </w:tcPr>
          <w:p w14:paraId="488A503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81.89</w:t>
            </w:r>
          </w:p>
        </w:tc>
        <w:tc>
          <w:tcPr>
            <w:tcW w:w="12479" w:type="dxa"/>
            <w:tcBorders>
              <w:top w:val="nil"/>
              <w:left w:val="single" w:sz="4" w:space="0" w:color="auto"/>
              <w:bottom w:val="nil"/>
              <w:right w:val="nil"/>
            </w:tcBorders>
            <w:vAlign w:val="center"/>
          </w:tcPr>
          <w:p w14:paraId="7D33DB8A" w14:textId="77777777" w:rsidR="004B6F4B" w:rsidRPr="004B6F4B" w:rsidRDefault="004B6F4B" w:rsidP="004B6F4B">
            <w:pPr>
              <w:jc w:val="both"/>
              <w:rPr>
                <w:rFonts w:ascii="標楷體" w:eastAsia="標楷體"/>
                <w:sz w:val="20"/>
                <w:highlight w:val="yellow"/>
              </w:rPr>
            </w:pPr>
          </w:p>
        </w:tc>
      </w:tr>
      <w:tr w:rsidR="004B6F4B" w:rsidRPr="004B6F4B" w14:paraId="1F4AE00C" w14:textId="77777777" w:rsidTr="00702FA2">
        <w:trPr>
          <w:trHeight w:val="340"/>
        </w:trPr>
        <w:tc>
          <w:tcPr>
            <w:tcW w:w="560" w:type="dxa"/>
            <w:tcBorders>
              <w:top w:val="nil"/>
              <w:left w:val="nil"/>
              <w:bottom w:val="nil"/>
              <w:right w:val="single" w:sz="4" w:space="0" w:color="auto"/>
            </w:tcBorders>
            <w:vAlign w:val="center"/>
          </w:tcPr>
          <w:p w14:paraId="70DAC60F"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13ED244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0B95E1A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398,457,118</w:t>
            </w:r>
          </w:p>
        </w:tc>
        <w:tc>
          <w:tcPr>
            <w:tcW w:w="2547" w:type="dxa"/>
            <w:tcBorders>
              <w:top w:val="nil"/>
              <w:left w:val="single" w:sz="4" w:space="0" w:color="auto"/>
              <w:bottom w:val="nil"/>
              <w:right w:val="single" w:sz="4" w:space="0" w:color="auto"/>
            </w:tcBorders>
            <w:vAlign w:val="center"/>
            <w:hideMark/>
          </w:tcPr>
          <w:p w14:paraId="0FFEBB6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138,136,880</w:t>
            </w:r>
          </w:p>
        </w:tc>
        <w:tc>
          <w:tcPr>
            <w:tcW w:w="1442" w:type="dxa"/>
            <w:tcBorders>
              <w:top w:val="nil"/>
              <w:left w:val="single" w:sz="4" w:space="0" w:color="auto"/>
              <w:bottom w:val="nil"/>
              <w:right w:val="single" w:sz="4" w:space="0" w:color="auto"/>
            </w:tcBorders>
            <w:vAlign w:val="center"/>
            <w:hideMark/>
          </w:tcPr>
          <w:p w14:paraId="3A68424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34.67</w:t>
            </w:r>
          </w:p>
        </w:tc>
        <w:tc>
          <w:tcPr>
            <w:tcW w:w="12479" w:type="dxa"/>
            <w:tcBorders>
              <w:top w:val="nil"/>
              <w:left w:val="single" w:sz="4" w:space="0" w:color="auto"/>
              <w:bottom w:val="nil"/>
              <w:right w:val="nil"/>
            </w:tcBorders>
            <w:vAlign w:val="center"/>
            <w:hideMark/>
          </w:tcPr>
          <w:p w14:paraId="4CC43C51"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主要係前瞻基礎建設計畫</w:t>
            </w:r>
            <w:r w:rsidRPr="004B6F4B">
              <w:rPr>
                <w:rFonts w:ascii="標楷體" w:eastAsia="標楷體" w:hAnsi="標楷體" w:hint="eastAsia"/>
                <w:sz w:val="20"/>
              </w:rPr>
              <w:t>－第5批次治理工程</w:t>
            </w:r>
            <w:r w:rsidRPr="004B6F4B">
              <w:rPr>
                <w:rFonts w:ascii="標楷體" w:eastAsia="標楷體" w:hint="eastAsia"/>
                <w:sz w:val="20"/>
              </w:rPr>
              <w:t>等中央補助款，依執行進度核撥。</w:t>
            </w:r>
          </w:p>
        </w:tc>
      </w:tr>
      <w:tr w:rsidR="004B6F4B" w:rsidRPr="004B6F4B" w14:paraId="27CC049C" w14:textId="77777777" w:rsidTr="00702FA2">
        <w:trPr>
          <w:trHeight w:val="340"/>
        </w:trPr>
        <w:tc>
          <w:tcPr>
            <w:tcW w:w="560" w:type="dxa"/>
            <w:tcBorders>
              <w:top w:val="nil"/>
              <w:left w:val="nil"/>
              <w:bottom w:val="nil"/>
              <w:right w:val="single" w:sz="4" w:space="0" w:color="auto"/>
            </w:tcBorders>
            <w:vAlign w:val="center"/>
          </w:tcPr>
          <w:p w14:paraId="1681E010"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0F7D8608"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其他收入</w:t>
            </w:r>
          </w:p>
        </w:tc>
        <w:tc>
          <w:tcPr>
            <w:tcW w:w="2576" w:type="dxa"/>
            <w:tcBorders>
              <w:top w:val="nil"/>
              <w:left w:val="single" w:sz="4" w:space="0" w:color="auto"/>
              <w:bottom w:val="nil"/>
              <w:right w:val="single" w:sz="4" w:space="0" w:color="auto"/>
            </w:tcBorders>
            <w:vAlign w:val="center"/>
            <w:hideMark/>
          </w:tcPr>
          <w:p w14:paraId="5D8B879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1,300,000</w:t>
            </w:r>
          </w:p>
        </w:tc>
        <w:tc>
          <w:tcPr>
            <w:tcW w:w="2547" w:type="dxa"/>
            <w:tcBorders>
              <w:top w:val="nil"/>
              <w:left w:val="single" w:sz="4" w:space="0" w:color="auto"/>
              <w:bottom w:val="nil"/>
              <w:right w:val="single" w:sz="4" w:space="0" w:color="auto"/>
            </w:tcBorders>
            <w:vAlign w:val="center"/>
            <w:hideMark/>
          </w:tcPr>
          <w:p w14:paraId="4CDCBB6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1,300,000</w:t>
            </w:r>
          </w:p>
        </w:tc>
        <w:tc>
          <w:tcPr>
            <w:tcW w:w="1442" w:type="dxa"/>
            <w:tcBorders>
              <w:top w:val="nil"/>
              <w:left w:val="single" w:sz="4" w:space="0" w:color="auto"/>
              <w:bottom w:val="nil"/>
              <w:right w:val="single" w:sz="4" w:space="0" w:color="auto"/>
            </w:tcBorders>
            <w:vAlign w:val="center"/>
            <w:hideMark/>
          </w:tcPr>
          <w:p w14:paraId="4B0DAC8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66A01ED7" w14:textId="77777777" w:rsidR="004B6F4B" w:rsidRPr="004B6F4B" w:rsidRDefault="004B6F4B" w:rsidP="004B6F4B">
            <w:pPr>
              <w:jc w:val="both"/>
              <w:rPr>
                <w:rFonts w:ascii="標楷體" w:eastAsia="標楷體"/>
                <w:sz w:val="20"/>
              </w:rPr>
            </w:pPr>
          </w:p>
        </w:tc>
      </w:tr>
      <w:tr w:rsidR="004B6F4B" w:rsidRPr="004B6F4B" w14:paraId="57885A43" w14:textId="77777777" w:rsidTr="00702FA2">
        <w:trPr>
          <w:trHeight w:val="340"/>
        </w:trPr>
        <w:tc>
          <w:tcPr>
            <w:tcW w:w="560" w:type="dxa"/>
            <w:tcBorders>
              <w:top w:val="nil"/>
              <w:left w:val="nil"/>
              <w:bottom w:val="nil"/>
              <w:right w:val="single" w:sz="4" w:space="0" w:color="auto"/>
            </w:tcBorders>
            <w:vAlign w:val="center"/>
            <w:hideMark/>
          </w:tcPr>
          <w:p w14:paraId="58D99ABB"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2F11CB68"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58B5159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428,273,000</w:t>
            </w:r>
          </w:p>
        </w:tc>
        <w:tc>
          <w:tcPr>
            <w:tcW w:w="2547" w:type="dxa"/>
            <w:tcBorders>
              <w:top w:val="nil"/>
              <w:left w:val="single" w:sz="4" w:space="0" w:color="auto"/>
              <w:bottom w:val="nil"/>
              <w:right w:val="single" w:sz="4" w:space="0" w:color="auto"/>
            </w:tcBorders>
            <w:vAlign w:val="center"/>
            <w:hideMark/>
          </w:tcPr>
          <w:p w14:paraId="360A46A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162,965,000</w:t>
            </w:r>
          </w:p>
        </w:tc>
        <w:tc>
          <w:tcPr>
            <w:tcW w:w="1442" w:type="dxa"/>
            <w:tcBorders>
              <w:top w:val="nil"/>
              <w:left w:val="single" w:sz="4" w:space="0" w:color="auto"/>
              <w:bottom w:val="nil"/>
              <w:right w:val="single" w:sz="4" w:space="0" w:color="auto"/>
            </w:tcBorders>
            <w:vAlign w:val="center"/>
            <w:hideMark/>
          </w:tcPr>
          <w:p w14:paraId="4344633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38.05</w:t>
            </w:r>
          </w:p>
        </w:tc>
        <w:tc>
          <w:tcPr>
            <w:tcW w:w="12479" w:type="dxa"/>
            <w:tcBorders>
              <w:top w:val="nil"/>
              <w:left w:val="single" w:sz="4" w:space="0" w:color="auto"/>
              <w:bottom w:val="nil"/>
              <w:right w:val="nil"/>
            </w:tcBorders>
            <w:vAlign w:val="center"/>
          </w:tcPr>
          <w:p w14:paraId="319FB8FC" w14:textId="77777777" w:rsidR="004B6F4B" w:rsidRPr="004B6F4B" w:rsidRDefault="004B6F4B" w:rsidP="004B6F4B">
            <w:pPr>
              <w:jc w:val="both"/>
              <w:rPr>
                <w:rFonts w:ascii="標楷體" w:eastAsia="標楷體"/>
                <w:sz w:val="20"/>
              </w:rPr>
            </w:pPr>
          </w:p>
        </w:tc>
      </w:tr>
      <w:tr w:rsidR="004B6F4B" w:rsidRPr="004B6F4B" w14:paraId="0CB0D55E" w14:textId="77777777" w:rsidTr="00702FA2">
        <w:trPr>
          <w:trHeight w:val="340"/>
        </w:trPr>
        <w:tc>
          <w:tcPr>
            <w:tcW w:w="560" w:type="dxa"/>
            <w:tcBorders>
              <w:top w:val="nil"/>
              <w:left w:val="nil"/>
              <w:bottom w:val="nil"/>
              <w:right w:val="single" w:sz="4" w:space="0" w:color="auto"/>
            </w:tcBorders>
            <w:vAlign w:val="center"/>
          </w:tcPr>
          <w:p w14:paraId="24FB9774"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2EE122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23C752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4,852,317</w:t>
            </w:r>
          </w:p>
        </w:tc>
        <w:tc>
          <w:tcPr>
            <w:tcW w:w="2547" w:type="dxa"/>
            <w:tcBorders>
              <w:top w:val="nil"/>
              <w:left w:val="single" w:sz="4" w:space="0" w:color="auto"/>
              <w:bottom w:val="nil"/>
              <w:right w:val="single" w:sz="4" w:space="0" w:color="auto"/>
            </w:tcBorders>
            <w:vAlign w:val="center"/>
            <w:hideMark/>
          </w:tcPr>
          <w:p w14:paraId="44666DF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3,705,290</w:t>
            </w:r>
          </w:p>
        </w:tc>
        <w:tc>
          <w:tcPr>
            <w:tcW w:w="1442" w:type="dxa"/>
            <w:tcBorders>
              <w:top w:val="nil"/>
              <w:left w:val="single" w:sz="4" w:space="0" w:color="auto"/>
              <w:bottom w:val="nil"/>
              <w:right w:val="single" w:sz="4" w:space="0" w:color="auto"/>
            </w:tcBorders>
            <w:vAlign w:val="center"/>
            <w:hideMark/>
          </w:tcPr>
          <w:p w14:paraId="2894B98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76.36</w:t>
            </w:r>
          </w:p>
        </w:tc>
        <w:tc>
          <w:tcPr>
            <w:tcW w:w="12479" w:type="dxa"/>
            <w:tcBorders>
              <w:top w:val="nil"/>
              <w:left w:val="single" w:sz="4" w:space="0" w:color="auto"/>
              <w:bottom w:val="nil"/>
              <w:right w:val="nil"/>
            </w:tcBorders>
            <w:vAlign w:val="center"/>
          </w:tcPr>
          <w:p w14:paraId="6C9E36FF" w14:textId="77777777" w:rsidR="004B6F4B" w:rsidRPr="004B6F4B" w:rsidRDefault="004B6F4B" w:rsidP="004B6F4B">
            <w:pPr>
              <w:jc w:val="both"/>
              <w:rPr>
                <w:rFonts w:ascii="標楷體" w:eastAsia="標楷體"/>
                <w:sz w:val="20"/>
                <w:highlight w:val="yellow"/>
              </w:rPr>
            </w:pPr>
          </w:p>
        </w:tc>
      </w:tr>
      <w:tr w:rsidR="004B6F4B" w:rsidRPr="004B6F4B" w14:paraId="6178E58D" w14:textId="77777777" w:rsidTr="00702FA2">
        <w:trPr>
          <w:trHeight w:val="340"/>
        </w:trPr>
        <w:tc>
          <w:tcPr>
            <w:tcW w:w="560" w:type="dxa"/>
            <w:tcBorders>
              <w:top w:val="nil"/>
              <w:left w:val="nil"/>
              <w:bottom w:val="nil"/>
              <w:right w:val="single" w:sz="4" w:space="0" w:color="auto"/>
            </w:tcBorders>
            <w:vAlign w:val="center"/>
          </w:tcPr>
          <w:p w14:paraId="76F62D05"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D2A09A8"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30C1612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1,148,168,154</w:t>
            </w:r>
          </w:p>
        </w:tc>
        <w:tc>
          <w:tcPr>
            <w:tcW w:w="2547" w:type="dxa"/>
            <w:tcBorders>
              <w:top w:val="nil"/>
              <w:left w:val="single" w:sz="4" w:space="0" w:color="auto"/>
              <w:bottom w:val="nil"/>
              <w:right w:val="single" w:sz="4" w:space="0" w:color="auto"/>
            </w:tcBorders>
            <w:vAlign w:val="center"/>
            <w:hideMark/>
          </w:tcPr>
          <w:p w14:paraId="05B8D6F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445,604,956</w:t>
            </w:r>
          </w:p>
        </w:tc>
        <w:tc>
          <w:tcPr>
            <w:tcW w:w="1442" w:type="dxa"/>
            <w:tcBorders>
              <w:top w:val="nil"/>
              <w:left w:val="single" w:sz="4" w:space="0" w:color="auto"/>
              <w:bottom w:val="nil"/>
              <w:right w:val="single" w:sz="4" w:space="0" w:color="auto"/>
            </w:tcBorders>
            <w:vAlign w:val="center"/>
            <w:hideMark/>
          </w:tcPr>
          <w:p w14:paraId="1F1B3AE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38.81</w:t>
            </w:r>
          </w:p>
        </w:tc>
        <w:tc>
          <w:tcPr>
            <w:tcW w:w="12479" w:type="dxa"/>
            <w:tcBorders>
              <w:top w:val="nil"/>
              <w:left w:val="single" w:sz="4" w:space="0" w:color="auto"/>
              <w:bottom w:val="nil"/>
              <w:right w:val="nil"/>
            </w:tcBorders>
            <w:vAlign w:val="center"/>
            <w:hideMark/>
          </w:tcPr>
          <w:p w14:paraId="72AFE88A"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主要係公有社區活動中心耐震評估及整備計畫等中央補助款，依執行進度核撥。</w:t>
            </w:r>
          </w:p>
        </w:tc>
      </w:tr>
      <w:tr w:rsidR="004B6F4B" w:rsidRPr="004B6F4B" w14:paraId="78800C93" w14:textId="77777777" w:rsidTr="00702FA2">
        <w:trPr>
          <w:trHeight w:val="340"/>
        </w:trPr>
        <w:tc>
          <w:tcPr>
            <w:tcW w:w="560" w:type="dxa"/>
            <w:tcBorders>
              <w:top w:val="nil"/>
              <w:left w:val="nil"/>
              <w:bottom w:val="nil"/>
              <w:right w:val="single" w:sz="4" w:space="0" w:color="auto"/>
            </w:tcBorders>
            <w:vAlign w:val="center"/>
            <w:hideMark/>
          </w:tcPr>
          <w:p w14:paraId="760B2FF4"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nil"/>
              <w:right w:val="single" w:sz="4" w:space="0" w:color="auto"/>
            </w:tcBorders>
            <w:vAlign w:val="center"/>
            <w:hideMark/>
          </w:tcPr>
          <w:p w14:paraId="263BACC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5A5F77E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1,296,638,167</w:t>
            </w:r>
          </w:p>
        </w:tc>
        <w:tc>
          <w:tcPr>
            <w:tcW w:w="2547" w:type="dxa"/>
            <w:tcBorders>
              <w:top w:val="nil"/>
              <w:left w:val="single" w:sz="4" w:space="0" w:color="auto"/>
              <w:bottom w:val="nil"/>
              <w:right w:val="single" w:sz="4" w:space="0" w:color="auto"/>
            </w:tcBorders>
            <w:vAlign w:val="center"/>
            <w:hideMark/>
          </w:tcPr>
          <w:p w14:paraId="1B87A23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515,604,075</w:t>
            </w:r>
          </w:p>
        </w:tc>
        <w:tc>
          <w:tcPr>
            <w:tcW w:w="1442" w:type="dxa"/>
            <w:tcBorders>
              <w:top w:val="nil"/>
              <w:left w:val="single" w:sz="4" w:space="0" w:color="auto"/>
              <w:bottom w:val="nil"/>
              <w:right w:val="single" w:sz="4" w:space="0" w:color="auto"/>
            </w:tcBorders>
            <w:vAlign w:val="center"/>
            <w:hideMark/>
          </w:tcPr>
          <w:p w14:paraId="3D664AB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39.76</w:t>
            </w:r>
          </w:p>
        </w:tc>
        <w:tc>
          <w:tcPr>
            <w:tcW w:w="12479" w:type="dxa"/>
            <w:tcBorders>
              <w:top w:val="nil"/>
              <w:left w:val="single" w:sz="4" w:space="0" w:color="auto"/>
              <w:bottom w:val="nil"/>
              <w:right w:val="nil"/>
            </w:tcBorders>
            <w:vAlign w:val="center"/>
          </w:tcPr>
          <w:p w14:paraId="184DB75C" w14:textId="77777777" w:rsidR="004B6F4B" w:rsidRPr="004B6F4B" w:rsidRDefault="004B6F4B" w:rsidP="004B6F4B">
            <w:pPr>
              <w:jc w:val="both"/>
              <w:rPr>
                <w:rFonts w:ascii="標楷體" w:eastAsia="標楷體" w:hAnsi="標楷體" w:cs="新細明體"/>
                <w:sz w:val="20"/>
              </w:rPr>
            </w:pPr>
          </w:p>
        </w:tc>
      </w:tr>
      <w:tr w:rsidR="004B6F4B" w:rsidRPr="004B6F4B" w14:paraId="00A271DE" w14:textId="77777777" w:rsidTr="00702FA2">
        <w:trPr>
          <w:trHeight w:val="340"/>
        </w:trPr>
        <w:tc>
          <w:tcPr>
            <w:tcW w:w="560" w:type="dxa"/>
            <w:tcBorders>
              <w:top w:val="nil"/>
              <w:left w:val="nil"/>
              <w:bottom w:val="nil"/>
              <w:right w:val="single" w:sz="4" w:space="0" w:color="auto"/>
            </w:tcBorders>
            <w:vAlign w:val="center"/>
          </w:tcPr>
          <w:p w14:paraId="636F6088"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42D7286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336FAC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12,726,829</w:t>
            </w:r>
          </w:p>
        </w:tc>
        <w:tc>
          <w:tcPr>
            <w:tcW w:w="2547" w:type="dxa"/>
            <w:tcBorders>
              <w:top w:val="nil"/>
              <w:left w:val="single" w:sz="4" w:space="0" w:color="auto"/>
              <w:bottom w:val="nil"/>
              <w:right w:val="single" w:sz="4" w:space="0" w:color="auto"/>
            </w:tcBorders>
            <w:vAlign w:val="center"/>
            <w:hideMark/>
          </w:tcPr>
          <w:p w14:paraId="7F40411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6,366,900</w:t>
            </w:r>
          </w:p>
        </w:tc>
        <w:tc>
          <w:tcPr>
            <w:tcW w:w="1442" w:type="dxa"/>
            <w:tcBorders>
              <w:top w:val="nil"/>
              <w:left w:val="single" w:sz="4" w:space="0" w:color="auto"/>
              <w:bottom w:val="nil"/>
              <w:right w:val="single" w:sz="4" w:space="0" w:color="auto"/>
            </w:tcBorders>
            <w:vAlign w:val="center"/>
            <w:hideMark/>
          </w:tcPr>
          <w:p w14:paraId="5F0E1F8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50.03</w:t>
            </w:r>
          </w:p>
        </w:tc>
        <w:tc>
          <w:tcPr>
            <w:tcW w:w="12479" w:type="dxa"/>
            <w:tcBorders>
              <w:top w:val="nil"/>
              <w:left w:val="single" w:sz="4" w:space="0" w:color="auto"/>
              <w:bottom w:val="nil"/>
              <w:right w:val="nil"/>
            </w:tcBorders>
            <w:vAlign w:val="center"/>
          </w:tcPr>
          <w:p w14:paraId="3BDBF713" w14:textId="77777777" w:rsidR="004B6F4B" w:rsidRPr="004B6F4B" w:rsidRDefault="004B6F4B" w:rsidP="004B6F4B">
            <w:pPr>
              <w:jc w:val="both"/>
              <w:rPr>
                <w:rFonts w:ascii="標楷體" w:eastAsia="標楷體" w:hAnsi="標楷體" w:cs="新細明體"/>
                <w:sz w:val="20"/>
              </w:rPr>
            </w:pPr>
          </w:p>
        </w:tc>
      </w:tr>
      <w:tr w:rsidR="004B6F4B" w:rsidRPr="004B6F4B" w14:paraId="714085BC" w14:textId="77777777" w:rsidTr="00702FA2">
        <w:trPr>
          <w:trHeight w:val="340"/>
        </w:trPr>
        <w:tc>
          <w:tcPr>
            <w:tcW w:w="560" w:type="dxa"/>
            <w:tcBorders>
              <w:top w:val="nil"/>
              <w:left w:val="nil"/>
              <w:bottom w:val="single" w:sz="4" w:space="0" w:color="auto"/>
              <w:right w:val="single" w:sz="4" w:space="0" w:color="auto"/>
            </w:tcBorders>
            <w:vAlign w:val="center"/>
          </w:tcPr>
          <w:p w14:paraId="72F6FC94" w14:textId="77777777" w:rsidR="004B6F4B" w:rsidRPr="002F493D" w:rsidRDefault="004B6F4B" w:rsidP="004B6F4B">
            <w:pPr>
              <w:jc w:val="center"/>
              <w:rPr>
                <w:rFonts w:asciiTheme="majorEastAsia" w:eastAsiaTheme="majorEastAsia" w:hAnsiTheme="majorEastAsia"/>
                <w:sz w:val="20"/>
              </w:rPr>
            </w:pPr>
          </w:p>
        </w:tc>
        <w:tc>
          <w:tcPr>
            <w:tcW w:w="2254" w:type="dxa"/>
            <w:tcBorders>
              <w:top w:val="nil"/>
              <w:left w:val="single" w:sz="4" w:space="0" w:color="auto"/>
              <w:bottom w:val="single" w:sz="4" w:space="0" w:color="auto"/>
              <w:right w:val="single" w:sz="4" w:space="0" w:color="auto"/>
            </w:tcBorders>
            <w:vAlign w:val="center"/>
            <w:hideMark/>
          </w:tcPr>
          <w:p w14:paraId="0844BD0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5015170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1,665,620,996</w:t>
            </w:r>
          </w:p>
        </w:tc>
        <w:tc>
          <w:tcPr>
            <w:tcW w:w="2547" w:type="dxa"/>
            <w:tcBorders>
              <w:top w:val="nil"/>
              <w:left w:val="single" w:sz="4" w:space="0" w:color="auto"/>
              <w:bottom w:val="single" w:sz="4" w:space="0" w:color="auto"/>
              <w:right w:val="single" w:sz="4" w:space="0" w:color="auto"/>
            </w:tcBorders>
            <w:vAlign w:val="center"/>
            <w:hideMark/>
          </w:tcPr>
          <w:p w14:paraId="54204A3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854,168,044</w:t>
            </w:r>
          </w:p>
        </w:tc>
        <w:tc>
          <w:tcPr>
            <w:tcW w:w="1442" w:type="dxa"/>
            <w:tcBorders>
              <w:top w:val="nil"/>
              <w:left w:val="single" w:sz="4" w:space="0" w:color="auto"/>
              <w:bottom w:val="single" w:sz="4" w:space="0" w:color="auto"/>
              <w:right w:val="single" w:sz="4" w:space="0" w:color="auto"/>
            </w:tcBorders>
            <w:vAlign w:val="center"/>
            <w:hideMark/>
          </w:tcPr>
          <w:p w14:paraId="75CB28E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51.28</w:t>
            </w:r>
          </w:p>
        </w:tc>
        <w:tc>
          <w:tcPr>
            <w:tcW w:w="12479" w:type="dxa"/>
            <w:tcBorders>
              <w:top w:val="nil"/>
              <w:left w:val="single" w:sz="4" w:space="0" w:color="auto"/>
              <w:bottom w:val="single" w:sz="4" w:space="0" w:color="auto"/>
              <w:right w:val="nil"/>
            </w:tcBorders>
            <w:vAlign w:val="center"/>
            <w:hideMark/>
          </w:tcPr>
          <w:p w14:paraId="0DEDA786" w14:textId="77777777" w:rsidR="004B6F4B" w:rsidRPr="004B6F4B" w:rsidRDefault="004B6F4B" w:rsidP="004B6F4B">
            <w:pPr>
              <w:jc w:val="both"/>
              <w:rPr>
                <w:rFonts w:ascii="標楷體" w:eastAsia="標楷體" w:hAnsi="標楷體" w:cs="新細明體"/>
                <w:sz w:val="20"/>
              </w:rPr>
            </w:pPr>
            <w:r w:rsidRPr="004B6F4B">
              <w:rPr>
                <w:rFonts w:ascii="標楷體" w:eastAsia="標楷體" w:hAnsi="標楷體" w:cs="新細明體" w:hint="eastAsia"/>
                <w:sz w:val="20"/>
              </w:rPr>
              <w:t>主要係111－116年生活圈計畫（公路系統）等中央補助款，依執行進度核撥。</w:t>
            </w:r>
          </w:p>
        </w:tc>
      </w:tr>
    </w:tbl>
    <w:p w14:paraId="53577721"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：本表所列項目係指應收保留數達20％且10萬元以上，或3百萬元以上者。</w:t>
      </w:r>
    </w:p>
    <w:p w14:paraId="5D821450" w14:textId="77777777" w:rsidR="004B6F4B" w:rsidRPr="004B6F4B" w:rsidRDefault="004B6F4B" w:rsidP="004B6F4B">
      <w:pPr>
        <w:spacing w:line="320" w:lineRule="exact"/>
        <w:jc w:val="both"/>
        <w:rPr>
          <w:rFonts w:ascii="標楷體" w:eastAsia="標楷體"/>
          <w:sz w:val="20"/>
        </w:rPr>
      </w:pPr>
    </w:p>
    <w:p w14:paraId="5B9E7AF4" w14:textId="77777777" w:rsidR="003565FC" w:rsidRDefault="003565FC" w:rsidP="004B6F4B">
      <w:pPr>
        <w:ind w:leftChars="225" w:left="540"/>
        <w:jc w:val="both"/>
        <w:rPr>
          <w:rFonts w:ascii="標楷體" w:eastAsia="標楷體"/>
          <w:b/>
          <w:bCs/>
          <w:sz w:val="28"/>
        </w:rPr>
      </w:pPr>
    </w:p>
    <w:p w14:paraId="69DFCE76" w14:textId="77777777" w:rsidR="003565FC" w:rsidRDefault="003565FC" w:rsidP="004B6F4B">
      <w:pPr>
        <w:ind w:leftChars="225" w:left="540"/>
        <w:jc w:val="both"/>
        <w:rPr>
          <w:rFonts w:ascii="標楷體" w:eastAsia="標楷體"/>
          <w:b/>
          <w:bCs/>
          <w:sz w:val="28"/>
        </w:rPr>
      </w:pPr>
    </w:p>
    <w:p w14:paraId="4A006D51" w14:textId="77777777" w:rsidR="003565FC" w:rsidRDefault="003565FC" w:rsidP="004B6F4B">
      <w:pPr>
        <w:ind w:leftChars="225" w:left="540"/>
        <w:jc w:val="both"/>
        <w:rPr>
          <w:rFonts w:ascii="標楷體" w:eastAsia="標楷體"/>
          <w:b/>
          <w:bCs/>
          <w:sz w:val="28"/>
        </w:rPr>
      </w:pPr>
    </w:p>
    <w:p w14:paraId="0D6E9E36" w14:textId="77777777" w:rsidR="003565FC" w:rsidRDefault="003565FC" w:rsidP="004B6F4B">
      <w:pPr>
        <w:ind w:leftChars="225" w:left="540"/>
        <w:jc w:val="both"/>
        <w:rPr>
          <w:rFonts w:ascii="標楷體" w:eastAsia="標楷體"/>
          <w:b/>
          <w:bCs/>
          <w:sz w:val="28"/>
        </w:rPr>
      </w:pPr>
    </w:p>
    <w:p w14:paraId="67B832AA" w14:textId="77777777" w:rsidR="003565FC" w:rsidRDefault="003565FC" w:rsidP="004B6F4B">
      <w:pPr>
        <w:ind w:leftChars="225" w:left="540"/>
        <w:jc w:val="both"/>
        <w:rPr>
          <w:rFonts w:ascii="標楷體" w:eastAsia="標楷體"/>
          <w:b/>
          <w:bCs/>
          <w:sz w:val="28"/>
        </w:rPr>
      </w:pPr>
    </w:p>
    <w:p w14:paraId="62522D68" w14:textId="77777777" w:rsidR="004B6F4B" w:rsidRPr="004B6F4B" w:rsidRDefault="004B6F4B" w:rsidP="004B6F4B">
      <w:pPr>
        <w:ind w:leftChars="225" w:left="540"/>
        <w:jc w:val="both"/>
        <w:rPr>
          <w:rFonts w:ascii="標楷體" w:eastAsia="標楷體"/>
          <w:b/>
          <w:bCs/>
          <w:sz w:val="28"/>
        </w:rPr>
      </w:pPr>
      <w:r w:rsidRPr="004B6F4B">
        <w:rPr>
          <w:rFonts w:ascii="標楷體" w:eastAsia="標楷體" w:hint="eastAsia"/>
          <w:b/>
          <w:bCs/>
          <w:sz w:val="28"/>
        </w:rPr>
        <w:t>2.歲出部分</w:t>
      </w:r>
    </w:p>
    <w:p w14:paraId="05A4E1A6" w14:textId="77777777" w:rsidR="004B6F4B" w:rsidRPr="004B6F4B" w:rsidRDefault="004B6F4B" w:rsidP="004B6F4B">
      <w:pPr>
        <w:spacing w:line="400" w:lineRule="exact"/>
        <w:ind w:left="958" w:right="255"/>
        <w:jc w:val="both"/>
        <w:rPr>
          <w:rFonts w:ascii="標楷體" w:eastAsia="標楷體" w:cs="新細明體"/>
          <w:szCs w:val="24"/>
        </w:rPr>
      </w:pPr>
      <w:r w:rsidRPr="004B6F4B">
        <w:rPr>
          <w:rFonts w:ascii="標楷體" w:eastAsia="標楷體" w:cs="新細明體" w:hint="eastAsia"/>
          <w:szCs w:val="24"/>
        </w:rPr>
        <w:t>（1）</w:t>
      </w:r>
      <w:proofErr w:type="gramStart"/>
      <w:r w:rsidRPr="004B6F4B">
        <w:rPr>
          <w:rFonts w:ascii="標楷體" w:eastAsia="標楷體" w:cs="新細明體" w:hint="eastAsia"/>
          <w:szCs w:val="24"/>
        </w:rPr>
        <w:t>114</w:t>
      </w:r>
      <w:proofErr w:type="gramEnd"/>
      <w:r w:rsidRPr="004B6F4B">
        <w:rPr>
          <w:rFonts w:ascii="標楷體" w:eastAsia="標楷體" w:cs="新細明體" w:hint="eastAsia"/>
          <w:szCs w:val="24"/>
        </w:rPr>
        <w:t>年度應付保留數簡明表</w:t>
      </w:r>
    </w:p>
    <w:p w14:paraId="2171623E"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4B6F4B" w:rsidRPr="004B6F4B" w14:paraId="1F99835D" w14:textId="77777777" w:rsidTr="00702FA2">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15D29C33"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BBF026E"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9CD0EBF"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4ABBBEF4"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原因分析</w:t>
            </w:r>
          </w:p>
        </w:tc>
      </w:tr>
      <w:tr w:rsidR="004B6F4B" w:rsidRPr="004B6F4B" w14:paraId="09871B2F" w14:textId="77777777" w:rsidTr="00702FA2">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5F514FC4" w14:textId="77777777" w:rsidR="004B6F4B" w:rsidRPr="004B6F4B" w:rsidRDefault="004B6F4B" w:rsidP="004B6F4B">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4D6DE8E5" w14:textId="77777777" w:rsidR="004B6F4B" w:rsidRPr="004B6F4B" w:rsidRDefault="004B6F4B" w:rsidP="004B6F4B">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0C8C791A"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40EA11B" w14:textId="77777777" w:rsidR="004B6F4B" w:rsidRPr="004B6F4B" w:rsidRDefault="004B6F4B" w:rsidP="004B6F4B">
            <w:pPr>
              <w:jc w:val="center"/>
              <w:rPr>
                <w:rFonts w:ascii="標楷體" w:eastAsia="標楷體"/>
                <w:sz w:val="20"/>
              </w:rPr>
            </w:pPr>
            <w:r w:rsidRPr="004B6F4B">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4047474D" w14:textId="77777777" w:rsidR="004B6F4B" w:rsidRPr="004B6F4B" w:rsidRDefault="004B6F4B" w:rsidP="004B6F4B">
            <w:pPr>
              <w:widowControl/>
              <w:rPr>
                <w:rFonts w:ascii="標楷體" w:eastAsia="標楷體"/>
                <w:sz w:val="20"/>
              </w:rPr>
            </w:pPr>
          </w:p>
        </w:tc>
      </w:tr>
      <w:tr w:rsidR="004B6F4B" w:rsidRPr="004B6F4B" w14:paraId="0AE2F218" w14:textId="77777777" w:rsidTr="00702FA2">
        <w:trPr>
          <w:trHeight w:val="340"/>
        </w:trPr>
        <w:tc>
          <w:tcPr>
            <w:tcW w:w="3261" w:type="dxa"/>
            <w:tcBorders>
              <w:top w:val="nil"/>
              <w:left w:val="nil"/>
              <w:bottom w:val="nil"/>
              <w:right w:val="single" w:sz="4" w:space="0" w:color="auto"/>
            </w:tcBorders>
            <w:hideMark/>
          </w:tcPr>
          <w:p w14:paraId="1F2A951F" w14:textId="77777777" w:rsidR="004B6F4B" w:rsidRPr="004B6F4B" w:rsidRDefault="004B6F4B" w:rsidP="004B6F4B">
            <w:pPr>
              <w:jc w:val="distribute"/>
              <w:rPr>
                <w:rFonts w:ascii="標楷體" w:eastAsia="標楷體"/>
                <w:b/>
                <w:sz w:val="20"/>
              </w:rPr>
            </w:pPr>
            <w:r w:rsidRPr="004B6F4B">
              <w:rPr>
                <w:rFonts w:ascii="標楷體" w:eastAsia="標楷體" w:hint="eastAsia"/>
                <w:b/>
                <w:noProof/>
                <w:sz w:val="20"/>
              </w:rPr>
              <w:t>嘉義縣政府</w:t>
            </w:r>
          </w:p>
        </w:tc>
        <w:tc>
          <w:tcPr>
            <w:tcW w:w="2142" w:type="dxa"/>
            <w:tcBorders>
              <w:top w:val="nil"/>
              <w:left w:val="single" w:sz="4" w:space="0" w:color="auto"/>
              <w:bottom w:val="nil"/>
              <w:right w:val="single" w:sz="4" w:space="0" w:color="auto"/>
            </w:tcBorders>
          </w:tcPr>
          <w:p w14:paraId="3FA77ED5" w14:textId="77777777" w:rsidR="004B6F4B" w:rsidRPr="004B6F4B" w:rsidRDefault="004B6F4B" w:rsidP="004B6F4B">
            <w:pPr>
              <w:jc w:val="right"/>
              <w:rPr>
                <w:rFonts w:ascii="新細明體" w:hAnsi="新細明體"/>
                <w:b/>
                <w:sz w:val="20"/>
              </w:rPr>
            </w:pPr>
          </w:p>
        </w:tc>
        <w:tc>
          <w:tcPr>
            <w:tcW w:w="2393" w:type="dxa"/>
            <w:tcBorders>
              <w:top w:val="nil"/>
              <w:left w:val="single" w:sz="4" w:space="0" w:color="auto"/>
              <w:bottom w:val="nil"/>
              <w:right w:val="single" w:sz="4" w:space="0" w:color="auto"/>
            </w:tcBorders>
          </w:tcPr>
          <w:p w14:paraId="17B9908A" w14:textId="77777777" w:rsidR="004B6F4B" w:rsidRPr="004B6F4B" w:rsidRDefault="004B6F4B" w:rsidP="004B6F4B">
            <w:pPr>
              <w:jc w:val="right"/>
              <w:rPr>
                <w:rFonts w:ascii="新細明體" w:hAnsi="新細明體"/>
                <w:b/>
                <w:sz w:val="20"/>
              </w:rPr>
            </w:pPr>
          </w:p>
        </w:tc>
        <w:tc>
          <w:tcPr>
            <w:tcW w:w="1414" w:type="dxa"/>
            <w:tcBorders>
              <w:top w:val="nil"/>
              <w:left w:val="single" w:sz="4" w:space="0" w:color="auto"/>
              <w:bottom w:val="nil"/>
              <w:right w:val="single" w:sz="4" w:space="0" w:color="auto"/>
            </w:tcBorders>
          </w:tcPr>
          <w:p w14:paraId="44EACBD5" w14:textId="77777777" w:rsidR="004B6F4B" w:rsidRPr="004B6F4B" w:rsidRDefault="004B6F4B" w:rsidP="004B6F4B">
            <w:pPr>
              <w:jc w:val="right"/>
              <w:rPr>
                <w:rFonts w:ascii="新細明體" w:hAnsi="新細明體"/>
                <w:b/>
                <w:sz w:val="20"/>
              </w:rPr>
            </w:pPr>
          </w:p>
        </w:tc>
        <w:tc>
          <w:tcPr>
            <w:tcW w:w="12648" w:type="dxa"/>
            <w:tcBorders>
              <w:top w:val="nil"/>
              <w:left w:val="single" w:sz="4" w:space="0" w:color="auto"/>
              <w:bottom w:val="nil"/>
              <w:right w:val="nil"/>
            </w:tcBorders>
          </w:tcPr>
          <w:p w14:paraId="7E9A9213" w14:textId="77777777" w:rsidR="004B6F4B" w:rsidRPr="004B6F4B" w:rsidRDefault="004B6F4B" w:rsidP="004B6F4B">
            <w:pPr>
              <w:jc w:val="both"/>
              <w:rPr>
                <w:rFonts w:ascii="標楷體" w:eastAsia="標楷體"/>
                <w:b/>
                <w:sz w:val="20"/>
              </w:rPr>
            </w:pPr>
          </w:p>
        </w:tc>
      </w:tr>
      <w:tr w:rsidR="004B6F4B" w:rsidRPr="004B6F4B" w14:paraId="09970021" w14:textId="77777777" w:rsidTr="00702FA2">
        <w:trPr>
          <w:trHeight w:val="340"/>
        </w:trPr>
        <w:tc>
          <w:tcPr>
            <w:tcW w:w="3261" w:type="dxa"/>
            <w:tcBorders>
              <w:top w:val="nil"/>
              <w:left w:val="nil"/>
              <w:bottom w:val="nil"/>
              <w:right w:val="single" w:sz="4" w:space="0" w:color="auto"/>
            </w:tcBorders>
            <w:hideMark/>
          </w:tcPr>
          <w:p w14:paraId="3F6E3AB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一般行政</w:t>
            </w:r>
          </w:p>
        </w:tc>
        <w:tc>
          <w:tcPr>
            <w:tcW w:w="2142" w:type="dxa"/>
            <w:tcBorders>
              <w:top w:val="nil"/>
              <w:left w:val="single" w:sz="4" w:space="0" w:color="auto"/>
              <w:bottom w:val="nil"/>
              <w:right w:val="single" w:sz="4" w:space="0" w:color="auto"/>
            </w:tcBorders>
            <w:hideMark/>
          </w:tcPr>
          <w:p w14:paraId="02CE661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261,132,000</w:t>
            </w:r>
          </w:p>
        </w:tc>
        <w:tc>
          <w:tcPr>
            <w:tcW w:w="2393" w:type="dxa"/>
            <w:tcBorders>
              <w:top w:val="nil"/>
              <w:left w:val="single" w:sz="4" w:space="0" w:color="auto"/>
              <w:bottom w:val="nil"/>
              <w:right w:val="single" w:sz="4" w:space="0" w:color="auto"/>
            </w:tcBorders>
            <w:hideMark/>
          </w:tcPr>
          <w:p w14:paraId="432ED59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24,483,104</w:t>
            </w:r>
          </w:p>
        </w:tc>
        <w:tc>
          <w:tcPr>
            <w:tcW w:w="1414" w:type="dxa"/>
            <w:tcBorders>
              <w:top w:val="nil"/>
              <w:left w:val="single" w:sz="4" w:space="0" w:color="auto"/>
              <w:bottom w:val="nil"/>
              <w:right w:val="single" w:sz="4" w:space="0" w:color="auto"/>
            </w:tcBorders>
            <w:hideMark/>
          </w:tcPr>
          <w:p w14:paraId="76C426B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9.38</w:t>
            </w:r>
          </w:p>
        </w:tc>
        <w:tc>
          <w:tcPr>
            <w:tcW w:w="12648" w:type="dxa"/>
            <w:tcBorders>
              <w:top w:val="nil"/>
              <w:left w:val="single" w:sz="4" w:space="0" w:color="auto"/>
              <w:bottom w:val="nil"/>
              <w:right w:val="nil"/>
            </w:tcBorders>
            <w:hideMark/>
          </w:tcPr>
          <w:p w14:paraId="5E0F3CA9"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w:t>
            </w:r>
            <w:proofErr w:type="gramStart"/>
            <w:r w:rsidRPr="004B6F4B">
              <w:rPr>
                <w:rFonts w:ascii="標楷體" w:eastAsia="標楷體" w:hint="eastAsia"/>
                <w:sz w:val="20"/>
              </w:rPr>
              <w:t>114</w:t>
            </w:r>
            <w:proofErr w:type="gramEnd"/>
            <w:r w:rsidRPr="004B6F4B">
              <w:rPr>
                <w:rFonts w:ascii="標楷體" w:eastAsia="標楷體" w:hint="eastAsia"/>
                <w:sz w:val="20"/>
              </w:rPr>
              <w:t>年度縣政宣導電子媒體行銷案，尚在執行中。</w:t>
            </w:r>
          </w:p>
        </w:tc>
      </w:tr>
      <w:tr w:rsidR="004B6F4B" w:rsidRPr="004B6F4B" w14:paraId="6CED1B9D" w14:textId="77777777" w:rsidTr="00702FA2">
        <w:trPr>
          <w:trHeight w:val="340"/>
        </w:trPr>
        <w:tc>
          <w:tcPr>
            <w:tcW w:w="3261" w:type="dxa"/>
            <w:tcBorders>
              <w:top w:val="nil"/>
              <w:left w:val="nil"/>
              <w:bottom w:val="nil"/>
              <w:right w:val="single" w:sz="4" w:space="0" w:color="auto"/>
            </w:tcBorders>
            <w:hideMark/>
          </w:tcPr>
          <w:p w14:paraId="00ECB89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施政計畫綜合業務</w:t>
            </w:r>
          </w:p>
        </w:tc>
        <w:tc>
          <w:tcPr>
            <w:tcW w:w="2142" w:type="dxa"/>
            <w:tcBorders>
              <w:top w:val="nil"/>
              <w:left w:val="single" w:sz="4" w:space="0" w:color="auto"/>
              <w:bottom w:val="nil"/>
              <w:right w:val="single" w:sz="4" w:space="0" w:color="auto"/>
            </w:tcBorders>
            <w:hideMark/>
          </w:tcPr>
          <w:p w14:paraId="147196E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101,243,000</w:t>
            </w:r>
          </w:p>
        </w:tc>
        <w:tc>
          <w:tcPr>
            <w:tcW w:w="2393" w:type="dxa"/>
            <w:tcBorders>
              <w:top w:val="nil"/>
              <w:left w:val="single" w:sz="4" w:space="0" w:color="auto"/>
              <w:bottom w:val="nil"/>
              <w:right w:val="single" w:sz="4" w:space="0" w:color="auto"/>
            </w:tcBorders>
            <w:hideMark/>
          </w:tcPr>
          <w:p w14:paraId="64B7CC6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14,465,549</w:t>
            </w:r>
          </w:p>
        </w:tc>
        <w:tc>
          <w:tcPr>
            <w:tcW w:w="1414" w:type="dxa"/>
            <w:tcBorders>
              <w:top w:val="nil"/>
              <w:left w:val="single" w:sz="4" w:space="0" w:color="auto"/>
              <w:bottom w:val="nil"/>
              <w:right w:val="single" w:sz="4" w:space="0" w:color="auto"/>
            </w:tcBorders>
            <w:hideMark/>
          </w:tcPr>
          <w:p w14:paraId="7A2A5E2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14.29</w:t>
            </w:r>
          </w:p>
        </w:tc>
        <w:tc>
          <w:tcPr>
            <w:tcW w:w="12648" w:type="dxa"/>
            <w:tcBorders>
              <w:top w:val="nil"/>
              <w:left w:val="single" w:sz="4" w:space="0" w:color="auto"/>
              <w:bottom w:val="nil"/>
              <w:right w:val="nil"/>
            </w:tcBorders>
            <w:hideMark/>
          </w:tcPr>
          <w:p w14:paraId="466A0921"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主要係115年城鄉風貌</w:t>
            </w:r>
            <w:proofErr w:type="gramStart"/>
            <w:r w:rsidRPr="004B6F4B">
              <w:rPr>
                <w:rFonts w:ascii="標楷體" w:eastAsia="標楷體" w:hint="eastAsia"/>
                <w:sz w:val="20"/>
              </w:rPr>
              <w:t>及創生環境</w:t>
            </w:r>
            <w:proofErr w:type="gramEnd"/>
            <w:r w:rsidRPr="004B6F4B">
              <w:rPr>
                <w:rFonts w:ascii="標楷體" w:eastAsia="標楷體" w:hint="eastAsia"/>
                <w:sz w:val="20"/>
              </w:rPr>
              <w:t>營造</w:t>
            </w:r>
            <w:proofErr w:type="gramStart"/>
            <w:r w:rsidRPr="004B6F4B">
              <w:rPr>
                <w:rFonts w:ascii="標楷體" w:eastAsia="標楷體" w:hint="eastAsia"/>
                <w:sz w:val="20"/>
              </w:rPr>
              <w:t>計畫暨縣政</w:t>
            </w:r>
            <w:proofErr w:type="gramEnd"/>
            <w:r w:rsidRPr="004B6F4B">
              <w:rPr>
                <w:rFonts w:ascii="標楷體" w:eastAsia="標楷體" w:hint="eastAsia"/>
                <w:sz w:val="20"/>
              </w:rPr>
              <w:t>建設發展願景先行規劃案，尚在執行中。</w:t>
            </w:r>
          </w:p>
        </w:tc>
      </w:tr>
      <w:tr w:rsidR="004B6F4B" w:rsidRPr="004B6F4B" w14:paraId="1931C58A" w14:textId="77777777" w:rsidTr="00702FA2">
        <w:trPr>
          <w:trHeight w:val="340"/>
        </w:trPr>
        <w:tc>
          <w:tcPr>
            <w:tcW w:w="3261" w:type="dxa"/>
            <w:tcBorders>
              <w:top w:val="nil"/>
              <w:left w:val="nil"/>
              <w:bottom w:val="nil"/>
              <w:right w:val="single" w:sz="4" w:space="0" w:color="auto"/>
            </w:tcBorders>
            <w:hideMark/>
          </w:tcPr>
          <w:p w14:paraId="5F495410"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1B2AD7B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（行政支出）</w:t>
            </w:r>
          </w:p>
        </w:tc>
        <w:tc>
          <w:tcPr>
            <w:tcW w:w="2142" w:type="dxa"/>
            <w:tcBorders>
              <w:top w:val="nil"/>
              <w:left w:val="single" w:sz="4" w:space="0" w:color="auto"/>
              <w:bottom w:val="nil"/>
              <w:right w:val="single" w:sz="4" w:space="0" w:color="auto"/>
            </w:tcBorders>
            <w:hideMark/>
          </w:tcPr>
          <w:p w14:paraId="55A30CA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238,102,000</w:t>
            </w:r>
          </w:p>
        </w:tc>
        <w:tc>
          <w:tcPr>
            <w:tcW w:w="2393" w:type="dxa"/>
            <w:tcBorders>
              <w:top w:val="nil"/>
              <w:left w:val="single" w:sz="4" w:space="0" w:color="auto"/>
              <w:bottom w:val="nil"/>
              <w:right w:val="single" w:sz="4" w:space="0" w:color="auto"/>
            </w:tcBorders>
            <w:hideMark/>
          </w:tcPr>
          <w:p w14:paraId="6B2A50B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189,680,000</w:t>
            </w:r>
          </w:p>
        </w:tc>
        <w:tc>
          <w:tcPr>
            <w:tcW w:w="1414" w:type="dxa"/>
            <w:tcBorders>
              <w:top w:val="nil"/>
              <w:left w:val="single" w:sz="4" w:space="0" w:color="auto"/>
              <w:bottom w:val="nil"/>
              <w:right w:val="single" w:sz="4" w:space="0" w:color="auto"/>
            </w:tcBorders>
            <w:hideMark/>
          </w:tcPr>
          <w:p w14:paraId="51667C3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79.66</w:t>
            </w:r>
          </w:p>
        </w:tc>
        <w:tc>
          <w:tcPr>
            <w:tcW w:w="12648" w:type="dxa"/>
            <w:tcBorders>
              <w:top w:val="nil"/>
              <w:left w:val="single" w:sz="4" w:space="0" w:color="auto"/>
              <w:bottom w:val="nil"/>
              <w:right w:val="nil"/>
            </w:tcBorders>
            <w:hideMark/>
          </w:tcPr>
          <w:p w14:paraId="63B7B1ED"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w:t>
            </w:r>
            <w:proofErr w:type="gramStart"/>
            <w:r w:rsidRPr="004B6F4B">
              <w:rPr>
                <w:rFonts w:ascii="標楷體" w:eastAsia="標楷體" w:hint="eastAsia"/>
                <w:sz w:val="20"/>
              </w:rPr>
              <w:t>鹿草至太保</w:t>
            </w:r>
            <w:proofErr w:type="gramEnd"/>
            <w:r w:rsidRPr="004B6F4B">
              <w:rPr>
                <w:rFonts w:ascii="標楷體" w:eastAsia="標楷體" w:hint="eastAsia"/>
                <w:sz w:val="20"/>
              </w:rPr>
              <w:t>低碳生活綠廊道計畫工程，尚在執行中。</w:t>
            </w:r>
          </w:p>
        </w:tc>
      </w:tr>
      <w:tr w:rsidR="004B6F4B" w:rsidRPr="004B6F4B" w14:paraId="274C9A68" w14:textId="77777777" w:rsidTr="00702FA2">
        <w:trPr>
          <w:trHeight w:val="340"/>
        </w:trPr>
        <w:tc>
          <w:tcPr>
            <w:tcW w:w="3261" w:type="dxa"/>
            <w:tcBorders>
              <w:top w:val="nil"/>
              <w:left w:val="nil"/>
              <w:bottom w:val="nil"/>
              <w:right w:val="single" w:sz="4" w:space="0" w:color="auto"/>
            </w:tcBorders>
            <w:hideMark/>
          </w:tcPr>
          <w:p w14:paraId="2573FCF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民政業務</w:t>
            </w:r>
          </w:p>
        </w:tc>
        <w:tc>
          <w:tcPr>
            <w:tcW w:w="2142" w:type="dxa"/>
            <w:tcBorders>
              <w:top w:val="nil"/>
              <w:left w:val="single" w:sz="4" w:space="0" w:color="auto"/>
              <w:bottom w:val="nil"/>
              <w:right w:val="single" w:sz="4" w:space="0" w:color="auto"/>
            </w:tcBorders>
            <w:hideMark/>
          </w:tcPr>
          <w:p w14:paraId="6DBBCA7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363,823,000</w:t>
            </w:r>
          </w:p>
        </w:tc>
        <w:tc>
          <w:tcPr>
            <w:tcW w:w="2393" w:type="dxa"/>
            <w:tcBorders>
              <w:top w:val="nil"/>
              <w:left w:val="single" w:sz="4" w:space="0" w:color="auto"/>
              <w:bottom w:val="nil"/>
              <w:right w:val="single" w:sz="4" w:space="0" w:color="auto"/>
            </w:tcBorders>
            <w:hideMark/>
          </w:tcPr>
          <w:p w14:paraId="58544A4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218,591,972</w:t>
            </w:r>
          </w:p>
        </w:tc>
        <w:tc>
          <w:tcPr>
            <w:tcW w:w="1414" w:type="dxa"/>
            <w:tcBorders>
              <w:top w:val="nil"/>
              <w:left w:val="single" w:sz="4" w:space="0" w:color="auto"/>
              <w:bottom w:val="nil"/>
              <w:right w:val="single" w:sz="4" w:space="0" w:color="auto"/>
            </w:tcBorders>
            <w:hideMark/>
          </w:tcPr>
          <w:p w14:paraId="34B214B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60.08</w:t>
            </w:r>
          </w:p>
        </w:tc>
        <w:tc>
          <w:tcPr>
            <w:tcW w:w="12648" w:type="dxa"/>
            <w:tcBorders>
              <w:top w:val="nil"/>
              <w:left w:val="single" w:sz="4" w:space="0" w:color="auto"/>
              <w:bottom w:val="nil"/>
              <w:right w:val="nil"/>
            </w:tcBorders>
            <w:hideMark/>
          </w:tcPr>
          <w:p w14:paraId="2ED11CDA"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主要係原住民</w:t>
            </w:r>
            <w:proofErr w:type="gramStart"/>
            <w:r w:rsidRPr="004B6F4B">
              <w:rPr>
                <w:rFonts w:ascii="標楷體" w:eastAsia="標楷體" w:hint="eastAsia"/>
                <w:sz w:val="20"/>
              </w:rPr>
              <w:t>保留地禁伐</w:t>
            </w:r>
            <w:proofErr w:type="gramEnd"/>
            <w:r w:rsidRPr="004B6F4B">
              <w:rPr>
                <w:rFonts w:ascii="標楷體" w:eastAsia="標楷體" w:hint="eastAsia"/>
                <w:sz w:val="20"/>
              </w:rPr>
              <w:t>補償經費，尚未檢據核銷</w:t>
            </w:r>
            <w:r w:rsidRPr="004B6F4B">
              <w:rPr>
                <w:rFonts w:ascii="標楷體" w:eastAsia="標楷體" w:hAnsi="標楷體" w:hint="eastAsia"/>
                <w:sz w:val="20"/>
              </w:rPr>
              <w:t>。</w:t>
            </w:r>
          </w:p>
        </w:tc>
      </w:tr>
      <w:tr w:rsidR="004B6F4B" w:rsidRPr="004B6F4B" w14:paraId="21E9A722" w14:textId="77777777" w:rsidTr="00702FA2">
        <w:trPr>
          <w:trHeight w:val="340"/>
        </w:trPr>
        <w:tc>
          <w:tcPr>
            <w:tcW w:w="3261" w:type="dxa"/>
            <w:tcBorders>
              <w:top w:val="nil"/>
              <w:left w:val="nil"/>
              <w:bottom w:val="nil"/>
              <w:right w:val="single" w:sz="4" w:space="0" w:color="auto"/>
            </w:tcBorders>
            <w:hideMark/>
          </w:tcPr>
          <w:p w14:paraId="40CC5F00"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地政業務</w:t>
            </w:r>
          </w:p>
        </w:tc>
        <w:tc>
          <w:tcPr>
            <w:tcW w:w="2142" w:type="dxa"/>
            <w:tcBorders>
              <w:top w:val="nil"/>
              <w:left w:val="single" w:sz="4" w:space="0" w:color="auto"/>
              <w:bottom w:val="nil"/>
              <w:right w:val="single" w:sz="4" w:space="0" w:color="auto"/>
            </w:tcBorders>
            <w:hideMark/>
          </w:tcPr>
          <w:p w14:paraId="7B6546F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90,487,000</w:t>
            </w:r>
          </w:p>
        </w:tc>
        <w:tc>
          <w:tcPr>
            <w:tcW w:w="2393" w:type="dxa"/>
            <w:tcBorders>
              <w:top w:val="nil"/>
              <w:left w:val="single" w:sz="4" w:space="0" w:color="auto"/>
              <w:bottom w:val="nil"/>
              <w:right w:val="single" w:sz="4" w:space="0" w:color="auto"/>
            </w:tcBorders>
            <w:hideMark/>
          </w:tcPr>
          <w:p w14:paraId="77601B8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10,014,500</w:t>
            </w:r>
          </w:p>
        </w:tc>
        <w:tc>
          <w:tcPr>
            <w:tcW w:w="1414" w:type="dxa"/>
            <w:tcBorders>
              <w:top w:val="nil"/>
              <w:left w:val="single" w:sz="4" w:space="0" w:color="auto"/>
              <w:bottom w:val="nil"/>
              <w:right w:val="single" w:sz="4" w:space="0" w:color="auto"/>
            </w:tcBorders>
            <w:hideMark/>
          </w:tcPr>
          <w:p w14:paraId="3D0D64C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11.07</w:t>
            </w:r>
          </w:p>
        </w:tc>
        <w:tc>
          <w:tcPr>
            <w:tcW w:w="12648" w:type="dxa"/>
            <w:tcBorders>
              <w:top w:val="nil"/>
              <w:left w:val="single" w:sz="4" w:space="0" w:color="auto"/>
              <w:bottom w:val="nil"/>
              <w:right w:val="nil"/>
            </w:tcBorders>
            <w:hideMark/>
          </w:tcPr>
          <w:p w14:paraId="45DF486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主要係依土地法第70條規定提存之登記儲金，尚須保留支用。</w:t>
            </w:r>
          </w:p>
        </w:tc>
      </w:tr>
      <w:tr w:rsidR="004B6F4B" w:rsidRPr="004B6F4B" w14:paraId="30108188" w14:textId="77777777" w:rsidTr="00702FA2">
        <w:trPr>
          <w:trHeight w:val="340"/>
        </w:trPr>
        <w:tc>
          <w:tcPr>
            <w:tcW w:w="3261" w:type="dxa"/>
            <w:tcBorders>
              <w:top w:val="nil"/>
              <w:left w:val="nil"/>
              <w:bottom w:val="nil"/>
              <w:right w:val="single" w:sz="4" w:space="0" w:color="auto"/>
            </w:tcBorders>
            <w:hideMark/>
          </w:tcPr>
          <w:p w14:paraId="1BBD85AA"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50BD9B15"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（民政支出）</w:t>
            </w:r>
          </w:p>
        </w:tc>
        <w:tc>
          <w:tcPr>
            <w:tcW w:w="2142" w:type="dxa"/>
            <w:tcBorders>
              <w:top w:val="nil"/>
              <w:left w:val="single" w:sz="4" w:space="0" w:color="auto"/>
              <w:bottom w:val="nil"/>
              <w:right w:val="single" w:sz="4" w:space="0" w:color="auto"/>
            </w:tcBorders>
            <w:hideMark/>
          </w:tcPr>
          <w:p w14:paraId="14F343A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52,973,000</w:t>
            </w:r>
          </w:p>
        </w:tc>
        <w:tc>
          <w:tcPr>
            <w:tcW w:w="2393" w:type="dxa"/>
            <w:tcBorders>
              <w:top w:val="nil"/>
              <w:left w:val="single" w:sz="4" w:space="0" w:color="auto"/>
              <w:bottom w:val="nil"/>
              <w:right w:val="single" w:sz="4" w:space="0" w:color="auto"/>
            </w:tcBorders>
            <w:hideMark/>
          </w:tcPr>
          <w:p w14:paraId="537835E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25,696,000</w:t>
            </w:r>
          </w:p>
        </w:tc>
        <w:tc>
          <w:tcPr>
            <w:tcW w:w="1414" w:type="dxa"/>
            <w:tcBorders>
              <w:top w:val="nil"/>
              <w:left w:val="single" w:sz="4" w:space="0" w:color="auto"/>
              <w:bottom w:val="nil"/>
              <w:right w:val="single" w:sz="4" w:space="0" w:color="auto"/>
            </w:tcBorders>
            <w:hideMark/>
          </w:tcPr>
          <w:p w14:paraId="45B830D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48.51</w:t>
            </w:r>
          </w:p>
        </w:tc>
        <w:tc>
          <w:tcPr>
            <w:tcW w:w="12648" w:type="dxa"/>
            <w:tcBorders>
              <w:top w:val="nil"/>
              <w:left w:val="single" w:sz="4" w:space="0" w:color="auto"/>
              <w:bottom w:val="nil"/>
              <w:right w:val="nil"/>
            </w:tcBorders>
            <w:hideMark/>
          </w:tcPr>
          <w:p w14:paraId="463666BF"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主要係大林鎮西結里及大糖里聯合活動中心新建補助計畫，尚在執行中</w:t>
            </w:r>
            <w:r w:rsidRPr="004B6F4B">
              <w:rPr>
                <w:rFonts w:ascii="標楷體" w:eastAsia="標楷體" w:hAnsi="標楷體" w:hint="eastAsia"/>
                <w:sz w:val="20"/>
              </w:rPr>
              <w:t>。</w:t>
            </w:r>
          </w:p>
        </w:tc>
      </w:tr>
      <w:tr w:rsidR="004B6F4B" w:rsidRPr="004B6F4B" w14:paraId="3A48512C" w14:textId="77777777" w:rsidTr="00702FA2">
        <w:trPr>
          <w:trHeight w:val="340"/>
        </w:trPr>
        <w:tc>
          <w:tcPr>
            <w:tcW w:w="3261" w:type="dxa"/>
            <w:tcBorders>
              <w:top w:val="nil"/>
              <w:left w:val="nil"/>
              <w:bottom w:val="nil"/>
              <w:right w:val="single" w:sz="4" w:space="0" w:color="auto"/>
            </w:tcBorders>
            <w:hideMark/>
          </w:tcPr>
          <w:p w14:paraId="0446179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教育發展業務</w:t>
            </w:r>
          </w:p>
        </w:tc>
        <w:tc>
          <w:tcPr>
            <w:tcW w:w="2142" w:type="dxa"/>
            <w:tcBorders>
              <w:top w:val="nil"/>
              <w:left w:val="single" w:sz="4" w:space="0" w:color="auto"/>
              <w:bottom w:val="nil"/>
              <w:right w:val="single" w:sz="4" w:space="0" w:color="auto"/>
            </w:tcBorders>
            <w:hideMark/>
          </w:tcPr>
          <w:p w14:paraId="10031BB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9,935,735,000</w:t>
            </w:r>
          </w:p>
        </w:tc>
        <w:tc>
          <w:tcPr>
            <w:tcW w:w="2393" w:type="dxa"/>
            <w:tcBorders>
              <w:top w:val="nil"/>
              <w:left w:val="single" w:sz="4" w:space="0" w:color="auto"/>
              <w:bottom w:val="nil"/>
              <w:right w:val="single" w:sz="4" w:space="0" w:color="auto"/>
            </w:tcBorders>
            <w:hideMark/>
          </w:tcPr>
          <w:p w14:paraId="624B605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435,227,790</w:t>
            </w:r>
          </w:p>
        </w:tc>
        <w:tc>
          <w:tcPr>
            <w:tcW w:w="1414" w:type="dxa"/>
            <w:tcBorders>
              <w:top w:val="nil"/>
              <w:left w:val="single" w:sz="4" w:space="0" w:color="auto"/>
              <w:bottom w:val="nil"/>
              <w:right w:val="single" w:sz="4" w:space="0" w:color="auto"/>
            </w:tcBorders>
            <w:hideMark/>
          </w:tcPr>
          <w:p w14:paraId="00BB1B0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4.38</w:t>
            </w:r>
          </w:p>
        </w:tc>
        <w:tc>
          <w:tcPr>
            <w:tcW w:w="12648" w:type="dxa"/>
            <w:tcBorders>
              <w:top w:val="nil"/>
              <w:left w:val="single" w:sz="4" w:space="0" w:color="auto"/>
              <w:bottom w:val="nil"/>
              <w:right w:val="nil"/>
            </w:tcBorders>
            <w:hideMark/>
          </w:tcPr>
          <w:p w14:paraId="2507E0D0"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主要係辦理</w:t>
            </w:r>
            <w:proofErr w:type="gramStart"/>
            <w:r w:rsidRPr="004B6F4B">
              <w:rPr>
                <w:rFonts w:ascii="標楷體" w:eastAsia="標楷體" w:hint="eastAsia"/>
                <w:sz w:val="20"/>
              </w:rPr>
              <w:t>115</w:t>
            </w:r>
            <w:proofErr w:type="gramEnd"/>
            <w:r w:rsidRPr="004B6F4B">
              <w:rPr>
                <w:rFonts w:ascii="標楷體" w:eastAsia="標楷體" w:hint="eastAsia"/>
                <w:sz w:val="20"/>
              </w:rPr>
              <w:t>年度全國中等學校運動會經費及縣立棒球場運動設施整建計畫，尚在執行中。</w:t>
            </w:r>
          </w:p>
        </w:tc>
      </w:tr>
      <w:tr w:rsidR="004B6F4B" w:rsidRPr="004B6F4B" w14:paraId="07E9A80F" w14:textId="77777777" w:rsidTr="00702FA2">
        <w:trPr>
          <w:trHeight w:val="340"/>
        </w:trPr>
        <w:tc>
          <w:tcPr>
            <w:tcW w:w="3261" w:type="dxa"/>
            <w:tcBorders>
              <w:top w:val="nil"/>
              <w:left w:val="nil"/>
              <w:bottom w:val="nil"/>
              <w:right w:val="single" w:sz="4" w:space="0" w:color="auto"/>
            </w:tcBorders>
            <w:hideMark/>
          </w:tcPr>
          <w:p w14:paraId="035EE08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農業管理與輔導業務</w:t>
            </w:r>
          </w:p>
        </w:tc>
        <w:tc>
          <w:tcPr>
            <w:tcW w:w="2142" w:type="dxa"/>
            <w:tcBorders>
              <w:top w:val="nil"/>
              <w:left w:val="single" w:sz="4" w:space="0" w:color="auto"/>
              <w:bottom w:val="nil"/>
              <w:right w:val="single" w:sz="4" w:space="0" w:color="auto"/>
            </w:tcBorders>
            <w:hideMark/>
          </w:tcPr>
          <w:p w14:paraId="69D7C36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595,182,000</w:t>
            </w:r>
          </w:p>
        </w:tc>
        <w:tc>
          <w:tcPr>
            <w:tcW w:w="2393" w:type="dxa"/>
            <w:tcBorders>
              <w:top w:val="nil"/>
              <w:left w:val="single" w:sz="4" w:space="0" w:color="auto"/>
              <w:bottom w:val="nil"/>
              <w:right w:val="single" w:sz="4" w:space="0" w:color="auto"/>
            </w:tcBorders>
            <w:hideMark/>
          </w:tcPr>
          <w:p w14:paraId="156F262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45,897,685</w:t>
            </w:r>
          </w:p>
        </w:tc>
        <w:tc>
          <w:tcPr>
            <w:tcW w:w="1414" w:type="dxa"/>
            <w:tcBorders>
              <w:top w:val="nil"/>
              <w:left w:val="single" w:sz="4" w:space="0" w:color="auto"/>
              <w:bottom w:val="nil"/>
              <w:right w:val="single" w:sz="4" w:space="0" w:color="auto"/>
            </w:tcBorders>
            <w:hideMark/>
          </w:tcPr>
          <w:p w14:paraId="6417455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7.71</w:t>
            </w:r>
          </w:p>
        </w:tc>
        <w:tc>
          <w:tcPr>
            <w:tcW w:w="12648" w:type="dxa"/>
            <w:tcBorders>
              <w:top w:val="nil"/>
              <w:left w:val="single" w:sz="4" w:space="0" w:color="auto"/>
              <w:bottom w:val="nil"/>
              <w:right w:val="nil"/>
            </w:tcBorders>
            <w:hideMark/>
          </w:tcPr>
          <w:p w14:paraId="6BCBE3A9"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主要係臺灣燈會農業燈區計畫等，尚在執行中。</w:t>
            </w:r>
          </w:p>
        </w:tc>
      </w:tr>
      <w:tr w:rsidR="004B6F4B" w:rsidRPr="004B6F4B" w14:paraId="002F9FCD" w14:textId="77777777" w:rsidTr="00702FA2">
        <w:trPr>
          <w:trHeight w:val="340"/>
        </w:trPr>
        <w:tc>
          <w:tcPr>
            <w:tcW w:w="3261" w:type="dxa"/>
            <w:tcBorders>
              <w:top w:val="nil"/>
              <w:left w:val="nil"/>
              <w:bottom w:val="nil"/>
              <w:right w:val="single" w:sz="4" w:space="0" w:color="auto"/>
            </w:tcBorders>
            <w:hideMark/>
          </w:tcPr>
          <w:p w14:paraId="29E0FD0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水利行政</w:t>
            </w:r>
          </w:p>
        </w:tc>
        <w:tc>
          <w:tcPr>
            <w:tcW w:w="2142" w:type="dxa"/>
            <w:tcBorders>
              <w:top w:val="nil"/>
              <w:left w:val="single" w:sz="4" w:space="0" w:color="auto"/>
              <w:bottom w:val="nil"/>
              <w:right w:val="single" w:sz="4" w:space="0" w:color="auto"/>
            </w:tcBorders>
            <w:hideMark/>
          </w:tcPr>
          <w:p w14:paraId="3757A42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912,024,000</w:t>
            </w:r>
          </w:p>
        </w:tc>
        <w:tc>
          <w:tcPr>
            <w:tcW w:w="2393" w:type="dxa"/>
            <w:tcBorders>
              <w:top w:val="nil"/>
              <w:left w:val="single" w:sz="4" w:space="0" w:color="auto"/>
              <w:bottom w:val="nil"/>
              <w:right w:val="single" w:sz="4" w:space="0" w:color="auto"/>
            </w:tcBorders>
            <w:hideMark/>
          </w:tcPr>
          <w:p w14:paraId="38411EE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570,023,897</w:t>
            </w:r>
          </w:p>
        </w:tc>
        <w:tc>
          <w:tcPr>
            <w:tcW w:w="1414" w:type="dxa"/>
            <w:tcBorders>
              <w:top w:val="nil"/>
              <w:left w:val="single" w:sz="4" w:space="0" w:color="auto"/>
              <w:bottom w:val="nil"/>
              <w:right w:val="single" w:sz="4" w:space="0" w:color="auto"/>
            </w:tcBorders>
            <w:hideMark/>
          </w:tcPr>
          <w:p w14:paraId="354B0FE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62.50</w:t>
            </w:r>
          </w:p>
        </w:tc>
        <w:tc>
          <w:tcPr>
            <w:tcW w:w="12648" w:type="dxa"/>
            <w:tcBorders>
              <w:top w:val="nil"/>
              <w:left w:val="single" w:sz="4" w:space="0" w:color="auto"/>
              <w:bottom w:val="nil"/>
              <w:right w:val="nil"/>
            </w:tcBorders>
            <w:hideMark/>
          </w:tcPr>
          <w:p w14:paraId="1BAE138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主要係前瞻基礎建設計畫</w:t>
            </w:r>
            <w:r w:rsidRPr="004B6F4B">
              <w:rPr>
                <w:rFonts w:ascii="標楷體" w:eastAsia="標楷體" w:hAnsi="標楷體" w:hint="eastAsia"/>
                <w:sz w:val="20"/>
              </w:rPr>
              <w:t>－水環境建設－縣市管河川及區域排水整體改善計畫工程用地費，尚在執行中。</w:t>
            </w:r>
          </w:p>
        </w:tc>
      </w:tr>
      <w:tr w:rsidR="004B6F4B" w:rsidRPr="004B6F4B" w14:paraId="3831EA6C" w14:textId="77777777" w:rsidTr="00702FA2">
        <w:trPr>
          <w:trHeight w:val="340"/>
        </w:trPr>
        <w:tc>
          <w:tcPr>
            <w:tcW w:w="3261" w:type="dxa"/>
            <w:tcBorders>
              <w:top w:val="nil"/>
              <w:left w:val="nil"/>
              <w:bottom w:val="nil"/>
              <w:right w:val="single" w:sz="4" w:space="0" w:color="auto"/>
            </w:tcBorders>
            <w:hideMark/>
          </w:tcPr>
          <w:p w14:paraId="3E121DB7"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水利工程</w:t>
            </w:r>
          </w:p>
        </w:tc>
        <w:tc>
          <w:tcPr>
            <w:tcW w:w="2142" w:type="dxa"/>
            <w:tcBorders>
              <w:top w:val="nil"/>
              <w:left w:val="single" w:sz="4" w:space="0" w:color="auto"/>
              <w:bottom w:val="nil"/>
              <w:right w:val="single" w:sz="4" w:space="0" w:color="auto"/>
            </w:tcBorders>
            <w:hideMark/>
          </w:tcPr>
          <w:p w14:paraId="580ACFB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2,847,473,000</w:t>
            </w:r>
          </w:p>
        </w:tc>
        <w:tc>
          <w:tcPr>
            <w:tcW w:w="2393" w:type="dxa"/>
            <w:tcBorders>
              <w:top w:val="nil"/>
              <w:left w:val="single" w:sz="4" w:space="0" w:color="auto"/>
              <w:bottom w:val="nil"/>
              <w:right w:val="single" w:sz="4" w:space="0" w:color="auto"/>
            </w:tcBorders>
            <w:hideMark/>
          </w:tcPr>
          <w:p w14:paraId="31CEBC3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1,373,095,136</w:t>
            </w:r>
          </w:p>
        </w:tc>
        <w:tc>
          <w:tcPr>
            <w:tcW w:w="1414" w:type="dxa"/>
            <w:tcBorders>
              <w:top w:val="nil"/>
              <w:left w:val="single" w:sz="4" w:space="0" w:color="auto"/>
              <w:bottom w:val="nil"/>
              <w:right w:val="single" w:sz="4" w:space="0" w:color="auto"/>
            </w:tcBorders>
            <w:hideMark/>
          </w:tcPr>
          <w:p w14:paraId="6316D6E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48.22</w:t>
            </w:r>
          </w:p>
        </w:tc>
        <w:tc>
          <w:tcPr>
            <w:tcW w:w="12648" w:type="dxa"/>
            <w:tcBorders>
              <w:top w:val="nil"/>
              <w:left w:val="single" w:sz="4" w:space="0" w:color="auto"/>
              <w:bottom w:val="nil"/>
              <w:right w:val="nil"/>
            </w:tcBorders>
            <w:hideMark/>
          </w:tcPr>
          <w:p w14:paraId="7E3E543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主要係前瞻基礎建設計畫</w:t>
            </w:r>
            <w:r w:rsidRPr="004B6F4B">
              <w:rPr>
                <w:rFonts w:ascii="標楷體" w:eastAsia="標楷體" w:hAnsi="標楷體" w:hint="eastAsia"/>
                <w:sz w:val="20"/>
              </w:rPr>
              <w:t>－</w:t>
            </w:r>
            <w:r w:rsidRPr="004B6F4B">
              <w:rPr>
                <w:rFonts w:ascii="標楷體" w:eastAsia="標楷體" w:hint="eastAsia"/>
                <w:sz w:val="20"/>
              </w:rPr>
              <w:t>縣市管河川及區域排水整體改善計畫第8批次治理工程</w:t>
            </w:r>
            <w:r w:rsidRPr="004B6F4B">
              <w:rPr>
                <w:rFonts w:ascii="標楷體" w:eastAsia="標楷體" w:hAnsi="標楷體" w:hint="eastAsia"/>
                <w:sz w:val="20"/>
              </w:rPr>
              <w:t>，尚在執行中。</w:t>
            </w:r>
          </w:p>
        </w:tc>
      </w:tr>
      <w:tr w:rsidR="004B6F4B" w:rsidRPr="004B6F4B" w14:paraId="2205A1EE" w14:textId="77777777" w:rsidTr="00702FA2">
        <w:trPr>
          <w:trHeight w:val="340"/>
        </w:trPr>
        <w:tc>
          <w:tcPr>
            <w:tcW w:w="3261" w:type="dxa"/>
            <w:tcBorders>
              <w:top w:val="nil"/>
              <w:left w:val="nil"/>
              <w:bottom w:val="nil"/>
              <w:right w:val="single" w:sz="4" w:space="0" w:color="auto"/>
            </w:tcBorders>
            <w:hideMark/>
          </w:tcPr>
          <w:p w14:paraId="6DFAF14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其他公共工程</w:t>
            </w:r>
          </w:p>
        </w:tc>
        <w:tc>
          <w:tcPr>
            <w:tcW w:w="2142" w:type="dxa"/>
            <w:tcBorders>
              <w:top w:val="nil"/>
              <w:left w:val="single" w:sz="4" w:space="0" w:color="auto"/>
              <w:bottom w:val="nil"/>
              <w:right w:val="single" w:sz="4" w:space="0" w:color="auto"/>
            </w:tcBorders>
            <w:hideMark/>
          </w:tcPr>
          <w:p w14:paraId="4F07D61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4,950,313,000</w:t>
            </w:r>
          </w:p>
        </w:tc>
        <w:tc>
          <w:tcPr>
            <w:tcW w:w="2393" w:type="dxa"/>
            <w:tcBorders>
              <w:top w:val="nil"/>
              <w:left w:val="single" w:sz="4" w:space="0" w:color="auto"/>
              <w:bottom w:val="nil"/>
              <w:right w:val="single" w:sz="4" w:space="0" w:color="auto"/>
            </w:tcBorders>
            <w:hideMark/>
          </w:tcPr>
          <w:p w14:paraId="7AABFB8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3,160,633,802</w:t>
            </w:r>
          </w:p>
        </w:tc>
        <w:tc>
          <w:tcPr>
            <w:tcW w:w="1414" w:type="dxa"/>
            <w:tcBorders>
              <w:top w:val="nil"/>
              <w:left w:val="single" w:sz="4" w:space="0" w:color="auto"/>
              <w:bottom w:val="nil"/>
              <w:right w:val="single" w:sz="4" w:space="0" w:color="auto"/>
            </w:tcBorders>
            <w:hideMark/>
          </w:tcPr>
          <w:p w14:paraId="32DE44F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63.85</w:t>
            </w:r>
          </w:p>
        </w:tc>
        <w:tc>
          <w:tcPr>
            <w:tcW w:w="12648" w:type="dxa"/>
            <w:tcBorders>
              <w:top w:val="nil"/>
              <w:left w:val="single" w:sz="4" w:space="0" w:color="auto"/>
              <w:bottom w:val="nil"/>
              <w:right w:val="nil"/>
            </w:tcBorders>
            <w:hideMark/>
          </w:tcPr>
          <w:p w14:paraId="14086B36"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主要係113年7月</w:t>
            </w:r>
            <w:proofErr w:type="gramStart"/>
            <w:r w:rsidRPr="004B6F4B">
              <w:rPr>
                <w:rFonts w:ascii="標楷體" w:eastAsia="標楷體" w:hint="eastAsia"/>
                <w:sz w:val="20"/>
              </w:rPr>
              <w:t>凱</w:t>
            </w:r>
            <w:proofErr w:type="gramEnd"/>
            <w:r w:rsidRPr="004B6F4B">
              <w:rPr>
                <w:rFonts w:ascii="標楷體" w:eastAsia="標楷體" w:hint="eastAsia"/>
                <w:sz w:val="20"/>
              </w:rPr>
              <w:t>米颱風災後公共設施復建工程，尚在執行中</w:t>
            </w:r>
            <w:r w:rsidRPr="004B6F4B">
              <w:rPr>
                <w:rFonts w:ascii="標楷體" w:eastAsia="標楷體" w:hAnsi="標楷體" w:hint="eastAsia"/>
                <w:sz w:val="20"/>
              </w:rPr>
              <w:t>。</w:t>
            </w:r>
          </w:p>
        </w:tc>
      </w:tr>
      <w:tr w:rsidR="004B6F4B" w:rsidRPr="004B6F4B" w14:paraId="523AC8A0" w14:textId="77777777" w:rsidTr="00702FA2">
        <w:trPr>
          <w:trHeight w:val="340"/>
        </w:trPr>
        <w:tc>
          <w:tcPr>
            <w:tcW w:w="3261" w:type="dxa"/>
            <w:tcBorders>
              <w:top w:val="nil"/>
              <w:left w:val="nil"/>
              <w:bottom w:val="nil"/>
              <w:right w:val="single" w:sz="4" w:space="0" w:color="auto"/>
            </w:tcBorders>
            <w:hideMark/>
          </w:tcPr>
          <w:p w14:paraId="4D21DA7D"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26C7BBA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（農業支出）</w:t>
            </w:r>
          </w:p>
        </w:tc>
        <w:tc>
          <w:tcPr>
            <w:tcW w:w="2142" w:type="dxa"/>
            <w:tcBorders>
              <w:top w:val="nil"/>
              <w:left w:val="single" w:sz="4" w:space="0" w:color="auto"/>
              <w:bottom w:val="nil"/>
              <w:right w:val="single" w:sz="4" w:space="0" w:color="auto"/>
            </w:tcBorders>
            <w:hideMark/>
          </w:tcPr>
          <w:p w14:paraId="577627F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226,178,000</w:t>
            </w:r>
          </w:p>
        </w:tc>
        <w:tc>
          <w:tcPr>
            <w:tcW w:w="2393" w:type="dxa"/>
            <w:tcBorders>
              <w:top w:val="nil"/>
              <w:left w:val="single" w:sz="4" w:space="0" w:color="auto"/>
              <w:bottom w:val="nil"/>
              <w:right w:val="single" w:sz="4" w:space="0" w:color="auto"/>
            </w:tcBorders>
            <w:hideMark/>
          </w:tcPr>
          <w:p w14:paraId="6AE8211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18,320,300</w:t>
            </w:r>
          </w:p>
        </w:tc>
        <w:tc>
          <w:tcPr>
            <w:tcW w:w="1414" w:type="dxa"/>
            <w:tcBorders>
              <w:top w:val="nil"/>
              <w:left w:val="single" w:sz="4" w:space="0" w:color="auto"/>
              <w:bottom w:val="nil"/>
              <w:right w:val="single" w:sz="4" w:space="0" w:color="auto"/>
            </w:tcBorders>
            <w:hideMark/>
          </w:tcPr>
          <w:p w14:paraId="6649906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8.10</w:t>
            </w:r>
          </w:p>
        </w:tc>
        <w:tc>
          <w:tcPr>
            <w:tcW w:w="12648" w:type="dxa"/>
            <w:tcBorders>
              <w:top w:val="nil"/>
              <w:left w:val="single" w:sz="4" w:space="0" w:color="auto"/>
              <w:bottom w:val="nil"/>
              <w:right w:val="nil"/>
            </w:tcBorders>
            <w:hideMark/>
          </w:tcPr>
          <w:p w14:paraId="2F3653D4"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主要係辦理</w:t>
            </w:r>
            <w:proofErr w:type="gramStart"/>
            <w:r w:rsidRPr="004B6F4B">
              <w:rPr>
                <w:rFonts w:ascii="標楷體" w:eastAsia="標楷體" w:hint="eastAsia"/>
                <w:sz w:val="20"/>
              </w:rPr>
              <w:t>疫</w:t>
            </w:r>
            <w:proofErr w:type="gramEnd"/>
            <w:r w:rsidRPr="004B6F4B">
              <w:rPr>
                <w:rFonts w:ascii="標楷體" w:eastAsia="標楷體" w:hint="eastAsia"/>
                <w:sz w:val="20"/>
              </w:rPr>
              <w:t>後增進畜牧業經濟韌性協助措施</w:t>
            </w:r>
            <w:r w:rsidRPr="004B6F4B">
              <w:rPr>
                <w:rFonts w:ascii="標楷體" w:eastAsia="標楷體" w:hAnsi="標楷體" w:hint="eastAsia"/>
                <w:sz w:val="20"/>
              </w:rPr>
              <w:t>－禽舍改建升級計畫，尚在執行中。</w:t>
            </w:r>
          </w:p>
        </w:tc>
      </w:tr>
      <w:tr w:rsidR="004B6F4B" w:rsidRPr="004B6F4B" w14:paraId="0D19105A" w14:textId="77777777" w:rsidTr="00702FA2">
        <w:trPr>
          <w:trHeight w:val="340"/>
        </w:trPr>
        <w:tc>
          <w:tcPr>
            <w:tcW w:w="3261" w:type="dxa"/>
            <w:tcBorders>
              <w:top w:val="nil"/>
              <w:left w:val="nil"/>
              <w:bottom w:val="nil"/>
              <w:right w:val="single" w:sz="4" w:space="0" w:color="auto"/>
            </w:tcBorders>
            <w:hideMark/>
          </w:tcPr>
          <w:p w14:paraId="342F8F7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城鄉行政</w:t>
            </w:r>
          </w:p>
        </w:tc>
        <w:tc>
          <w:tcPr>
            <w:tcW w:w="2142" w:type="dxa"/>
            <w:tcBorders>
              <w:top w:val="nil"/>
              <w:left w:val="single" w:sz="4" w:space="0" w:color="auto"/>
              <w:bottom w:val="nil"/>
              <w:right w:val="single" w:sz="4" w:space="0" w:color="auto"/>
            </w:tcBorders>
            <w:hideMark/>
          </w:tcPr>
          <w:p w14:paraId="1F9EE2C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570,197,000</w:t>
            </w:r>
          </w:p>
        </w:tc>
        <w:tc>
          <w:tcPr>
            <w:tcW w:w="2393" w:type="dxa"/>
            <w:tcBorders>
              <w:top w:val="nil"/>
              <w:left w:val="single" w:sz="4" w:space="0" w:color="auto"/>
              <w:bottom w:val="nil"/>
              <w:right w:val="single" w:sz="4" w:space="0" w:color="auto"/>
            </w:tcBorders>
            <w:hideMark/>
          </w:tcPr>
          <w:p w14:paraId="2D6EC86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223,701,379</w:t>
            </w:r>
          </w:p>
        </w:tc>
        <w:tc>
          <w:tcPr>
            <w:tcW w:w="1414" w:type="dxa"/>
            <w:tcBorders>
              <w:top w:val="nil"/>
              <w:left w:val="single" w:sz="4" w:space="0" w:color="auto"/>
              <w:bottom w:val="nil"/>
              <w:right w:val="single" w:sz="4" w:space="0" w:color="auto"/>
            </w:tcBorders>
            <w:hideMark/>
          </w:tcPr>
          <w:p w14:paraId="0E0A142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39.23</w:t>
            </w:r>
          </w:p>
        </w:tc>
        <w:tc>
          <w:tcPr>
            <w:tcW w:w="12648" w:type="dxa"/>
            <w:tcBorders>
              <w:top w:val="nil"/>
              <w:left w:val="single" w:sz="4" w:space="0" w:color="auto"/>
              <w:bottom w:val="nil"/>
              <w:right w:val="nil"/>
            </w:tcBorders>
            <w:hideMark/>
          </w:tcPr>
          <w:p w14:paraId="33B3A04A"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主要係114年丹</w:t>
            </w:r>
            <w:proofErr w:type="gramStart"/>
            <w:r w:rsidRPr="004B6F4B">
              <w:rPr>
                <w:rFonts w:ascii="標楷體" w:eastAsia="標楷體" w:hint="eastAsia"/>
                <w:sz w:val="20"/>
              </w:rPr>
              <w:t>娜</w:t>
            </w:r>
            <w:proofErr w:type="gramEnd"/>
            <w:r w:rsidRPr="004B6F4B">
              <w:rPr>
                <w:rFonts w:ascii="標楷體" w:eastAsia="標楷體" w:hint="eastAsia"/>
                <w:sz w:val="20"/>
              </w:rPr>
              <w:t>絲風災家園復原民宅修繕</w:t>
            </w:r>
            <w:r w:rsidRPr="004B6F4B">
              <w:rPr>
                <w:rFonts w:ascii="標楷體" w:eastAsia="標楷體" w:hAnsi="標楷體" w:hint="eastAsia"/>
                <w:sz w:val="20"/>
              </w:rPr>
              <w:t>、</w:t>
            </w:r>
            <w:proofErr w:type="gramStart"/>
            <w:r w:rsidRPr="004B6F4B">
              <w:rPr>
                <w:rFonts w:ascii="標楷體" w:eastAsia="標楷體" w:hint="eastAsia"/>
                <w:sz w:val="20"/>
              </w:rPr>
              <w:t>災屋拆除</w:t>
            </w:r>
            <w:proofErr w:type="gramEnd"/>
            <w:r w:rsidRPr="004B6F4B">
              <w:rPr>
                <w:rFonts w:ascii="標楷體" w:eastAsia="標楷體" w:hint="eastAsia"/>
                <w:sz w:val="20"/>
              </w:rPr>
              <w:t>及媒合補償金專案，尚在執行中。</w:t>
            </w:r>
          </w:p>
        </w:tc>
      </w:tr>
      <w:tr w:rsidR="004B6F4B" w:rsidRPr="004B6F4B" w14:paraId="0591398B" w14:textId="77777777" w:rsidTr="00702FA2">
        <w:trPr>
          <w:trHeight w:val="340"/>
        </w:trPr>
        <w:tc>
          <w:tcPr>
            <w:tcW w:w="3261" w:type="dxa"/>
            <w:tcBorders>
              <w:top w:val="nil"/>
              <w:left w:val="nil"/>
              <w:bottom w:val="nil"/>
              <w:right w:val="single" w:sz="4" w:space="0" w:color="auto"/>
            </w:tcBorders>
            <w:hideMark/>
          </w:tcPr>
          <w:p w14:paraId="1594FB87"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產業發展行政</w:t>
            </w:r>
          </w:p>
        </w:tc>
        <w:tc>
          <w:tcPr>
            <w:tcW w:w="2142" w:type="dxa"/>
            <w:tcBorders>
              <w:top w:val="nil"/>
              <w:left w:val="single" w:sz="4" w:space="0" w:color="auto"/>
              <w:bottom w:val="nil"/>
              <w:right w:val="single" w:sz="4" w:space="0" w:color="auto"/>
            </w:tcBorders>
            <w:hideMark/>
          </w:tcPr>
          <w:p w14:paraId="0F8231A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55,647,000</w:t>
            </w:r>
          </w:p>
        </w:tc>
        <w:tc>
          <w:tcPr>
            <w:tcW w:w="2393" w:type="dxa"/>
            <w:tcBorders>
              <w:top w:val="nil"/>
              <w:left w:val="single" w:sz="4" w:space="0" w:color="auto"/>
              <w:bottom w:val="nil"/>
              <w:right w:val="single" w:sz="4" w:space="0" w:color="auto"/>
            </w:tcBorders>
            <w:hideMark/>
          </w:tcPr>
          <w:p w14:paraId="10B8863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6,220,000</w:t>
            </w:r>
          </w:p>
        </w:tc>
        <w:tc>
          <w:tcPr>
            <w:tcW w:w="1414" w:type="dxa"/>
            <w:tcBorders>
              <w:top w:val="nil"/>
              <w:left w:val="single" w:sz="4" w:space="0" w:color="auto"/>
              <w:bottom w:val="nil"/>
              <w:right w:val="single" w:sz="4" w:space="0" w:color="auto"/>
            </w:tcBorders>
            <w:hideMark/>
          </w:tcPr>
          <w:p w14:paraId="12012FE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11.18</w:t>
            </w:r>
          </w:p>
        </w:tc>
        <w:tc>
          <w:tcPr>
            <w:tcW w:w="12648" w:type="dxa"/>
            <w:tcBorders>
              <w:top w:val="nil"/>
              <w:left w:val="single" w:sz="4" w:space="0" w:color="auto"/>
              <w:bottom w:val="nil"/>
              <w:right w:val="nil"/>
            </w:tcBorders>
            <w:hideMark/>
          </w:tcPr>
          <w:p w14:paraId="5296FDBE"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主要係辦理亞洲無人機AI創新應用研發中心二館等相關業務土地租金，尚須保留支用。</w:t>
            </w:r>
          </w:p>
        </w:tc>
      </w:tr>
      <w:tr w:rsidR="004B6F4B" w:rsidRPr="004B6F4B" w14:paraId="05F32C1E" w14:textId="77777777" w:rsidTr="00702FA2">
        <w:trPr>
          <w:trHeight w:val="340"/>
        </w:trPr>
        <w:tc>
          <w:tcPr>
            <w:tcW w:w="3261" w:type="dxa"/>
            <w:tcBorders>
              <w:top w:val="nil"/>
              <w:left w:val="nil"/>
              <w:bottom w:val="nil"/>
              <w:right w:val="single" w:sz="4" w:space="0" w:color="auto"/>
            </w:tcBorders>
            <w:hideMark/>
          </w:tcPr>
          <w:p w14:paraId="2F5942F8"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簡易自來水工程</w:t>
            </w:r>
          </w:p>
        </w:tc>
        <w:tc>
          <w:tcPr>
            <w:tcW w:w="2142" w:type="dxa"/>
            <w:tcBorders>
              <w:top w:val="nil"/>
              <w:left w:val="single" w:sz="4" w:space="0" w:color="auto"/>
              <w:bottom w:val="nil"/>
              <w:right w:val="single" w:sz="4" w:space="0" w:color="auto"/>
            </w:tcBorders>
            <w:hideMark/>
          </w:tcPr>
          <w:p w14:paraId="0E6AE3C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42,559,000</w:t>
            </w:r>
          </w:p>
        </w:tc>
        <w:tc>
          <w:tcPr>
            <w:tcW w:w="2393" w:type="dxa"/>
            <w:tcBorders>
              <w:top w:val="nil"/>
              <w:left w:val="single" w:sz="4" w:space="0" w:color="auto"/>
              <w:bottom w:val="nil"/>
              <w:right w:val="single" w:sz="4" w:space="0" w:color="auto"/>
            </w:tcBorders>
            <w:hideMark/>
          </w:tcPr>
          <w:p w14:paraId="35B158A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15,206,400</w:t>
            </w:r>
          </w:p>
        </w:tc>
        <w:tc>
          <w:tcPr>
            <w:tcW w:w="1414" w:type="dxa"/>
            <w:tcBorders>
              <w:top w:val="nil"/>
              <w:left w:val="single" w:sz="4" w:space="0" w:color="auto"/>
              <w:bottom w:val="nil"/>
              <w:right w:val="single" w:sz="4" w:space="0" w:color="auto"/>
            </w:tcBorders>
            <w:hideMark/>
          </w:tcPr>
          <w:p w14:paraId="6FA204A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35.73</w:t>
            </w:r>
          </w:p>
        </w:tc>
        <w:tc>
          <w:tcPr>
            <w:tcW w:w="12648" w:type="dxa"/>
            <w:tcBorders>
              <w:top w:val="nil"/>
              <w:left w:val="single" w:sz="4" w:space="0" w:color="auto"/>
              <w:bottom w:val="nil"/>
              <w:right w:val="nil"/>
            </w:tcBorders>
            <w:hideMark/>
          </w:tcPr>
          <w:p w14:paraId="359A9281"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主要係梅山鄉太和村太和社區簡易自來水工程，尚在執行中。</w:t>
            </w:r>
          </w:p>
        </w:tc>
      </w:tr>
      <w:tr w:rsidR="004B6F4B" w:rsidRPr="004B6F4B" w14:paraId="7E8E97BE" w14:textId="77777777" w:rsidTr="00702FA2">
        <w:trPr>
          <w:trHeight w:val="340"/>
        </w:trPr>
        <w:tc>
          <w:tcPr>
            <w:tcW w:w="3261" w:type="dxa"/>
            <w:tcBorders>
              <w:top w:val="nil"/>
              <w:left w:val="nil"/>
              <w:bottom w:val="nil"/>
              <w:right w:val="single" w:sz="4" w:space="0" w:color="auto"/>
            </w:tcBorders>
            <w:hideMark/>
          </w:tcPr>
          <w:p w14:paraId="5CF038C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工商設備</w:t>
            </w:r>
          </w:p>
        </w:tc>
        <w:tc>
          <w:tcPr>
            <w:tcW w:w="2142" w:type="dxa"/>
            <w:tcBorders>
              <w:top w:val="nil"/>
              <w:left w:val="single" w:sz="4" w:space="0" w:color="auto"/>
              <w:bottom w:val="nil"/>
              <w:right w:val="single" w:sz="4" w:space="0" w:color="auto"/>
            </w:tcBorders>
            <w:hideMark/>
          </w:tcPr>
          <w:p w14:paraId="06BF789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1,310,000</w:t>
            </w:r>
          </w:p>
        </w:tc>
        <w:tc>
          <w:tcPr>
            <w:tcW w:w="2393" w:type="dxa"/>
            <w:tcBorders>
              <w:top w:val="nil"/>
              <w:left w:val="single" w:sz="4" w:space="0" w:color="auto"/>
              <w:bottom w:val="nil"/>
              <w:right w:val="single" w:sz="4" w:space="0" w:color="auto"/>
            </w:tcBorders>
            <w:hideMark/>
          </w:tcPr>
          <w:p w14:paraId="7A81550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860,000</w:t>
            </w:r>
          </w:p>
        </w:tc>
        <w:tc>
          <w:tcPr>
            <w:tcW w:w="1414" w:type="dxa"/>
            <w:tcBorders>
              <w:top w:val="nil"/>
              <w:left w:val="single" w:sz="4" w:space="0" w:color="auto"/>
              <w:bottom w:val="nil"/>
              <w:right w:val="single" w:sz="4" w:space="0" w:color="auto"/>
            </w:tcBorders>
            <w:hideMark/>
          </w:tcPr>
          <w:p w14:paraId="4EA8AFA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65.65</w:t>
            </w:r>
          </w:p>
        </w:tc>
        <w:tc>
          <w:tcPr>
            <w:tcW w:w="12648" w:type="dxa"/>
            <w:tcBorders>
              <w:top w:val="nil"/>
              <w:left w:val="single" w:sz="4" w:space="0" w:color="auto"/>
              <w:bottom w:val="nil"/>
              <w:right w:val="nil"/>
            </w:tcBorders>
            <w:hideMark/>
          </w:tcPr>
          <w:p w14:paraId="3867BB70" w14:textId="77777777" w:rsidR="004B6F4B" w:rsidRPr="004B6F4B" w:rsidRDefault="004B6F4B" w:rsidP="004B6F4B">
            <w:pPr>
              <w:jc w:val="both"/>
              <w:rPr>
                <w:rFonts w:ascii="標楷體" w:eastAsia="標楷體"/>
                <w:sz w:val="20"/>
              </w:rPr>
            </w:pPr>
            <w:r w:rsidRPr="004B6F4B">
              <w:rPr>
                <w:rFonts w:ascii="標楷體" w:eastAsia="標楷體" w:hint="eastAsia"/>
                <w:sz w:val="20"/>
              </w:rPr>
              <w:t>係辦理衛生福利部113年精進地方政府關鍵食安管理計畫，尚在執行中。</w:t>
            </w:r>
          </w:p>
        </w:tc>
      </w:tr>
      <w:tr w:rsidR="004B6F4B" w:rsidRPr="004B6F4B" w14:paraId="7B7B129E" w14:textId="77777777" w:rsidTr="00702FA2">
        <w:trPr>
          <w:trHeight w:val="340"/>
        </w:trPr>
        <w:tc>
          <w:tcPr>
            <w:tcW w:w="3261" w:type="dxa"/>
            <w:tcBorders>
              <w:top w:val="nil"/>
              <w:left w:val="nil"/>
              <w:bottom w:val="nil"/>
              <w:right w:val="single" w:sz="4" w:space="0" w:color="auto"/>
            </w:tcBorders>
            <w:hideMark/>
          </w:tcPr>
          <w:p w14:paraId="3F604EF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道路橋樑維護</w:t>
            </w:r>
          </w:p>
        </w:tc>
        <w:tc>
          <w:tcPr>
            <w:tcW w:w="2142" w:type="dxa"/>
            <w:tcBorders>
              <w:top w:val="nil"/>
              <w:left w:val="single" w:sz="4" w:space="0" w:color="auto"/>
              <w:bottom w:val="nil"/>
              <w:right w:val="single" w:sz="4" w:space="0" w:color="auto"/>
            </w:tcBorders>
            <w:hideMark/>
          </w:tcPr>
          <w:p w14:paraId="6CC2CFD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132,539,000</w:t>
            </w:r>
          </w:p>
        </w:tc>
        <w:tc>
          <w:tcPr>
            <w:tcW w:w="2393" w:type="dxa"/>
            <w:tcBorders>
              <w:top w:val="nil"/>
              <w:left w:val="single" w:sz="4" w:space="0" w:color="auto"/>
              <w:bottom w:val="nil"/>
              <w:right w:val="single" w:sz="4" w:space="0" w:color="auto"/>
            </w:tcBorders>
            <w:hideMark/>
          </w:tcPr>
          <w:p w14:paraId="08AD6BF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78,252,383</w:t>
            </w:r>
          </w:p>
        </w:tc>
        <w:tc>
          <w:tcPr>
            <w:tcW w:w="1414" w:type="dxa"/>
            <w:tcBorders>
              <w:top w:val="nil"/>
              <w:left w:val="single" w:sz="4" w:space="0" w:color="auto"/>
              <w:bottom w:val="nil"/>
              <w:right w:val="single" w:sz="4" w:space="0" w:color="auto"/>
            </w:tcBorders>
            <w:hideMark/>
          </w:tcPr>
          <w:p w14:paraId="0012AC6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59.04</w:t>
            </w:r>
          </w:p>
        </w:tc>
        <w:tc>
          <w:tcPr>
            <w:tcW w:w="12648" w:type="dxa"/>
            <w:tcBorders>
              <w:top w:val="nil"/>
              <w:left w:val="single" w:sz="4" w:space="0" w:color="auto"/>
              <w:bottom w:val="nil"/>
              <w:right w:val="nil"/>
            </w:tcBorders>
            <w:hideMark/>
          </w:tcPr>
          <w:p w14:paraId="676DD46C"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w:t>
            </w:r>
            <w:proofErr w:type="gramStart"/>
            <w:r w:rsidRPr="004B6F4B">
              <w:rPr>
                <w:rFonts w:ascii="標楷體" w:eastAsia="標楷體" w:hint="eastAsia"/>
                <w:sz w:val="20"/>
              </w:rPr>
              <w:t>113</w:t>
            </w:r>
            <w:proofErr w:type="gramEnd"/>
            <w:r w:rsidRPr="004B6F4B">
              <w:rPr>
                <w:rFonts w:ascii="標楷體" w:eastAsia="標楷體" w:hint="eastAsia"/>
                <w:sz w:val="20"/>
              </w:rPr>
              <w:t>年度</w:t>
            </w:r>
            <w:proofErr w:type="gramStart"/>
            <w:r w:rsidRPr="004B6F4B">
              <w:rPr>
                <w:rFonts w:ascii="標楷體" w:eastAsia="標楷體" w:hint="eastAsia"/>
                <w:sz w:val="20"/>
              </w:rPr>
              <w:t>嘉義縣路容環境</w:t>
            </w:r>
            <w:proofErr w:type="gramEnd"/>
            <w:r w:rsidRPr="004B6F4B">
              <w:rPr>
                <w:rFonts w:ascii="標楷體" w:eastAsia="標楷體" w:hint="eastAsia"/>
                <w:sz w:val="20"/>
              </w:rPr>
              <w:t>清潔維護第2期契約變更，尚在辦理核銷</w:t>
            </w:r>
            <w:r w:rsidRPr="004B6F4B">
              <w:rPr>
                <w:rFonts w:ascii="標楷體" w:eastAsia="標楷體" w:hAnsi="標楷體" w:hint="eastAsia"/>
                <w:sz w:val="20"/>
              </w:rPr>
              <w:t>。</w:t>
            </w:r>
          </w:p>
        </w:tc>
      </w:tr>
      <w:tr w:rsidR="004B6F4B" w:rsidRPr="004B6F4B" w14:paraId="3E4A8A3E" w14:textId="77777777" w:rsidTr="00702FA2">
        <w:trPr>
          <w:trHeight w:val="340"/>
        </w:trPr>
        <w:tc>
          <w:tcPr>
            <w:tcW w:w="3261" w:type="dxa"/>
            <w:tcBorders>
              <w:top w:val="nil"/>
              <w:left w:val="nil"/>
              <w:bottom w:val="nil"/>
              <w:right w:val="single" w:sz="4" w:space="0" w:color="auto"/>
            </w:tcBorders>
            <w:hideMark/>
          </w:tcPr>
          <w:p w14:paraId="3B8627A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交通管理業務</w:t>
            </w:r>
          </w:p>
        </w:tc>
        <w:tc>
          <w:tcPr>
            <w:tcW w:w="2142" w:type="dxa"/>
            <w:tcBorders>
              <w:top w:val="nil"/>
              <w:left w:val="single" w:sz="4" w:space="0" w:color="auto"/>
              <w:bottom w:val="nil"/>
              <w:right w:val="single" w:sz="4" w:space="0" w:color="auto"/>
            </w:tcBorders>
            <w:hideMark/>
          </w:tcPr>
          <w:p w14:paraId="24AB9C5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199,456,000</w:t>
            </w:r>
          </w:p>
        </w:tc>
        <w:tc>
          <w:tcPr>
            <w:tcW w:w="2393" w:type="dxa"/>
            <w:tcBorders>
              <w:top w:val="nil"/>
              <w:left w:val="single" w:sz="4" w:space="0" w:color="auto"/>
              <w:bottom w:val="nil"/>
              <w:right w:val="single" w:sz="4" w:space="0" w:color="auto"/>
            </w:tcBorders>
            <w:hideMark/>
          </w:tcPr>
          <w:p w14:paraId="66988BD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87,997,649</w:t>
            </w:r>
          </w:p>
        </w:tc>
        <w:tc>
          <w:tcPr>
            <w:tcW w:w="1414" w:type="dxa"/>
            <w:tcBorders>
              <w:top w:val="nil"/>
              <w:left w:val="single" w:sz="4" w:space="0" w:color="auto"/>
              <w:bottom w:val="nil"/>
              <w:right w:val="single" w:sz="4" w:space="0" w:color="auto"/>
            </w:tcBorders>
            <w:hideMark/>
          </w:tcPr>
          <w:p w14:paraId="0538BA3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44.12</w:t>
            </w:r>
          </w:p>
        </w:tc>
        <w:tc>
          <w:tcPr>
            <w:tcW w:w="12648" w:type="dxa"/>
            <w:tcBorders>
              <w:top w:val="nil"/>
              <w:left w:val="single" w:sz="4" w:space="0" w:color="auto"/>
              <w:bottom w:val="nil"/>
              <w:right w:val="nil"/>
            </w:tcBorders>
            <w:hideMark/>
          </w:tcPr>
          <w:p w14:paraId="6C4C183B"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w:t>
            </w:r>
            <w:proofErr w:type="gramStart"/>
            <w:r w:rsidRPr="004B6F4B">
              <w:rPr>
                <w:rFonts w:ascii="標楷體" w:eastAsia="標楷體" w:hint="eastAsia"/>
                <w:sz w:val="20"/>
              </w:rPr>
              <w:t>嘉</w:t>
            </w:r>
            <w:proofErr w:type="gramEnd"/>
            <w:r w:rsidRPr="004B6F4B">
              <w:rPr>
                <w:rFonts w:ascii="標楷體" w:eastAsia="標楷體" w:hint="eastAsia"/>
                <w:sz w:val="20"/>
              </w:rPr>
              <w:t>嘉南生活圈通勤定期票</w:t>
            </w:r>
            <w:proofErr w:type="gramStart"/>
            <w:r w:rsidRPr="004B6F4B">
              <w:rPr>
                <w:rFonts w:ascii="標楷體" w:eastAsia="標楷體" w:hint="eastAsia"/>
                <w:sz w:val="20"/>
              </w:rPr>
              <w:t>票</w:t>
            </w:r>
            <w:proofErr w:type="gramEnd"/>
            <w:r w:rsidRPr="004B6F4B">
              <w:rPr>
                <w:rFonts w:ascii="標楷體" w:eastAsia="標楷體" w:hint="eastAsia"/>
                <w:sz w:val="20"/>
              </w:rPr>
              <w:t>證系統建置及程式開發與修改計畫案，尚在執行中</w:t>
            </w:r>
            <w:r w:rsidRPr="004B6F4B">
              <w:rPr>
                <w:rFonts w:ascii="標楷體" w:eastAsia="標楷體" w:hAnsi="標楷體" w:hint="eastAsia"/>
                <w:sz w:val="20"/>
              </w:rPr>
              <w:t>。</w:t>
            </w:r>
          </w:p>
        </w:tc>
      </w:tr>
      <w:tr w:rsidR="004B6F4B" w:rsidRPr="004B6F4B" w14:paraId="040EB6F4" w14:textId="77777777" w:rsidTr="00702FA2">
        <w:trPr>
          <w:trHeight w:val="340"/>
        </w:trPr>
        <w:tc>
          <w:tcPr>
            <w:tcW w:w="3261" w:type="dxa"/>
            <w:tcBorders>
              <w:top w:val="nil"/>
              <w:left w:val="nil"/>
              <w:bottom w:val="nil"/>
              <w:right w:val="single" w:sz="4" w:space="0" w:color="auto"/>
            </w:tcBorders>
            <w:hideMark/>
          </w:tcPr>
          <w:p w14:paraId="4CA63B4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營業基金</w:t>
            </w:r>
          </w:p>
        </w:tc>
        <w:tc>
          <w:tcPr>
            <w:tcW w:w="2142" w:type="dxa"/>
            <w:tcBorders>
              <w:top w:val="nil"/>
              <w:left w:val="single" w:sz="4" w:space="0" w:color="auto"/>
              <w:bottom w:val="nil"/>
              <w:right w:val="single" w:sz="4" w:space="0" w:color="auto"/>
            </w:tcBorders>
            <w:hideMark/>
          </w:tcPr>
          <w:p w14:paraId="203CC29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64,025,000</w:t>
            </w:r>
          </w:p>
        </w:tc>
        <w:tc>
          <w:tcPr>
            <w:tcW w:w="2393" w:type="dxa"/>
            <w:tcBorders>
              <w:top w:val="nil"/>
              <w:left w:val="single" w:sz="4" w:space="0" w:color="auto"/>
              <w:bottom w:val="nil"/>
              <w:right w:val="single" w:sz="4" w:space="0" w:color="auto"/>
            </w:tcBorders>
            <w:hideMark/>
          </w:tcPr>
          <w:p w14:paraId="56023D1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42,936,249</w:t>
            </w:r>
          </w:p>
        </w:tc>
        <w:tc>
          <w:tcPr>
            <w:tcW w:w="1414" w:type="dxa"/>
            <w:tcBorders>
              <w:top w:val="nil"/>
              <w:left w:val="single" w:sz="4" w:space="0" w:color="auto"/>
              <w:bottom w:val="nil"/>
              <w:right w:val="single" w:sz="4" w:space="0" w:color="auto"/>
            </w:tcBorders>
            <w:hideMark/>
          </w:tcPr>
          <w:p w14:paraId="2EEDE56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67.06</w:t>
            </w:r>
          </w:p>
        </w:tc>
        <w:tc>
          <w:tcPr>
            <w:tcW w:w="12648" w:type="dxa"/>
            <w:tcBorders>
              <w:top w:val="nil"/>
              <w:left w:val="single" w:sz="4" w:space="0" w:color="auto"/>
              <w:bottom w:val="nil"/>
              <w:right w:val="nil"/>
            </w:tcBorders>
            <w:hideMark/>
          </w:tcPr>
          <w:p w14:paraId="7786A902" w14:textId="77777777" w:rsidR="004B6F4B" w:rsidRPr="004B6F4B" w:rsidRDefault="004B6F4B" w:rsidP="004B6F4B">
            <w:pPr>
              <w:jc w:val="both"/>
              <w:rPr>
                <w:rFonts w:ascii="標楷體" w:eastAsia="標楷體"/>
                <w:sz w:val="20"/>
              </w:rPr>
            </w:pPr>
            <w:r w:rsidRPr="004B6F4B">
              <w:rPr>
                <w:rFonts w:ascii="標楷體" w:eastAsia="標楷體" w:hint="eastAsia"/>
                <w:sz w:val="20"/>
              </w:rPr>
              <w:t>係</w:t>
            </w:r>
            <w:proofErr w:type="gramStart"/>
            <w:r w:rsidRPr="004B6F4B">
              <w:rPr>
                <w:rFonts w:ascii="標楷體" w:eastAsia="標楷體" w:hint="eastAsia"/>
                <w:sz w:val="20"/>
              </w:rPr>
              <w:t>114</w:t>
            </w:r>
            <w:proofErr w:type="gramEnd"/>
            <w:r w:rsidRPr="004B6F4B">
              <w:rPr>
                <w:rFonts w:ascii="標楷體" w:eastAsia="標楷體" w:hint="eastAsia"/>
                <w:sz w:val="20"/>
              </w:rPr>
              <w:t>年度電動大客車及充電設備採購案，尚在執行中</w:t>
            </w:r>
            <w:r w:rsidRPr="004B6F4B">
              <w:rPr>
                <w:rFonts w:ascii="標楷體" w:eastAsia="標楷體" w:hAnsi="標楷體" w:hint="eastAsia"/>
                <w:sz w:val="20"/>
              </w:rPr>
              <w:t>。</w:t>
            </w:r>
          </w:p>
        </w:tc>
      </w:tr>
      <w:tr w:rsidR="004B6F4B" w:rsidRPr="004B6F4B" w14:paraId="61B498A6" w14:textId="77777777" w:rsidTr="00702FA2">
        <w:trPr>
          <w:trHeight w:val="340"/>
        </w:trPr>
        <w:tc>
          <w:tcPr>
            <w:tcW w:w="3261" w:type="dxa"/>
            <w:tcBorders>
              <w:top w:val="nil"/>
              <w:left w:val="nil"/>
              <w:bottom w:val="nil"/>
              <w:right w:val="single" w:sz="4" w:space="0" w:color="auto"/>
            </w:tcBorders>
            <w:hideMark/>
          </w:tcPr>
          <w:p w14:paraId="438D609E"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142" w:type="dxa"/>
            <w:tcBorders>
              <w:top w:val="nil"/>
              <w:left w:val="single" w:sz="4" w:space="0" w:color="auto"/>
              <w:bottom w:val="nil"/>
              <w:right w:val="single" w:sz="4" w:space="0" w:color="auto"/>
            </w:tcBorders>
            <w:hideMark/>
          </w:tcPr>
          <w:p w14:paraId="21C06D2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4,385,854,000</w:t>
            </w:r>
          </w:p>
        </w:tc>
        <w:tc>
          <w:tcPr>
            <w:tcW w:w="2393" w:type="dxa"/>
            <w:tcBorders>
              <w:top w:val="nil"/>
              <w:left w:val="single" w:sz="4" w:space="0" w:color="auto"/>
              <w:bottom w:val="nil"/>
              <w:right w:val="single" w:sz="4" w:space="0" w:color="auto"/>
            </w:tcBorders>
            <w:hideMark/>
          </w:tcPr>
          <w:p w14:paraId="6E28769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2,741,393,840</w:t>
            </w:r>
          </w:p>
        </w:tc>
        <w:tc>
          <w:tcPr>
            <w:tcW w:w="1414" w:type="dxa"/>
            <w:tcBorders>
              <w:top w:val="nil"/>
              <w:left w:val="single" w:sz="4" w:space="0" w:color="auto"/>
              <w:bottom w:val="nil"/>
              <w:right w:val="single" w:sz="4" w:space="0" w:color="auto"/>
            </w:tcBorders>
            <w:hideMark/>
          </w:tcPr>
          <w:p w14:paraId="215B522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62.51</w:t>
            </w:r>
          </w:p>
        </w:tc>
        <w:tc>
          <w:tcPr>
            <w:tcW w:w="12648" w:type="dxa"/>
            <w:tcBorders>
              <w:top w:val="nil"/>
              <w:left w:val="single" w:sz="4" w:space="0" w:color="auto"/>
              <w:bottom w:val="nil"/>
              <w:right w:val="nil"/>
            </w:tcBorders>
            <w:hideMark/>
          </w:tcPr>
          <w:p w14:paraId="476AA7CF"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主要係113年7月</w:t>
            </w:r>
            <w:proofErr w:type="gramStart"/>
            <w:r w:rsidRPr="004B6F4B">
              <w:rPr>
                <w:rFonts w:ascii="標楷體" w:eastAsia="標楷體" w:hint="eastAsia"/>
                <w:sz w:val="20"/>
              </w:rPr>
              <w:t>凱</w:t>
            </w:r>
            <w:proofErr w:type="gramEnd"/>
            <w:r w:rsidRPr="004B6F4B">
              <w:rPr>
                <w:rFonts w:ascii="標楷體" w:eastAsia="標楷體" w:hint="eastAsia"/>
                <w:sz w:val="20"/>
              </w:rPr>
              <w:t>米颱風公共設施災後復建工程，尚在執行中。</w:t>
            </w:r>
          </w:p>
        </w:tc>
      </w:tr>
      <w:tr w:rsidR="004B6F4B" w:rsidRPr="004B6F4B" w14:paraId="569D0157" w14:textId="77777777" w:rsidTr="00702FA2">
        <w:trPr>
          <w:trHeight w:val="340"/>
        </w:trPr>
        <w:tc>
          <w:tcPr>
            <w:tcW w:w="3261" w:type="dxa"/>
            <w:tcBorders>
              <w:top w:val="nil"/>
              <w:left w:val="nil"/>
              <w:bottom w:val="nil"/>
              <w:right w:val="single" w:sz="4" w:space="0" w:color="auto"/>
            </w:tcBorders>
            <w:hideMark/>
          </w:tcPr>
          <w:p w14:paraId="6850FA15"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觀光與公用事業管理</w:t>
            </w:r>
          </w:p>
        </w:tc>
        <w:tc>
          <w:tcPr>
            <w:tcW w:w="2142" w:type="dxa"/>
            <w:tcBorders>
              <w:top w:val="nil"/>
              <w:left w:val="single" w:sz="4" w:space="0" w:color="auto"/>
              <w:bottom w:val="nil"/>
              <w:right w:val="single" w:sz="4" w:space="0" w:color="auto"/>
            </w:tcBorders>
            <w:hideMark/>
          </w:tcPr>
          <w:p w14:paraId="0596F96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84,883,000</w:t>
            </w:r>
          </w:p>
        </w:tc>
        <w:tc>
          <w:tcPr>
            <w:tcW w:w="2393" w:type="dxa"/>
            <w:tcBorders>
              <w:top w:val="nil"/>
              <w:left w:val="single" w:sz="4" w:space="0" w:color="auto"/>
              <w:bottom w:val="nil"/>
              <w:right w:val="single" w:sz="4" w:space="0" w:color="auto"/>
            </w:tcBorders>
            <w:hideMark/>
          </w:tcPr>
          <w:p w14:paraId="0BEAD55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17,652,314</w:t>
            </w:r>
          </w:p>
        </w:tc>
        <w:tc>
          <w:tcPr>
            <w:tcW w:w="1414" w:type="dxa"/>
            <w:tcBorders>
              <w:top w:val="nil"/>
              <w:left w:val="single" w:sz="4" w:space="0" w:color="auto"/>
              <w:bottom w:val="nil"/>
              <w:right w:val="single" w:sz="4" w:space="0" w:color="auto"/>
            </w:tcBorders>
            <w:hideMark/>
          </w:tcPr>
          <w:p w14:paraId="4B0713D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20.80</w:t>
            </w:r>
          </w:p>
        </w:tc>
        <w:tc>
          <w:tcPr>
            <w:tcW w:w="12648" w:type="dxa"/>
            <w:tcBorders>
              <w:top w:val="nil"/>
              <w:left w:val="single" w:sz="4" w:space="0" w:color="auto"/>
              <w:bottom w:val="nil"/>
              <w:right w:val="nil"/>
            </w:tcBorders>
            <w:hideMark/>
          </w:tcPr>
          <w:p w14:paraId="69900F04"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主要係嘉義縣</w:t>
            </w:r>
            <w:proofErr w:type="gramStart"/>
            <w:r w:rsidRPr="004B6F4B">
              <w:rPr>
                <w:rFonts w:ascii="標楷體" w:eastAsia="標楷體" w:hint="eastAsia"/>
                <w:sz w:val="20"/>
              </w:rPr>
              <w:t>永續人行</w:t>
            </w:r>
            <w:proofErr w:type="gramEnd"/>
            <w:r w:rsidRPr="004B6F4B">
              <w:rPr>
                <w:rFonts w:ascii="標楷體" w:eastAsia="標楷體" w:hint="eastAsia"/>
                <w:sz w:val="20"/>
              </w:rPr>
              <w:t>環境與道路安全推動計畫委託整體規劃案，尚在執行中。</w:t>
            </w:r>
          </w:p>
        </w:tc>
      </w:tr>
      <w:tr w:rsidR="004B6F4B" w:rsidRPr="004B6F4B" w14:paraId="03C2D739" w14:textId="77777777" w:rsidTr="00702FA2">
        <w:trPr>
          <w:trHeight w:val="340"/>
        </w:trPr>
        <w:tc>
          <w:tcPr>
            <w:tcW w:w="3261" w:type="dxa"/>
            <w:tcBorders>
              <w:top w:val="nil"/>
              <w:left w:val="nil"/>
              <w:bottom w:val="nil"/>
              <w:right w:val="single" w:sz="4" w:space="0" w:color="auto"/>
            </w:tcBorders>
            <w:hideMark/>
          </w:tcPr>
          <w:p w14:paraId="60494E3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觀光業務</w:t>
            </w:r>
          </w:p>
        </w:tc>
        <w:tc>
          <w:tcPr>
            <w:tcW w:w="2142" w:type="dxa"/>
            <w:tcBorders>
              <w:top w:val="nil"/>
              <w:left w:val="single" w:sz="4" w:space="0" w:color="auto"/>
              <w:bottom w:val="nil"/>
              <w:right w:val="single" w:sz="4" w:space="0" w:color="auto"/>
            </w:tcBorders>
            <w:hideMark/>
          </w:tcPr>
          <w:p w14:paraId="774B0F4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293,753,000</w:t>
            </w:r>
          </w:p>
        </w:tc>
        <w:tc>
          <w:tcPr>
            <w:tcW w:w="2393" w:type="dxa"/>
            <w:tcBorders>
              <w:top w:val="nil"/>
              <w:left w:val="single" w:sz="4" w:space="0" w:color="auto"/>
              <w:bottom w:val="nil"/>
              <w:right w:val="single" w:sz="4" w:space="0" w:color="auto"/>
            </w:tcBorders>
            <w:hideMark/>
          </w:tcPr>
          <w:p w14:paraId="15966C4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267,640,347</w:t>
            </w:r>
          </w:p>
        </w:tc>
        <w:tc>
          <w:tcPr>
            <w:tcW w:w="1414" w:type="dxa"/>
            <w:tcBorders>
              <w:top w:val="nil"/>
              <w:left w:val="single" w:sz="4" w:space="0" w:color="auto"/>
              <w:bottom w:val="nil"/>
              <w:right w:val="single" w:sz="4" w:space="0" w:color="auto"/>
            </w:tcBorders>
            <w:hideMark/>
          </w:tcPr>
          <w:p w14:paraId="46C4333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91.11</w:t>
            </w:r>
          </w:p>
        </w:tc>
        <w:tc>
          <w:tcPr>
            <w:tcW w:w="12648" w:type="dxa"/>
            <w:tcBorders>
              <w:top w:val="nil"/>
              <w:left w:val="single" w:sz="4" w:space="0" w:color="auto"/>
              <w:bottom w:val="nil"/>
              <w:right w:val="nil"/>
            </w:tcBorders>
            <w:hideMark/>
          </w:tcPr>
          <w:p w14:paraId="6FED758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主要係臺灣燈會相關經費，尚在執行中。</w:t>
            </w:r>
          </w:p>
        </w:tc>
      </w:tr>
      <w:tr w:rsidR="004B6F4B" w:rsidRPr="004B6F4B" w14:paraId="211A14FC" w14:textId="77777777" w:rsidTr="00702FA2">
        <w:trPr>
          <w:trHeight w:val="340"/>
        </w:trPr>
        <w:tc>
          <w:tcPr>
            <w:tcW w:w="3261" w:type="dxa"/>
            <w:tcBorders>
              <w:top w:val="nil"/>
              <w:left w:val="nil"/>
              <w:bottom w:val="nil"/>
              <w:right w:val="single" w:sz="4" w:space="0" w:color="auto"/>
            </w:tcBorders>
            <w:hideMark/>
          </w:tcPr>
          <w:p w14:paraId="64C7601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工商業行政</w:t>
            </w:r>
          </w:p>
        </w:tc>
        <w:tc>
          <w:tcPr>
            <w:tcW w:w="2142" w:type="dxa"/>
            <w:tcBorders>
              <w:top w:val="nil"/>
              <w:left w:val="single" w:sz="4" w:space="0" w:color="auto"/>
              <w:bottom w:val="nil"/>
              <w:right w:val="single" w:sz="4" w:space="0" w:color="auto"/>
            </w:tcBorders>
            <w:hideMark/>
          </w:tcPr>
          <w:p w14:paraId="4FBDA5D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91,758,000</w:t>
            </w:r>
          </w:p>
        </w:tc>
        <w:tc>
          <w:tcPr>
            <w:tcW w:w="2393" w:type="dxa"/>
            <w:tcBorders>
              <w:top w:val="nil"/>
              <w:left w:val="single" w:sz="4" w:space="0" w:color="auto"/>
              <w:bottom w:val="nil"/>
              <w:right w:val="single" w:sz="4" w:space="0" w:color="auto"/>
            </w:tcBorders>
            <w:hideMark/>
          </w:tcPr>
          <w:p w14:paraId="399053B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15,890,000</w:t>
            </w:r>
          </w:p>
        </w:tc>
        <w:tc>
          <w:tcPr>
            <w:tcW w:w="1414" w:type="dxa"/>
            <w:tcBorders>
              <w:top w:val="nil"/>
              <w:left w:val="single" w:sz="4" w:space="0" w:color="auto"/>
              <w:bottom w:val="nil"/>
              <w:right w:val="single" w:sz="4" w:space="0" w:color="auto"/>
            </w:tcBorders>
            <w:hideMark/>
          </w:tcPr>
          <w:p w14:paraId="70E8842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17.32</w:t>
            </w:r>
          </w:p>
        </w:tc>
        <w:tc>
          <w:tcPr>
            <w:tcW w:w="12648" w:type="dxa"/>
            <w:tcBorders>
              <w:top w:val="nil"/>
              <w:left w:val="single" w:sz="4" w:space="0" w:color="auto"/>
              <w:bottom w:val="nil"/>
              <w:right w:val="nil"/>
            </w:tcBorders>
            <w:hideMark/>
          </w:tcPr>
          <w:p w14:paraId="23236D0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主要係114至115年度未登記工廠管理及特定工廠輔導計畫委託專業服務採購案，尚在執行中。</w:t>
            </w:r>
          </w:p>
        </w:tc>
      </w:tr>
      <w:tr w:rsidR="004B6F4B" w:rsidRPr="004B6F4B" w14:paraId="1CF60B83" w14:textId="77777777" w:rsidTr="00702FA2">
        <w:trPr>
          <w:trHeight w:val="340"/>
        </w:trPr>
        <w:tc>
          <w:tcPr>
            <w:tcW w:w="3261" w:type="dxa"/>
            <w:tcBorders>
              <w:top w:val="nil"/>
              <w:left w:val="nil"/>
              <w:bottom w:val="nil"/>
              <w:right w:val="single" w:sz="4" w:space="0" w:color="auto"/>
            </w:tcBorders>
            <w:hideMark/>
          </w:tcPr>
          <w:p w14:paraId="00A3DBE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公用事業工程</w:t>
            </w:r>
          </w:p>
        </w:tc>
        <w:tc>
          <w:tcPr>
            <w:tcW w:w="2142" w:type="dxa"/>
            <w:tcBorders>
              <w:top w:val="nil"/>
              <w:left w:val="single" w:sz="4" w:space="0" w:color="auto"/>
              <w:bottom w:val="nil"/>
              <w:right w:val="single" w:sz="4" w:space="0" w:color="auto"/>
            </w:tcBorders>
            <w:hideMark/>
          </w:tcPr>
          <w:p w14:paraId="29388E1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405,176,000</w:t>
            </w:r>
          </w:p>
        </w:tc>
        <w:tc>
          <w:tcPr>
            <w:tcW w:w="2393" w:type="dxa"/>
            <w:tcBorders>
              <w:top w:val="nil"/>
              <w:left w:val="single" w:sz="4" w:space="0" w:color="auto"/>
              <w:bottom w:val="nil"/>
              <w:right w:val="single" w:sz="4" w:space="0" w:color="auto"/>
            </w:tcBorders>
            <w:hideMark/>
          </w:tcPr>
          <w:p w14:paraId="79AF689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318,166,996</w:t>
            </w:r>
          </w:p>
        </w:tc>
        <w:tc>
          <w:tcPr>
            <w:tcW w:w="1414" w:type="dxa"/>
            <w:tcBorders>
              <w:top w:val="nil"/>
              <w:left w:val="single" w:sz="4" w:space="0" w:color="auto"/>
              <w:bottom w:val="nil"/>
              <w:right w:val="single" w:sz="4" w:space="0" w:color="auto"/>
            </w:tcBorders>
            <w:hideMark/>
          </w:tcPr>
          <w:p w14:paraId="594C273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78.53</w:t>
            </w:r>
          </w:p>
        </w:tc>
        <w:tc>
          <w:tcPr>
            <w:tcW w:w="12648" w:type="dxa"/>
            <w:tcBorders>
              <w:top w:val="nil"/>
              <w:left w:val="single" w:sz="4" w:space="0" w:color="auto"/>
              <w:bottom w:val="nil"/>
              <w:right w:val="nil"/>
            </w:tcBorders>
            <w:hideMark/>
          </w:tcPr>
          <w:p w14:paraId="5989F7D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主要係大林後火車站至大林慈濟醫院人行環境串聯及改善工程等案，尚在執行中。</w:t>
            </w:r>
          </w:p>
        </w:tc>
      </w:tr>
      <w:tr w:rsidR="004B6F4B" w:rsidRPr="004B6F4B" w14:paraId="000685D6" w14:textId="77777777" w:rsidTr="00702FA2">
        <w:trPr>
          <w:trHeight w:val="340"/>
        </w:trPr>
        <w:tc>
          <w:tcPr>
            <w:tcW w:w="3261" w:type="dxa"/>
            <w:tcBorders>
              <w:top w:val="nil"/>
              <w:left w:val="nil"/>
              <w:bottom w:val="nil"/>
              <w:right w:val="single" w:sz="4" w:space="0" w:color="auto"/>
            </w:tcBorders>
            <w:hideMark/>
          </w:tcPr>
          <w:p w14:paraId="2624659A"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5D5A8395"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（其他經濟服務支出）</w:t>
            </w:r>
          </w:p>
        </w:tc>
        <w:tc>
          <w:tcPr>
            <w:tcW w:w="2142" w:type="dxa"/>
            <w:tcBorders>
              <w:top w:val="nil"/>
              <w:left w:val="single" w:sz="4" w:space="0" w:color="auto"/>
              <w:bottom w:val="nil"/>
              <w:right w:val="single" w:sz="4" w:space="0" w:color="auto"/>
            </w:tcBorders>
            <w:hideMark/>
          </w:tcPr>
          <w:p w14:paraId="7476E5A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3,410,000</w:t>
            </w:r>
          </w:p>
        </w:tc>
        <w:tc>
          <w:tcPr>
            <w:tcW w:w="2393" w:type="dxa"/>
            <w:tcBorders>
              <w:top w:val="nil"/>
              <w:left w:val="single" w:sz="4" w:space="0" w:color="auto"/>
              <w:bottom w:val="nil"/>
              <w:right w:val="single" w:sz="4" w:space="0" w:color="auto"/>
            </w:tcBorders>
            <w:hideMark/>
          </w:tcPr>
          <w:p w14:paraId="1054776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1,000,000</w:t>
            </w:r>
          </w:p>
        </w:tc>
        <w:tc>
          <w:tcPr>
            <w:tcW w:w="1414" w:type="dxa"/>
            <w:tcBorders>
              <w:top w:val="nil"/>
              <w:left w:val="single" w:sz="4" w:space="0" w:color="auto"/>
              <w:bottom w:val="nil"/>
              <w:right w:val="single" w:sz="4" w:space="0" w:color="auto"/>
            </w:tcBorders>
            <w:hideMark/>
          </w:tcPr>
          <w:p w14:paraId="1374A41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29.33</w:t>
            </w:r>
          </w:p>
        </w:tc>
        <w:tc>
          <w:tcPr>
            <w:tcW w:w="12648" w:type="dxa"/>
            <w:tcBorders>
              <w:top w:val="nil"/>
              <w:left w:val="single" w:sz="4" w:space="0" w:color="auto"/>
              <w:bottom w:val="nil"/>
              <w:right w:val="nil"/>
            </w:tcBorders>
            <w:hideMark/>
          </w:tcPr>
          <w:p w14:paraId="7CC72C97"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主要係中央補助辦理住宅補貼公務所需事務設備經費，尚須保留支用。</w:t>
            </w:r>
          </w:p>
        </w:tc>
      </w:tr>
      <w:tr w:rsidR="004B6F4B" w:rsidRPr="004B6F4B" w14:paraId="33A7A038" w14:textId="77777777" w:rsidTr="00702FA2">
        <w:trPr>
          <w:trHeight w:val="340"/>
        </w:trPr>
        <w:tc>
          <w:tcPr>
            <w:tcW w:w="3261" w:type="dxa"/>
            <w:tcBorders>
              <w:top w:val="nil"/>
              <w:left w:val="nil"/>
              <w:bottom w:val="nil"/>
              <w:right w:val="single" w:sz="4" w:space="0" w:color="auto"/>
            </w:tcBorders>
            <w:hideMark/>
          </w:tcPr>
          <w:p w14:paraId="1549024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勞資關係與福利</w:t>
            </w:r>
          </w:p>
        </w:tc>
        <w:tc>
          <w:tcPr>
            <w:tcW w:w="2142" w:type="dxa"/>
            <w:tcBorders>
              <w:top w:val="nil"/>
              <w:left w:val="single" w:sz="4" w:space="0" w:color="auto"/>
              <w:bottom w:val="nil"/>
              <w:right w:val="single" w:sz="4" w:space="0" w:color="auto"/>
            </w:tcBorders>
            <w:hideMark/>
          </w:tcPr>
          <w:p w14:paraId="2CE9966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162,100,000</w:t>
            </w:r>
          </w:p>
        </w:tc>
        <w:tc>
          <w:tcPr>
            <w:tcW w:w="2393" w:type="dxa"/>
            <w:tcBorders>
              <w:top w:val="nil"/>
              <w:left w:val="single" w:sz="4" w:space="0" w:color="auto"/>
              <w:bottom w:val="nil"/>
              <w:right w:val="single" w:sz="4" w:space="0" w:color="auto"/>
            </w:tcBorders>
            <w:hideMark/>
          </w:tcPr>
          <w:p w14:paraId="183C5D9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12,267,591</w:t>
            </w:r>
          </w:p>
        </w:tc>
        <w:tc>
          <w:tcPr>
            <w:tcW w:w="1414" w:type="dxa"/>
            <w:tcBorders>
              <w:top w:val="nil"/>
              <w:left w:val="single" w:sz="4" w:space="0" w:color="auto"/>
              <w:bottom w:val="nil"/>
              <w:right w:val="single" w:sz="4" w:space="0" w:color="auto"/>
            </w:tcBorders>
            <w:hideMark/>
          </w:tcPr>
          <w:p w14:paraId="5EDEF52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7.57</w:t>
            </w:r>
          </w:p>
        </w:tc>
        <w:tc>
          <w:tcPr>
            <w:tcW w:w="12648" w:type="dxa"/>
            <w:tcBorders>
              <w:top w:val="nil"/>
              <w:left w:val="single" w:sz="4" w:space="0" w:color="auto"/>
              <w:bottom w:val="nil"/>
              <w:right w:val="nil"/>
            </w:tcBorders>
            <w:hideMark/>
          </w:tcPr>
          <w:p w14:paraId="2A705CDF"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主要係推動青年參與公共事務深化計畫</w:t>
            </w:r>
            <w:r w:rsidRPr="004B6F4B">
              <w:rPr>
                <w:rFonts w:ascii="標楷體" w:eastAsia="標楷體" w:hAnsi="標楷體" w:hint="eastAsia"/>
                <w:sz w:val="20"/>
              </w:rPr>
              <w:t>－</w:t>
            </w:r>
            <w:proofErr w:type="gramStart"/>
            <w:r w:rsidRPr="004B6F4B">
              <w:rPr>
                <w:rFonts w:ascii="標楷體" w:eastAsia="標楷體" w:hAnsi="標楷體" w:hint="eastAsia"/>
                <w:sz w:val="20"/>
              </w:rPr>
              <w:t>有青嘉大聲</w:t>
            </w:r>
            <w:proofErr w:type="gramEnd"/>
            <w:r w:rsidRPr="004B6F4B">
              <w:rPr>
                <w:rFonts w:ascii="標楷體" w:eastAsia="標楷體" w:hAnsi="標楷體" w:hint="eastAsia"/>
                <w:sz w:val="20"/>
              </w:rPr>
              <w:t>委託專業服務採購案，尚在執行中</w:t>
            </w:r>
            <w:r w:rsidRPr="004B6F4B">
              <w:rPr>
                <w:rFonts w:ascii="標楷體" w:eastAsia="標楷體" w:hint="eastAsia"/>
                <w:sz w:val="20"/>
              </w:rPr>
              <w:t>。</w:t>
            </w:r>
          </w:p>
        </w:tc>
      </w:tr>
      <w:tr w:rsidR="004B6F4B" w:rsidRPr="004B6F4B" w14:paraId="03F64A20" w14:textId="77777777" w:rsidTr="00702FA2">
        <w:trPr>
          <w:trHeight w:val="340"/>
        </w:trPr>
        <w:tc>
          <w:tcPr>
            <w:tcW w:w="3261" w:type="dxa"/>
            <w:tcBorders>
              <w:top w:val="nil"/>
              <w:left w:val="nil"/>
              <w:bottom w:val="single" w:sz="4" w:space="0" w:color="auto"/>
              <w:right w:val="single" w:sz="4" w:space="0" w:color="auto"/>
            </w:tcBorders>
            <w:hideMark/>
          </w:tcPr>
          <w:p w14:paraId="40BA4994"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45A58650"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（國民就業支出）</w:t>
            </w:r>
          </w:p>
        </w:tc>
        <w:tc>
          <w:tcPr>
            <w:tcW w:w="2142" w:type="dxa"/>
            <w:tcBorders>
              <w:top w:val="nil"/>
              <w:left w:val="single" w:sz="4" w:space="0" w:color="auto"/>
              <w:bottom w:val="single" w:sz="4" w:space="0" w:color="auto"/>
              <w:right w:val="single" w:sz="4" w:space="0" w:color="auto"/>
            </w:tcBorders>
            <w:hideMark/>
          </w:tcPr>
          <w:p w14:paraId="7A1E72D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1,573,000</w:t>
            </w:r>
          </w:p>
        </w:tc>
        <w:tc>
          <w:tcPr>
            <w:tcW w:w="2393" w:type="dxa"/>
            <w:tcBorders>
              <w:top w:val="nil"/>
              <w:left w:val="single" w:sz="4" w:space="0" w:color="auto"/>
              <w:bottom w:val="single" w:sz="4" w:space="0" w:color="auto"/>
              <w:right w:val="single" w:sz="4" w:space="0" w:color="auto"/>
            </w:tcBorders>
            <w:hideMark/>
          </w:tcPr>
          <w:p w14:paraId="7D28A2C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470,000</w:t>
            </w:r>
          </w:p>
        </w:tc>
        <w:tc>
          <w:tcPr>
            <w:tcW w:w="1414" w:type="dxa"/>
            <w:tcBorders>
              <w:top w:val="nil"/>
              <w:left w:val="single" w:sz="4" w:space="0" w:color="auto"/>
              <w:bottom w:val="single" w:sz="4" w:space="0" w:color="auto"/>
              <w:right w:val="single" w:sz="4" w:space="0" w:color="auto"/>
            </w:tcBorders>
            <w:hideMark/>
          </w:tcPr>
          <w:p w14:paraId="1AF8C1A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29.88</w:t>
            </w:r>
          </w:p>
        </w:tc>
        <w:tc>
          <w:tcPr>
            <w:tcW w:w="12648" w:type="dxa"/>
            <w:tcBorders>
              <w:top w:val="nil"/>
              <w:left w:val="single" w:sz="4" w:space="0" w:color="auto"/>
              <w:bottom w:val="single" w:sz="4" w:space="0" w:color="auto"/>
              <w:right w:val="nil"/>
            </w:tcBorders>
            <w:hideMark/>
          </w:tcPr>
          <w:p w14:paraId="542AAB31"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w:t>
            </w:r>
            <w:proofErr w:type="gramStart"/>
            <w:r w:rsidRPr="004B6F4B">
              <w:rPr>
                <w:rFonts w:ascii="標楷體" w:eastAsia="標楷體" w:hint="eastAsia"/>
                <w:sz w:val="20"/>
              </w:rPr>
              <w:t>114</w:t>
            </w:r>
            <w:proofErr w:type="gramEnd"/>
            <w:r w:rsidRPr="004B6F4B">
              <w:rPr>
                <w:rFonts w:ascii="標楷體" w:eastAsia="標楷體" w:hint="eastAsia"/>
                <w:sz w:val="20"/>
              </w:rPr>
              <w:t>年度青年創新創業獎勵補助計畫，尚在執行中。</w:t>
            </w:r>
          </w:p>
        </w:tc>
      </w:tr>
    </w:tbl>
    <w:p w14:paraId="1A866081"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：本表所列項目係指應付保留數達20％且10萬元以上，或3百萬元以上者。</w:t>
      </w:r>
    </w:p>
    <w:p w14:paraId="3030F527" w14:textId="77777777" w:rsidR="004B6F4B" w:rsidRPr="004B6F4B" w:rsidRDefault="004B6F4B" w:rsidP="004B6F4B">
      <w:pPr>
        <w:spacing w:line="320" w:lineRule="exact"/>
        <w:jc w:val="both"/>
        <w:rPr>
          <w:rFonts w:ascii="標楷體" w:eastAsia="標楷體"/>
          <w:sz w:val="20"/>
        </w:rPr>
      </w:pPr>
    </w:p>
    <w:p w14:paraId="207C94AD" w14:textId="77777777" w:rsidR="003565FC" w:rsidRDefault="003565FC" w:rsidP="004B6F4B">
      <w:pPr>
        <w:spacing w:line="400" w:lineRule="exact"/>
        <w:ind w:left="958" w:right="255"/>
        <w:jc w:val="both"/>
        <w:rPr>
          <w:rFonts w:ascii="標楷體" w:eastAsia="標楷體" w:cs="新細明體"/>
          <w:szCs w:val="24"/>
        </w:rPr>
      </w:pPr>
    </w:p>
    <w:p w14:paraId="6660806B" w14:textId="77777777" w:rsidR="003565FC" w:rsidRDefault="003565FC" w:rsidP="004B6F4B">
      <w:pPr>
        <w:spacing w:line="400" w:lineRule="exact"/>
        <w:ind w:left="958" w:right="255"/>
        <w:jc w:val="both"/>
        <w:rPr>
          <w:rFonts w:ascii="標楷體" w:eastAsia="標楷體" w:cs="新細明體"/>
          <w:szCs w:val="24"/>
        </w:rPr>
      </w:pPr>
    </w:p>
    <w:p w14:paraId="1F2B8554" w14:textId="77777777" w:rsidR="003565FC" w:rsidRDefault="003565FC" w:rsidP="004B6F4B">
      <w:pPr>
        <w:spacing w:line="400" w:lineRule="exact"/>
        <w:ind w:left="958" w:right="255"/>
        <w:jc w:val="both"/>
        <w:rPr>
          <w:rFonts w:ascii="標楷體" w:eastAsia="標楷體" w:cs="新細明體"/>
          <w:szCs w:val="24"/>
        </w:rPr>
      </w:pPr>
    </w:p>
    <w:p w14:paraId="63A6B60A" w14:textId="77777777" w:rsidR="003565FC" w:rsidRDefault="003565FC" w:rsidP="004B6F4B">
      <w:pPr>
        <w:spacing w:line="400" w:lineRule="exact"/>
        <w:ind w:left="958" w:right="255"/>
        <w:jc w:val="both"/>
        <w:rPr>
          <w:rFonts w:ascii="標楷體" w:eastAsia="標楷體" w:cs="新細明體"/>
          <w:szCs w:val="24"/>
        </w:rPr>
      </w:pPr>
    </w:p>
    <w:p w14:paraId="6139AD29" w14:textId="77777777" w:rsidR="004B6F4B" w:rsidRPr="004B6F4B" w:rsidRDefault="004B6F4B" w:rsidP="004B6F4B">
      <w:pPr>
        <w:spacing w:line="400" w:lineRule="exact"/>
        <w:ind w:left="958" w:right="255"/>
        <w:jc w:val="both"/>
        <w:rPr>
          <w:rFonts w:ascii="標楷體" w:eastAsia="標楷體" w:cs="新細明體"/>
          <w:szCs w:val="24"/>
        </w:rPr>
      </w:pPr>
      <w:r w:rsidRPr="004B6F4B">
        <w:rPr>
          <w:rFonts w:ascii="標楷體" w:eastAsia="標楷體" w:cs="新細明體" w:hint="eastAsia"/>
          <w:szCs w:val="24"/>
        </w:rPr>
        <w:t>（2）</w:t>
      </w:r>
      <w:proofErr w:type="gramStart"/>
      <w:r w:rsidRPr="004B6F4B">
        <w:rPr>
          <w:rFonts w:ascii="標楷體" w:eastAsia="標楷體" w:cs="新細明體" w:hint="eastAsia"/>
          <w:szCs w:val="24"/>
        </w:rPr>
        <w:t>114</w:t>
      </w:r>
      <w:proofErr w:type="gramEnd"/>
      <w:r w:rsidRPr="004B6F4B">
        <w:rPr>
          <w:rFonts w:ascii="標楷體" w:eastAsia="標楷體" w:cs="新細明體" w:hint="eastAsia"/>
          <w:szCs w:val="24"/>
        </w:rPr>
        <w:t>年度賸餘數簡明表</w:t>
      </w:r>
    </w:p>
    <w:p w14:paraId="7CB4EF7C"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4B6F4B" w:rsidRPr="004B6F4B" w14:paraId="26F0A757" w14:textId="77777777" w:rsidTr="00702FA2">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4544FF9"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718CDAE5"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43B6826B"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4BB62D32"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原因分析</w:t>
            </w:r>
          </w:p>
        </w:tc>
      </w:tr>
      <w:tr w:rsidR="004B6F4B" w:rsidRPr="004B6F4B" w14:paraId="45354D6B" w14:textId="77777777" w:rsidTr="00702FA2">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795075B7" w14:textId="77777777" w:rsidR="004B6F4B" w:rsidRPr="004B6F4B" w:rsidRDefault="004B6F4B" w:rsidP="004B6F4B">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1EC0E7C4" w14:textId="77777777" w:rsidR="004B6F4B" w:rsidRPr="004B6F4B" w:rsidRDefault="004B6F4B" w:rsidP="004B6F4B">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9880E76"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39FB0EA" w14:textId="77777777" w:rsidR="004B6F4B" w:rsidRPr="004B6F4B" w:rsidRDefault="004B6F4B" w:rsidP="004B6F4B">
            <w:pPr>
              <w:jc w:val="center"/>
              <w:rPr>
                <w:rFonts w:ascii="標楷體" w:eastAsia="標楷體"/>
                <w:sz w:val="20"/>
              </w:rPr>
            </w:pPr>
            <w:r w:rsidRPr="004B6F4B">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4052D800" w14:textId="77777777" w:rsidR="004B6F4B" w:rsidRPr="004B6F4B" w:rsidRDefault="004B6F4B" w:rsidP="004B6F4B">
            <w:pPr>
              <w:widowControl/>
              <w:rPr>
                <w:rFonts w:ascii="標楷體" w:eastAsia="標楷體"/>
                <w:sz w:val="20"/>
              </w:rPr>
            </w:pPr>
          </w:p>
        </w:tc>
      </w:tr>
      <w:tr w:rsidR="004B6F4B" w:rsidRPr="004B6F4B" w14:paraId="3B716D21" w14:textId="77777777" w:rsidTr="00702FA2">
        <w:trPr>
          <w:trHeight w:val="397"/>
        </w:trPr>
        <w:tc>
          <w:tcPr>
            <w:tcW w:w="3262" w:type="dxa"/>
            <w:tcBorders>
              <w:top w:val="nil"/>
              <w:left w:val="nil"/>
              <w:bottom w:val="nil"/>
              <w:right w:val="single" w:sz="4" w:space="0" w:color="auto"/>
            </w:tcBorders>
            <w:hideMark/>
          </w:tcPr>
          <w:p w14:paraId="28E7DE69" w14:textId="77777777" w:rsidR="004B6F4B" w:rsidRPr="004B6F4B" w:rsidRDefault="004B6F4B" w:rsidP="004B6F4B">
            <w:pPr>
              <w:jc w:val="distribute"/>
              <w:rPr>
                <w:rFonts w:ascii="標楷體" w:eastAsia="標楷體"/>
                <w:b/>
                <w:sz w:val="20"/>
              </w:rPr>
            </w:pPr>
            <w:r w:rsidRPr="004B6F4B">
              <w:rPr>
                <w:rFonts w:ascii="標楷體" w:eastAsia="標楷體" w:hint="eastAsia"/>
                <w:b/>
                <w:noProof/>
                <w:sz w:val="20"/>
              </w:rPr>
              <w:t>嘉義縣政府</w:t>
            </w:r>
          </w:p>
        </w:tc>
        <w:tc>
          <w:tcPr>
            <w:tcW w:w="2128" w:type="dxa"/>
            <w:tcBorders>
              <w:top w:val="nil"/>
              <w:left w:val="single" w:sz="4" w:space="0" w:color="auto"/>
              <w:bottom w:val="nil"/>
              <w:right w:val="single" w:sz="4" w:space="0" w:color="auto"/>
            </w:tcBorders>
          </w:tcPr>
          <w:p w14:paraId="624C2222" w14:textId="77777777" w:rsidR="004B6F4B" w:rsidRPr="004B6F4B" w:rsidRDefault="004B6F4B" w:rsidP="004B6F4B">
            <w:pPr>
              <w:jc w:val="right"/>
              <w:rPr>
                <w:rFonts w:ascii="新細明體" w:hAnsi="新細明體"/>
                <w:b/>
                <w:sz w:val="20"/>
              </w:rPr>
            </w:pPr>
          </w:p>
        </w:tc>
        <w:tc>
          <w:tcPr>
            <w:tcW w:w="2407" w:type="dxa"/>
            <w:tcBorders>
              <w:top w:val="nil"/>
              <w:left w:val="single" w:sz="4" w:space="0" w:color="auto"/>
              <w:bottom w:val="nil"/>
              <w:right w:val="single" w:sz="4" w:space="0" w:color="auto"/>
            </w:tcBorders>
          </w:tcPr>
          <w:p w14:paraId="1DC650D7" w14:textId="77777777" w:rsidR="004B6F4B" w:rsidRPr="004B6F4B" w:rsidRDefault="004B6F4B" w:rsidP="004B6F4B">
            <w:pPr>
              <w:jc w:val="right"/>
              <w:rPr>
                <w:rFonts w:ascii="新細明體" w:hAnsi="新細明體"/>
                <w:b/>
                <w:sz w:val="20"/>
              </w:rPr>
            </w:pPr>
          </w:p>
        </w:tc>
        <w:tc>
          <w:tcPr>
            <w:tcW w:w="1414" w:type="dxa"/>
            <w:tcBorders>
              <w:top w:val="nil"/>
              <w:left w:val="single" w:sz="4" w:space="0" w:color="auto"/>
              <w:bottom w:val="nil"/>
              <w:right w:val="single" w:sz="4" w:space="0" w:color="auto"/>
            </w:tcBorders>
          </w:tcPr>
          <w:p w14:paraId="5C17FD74" w14:textId="77777777" w:rsidR="004B6F4B" w:rsidRPr="004B6F4B" w:rsidRDefault="004B6F4B" w:rsidP="004B6F4B">
            <w:pPr>
              <w:jc w:val="right"/>
              <w:rPr>
                <w:rFonts w:ascii="新細明體" w:hAnsi="新細明體"/>
                <w:b/>
                <w:sz w:val="20"/>
              </w:rPr>
            </w:pPr>
          </w:p>
        </w:tc>
        <w:tc>
          <w:tcPr>
            <w:tcW w:w="12647" w:type="dxa"/>
            <w:tcBorders>
              <w:top w:val="nil"/>
              <w:left w:val="single" w:sz="4" w:space="0" w:color="auto"/>
              <w:bottom w:val="nil"/>
              <w:right w:val="nil"/>
            </w:tcBorders>
          </w:tcPr>
          <w:p w14:paraId="1F633192" w14:textId="77777777" w:rsidR="004B6F4B" w:rsidRPr="004B6F4B" w:rsidRDefault="004B6F4B" w:rsidP="004B6F4B">
            <w:pPr>
              <w:jc w:val="both"/>
              <w:rPr>
                <w:rFonts w:ascii="標楷體" w:eastAsia="標楷體"/>
                <w:b/>
                <w:sz w:val="20"/>
              </w:rPr>
            </w:pPr>
          </w:p>
        </w:tc>
      </w:tr>
      <w:tr w:rsidR="004B6F4B" w:rsidRPr="004B6F4B" w14:paraId="78452613" w14:textId="77777777" w:rsidTr="00702FA2">
        <w:trPr>
          <w:trHeight w:val="397"/>
        </w:trPr>
        <w:tc>
          <w:tcPr>
            <w:tcW w:w="3262" w:type="dxa"/>
            <w:tcBorders>
              <w:top w:val="nil"/>
              <w:left w:val="nil"/>
              <w:bottom w:val="nil"/>
              <w:right w:val="single" w:sz="4" w:space="0" w:color="auto"/>
            </w:tcBorders>
            <w:hideMark/>
          </w:tcPr>
          <w:p w14:paraId="09746295"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hideMark/>
          </w:tcPr>
          <w:p w14:paraId="50F6AE9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261,132,000</w:t>
            </w:r>
          </w:p>
        </w:tc>
        <w:tc>
          <w:tcPr>
            <w:tcW w:w="2407" w:type="dxa"/>
            <w:tcBorders>
              <w:top w:val="nil"/>
              <w:left w:val="single" w:sz="4" w:space="0" w:color="auto"/>
              <w:bottom w:val="nil"/>
              <w:right w:val="single" w:sz="4" w:space="0" w:color="auto"/>
            </w:tcBorders>
            <w:hideMark/>
          </w:tcPr>
          <w:p w14:paraId="2293D29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28,591,556</w:t>
            </w:r>
          </w:p>
        </w:tc>
        <w:tc>
          <w:tcPr>
            <w:tcW w:w="1414" w:type="dxa"/>
            <w:tcBorders>
              <w:top w:val="nil"/>
              <w:left w:val="single" w:sz="4" w:space="0" w:color="auto"/>
              <w:bottom w:val="nil"/>
              <w:right w:val="single" w:sz="4" w:space="0" w:color="auto"/>
            </w:tcBorders>
            <w:hideMark/>
          </w:tcPr>
          <w:p w14:paraId="1C036DA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10.95</w:t>
            </w:r>
          </w:p>
        </w:tc>
        <w:tc>
          <w:tcPr>
            <w:tcW w:w="12647" w:type="dxa"/>
            <w:tcBorders>
              <w:top w:val="nil"/>
              <w:left w:val="single" w:sz="4" w:space="0" w:color="auto"/>
              <w:bottom w:val="nil"/>
              <w:right w:val="nil"/>
            </w:tcBorders>
            <w:hideMark/>
          </w:tcPr>
          <w:p w14:paraId="4A92AEB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主要係員額未補足，人事費節餘。</w:t>
            </w:r>
          </w:p>
        </w:tc>
      </w:tr>
      <w:tr w:rsidR="004B6F4B" w:rsidRPr="004B6F4B" w14:paraId="729091B6" w14:textId="77777777" w:rsidTr="00702FA2">
        <w:trPr>
          <w:trHeight w:val="397"/>
        </w:trPr>
        <w:tc>
          <w:tcPr>
            <w:tcW w:w="3262" w:type="dxa"/>
            <w:tcBorders>
              <w:top w:val="nil"/>
              <w:left w:val="nil"/>
              <w:bottom w:val="nil"/>
              <w:right w:val="single" w:sz="4" w:space="0" w:color="auto"/>
            </w:tcBorders>
            <w:hideMark/>
          </w:tcPr>
          <w:p w14:paraId="0FD29C5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施政計畫綜合業務</w:t>
            </w:r>
          </w:p>
        </w:tc>
        <w:tc>
          <w:tcPr>
            <w:tcW w:w="2128" w:type="dxa"/>
            <w:tcBorders>
              <w:top w:val="nil"/>
              <w:left w:val="single" w:sz="4" w:space="0" w:color="auto"/>
              <w:bottom w:val="nil"/>
              <w:right w:val="single" w:sz="4" w:space="0" w:color="auto"/>
            </w:tcBorders>
            <w:hideMark/>
          </w:tcPr>
          <w:p w14:paraId="1DC39B2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101,243,000</w:t>
            </w:r>
          </w:p>
        </w:tc>
        <w:tc>
          <w:tcPr>
            <w:tcW w:w="2407" w:type="dxa"/>
            <w:tcBorders>
              <w:top w:val="nil"/>
              <w:left w:val="single" w:sz="4" w:space="0" w:color="auto"/>
              <w:bottom w:val="nil"/>
              <w:right w:val="single" w:sz="4" w:space="0" w:color="auto"/>
            </w:tcBorders>
            <w:hideMark/>
          </w:tcPr>
          <w:p w14:paraId="7424FFA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4,312,832</w:t>
            </w:r>
          </w:p>
        </w:tc>
        <w:tc>
          <w:tcPr>
            <w:tcW w:w="1414" w:type="dxa"/>
            <w:tcBorders>
              <w:top w:val="nil"/>
              <w:left w:val="single" w:sz="4" w:space="0" w:color="auto"/>
              <w:bottom w:val="nil"/>
              <w:right w:val="single" w:sz="4" w:space="0" w:color="auto"/>
            </w:tcBorders>
            <w:hideMark/>
          </w:tcPr>
          <w:p w14:paraId="4A71E3D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4.26</w:t>
            </w:r>
          </w:p>
        </w:tc>
        <w:tc>
          <w:tcPr>
            <w:tcW w:w="12647" w:type="dxa"/>
            <w:tcBorders>
              <w:top w:val="nil"/>
              <w:left w:val="single" w:sz="4" w:space="0" w:color="auto"/>
              <w:bottom w:val="nil"/>
              <w:right w:val="nil"/>
            </w:tcBorders>
            <w:hideMark/>
          </w:tcPr>
          <w:p w14:paraId="0E3DC3E3"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主要係員額未補足，人事費節餘。</w:t>
            </w:r>
          </w:p>
        </w:tc>
      </w:tr>
      <w:tr w:rsidR="004B6F4B" w:rsidRPr="004B6F4B" w14:paraId="6FEA6ADD" w14:textId="77777777" w:rsidTr="00702FA2">
        <w:trPr>
          <w:trHeight w:val="397"/>
        </w:trPr>
        <w:tc>
          <w:tcPr>
            <w:tcW w:w="3262" w:type="dxa"/>
            <w:tcBorders>
              <w:top w:val="nil"/>
              <w:left w:val="nil"/>
              <w:bottom w:val="nil"/>
              <w:right w:val="single" w:sz="4" w:space="0" w:color="auto"/>
            </w:tcBorders>
            <w:hideMark/>
          </w:tcPr>
          <w:p w14:paraId="2F32E070"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民政業務</w:t>
            </w:r>
          </w:p>
        </w:tc>
        <w:tc>
          <w:tcPr>
            <w:tcW w:w="2128" w:type="dxa"/>
            <w:tcBorders>
              <w:top w:val="nil"/>
              <w:left w:val="single" w:sz="4" w:space="0" w:color="auto"/>
              <w:bottom w:val="nil"/>
              <w:right w:val="single" w:sz="4" w:space="0" w:color="auto"/>
            </w:tcBorders>
            <w:hideMark/>
          </w:tcPr>
          <w:p w14:paraId="4DD9032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363,823,000</w:t>
            </w:r>
          </w:p>
        </w:tc>
        <w:tc>
          <w:tcPr>
            <w:tcW w:w="2407" w:type="dxa"/>
            <w:tcBorders>
              <w:top w:val="nil"/>
              <w:left w:val="single" w:sz="4" w:space="0" w:color="auto"/>
              <w:bottom w:val="nil"/>
              <w:right w:val="single" w:sz="4" w:space="0" w:color="auto"/>
            </w:tcBorders>
            <w:hideMark/>
          </w:tcPr>
          <w:p w14:paraId="1959C5A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39,647,421</w:t>
            </w:r>
          </w:p>
        </w:tc>
        <w:tc>
          <w:tcPr>
            <w:tcW w:w="1414" w:type="dxa"/>
            <w:tcBorders>
              <w:top w:val="nil"/>
              <w:left w:val="single" w:sz="4" w:space="0" w:color="auto"/>
              <w:bottom w:val="nil"/>
              <w:right w:val="single" w:sz="4" w:space="0" w:color="auto"/>
            </w:tcBorders>
            <w:hideMark/>
          </w:tcPr>
          <w:p w14:paraId="240182F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10.90</w:t>
            </w:r>
          </w:p>
        </w:tc>
        <w:tc>
          <w:tcPr>
            <w:tcW w:w="12647" w:type="dxa"/>
            <w:tcBorders>
              <w:top w:val="nil"/>
              <w:left w:val="single" w:sz="4" w:space="0" w:color="auto"/>
              <w:bottom w:val="nil"/>
              <w:right w:val="nil"/>
            </w:tcBorders>
            <w:hideMark/>
          </w:tcPr>
          <w:p w14:paraId="690B41DB"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主要係原住民禁伐補償及部落文化健康站計畫之賸餘。</w:t>
            </w:r>
          </w:p>
        </w:tc>
      </w:tr>
      <w:tr w:rsidR="004B6F4B" w:rsidRPr="004B6F4B" w14:paraId="1012CFDE" w14:textId="77777777" w:rsidTr="00702FA2">
        <w:trPr>
          <w:trHeight w:val="397"/>
        </w:trPr>
        <w:tc>
          <w:tcPr>
            <w:tcW w:w="3262" w:type="dxa"/>
            <w:tcBorders>
              <w:top w:val="nil"/>
              <w:left w:val="nil"/>
              <w:bottom w:val="nil"/>
              <w:right w:val="single" w:sz="4" w:space="0" w:color="auto"/>
            </w:tcBorders>
            <w:hideMark/>
          </w:tcPr>
          <w:p w14:paraId="0F12873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地政業務</w:t>
            </w:r>
          </w:p>
        </w:tc>
        <w:tc>
          <w:tcPr>
            <w:tcW w:w="2128" w:type="dxa"/>
            <w:tcBorders>
              <w:top w:val="nil"/>
              <w:left w:val="single" w:sz="4" w:space="0" w:color="auto"/>
              <w:bottom w:val="nil"/>
              <w:right w:val="single" w:sz="4" w:space="0" w:color="auto"/>
            </w:tcBorders>
            <w:hideMark/>
          </w:tcPr>
          <w:p w14:paraId="54DAF8D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90,487,000</w:t>
            </w:r>
          </w:p>
        </w:tc>
        <w:tc>
          <w:tcPr>
            <w:tcW w:w="2407" w:type="dxa"/>
            <w:tcBorders>
              <w:top w:val="nil"/>
              <w:left w:val="single" w:sz="4" w:space="0" w:color="auto"/>
              <w:bottom w:val="nil"/>
              <w:right w:val="single" w:sz="4" w:space="0" w:color="auto"/>
            </w:tcBorders>
            <w:hideMark/>
          </w:tcPr>
          <w:p w14:paraId="6F88329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6,561,694</w:t>
            </w:r>
          </w:p>
        </w:tc>
        <w:tc>
          <w:tcPr>
            <w:tcW w:w="1414" w:type="dxa"/>
            <w:tcBorders>
              <w:top w:val="nil"/>
              <w:left w:val="single" w:sz="4" w:space="0" w:color="auto"/>
              <w:bottom w:val="nil"/>
              <w:right w:val="single" w:sz="4" w:space="0" w:color="auto"/>
            </w:tcBorders>
            <w:hideMark/>
          </w:tcPr>
          <w:p w14:paraId="570A457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7.25</w:t>
            </w:r>
          </w:p>
        </w:tc>
        <w:tc>
          <w:tcPr>
            <w:tcW w:w="12647" w:type="dxa"/>
            <w:tcBorders>
              <w:top w:val="nil"/>
              <w:left w:val="single" w:sz="4" w:space="0" w:color="auto"/>
              <w:bottom w:val="nil"/>
              <w:right w:val="nil"/>
            </w:tcBorders>
            <w:hideMark/>
          </w:tcPr>
          <w:p w14:paraId="4018BCE1" w14:textId="77777777" w:rsidR="004B6F4B" w:rsidRPr="004B6F4B" w:rsidRDefault="004B6F4B" w:rsidP="004B6F4B">
            <w:pPr>
              <w:jc w:val="both"/>
              <w:rPr>
                <w:rFonts w:ascii="標楷體" w:eastAsia="標楷體"/>
                <w:sz w:val="20"/>
              </w:rPr>
            </w:pPr>
            <w:proofErr w:type="gramStart"/>
            <w:r w:rsidRPr="004B6F4B">
              <w:rPr>
                <w:rFonts w:ascii="標楷體" w:eastAsia="標楷體" w:hint="eastAsia"/>
                <w:sz w:val="20"/>
              </w:rPr>
              <w:t>主要係地籍</w:t>
            </w:r>
            <w:proofErr w:type="gramEnd"/>
            <w:r w:rsidRPr="004B6F4B">
              <w:rPr>
                <w:rFonts w:ascii="標楷體" w:eastAsia="標楷體" w:hint="eastAsia"/>
                <w:sz w:val="20"/>
              </w:rPr>
              <w:t>管理業務費用依實際需要減少支付之賸餘。</w:t>
            </w:r>
          </w:p>
        </w:tc>
      </w:tr>
      <w:tr w:rsidR="004B6F4B" w:rsidRPr="004B6F4B" w14:paraId="23C18F83" w14:textId="77777777" w:rsidTr="00702FA2">
        <w:trPr>
          <w:trHeight w:val="397"/>
        </w:trPr>
        <w:tc>
          <w:tcPr>
            <w:tcW w:w="3262" w:type="dxa"/>
            <w:tcBorders>
              <w:top w:val="nil"/>
              <w:left w:val="nil"/>
              <w:bottom w:val="nil"/>
              <w:right w:val="single" w:sz="4" w:space="0" w:color="auto"/>
            </w:tcBorders>
            <w:hideMark/>
          </w:tcPr>
          <w:p w14:paraId="3CBD401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教育發展業務</w:t>
            </w:r>
          </w:p>
        </w:tc>
        <w:tc>
          <w:tcPr>
            <w:tcW w:w="2128" w:type="dxa"/>
            <w:tcBorders>
              <w:top w:val="nil"/>
              <w:left w:val="single" w:sz="4" w:space="0" w:color="auto"/>
              <w:bottom w:val="nil"/>
              <w:right w:val="single" w:sz="4" w:space="0" w:color="auto"/>
            </w:tcBorders>
            <w:hideMark/>
          </w:tcPr>
          <w:p w14:paraId="4351181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9,935,735,000</w:t>
            </w:r>
          </w:p>
        </w:tc>
        <w:tc>
          <w:tcPr>
            <w:tcW w:w="2407" w:type="dxa"/>
            <w:tcBorders>
              <w:top w:val="nil"/>
              <w:left w:val="single" w:sz="4" w:space="0" w:color="auto"/>
              <w:bottom w:val="nil"/>
              <w:right w:val="single" w:sz="4" w:space="0" w:color="auto"/>
            </w:tcBorders>
            <w:hideMark/>
          </w:tcPr>
          <w:p w14:paraId="1915DA6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387,805,442</w:t>
            </w:r>
          </w:p>
        </w:tc>
        <w:tc>
          <w:tcPr>
            <w:tcW w:w="1414" w:type="dxa"/>
            <w:tcBorders>
              <w:top w:val="nil"/>
              <w:left w:val="single" w:sz="4" w:space="0" w:color="auto"/>
              <w:bottom w:val="nil"/>
              <w:right w:val="single" w:sz="4" w:space="0" w:color="auto"/>
            </w:tcBorders>
            <w:hideMark/>
          </w:tcPr>
          <w:p w14:paraId="7667CBF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3.90</w:t>
            </w:r>
          </w:p>
        </w:tc>
        <w:tc>
          <w:tcPr>
            <w:tcW w:w="12647" w:type="dxa"/>
            <w:tcBorders>
              <w:top w:val="nil"/>
              <w:left w:val="single" w:sz="4" w:space="0" w:color="auto"/>
              <w:bottom w:val="nil"/>
              <w:right w:val="nil"/>
            </w:tcBorders>
            <w:hideMark/>
          </w:tcPr>
          <w:p w14:paraId="0709F325" w14:textId="77777777" w:rsidR="004B6F4B" w:rsidRPr="004B6F4B" w:rsidRDefault="004B6F4B" w:rsidP="004B6F4B">
            <w:pPr>
              <w:jc w:val="both"/>
              <w:rPr>
                <w:rFonts w:ascii="標楷體" w:eastAsia="標楷體"/>
                <w:color w:val="FF0000"/>
                <w:sz w:val="20"/>
              </w:rPr>
            </w:pPr>
            <w:r w:rsidRPr="004B6F4B">
              <w:rPr>
                <w:rFonts w:ascii="標楷體" w:eastAsia="標楷體" w:hint="eastAsia"/>
                <w:sz w:val="20"/>
              </w:rPr>
              <w:t>主要係員額未補足，人事費節餘。</w:t>
            </w:r>
          </w:p>
        </w:tc>
      </w:tr>
      <w:tr w:rsidR="004B6F4B" w:rsidRPr="004B6F4B" w14:paraId="47FF1FF7" w14:textId="77777777" w:rsidTr="00702FA2">
        <w:trPr>
          <w:trHeight w:val="397"/>
        </w:trPr>
        <w:tc>
          <w:tcPr>
            <w:tcW w:w="3262" w:type="dxa"/>
            <w:tcBorders>
              <w:top w:val="nil"/>
              <w:left w:val="nil"/>
              <w:bottom w:val="nil"/>
              <w:right w:val="single" w:sz="4" w:space="0" w:color="auto"/>
            </w:tcBorders>
            <w:hideMark/>
          </w:tcPr>
          <w:p w14:paraId="53AB497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農業管理與輔導業務</w:t>
            </w:r>
          </w:p>
        </w:tc>
        <w:tc>
          <w:tcPr>
            <w:tcW w:w="2128" w:type="dxa"/>
            <w:tcBorders>
              <w:top w:val="nil"/>
              <w:left w:val="single" w:sz="4" w:space="0" w:color="auto"/>
              <w:bottom w:val="nil"/>
              <w:right w:val="single" w:sz="4" w:space="0" w:color="auto"/>
            </w:tcBorders>
            <w:hideMark/>
          </w:tcPr>
          <w:p w14:paraId="6D2F236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595,182,000</w:t>
            </w:r>
          </w:p>
        </w:tc>
        <w:tc>
          <w:tcPr>
            <w:tcW w:w="2407" w:type="dxa"/>
            <w:tcBorders>
              <w:top w:val="nil"/>
              <w:left w:val="single" w:sz="4" w:space="0" w:color="auto"/>
              <w:bottom w:val="nil"/>
              <w:right w:val="single" w:sz="4" w:space="0" w:color="auto"/>
            </w:tcBorders>
            <w:hideMark/>
          </w:tcPr>
          <w:p w14:paraId="446D8B2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136,113,586</w:t>
            </w:r>
          </w:p>
        </w:tc>
        <w:tc>
          <w:tcPr>
            <w:tcW w:w="1414" w:type="dxa"/>
            <w:tcBorders>
              <w:top w:val="nil"/>
              <w:left w:val="single" w:sz="4" w:space="0" w:color="auto"/>
              <w:bottom w:val="nil"/>
              <w:right w:val="single" w:sz="4" w:space="0" w:color="auto"/>
            </w:tcBorders>
            <w:hideMark/>
          </w:tcPr>
          <w:p w14:paraId="397FDFC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22.87</w:t>
            </w:r>
          </w:p>
        </w:tc>
        <w:tc>
          <w:tcPr>
            <w:tcW w:w="12647" w:type="dxa"/>
            <w:tcBorders>
              <w:top w:val="nil"/>
              <w:left w:val="single" w:sz="4" w:space="0" w:color="auto"/>
              <w:bottom w:val="nil"/>
              <w:right w:val="nil"/>
            </w:tcBorders>
            <w:hideMark/>
          </w:tcPr>
          <w:p w14:paraId="79B8F796"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主要係中央補助計畫變更，致工作量減少，及公糧運費補貼獎補助之賸餘。</w:t>
            </w:r>
          </w:p>
        </w:tc>
      </w:tr>
      <w:tr w:rsidR="004B6F4B" w:rsidRPr="004B6F4B" w14:paraId="27C43C7C" w14:textId="77777777" w:rsidTr="00702FA2">
        <w:trPr>
          <w:trHeight w:val="397"/>
        </w:trPr>
        <w:tc>
          <w:tcPr>
            <w:tcW w:w="3262" w:type="dxa"/>
            <w:tcBorders>
              <w:top w:val="nil"/>
              <w:left w:val="nil"/>
              <w:bottom w:val="nil"/>
              <w:right w:val="single" w:sz="4" w:space="0" w:color="auto"/>
            </w:tcBorders>
            <w:hideMark/>
          </w:tcPr>
          <w:p w14:paraId="217A24E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水利行政</w:t>
            </w:r>
          </w:p>
        </w:tc>
        <w:tc>
          <w:tcPr>
            <w:tcW w:w="2128" w:type="dxa"/>
            <w:tcBorders>
              <w:top w:val="nil"/>
              <w:left w:val="single" w:sz="4" w:space="0" w:color="auto"/>
              <w:bottom w:val="nil"/>
              <w:right w:val="single" w:sz="4" w:space="0" w:color="auto"/>
            </w:tcBorders>
            <w:hideMark/>
          </w:tcPr>
          <w:p w14:paraId="65E70B3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912,024,000</w:t>
            </w:r>
          </w:p>
        </w:tc>
        <w:tc>
          <w:tcPr>
            <w:tcW w:w="2407" w:type="dxa"/>
            <w:tcBorders>
              <w:top w:val="nil"/>
              <w:left w:val="single" w:sz="4" w:space="0" w:color="auto"/>
              <w:bottom w:val="nil"/>
              <w:right w:val="single" w:sz="4" w:space="0" w:color="auto"/>
            </w:tcBorders>
            <w:hideMark/>
          </w:tcPr>
          <w:p w14:paraId="6BA5E72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27,584,890</w:t>
            </w:r>
          </w:p>
        </w:tc>
        <w:tc>
          <w:tcPr>
            <w:tcW w:w="1414" w:type="dxa"/>
            <w:tcBorders>
              <w:top w:val="nil"/>
              <w:left w:val="single" w:sz="4" w:space="0" w:color="auto"/>
              <w:bottom w:val="nil"/>
              <w:right w:val="single" w:sz="4" w:space="0" w:color="auto"/>
            </w:tcBorders>
            <w:hideMark/>
          </w:tcPr>
          <w:p w14:paraId="56A21A3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3.02</w:t>
            </w:r>
          </w:p>
        </w:tc>
        <w:tc>
          <w:tcPr>
            <w:tcW w:w="12647" w:type="dxa"/>
            <w:tcBorders>
              <w:top w:val="nil"/>
              <w:left w:val="single" w:sz="4" w:space="0" w:color="auto"/>
              <w:bottom w:val="nil"/>
              <w:right w:val="nil"/>
            </w:tcBorders>
            <w:hideMark/>
          </w:tcPr>
          <w:p w14:paraId="23D46F72"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主要係水資源及水利政策業務按業務需要支用及中央補助款結餘。</w:t>
            </w:r>
          </w:p>
        </w:tc>
      </w:tr>
      <w:tr w:rsidR="004B6F4B" w:rsidRPr="004B6F4B" w14:paraId="249FEE98" w14:textId="77777777" w:rsidTr="00702FA2">
        <w:trPr>
          <w:trHeight w:val="397"/>
        </w:trPr>
        <w:tc>
          <w:tcPr>
            <w:tcW w:w="3262" w:type="dxa"/>
            <w:tcBorders>
              <w:top w:val="nil"/>
              <w:left w:val="nil"/>
              <w:bottom w:val="nil"/>
              <w:right w:val="single" w:sz="4" w:space="0" w:color="auto"/>
            </w:tcBorders>
            <w:hideMark/>
          </w:tcPr>
          <w:p w14:paraId="2E51333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水利業務</w:t>
            </w:r>
          </w:p>
        </w:tc>
        <w:tc>
          <w:tcPr>
            <w:tcW w:w="2128" w:type="dxa"/>
            <w:tcBorders>
              <w:top w:val="nil"/>
              <w:left w:val="single" w:sz="4" w:space="0" w:color="auto"/>
              <w:bottom w:val="nil"/>
              <w:right w:val="single" w:sz="4" w:space="0" w:color="auto"/>
            </w:tcBorders>
            <w:hideMark/>
          </w:tcPr>
          <w:p w14:paraId="7C27B55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7,147,000</w:t>
            </w:r>
          </w:p>
        </w:tc>
        <w:tc>
          <w:tcPr>
            <w:tcW w:w="2407" w:type="dxa"/>
            <w:tcBorders>
              <w:top w:val="nil"/>
              <w:left w:val="single" w:sz="4" w:space="0" w:color="auto"/>
              <w:bottom w:val="nil"/>
              <w:right w:val="single" w:sz="4" w:space="0" w:color="auto"/>
            </w:tcBorders>
            <w:hideMark/>
          </w:tcPr>
          <w:p w14:paraId="1A642F4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1,725,678</w:t>
            </w:r>
          </w:p>
        </w:tc>
        <w:tc>
          <w:tcPr>
            <w:tcW w:w="1414" w:type="dxa"/>
            <w:tcBorders>
              <w:top w:val="nil"/>
              <w:left w:val="single" w:sz="4" w:space="0" w:color="auto"/>
              <w:bottom w:val="nil"/>
              <w:right w:val="single" w:sz="4" w:space="0" w:color="auto"/>
            </w:tcBorders>
            <w:hideMark/>
          </w:tcPr>
          <w:p w14:paraId="1075C56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24.15</w:t>
            </w:r>
          </w:p>
        </w:tc>
        <w:tc>
          <w:tcPr>
            <w:tcW w:w="12647" w:type="dxa"/>
            <w:tcBorders>
              <w:top w:val="nil"/>
              <w:left w:val="single" w:sz="4" w:space="0" w:color="auto"/>
              <w:bottom w:val="nil"/>
              <w:right w:val="nil"/>
            </w:tcBorders>
            <w:hideMark/>
          </w:tcPr>
          <w:p w14:paraId="1123C742"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20D3FE99" w14:textId="77777777" w:rsidTr="00702FA2">
        <w:trPr>
          <w:trHeight w:val="397"/>
        </w:trPr>
        <w:tc>
          <w:tcPr>
            <w:tcW w:w="3262" w:type="dxa"/>
            <w:tcBorders>
              <w:top w:val="nil"/>
              <w:left w:val="nil"/>
              <w:bottom w:val="nil"/>
              <w:right w:val="single" w:sz="4" w:space="0" w:color="auto"/>
            </w:tcBorders>
            <w:hideMark/>
          </w:tcPr>
          <w:p w14:paraId="2690F8D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水利工程</w:t>
            </w:r>
          </w:p>
        </w:tc>
        <w:tc>
          <w:tcPr>
            <w:tcW w:w="2128" w:type="dxa"/>
            <w:tcBorders>
              <w:top w:val="nil"/>
              <w:left w:val="single" w:sz="4" w:space="0" w:color="auto"/>
              <w:bottom w:val="nil"/>
              <w:right w:val="single" w:sz="4" w:space="0" w:color="auto"/>
            </w:tcBorders>
            <w:hideMark/>
          </w:tcPr>
          <w:p w14:paraId="22A8003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2,847,473,000</w:t>
            </w:r>
          </w:p>
        </w:tc>
        <w:tc>
          <w:tcPr>
            <w:tcW w:w="2407" w:type="dxa"/>
            <w:tcBorders>
              <w:top w:val="nil"/>
              <w:left w:val="single" w:sz="4" w:space="0" w:color="auto"/>
              <w:bottom w:val="nil"/>
              <w:right w:val="single" w:sz="4" w:space="0" w:color="auto"/>
            </w:tcBorders>
            <w:hideMark/>
          </w:tcPr>
          <w:p w14:paraId="221E08B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85,400,105</w:t>
            </w:r>
          </w:p>
        </w:tc>
        <w:tc>
          <w:tcPr>
            <w:tcW w:w="1414" w:type="dxa"/>
            <w:tcBorders>
              <w:top w:val="nil"/>
              <w:left w:val="single" w:sz="4" w:space="0" w:color="auto"/>
              <w:bottom w:val="nil"/>
              <w:right w:val="single" w:sz="4" w:space="0" w:color="auto"/>
            </w:tcBorders>
            <w:hideMark/>
          </w:tcPr>
          <w:p w14:paraId="7541252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3.00</w:t>
            </w:r>
          </w:p>
        </w:tc>
        <w:tc>
          <w:tcPr>
            <w:tcW w:w="12647" w:type="dxa"/>
            <w:tcBorders>
              <w:top w:val="nil"/>
              <w:left w:val="single" w:sz="4" w:space="0" w:color="auto"/>
              <w:bottom w:val="nil"/>
              <w:right w:val="nil"/>
            </w:tcBorders>
            <w:hideMark/>
          </w:tcPr>
          <w:p w14:paraId="5F3C213D" w14:textId="77777777" w:rsidR="004B6F4B" w:rsidRPr="004B6F4B" w:rsidRDefault="004B6F4B" w:rsidP="004B6F4B">
            <w:pPr>
              <w:jc w:val="both"/>
              <w:rPr>
                <w:rFonts w:ascii="標楷體" w:eastAsia="標楷體"/>
                <w:sz w:val="20"/>
              </w:rPr>
            </w:pPr>
            <w:r w:rsidRPr="004B6F4B">
              <w:rPr>
                <w:rFonts w:ascii="標楷體" w:eastAsia="標楷體" w:hint="eastAsia"/>
                <w:sz w:val="20"/>
              </w:rPr>
              <w:t>係水利工程之結餘。</w:t>
            </w:r>
          </w:p>
        </w:tc>
      </w:tr>
      <w:tr w:rsidR="004B6F4B" w:rsidRPr="004B6F4B" w14:paraId="1AA6E2DD" w14:textId="77777777" w:rsidTr="00702FA2">
        <w:trPr>
          <w:trHeight w:val="397"/>
        </w:trPr>
        <w:tc>
          <w:tcPr>
            <w:tcW w:w="3262" w:type="dxa"/>
            <w:tcBorders>
              <w:top w:val="nil"/>
              <w:left w:val="nil"/>
              <w:bottom w:val="nil"/>
              <w:right w:val="single" w:sz="4" w:space="0" w:color="auto"/>
            </w:tcBorders>
            <w:hideMark/>
          </w:tcPr>
          <w:p w14:paraId="7FDAFA7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其他公共工程</w:t>
            </w:r>
          </w:p>
        </w:tc>
        <w:tc>
          <w:tcPr>
            <w:tcW w:w="2128" w:type="dxa"/>
            <w:tcBorders>
              <w:top w:val="nil"/>
              <w:left w:val="single" w:sz="4" w:space="0" w:color="auto"/>
              <w:bottom w:val="nil"/>
              <w:right w:val="single" w:sz="4" w:space="0" w:color="auto"/>
            </w:tcBorders>
            <w:hideMark/>
          </w:tcPr>
          <w:p w14:paraId="0EC77AA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4,950,313,000</w:t>
            </w:r>
          </w:p>
        </w:tc>
        <w:tc>
          <w:tcPr>
            <w:tcW w:w="2407" w:type="dxa"/>
            <w:tcBorders>
              <w:top w:val="nil"/>
              <w:left w:val="single" w:sz="4" w:space="0" w:color="auto"/>
              <w:bottom w:val="nil"/>
              <w:right w:val="single" w:sz="4" w:space="0" w:color="auto"/>
            </w:tcBorders>
            <w:hideMark/>
          </w:tcPr>
          <w:p w14:paraId="15B82C6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372,875,638</w:t>
            </w:r>
          </w:p>
        </w:tc>
        <w:tc>
          <w:tcPr>
            <w:tcW w:w="1414" w:type="dxa"/>
            <w:tcBorders>
              <w:top w:val="nil"/>
              <w:left w:val="single" w:sz="4" w:space="0" w:color="auto"/>
              <w:bottom w:val="nil"/>
              <w:right w:val="single" w:sz="4" w:space="0" w:color="auto"/>
            </w:tcBorders>
            <w:hideMark/>
          </w:tcPr>
          <w:p w14:paraId="558C7B4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7.53</w:t>
            </w:r>
          </w:p>
        </w:tc>
        <w:tc>
          <w:tcPr>
            <w:tcW w:w="12647" w:type="dxa"/>
            <w:tcBorders>
              <w:top w:val="nil"/>
              <w:left w:val="single" w:sz="4" w:space="0" w:color="auto"/>
              <w:bottom w:val="nil"/>
              <w:right w:val="nil"/>
            </w:tcBorders>
            <w:hideMark/>
          </w:tcPr>
          <w:p w14:paraId="0962496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主要係污水下水道建設計畫</w:t>
            </w:r>
            <w:r w:rsidRPr="004B6F4B">
              <w:rPr>
                <w:rFonts w:ascii="標楷體" w:eastAsia="標楷體" w:hAnsi="標楷體" w:hint="eastAsia"/>
                <w:sz w:val="20"/>
              </w:rPr>
              <w:t>、</w:t>
            </w:r>
            <w:r w:rsidRPr="004B6F4B">
              <w:rPr>
                <w:rFonts w:ascii="標楷體" w:eastAsia="標楷體" w:hint="eastAsia"/>
                <w:sz w:val="20"/>
              </w:rPr>
              <w:t>前瞻基礎建設工程之結餘。</w:t>
            </w:r>
          </w:p>
        </w:tc>
      </w:tr>
      <w:tr w:rsidR="004B6F4B" w:rsidRPr="004B6F4B" w14:paraId="581C38AC" w14:textId="77777777" w:rsidTr="00702FA2">
        <w:trPr>
          <w:trHeight w:val="397"/>
        </w:trPr>
        <w:tc>
          <w:tcPr>
            <w:tcW w:w="3262" w:type="dxa"/>
            <w:tcBorders>
              <w:top w:val="nil"/>
              <w:left w:val="nil"/>
              <w:bottom w:val="nil"/>
              <w:right w:val="single" w:sz="4" w:space="0" w:color="auto"/>
            </w:tcBorders>
            <w:hideMark/>
          </w:tcPr>
          <w:p w14:paraId="0F5A0816"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0BF4F8A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（農業支出）</w:t>
            </w:r>
          </w:p>
        </w:tc>
        <w:tc>
          <w:tcPr>
            <w:tcW w:w="2128" w:type="dxa"/>
            <w:tcBorders>
              <w:top w:val="nil"/>
              <w:left w:val="single" w:sz="4" w:space="0" w:color="auto"/>
              <w:bottom w:val="nil"/>
              <w:right w:val="single" w:sz="4" w:space="0" w:color="auto"/>
            </w:tcBorders>
            <w:hideMark/>
          </w:tcPr>
          <w:p w14:paraId="4FF2FAA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226,178,000</w:t>
            </w:r>
          </w:p>
        </w:tc>
        <w:tc>
          <w:tcPr>
            <w:tcW w:w="2407" w:type="dxa"/>
            <w:tcBorders>
              <w:top w:val="nil"/>
              <w:left w:val="single" w:sz="4" w:space="0" w:color="auto"/>
              <w:bottom w:val="nil"/>
              <w:right w:val="single" w:sz="4" w:space="0" w:color="auto"/>
            </w:tcBorders>
            <w:hideMark/>
          </w:tcPr>
          <w:p w14:paraId="37869B0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71,348,465</w:t>
            </w:r>
          </w:p>
        </w:tc>
        <w:tc>
          <w:tcPr>
            <w:tcW w:w="1414" w:type="dxa"/>
            <w:tcBorders>
              <w:top w:val="nil"/>
              <w:left w:val="single" w:sz="4" w:space="0" w:color="auto"/>
              <w:bottom w:val="nil"/>
              <w:right w:val="single" w:sz="4" w:space="0" w:color="auto"/>
            </w:tcBorders>
            <w:hideMark/>
          </w:tcPr>
          <w:p w14:paraId="41F73F6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31.55</w:t>
            </w:r>
          </w:p>
        </w:tc>
        <w:tc>
          <w:tcPr>
            <w:tcW w:w="12647" w:type="dxa"/>
            <w:tcBorders>
              <w:top w:val="nil"/>
              <w:left w:val="single" w:sz="4" w:space="0" w:color="auto"/>
              <w:bottom w:val="nil"/>
              <w:right w:val="nil"/>
            </w:tcBorders>
            <w:hideMark/>
          </w:tcPr>
          <w:p w14:paraId="4547372B"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主要係中央補助計畫變更，致工作量減少之賸餘</w:t>
            </w:r>
            <w:r w:rsidRPr="004B6F4B">
              <w:rPr>
                <w:rFonts w:ascii="標楷體" w:eastAsia="標楷體" w:hAnsi="標楷體" w:hint="eastAsia"/>
                <w:sz w:val="20"/>
              </w:rPr>
              <w:t>。</w:t>
            </w:r>
          </w:p>
        </w:tc>
      </w:tr>
      <w:tr w:rsidR="004B6F4B" w:rsidRPr="004B6F4B" w14:paraId="6DF1798F" w14:textId="77777777" w:rsidTr="00702FA2">
        <w:trPr>
          <w:trHeight w:val="397"/>
        </w:trPr>
        <w:tc>
          <w:tcPr>
            <w:tcW w:w="3262" w:type="dxa"/>
            <w:tcBorders>
              <w:top w:val="nil"/>
              <w:left w:val="nil"/>
              <w:bottom w:val="nil"/>
              <w:right w:val="single" w:sz="4" w:space="0" w:color="auto"/>
            </w:tcBorders>
            <w:hideMark/>
          </w:tcPr>
          <w:p w14:paraId="4DB7065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城鄉行政</w:t>
            </w:r>
          </w:p>
        </w:tc>
        <w:tc>
          <w:tcPr>
            <w:tcW w:w="2128" w:type="dxa"/>
            <w:tcBorders>
              <w:top w:val="nil"/>
              <w:left w:val="single" w:sz="4" w:space="0" w:color="auto"/>
              <w:bottom w:val="nil"/>
              <w:right w:val="single" w:sz="4" w:space="0" w:color="auto"/>
            </w:tcBorders>
            <w:hideMark/>
          </w:tcPr>
          <w:p w14:paraId="017AE1A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570,197,000</w:t>
            </w:r>
          </w:p>
        </w:tc>
        <w:tc>
          <w:tcPr>
            <w:tcW w:w="2407" w:type="dxa"/>
            <w:tcBorders>
              <w:top w:val="nil"/>
              <w:left w:val="single" w:sz="4" w:space="0" w:color="auto"/>
              <w:bottom w:val="nil"/>
              <w:right w:val="single" w:sz="4" w:space="0" w:color="auto"/>
            </w:tcBorders>
            <w:hideMark/>
          </w:tcPr>
          <w:p w14:paraId="622F269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41,217,484</w:t>
            </w:r>
          </w:p>
        </w:tc>
        <w:tc>
          <w:tcPr>
            <w:tcW w:w="1414" w:type="dxa"/>
            <w:tcBorders>
              <w:top w:val="nil"/>
              <w:left w:val="single" w:sz="4" w:space="0" w:color="auto"/>
              <w:bottom w:val="nil"/>
              <w:right w:val="single" w:sz="4" w:space="0" w:color="auto"/>
            </w:tcBorders>
            <w:hideMark/>
          </w:tcPr>
          <w:p w14:paraId="45E8832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7.23</w:t>
            </w:r>
          </w:p>
        </w:tc>
        <w:tc>
          <w:tcPr>
            <w:tcW w:w="12647" w:type="dxa"/>
            <w:tcBorders>
              <w:top w:val="nil"/>
              <w:left w:val="single" w:sz="4" w:space="0" w:color="auto"/>
              <w:bottom w:val="nil"/>
              <w:right w:val="nil"/>
            </w:tcBorders>
            <w:hideMark/>
          </w:tcPr>
          <w:p w14:paraId="03FBCCEE"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54640747" w14:textId="77777777" w:rsidTr="00702FA2">
        <w:trPr>
          <w:trHeight w:val="397"/>
        </w:trPr>
        <w:tc>
          <w:tcPr>
            <w:tcW w:w="3262" w:type="dxa"/>
            <w:tcBorders>
              <w:top w:val="nil"/>
              <w:left w:val="nil"/>
              <w:bottom w:val="nil"/>
              <w:right w:val="single" w:sz="4" w:space="0" w:color="auto"/>
            </w:tcBorders>
            <w:hideMark/>
          </w:tcPr>
          <w:p w14:paraId="63D15E8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產業發展行政</w:t>
            </w:r>
          </w:p>
        </w:tc>
        <w:tc>
          <w:tcPr>
            <w:tcW w:w="2128" w:type="dxa"/>
            <w:tcBorders>
              <w:top w:val="nil"/>
              <w:left w:val="single" w:sz="4" w:space="0" w:color="auto"/>
              <w:bottom w:val="nil"/>
              <w:right w:val="single" w:sz="4" w:space="0" w:color="auto"/>
            </w:tcBorders>
            <w:hideMark/>
          </w:tcPr>
          <w:p w14:paraId="722368E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55,647,000</w:t>
            </w:r>
          </w:p>
        </w:tc>
        <w:tc>
          <w:tcPr>
            <w:tcW w:w="2407" w:type="dxa"/>
            <w:tcBorders>
              <w:top w:val="nil"/>
              <w:left w:val="single" w:sz="4" w:space="0" w:color="auto"/>
              <w:bottom w:val="nil"/>
              <w:right w:val="single" w:sz="4" w:space="0" w:color="auto"/>
            </w:tcBorders>
            <w:hideMark/>
          </w:tcPr>
          <w:p w14:paraId="537D6C2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23,940,582</w:t>
            </w:r>
          </w:p>
        </w:tc>
        <w:tc>
          <w:tcPr>
            <w:tcW w:w="1414" w:type="dxa"/>
            <w:tcBorders>
              <w:top w:val="nil"/>
              <w:left w:val="single" w:sz="4" w:space="0" w:color="auto"/>
              <w:bottom w:val="nil"/>
              <w:right w:val="single" w:sz="4" w:space="0" w:color="auto"/>
            </w:tcBorders>
            <w:hideMark/>
          </w:tcPr>
          <w:p w14:paraId="0DAAA0A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43.02</w:t>
            </w:r>
          </w:p>
        </w:tc>
        <w:tc>
          <w:tcPr>
            <w:tcW w:w="12647" w:type="dxa"/>
            <w:tcBorders>
              <w:top w:val="nil"/>
              <w:left w:val="single" w:sz="4" w:space="0" w:color="auto"/>
              <w:bottom w:val="nil"/>
              <w:right w:val="nil"/>
            </w:tcBorders>
            <w:hideMark/>
          </w:tcPr>
          <w:p w14:paraId="65E319DC" w14:textId="77777777" w:rsidR="004B6F4B" w:rsidRPr="004B6F4B" w:rsidRDefault="004B6F4B" w:rsidP="004B6F4B">
            <w:pPr>
              <w:jc w:val="both"/>
              <w:rPr>
                <w:rFonts w:ascii="標楷體" w:eastAsia="標楷體"/>
                <w:sz w:val="20"/>
              </w:rPr>
            </w:pPr>
            <w:r w:rsidRPr="004B6F4B">
              <w:rPr>
                <w:rFonts w:ascii="標楷體" w:eastAsia="標楷體" w:hint="eastAsia"/>
                <w:sz w:val="20"/>
              </w:rPr>
              <w:t>係經濟部補助縣市政府辦理家戶屋頂設置太陽光電加速計畫獎補助費及行政作業規費之</w:t>
            </w:r>
            <w:proofErr w:type="gramStart"/>
            <w:r w:rsidRPr="004B6F4B">
              <w:rPr>
                <w:rFonts w:ascii="標楷體" w:eastAsia="標楷體" w:hint="eastAsia"/>
                <w:sz w:val="20"/>
              </w:rPr>
              <w:t>賸</w:t>
            </w:r>
            <w:proofErr w:type="gramEnd"/>
            <w:r w:rsidRPr="004B6F4B">
              <w:rPr>
                <w:rFonts w:ascii="標楷體" w:eastAsia="標楷體" w:hint="eastAsia"/>
                <w:sz w:val="20"/>
              </w:rPr>
              <w:t>款。</w:t>
            </w:r>
          </w:p>
        </w:tc>
      </w:tr>
      <w:tr w:rsidR="004B6F4B" w:rsidRPr="004B6F4B" w14:paraId="0592A446" w14:textId="77777777" w:rsidTr="00702FA2">
        <w:trPr>
          <w:trHeight w:val="397"/>
        </w:trPr>
        <w:tc>
          <w:tcPr>
            <w:tcW w:w="3262" w:type="dxa"/>
            <w:tcBorders>
              <w:top w:val="nil"/>
              <w:left w:val="nil"/>
              <w:bottom w:val="nil"/>
              <w:right w:val="single" w:sz="4" w:space="0" w:color="auto"/>
            </w:tcBorders>
            <w:hideMark/>
          </w:tcPr>
          <w:p w14:paraId="1C78206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簡易自來水工程</w:t>
            </w:r>
          </w:p>
        </w:tc>
        <w:tc>
          <w:tcPr>
            <w:tcW w:w="2128" w:type="dxa"/>
            <w:tcBorders>
              <w:top w:val="nil"/>
              <w:left w:val="single" w:sz="4" w:space="0" w:color="auto"/>
              <w:bottom w:val="nil"/>
              <w:right w:val="single" w:sz="4" w:space="0" w:color="auto"/>
            </w:tcBorders>
            <w:hideMark/>
          </w:tcPr>
          <w:p w14:paraId="477F378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42,559,000</w:t>
            </w:r>
          </w:p>
        </w:tc>
        <w:tc>
          <w:tcPr>
            <w:tcW w:w="2407" w:type="dxa"/>
            <w:tcBorders>
              <w:top w:val="nil"/>
              <w:left w:val="single" w:sz="4" w:space="0" w:color="auto"/>
              <w:bottom w:val="nil"/>
              <w:right w:val="single" w:sz="4" w:space="0" w:color="auto"/>
            </w:tcBorders>
            <w:hideMark/>
          </w:tcPr>
          <w:p w14:paraId="76820D6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27,352,600</w:t>
            </w:r>
          </w:p>
        </w:tc>
        <w:tc>
          <w:tcPr>
            <w:tcW w:w="1414" w:type="dxa"/>
            <w:tcBorders>
              <w:top w:val="nil"/>
              <w:left w:val="single" w:sz="4" w:space="0" w:color="auto"/>
              <w:bottom w:val="nil"/>
              <w:right w:val="single" w:sz="4" w:space="0" w:color="auto"/>
            </w:tcBorders>
            <w:hideMark/>
          </w:tcPr>
          <w:p w14:paraId="7649470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64.27</w:t>
            </w:r>
          </w:p>
        </w:tc>
        <w:tc>
          <w:tcPr>
            <w:tcW w:w="12647" w:type="dxa"/>
            <w:tcBorders>
              <w:top w:val="nil"/>
              <w:left w:val="single" w:sz="4" w:space="0" w:color="auto"/>
              <w:bottom w:val="nil"/>
              <w:right w:val="nil"/>
            </w:tcBorders>
            <w:hideMark/>
          </w:tcPr>
          <w:p w14:paraId="74373900"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1E799A66" w14:textId="77777777" w:rsidTr="00702FA2">
        <w:trPr>
          <w:trHeight w:val="397"/>
        </w:trPr>
        <w:tc>
          <w:tcPr>
            <w:tcW w:w="3262" w:type="dxa"/>
            <w:tcBorders>
              <w:top w:val="nil"/>
              <w:left w:val="nil"/>
              <w:bottom w:val="nil"/>
              <w:right w:val="single" w:sz="4" w:space="0" w:color="auto"/>
            </w:tcBorders>
            <w:hideMark/>
          </w:tcPr>
          <w:p w14:paraId="65B4BAD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道路橋樑維護</w:t>
            </w:r>
          </w:p>
        </w:tc>
        <w:tc>
          <w:tcPr>
            <w:tcW w:w="2128" w:type="dxa"/>
            <w:tcBorders>
              <w:top w:val="nil"/>
              <w:left w:val="single" w:sz="4" w:space="0" w:color="auto"/>
              <w:bottom w:val="nil"/>
              <w:right w:val="single" w:sz="4" w:space="0" w:color="auto"/>
            </w:tcBorders>
            <w:hideMark/>
          </w:tcPr>
          <w:p w14:paraId="61719B4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132,539,000</w:t>
            </w:r>
          </w:p>
        </w:tc>
        <w:tc>
          <w:tcPr>
            <w:tcW w:w="2407" w:type="dxa"/>
            <w:tcBorders>
              <w:top w:val="nil"/>
              <w:left w:val="single" w:sz="4" w:space="0" w:color="auto"/>
              <w:bottom w:val="nil"/>
              <w:right w:val="single" w:sz="4" w:space="0" w:color="auto"/>
            </w:tcBorders>
            <w:hideMark/>
          </w:tcPr>
          <w:p w14:paraId="5E5F01A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12,758,917</w:t>
            </w:r>
          </w:p>
        </w:tc>
        <w:tc>
          <w:tcPr>
            <w:tcW w:w="1414" w:type="dxa"/>
            <w:tcBorders>
              <w:top w:val="nil"/>
              <w:left w:val="single" w:sz="4" w:space="0" w:color="auto"/>
              <w:bottom w:val="nil"/>
              <w:right w:val="single" w:sz="4" w:space="0" w:color="auto"/>
            </w:tcBorders>
            <w:hideMark/>
          </w:tcPr>
          <w:p w14:paraId="7DD058F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9.63</w:t>
            </w:r>
          </w:p>
        </w:tc>
        <w:tc>
          <w:tcPr>
            <w:tcW w:w="12647" w:type="dxa"/>
            <w:tcBorders>
              <w:top w:val="nil"/>
              <w:left w:val="single" w:sz="4" w:space="0" w:color="auto"/>
              <w:bottom w:val="nil"/>
              <w:right w:val="nil"/>
            </w:tcBorders>
            <w:hideMark/>
          </w:tcPr>
          <w:p w14:paraId="3CF1ACA9" w14:textId="1042352A" w:rsidR="004B6F4B" w:rsidRPr="004B6F4B" w:rsidRDefault="004B6F4B" w:rsidP="004B6F4B">
            <w:pPr>
              <w:jc w:val="both"/>
              <w:rPr>
                <w:rFonts w:ascii="標楷體" w:eastAsia="標楷體"/>
                <w:sz w:val="20"/>
              </w:rPr>
            </w:pPr>
            <w:r w:rsidRPr="004B6F4B">
              <w:rPr>
                <w:rFonts w:ascii="標楷體" w:eastAsia="標楷體" w:hint="eastAsia"/>
                <w:sz w:val="20"/>
              </w:rPr>
              <w:t>主要係嘉義縣生活圈道路、危險彎道改善計畫先期規劃案等經費，依實際需要</w:t>
            </w:r>
            <w:r w:rsidR="009B087C">
              <w:rPr>
                <w:rFonts w:ascii="標楷體" w:eastAsia="標楷體" w:hint="eastAsia"/>
                <w:sz w:val="20"/>
              </w:rPr>
              <w:t>辦</w:t>
            </w:r>
            <w:r w:rsidRPr="004B6F4B">
              <w:rPr>
                <w:rFonts w:ascii="標楷體" w:eastAsia="標楷體" w:hint="eastAsia"/>
                <w:sz w:val="20"/>
              </w:rPr>
              <w:t>理之結餘。</w:t>
            </w:r>
          </w:p>
        </w:tc>
      </w:tr>
      <w:tr w:rsidR="004B6F4B" w:rsidRPr="004B6F4B" w14:paraId="0954B087" w14:textId="77777777" w:rsidTr="00702FA2">
        <w:trPr>
          <w:trHeight w:val="397"/>
        </w:trPr>
        <w:tc>
          <w:tcPr>
            <w:tcW w:w="3262" w:type="dxa"/>
            <w:tcBorders>
              <w:top w:val="nil"/>
              <w:left w:val="nil"/>
              <w:bottom w:val="nil"/>
              <w:right w:val="single" w:sz="4" w:space="0" w:color="auto"/>
            </w:tcBorders>
            <w:hideMark/>
          </w:tcPr>
          <w:p w14:paraId="3A250E1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交通管理業務</w:t>
            </w:r>
          </w:p>
        </w:tc>
        <w:tc>
          <w:tcPr>
            <w:tcW w:w="2128" w:type="dxa"/>
            <w:tcBorders>
              <w:top w:val="nil"/>
              <w:left w:val="single" w:sz="4" w:space="0" w:color="auto"/>
              <w:bottom w:val="nil"/>
              <w:right w:val="single" w:sz="4" w:space="0" w:color="auto"/>
            </w:tcBorders>
            <w:hideMark/>
          </w:tcPr>
          <w:p w14:paraId="3A99D2A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199,456,000</w:t>
            </w:r>
          </w:p>
        </w:tc>
        <w:tc>
          <w:tcPr>
            <w:tcW w:w="2407" w:type="dxa"/>
            <w:tcBorders>
              <w:top w:val="nil"/>
              <w:left w:val="single" w:sz="4" w:space="0" w:color="auto"/>
              <w:bottom w:val="nil"/>
              <w:right w:val="single" w:sz="4" w:space="0" w:color="auto"/>
            </w:tcBorders>
            <w:hideMark/>
          </w:tcPr>
          <w:p w14:paraId="3A3261A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66,565,875</w:t>
            </w:r>
          </w:p>
        </w:tc>
        <w:tc>
          <w:tcPr>
            <w:tcW w:w="1414" w:type="dxa"/>
            <w:tcBorders>
              <w:top w:val="nil"/>
              <w:left w:val="single" w:sz="4" w:space="0" w:color="auto"/>
              <w:bottom w:val="nil"/>
              <w:right w:val="single" w:sz="4" w:space="0" w:color="auto"/>
            </w:tcBorders>
            <w:hideMark/>
          </w:tcPr>
          <w:p w14:paraId="39D8099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33.37</w:t>
            </w:r>
          </w:p>
        </w:tc>
        <w:tc>
          <w:tcPr>
            <w:tcW w:w="12647" w:type="dxa"/>
            <w:tcBorders>
              <w:top w:val="nil"/>
              <w:left w:val="single" w:sz="4" w:space="0" w:color="auto"/>
              <w:bottom w:val="nil"/>
              <w:right w:val="nil"/>
            </w:tcBorders>
            <w:hideMark/>
          </w:tcPr>
          <w:p w14:paraId="2FF5F214"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1A461BB1" w14:textId="77777777" w:rsidTr="00702FA2">
        <w:trPr>
          <w:trHeight w:val="397"/>
        </w:trPr>
        <w:tc>
          <w:tcPr>
            <w:tcW w:w="3262" w:type="dxa"/>
            <w:tcBorders>
              <w:top w:val="nil"/>
              <w:left w:val="nil"/>
              <w:bottom w:val="nil"/>
              <w:right w:val="single" w:sz="4" w:space="0" w:color="auto"/>
            </w:tcBorders>
            <w:hideMark/>
          </w:tcPr>
          <w:p w14:paraId="1104D48E"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營業基金</w:t>
            </w:r>
          </w:p>
        </w:tc>
        <w:tc>
          <w:tcPr>
            <w:tcW w:w="2128" w:type="dxa"/>
            <w:tcBorders>
              <w:top w:val="nil"/>
              <w:left w:val="single" w:sz="4" w:space="0" w:color="auto"/>
              <w:bottom w:val="nil"/>
              <w:right w:val="single" w:sz="4" w:space="0" w:color="auto"/>
            </w:tcBorders>
            <w:hideMark/>
          </w:tcPr>
          <w:p w14:paraId="015B173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64,025,000</w:t>
            </w:r>
          </w:p>
        </w:tc>
        <w:tc>
          <w:tcPr>
            <w:tcW w:w="2407" w:type="dxa"/>
            <w:tcBorders>
              <w:top w:val="nil"/>
              <w:left w:val="single" w:sz="4" w:space="0" w:color="auto"/>
              <w:bottom w:val="nil"/>
              <w:right w:val="single" w:sz="4" w:space="0" w:color="auto"/>
            </w:tcBorders>
            <w:hideMark/>
          </w:tcPr>
          <w:p w14:paraId="1E9570D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9,514,751</w:t>
            </w:r>
          </w:p>
        </w:tc>
        <w:tc>
          <w:tcPr>
            <w:tcW w:w="1414" w:type="dxa"/>
            <w:tcBorders>
              <w:top w:val="nil"/>
              <w:left w:val="single" w:sz="4" w:space="0" w:color="auto"/>
              <w:bottom w:val="nil"/>
              <w:right w:val="single" w:sz="4" w:space="0" w:color="auto"/>
            </w:tcBorders>
            <w:hideMark/>
          </w:tcPr>
          <w:p w14:paraId="6616D13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14.86</w:t>
            </w:r>
          </w:p>
        </w:tc>
        <w:tc>
          <w:tcPr>
            <w:tcW w:w="12647" w:type="dxa"/>
            <w:tcBorders>
              <w:top w:val="nil"/>
              <w:left w:val="single" w:sz="4" w:space="0" w:color="auto"/>
              <w:bottom w:val="nil"/>
              <w:right w:val="nil"/>
            </w:tcBorders>
            <w:hideMark/>
          </w:tcPr>
          <w:p w14:paraId="1465A3B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主要係投資公共汽車管理處採購電動大客車之賸餘。</w:t>
            </w:r>
          </w:p>
        </w:tc>
      </w:tr>
      <w:tr w:rsidR="004B6F4B" w:rsidRPr="004B6F4B" w14:paraId="7F83DBFE" w14:textId="77777777" w:rsidTr="00702FA2">
        <w:trPr>
          <w:trHeight w:val="397"/>
        </w:trPr>
        <w:tc>
          <w:tcPr>
            <w:tcW w:w="3262" w:type="dxa"/>
            <w:tcBorders>
              <w:top w:val="nil"/>
              <w:left w:val="nil"/>
              <w:bottom w:val="nil"/>
              <w:right w:val="single" w:sz="4" w:space="0" w:color="auto"/>
            </w:tcBorders>
            <w:hideMark/>
          </w:tcPr>
          <w:p w14:paraId="0EA10CF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128" w:type="dxa"/>
            <w:tcBorders>
              <w:top w:val="nil"/>
              <w:left w:val="single" w:sz="4" w:space="0" w:color="auto"/>
              <w:bottom w:val="nil"/>
              <w:right w:val="single" w:sz="4" w:space="0" w:color="auto"/>
            </w:tcBorders>
            <w:hideMark/>
          </w:tcPr>
          <w:p w14:paraId="537B84B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4,385,854,000</w:t>
            </w:r>
          </w:p>
        </w:tc>
        <w:tc>
          <w:tcPr>
            <w:tcW w:w="2407" w:type="dxa"/>
            <w:tcBorders>
              <w:top w:val="nil"/>
              <w:left w:val="single" w:sz="4" w:space="0" w:color="auto"/>
              <w:bottom w:val="nil"/>
              <w:right w:val="single" w:sz="4" w:space="0" w:color="auto"/>
            </w:tcBorders>
            <w:hideMark/>
          </w:tcPr>
          <w:p w14:paraId="449F85F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161,490,877</w:t>
            </w:r>
          </w:p>
        </w:tc>
        <w:tc>
          <w:tcPr>
            <w:tcW w:w="1414" w:type="dxa"/>
            <w:tcBorders>
              <w:top w:val="nil"/>
              <w:left w:val="single" w:sz="4" w:space="0" w:color="auto"/>
              <w:bottom w:val="nil"/>
              <w:right w:val="single" w:sz="4" w:space="0" w:color="auto"/>
            </w:tcBorders>
            <w:hideMark/>
          </w:tcPr>
          <w:p w14:paraId="36E46AD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3.68</w:t>
            </w:r>
          </w:p>
        </w:tc>
        <w:tc>
          <w:tcPr>
            <w:tcW w:w="12647" w:type="dxa"/>
            <w:tcBorders>
              <w:top w:val="nil"/>
              <w:left w:val="single" w:sz="4" w:space="0" w:color="auto"/>
              <w:bottom w:val="nil"/>
              <w:right w:val="nil"/>
            </w:tcBorders>
            <w:hideMark/>
          </w:tcPr>
          <w:p w14:paraId="73E3A6D3"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主要係原住民族部落特色道路改善計畫之結餘。</w:t>
            </w:r>
          </w:p>
        </w:tc>
      </w:tr>
      <w:tr w:rsidR="004B6F4B" w:rsidRPr="004B6F4B" w14:paraId="227A473A" w14:textId="77777777" w:rsidTr="00702FA2">
        <w:trPr>
          <w:trHeight w:val="397"/>
        </w:trPr>
        <w:tc>
          <w:tcPr>
            <w:tcW w:w="3262" w:type="dxa"/>
            <w:tcBorders>
              <w:top w:val="nil"/>
              <w:left w:val="nil"/>
              <w:bottom w:val="nil"/>
              <w:right w:val="single" w:sz="4" w:space="0" w:color="auto"/>
            </w:tcBorders>
            <w:hideMark/>
          </w:tcPr>
          <w:p w14:paraId="009B9C7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觀光與公用事業管理</w:t>
            </w:r>
          </w:p>
        </w:tc>
        <w:tc>
          <w:tcPr>
            <w:tcW w:w="2128" w:type="dxa"/>
            <w:tcBorders>
              <w:top w:val="nil"/>
              <w:left w:val="single" w:sz="4" w:space="0" w:color="auto"/>
              <w:bottom w:val="nil"/>
              <w:right w:val="single" w:sz="4" w:space="0" w:color="auto"/>
            </w:tcBorders>
            <w:hideMark/>
          </w:tcPr>
          <w:p w14:paraId="6CCEE23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84,883,000</w:t>
            </w:r>
          </w:p>
        </w:tc>
        <w:tc>
          <w:tcPr>
            <w:tcW w:w="2407" w:type="dxa"/>
            <w:tcBorders>
              <w:top w:val="nil"/>
              <w:left w:val="single" w:sz="4" w:space="0" w:color="auto"/>
              <w:bottom w:val="nil"/>
              <w:right w:val="single" w:sz="4" w:space="0" w:color="auto"/>
            </w:tcBorders>
            <w:hideMark/>
          </w:tcPr>
          <w:p w14:paraId="57CA29E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3,502,119</w:t>
            </w:r>
          </w:p>
        </w:tc>
        <w:tc>
          <w:tcPr>
            <w:tcW w:w="1414" w:type="dxa"/>
            <w:tcBorders>
              <w:top w:val="nil"/>
              <w:left w:val="single" w:sz="4" w:space="0" w:color="auto"/>
              <w:bottom w:val="nil"/>
              <w:right w:val="single" w:sz="4" w:space="0" w:color="auto"/>
            </w:tcBorders>
            <w:hideMark/>
          </w:tcPr>
          <w:p w14:paraId="01B6964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4.13</w:t>
            </w:r>
          </w:p>
        </w:tc>
        <w:tc>
          <w:tcPr>
            <w:tcW w:w="12647" w:type="dxa"/>
            <w:tcBorders>
              <w:top w:val="nil"/>
              <w:left w:val="single" w:sz="4" w:space="0" w:color="auto"/>
              <w:bottom w:val="nil"/>
              <w:right w:val="nil"/>
            </w:tcBorders>
            <w:hideMark/>
          </w:tcPr>
          <w:p w14:paraId="54B0ECD3"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750AD554" w14:textId="77777777" w:rsidTr="00702FA2">
        <w:trPr>
          <w:trHeight w:val="397"/>
        </w:trPr>
        <w:tc>
          <w:tcPr>
            <w:tcW w:w="3262" w:type="dxa"/>
            <w:tcBorders>
              <w:top w:val="nil"/>
              <w:left w:val="nil"/>
              <w:bottom w:val="nil"/>
              <w:right w:val="single" w:sz="4" w:space="0" w:color="auto"/>
            </w:tcBorders>
            <w:hideMark/>
          </w:tcPr>
          <w:p w14:paraId="480B4E1E"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工商業行政</w:t>
            </w:r>
          </w:p>
        </w:tc>
        <w:tc>
          <w:tcPr>
            <w:tcW w:w="2128" w:type="dxa"/>
            <w:tcBorders>
              <w:top w:val="nil"/>
              <w:left w:val="single" w:sz="4" w:space="0" w:color="auto"/>
              <w:bottom w:val="nil"/>
              <w:right w:val="single" w:sz="4" w:space="0" w:color="auto"/>
            </w:tcBorders>
            <w:hideMark/>
          </w:tcPr>
          <w:p w14:paraId="74C0AAC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91,758,000</w:t>
            </w:r>
          </w:p>
        </w:tc>
        <w:tc>
          <w:tcPr>
            <w:tcW w:w="2407" w:type="dxa"/>
            <w:tcBorders>
              <w:top w:val="nil"/>
              <w:left w:val="single" w:sz="4" w:space="0" w:color="auto"/>
              <w:bottom w:val="nil"/>
              <w:right w:val="single" w:sz="4" w:space="0" w:color="auto"/>
            </w:tcBorders>
            <w:hideMark/>
          </w:tcPr>
          <w:p w14:paraId="1E64013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5,785,481</w:t>
            </w:r>
          </w:p>
        </w:tc>
        <w:tc>
          <w:tcPr>
            <w:tcW w:w="1414" w:type="dxa"/>
            <w:tcBorders>
              <w:top w:val="nil"/>
              <w:left w:val="single" w:sz="4" w:space="0" w:color="auto"/>
              <w:bottom w:val="nil"/>
              <w:right w:val="single" w:sz="4" w:space="0" w:color="auto"/>
            </w:tcBorders>
            <w:hideMark/>
          </w:tcPr>
          <w:p w14:paraId="7D8E5C2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6.31</w:t>
            </w:r>
          </w:p>
        </w:tc>
        <w:tc>
          <w:tcPr>
            <w:tcW w:w="12647" w:type="dxa"/>
            <w:tcBorders>
              <w:top w:val="nil"/>
              <w:left w:val="single" w:sz="4" w:space="0" w:color="auto"/>
              <w:bottom w:val="nil"/>
              <w:right w:val="nil"/>
            </w:tcBorders>
            <w:hideMark/>
          </w:tcPr>
          <w:p w14:paraId="5971926A" w14:textId="77777777" w:rsidR="004B6F4B" w:rsidRPr="004B6F4B" w:rsidRDefault="004B6F4B" w:rsidP="004B6F4B">
            <w:pPr>
              <w:jc w:val="both"/>
              <w:rPr>
                <w:rFonts w:ascii="標楷體" w:eastAsia="標楷體"/>
                <w:sz w:val="20"/>
              </w:rPr>
            </w:pPr>
            <w:r w:rsidRPr="004B6F4B">
              <w:rPr>
                <w:rFonts w:ascii="標楷體" w:eastAsia="標楷體" w:hint="eastAsia"/>
                <w:sz w:val="20"/>
              </w:rPr>
              <w:t>係員額未補足，人事費節餘。</w:t>
            </w:r>
          </w:p>
        </w:tc>
      </w:tr>
      <w:tr w:rsidR="004B6F4B" w:rsidRPr="004B6F4B" w14:paraId="08BD8492" w14:textId="77777777" w:rsidTr="00702FA2">
        <w:trPr>
          <w:trHeight w:val="397"/>
        </w:trPr>
        <w:tc>
          <w:tcPr>
            <w:tcW w:w="3262" w:type="dxa"/>
            <w:tcBorders>
              <w:top w:val="nil"/>
              <w:left w:val="nil"/>
              <w:bottom w:val="nil"/>
              <w:right w:val="single" w:sz="4" w:space="0" w:color="auto"/>
            </w:tcBorders>
            <w:hideMark/>
          </w:tcPr>
          <w:p w14:paraId="3BA6FC2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公用事業工程</w:t>
            </w:r>
          </w:p>
        </w:tc>
        <w:tc>
          <w:tcPr>
            <w:tcW w:w="2128" w:type="dxa"/>
            <w:tcBorders>
              <w:top w:val="nil"/>
              <w:left w:val="single" w:sz="4" w:space="0" w:color="auto"/>
              <w:bottom w:val="nil"/>
              <w:right w:val="single" w:sz="4" w:space="0" w:color="auto"/>
            </w:tcBorders>
            <w:hideMark/>
          </w:tcPr>
          <w:p w14:paraId="1023B80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405,176,000</w:t>
            </w:r>
          </w:p>
        </w:tc>
        <w:tc>
          <w:tcPr>
            <w:tcW w:w="2407" w:type="dxa"/>
            <w:tcBorders>
              <w:top w:val="nil"/>
              <w:left w:val="single" w:sz="4" w:space="0" w:color="auto"/>
              <w:bottom w:val="nil"/>
              <w:right w:val="single" w:sz="4" w:space="0" w:color="auto"/>
            </w:tcBorders>
            <w:hideMark/>
          </w:tcPr>
          <w:p w14:paraId="45580BA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34,881,471</w:t>
            </w:r>
          </w:p>
        </w:tc>
        <w:tc>
          <w:tcPr>
            <w:tcW w:w="1414" w:type="dxa"/>
            <w:tcBorders>
              <w:top w:val="nil"/>
              <w:left w:val="single" w:sz="4" w:space="0" w:color="auto"/>
              <w:bottom w:val="nil"/>
              <w:right w:val="single" w:sz="4" w:space="0" w:color="auto"/>
            </w:tcBorders>
            <w:hideMark/>
          </w:tcPr>
          <w:p w14:paraId="5DC321F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8.61</w:t>
            </w:r>
          </w:p>
        </w:tc>
        <w:tc>
          <w:tcPr>
            <w:tcW w:w="12647" w:type="dxa"/>
            <w:tcBorders>
              <w:top w:val="nil"/>
              <w:left w:val="single" w:sz="4" w:space="0" w:color="auto"/>
              <w:bottom w:val="nil"/>
              <w:right w:val="nil"/>
            </w:tcBorders>
            <w:hideMark/>
          </w:tcPr>
          <w:p w14:paraId="21F9D718"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56EDD88C" w14:textId="77777777" w:rsidTr="00702FA2">
        <w:trPr>
          <w:trHeight w:val="397"/>
        </w:trPr>
        <w:tc>
          <w:tcPr>
            <w:tcW w:w="3262" w:type="dxa"/>
            <w:tcBorders>
              <w:top w:val="nil"/>
              <w:left w:val="nil"/>
              <w:bottom w:val="nil"/>
              <w:right w:val="single" w:sz="4" w:space="0" w:color="auto"/>
            </w:tcBorders>
            <w:hideMark/>
          </w:tcPr>
          <w:p w14:paraId="6993882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農漁民健康保險</w:t>
            </w:r>
          </w:p>
        </w:tc>
        <w:tc>
          <w:tcPr>
            <w:tcW w:w="2128" w:type="dxa"/>
            <w:tcBorders>
              <w:top w:val="nil"/>
              <w:left w:val="single" w:sz="4" w:space="0" w:color="auto"/>
              <w:bottom w:val="nil"/>
              <w:right w:val="single" w:sz="4" w:space="0" w:color="auto"/>
            </w:tcBorders>
            <w:hideMark/>
          </w:tcPr>
          <w:p w14:paraId="5BDAA24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56,068,000</w:t>
            </w:r>
          </w:p>
        </w:tc>
        <w:tc>
          <w:tcPr>
            <w:tcW w:w="2407" w:type="dxa"/>
            <w:tcBorders>
              <w:top w:val="nil"/>
              <w:left w:val="single" w:sz="4" w:space="0" w:color="auto"/>
              <w:bottom w:val="nil"/>
              <w:right w:val="single" w:sz="4" w:space="0" w:color="auto"/>
            </w:tcBorders>
            <w:hideMark/>
          </w:tcPr>
          <w:p w14:paraId="6D901F0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4,309,386</w:t>
            </w:r>
          </w:p>
        </w:tc>
        <w:tc>
          <w:tcPr>
            <w:tcW w:w="1414" w:type="dxa"/>
            <w:tcBorders>
              <w:top w:val="nil"/>
              <w:left w:val="single" w:sz="4" w:space="0" w:color="auto"/>
              <w:bottom w:val="nil"/>
              <w:right w:val="single" w:sz="4" w:space="0" w:color="auto"/>
            </w:tcBorders>
            <w:hideMark/>
          </w:tcPr>
          <w:p w14:paraId="4D04752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7.69</w:t>
            </w:r>
          </w:p>
        </w:tc>
        <w:tc>
          <w:tcPr>
            <w:tcW w:w="12647" w:type="dxa"/>
            <w:tcBorders>
              <w:top w:val="nil"/>
              <w:left w:val="single" w:sz="4" w:space="0" w:color="auto"/>
              <w:bottom w:val="nil"/>
              <w:right w:val="nil"/>
            </w:tcBorders>
            <w:hideMark/>
          </w:tcPr>
          <w:p w14:paraId="3F0FA9B2" w14:textId="77777777" w:rsidR="004B6F4B" w:rsidRPr="004B6F4B" w:rsidRDefault="004B6F4B" w:rsidP="004B6F4B">
            <w:pPr>
              <w:jc w:val="both"/>
              <w:rPr>
                <w:rFonts w:ascii="標楷體" w:eastAsia="標楷體"/>
                <w:sz w:val="20"/>
              </w:rPr>
            </w:pPr>
            <w:proofErr w:type="gramStart"/>
            <w:r w:rsidRPr="004B6F4B">
              <w:rPr>
                <w:rFonts w:ascii="標楷體" w:eastAsia="標楷體" w:hint="eastAsia"/>
                <w:sz w:val="20"/>
              </w:rPr>
              <w:t>係補</w:t>
            </w:r>
            <w:proofErr w:type="gramEnd"/>
            <w:r w:rsidRPr="004B6F4B">
              <w:rPr>
                <w:rFonts w:ascii="標楷體" w:eastAsia="標楷體" w:hAnsi="標楷體" w:hint="eastAsia"/>
                <w:sz w:val="20"/>
              </w:rPr>
              <w:t>（</w:t>
            </w:r>
            <w:r w:rsidRPr="004B6F4B">
              <w:rPr>
                <w:rFonts w:ascii="標楷體" w:eastAsia="標楷體" w:hint="eastAsia"/>
                <w:sz w:val="20"/>
              </w:rPr>
              <w:t>捐</w:t>
            </w:r>
            <w:r w:rsidRPr="004B6F4B">
              <w:rPr>
                <w:rFonts w:ascii="新細明體" w:eastAsia="標楷體" w:hAnsi="新細明體" w:hint="eastAsia"/>
                <w:sz w:val="20"/>
              </w:rPr>
              <w:t>）</w:t>
            </w:r>
            <w:proofErr w:type="gramStart"/>
            <w:r w:rsidRPr="004B6F4B">
              <w:rPr>
                <w:rFonts w:ascii="標楷體" w:eastAsia="標楷體" w:hint="eastAsia"/>
                <w:sz w:val="20"/>
              </w:rPr>
              <w:t>助或委</w:t>
            </w:r>
            <w:proofErr w:type="gramEnd"/>
            <w:r w:rsidRPr="004B6F4B">
              <w:rPr>
                <w:rFonts w:ascii="標楷體" w:eastAsia="標楷體" w:hint="eastAsia"/>
                <w:sz w:val="20"/>
              </w:rPr>
              <w:t>辦計畫經費之結餘。</w:t>
            </w:r>
          </w:p>
        </w:tc>
      </w:tr>
      <w:tr w:rsidR="004B6F4B" w:rsidRPr="004B6F4B" w14:paraId="69315AA7" w14:textId="77777777" w:rsidTr="00702FA2">
        <w:trPr>
          <w:trHeight w:val="397"/>
        </w:trPr>
        <w:tc>
          <w:tcPr>
            <w:tcW w:w="3262" w:type="dxa"/>
            <w:tcBorders>
              <w:top w:val="nil"/>
              <w:left w:val="nil"/>
              <w:bottom w:val="nil"/>
              <w:right w:val="single" w:sz="4" w:space="0" w:color="auto"/>
            </w:tcBorders>
            <w:hideMark/>
          </w:tcPr>
          <w:p w14:paraId="7D994640"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勞資關係與福利</w:t>
            </w:r>
          </w:p>
        </w:tc>
        <w:tc>
          <w:tcPr>
            <w:tcW w:w="2128" w:type="dxa"/>
            <w:tcBorders>
              <w:top w:val="nil"/>
              <w:left w:val="single" w:sz="4" w:space="0" w:color="auto"/>
              <w:bottom w:val="nil"/>
              <w:right w:val="single" w:sz="4" w:space="0" w:color="auto"/>
            </w:tcBorders>
            <w:hideMark/>
          </w:tcPr>
          <w:p w14:paraId="7C290BD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162,100,000</w:t>
            </w:r>
          </w:p>
        </w:tc>
        <w:tc>
          <w:tcPr>
            <w:tcW w:w="2407" w:type="dxa"/>
            <w:tcBorders>
              <w:top w:val="nil"/>
              <w:left w:val="single" w:sz="4" w:space="0" w:color="auto"/>
              <w:bottom w:val="nil"/>
              <w:right w:val="single" w:sz="4" w:space="0" w:color="auto"/>
            </w:tcBorders>
            <w:hideMark/>
          </w:tcPr>
          <w:p w14:paraId="4DB759D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20,834,778</w:t>
            </w:r>
          </w:p>
        </w:tc>
        <w:tc>
          <w:tcPr>
            <w:tcW w:w="1414" w:type="dxa"/>
            <w:tcBorders>
              <w:top w:val="nil"/>
              <w:left w:val="single" w:sz="4" w:space="0" w:color="auto"/>
              <w:bottom w:val="nil"/>
              <w:right w:val="single" w:sz="4" w:space="0" w:color="auto"/>
            </w:tcBorders>
            <w:hideMark/>
          </w:tcPr>
          <w:p w14:paraId="0DFDA1B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12.85</w:t>
            </w:r>
          </w:p>
        </w:tc>
        <w:tc>
          <w:tcPr>
            <w:tcW w:w="12647" w:type="dxa"/>
            <w:tcBorders>
              <w:top w:val="nil"/>
              <w:left w:val="single" w:sz="4" w:space="0" w:color="auto"/>
              <w:bottom w:val="nil"/>
              <w:right w:val="nil"/>
            </w:tcBorders>
            <w:hideMark/>
          </w:tcPr>
          <w:p w14:paraId="563277F8"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7EED16BB" w14:textId="77777777" w:rsidTr="00702FA2">
        <w:trPr>
          <w:trHeight w:val="397"/>
        </w:trPr>
        <w:tc>
          <w:tcPr>
            <w:tcW w:w="3262" w:type="dxa"/>
            <w:tcBorders>
              <w:top w:val="nil"/>
              <w:left w:val="nil"/>
              <w:bottom w:val="nil"/>
              <w:right w:val="single" w:sz="4" w:space="0" w:color="auto"/>
            </w:tcBorders>
            <w:hideMark/>
          </w:tcPr>
          <w:p w14:paraId="256FB8A6"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教育人員退休給付</w:t>
            </w:r>
          </w:p>
        </w:tc>
        <w:tc>
          <w:tcPr>
            <w:tcW w:w="2128" w:type="dxa"/>
            <w:tcBorders>
              <w:top w:val="nil"/>
              <w:left w:val="single" w:sz="4" w:space="0" w:color="auto"/>
              <w:bottom w:val="nil"/>
              <w:right w:val="single" w:sz="4" w:space="0" w:color="auto"/>
            </w:tcBorders>
            <w:hideMark/>
          </w:tcPr>
          <w:p w14:paraId="4A0B751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1,578,622,000</w:t>
            </w:r>
          </w:p>
        </w:tc>
        <w:tc>
          <w:tcPr>
            <w:tcW w:w="2407" w:type="dxa"/>
            <w:tcBorders>
              <w:top w:val="nil"/>
              <w:left w:val="single" w:sz="4" w:space="0" w:color="auto"/>
              <w:bottom w:val="nil"/>
              <w:right w:val="single" w:sz="4" w:space="0" w:color="auto"/>
            </w:tcBorders>
            <w:hideMark/>
          </w:tcPr>
          <w:p w14:paraId="3497194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24,681,301</w:t>
            </w:r>
          </w:p>
        </w:tc>
        <w:tc>
          <w:tcPr>
            <w:tcW w:w="1414" w:type="dxa"/>
            <w:tcBorders>
              <w:top w:val="nil"/>
              <w:left w:val="single" w:sz="4" w:space="0" w:color="auto"/>
              <w:bottom w:val="nil"/>
              <w:right w:val="single" w:sz="4" w:space="0" w:color="auto"/>
            </w:tcBorders>
            <w:hideMark/>
          </w:tcPr>
          <w:p w14:paraId="23B21F5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1.56</w:t>
            </w:r>
          </w:p>
        </w:tc>
        <w:tc>
          <w:tcPr>
            <w:tcW w:w="12647" w:type="dxa"/>
            <w:tcBorders>
              <w:top w:val="nil"/>
              <w:left w:val="single" w:sz="4" w:space="0" w:color="auto"/>
              <w:bottom w:val="nil"/>
              <w:right w:val="nil"/>
            </w:tcBorders>
            <w:hideMark/>
          </w:tcPr>
          <w:p w14:paraId="03696FA7" w14:textId="77777777" w:rsidR="004B6F4B" w:rsidRPr="004B6F4B" w:rsidRDefault="004B6F4B" w:rsidP="004B6F4B">
            <w:pPr>
              <w:jc w:val="both"/>
              <w:rPr>
                <w:rFonts w:ascii="標楷體" w:eastAsia="標楷體"/>
                <w:sz w:val="20"/>
              </w:rPr>
            </w:pPr>
            <w:r w:rsidRPr="004B6F4B">
              <w:rPr>
                <w:rFonts w:ascii="標楷體" w:eastAsia="標楷體" w:hint="eastAsia"/>
                <w:sz w:val="20"/>
              </w:rPr>
              <w:t>係員額未補足，人事費節餘。</w:t>
            </w:r>
          </w:p>
        </w:tc>
      </w:tr>
      <w:tr w:rsidR="004B6F4B" w:rsidRPr="004B6F4B" w14:paraId="1382235F" w14:textId="77777777" w:rsidTr="00702FA2">
        <w:trPr>
          <w:trHeight w:val="397"/>
        </w:trPr>
        <w:tc>
          <w:tcPr>
            <w:tcW w:w="3262" w:type="dxa"/>
            <w:tcBorders>
              <w:top w:val="nil"/>
              <w:left w:val="nil"/>
              <w:bottom w:val="single" w:sz="4" w:space="0" w:color="auto"/>
              <w:right w:val="single" w:sz="4" w:space="0" w:color="auto"/>
            </w:tcBorders>
            <w:hideMark/>
          </w:tcPr>
          <w:p w14:paraId="688E058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教育人員因公傷亡慰問金</w:t>
            </w:r>
          </w:p>
        </w:tc>
        <w:tc>
          <w:tcPr>
            <w:tcW w:w="2128" w:type="dxa"/>
            <w:tcBorders>
              <w:top w:val="nil"/>
              <w:left w:val="single" w:sz="4" w:space="0" w:color="auto"/>
              <w:bottom w:val="single" w:sz="4" w:space="0" w:color="auto"/>
              <w:right w:val="single" w:sz="4" w:space="0" w:color="auto"/>
            </w:tcBorders>
            <w:hideMark/>
          </w:tcPr>
          <w:p w14:paraId="2B78221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11,300,000</w:t>
            </w:r>
          </w:p>
        </w:tc>
        <w:tc>
          <w:tcPr>
            <w:tcW w:w="2407" w:type="dxa"/>
            <w:tcBorders>
              <w:top w:val="nil"/>
              <w:left w:val="single" w:sz="4" w:space="0" w:color="auto"/>
              <w:bottom w:val="single" w:sz="4" w:space="0" w:color="auto"/>
              <w:right w:val="single" w:sz="4" w:space="0" w:color="auto"/>
            </w:tcBorders>
            <w:hideMark/>
          </w:tcPr>
          <w:p w14:paraId="3AC03F0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11,250,000</w:t>
            </w:r>
          </w:p>
        </w:tc>
        <w:tc>
          <w:tcPr>
            <w:tcW w:w="1414" w:type="dxa"/>
            <w:tcBorders>
              <w:top w:val="nil"/>
              <w:left w:val="single" w:sz="4" w:space="0" w:color="auto"/>
              <w:bottom w:val="single" w:sz="4" w:space="0" w:color="auto"/>
              <w:right w:val="single" w:sz="4" w:space="0" w:color="auto"/>
            </w:tcBorders>
            <w:hideMark/>
          </w:tcPr>
          <w:p w14:paraId="7C3E6FE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99.56</w:t>
            </w:r>
          </w:p>
        </w:tc>
        <w:tc>
          <w:tcPr>
            <w:tcW w:w="12647" w:type="dxa"/>
            <w:tcBorders>
              <w:top w:val="nil"/>
              <w:left w:val="single" w:sz="4" w:space="0" w:color="auto"/>
              <w:bottom w:val="single" w:sz="4" w:space="0" w:color="auto"/>
              <w:right w:val="nil"/>
            </w:tcBorders>
            <w:hideMark/>
          </w:tcPr>
          <w:p w14:paraId="025860B1" w14:textId="77777777" w:rsidR="004B6F4B" w:rsidRPr="004B6F4B" w:rsidRDefault="004B6F4B" w:rsidP="004B6F4B">
            <w:pPr>
              <w:jc w:val="both"/>
              <w:rPr>
                <w:rFonts w:ascii="標楷體" w:eastAsia="標楷體"/>
                <w:sz w:val="20"/>
              </w:rPr>
            </w:pPr>
            <w:r w:rsidRPr="004B6F4B">
              <w:rPr>
                <w:rFonts w:ascii="標楷體" w:eastAsia="標楷體" w:hint="eastAsia"/>
                <w:sz w:val="20"/>
              </w:rPr>
              <w:t>係員額未補足，人事費節餘。</w:t>
            </w:r>
          </w:p>
        </w:tc>
      </w:tr>
    </w:tbl>
    <w:p w14:paraId="0293A86B"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：本表所列項目係指賸餘數達20％且10萬元以上，或3百萬元以上者。</w:t>
      </w:r>
    </w:p>
    <w:p w14:paraId="75B0BE20" w14:textId="77777777" w:rsidR="004B6F4B" w:rsidRPr="004B6F4B" w:rsidRDefault="004B6F4B" w:rsidP="004B6F4B">
      <w:pPr>
        <w:spacing w:line="320" w:lineRule="exact"/>
        <w:jc w:val="both"/>
        <w:rPr>
          <w:rFonts w:ascii="標楷體" w:eastAsia="標楷體"/>
          <w:sz w:val="20"/>
        </w:rPr>
      </w:pPr>
    </w:p>
    <w:p w14:paraId="0DA28543" w14:textId="77777777" w:rsidR="003565FC" w:rsidRDefault="003565FC" w:rsidP="004B6F4B">
      <w:pPr>
        <w:spacing w:line="400" w:lineRule="exact"/>
        <w:ind w:left="958" w:right="255"/>
        <w:jc w:val="both"/>
        <w:rPr>
          <w:rFonts w:ascii="標楷體" w:eastAsia="標楷體" w:cs="新細明體"/>
          <w:szCs w:val="24"/>
        </w:rPr>
      </w:pPr>
    </w:p>
    <w:p w14:paraId="2EDF16D6" w14:textId="77777777" w:rsidR="003565FC" w:rsidRDefault="003565FC" w:rsidP="004B6F4B">
      <w:pPr>
        <w:spacing w:line="400" w:lineRule="exact"/>
        <w:ind w:left="958" w:right="255"/>
        <w:jc w:val="both"/>
        <w:rPr>
          <w:rFonts w:ascii="標楷體" w:eastAsia="標楷體" w:cs="新細明體"/>
          <w:szCs w:val="24"/>
        </w:rPr>
      </w:pPr>
    </w:p>
    <w:p w14:paraId="3F7BCBC3" w14:textId="77777777" w:rsidR="003565FC" w:rsidRDefault="003565FC" w:rsidP="004B6F4B">
      <w:pPr>
        <w:spacing w:line="400" w:lineRule="exact"/>
        <w:ind w:left="958" w:right="255"/>
        <w:jc w:val="both"/>
        <w:rPr>
          <w:rFonts w:ascii="標楷體" w:eastAsia="標楷體" w:cs="新細明體"/>
          <w:szCs w:val="24"/>
        </w:rPr>
      </w:pPr>
    </w:p>
    <w:p w14:paraId="0B44BE47" w14:textId="77777777" w:rsidR="003565FC" w:rsidRDefault="003565FC" w:rsidP="004B6F4B">
      <w:pPr>
        <w:spacing w:line="400" w:lineRule="exact"/>
        <w:ind w:left="958" w:right="255"/>
        <w:jc w:val="both"/>
        <w:rPr>
          <w:rFonts w:ascii="標楷體" w:eastAsia="標楷體" w:cs="新細明體"/>
          <w:szCs w:val="24"/>
        </w:rPr>
      </w:pPr>
    </w:p>
    <w:p w14:paraId="67445360" w14:textId="77777777" w:rsidR="003565FC" w:rsidRDefault="003565FC" w:rsidP="004B6F4B">
      <w:pPr>
        <w:spacing w:line="400" w:lineRule="exact"/>
        <w:ind w:left="958" w:right="255"/>
        <w:jc w:val="both"/>
        <w:rPr>
          <w:rFonts w:ascii="標楷體" w:eastAsia="標楷體" w:cs="新細明體"/>
          <w:szCs w:val="24"/>
        </w:rPr>
      </w:pPr>
    </w:p>
    <w:p w14:paraId="433F82CF" w14:textId="77777777" w:rsidR="003565FC" w:rsidRDefault="003565FC" w:rsidP="004B6F4B">
      <w:pPr>
        <w:spacing w:line="400" w:lineRule="exact"/>
        <w:ind w:left="958" w:right="255"/>
        <w:jc w:val="both"/>
        <w:rPr>
          <w:rFonts w:ascii="標楷體" w:eastAsia="標楷體" w:cs="新細明體"/>
          <w:szCs w:val="24"/>
        </w:rPr>
      </w:pPr>
    </w:p>
    <w:p w14:paraId="187AC6BE" w14:textId="77777777" w:rsidR="004B6F4B" w:rsidRPr="004B6F4B" w:rsidRDefault="004B6F4B" w:rsidP="004B6F4B">
      <w:pPr>
        <w:spacing w:line="400" w:lineRule="exact"/>
        <w:ind w:left="958" w:right="255"/>
        <w:jc w:val="both"/>
        <w:rPr>
          <w:rFonts w:ascii="標楷體" w:eastAsia="標楷體" w:cs="新細明體"/>
          <w:szCs w:val="24"/>
        </w:rPr>
      </w:pPr>
      <w:r w:rsidRPr="004B6F4B">
        <w:rPr>
          <w:rFonts w:ascii="標楷體" w:eastAsia="標楷體" w:cs="新細明體" w:hint="eastAsia"/>
          <w:szCs w:val="24"/>
        </w:rPr>
        <w:t>（3）以前年度歲出減免（註銷）數簡明表</w:t>
      </w:r>
    </w:p>
    <w:p w14:paraId="39272DD5"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4B6F4B" w:rsidRPr="004B6F4B" w14:paraId="07B7C08D" w14:textId="77777777" w:rsidTr="00702FA2">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2F1610CF" w14:textId="77777777" w:rsidR="004B6F4B" w:rsidRPr="004B6F4B" w:rsidRDefault="004B6F4B" w:rsidP="004B6F4B">
            <w:pPr>
              <w:jc w:val="distribute"/>
              <w:rPr>
                <w:rFonts w:ascii="標楷體" w:eastAsia="標楷體"/>
                <w:sz w:val="20"/>
              </w:rPr>
            </w:pPr>
            <w:r w:rsidRPr="004B6F4B">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7C8F9329"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2B0D946A"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以前年度</w:t>
            </w:r>
          </w:p>
          <w:p w14:paraId="43037E8C"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81AAB1B"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減免</w:t>
            </w:r>
            <w:r w:rsidRPr="004B6F4B">
              <w:rPr>
                <w:rFonts w:ascii="標楷體" w:eastAsia="標楷體" w:hAnsi="標楷體" w:hint="eastAsia"/>
                <w:sz w:val="20"/>
              </w:rPr>
              <w:t>（</w:t>
            </w:r>
            <w:r w:rsidRPr="004B6F4B">
              <w:rPr>
                <w:rFonts w:ascii="標楷體" w:eastAsia="標楷體" w:hint="eastAsia"/>
                <w:sz w:val="20"/>
              </w:rPr>
              <w:t>註銷</w:t>
            </w:r>
            <w:r w:rsidRPr="004B6F4B">
              <w:rPr>
                <w:rFonts w:ascii="新細明體" w:eastAsia="標楷體" w:hAnsi="新細明體" w:hint="eastAsia"/>
                <w:sz w:val="20"/>
              </w:rPr>
              <w:t>）</w:t>
            </w:r>
            <w:r w:rsidRPr="004B6F4B">
              <w:rPr>
                <w:rFonts w:ascii="標楷體" w:eastAsia="標楷體" w:hint="eastAsia"/>
                <w:sz w:val="20"/>
              </w:rPr>
              <w:t>數</w:t>
            </w:r>
          </w:p>
        </w:tc>
        <w:tc>
          <w:tcPr>
            <w:tcW w:w="11934" w:type="dxa"/>
            <w:vMerge w:val="restart"/>
            <w:tcBorders>
              <w:top w:val="single" w:sz="4" w:space="0" w:color="auto"/>
              <w:left w:val="single" w:sz="4" w:space="0" w:color="auto"/>
              <w:bottom w:val="single" w:sz="4" w:space="0" w:color="auto"/>
              <w:right w:val="nil"/>
            </w:tcBorders>
            <w:vAlign w:val="center"/>
            <w:hideMark/>
          </w:tcPr>
          <w:p w14:paraId="32231A61"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原因分析</w:t>
            </w:r>
          </w:p>
        </w:tc>
      </w:tr>
      <w:tr w:rsidR="004B6F4B" w:rsidRPr="004B6F4B" w14:paraId="24975F99" w14:textId="77777777" w:rsidTr="00702FA2">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2F629560" w14:textId="77777777" w:rsidR="004B6F4B" w:rsidRPr="004B6F4B" w:rsidRDefault="004B6F4B" w:rsidP="004B6F4B">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74094788" w14:textId="77777777" w:rsidR="004B6F4B" w:rsidRPr="004B6F4B" w:rsidRDefault="004B6F4B" w:rsidP="004B6F4B">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230A2D6F" w14:textId="77777777" w:rsidR="004B6F4B" w:rsidRPr="004B6F4B" w:rsidRDefault="004B6F4B" w:rsidP="004B6F4B">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87DCD12" w14:textId="77777777" w:rsidR="004B6F4B" w:rsidRPr="004B6F4B" w:rsidRDefault="004B6F4B" w:rsidP="004B6F4B">
            <w:pPr>
              <w:ind w:leftChars="30" w:left="72" w:rightChars="30" w:right="72"/>
              <w:jc w:val="distribute"/>
              <w:rPr>
                <w:rFonts w:ascii="標楷體" w:eastAsia="標楷體"/>
                <w:sz w:val="20"/>
              </w:rPr>
            </w:pPr>
            <w:r w:rsidRPr="004B6F4B">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D310BE5" w14:textId="77777777" w:rsidR="004B6F4B" w:rsidRPr="004B6F4B" w:rsidRDefault="004B6F4B" w:rsidP="004B6F4B">
            <w:pPr>
              <w:jc w:val="distribute"/>
              <w:rPr>
                <w:rFonts w:ascii="標楷體" w:eastAsia="標楷體"/>
                <w:sz w:val="20"/>
              </w:rPr>
            </w:pPr>
            <w:r w:rsidRPr="004B6F4B">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0DA240AA" w14:textId="77777777" w:rsidR="004B6F4B" w:rsidRPr="004B6F4B" w:rsidRDefault="004B6F4B" w:rsidP="004B6F4B">
            <w:pPr>
              <w:widowControl/>
              <w:rPr>
                <w:rFonts w:ascii="標楷體" w:eastAsia="標楷體"/>
                <w:sz w:val="20"/>
              </w:rPr>
            </w:pPr>
          </w:p>
        </w:tc>
      </w:tr>
      <w:tr w:rsidR="004B6F4B" w:rsidRPr="004B6F4B" w14:paraId="71ECB765" w14:textId="77777777" w:rsidTr="003565FC">
        <w:trPr>
          <w:trHeight w:val="454"/>
        </w:trPr>
        <w:tc>
          <w:tcPr>
            <w:tcW w:w="573" w:type="dxa"/>
            <w:tcBorders>
              <w:top w:val="nil"/>
              <w:left w:val="nil"/>
              <w:bottom w:val="nil"/>
              <w:right w:val="single" w:sz="4" w:space="0" w:color="auto"/>
            </w:tcBorders>
          </w:tcPr>
          <w:p w14:paraId="5E3B4001" w14:textId="77777777" w:rsidR="004B6F4B" w:rsidRPr="002F493D" w:rsidRDefault="004B6F4B" w:rsidP="004B6F4B">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hideMark/>
          </w:tcPr>
          <w:p w14:paraId="221354E2" w14:textId="77777777" w:rsidR="004B6F4B" w:rsidRPr="004B6F4B" w:rsidRDefault="004B6F4B" w:rsidP="004B6F4B">
            <w:pPr>
              <w:jc w:val="distribute"/>
              <w:rPr>
                <w:rFonts w:ascii="標楷體" w:eastAsia="標楷體"/>
                <w:b/>
                <w:sz w:val="20"/>
              </w:rPr>
            </w:pPr>
            <w:r w:rsidRPr="004B6F4B">
              <w:rPr>
                <w:rFonts w:ascii="標楷體" w:eastAsia="標楷體" w:hint="eastAsia"/>
                <w:b/>
                <w:noProof/>
                <w:sz w:val="20"/>
              </w:rPr>
              <w:t>嘉義縣政府</w:t>
            </w:r>
          </w:p>
        </w:tc>
        <w:tc>
          <w:tcPr>
            <w:tcW w:w="2701" w:type="dxa"/>
            <w:tcBorders>
              <w:top w:val="nil"/>
              <w:left w:val="single" w:sz="4" w:space="0" w:color="auto"/>
              <w:bottom w:val="nil"/>
              <w:right w:val="single" w:sz="4" w:space="0" w:color="auto"/>
            </w:tcBorders>
          </w:tcPr>
          <w:p w14:paraId="5AAC38DE" w14:textId="77777777" w:rsidR="004B6F4B" w:rsidRPr="004B6F4B" w:rsidRDefault="004B6F4B" w:rsidP="004B6F4B">
            <w:pPr>
              <w:jc w:val="right"/>
              <w:rPr>
                <w:rFonts w:ascii="新細明體" w:hAnsi="新細明體"/>
                <w:b/>
                <w:sz w:val="20"/>
              </w:rPr>
            </w:pPr>
          </w:p>
        </w:tc>
        <w:tc>
          <w:tcPr>
            <w:tcW w:w="2674" w:type="dxa"/>
            <w:tcBorders>
              <w:top w:val="nil"/>
              <w:left w:val="single" w:sz="4" w:space="0" w:color="auto"/>
              <w:bottom w:val="nil"/>
              <w:right w:val="single" w:sz="4" w:space="0" w:color="auto"/>
            </w:tcBorders>
          </w:tcPr>
          <w:p w14:paraId="1C0E8387" w14:textId="77777777" w:rsidR="004B6F4B" w:rsidRPr="004B6F4B" w:rsidRDefault="004B6F4B" w:rsidP="004B6F4B">
            <w:pPr>
              <w:jc w:val="right"/>
              <w:rPr>
                <w:rFonts w:ascii="新細明體" w:hAnsi="新細明體"/>
                <w:b/>
                <w:sz w:val="20"/>
              </w:rPr>
            </w:pPr>
          </w:p>
        </w:tc>
        <w:tc>
          <w:tcPr>
            <w:tcW w:w="1428" w:type="dxa"/>
            <w:tcBorders>
              <w:top w:val="nil"/>
              <w:left w:val="single" w:sz="4" w:space="0" w:color="auto"/>
              <w:bottom w:val="nil"/>
              <w:right w:val="single" w:sz="4" w:space="0" w:color="auto"/>
            </w:tcBorders>
          </w:tcPr>
          <w:p w14:paraId="73D89494" w14:textId="77777777" w:rsidR="004B6F4B" w:rsidRPr="004B6F4B" w:rsidRDefault="004B6F4B" w:rsidP="004B6F4B">
            <w:pPr>
              <w:jc w:val="right"/>
              <w:rPr>
                <w:rFonts w:ascii="新細明體" w:hAnsi="新細明體"/>
                <w:b/>
                <w:sz w:val="20"/>
              </w:rPr>
            </w:pPr>
          </w:p>
        </w:tc>
        <w:tc>
          <w:tcPr>
            <w:tcW w:w="11934" w:type="dxa"/>
            <w:tcBorders>
              <w:top w:val="nil"/>
              <w:left w:val="single" w:sz="4" w:space="0" w:color="auto"/>
              <w:bottom w:val="nil"/>
              <w:right w:val="nil"/>
            </w:tcBorders>
          </w:tcPr>
          <w:p w14:paraId="56C8D6FE" w14:textId="77777777" w:rsidR="004B6F4B" w:rsidRPr="004B6F4B" w:rsidRDefault="004B6F4B" w:rsidP="004B6F4B">
            <w:pPr>
              <w:jc w:val="both"/>
              <w:rPr>
                <w:rFonts w:ascii="標楷體" w:eastAsia="標楷體"/>
                <w:b/>
                <w:sz w:val="20"/>
              </w:rPr>
            </w:pPr>
          </w:p>
        </w:tc>
      </w:tr>
      <w:tr w:rsidR="004B6F4B" w:rsidRPr="004B6F4B" w14:paraId="3D4BA6CD" w14:textId="77777777" w:rsidTr="003565FC">
        <w:trPr>
          <w:trHeight w:val="454"/>
        </w:trPr>
        <w:tc>
          <w:tcPr>
            <w:tcW w:w="573" w:type="dxa"/>
            <w:tcBorders>
              <w:top w:val="nil"/>
              <w:left w:val="nil"/>
              <w:bottom w:val="nil"/>
              <w:right w:val="single" w:sz="4" w:space="0" w:color="auto"/>
            </w:tcBorders>
            <w:hideMark/>
          </w:tcPr>
          <w:p w14:paraId="214497D4"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548" w:type="dxa"/>
            <w:tcBorders>
              <w:top w:val="nil"/>
              <w:left w:val="single" w:sz="4" w:space="0" w:color="auto"/>
              <w:bottom w:val="nil"/>
              <w:right w:val="single" w:sz="4" w:space="0" w:color="auto"/>
            </w:tcBorders>
            <w:hideMark/>
          </w:tcPr>
          <w:p w14:paraId="5F81567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701" w:type="dxa"/>
            <w:tcBorders>
              <w:top w:val="nil"/>
              <w:left w:val="single" w:sz="4" w:space="0" w:color="auto"/>
              <w:bottom w:val="nil"/>
              <w:right w:val="single" w:sz="4" w:space="0" w:color="auto"/>
            </w:tcBorders>
            <w:hideMark/>
          </w:tcPr>
          <w:p w14:paraId="7FDFD54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139,701,227</w:t>
            </w:r>
          </w:p>
        </w:tc>
        <w:tc>
          <w:tcPr>
            <w:tcW w:w="2674" w:type="dxa"/>
            <w:tcBorders>
              <w:top w:val="nil"/>
              <w:left w:val="single" w:sz="4" w:space="0" w:color="auto"/>
              <w:bottom w:val="nil"/>
              <w:right w:val="single" w:sz="4" w:space="0" w:color="auto"/>
            </w:tcBorders>
            <w:hideMark/>
          </w:tcPr>
          <w:p w14:paraId="4905AC6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9,544,470</w:t>
            </w:r>
          </w:p>
        </w:tc>
        <w:tc>
          <w:tcPr>
            <w:tcW w:w="1428" w:type="dxa"/>
            <w:tcBorders>
              <w:top w:val="nil"/>
              <w:left w:val="single" w:sz="4" w:space="0" w:color="auto"/>
              <w:bottom w:val="nil"/>
              <w:right w:val="single" w:sz="4" w:space="0" w:color="auto"/>
            </w:tcBorders>
            <w:hideMark/>
          </w:tcPr>
          <w:p w14:paraId="79B4D53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6.83</w:t>
            </w:r>
          </w:p>
        </w:tc>
        <w:tc>
          <w:tcPr>
            <w:tcW w:w="11934" w:type="dxa"/>
            <w:tcBorders>
              <w:top w:val="nil"/>
              <w:left w:val="single" w:sz="4" w:space="0" w:color="auto"/>
              <w:bottom w:val="nil"/>
              <w:right w:val="nil"/>
            </w:tcBorders>
            <w:hideMark/>
          </w:tcPr>
          <w:p w14:paraId="2965B132" w14:textId="77777777" w:rsidR="004B6F4B" w:rsidRPr="004B6F4B" w:rsidRDefault="004B6F4B" w:rsidP="004B6F4B">
            <w:pPr>
              <w:jc w:val="both"/>
              <w:rPr>
                <w:rFonts w:ascii="標楷體" w:eastAsia="標楷體"/>
                <w:sz w:val="20"/>
              </w:rPr>
            </w:pPr>
            <w:r w:rsidRPr="004B6F4B">
              <w:rPr>
                <w:rFonts w:ascii="標楷體" w:eastAsia="標楷體" w:hint="eastAsia"/>
                <w:sz w:val="20"/>
              </w:rPr>
              <w:t>係辦理嘉義市新火化場聯外道路拓寬新</w:t>
            </w:r>
            <w:proofErr w:type="gramStart"/>
            <w:r w:rsidRPr="004B6F4B">
              <w:rPr>
                <w:rFonts w:ascii="標楷體" w:eastAsia="標楷體" w:hint="eastAsia"/>
                <w:sz w:val="20"/>
              </w:rPr>
              <w:t>闢</w:t>
            </w:r>
            <w:proofErr w:type="gramEnd"/>
            <w:r w:rsidRPr="004B6F4B">
              <w:rPr>
                <w:rFonts w:ascii="標楷體" w:eastAsia="標楷體" w:hint="eastAsia"/>
                <w:sz w:val="20"/>
              </w:rPr>
              <w:t>工程用地補償費之賸餘。</w:t>
            </w:r>
          </w:p>
        </w:tc>
      </w:tr>
      <w:tr w:rsidR="004B6F4B" w:rsidRPr="004B6F4B" w14:paraId="5A518567" w14:textId="77777777" w:rsidTr="003565FC">
        <w:trPr>
          <w:trHeight w:val="454"/>
        </w:trPr>
        <w:tc>
          <w:tcPr>
            <w:tcW w:w="573" w:type="dxa"/>
            <w:tcBorders>
              <w:top w:val="nil"/>
              <w:left w:val="nil"/>
              <w:bottom w:val="nil"/>
              <w:right w:val="single" w:sz="4" w:space="0" w:color="auto"/>
            </w:tcBorders>
            <w:hideMark/>
          </w:tcPr>
          <w:p w14:paraId="1A4AE5EF"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548" w:type="dxa"/>
            <w:tcBorders>
              <w:top w:val="nil"/>
              <w:left w:val="single" w:sz="4" w:space="0" w:color="auto"/>
              <w:bottom w:val="nil"/>
              <w:right w:val="single" w:sz="4" w:space="0" w:color="auto"/>
            </w:tcBorders>
            <w:hideMark/>
          </w:tcPr>
          <w:p w14:paraId="4663C509"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地政業務</w:t>
            </w:r>
          </w:p>
        </w:tc>
        <w:tc>
          <w:tcPr>
            <w:tcW w:w="2701" w:type="dxa"/>
            <w:tcBorders>
              <w:top w:val="nil"/>
              <w:left w:val="single" w:sz="4" w:space="0" w:color="auto"/>
              <w:bottom w:val="nil"/>
              <w:right w:val="single" w:sz="4" w:space="0" w:color="auto"/>
            </w:tcBorders>
            <w:hideMark/>
          </w:tcPr>
          <w:p w14:paraId="7C8AC17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5,518,000</w:t>
            </w:r>
          </w:p>
        </w:tc>
        <w:tc>
          <w:tcPr>
            <w:tcW w:w="2674" w:type="dxa"/>
            <w:tcBorders>
              <w:top w:val="nil"/>
              <w:left w:val="single" w:sz="4" w:space="0" w:color="auto"/>
              <w:bottom w:val="nil"/>
              <w:right w:val="single" w:sz="4" w:space="0" w:color="auto"/>
            </w:tcBorders>
            <w:hideMark/>
          </w:tcPr>
          <w:p w14:paraId="722D9C5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5,518,000</w:t>
            </w:r>
          </w:p>
        </w:tc>
        <w:tc>
          <w:tcPr>
            <w:tcW w:w="1428" w:type="dxa"/>
            <w:tcBorders>
              <w:top w:val="nil"/>
              <w:left w:val="single" w:sz="4" w:space="0" w:color="auto"/>
              <w:bottom w:val="nil"/>
              <w:right w:val="single" w:sz="4" w:space="0" w:color="auto"/>
            </w:tcBorders>
            <w:hideMark/>
          </w:tcPr>
          <w:p w14:paraId="5AD4B8C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2DC0D8FF" w14:textId="77777777" w:rsidR="004B6F4B" w:rsidRPr="004B6F4B" w:rsidRDefault="004B6F4B" w:rsidP="004B6F4B">
            <w:pPr>
              <w:jc w:val="both"/>
              <w:rPr>
                <w:rFonts w:ascii="標楷體" w:eastAsia="標楷體"/>
                <w:sz w:val="20"/>
              </w:rPr>
            </w:pPr>
            <w:r w:rsidRPr="004B6F4B">
              <w:rPr>
                <w:rFonts w:ascii="標楷體" w:eastAsia="標楷體" w:hint="eastAsia"/>
                <w:sz w:val="20"/>
              </w:rPr>
              <w:t>係註銷</w:t>
            </w:r>
            <w:proofErr w:type="gramStart"/>
            <w:r w:rsidRPr="004B6F4B">
              <w:rPr>
                <w:rFonts w:ascii="標楷體" w:eastAsia="標楷體" w:hint="eastAsia"/>
                <w:sz w:val="20"/>
              </w:rPr>
              <w:t>提存已逾</w:t>
            </w:r>
            <w:proofErr w:type="gramEnd"/>
            <w:r w:rsidRPr="004B6F4B">
              <w:rPr>
                <w:rFonts w:ascii="標楷體" w:eastAsia="標楷體" w:hint="eastAsia"/>
                <w:sz w:val="20"/>
              </w:rPr>
              <w:t>5年之土地登記儲金。</w:t>
            </w:r>
          </w:p>
        </w:tc>
      </w:tr>
      <w:tr w:rsidR="004B6F4B" w:rsidRPr="004B6F4B" w14:paraId="1ECE0DD0" w14:textId="77777777" w:rsidTr="003565FC">
        <w:trPr>
          <w:trHeight w:val="454"/>
        </w:trPr>
        <w:tc>
          <w:tcPr>
            <w:tcW w:w="573" w:type="dxa"/>
            <w:tcBorders>
              <w:top w:val="nil"/>
              <w:left w:val="nil"/>
              <w:bottom w:val="nil"/>
              <w:right w:val="single" w:sz="4" w:space="0" w:color="auto"/>
            </w:tcBorders>
          </w:tcPr>
          <w:p w14:paraId="0477A74C"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D59D12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建管行政</w:t>
            </w:r>
          </w:p>
        </w:tc>
        <w:tc>
          <w:tcPr>
            <w:tcW w:w="2701" w:type="dxa"/>
            <w:tcBorders>
              <w:top w:val="nil"/>
              <w:left w:val="single" w:sz="4" w:space="0" w:color="auto"/>
              <w:bottom w:val="nil"/>
              <w:right w:val="single" w:sz="4" w:space="0" w:color="auto"/>
            </w:tcBorders>
            <w:hideMark/>
          </w:tcPr>
          <w:p w14:paraId="79B95DA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2,941,200</w:t>
            </w:r>
          </w:p>
        </w:tc>
        <w:tc>
          <w:tcPr>
            <w:tcW w:w="2674" w:type="dxa"/>
            <w:tcBorders>
              <w:top w:val="nil"/>
              <w:left w:val="single" w:sz="4" w:space="0" w:color="auto"/>
              <w:bottom w:val="nil"/>
              <w:right w:val="single" w:sz="4" w:space="0" w:color="auto"/>
            </w:tcBorders>
            <w:hideMark/>
          </w:tcPr>
          <w:p w14:paraId="574B523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1,800,000</w:t>
            </w:r>
          </w:p>
        </w:tc>
        <w:tc>
          <w:tcPr>
            <w:tcW w:w="1428" w:type="dxa"/>
            <w:tcBorders>
              <w:top w:val="nil"/>
              <w:left w:val="single" w:sz="4" w:space="0" w:color="auto"/>
              <w:bottom w:val="nil"/>
              <w:right w:val="single" w:sz="4" w:space="0" w:color="auto"/>
            </w:tcBorders>
            <w:hideMark/>
          </w:tcPr>
          <w:p w14:paraId="7F9F0EB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61.20</w:t>
            </w:r>
          </w:p>
        </w:tc>
        <w:tc>
          <w:tcPr>
            <w:tcW w:w="11934" w:type="dxa"/>
            <w:tcBorders>
              <w:top w:val="nil"/>
              <w:left w:val="single" w:sz="4" w:space="0" w:color="auto"/>
              <w:bottom w:val="nil"/>
              <w:right w:val="nil"/>
            </w:tcBorders>
            <w:hideMark/>
          </w:tcPr>
          <w:p w14:paraId="1404FF97" w14:textId="77777777" w:rsidR="004B6F4B" w:rsidRPr="004B6F4B" w:rsidRDefault="004B6F4B" w:rsidP="004B6F4B">
            <w:pPr>
              <w:jc w:val="both"/>
              <w:rPr>
                <w:rFonts w:ascii="標楷體" w:eastAsia="標楷體"/>
                <w:sz w:val="20"/>
              </w:rPr>
            </w:pPr>
            <w:r w:rsidRPr="004B6F4B">
              <w:rPr>
                <w:rFonts w:ascii="標楷體" w:eastAsia="標楷體" w:hint="eastAsia"/>
                <w:sz w:val="20"/>
              </w:rPr>
              <w:t>係嘉義縣水上車站大平台可行性研究計畫註銷。</w:t>
            </w:r>
          </w:p>
        </w:tc>
      </w:tr>
      <w:tr w:rsidR="004B6F4B" w:rsidRPr="004B6F4B" w14:paraId="4D414576" w14:textId="77777777" w:rsidTr="003565FC">
        <w:trPr>
          <w:trHeight w:val="454"/>
        </w:trPr>
        <w:tc>
          <w:tcPr>
            <w:tcW w:w="573" w:type="dxa"/>
            <w:tcBorders>
              <w:top w:val="nil"/>
              <w:left w:val="nil"/>
              <w:bottom w:val="nil"/>
              <w:right w:val="single" w:sz="4" w:space="0" w:color="auto"/>
            </w:tcBorders>
            <w:hideMark/>
          </w:tcPr>
          <w:p w14:paraId="61F4A2C0"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548" w:type="dxa"/>
            <w:tcBorders>
              <w:top w:val="nil"/>
              <w:left w:val="single" w:sz="4" w:space="0" w:color="auto"/>
              <w:bottom w:val="nil"/>
              <w:right w:val="single" w:sz="4" w:space="0" w:color="auto"/>
            </w:tcBorders>
            <w:hideMark/>
          </w:tcPr>
          <w:p w14:paraId="011496D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建管行政</w:t>
            </w:r>
          </w:p>
        </w:tc>
        <w:tc>
          <w:tcPr>
            <w:tcW w:w="2701" w:type="dxa"/>
            <w:tcBorders>
              <w:top w:val="nil"/>
              <w:left w:val="single" w:sz="4" w:space="0" w:color="auto"/>
              <w:bottom w:val="nil"/>
              <w:right w:val="single" w:sz="4" w:space="0" w:color="auto"/>
            </w:tcBorders>
            <w:hideMark/>
          </w:tcPr>
          <w:p w14:paraId="0DEA751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79,941,384</w:t>
            </w:r>
          </w:p>
        </w:tc>
        <w:tc>
          <w:tcPr>
            <w:tcW w:w="2674" w:type="dxa"/>
            <w:tcBorders>
              <w:top w:val="nil"/>
              <w:left w:val="single" w:sz="4" w:space="0" w:color="auto"/>
              <w:bottom w:val="nil"/>
              <w:right w:val="single" w:sz="4" w:space="0" w:color="auto"/>
            </w:tcBorders>
            <w:hideMark/>
          </w:tcPr>
          <w:p w14:paraId="769AD0C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59,969,054</w:t>
            </w:r>
          </w:p>
        </w:tc>
        <w:tc>
          <w:tcPr>
            <w:tcW w:w="1428" w:type="dxa"/>
            <w:tcBorders>
              <w:top w:val="nil"/>
              <w:left w:val="single" w:sz="4" w:space="0" w:color="auto"/>
              <w:bottom w:val="nil"/>
              <w:right w:val="single" w:sz="4" w:space="0" w:color="auto"/>
            </w:tcBorders>
            <w:hideMark/>
          </w:tcPr>
          <w:p w14:paraId="2C48CE2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75.02</w:t>
            </w:r>
          </w:p>
        </w:tc>
        <w:tc>
          <w:tcPr>
            <w:tcW w:w="11934" w:type="dxa"/>
            <w:tcBorders>
              <w:top w:val="nil"/>
              <w:left w:val="single" w:sz="4" w:space="0" w:color="auto"/>
              <w:bottom w:val="nil"/>
              <w:right w:val="nil"/>
            </w:tcBorders>
            <w:hideMark/>
          </w:tcPr>
          <w:p w14:paraId="0018AA13"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主要係按業務實際需要減少支付之賸餘。</w:t>
            </w:r>
          </w:p>
        </w:tc>
      </w:tr>
      <w:tr w:rsidR="004B6F4B" w:rsidRPr="004B6F4B" w14:paraId="01F28D6C" w14:textId="77777777" w:rsidTr="003565FC">
        <w:trPr>
          <w:trHeight w:val="454"/>
        </w:trPr>
        <w:tc>
          <w:tcPr>
            <w:tcW w:w="573" w:type="dxa"/>
            <w:tcBorders>
              <w:top w:val="nil"/>
              <w:left w:val="nil"/>
              <w:bottom w:val="nil"/>
              <w:right w:val="single" w:sz="4" w:space="0" w:color="auto"/>
            </w:tcBorders>
          </w:tcPr>
          <w:p w14:paraId="5C12A04D"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519C88AE"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701" w:type="dxa"/>
            <w:tcBorders>
              <w:top w:val="nil"/>
              <w:left w:val="single" w:sz="4" w:space="0" w:color="auto"/>
              <w:bottom w:val="nil"/>
              <w:right w:val="single" w:sz="4" w:space="0" w:color="auto"/>
            </w:tcBorders>
            <w:hideMark/>
          </w:tcPr>
          <w:p w14:paraId="7D346BD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204,985,098</w:t>
            </w:r>
          </w:p>
        </w:tc>
        <w:tc>
          <w:tcPr>
            <w:tcW w:w="2674" w:type="dxa"/>
            <w:tcBorders>
              <w:top w:val="nil"/>
              <w:left w:val="single" w:sz="4" w:space="0" w:color="auto"/>
              <w:bottom w:val="nil"/>
              <w:right w:val="single" w:sz="4" w:space="0" w:color="auto"/>
            </w:tcBorders>
            <w:hideMark/>
          </w:tcPr>
          <w:p w14:paraId="5F197E1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3,202,430</w:t>
            </w:r>
          </w:p>
        </w:tc>
        <w:tc>
          <w:tcPr>
            <w:tcW w:w="1428" w:type="dxa"/>
            <w:tcBorders>
              <w:top w:val="nil"/>
              <w:left w:val="single" w:sz="4" w:space="0" w:color="auto"/>
              <w:bottom w:val="nil"/>
              <w:right w:val="single" w:sz="4" w:space="0" w:color="auto"/>
            </w:tcBorders>
            <w:hideMark/>
          </w:tcPr>
          <w:p w14:paraId="7006ABF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1.56</w:t>
            </w:r>
          </w:p>
        </w:tc>
        <w:tc>
          <w:tcPr>
            <w:tcW w:w="11934" w:type="dxa"/>
            <w:tcBorders>
              <w:top w:val="nil"/>
              <w:left w:val="single" w:sz="4" w:space="0" w:color="auto"/>
              <w:bottom w:val="nil"/>
              <w:right w:val="nil"/>
            </w:tcBorders>
            <w:hideMark/>
          </w:tcPr>
          <w:p w14:paraId="4B010A3C"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1DECEEA2" w14:textId="77777777" w:rsidTr="003565FC">
        <w:trPr>
          <w:trHeight w:val="454"/>
        </w:trPr>
        <w:tc>
          <w:tcPr>
            <w:tcW w:w="573" w:type="dxa"/>
            <w:tcBorders>
              <w:top w:val="nil"/>
              <w:left w:val="nil"/>
              <w:bottom w:val="nil"/>
              <w:right w:val="single" w:sz="4" w:space="0" w:color="auto"/>
            </w:tcBorders>
          </w:tcPr>
          <w:p w14:paraId="512811BE"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093D97F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公用事業工程</w:t>
            </w:r>
          </w:p>
        </w:tc>
        <w:tc>
          <w:tcPr>
            <w:tcW w:w="2701" w:type="dxa"/>
            <w:tcBorders>
              <w:top w:val="nil"/>
              <w:left w:val="single" w:sz="4" w:space="0" w:color="auto"/>
              <w:bottom w:val="nil"/>
              <w:right w:val="single" w:sz="4" w:space="0" w:color="auto"/>
            </w:tcBorders>
            <w:hideMark/>
          </w:tcPr>
          <w:p w14:paraId="1AFCC05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39,717,442</w:t>
            </w:r>
          </w:p>
        </w:tc>
        <w:tc>
          <w:tcPr>
            <w:tcW w:w="2674" w:type="dxa"/>
            <w:tcBorders>
              <w:top w:val="nil"/>
              <w:left w:val="single" w:sz="4" w:space="0" w:color="auto"/>
              <w:bottom w:val="nil"/>
              <w:right w:val="single" w:sz="4" w:space="0" w:color="auto"/>
            </w:tcBorders>
            <w:hideMark/>
          </w:tcPr>
          <w:p w14:paraId="6D6AC37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20,612,051</w:t>
            </w:r>
          </w:p>
        </w:tc>
        <w:tc>
          <w:tcPr>
            <w:tcW w:w="1428" w:type="dxa"/>
            <w:tcBorders>
              <w:top w:val="nil"/>
              <w:left w:val="single" w:sz="4" w:space="0" w:color="auto"/>
              <w:bottom w:val="nil"/>
              <w:right w:val="single" w:sz="4" w:space="0" w:color="auto"/>
            </w:tcBorders>
            <w:hideMark/>
          </w:tcPr>
          <w:p w14:paraId="33DA40A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51.90</w:t>
            </w:r>
          </w:p>
        </w:tc>
        <w:tc>
          <w:tcPr>
            <w:tcW w:w="11934" w:type="dxa"/>
            <w:tcBorders>
              <w:top w:val="nil"/>
              <w:left w:val="single" w:sz="4" w:space="0" w:color="auto"/>
              <w:bottom w:val="nil"/>
              <w:right w:val="nil"/>
            </w:tcBorders>
            <w:hideMark/>
          </w:tcPr>
          <w:p w14:paraId="56EEB043"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5CC1893C" w14:textId="77777777" w:rsidTr="003565FC">
        <w:trPr>
          <w:trHeight w:val="454"/>
        </w:trPr>
        <w:tc>
          <w:tcPr>
            <w:tcW w:w="573" w:type="dxa"/>
            <w:tcBorders>
              <w:top w:val="nil"/>
              <w:left w:val="nil"/>
              <w:bottom w:val="nil"/>
              <w:right w:val="single" w:sz="4" w:space="0" w:color="auto"/>
            </w:tcBorders>
            <w:hideMark/>
          </w:tcPr>
          <w:p w14:paraId="258B6CBC"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48" w:type="dxa"/>
            <w:tcBorders>
              <w:top w:val="nil"/>
              <w:left w:val="single" w:sz="4" w:space="0" w:color="auto"/>
              <w:bottom w:val="nil"/>
              <w:right w:val="single" w:sz="4" w:space="0" w:color="auto"/>
            </w:tcBorders>
            <w:hideMark/>
          </w:tcPr>
          <w:p w14:paraId="70D71E6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水利行政</w:t>
            </w:r>
          </w:p>
        </w:tc>
        <w:tc>
          <w:tcPr>
            <w:tcW w:w="2701" w:type="dxa"/>
            <w:tcBorders>
              <w:top w:val="nil"/>
              <w:left w:val="single" w:sz="4" w:space="0" w:color="auto"/>
              <w:bottom w:val="nil"/>
              <w:right w:val="single" w:sz="4" w:space="0" w:color="auto"/>
            </w:tcBorders>
            <w:hideMark/>
          </w:tcPr>
          <w:p w14:paraId="07B5E81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16,651,329</w:t>
            </w:r>
          </w:p>
        </w:tc>
        <w:tc>
          <w:tcPr>
            <w:tcW w:w="2674" w:type="dxa"/>
            <w:tcBorders>
              <w:top w:val="nil"/>
              <w:left w:val="single" w:sz="4" w:space="0" w:color="auto"/>
              <w:bottom w:val="nil"/>
              <w:right w:val="single" w:sz="4" w:space="0" w:color="auto"/>
            </w:tcBorders>
            <w:hideMark/>
          </w:tcPr>
          <w:p w14:paraId="6895039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13,587,729</w:t>
            </w:r>
          </w:p>
        </w:tc>
        <w:tc>
          <w:tcPr>
            <w:tcW w:w="1428" w:type="dxa"/>
            <w:tcBorders>
              <w:top w:val="nil"/>
              <w:left w:val="single" w:sz="4" w:space="0" w:color="auto"/>
              <w:bottom w:val="nil"/>
              <w:right w:val="single" w:sz="4" w:space="0" w:color="auto"/>
            </w:tcBorders>
            <w:hideMark/>
          </w:tcPr>
          <w:p w14:paraId="37B74D7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81.60</w:t>
            </w:r>
          </w:p>
        </w:tc>
        <w:tc>
          <w:tcPr>
            <w:tcW w:w="11934" w:type="dxa"/>
            <w:tcBorders>
              <w:top w:val="nil"/>
              <w:left w:val="single" w:sz="4" w:space="0" w:color="auto"/>
              <w:bottom w:val="nil"/>
              <w:right w:val="nil"/>
            </w:tcBorders>
            <w:hideMark/>
          </w:tcPr>
          <w:p w14:paraId="0E228128" w14:textId="77777777" w:rsidR="004B6F4B" w:rsidRPr="004B6F4B" w:rsidRDefault="004B6F4B" w:rsidP="004B6F4B">
            <w:pPr>
              <w:jc w:val="both"/>
              <w:rPr>
                <w:rFonts w:ascii="標楷體" w:eastAsia="標楷體"/>
                <w:sz w:val="20"/>
              </w:rPr>
            </w:pPr>
            <w:r w:rsidRPr="004B6F4B">
              <w:rPr>
                <w:rFonts w:ascii="標楷體" w:eastAsia="標楷體" w:hint="eastAsia"/>
                <w:sz w:val="20"/>
              </w:rPr>
              <w:t>係治理工程用地費之賸餘。</w:t>
            </w:r>
          </w:p>
        </w:tc>
      </w:tr>
      <w:tr w:rsidR="004B6F4B" w:rsidRPr="004B6F4B" w14:paraId="703B837D" w14:textId="77777777" w:rsidTr="003565FC">
        <w:trPr>
          <w:trHeight w:val="454"/>
        </w:trPr>
        <w:tc>
          <w:tcPr>
            <w:tcW w:w="573" w:type="dxa"/>
            <w:tcBorders>
              <w:top w:val="nil"/>
              <w:left w:val="nil"/>
              <w:bottom w:val="nil"/>
              <w:right w:val="single" w:sz="4" w:space="0" w:color="auto"/>
            </w:tcBorders>
          </w:tcPr>
          <w:p w14:paraId="07BABB5C"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21B275DE"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工業區工程</w:t>
            </w:r>
          </w:p>
        </w:tc>
        <w:tc>
          <w:tcPr>
            <w:tcW w:w="2701" w:type="dxa"/>
            <w:tcBorders>
              <w:top w:val="nil"/>
              <w:left w:val="single" w:sz="4" w:space="0" w:color="auto"/>
              <w:bottom w:val="nil"/>
              <w:right w:val="single" w:sz="4" w:space="0" w:color="auto"/>
            </w:tcBorders>
            <w:hideMark/>
          </w:tcPr>
          <w:p w14:paraId="5660770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5,662,812</w:t>
            </w:r>
          </w:p>
        </w:tc>
        <w:tc>
          <w:tcPr>
            <w:tcW w:w="2674" w:type="dxa"/>
            <w:tcBorders>
              <w:top w:val="nil"/>
              <w:left w:val="single" w:sz="4" w:space="0" w:color="auto"/>
              <w:bottom w:val="nil"/>
              <w:right w:val="single" w:sz="4" w:space="0" w:color="auto"/>
            </w:tcBorders>
            <w:hideMark/>
          </w:tcPr>
          <w:p w14:paraId="4DC315E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3,901,685</w:t>
            </w:r>
          </w:p>
        </w:tc>
        <w:tc>
          <w:tcPr>
            <w:tcW w:w="1428" w:type="dxa"/>
            <w:tcBorders>
              <w:top w:val="nil"/>
              <w:left w:val="single" w:sz="4" w:space="0" w:color="auto"/>
              <w:bottom w:val="nil"/>
              <w:right w:val="single" w:sz="4" w:space="0" w:color="auto"/>
            </w:tcBorders>
            <w:hideMark/>
          </w:tcPr>
          <w:p w14:paraId="502CB20F"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68.90</w:t>
            </w:r>
          </w:p>
        </w:tc>
        <w:tc>
          <w:tcPr>
            <w:tcW w:w="11934" w:type="dxa"/>
            <w:tcBorders>
              <w:top w:val="nil"/>
              <w:left w:val="single" w:sz="4" w:space="0" w:color="auto"/>
              <w:bottom w:val="nil"/>
              <w:right w:val="nil"/>
            </w:tcBorders>
            <w:hideMark/>
          </w:tcPr>
          <w:p w14:paraId="5DB7D38C"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0440F651" w14:textId="77777777" w:rsidTr="003565FC">
        <w:trPr>
          <w:trHeight w:val="454"/>
        </w:trPr>
        <w:tc>
          <w:tcPr>
            <w:tcW w:w="573" w:type="dxa"/>
            <w:tcBorders>
              <w:top w:val="nil"/>
              <w:left w:val="nil"/>
              <w:bottom w:val="nil"/>
              <w:right w:val="single" w:sz="4" w:space="0" w:color="auto"/>
            </w:tcBorders>
          </w:tcPr>
          <w:p w14:paraId="36304640"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503D83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701" w:type="dxa"/>
            <w:tcBorders>
              <w:top w:val="nil"/>
              <w:left w:val="single" w:sz="4" w:space="0" w:color="auto"/>
              <w:bottom w:val="nil"/>
              <w:right w:val="single" w:sz="4" w:space="0" w:color="auto"/>
            </w:tcBorders>
            <w:hideMark/>
          </w:tcPr>
          <w:p w14:paraId="2F89D2E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296,215,139</w:t>
            </w:r>
          </w:p>
        </w:tc>
        <w:tc>
          <w:tcPr>
            <w:tcW w:w="2674" w:type="dxa"/>
            <w:tcBorders>
              <w:top w:val="nil"/>
              <w:left w:val="single" w:sz="4" w:space="0" w:color="auto"/>
              <w:bottom w:val="nil"/>
              <w:right w:val="single" w:sz="4" w:space="0" w:color="auto"/>
            </w:tcBorders>
            <w:hideMark/>
          </w:tcPr>
          <w:p w14:paraId="556DA32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44,591,712</w:t>
            </w:r>
          </w:p>
        </w:tc>
        <w:tc>
          <w:tcPr>
            <w:tcW w:w="1428" w:type="dxa"/>
            <w:tcBorders>
              <w:top w:val="nil"/>
              <w:left w:val="single" w:sz="4" w:space="0" w:color="auto"/>
              <w:bottom w:val="nil"/>
              <w:right w:val="single" w:sz="4" w:space="0" w:color="auto"/>
            </w:tcBorders>
            <w:hideMark/>
          </w:tcPr>
          <w:p w14:paraId="6A187C2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15.05</w:t>
            </w:r>
          </w:p>
        </w:tc>
        <w:tc>
          <w:tcPr>
            <w:tcW w:w="11934" w:type="dxa"/>
            <w:tcBorders>
              <w:top w:val="nil"/>
              <w:left w:val="single" w:sz="4" w:space="0" w:color="auto"/>
              <w:bottom w:val="nil"/>
              <w:right w:val="nil"/>
            </w:tcBorders>
            <w:hideMark/>
          </w:tcPr>
          <w:p w14:paraId="485F1F4F"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主要係辦理水上鄉義興村縣道168線第二期道路拓寬工程用地補償費之賸餘。</w:t>
            </w:r>
          </w:p>
        </w:tc>
      </w:tr>
      <w:tr w:rsidR="004B6F4B" w:rsidRPr="004B6F4B" w14:paraId="79FC0C15" w14:textId="77777777" w:rsidTr="003565FC">
        <w:trPr>
          <w:trHeight w:val="454"/>
        </w:trPr>
        <w:tc>
          <w:tcPr>
            <w:tcW w:w="573" w:type="dxa"/>
            <w:tcBorders>
              <w:top w:val="nil"/>
              <w:left w:val="nil"/>
              <w:bottom w:val="nil"/>
              <w:right w:val="single" w:sz="4" w:space="0" w:color="auto"/>
            </w:tcBorders>
            <w:hideMark/>
          </w:tcPr>
          <w:p w14:paraId="4B362205"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48" w:type="dxa"/>
            <w:tcBorders>
              <w:top w:val="nil"/>
              <w:left w:val="single" w:sz="4" w:space="0" w:color="auto"/>
              <w:bottom w:val="nil"/>
              <w:right w:val="single" w:sz="4" w:space="0" w:color="auto"/>
            </w:tcBorders>
            <w:hideMark/>
          </w:tcPr>
          <w:p w14:paraId="76C3F42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水利工程</w:t>
            </w:r>
          </w:p>
        </w:tc>
        <w:tc>
          <w:tcPr>
            <w:tcW w:w="2701" w:type="dxa"/>
            <w:tcBorders>
              <w:top w:val="nil"/>
              <w:left w:val="single" w:sz="4" w:space="0" w:color="auto"/>
              <w:bottom w:val="nil"/>
              <w:right w:val="single" w:sz="4" w:space="0" w:color="auto"/>
            </w:tcBorders>
            <w:hideMark/>
          </w:tcPr>
          <w:p w14:paraId="567B64C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277,461,379</w:t>
            </w:r>
          </w:p>
        </w:tc>
        <w:tc>
          <w:tcPr>
            <w:tcW w:w="2674" w:type="dxa"/>
            <w:tcBorders>
              <w:top w:val="nil"/>
              <w:left w:val="single" w:sz="4" w:space="0" w:color="auto"/>
              <w:bottom w:val="nil"/>
              <w:right w:val="single" w:sz="4" w:space="0" w:color="auto"/>
            </w:tcBorders>
            <w:hideMark/>
          </w:tcPr>
          <w:p w14:paraId="56D6C91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28,674,979</w:t>
            </w:r>
          </w:p>
        </w:tc>
        <w:tc>
          <w:tcPr>
            <w:tcW w:w="1428" w:type="dxa"/>
            <w:tcBorders>
              <w:top w:val="nil"/>
              <w:left w:val="single" w:sz="4" w:space="0" w:color="auto"/>
              <w:bottom w:val="nil"/>
              <w:right w:val="single" w:sz="4" w:space="0" w:color="auto"/>
            </w:tcBorders>
            <w:hideMark/>
          </w:tcPr>
          <w:p w14:paraId="08ED4F2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10.33</w:t>
            </w:r>
          </w:p>
        </w:tc>
        <w:tc>
          <w:tcPr>
            <w:tcW w:w="11934" w:type="dxa"/>
            <w:tcBorders>
              <w:top w:val="nil"/>
              <w:left w:val="single" w:sz="4" w:space="0" w:color="auto"/>
              <w:bottom w:val="nil"/>
              <w:right w:val="nil"/>
            </w:tcBorders>
            <w:hideMark/>
          </w:tcPr>
          <w:p w14:paraId="1303205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主要係水利設施工程之結餘。</w:t>
            </w:r>
          </w:p>
        </w:tc>
      </w:tr>
      <w:tr w:rsidR="004B6F4B" w:rsidRPr="004B6F4B" w14:paraId="77125C28" w14:textId="77777777" w:rsidTr="003565FC">
        <w:trPr>
          <w:trHeight w:val="454"/>
        </w:trPr>
        <w:tc>
          <w:tcPr>
            <w:tcW w:w="573" w:type="dxa"/>
            <w:tcBorders>
              <w:top w:val="nil"/>
              <w:left w:val="nil"/>
              <w:bottom w:val="nil"/>
              <w:right w:val="single" w:sz="4" w:space="0" w:color="auto"/>
            </w:tcBorders>
          </w:tcPr>
          <w:p w14:paraId="55686C1A"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2207FFA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工業區工程</w:t>
            </w:r>
          </w:p>
        </w:tc>
        <w:tc>
          <w:tcPr>
            <w:tcW w:w="2701" w:type="dxa"/>
            <w:tcBorders>
              <w:top w:val="nil"/>
              <w:left w:val="single" w:sz="4" w:space="0" w:color="auto"/>
              <w:bottom w:val="nil"/>
              <w:right w:val="single" w:sz="4" w:space="0" w:color="auto"/>
            </w:tcBorders>
            <w:hideMark/>
          </w:tcPr>
          <w:p w14:paraId="27E6A9B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13,964,970</w:t>
            </w:r>
          </w:p>
        </w:tc>
        <w:tc>
          <w:tcPr>
            <w:tcW w:w="2674" w:type="dxa"/>
            <w:tcBorders>
              <w:top w:val="nil"/>
              <w:left w:val="single" w:sz="4" w:space="0" w:color="auto"/>
              <w:bottom w:val="nil"/>
              <w:right w:val="single" w:sz="4" w:space="0" w:color="auto"/>
            </w:tcBorders>
            <w:hideMark/>
          </w:tcPr>
          <w:p w14:paraId="5708BBD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9,011,520</w:t>
            </w:r>
          </w:p>
        </w:tc>
        <w:tc>
          <w:tcPr>
            <w:tcW w:w="1428" w:type="dxa"/>
            <w:tcBorders>
              <w:top w:val="nil"/>
              <w:left w:val="single" w:sz="4" w:space="0" w:color="auto"/>
              <w:bottom w:val="nil"/>
              <w:right w:val="single" w:sz="4" w:space="0" w:color="auto"/>
            </w:tcBorders>
            <w:hideMark/>
          </w:tcPr>
          <w:p w14:paraId="051B57CA"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64.53</w:t>
            </w:r>
          </w:p>
        </w:tc>
        <w:tc>
          <w:tcPr>
            <w:tcW w:w="11934" w:type="dxa"/>
            <w:tcBorders>
              <w:top w:val="nil"/>
              <w:left w:val="single" w:sz="4" w:space="0" w:color="auto"/>
              <w:bottom w:val="nil"/>
              <w:right w:val="nil"/>
            </w:tcBorders>
            <w:hideMark/>
          </w:tcPr>
          <w:p w14:paraId="05039FB3"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7DDD1926" w14:textId="77777777" w:rsidTr="003565FC">
        <w:trPr>
          <w:trHeight w:val="454"/>
        </w:trPr>
        <w:tc>
          <w:tcPr>
            <w:tcW w:w="573" w:type="dxa"/>
            <w:tcBorders>
              <w:top w:val="nil"/>
              <w:left w:val="nil"/>
              <w:bottom w:val="nil"/>
              <w:right w:val="single" w:sz="4" w:space="0" w:color="auto"/>
            </w:tcBorders>
          </w:tcPr>
          <w:p w14:paraId="16666B56"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2307F0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701" w:type="dxa"/>
            <w:tcBorders>
              <w:top w:val="nil"/>
              <w:left w:val="single" w:sz="4" w:space="0" w:color="auto"/>
              <w:bottom w:val="nil"/>
              <w:right w:val="single" w:sz="4" w:space="0" w:color="auto"/>
            </w:tcBorders>
            <w:hideMark/>
          </w:tcPr>
          <w:p w14:paraId="4985557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1,241,293,908</w:t>
            </w:r>
          </w:p>
        </w:tc>
        <w:tc>
          <w:tcPr>
            <w:tcW w:w="2674" w:type="dxa"/>
            <w:tcBorders>
              <w:top w:val="nil"/>
              <w:left w:val="single" w:sz="4" w:space="0" w:color="auto"/>
              <w:bottom w:val="nil"/>
              <w:right w:val="single" w:sz="4" w:space="0" w:color="auto"/>
            </w:tcBorders>
            <w:hideMark/>
          </w:tcPr>
          <w:p w14:paraId="1B2D1CF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78,333,231</w:t>
            </w:r>
          </w:p>
        </w:tc>
        <w:tc>
          <w:tcPr>
            <w:tcW w:w="1428" w:type="dxa"/>
            <w:tcBorders>
              <w:top w:val="nil"/>
              <w:left w:val="single" w:sz="4" w:space="0" w:color="auto"/>
              <w:bottom w:val="nil"/>
              <w:right w:val="single" w:sz="4" w:space="0" w:color="auto"/>
            </w:tcBorders>
            <w:hideMark/>
          </w:tcPr>
          <w:p w14:paraId="2CBBE11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6.31</w:t>
            </w:r>
          </w:p>
        </w:tc>
        <w:tc>
          <w:tcPr>
            <w:tcW w:w="11934" w:type="dxa"/>
            <w:tcBorders>
              <w:top w:val="nil"/>
              <w:left w:val="single" w:sz="4" w:space="0" w:color="auto"/>
              <w:bottom w:val="nil"/>
              <w:right w:val="nil"/>
            </w:tcBorders>
            <w:hideMark/>
          </w:tcPr>
          <w:p w14:paraId="3EB69774"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係辦理民雄頭橋地區都市計畫特Ⅱ道路銜接13號</w:t>
            </w:r>
            <w:r w:rsidRPr="004B6F4B">
              <w:rPr>
                <w:rFonts w:ascii="標楷體" w:eastAsia="標楷體" w:hAnsi="標楷體" w:hint="eastAsia"/>
                <w:sz w:val="20"/>
              </w:rPr>
              <w:t>（</w:t>
            </w:r>
            <w:r w:rsidRPr="004B6F4B">
              <w:rPr>
                <w:rFonts w:ascii="標楷體" w:eastAsia="標楷體" w:hint="eastAsia"/>
                <w:sz w:val="20"/>
              </w:rPr>
              <w:t>含13</w:t>
            </w:r>
            <w:r w:rsidRPr="004B6F4B">
              <w:rPr>
                <w:rFonts w:ascii="標楷體" w:eastAsia="標楷體" w:hAnsi="標楷體" w:hint="eastAsia"/>
                <w:sz w:val="20"/>
              </w:rPr>
              <w:t>－</w:t>
            </w:r>
            <w:r w:rsidRPr="004B6F4B">
              <w:rPr>
                <w:rFonts w:ascii="標楷體" w:eastAsia="標楷體" w:hint="eastAsia"/>
                <w:sz w:val="20"/>
              </w:rPr>
              <w:t>2</w:t>
            </w:r>
            <w:r w:rsidRPr="004B6F4B">
              <w:rPr>
                <w:rFonts w:ascii="新細明體" w:eastAsia="標楷體" w:hAnsi="新細明體" w:hint="eastAsia"/>
                <w:sz w:val="20"/>
              </w:rPr>
              <w:t>）</w:t>
            </w:r>
            <w:r w:rsidRPr="004B6F4B">
              <w:rPr>
                <w:rFonts w:ascii="標楷體" w:eastAsia="標楷體" w:hint="eastAsia"/>
                <w:sz w:val="20"/>
              </w:rPr>
              <w:t>道路工程等11案用地補償費之賸餘。</w:t>
            </w:r>
          </w:p>
        </w:tc>
      </w:tr>
      <w:tr w:rsidR="004B6F4B" w:rsidRPr="004B6F4B" w14:paraId="676FFF13" w14:textId="77777777" w:rsidTr="003565FC">
        <w:trPr>
          <w:trHeight w:val="454"/>
        </w:trPr>
        <w:tc>
          <w:tcPr>
            <w:tcW w:w="573" w:type="dxa"/>
            <w:tcBorders>
              <w:top w:val="nil"/>
              <w:left w:val="nil"/>
              <w:bottom w:val="nil"/>
              <w:right w:val="single" w:sz="4" w:space="0" w:color="auto"/>
            </w:tcBorders>
          </w:tcPr>
          <w:p w14:paraId="261AC91B"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6CA1E5DA"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公用事業工程</w:t>
            </w:r>
          </w:p>
        </w:tc>
        <w:tc>
          <w:tcPr>
            <w:tcW w:w="2701" w:type="dxa"/>
            <w:tcBorders>
              <w:top w:val="nil"/>
              <w:left w:val="single" w:sz="4" w:space="0" w:color="auto"/>
              <w:bottom w:val="nil"/>
              <w:right w:val="single" w:sz="4" w:space="0" w:color="auto"/>
            </w:tcBorders>
            <w:hideMark/>
          </w:tcPr>
          <w:p w14:paraId="19FBBC4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362,201,231</w:t>
            </w:r>
          </w:p>
        </w:tc>
        <w:tc>
          <w:tcPr>
            <w:tcW w:w="2674" w:type="dxa"/>
            <w:tcBorders>
              <w:top w:val="nil"/>
              <w:left w:val="single" w:sz="4" w:space="0" w:color="auto"/>
              <w:bottom w:val="nil"/>
              <w:right w:val="single" w:sz="4" w:space="0" w:color="auto"/>
            </w:tcBorders>
            <w:hideMark/>
          </w:tcPr>
          <w:p w14:paraId="6971DE5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8,032,487</w:t>
            </w:r>
          </w:p>
        </w:tc>
        <w:tc>
          <w:tcPr>
            <w:tcW w:w="1428" w:type="dxa"/>
            <w:tcBorders>
              <w:top w:val="nil"/>
              <w:left w:val="single" w:sz="4" w:space="0" w:color="auto"/>
              <w:bottom w:val="nil"/>
              <w:right w:val="single" w:sz="4" w:space="0" w:color="auto"/>
            </w:tcBorders>
            <w:hideMark/>
          </w:tcPr>
          <w:p w14:paraId="506C339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2.22</w:t>
            </w:r>
          </w:p>
        </w:tc>
        <w:tc>
          <w:tcPr>
            <w:tcW w:w="11934" w:type="dxa"/>
            <w:tcBorders>
              <w:top w:val="nil"/>
              <w:left w:val="single" w:sz="4" w:space="0" w:color="auto"/>
              <w:bottom w:val="nil"/>
              <w:right w:val="nil"/>
            </w:tcBorders>
            <w:hideMark/>
          </w:tcPr>
          <w:p w14:paraId="6204A663" w14:textId="77777777" w:rsidR="004B6F4B" w:rsidRPr="004B6F4B" w:rsidRDefault="004B6F4B" w:rsidP="004B6F4B">
            <w:pPr>
              <w:jc w:val="both"/>
              <w:rPr>
                <w:rFonts w:ascii="標楷體" w:eastAsia="標楷體"/>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r w:rsidR="004B6F4B" w:rsidRPr="004B6F4B" w14:paraId="49C97434" w14:textId="77777777" w:rsidTr="003565FC">
        <w:trPr>
          <w:trHeight w:val="454"/>
        </w:trPr>
        <w:tc>
          <w:tcPr>
            <w:tcW w:w="573" w:type="dxa"/>
            <w:tcBorders>
              <w:top w:val="nil"/>
              <w:left w:val="nil"/>
              <w:bottom w:val="nil"/>
              <w:right w:val="single" w:sz="4" w:space="0" w:color="auto"/>
            </w:tcBorders>
            <w:hideMark/>
          </w:tcPr>
          <w:p w14:paraId="4E99774F"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nil"/>
              <w:right w:val="single" w:sz="4" w:space="0" w:color="auto"/>
            </w:tcBorders>
            <w:hideMark/>
          </w:tcPr>
          <w:p w14:paraId="7082F1C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人事業務</w:t>
            </w:r>
          </w:p>
        </w:tc>
        <w:tc>
          <w:tcPr>
            <w:tcW w:w="2701" w:type="dxa"/>
            <w:tcBorders>
              <w:top w:val="nil"/>
              <w:left w:val="single" w:sz="4" w:space="0" w:color="auto"/>
              <w:bottom w:val="nil"/>
              <w:right w:val="single" w:sz="4" w:space="0" w:color="auto"/>
            </w:tcBorders>
            <w:hideMark/>
          </w:tcPr>
          <w:p w14:paraId="6A81741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590,000</w:t>
            </w:r>
          </w:p>
        </w:tc>
        <w:tc>
          <w:tcPr>
            <w:tcW w:w="2674" w:type="dxa"/>
            <w:tcBorders>
              <w:top w:val="nil"/>
              <w:left w:val="single" w:sz="4" w:space="0" w:color="auto"/>
              <w:bottom w:val="nil"/>
              <w:right w:val="single" w:sz="4" w:space="0" w:color="auto"/>
            </w:tcBorders>
            <w:hideMark/>
          </w:tcPr>
          <w:p w14:paraId="034EB33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160,000</w:t>
            </w:r>
          </w:p>
        </w:tc>
        <w:tc>
          <w:tcPr>
            <w:tcW w:w="1428" w:type="dxa"/>
            <w:tcBorders>
              <w:top w:val="nil"/>
              <w:left w:val="single" w:sz="4" w:space="0" w:color="auto"/>
              <w:bottom w:val="nil"/>
              <w:right w:val="single" w:sz="4" w:space="0" w:color="auto"/>
            </w:tcBorders>
            <w:hideMark/>
          </w:tcPr>
          <w:p w14:paraId="7D3E85FE"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27.12</w:t>
            </w:r>
          </w:p>
        </w:tc>
        <w:tc>
          <w:tcPr>
            <w:tcW w:w="11934" w:type="dxa"/>
            <w:tcBorders>
              <w:top w:val="nil"/>
              <w:left w:val="single" w:sz="4" w:space="0" w:color="auto"/>
              <w:bottom w:val="nil"/>
              <w:right w:val="nil"/>
            </w:tcBorders>
            <w:hideMark/>
          </w:tcPr>
          <w:p w14:paraId="62A75DE1" w14:textId="77777777" w:rsidR="004B6F4B" w:rsidRPr="004B6F4B" w:rsidRDefault="004B6F4B" w:rsidP="004B6F4B">
            <w:pPr>
              <w:jc w:val="both"/>
              <w:rPr>
                <w:rFonts w:ascii="標楷體" w:eastAsia="標楷體"/>
                <w:sz w:val="20"/>
              </w:rPr>
            </w:pPr>
            <w:r w:rsidRPr="004B6F4B">
              <w:rPr>
                <w:rFonts w:ascii="標楷體" w:eastAsia="標楷體" w:hint="eastAsia"/>
                <w:sz w:val="20"/>
              </w:rPr>
              <w:t>係人員健康檢查補助之賸餘。</w:t>
            </w:r>
          </w:p>
        </w:tc>
      </w:tr>
      <w:tr w:rsidR="004B6F4B" w:rsidRPr="004B6F4B" w14:paraId="4F594B3F" w14:textId="77777777" w:rsidTr="003565FC">
        <w:trPr>
          <w:trHeight w:val="454"/>
        </w:trPr>
        <w:tc>
          <w:tcPr>
            <w:tcW w:w="573" w:type="dxa"/>
            <w:tcBorders>
              <w:top w:val="nil"/>
              <w:left w:val="nil"/>
              <w:bottom w:val="nil"/>
              <w:right w:val="single" w:sz="4" w:space="0" w:color="auto"/>
            </w:tcBorders>
          </w:tcPr>
          <w:p w14:paraId="507BC535"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374965AF"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民政業務</w:t>
            </w:r>
          </w:p>
        </w:tc>
        <w:tc>
          <w:tcPr>
            <w:tcW w:w="2701" w:type="dxa"/>
            <w:tcBorders>
              <w:top w:val="nil"/>
              <w:left w:val="single" w:sz="4" w:space="0" w:color="auto"/>
              <w:bottom w:val="nil"/>
              <w:right w:val="single" w:sz="4" w:space="0" w:color="auto"/>
            </w:tcBorders>
            <w:hideMark/>
          </w:tcPr>
          <w:p w14:paraId="15CEC5D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98,062,871</w:t>
            </w:r>
          </w:p>
        </w:tc>
        <w:tc>
          <w:tcPr>
            <w:tcW w:w="2674" w:type="dxa"/>
            <w:tcBorders>
              <w:top w:val="nil"/>
              <w:left w:val="single" w:sz="4" w:space="0" w:color="auto"/>
              <w:bottom w:val="nil"/>
              <w:right w:val="single" w:sz="4" w:space="0" w:color="auto"/>
            </w:tcBorders>
            <w:hideMark/>
          </w:tcPr>
          <w:p w14:paraId="388885B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3,688,291</w:t>
            </w:r>
          </w:p>
        </w:tc>
        <w:tc>
          <w:tcPr>
            <w:tcW w:w="1428" w:type="dxa"/>
            <w:tcBorders>
              <w:top w:val="nil"/>
              <w:left w:val="single" w:sz="4" w:space="0" w:color="auto"/>
              <w:bottom w:val="nil"/>
              <w:right w:val="single" w:sz="4" w:space="0" w:color="auto"/>
            </w:tcBorders>
            <w:hideMark/>
          </w:tcPr>
          <w:p w14:paraId="687EE20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3.76</w:t>
            </w:r>
          </w:p>
        </w:tc>
        <w:tc>
          <w:tcPr>
            <w:tcW w:w="11934" w:type="dxa"/>
            <w:tcBorders>
              <w:top w:val="nil"/>
              <w:left w:val="single" w:sz="4" w:space="0" w:color="auto"/>
              <w:bottom w:val="nil"/>
              <w:right w:val="nil"/>
            </w:tcBorders>
            <w:hideMark/>
          </w:tcPr>
          <w:p w14:paraId="66B1D585"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主要係文化健康站計畫及竹林更新計畫之賸餘。</w:t>
            </w:r>
          </w:p>
        </w:tc>
      </w:tr>
      <w:tr w:rsidR="004B6F4B" w:rsidRPr="004B6F4B" w14:paraId="0A7CABF7" w14:textId="77777777" w:rsidTr="003565FC">
        <w:trPr>
          <w:trHeight w:val="454"/>
        </w:trPr>
        <w:tc>
          <w:tcPr>
            <w:tcW w:w="573" w:type="dxa"/>
            <w:tcBorders>
              <w:top w:val="nil"/>
              <w:left w:val="nil"/>
              <w:bottom w:val="nil"/>
              <w:right w:val="single" w:sz="4" w:space="0" w:color="auto"/>
            </w:tcBorders>
          </w:tcPr>
          <w:p w14:paraId="2FA89A5C"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2369987"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33ACD5A4"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（民政支出）</w:t>
            </w:r>
          </w:p>
        </w:tc>
        <w:tc>
          <w:tcPr>
            <w:tcW w:w="2701" w:type="dxa"/>
            <w:tcBorders>
              <w:top w:val="nil"/>
              <w:left w:val="single" w:sz="4" w:space="0" w:color="auto"/>
              <w:bottom w:val="nil"/>
              <w:right w:val="single" w:sz="4" w:space="0" w:color="auto"/>
            </w:tcBorders>
            <w:hideMark/>
          </w:tcPr>
          <w:p w14:paraId="088CC95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55,841,976</w:t>
            </w:r>
          </w:p>
        </w:tc>
        <w:tc>
          <w:tcPr>
            <w:tcW w:w="2674" w:type="dxa"/>
            <w:tcBorders>
              <w:top w:val="nil"/>
              <w:left w:val="single" w:sz="4" w:space="0" w:color="auto"/>
              <w:bottom w:val="nil"/>
              <w:right w:val="single" w:sz="4" w:space="0" w:color="auto"/>
            </w:tcBorders>
            <w:hideMark/>
          </w:tcPr>
          <w:p w14:paraId="1C14395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3,533,379</w:t>
            </w:r>
          </w:p>
        </w:tc>
        <w:tc>
          <w:tcPr>
            <w:tcW w:w="1428" w:type="dxa"/>
            <w:tcBorders>
              <w:top w:val="nil"/>
              <w:left w:val="single" w:sz="4" w:space="0" w:color="auto"/>
              <w:bottom w:val="nil"/>
              <w:right w:val="single" w:sz="4" w:space="0" w:color="auto"/>
            </w:tcBorders>
            <w:hideMark/>
          </w:tcPr>
          <w:p w14:paraId="4EE87D5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6.33</w:t>
            </w:r>
          </w:p>
        </w:tc>
        <w:tc>
          <w:tcPr>
            <w:tcW w:w="11934" w:type="dxa"/>
            <w:tcBorders>
              <w:top w:val="nil"/>
              <w:left w:val="single" w:sz="4" w:space="0" w:color="auto"/>
              <w:bottom w:val="nil"/>
              <w:right w:val="nil"/>
            </w:tcBorders>
            <w:hideMark/>
          </w:tcPr>
          <w:p w14:paraId="481C8DE7" w14:textId="77777777" w:rsidR="004B6F4B" w:rsidRPr="004B6F4B" w:rsidRDefault="004B6F4B" w:rsidP="004B6F4B">
            <w:pPr>
              <w:jc w:val="both"/>
              <w:rPr>
                <w:rFonts w:ascii="標楷體" w:eastAsia="標楷體"/>
                <w:sz w:val="20"/>
              </w:rPr>
            </w:pPr>
            <w:r w:rsidRPr="004B6F4B">
              <w:rPr>
                <w:rFonts w:ascii="標楷體" w:eastAsia="標楷體" w:hint="eastAsia"/>
                <w:sz w:val="20"/>
              </w:rPr>
              <w:t>係辦理內政部鄉鎮市行政中心室內外裝修整建計畫之結餘。</w:t>
            </w:r>
          </w:p>
        </w:tc>
      </w:tr>
      <w:tr w:rsidR="004B6F4B" w:rsidRPr="004B6F4B" w14:paraId="666C279C" w14:textId="77777777" w:rsidTr="003565FC">
        <w:trPr>
          <w:trHeight w:val="454"/>
        </w:trPr>
        <w:tc>
          <w:tcPr>
            <w:tcW w:w="573" w:type="dxa"/>
            <w:tcBorders>
              <w:top w:val="nil"/>
              <w:left w:val="nil"/>
              <w:bottom w:val="nil"/>
              <w:right w:val="single" w:sz="4" w:space="0" w:color="auto"/>
            </w:tcBorders>
          </w:tcPr>
          <w:p w14:paraId="6BDDDC6C"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395E163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教育發展業務</w:t>
            </w:r>
          </w:p>
        </w:tc>
        <w:tc>
          <w:tcPr>
            <w:tcW w:w="2701" w:type="dxa"/>
            <w:tcBorders>
              <w:top w:val="nil"/>
              <w:left w:val="single" w:sz="4" w:space="0" w:color="auto"/>
              <w:bottom w:val="nil"/>
              <w:right w:val="single" w:sz="4" w:space="0" w:color="auto"/>
            </w:tcBorders>
            <w:hideMark/>
          </w:tcPr>
          <w:p w14:paraId="6986327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268,106,579</w:t>
            </w:r>
          </w:p>
        </w:tc>
        <w:tc>
          <w:tcPr>
            <w:tcW w:w="2674" w:type="dxa"/>
            <w:tcBorders>
              <w:top w:val="nil"/>
              <w:left w:val="single" w:sz="4" w:space="0" w:color="auto"/>
              <w:bottom w:val="nil"/>
              <w:right w:val="single" w:sz="4" w:space="0" w:color="auto"/>
            </w:tcBorders>
            <w:hideMark/>
          </w:tcPr>
          <w:p w14:paraId="5C4BB35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4,734,105</w:t>
            </w:r>
          </w:p>
        </w:tc>
        <w:tc>
          <w:tcPr>
            <w:tcW w:w="1428" w:type="dxa"/>
            <w:tcBorders>
              <w:top w:val="nil"/>
              <w:left w:val="single" w:sz="4" w:space="0" w:color="auto"/>
              <w:bottom w:val="nil"/>
              <w:right w:val="single" w:sz="4" w:space="0" w:color="auto"/>
            </w:tcBorders>
            <w:hideMark/>
          </w:tcPr>
          <w:p w14:paraId="5F2BC07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1.77</w:t>
            </w:r>
          </w:p>
        </w:tc>
        <w:tc>
          <w:tcPr>
            <w:tcW w:w="11934" w:type="dxa"/>
            <w:tcBorders>
              <w:top w:val="nil"/>
              <w:left w:val="single" w:sz="4" w:space="0" w:color="auto"/>
              <w:bottom w:val="nil"/>
              <w:right w:val="nil"/>
            </w:tcBorders>
            <w:hideMark/>
          </w:tcPr>
          <w:p w14:paraId="2C843183"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主要係竹</w:t>
            </w:r>
            <w:proofErr w:type="gramStart"/>
            <w:r w:rsidRPr="004B6F4B">
              <w:rPr>
                <w:rFonts w:ascii="標楷體" w:eastAsia="標楷體" w:hint="eastAsia"/>
                <w:sz w:val="20"/>
              </w:rPr>
              <w:t>崎</w:t>
            </w:r>
            <w:proofErr w:type="gramEnd"/>
            <w:r w:rsidRPr="004B6F4B">
              <w:rPr>
                <w:rFonts w:ascii="標楷體" w:eastAsia="標楷體" w:hint="eastAsia"/>
                <w:sz w:val="20"/>
              </w:rPr>
              <w:t>高中新建學生宿舍大樓防火門採購案等之結餘。</w:t>
            </w:r>
          </w:p>
        </w:tc>
      </w:tr>
      <w:tr w:rsidR="004B6F4B" w:rsidRPr="004B6F4B" w14:paraId="135A3430" w14:textId="77777777" w:rsidTr="003565FC">
        <w:trPr>
          <w:trHeight w:val="454"/>
        </w:trPr>
        <w:tc>
          <w:tcPr>
            <w:tcW w:w="573" w:type="dxa"/>
            <w:tcBorders>
              <w:top w:val="nil"/>
              <w:left w:val="nil"/>
              <w:bottom w:val="nil"/>
              <w:right w:val="single" w:sz="4" w:space="0" w:color="auto"/>
            </w:tcBorders>
          </w:tcPr>
          <w:p w14:paraId="5E386E47"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35EB752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水利行政</w:t>
            </w:r>
          </w:p>
        </w:tc>
        <w:tc>
          <w:tcPr>
            <w:tcW w:w="2701" w:type="dxa"/>
            <w:tcBorders>
              <w:top w:val="nil"/>
              <w:left w:val="single" w:sz="4" w:space="0" w:color="auto"/>
              <w:bottom w:val="nil"/>
              <w:right w:val="single" w:sz="4" w:space="0" w:color="auto"/>
            </w:tcBorders>
            <w:hideMark/>
          </w:tcPr>
          <w:p w14:paraId="24F95CF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146,418,306</w:t>
            </w:r>
          </w:p>
        </w:tc>
        <w:tc>
          <w:tcPr>
            <w:tcW w:w="2674" w:type="dxa"/>
            <w:tcBorders>
              <w:top w:val="nil"/>
              <w:left w:val="single" w:sz="4" w:space="0" w:color="auto"/>
              <w:bottom w:val="nil"/>
              <w:right w:val="single" w:sz="4" w:space="0" w:color="auto"/>
            </w:tcBorders>
            <w:hideMark/>
          </w:tcPr>
          <w:p w14:paraId="0D6F36E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7,889,477</w:t>
            </w:r>
          </w:p>
        </w:tc>
        <w:tc>
          <w:tcPr>
            <w:tcW w:w="1428" w:type="dxa"/>
            <w:tcBorders>
              <w:top w:val="nil"/>
              <w:left w:val="single" w:sz="4" w:space="0" w:color="auto"/>
              <w:bottom w:val="nil"/>
              <w:right w:val="single" w:sz="4" w:space="0" w:color="auto"/>
            </w:tcBorders>
            <w:hideMark/>
          </w:tcPr>
          <w:p w14:paraId="7E9951D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5.39</w:t>
            </w:r>
          </w:p>
        </w:tc>
        <w:tc>
          <w:tcPr>
            <w:tcW w:w="11934" w:type="dxa"/>
            <w:tcBorders>
              <w:top w:val="nil"/>
              <w:left w:val="single" w:sz="4" w:space="0" w:color="auto"/>
              <w:bottom w:val="nil"/>
              <w:right w:val="nil"/>
            </w:tcBorders>
            <w:hideMark/>
          </w:tcPr>
          <w:p w14:paraId="5AE4B756" w14:textId="77777777" w:rsidR="004B6F4B" w:rsidRPr="004B6F4B" w:rsidRDefault="004B6F4B" w:rsidP="004B6F4B">
            <w:pPr>
              <w:jc w:val="both"/>
              <w:rPr>
                <w:rFonts w:ascii="標楷體" w:eastAsia="標楷體"/>
                <w:sz w:val="20"/>
              </w:rPr>
            </w:pPr>
            <w:r w:rsidRPr="004B6F4B">
              <w:rPr>
                <w:rFonts w:ascii="標楷體" w:eastAsia="標楷體" w:hint="eastAsia"/>
                <w:sz w:val="20"/>
              </w:rPr>
              <w:t>係治理工程用地費之賸餘。</w:t>
            </w:r>
          </w:p>
        </w:tc>
      </w:tr>
      <w:tr w:rsidR="004B6F4B" w:rsidRPr="004B6F4B" w14:paraId="6FF62220" w14:textId="77777777" w:rsidTr="003565FC">
        <w:trPr>
          <w:trHeight w:val="454"/>
        </w:trPr>
        <w:tc>
          <w:tcPr>
            <w:tcW w:w="573" w:type="dxa"/>
            <w:tcBorders>
              <w:top w:val="nil"/>
              <w:left w:val="nil"/>
              <w:bottom w:val="nil"/>
              <w:right w:val="single" w:sz="4" w:space="0" w:color="auto"/>
            </w:tcBorders>
          </w:tcPr>
          <w:p w14:paraId="0690D608"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D6F940B"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水利工程</w:t>
            </w:r>
          </w:p>
        </w:tc>
        <w:tc>
          <w:tcPr>
            <w:tcW w:w="2701" w:type="dxa"/>
            <w:tcBorders>
              <w:top w:val="nil"/>
              <w:left w:val="single" w:sz="4" w:space="0" w:color="auto"/>
              <w:bottom w:val="nil"/>
              <w:right w:val="single" w:sz="4" w:space="0" w:color="auto"/>
            </w:tcBorders>
            <w:hideMark/>
          </w:tcPr>
          <w:p w14:paraId="3C8F717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580,190,453</w:t>
            </w:r>
          </w:p>
        </w:tc>
        <w:tc>
          <w:tcPr>
            <w:tcW w:w="2674" w:type="dxa"/>
            <w:tcBorders>
              <w:top w:val="nil"/>
              <w:left w:val="single" w:sz="4" w:space="0" w:color="auto"/>
              <w:bottom w:val="nil"/>
              <w:right w:val="single" w:sz="4" w:space="0" w:color="auto"/>
            </w:tcBorders>
            <w:hideMark/>
          </w:tcPr>
          <w:p w14:paraId="6600CBA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17,137,283</w:t>
            </w:r>
          </w:p>
        </w:tc>
        <w:tc>
          <w:tcPr>
            <w:tcW w:w="1428" w:type="dxa"/>
            <w:tcBorders>
              <w:top w:val="nil"/>
              <w:left w:val="single" w:sz="4" w:space="0" w:color="auto"/>
              <w:bottom w:val="nil"/>
              <w:right w:val="single" w:sz="4" w:space="0" w:color="auto"/>
            </w:tcBorders>
            <w:hideMark/>
          </w:tcPr>
          <w:p w14:paraId="4791B55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2.95</w:t>
            </w:r>
          </w:p>
        </w:tc>
        <w:tc>
          <w:tcPr>
            <w:tcW w:w="11934" w:type="dxa"/>
            <w:tcBorders>
              <w:top w:val="nil"/>
              <w:left w:val="single" w:sz="4" w:space="0" w:color="auto"/>
              <w:bottom w:val="nil"/>
              <w:right w:val="nil"/>
            </w:tcBorders>
            <w:hideMark/>
          </w:tcPr>
          <w:p w14:paraId="3BE58A44"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主要水利設施工程之結餘。</w:t>
            </w:r>
          </w:p>
        </w:tc>
      </w:tr>
      <w:tr w:rsidR="004B6F4B" w:rsidRPr="004B6F4B" w14:paraId="10441868" w14:textId="77777777" w:rsidTr="003565FC">
        <w:trPr>
          <w:trHeight w:val="454"/>
        </w:trPr>
        <w:tc>
          <w:tcPr>
            <w:tcW w:w="573" w:type="dxa"/>
            <w:tcBorders>
              <w:top w:val="nil"/>
              <w:left w:val="nil"/>
              <w:bottom w:val="nil"/>
              <w:right w:val="single" w:sz="4" w:space="0" w:color="auto"/>
            </w:tcBorders>
          </w:tcPr>
          <w:p w14:paraId="50881425"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0F79A649"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其他公共工程</w:t>
            </w:r>
          </w:p>
        </w:tc>
        <w:tc>
          <w:tcPr>
            <w:tcW w:w="2701" w:type="dxa"/>
            <w:tcBorders>
              <w:top w:val="nil"/>
              <w:left w:val="single" w:sz="4" w:space="0" w:color="auto"/>
              <w:bottom w:val="nil"/>
              <w:right w:val="single" w:sz="4" w:space="0" w:color="auto"/>
            </w:tcBorders>
            <w:hideMark/>
          </w:tcPr>
          <w:p w14:paraId="48ED060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795,935,034</w:t>
            </w:r>
          </w:p>
        </w:tc>
        <w:tc>
          <w:tcPr>
            <w:tcW w:w="2674" w:type="dxa"/>
            <w:tcBorders>
              <w:top w:val="nil"/>
              <w:left w:val="single" w:sz="4" w:space="0" w:color="auto"/>
              <w:bottom w:val="nil"/>
              <w:right w:val="single" w:sz="4" w:space="0" w:color="auto"/>
            </w:tcBorders>
            <w:hideMark/>
          </w:tcPr>
          <w:p w14:paraId="480C12C7"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62,151,452</w:t>
            </w:r>
          </w:p>
        </w:tc>
        <w:tc>
          <w:tcPr>
            <w:tcW w:w="1428" w:type="dxa"/>
            <w:tcBorders>
              <w:top w:val="nil"/>
              <w:left w:val="single" w:sz="4" w:space="0" w:color="auto"/>
              <w:bottom w:val="nil"/>
              <w:right w:val="single" w:sz="4" w:space="0" w:color="auto"/>
            </w:tcBorders>
            <w:hideMark/>
          </w:tcPr>
          <w:p w14:paraId="123941E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7.81</w:t>
            </w:r>
          </w:p>
        </w:tc>
        <w:tc>
          <w:tcPr>
            <w:tcW w:w="11934" w:type="dxa"/>
            <w:tcBorders>
              <w:top w:val="nil"/>
              <w:left w:val="single" w:sz="4" w:space="0" w:color="auto"/>
              <w:bottom w:val="nil"/>
              <w:right w:val="nil"/>
            </w:tcBorders>
            <w:hideMark/>
          </w:tcPr>
          <w:p w14:paraId="39A1D3B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主要係治山防洪及養護工程之結餘。</w:t>
            </w:r>
          </w:p>
        </w:tc>
      </w:tr>
      <w:tr w:rsidR="004B6F4B" w:rsidRPr="004B6F4B" w14:paraId="212A5AC0" w14:textId="77777777" w:rsidTr="003565FC">
        <w:trPr>
          <w:trHeight w:val="454"/>
        </w:trPr>
        <w:tc>
          <w:tcPr>
            <w:tcW w:w="573" w:type="dxa"/>
            <w:tcBorders>
              <w:top w:val="nil"/>
              <w:left w:val="nil"/>
              <w:bottom w:val="nil"/>
              <w:right w:val="single" w:sz="4" w:space="0" w:color="auto"/>
            </w:tcBorders>
          </w:tcPr>
          <w:p w14:paraId="1F690A1A"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1BB54364" w14:textId="77777777" w:rsidR="004B6F4B" w:rsidRPr="004B6F4B" w:rsidRDefault="004B6F4B" w:rsidP="004B6F4B">
            <w:pPr>
              <w:ind w:leftChars="100" w:left="240"/>
              <w:jc w:val="distribute"/>
              <w:rPr>
                <w:rFonts w:ascii="標楷體" w:eastAsia="標楷體"/>
                <w:noProof/>
                <w:sz w:val="20"/>
              </w:rPr>
            </w:pPr>
            <w:r w:rsidRPr="004B6F4B">
              <w:rPr>
                <w:rFonts w:ascii="標楷體" w:eastAsia="標楷體" w:hint="eastAsia"/>
                <w:noProof/>
                <w:sz w:val="20"/>
              </w:rPr>
              <w:t>一般建築及設備</w:t>
            </w:r>
          </w:p>
          <w:p w14:paraId="13E712CC" w14:textId="77777777" w:rsidR="004B6F4B" w:rsidRPr="004B6F4B" w:rsidRDefault="004B6F4B" w:rsidP="004B6F4B">
            <w:pPr>
              <w:ind w:leftChars="100" w:left="240"/>
              <w:jc w:val="distribute"/>
              <w:rPr>
                <w:rFonts w:ascii="標楷體" w:eastAsia="標楷體"/>
                <w:sz w:val="20"/>
              </w:rPr>
            </w:pPr>
            <w:r w:rsidRPr="004B6F4B">
              <w:rPr>
                <w:rFonts w:ascii="標楷體" w:eastAsia="標楷體" w:hAnsi="標楷體" w:hint="eastAsia"/>
                <w:noProof/>
                <w:sz w:val="20"/>
              </w:rPr>
              <w:t>（農業支出）</w:t>
            </w:r>
          </w:p>
        </w:tc>
        <w:tc>
          <w:tcPr>
            <w:tcW w:w="2701" w:type="dxa"/>
            <w:tcBorders>
              <w:top w:val="nil"/>
              <w:left w:val="single" w:sz="4" w:space="0" w:color="auto"/>
              <w:bottom w:val="nil"/>
              <w:right w:val="single" w:sz="4" w:space="0" w:color="auto"/>
            </w:tcBorders>
            <w:hideMark/>
          </w:tcPr>
          <w:p w14:paraId="22C8C9D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505,356,392</w:t>
            </w:r>
          </w:p>
        </w:tc>
        <w:tc>
          <w:tcPr>
            <w:tcW w:w="2674" w:type="dxa"/>
            <w:tcBorders>
              <w:top w:val="nil"/>
              <w:left w:val="single" w:sz="4" w:space="0" w:color="auto"/>
              <w:bottom w:val="nil"/>
              <w:right w:val="single" w:sz="4" w:space="0" w:color="auto"/>
            </w:tcBorders>
            <w:hideMark/>
          </w:tcPr>
          <w:p w14:paraId="0BF3292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27,931,116</w:t>
            </w:r>
          </w:p>
        </w:tc>
        <w:tc>
          <w:tcPr>
            <w:tcW w:w="1428" w:type="dxa"/>
            <w:tcBorders>
              <w:top w:val="nil"/>
              <w:left w:val="single" w:sz="4" w:space="0" w:color="auto"/>
              <w:bottom w:val="nil"/>
              <w:right w:val="single" w:sz="4" w:space="0" w:color="auto"/>
            </w:tcBorders>
            <w:hideMark/>
          </w:tcPr>
          <w:p w14:paraId="0A7D6E1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5.53</w:t>
            </w:r>
          </w:p>
        </w:tc>
        <w:tc>
          <w:tcPr>
            <w:tcW w:w="11934" w:type="dxa"/>
            <w:tcBorders>
              <w:top w:val="nil"/>
              <w:left w:val="single" w:sz="4" w:space="0" w:color="auto"/>
              <w:bottom w:val="nil"/>
              <w:right w:val="nil"/>
            </w:tcBorders>
            <w:hideMark/>
          </w:tcPr>
          <w:p w14:paraId="08F459EC"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0C96E09B" w14:textId="77777777" w:rsidTr="003565FC">
        <w:trPr>
          <w:trHeight w:val="454"/>
        </w:trPr>
        <w:tc>
          <w:tcPr>
            <w:tcW w:w="573" w:type="dxa"/>
            <w:tcBorders>
              <w:top w:val="nil"/>
              <w:left w:val="nil"/>
              <w:bottom w:val="nil"/>
              <w:right w:val="single" w:sz="4" w:space="0" w:color="auto"/>
            </w:tcBorders>
          </w:tcPr>
          <w:p w14:paraId="70E82B13"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15C9620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建管行政</w:t>
            </w:r>
          </w:p>
        </w:tc>
        <w:tc>
          <w:tcPr>
            <w:tcW w:w="2701" w:type="dxa"/>
            <w:tcBorders>
              <w:top w:val="nil"/>
              <w:left w:val="single" w:sz="4" w:space="0" w:color="auto"/>
              <w:bottom w:val="nil"/>
              <w:right w:val="single" w:sz="4" w:space="0" w:color="auto"/>
            </w:tcBorders>
            <w:hideMark/>
          </w:tcPr>
          <w:p w14:paraId="69C17BA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89,725,127</w:t>
            </w:r>
          </w:p>
        </w:tc>
        <w:tc>
          <w:tcPr>
            <w:tcW w:w="2674" w:type="dxa"/>
            <w:tcBorders>
              <w:top w:val="nil"/>
              <w:left w:val="single" w:sz="4" w:space="0" w:color="auto"/>
              <w:bottom w:val="nil"/>
              <w:right w:val="single" w:sz="4" w:space="0" w:color="auto"/>
            </w:tcBorders>
            <w:hideMark/>
          </w:tcPr>
          <w:p w14:paraId="3EB0C35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10,018,726</w:t>
            </w:r>
          </w:p>
        </w:tc>
        <w:tc>
          <w:tcPr>
            <w:tcW w:w="1428" w:type="dxa"/>
            <w:tcBorders>
              <w:top w:val="nil"/>
              <w:left w:val="single" w:sz="4" w:space="0" w:color="auto"/>
              <w:bottom w:val="nil"/>
              <w:right w:val="single" w:sz="4" w:space="0" w:color="auto"/>
            </w:tcBorders>
            <w:hideMark/>
          </w:tcPr>
          <w:p w14:paraId="1E42405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11.17</w:t>
            </w:r>
          </w:p>
        </w:tc>
        <w:tc>
          <w:tcPr>
            <w:tcW w:w="11934" w:type="dxa"/>
            <w:tcBorders>
              <w:top w:val="nil"/>
              <w:left w:val="single" w:sz="4" w:space="0" w:color="auto"/>
              <w:bottom w:val="nil"/>
              <w:right w:val="nil"/>
            </w:tcBorders>
            <w:hideMark/>
          </w:tcPr>
          <w:p w14:paraId="6EAA0BE2" w14:textId="77777777" w:rsidR="004B6F4B" w:rsidRPr="004B6F4B" w:rsidRDefault="004B6F4B" w:rsidP="004B6F4B">
            <w:pPr>
              <w:jc w:val="both"/>
              <w:rPr>
                <w:rFonts w:ascii="標楷體" w:eastAsia="標楷體"/>
                <w:sz w:val="20"/>
              </w:rPr>
            </w:pPr>
            <w:proofErr w:type="gramStart"/>
            <w:r w:rsidRPr="004B6F4B">
              <w:rPr>
                <w:rFonts w:ascii="標楷體" w:eastAsia="標楷體" w:hint="eastAsia"/>
                <w:sz w:val="20"/>
              </w:rPr>
              <w:t>主要係補</w:t>
            </w:r>
            <w:proofErr w:type="gramEnd"/>
            <w:r w:rsidRPr="004B6F4B">
              <w:rPr>
                <w:rFonts w:ascii="標楷體" w:eastAsia="標楷體" w:hAnsi="標楷體" w:hint="eastAsia"/>
                <w:sz w:val="20"/>
              </w:rPr>
              <w:t>（</w:t>
            </w:r>
            <w:r w:rsidRPr="004B6F4B">
              <w:rPr>
                <w:rFonts w:ascii="標楷體" w:eastAsia="標楷體" w:hint="eastAsia"/>
                <w:sz w:val="20"/>
              </w:rPr>
              <w:t>捐</w:t>
            </w:r>
            <w:r w:rsidRPr="004B6F4B">
              <w:rPr>
                <w:rFonts w:ascii="新細明體" w:eastAsia="標楷體" w:hAnsi="新細明體" w:hint="eastAsia"/>
                <w:sz w:val="20"/>
              </w:rPr>
              <w:t>）</w:t>
            </w:r>
            <w:proofErr w:type="gramStart"/>
            <w:r w:rsidRPr="004B6F4B">
              <w:rPr>
                <w:rFonts w:ascii="標楷體" w:eastAsia="標楷體" w:hint="eastAsia"/>
                <w:sz w:val="20"/>
              </w:rPr>
              <w:t>助或委</w:t>
            </w:r>
            <w:proofErr w:type="gramEnd"/>
            <w:r w:rsidRPr="004B6F4B">
              <w:rPr>
                <w:rFonts w:ascii="標楷體" w:eastAsia="標楷體" w:hint="eastAsia"/>
                <w:sz w:val="20"/>
              </w:rPr>
              <w:t>辦計畫經費之賸餘。</w:t>
            </w:r>
          </w:p>
        </w:tc>
      </w:tr>
      <w:tr w:rsidR="004B6F4B" w:rsidRPr="004B6F4B" w14:paraId="7919ABC9" w14:textId="77777777" w:rsidTr="003565FC">
        <w:trPr>
          <w:trHeight w:val="454"/>
        </w:trPr>
        <w:tc>
          <w:tcPr>
            <w:tcW w:w="573" w:type="dxa"/>
            <w:tcBorders>
              <w:top w:val="nil"/>
              <w:left w:val="nil"/>
              <w:bottom w:val="nil"/>
              <w:right w:val="single" w:sz="4" w:space="0" w:color="auto"/>
            </w:tcBorders>
          </w:tcPr>
          <w:p w14:paraId="13334565"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30F9F82D"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道路橋樑維護</w:t>
            </w:r>
          </w:p>
        </w:tc>
        <w:tc>
          <w:tcPr>
            <w:tcW w:w="2701" w:type="dxa"/>
            <w:tcBorders>
              <w:top w:val="nil"/>
              <w:left w:val="single" w:sz="4" w:space="0" w:color="auto"/>
              <w:bottom w:val="nil"/>
              <w:right w:val="single" w:sz="4" w:space="0" w:color="auto"/>
            </w:tcBorders>
            <w:hideMark/>
          </w:tcPr>
          <w:p w14:paraId="00B2B0F1"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93,268,685</w:t>
            </w:r>
          </w:p>
        </w:tc>
        <w:tc>
          <w:tcPr>
            <w:tcW w:w="2674" w:type="dxa"/>
            <w:tcBorders>
              <w:top w:val="nil"/>
              <w:left w:val="single" w:sz="4" w:space="0" w:color="auto"/>
              <w:bottom w:val="nil"/>
              <w:right w:val="single" w:sz="4" w:space="0" w:color="auto"/>
            </w:tcBorders>
            <w:hideMark/>
          </w:tcPr>
          <w:p w14:paraId="623AB1D0"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9,764,010</w:t>
            </w:r>
          </w:p>
        </w:tc>
        <w:tc>
          <w:tcPr>
            <w:tcW w:w="1428" w:type="dxa"/>
            <w:tcBorders>
              <w:top w:val="nil"/>
              <w:left w:val="single" w:sz="4" w:space="0" w:color="auto"/>
              <w:bottom w:val="nil"/>
              <w:right w:val="single" w:sz="4" w:space="0" w:color="auto"/>
            </w:tcBorders>
            <w:hideMark/>
          </w:tcPr>
          <w:p w14:paraId="00C47579"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10.47</w:t>
            </w:r>
          </w:p>
        </w:tc>
        <w:tc>
          <w:tcPr>
            <w:tcW w:w="11934" w:type="dxa"/>
            <w:tcBorders>
              <w:top w:val="nil"/>
              <w:left w:val="single" w:sz="4" w:space="0" w:color="auto"/>
              <w:bottom w:val="nil"/>
              <w:right w:val="nil"/>
            </w:tcBorders>
            <w:hideMark/>
          </w:tcPr>
          <w:p w14:paraId="0BDB5A08"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主要係縣道養護開口契約依實際需要支用之賸餘。</w:t>
            </w:r>
          </w:p>
        </w:tc>
      </w:tr>
      <w:tr w:rsidR="004B6F4B" w:rsidRPr="004B6F4B" w14:paraId="3C767A99" w14:textId="77777777" w:rsidTr="003565FC">
        <w:trPr>
          <w:trHeight w:val="454"/>
        </w:trPr>
        <w:tc>
          <w:tcPr>
            <w:tcW w:w="573" w:type="dxa"/>
            <w:tcBorders>
              <w:top w:val="nil"/>
              <w:left w:val="nil"/>
              <w:bottom w:val="nil"/>
              <w:right w:val="single" w:sz="4" w:space="0" w:color="auto"/>
            </w:tcBorders>
          </w:tcPr>
          <w:p w14:paraId="68E04347"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7E81E9C2"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交通管理業務</w:t>
            </w:r>
          </w:p>
        </w:tc>
        <w:tc>
          <w:tcPr>
            <w:tcW w:w="2701" w:type="dxa"/>
            <w:tcBorders>
              <w:top w:val="nil"/>
              <w:left w:val="single" w:sz="4" w:space="0" w:color="auto"/>
              <w:bottom w:val="nil"/>
              <w:right w:val="single" w:sz="4" w:space="0" w:color="auto"/>
            </w:tcBorders>
            <w:hideMark/>
          </w:tcPr>
          <w:p w14:paraId="58F1B80D"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122,692,806</w:t>
            </w:r>
          </w:p>
        </w:tc>
        <w:tc>
          <w:tcPr>
            <w:tcW w:w="2674" w:type="dxa"/>
            <w:tcBorders>
              <w:top w:val="nil"/>
              <w:left w:val="single" w:sz="4" w:space="0" w:color="auto"/>
              <w:bottom w:val="nil"/>
              <w:right w:val="single" w:sz="4" w:space="0" w:color="auto"/>
            </w:tcBorders>
            <w:hideMark/>
          </w:tcPr>
          <w:p w14:paraId="4C2EBF3C"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13,805,143</w:t>
            </w:r>
          </w:p>
        </w:tc>
        <w:tc>
          <w:tcPr>
            <w:tcW w:w="1428" w:type="dxa"/>
            <w:tcBorders>
              <w:top w:val="nil"/>
              <w:left w:val="single" w:sz="4" w:space="0" w:color="auto"/>
              <w:bottom w:val="nil"/>
              <w:right w:val="single" w:sz="4" w:space="0" w:color="auto"/>
            </w:tcBorders>
            <w:hideMark/>
          </w:tcPr>
          <w:p w14:paraId="386B4BF2"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11.25</w:t>
            </w:r>
          </w:p>
        </w:tc>
        <w:tc>
          <w:tcPr>
            <w:tcW w:w="11934" w:type="dxa"/>
            <w:tcBorders>
              <w:top w:val="nil"/>
              <w:left w:val="single" w:sz="4" w:space="0" w:color="auto"/>
              <w:bottom w:val="nil"/>
              <w:right w:val="nil"/>
            </w:tcBorders>
            <w:hideMark/>
          </w:tcPr>
          <w:p w14:paraId="074D5304" w14:textId="77777777" w:rsidR="004B6F4B" w:rsidRPr="004B6F4B" w:rsidRDefault="004B6F4B" w:rsidP="004B6F4B">
            <w:pPr>
              <w:jc w:val="both"/>
              <w:rPr>
                <w:rFonts w:ascii="標楷體" w:eastAsia="標楷體"/>
                <w:sz w:val="20"/>
              </w:rPr>
            </w:pPr>
            <w:r w:rsidRPr="004B6F4B">
              <w:rPr>
                <w:rFonts w:ascii="標楷體" w:eastAsia="標楷體" w:hint="eastAsia"/>
                <w:sz w:val="20"/>
              </w:rPr>
              <w:t>係按業務實際需要減少支付之賸餘。</w:t>
            </w:r>
          </w:p>
        </w:tc>
      </w:tr>
      <w:tr w:rsidR="004B6F4B" w:rsidRPr="004B6F4B" w14:paraId="0AE14017" w14:textId="77777777" w:rsidTr="003565FC">
        <w:trPr>
          <w:trHeight w:val="454"/>
        </w:trPr>
        <w:tc>
          <w:tcPr>
            <w:tcW w:w="573" w:type="dxa"/>
            <w:tcBorders>
              <w:top w:val="nil"/>
              <w:left w:val="nil"/>
              <w:bottom w:val="nil"/>
              <w:right w:val="single" w:sz="4" w:space="0" w:color="auto"/>
            </w:tcBorders>
          </w:tcPr>
          <w:p w14:paraId="284A17A0"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hideMark/>
          </w:tcPr>
          <w:p w14:paraId="3D791903"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道路橋樑工程</w:t>
            </w:r>
          </w:p>
        </w:tc>
        <w:tc>
          <w:tcPr>
            <w:tcW w:w="2701" w:type="dxa"/>
            <w:tcBorders>
              <w:top w:val="nil"/>
              <w:left w:val="single" w:sz="4" w:space="0" w:color="auto"/>
              <w:bottom w:val="nil"/>
              <w:right w:val="single" w:sz="4" w:space="0" w:color="auto"/>
            </w:tcBorders>
            <w:hideMark/>
          </w:tcPr>
          <w:p w14:paraId="69C1514B"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1,972,889,205</w:t>
            </w:r>
          </w:p>
        </w:tc>
        <w:tc>
          <w:tcPr>
            <w:tcW w:w="2674" w:type="dxa"/>
            <w:tcBorders>
              <w:top w:val="nil"/>
              <w:left w:val="single" w:sz="4" w:space="0" w:color="auto"/>
              <w:bottom w:val="nil"/>
              <w:right w:val="single" w:sz="4" w:space="0" w:color="auto"/>
            </w:tcBorders>
            <w:hideMark/>
          </w:tcPr>
          <w:p w14:paraId="385895D8"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62,219,073</w:t>
            </w:r>
          </w:p>
        </w:tc>
        <w:tc>
          <w:tcPr>
            <w:tcW w:w="1428" w:type="dxa"/>
            <w:tcBorders>
              <w:top w:val="nil"/>
              <w:left w:val="single" w:sz="4" w:space="0" w:color="auto"/>
              <w:bottom w:val="nil"/>
              <w:right w:val="single" w:sz="4" w:space="0" w:color="auto"/>
            </w:tcBorders>
            <w:hideMark/>
          </w:tcPr>
          <w:p w14:paraId="39795304"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3.15</w:t>
            </w:r>
          </w:p>
        </w:tc>
        <w:tc>
          <w:tcPr>
            <w:tcW w:w="11934" w:type="dxa"/>
            <w:tcBorders>
              <w:top w:val="nil"/>
              <w:left w:val="single" w:sz="4" w:space="0" w:color="auto"/>
              <w:bottom w:val="nil"/>
              <w:right w:val="nil"/>
            </w:tcBorders>
            <w:hideMark/>
          </w:tcPr>
          <w:p w14:paraId="7E72883B" w14:textId="77777777" w:rsidR="004B6F4B" w:rsidRPr="004B6F4B" w:rsidRDefault="004B6F4B" w:rsidP="004B6F4B">
            <w:pPr>
              <w:jc w:val="both"/>
              <w:rPr>
                <w:rFonts w:ascii="標楷體" w:eastAsia="標楷體"/>
                <w:sz w:val="20"/>
              </w:rPr>
            </w:pPr>
            <w:r w:rsidRPr="004B6F4B">
              <w:rPr>
                <w:rFonts w:ascii="標楷體" w:eastAsia="標楷體" w:hint="eastAsia"/>
                <w:sz w:val="20"/>
              </w:rPr>
              <w:t>係縣鄉公路工程之結餘。</w:t>
            </w:r>
          </w:p>
        </w:tc>
      </w:tr>
      <w:tr w:rsidR="004B6F4B" w:rsidRPr="004B6F4B" w14:paraId="6E4CD0AC" w14:textId="77777777" w:rsidTr="003565FC">
        <w:trPr>
          <w:trHeight w:val="454"/>
        </w:trPr>
        <w:tc>
          <w:tcPr>
            <w:tcW w:w="573" w:type="dxa"/>
            <w:tcBorders>
              <w:top w:val="nil"/>
              <w:left w:val="nil"/>
              <w:bottom w:val="single" w:sz="4" w:space="0" w:color="auto"/>
              <w:right w:val="single" w:sz="4" w:space="0" w:color="auto"/>
            </w:tcBorders>
          </w:tcPr>
          <w:p w14:paraId="7E64612F" w14:textId="77777777" w:rsidR="004B6F4B" w:rsidRPr="002F493D" w:rsidRDefault="004B6F4B" w:rsidP="004B6F4B">
            <w:pPr>
              <w:jc w:val="center"/>
              <w:rPr>
                <w:rFonts w:asciiTheme="majorEastAsia" w:eastAsiaTheme="majorEastAsia" w:hAnsiTheme="majorEastAsia"/>
                <w:sz w:val="20"/>
              </w:rPr>
            </w:pPr>
          </w:p>
        </w:tc>
        <w:tc>
          <w:tcPr>
            <w:tcW w:w="2548" w:type="dxa"/>
            <w:tcBorders>
              <w:top w:val="nil"/>
              <w:left w:val="single" w:sz="4" w:space="0" w:color="auto"/>
              <w:bottom w:val="single" w:sz="4" w:space="0" w:color="auto"/>
              <w:right w:val="single" w:sz="4" w:space="0" w:color="auto"/>
            </w:tcBorders>
            <w:hideMark/>
          </w:tcPr>
          <w:p w14:paraId="6BF13611" w14:textId="77777777" w:rsidR="004B6F4B" w:rsidRPr="004B6F4B" w:rsidRDefault="004B6F4B" w:rsidP="004B6F4B">
            <w:pPr>
              <w:ind w:leftChars="100" w:left="240"/>
              <w:jc w:val="distribute"/>
              <w:rPr>
                <w:rFonts w:ascii="標楷體" w:eastAsia="標楷體"/>
                <w:sz w:val="20"/>
              </w:rPr>
            </w:pPr>
            <w:r w:rsidRPr="004B6F4B">
              <w:rPr>
                <w:rFonts w:ascii="標楷體" w:eastAsia="標楷體" w:hint="eastAsia"/>
                <w:noProof/>
                <w:sz w:val="20"/>
              </w:rPr>
              <w:t>公用事業工程</w:t>
            </w:r>
          </w:p>
        </w:tc>
        <w:tc>
          <w:tcPr>
            <w:tcW w:w="2701" w:type="dxa"/>
            <w:tcBorders>
              <w:top w:val="nil"/>
              <w:left w:val="single" w:sz="4" w:space="0" w:color="auto"/>
              <w:bottom w:val="single" w:sz="4" w:space="0" w:color="auto"/>
              <w:right w:val="single" w:sz="4" w:space="0" w:color="auto"/>
            </w:tcBorders>
            <w:hideMark/>
          </w:tcPr>
          <w:p w14:paraId="1FB41CE5"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260,257,703</w:t>
            </w:r>
          </w:p>
        </w:tc>
        <w:tc>
          <w:tcPr>
            <w:tcW w:w="2674" w:type="dxa"/>
            <w:tcBorders>
              <w:top w:val="nil"/>
              <w:left w:val="single" w:sz="4" w:space="0" w:color="auto"/>
              <w:bottom w:val="single" w:sz="4" w:space="0" w:color="auto"/>
              <w:right w:val="single" w:sz="4" w:space="0" w:color="auto"/>
            </w:tcBorders>
            <w:hideMark/>
          </w:tcPr>
          <w:p w14:paraId="5BC53443"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7,211,629</w:t>
            </w:r>
          </w:p>
        </w:tc>
        <w:tc>
          <w:tcPr>
            <w:tcW w:w="1428" w:type="dxa"/>
            <w:tcBorders>
              <w:top w:val="nil"/>
              <w:left w:val="single" w:sz="4" w:space="0" w:color="auto"/>
              <w:bottom w:val="single" w:sz="4" w:space="0" w:color="auto"/>
              <w:right w:val="single" w:sz="4" w:space="0" w:color="auto"/>
            </w:tcBorders>
            <w:hideMark/>
          </w:tcPr>
          <w:p w14:paraId="3772DB96" w14:textId="77777777" w:rsidR="004B6F4B" w:rsidRPr="004B6F4B" w:rsidRDefault="004B6F4B" w:rsidP="004B6F4B">
            <w:pPr>
              <w:jc w:val="right"/>
              <w:rPr>
                <w:rFonts w:ascii="新細明體" w:hAnsi="新細明體"/>
                <w:sz w:val="20"/>
              </w:rPr>
            </w:pPr>
            <w:r w:rsidRPr="004B6F4B">
              <w:rPr>
                <w:rFonts w:ascii="新細明體" w:eastAsia="標楷體" w:hAnsi="新細明體" w:hint="eastAsia"/>
                <w:noProof/>
                <w:sz w:val="20"/>
              </w:rPr>
              <w:t>2.77</w:t>
            </w:r>
          </w:p>
        </w:tc>
        <w:tc>
          <w:tcPr>
            <w:tcW w:w="11934" w:type="dxa"/>
            <w:tcBorders>
              <w:top w:val="nil"/>
              <w:left w:val="single" w:sz="4" w:space="0" w:color="auto"/>
              <w:bottom w:val="single" w:sz="4" w:space="0" w:color="auto"/>
              <w:right w:val="nil"/>
            </w:tcBorders>
            <w:hideMark/>
          </w:tcPr>
          <w:p w14:paraId="4C5EDCE3" w14:textId="77777777" w:rsidR="004B6F4B" w:rsidRPr="004B6F4B" w:rsidRDefault="004B6F4B" w:rsidP="004B6F4B">
            <w:pPr>
              <w:jc w:val="both"/>
              <w:rPr>
                <w:rFonts w:ascii="標楷體" w:eastAsia="標楷體"/>
                <w:color w:val="FF0000"/>
                <w:sz w:val="20"/>
              </w:rPr>
            </w:pPr>
            <w:r w:rsidRPr="004B6F4B">
              <w:rPr>
                <w:rFonts w:ascii="標楷體" w:eastAsia="標楷體" w:hint="eastAsia"/>
                <w:sz w:val="20"/>
              </w:rPr>
              <w:t>係營</w:t>
            </w:r>
            <w:proofErr w:type="gramStart"/>
            <w:r w:rsidRPr="004B6F4B">
              <w:rPr>
                <w:rFonts w:ascii="標楷體" w:eastAsia="標楷體" w:hint="eastAsia"/>
                <w:sz w:val="20"/>
              </w:rPr>
              <w:t>繕</w:t>
            </w:r>
            <w:proofErr w:type="gramEnd"/>
            <w:r w:rsidRPr="004B6F4B">
              <w:rPr>
                <w:rFonts w:ascii="標楷體" w:eastAsia="標楷體" w:hint="eastAsia"/>
                <w:sz w:val="20"/>
              </w:rPr>
              <w:t>工程之結餘。</w:t>
            </w:r>
          </w:p>
        </w:tc>
      </w:tr>
    </w:tbl>
    <w:p w14:paraId="13EE3905"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：本表所列項目係指減免（註銷）數達20％且10萬元以上，或3百萬元以上者。</w:t>
      </w:r>
    </w:p>
    <w:p w14:paraId="350E22E6" w14:textId="77777777" w:rsidR="004B6F4B" w:rsidRPr="004B6F4B" w:rsidRDefault="004B6F4B" w:rsidP="004B6F4B">
      <w:pPr>
        <w:spacing w:line="320" w:lineRule="exact"/>
        <w:jc w:val="both"/>
        <w:rPr>
          <w:rFonts w:ascii="標楷體" w:eastAsia="標楷體"/>
          <w:sz w:val="20"/>
        </w:rPr>
      </w:pPr>
    </w:p>
    <w:p w14:paraId="19B42654" w14:textId="77777777" w:rsidR="003565FC" w:rsidRDefault="003565FC" w:rsidP="004B6F4B">
      <w:pPr>
        <w:tabs>
          <w:tab w:val="right" w:pos="10800"/>
        </w:tabs>
        <w:ind w:left="958" w:right="258"/>
        <w:jc w:val="both"/>
        <w:rPr>
          <w:rFonts w:ascii="標楷體" w:eastAsia="標楷體" w:hAnsi="標楷體"/>
        </w:rPr>
      </w:pPr>
    </w:p>
    <w:p w14:paraId="7A5DA03A" w14:textId="77777777" w:rsidR="004B6F4B" w:rsidRPr="004B6F4B" w:rsidRDefault="004B6F4B" w:rsidP="004B6F4B">
      <w:pPr>
        <w:tabs>
          <w:tab w:val="right" w:pos="10800"/>
        </w:tabs>
        <w:ind w:left="958" w:right="258"/>
        <w:jc w:val="both"/>
        <w:rPr>
          <w:rFonts w:ascii="標楷體" w:eastAsia="標楷體" w:hAnsi="標楷體"/>
        </w:rPr>
      </w:pPr>
      <w:r w:rsidRPr="004B6F4B">
        <w:rPr>
          <w:rFonts w:ascii="標楷體" w:eastAsia="標楷體" w:hAnsi="標楷體" w:hint="eastAsia"/>
        </w:rPr>
        <w:t>（4）以前年度應付保留數簡明表</w:t>
      </w:r>
    </w:p>
    <w:p w14:paraId="74D8C6A1" w14:textId="77777777" w:rsidR="004B6F4B" w:rsidRPr="004B6F4B" w:rsidRDefault="004B6F4B" w:rsidP="004B6F4B">
      <w:pPr>
        <w:jc w:val="right"/>
        <w:rPr>
          <w:rFonts w:ascii="標楷體" w:eastAsia="標楷體" w:hAnsi="標楷體"/>
          <w:sz w:val="20"/>
        </w:rPr>
      </w:pPr>
      <w:r w:rsidRPr="004B6F4B">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4B6F4B" w:rsidRPr="004B6F4B" w14:paraId="52170A21" w14:textId="77777777" w:rsidTr="00702FA2">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3B490E8B" w14:textId="77777777" w:rsidR="004B6F4B" w:rsidRPr="004B6F4B" w:rsidRDefault="004B6F4B" w:rsidP="004B6F4B">
            <w:pPr>
              <w:jc w:val="distribute"/>
              <w:rPr>
                <w:rFonts w:ascii="標楷體" w:eastAsia="標楷體" w:hAnsi="標楷體"/>
                <w:sz w:val="20"/>
              </w:rPr>
            </w:pPr>
            <w:r w:rsidRPr="004B6F4B">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7CBFAE4E"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608ECEEF"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以前年度</w:t>
            </w:r>
          </w:p>
          <w:p w14:paraId="61A5968A"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88D25AB"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49EADC6C"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原因分析</w:t>
            </w:r>
          </w:p>
        </w:tc>
      </w:tr>
      <w:tr w:rsidR="004B6F4B" w:rsidRPr="004B6F4B" w14:paraId="58F75F5D" w14:textId="77777777" w:rsidTr="00702FA2">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58EC673B" w14:textId="77777777" w:rsidR="004B6F4B" w:rsidRPr="004B6F4B" w:rsidRDefault="004B6F4B" w:rsidP="004B6F4B">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0413B13" w14:textId="77777777" w:rsidR="004B6F4B" w:rsidRPr="004B6F4B" w:rsidRDefault="004B6F4B" w:rsidP="004B6F4B">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6183E5F2" w14:textId="77777777" w:rsidR="004B6F4B" w:rsidRPr="004B6F4B" w:rsidRDefault="004B6F4B" w:rsidP="004B6F4B">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C196EE7" w14:textId="77777777" w:rsidR="004B6F4B" w:rsidRPr="004B6F4B" w:rsidRDefault="004B6F4B" w:rsidP="004B6F4B">
            <w:pPr>
              <w:ind w:leftChars="30" w:left="72" w:rightChars="30" w:right="72"/>
              <w:jc w:val="distribute"/>
              <w:rPr>
                <w:rFonts w:ascii="標楷體" w:eastAsia="標楷體" w:hAnsi="標楷體"/>
                <w:sz w:val="20"/>
              </w:rPr>
            </w:pPr>
            <w:r w:rsidRPr="004B6F4B">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6C04AB2" w14:textId="77777777" w:rsidR="004B6F4B" w:rsidRPr="004B6F4B" w:rsidRDefault="004B6F4B" w:rsidP="004B6F4B">
            <w:pPr>
              <w:jc w:val="distribute"/>
              <w:rPr>
                <w:rFonts w:ascii="標楷體" w:eastAsia="標楷體" w:hAnsi="標楷體"/>
                <w:sz w:val="20"/>
              </w:rPr>
            </w:pPr>
            <w:r w:rsidRPr="004B6F4B">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69FE39AC" w14:textId="77777777" w:rsidR="004B6F4B" w:rsidRPr="004B6F4B" w:rsidRDefault="004B6F4B" w:rsidP="004B6F4B">
            <w:pPr>
              <w:widowControl/>
              <w:rPr>
                <w:rFonts w:ascii="標楷體" w:eastAsia="標楷體" w:hAnsi="標楷體"/>
                <w:sz w:val="20"/>
              </w:rPr>
            </w:pPr>
          </w:p>
        </w:tc>
      </w:tr>
      <w:tr w:rsidR="004B6F4B" w:rsidRPr="004B6F4B" w14:paraId="38434DE9" w14:textId="77777777" w:rsidTr="002F493D">
        <w:trPr>
          <w:trHeight w:val="380"/>
        </w:trPr>
        <w:tc>
          <w:tcPr>
            <w:tcW w:w="573" w:type="dxa"/>
            <w:tcBorders>
              <w:top w:val="nil"/>
              <w:left w:val="nil"/>
              <w:bottom w:val="nil"/>
              <w:right w:val="single" w:sz="4" w:space="0" w:color="auto"/>
            </w:tcBorders>
          </w:tcPr>
          <w:p w14:paraId="2512517F" w14:textId="77777777" w:rsidR="004B6F4B" w:rsidRPr="002F493D" w:rsidRDefault="004B6F4B" w:rsidP="004B6F4B">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hideMark/>
          </w:tcPr>
          <w:p w14:paraId="4ACD3F64" w14:textId="77777777" w:rsidR="004B6F4B" w:rsidRPr="004B6F4B" w:rsidRDefault="004B6F4B" w:rsidP="004B6F4B">
            <w:pPr>
              <w:jc w:val="distribute"/>
              <w:rPr>
                <w:rFonts w:ascii="標楷體" w:eastAsia="標楷體" w:hAnsi="標楷體"/>
                <w:b/>
                <w:sz w:val="20"/>
              </w:rPr>
            </w:pPr>
            <w:r w:rsidRPr="004B6F4B">
              <w:rPr>
                <w:rFonts w:ascii="標楷體" w:eastAsia="標楷體" w:hAnsi="標楷體" w:hint="eastAsia"/>
                <w:b/>
                <w:noProof/>
                <w:sz w:val="20"/>
              </w:rPr>
              <w:t>嘉義縣政府</w:t>
            </w:r>
          </w:p>
        </w:tc>
        <w:tc>
          <w:tcPr>
            <w:tcW w:w="2715" w:type="dxa"/>
            <w:tcBorders>
              <w:top w:val="nil"/>
              <w:left w:val="single" w:sz="4" w:space="0" w:color="auto"/>
              <w:bottom w:val="nil"/>
              <w:right w:val="single" w:sz="4" w:space="0" w:color="auto"/>
            </w:tcBorders>
          </w:tcPr>
          <w:p w14:paraId="3F05B964" w14:textId="77777777" w:rsidR="004B6F4B" w:rsidRPr="004B6F4B" w:rsidRDefault="004B6F4B" w:rsidP="004B6F4B">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tcPr>
          <w:p w14:paraId="59A617E7" w14:textId="77777777" w:rsidR="004B6F4B" w:rsidRPr="004B6F4B" w:rsidRDefault="004B6F4B" w:rsidP="004B6F4B">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tcPr>
          <w:p w14:paraId="53EFEC4F" w14:textId="77777777" w:rsidR="004B6F4B" w:rsidRPr="004B6F4B" w:rsidRDefault="004B6F4B" w:rsidP="004B6F4B">
            <w:pPr>
              <w:jc w:val="right"/>
              <w:rPr>
                <w:rFonts w:ascii="新細明體" w:eastAsia="標楷體" w:hAnsi="新細明體"/>
                <w:b/>
                <w:sz w:val="20"/>
              </w:rPr>
            </w:pPr>
          </w:p>
        </w:tc>
        <w:tc>
          <w:tcPr>
            <w:tcW w:w="11934" w:type="dxa"/>
            <w:tcBorders>
              <w:top w:val="nil"/>
              <w:left w:val="single" w:sz="4" w:space="0" w:color="auto"/>
              <w:bottom w:val="nil"/>
              <w:right w:val="nil"/>
            </w:tcBorders>
          </w:tcPr>
          <w:p w14:paraId="3649620D" w14:textId="77777777" w:rsidR="004B6F4B" w:rsidRPr="004B6F4B" w:rsidRDefault="004B6F4B" w:rsidP="004B6F4B">
            <w:pPr>
              <w:jc w:val="both"/>
              <w:rPr>
                <w:rFonts w:ascii="標楷體" w:eastAsia="標楷體"/>
                <w:sz w:val="20"/>
              </w:rPr>
            </w:pPr>
          </w:p>
        </w:tc>
      </w:tr>
      <w:tr w:rsidR="004B6F4B" w:rsidRPr="004B6F4B" w14:paraId="24F8CB85" w14:textId="77777777" w:rsidTr="002F493D">
        <w:trPr>
          <w:trHeight w:val="380"/>
        </w:trPr>
        <w:tc>
          <w:tcPr>
            <w:tcW w:w="573" w:type="dxa"/>
            <w:tcBorders>
              <w:top w:val="nil"/>
              <w:left w:val="nil"/>
              <w:bottom w:val="nil"/>
              <w:right w:val="single" w:sz="4" w:space="0" w:color="auto"/>
            </w:tcBorders>
            <w:hideMark/>
          </w:tcPr>
          <w:p w14:paraId="0910BE89"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103</w:t>
            </w:r>
          </w:p>
        </w:tc>
        <w:tc>
          <w:tcPr>
            <w:tcW w:w="2534" w:type="dxa"/>
            <w:tcBorders>
              <w:top w:val="nil"/>
              <w:left w:val="single" w:sz="4" w:space="0" w:color="auto"/>
              <w:bottom w:val="nil"/>
              <w:right w:val="single" w:sz="4" w:space="0" w:color="auto"/>
            </w:tcBorders>
            <w:hideMark/>
          </w:tcPr>
          <w:p w14:paraId="626A4DE8"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233BA9B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1,503,000</w:t>
            </w:r>
          </w:p>
        </w:tc>
        <w:tc>
          <w:tcPr>
            <w:tcW w:w="2674" w:type="dxa"/>
            <w:tcBorders>
              <w:top w:val="nil"/>
              <w:left w:val="single" w:sz="4" w:space="0" w:color="auto"/>
              <w:bottom w:val="nil"/>
              <w:right w:val="single" w:sz="4" w:space="0" w:color="auto"/>
            </w:tcBorders>
            <w:hideMark/>
          </w:tcPr>
          <w:p w14:paraId="42EA31D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1,503,000</w:t>
            </w:r>
          </w:p>
        </w:tc>
        <w:tc>
          <w:tcPr>
            <w:tcW w:w="1428" w:type="dxa"/>
            <w:tcBorders>
              <w:top w:val="nil"/>
              <w:left w:val="single" w:sz="4" w:space="0" w:color="auto"/>
              <w:bottom w:val="nil"/>
              <w:right w:val="single" w:sz="4" w:space="0" w:color="auto"/>
            </w:tcBorders>
            <w:hideMark/>
          </w:tcPr>
          <w:p w14:paraId="2D87AC1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48E2197E" w14:textId="77777777" w:rsidR="004B6F4B" w:rsidRPr="004B6F4B" w:rsidRDefault="004B6F4B" w:rsidP="004B6F4B">
            <w:pPr>
              <w:jc w:val="both"/>
              <w:rPr>
                <w:rFonts w:ascii="標楷體" w:eastAsia="標楷體"/>
                <w:sz w:val="20"/>
              </w:rPr>
            </w:pPr>
            <w:r w:rsidRPr="004B6F4B">
              <w:rPr>
                <w:rFonts w:ascii="標楷體" w:eastAsia="標楷體" w:hint="eastAsia"/>
                <w:sz w:val="20"/>
              </w:rPr>
              <w:t>係嘉義縣都市計畫公共設施用地專案通盤檢討案，尚在執行中。</w:t>
            </w:r>
          </w:p>
        </w:tc>
      </w:tr>
      <w:tr w:rsidR="004B6F4B" w:rsidRPr="004B6F4B" w14:paraId="37FCF616" w14:textId="77777777" w:rsidTr="002F493D">
        <w:trPr>
          <w:trHeight w:val="380"/>
        </w:trPr>
        <w:tc>
          <w:tcPr>
            <w:tcW w:w="573" w:type="dxa"/>
            <w:tcBorders>
              <w:top w:val="nil"/>
              <w:left w:val="nil"/>
              <w:bottom w:val="nil"/>
              <w:right w:val="single" w:sz="4" w:space="0" w:color="auto"/>
            </w:tcBorders>
            <w:hideMark/>
          </w:tcPr>
          <w:p w14:paraId="77A47180"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106</w:t>
            </w:r>
          </w:p>
        </w:tc>
        <w:tc>
          <w:tcPr>
            <w:tcW w:w="2534" w:type="dxa"/>
            <w:tcBorders>
              <w:top w:val="nil"/>
              <w:left w:val="single" w:sz="4" w:space="0" w:color="auto"/>
              <w:bottom w:val="nil"/>
              <w:right w:val="single" w:sz="4" w:space="0" w:color="auto"/>
            </w:tcBorders>
            <w:hideMark/>
          </w:tcPr>
          <w:p w14:paraId="7AA32093"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5F25A8F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6,792,000</w:t>
            </w:r>
          </w:p>
        </w:tc>
        <w:tc>
          <w:tcPr>
            <w:tcW w:w="2674" w:type="dxa"/>
            <w:tcBorders>
              <w:top w:val="nil"/>
              <w:left w:val="single" w:sz="4" w:space="0" w:color="auto"/>
              <w:bottom w:val="nil"/>
              <w:right w:val="single" w:sz="4" w:space="0" w:color="auto"/>
            </w:tcBorders>
            <w:hideMark/>
          </w:tcPr>
          <w:p w14:paraId="42CF74B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6,792,000</w:t>
            </w:r>
          </w:p>
        </w:tc>
        <w:tc>
          <w:tcPr>
            <w:tcW w:w="1428" w:type="dxa"/>
            <w:tcBorders>
              <w:top w:val="nil"/>
              <w:left w:val="single" w:sz="4" w:space="0" w:color="auto"/>
              <w:bottom w:val="nil"/>
              <w:right w:val="single" w:sz="4" w:space="0" w:color="auto"/>
            </w:tcBorders>
            <w:hideMark/>
          </w:tcPr>
          <w:p w14:paraId="2BBDE67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2F3FA72B" w14:textId="77777777" w:rsidR="004B6F4B" w:rsidRPr="004B6F4B" w:rsidRDefault="004B6F4B" w:rsidP="004B6F4B">
            <w:pPr>
              <w:jc w:val="both"/>
              <w:rPr>
                <w:rFonts w:ascii="標楷體" w:eastAsia="標楷體"/>
                <w:sz w:val="20"/>
              </w:rPr>
            </w:pPr>
            <w:r w:rsidRPr="004B6F4B">
              <w:rPr>
                <w:rFonts w:ascii="標楷體" w:eastAsia="標楷體" w:hint="eastAsia"/>
                <w:sz w:val="20"/>
              </w:rPr>
              <w:t>主要係嘉義生活圈公路系統建設計畫</w:t>
            </w:r>
            <w:r w:rsidRPr="004B6F4B">
              <w:rPr>
                <w:rFonts w:ascii="標楷體" w:eastAsia="標楷體" w:hAnsi="標楷體" w:hint="eastAsia"/>
                <w:sz w:val="20"/>
              </w:rPr>
              <w:t>－</w:t>
            </w:r>
            <w:r w:rsidRPr="004B6F4B">
              <w:rPr>
                <w:rFonts w:ascii="標楷體" w:eastAsia="標楷體" w:hint="eastAsia"/>
                <w:sz w:val="20"/>
              </w:rPr>
              <w:t>水上鄉嘉175線3K+310~4K+296道路拓寬工程，尚在執行中。</w:t>
            </w:r>
          </w:p>
        </w:tc>
      </w:tr>
      <w:tr w:rsidR="004B6F4B" w:rsidRPr="004B6F4B" w14:paraId="2B706E79" w14:textId="77777777" w:rsidTr="002F493D">
        <w:trPr>
          <w:trHeight w:val="380"/>
        </w:trPr>
        <w:tc>
          <w:tcPr>
            <w:tcW w:w="573" w:type="dxa"/>
            <w:tcBorders>
              <w:top w:val="nil"/>
              <w:left w:val="nil"/>
              <w:bottom w:val="nil"/>
              <w:right w:val="single" w:sz="4" w:space="0" w:color="auto"/>
            </w:tcBorders>
            <w:hideMark/>
          </w:tcPr>
          <w:p w14:paraId="7E797F2F"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534" w:type="dxa"/>
            <w:tcBorders>
              <w:top w:val="nil"/>
              <w:left w:val="single" w:sz="4" w:space="0" w:color="auto"/>
              <w:bottom w:val="nil"/>
              <w:right w:val="single" w:sz="4" w:space="0" w:color="auto"/>
            </w:tcBorders>
            <w:hideMark/>
          </w:tcPr>
          <w:p w14:paraId="16111C12"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296EAA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139,701,227</w:t>
            </w:r>
          </w:p>
        </w:tc>
        <w:tc>
          <w:tcPr>
            <w:tcW w:w="2674" w:type="dxa"/>
            <w:tcBorders>
              <w:top w:val="nil"/>
              <w:left w:val="single" w:sz="4" w:space="0" w:color="auto"/>
              <w:bottom w:val="nil"/>
              <w:right w:val="single" w:sz="4" w:space="0" w:color="auto"/>
            </w:tcBorders>
            <w:hideMark/>
          </w:tcPr>
          <w:p w14:paraId="159ECA3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58,563,918</w:t>
            </w:r>
          </w:p>
        </w:tc>
        <w:tc>
          <w:tcPr>
            <w:tcW w:w="1428" w:type="dxa"/>
            <w:tcBorders>
              <w:top w:val="nil"/>
              <w:left w:val="single" w:sz="4" w:space="0" w:color="auto"/>
              <w:bottom w:val="nil"/>
              <w:right w:val="single" w:sz="4" w:space="0" w:color="auto"/>
            </w:tcBorders>
            <w:hideMark/>
          </w:tcPr>
          <w:p w14:paraId="07BF79B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41.92</w:t>
            </w:r>
          </w:p>
        </w:tc>
        <w:tc>
          <w:tcPr>
            <w:tcW w:w="11934" w:type="dxa"/>
            <w:tcBorders>
              <w:top w:val="nil"/>
              <w:left w:val="single" w:sz="4" w:space="0" w:color="auto"/>
              <w:bottom w:val="nil"/>
              <w:right w:val="nil"/>
            </w:tcBorders>
            <w:hideMark/>
          </w:tcPr>
          <w:p w14:paraId="57AD38FF"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主要係嘉義市火化場聯外道路拓寬及新</w:t>
            </w:r>
            <w:proofErr w:type="gramStart"/>
            <w:r w:rsidRPr="004B6F4B">
              <w:rPr>
                <w:rFonts w:ascii="標楷體" w:eastAsia="標楷體" w:hint="eastAsia"/>
                <w:sz w:val="20"/>
              </w:rPr>
              <w:t>闢</w:t>
            </w:r>
            <w:proofErr w:type="gramEnd"/>
            <w:r w:rsidRPr="004B6F4B">
              <w:rPr>
                <w:rFonts w:ascii="標楷體" w:eastAsia="標楷體" w:hint="eastAsia"/>
                <w:sz w:val="20"/>
              </w:rPr>
              <w:t>工程，尚在執行中。</w:t>
            </w:r>
          </w:p>
        </w:tc>
      </w:tr>
      <w:tr w:rsidR="004B6F4B" w:rsidRPr="004B6F4B" w14:paraId="564C6F43" w14:textId="77777777" w:rsidTr="002F493D">
        <w:trPr>
          <w:trHeight w:val="380"/>
        </w:trPr>
        <w:tc>
          <w:tcPr>
            <w:tcW w:w="573" w:type="dxa"/>
            <w:tcBorders>
              <w:top w:val="nil"/>
              <w:left w:val="nil"/>
              <w:bottom w:val="nil"/>
              <w:right w:val="single" w:sz="4" w:space="0" w:color="auto"/>
            </w:tcBorders>
            <w:hideMark/>
          </w:tcPr>
          <w:p w14:paraId="134AD7A6"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534" w:type="dxa"/>
            <w:tcBorders>
              <w:top w:val="nil"/>
              <w:left w:val="single" w:sz="4" w:space="0" w:color="auto"/>
              <w:bottom w:val="nil"/>
              <w:right w:val="single" w:sz="4" w:space="0" w:color="auto"/>
            </w:tcBorders>
            <w:hideMark/>
          </w:tcPr>
          <w:p w14:paraId="393FBDEB"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工業區工程</w:t>
            </w:r>
          </w:p>
        </w:tc>
        <w:tc>
          <w:tcPr>
            <w:tcW w:w="2715" w:type="dxa"/>
            <w:tcBorders>
              <w:top w:val="nil"/>
              <w:left w:val="single" w:sz="4" w:space="0" w:color="auto"/>
              <w:bottom w:val="nil"/>
              <w:right w:val="single" w:sz="4" w:space="0" w:color="auto"/>
            </w:tcBorders>
            <w:hideMark/>
          </w:tcPr>
          <w:p w14:paraId="5D65A63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138,900</w:t>
            </w:r>
          </w:p>
        </w:tc>
        <w:tc>
          <w:tcPr>
            <w:tcW w:w="2674" w:type="dxa"/>
            <w:tcBorders>
              <w:top w:val="nil"/>
              <w:left w:val="single" w:sz="4" w:space="0" w:color="auto"/>
              <w:bottom w:val="nil"/>
              <w:right w:val="single" w:sz="4" w:space="0" w:color="auto"/>
            </w:tcBorders>
            <w:hideMark/>
          </w:tcPr>
          <w:p w14:paraId="1FA5FDD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138,900</w:t>
            </w:r>
          </w:p>
        </w:tc>
        <w:tc>
          <w:tcPr>
            <w:tcW w:w="1428" w:type="dxa"/>
            <w:tcBorders>
              <w:top w:val="nil"/>
              <w:left w:val="single" w:sz="4" w:space="0" w:color="auto"/>
              <w:bottom w:val="nil"/>
              <w:right w:val="single" w:sz="4" w:space="0" w:color="auto"/>
            </w:tcBorders>
            <w:hideMark/>
          </w:tcPr>
          <w:p w14:paraId="3E072E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348E6884"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係馬稠後產業園區嘉45延伸段道路拓寬工程及縣道167道路拓寬工程，尚未檢據核銷。</w:t>
            </w:r>
          </w:p>
        </w:tc>
      </w:tr>
      <w:tr w:rsidR="004B6F4B" w:rsidRPr="004B6F4B" w14:paraId="52D2CF98" w14:textId="77777777" w:rsidTr="002F493D">
        <w:trPr>
          <w:trHeight w:val="380"/>
        </w:trPr>
        <w:tc>
          <w:tcPr>
            <w:tcW w:w="573" w:type="dxa"/>
            <w:tcBorders>
              <w:top w:val="nil"/>
              <w:left w:val="nil"/>
              <w:bottom w:val="nil"/>
              <w:right w:val="single" w:sz="4" w:space="0" w:color="auto"/>
            </w:tcBorders>
          </w:tcPr>
          <w:p w14:paraId="4D5538FA"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5977AE47"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5F65C3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142,330,156</w:t>
            </w:r>
          </w:p>
        </w:tc>
        <w:tc>
          <w:tcPr>
            <w:tcW w:w="2674" w:type="dxa"/>
            <w:tcBorders>
              <w:top w:val="nil"/>
              <w:left w:val="single" w:sz="4" w:space="0" w:color="auto"/>
              <w:bottom w:val="nil"/>
              <w:right w:val="single" w:sz="4" w:space="0" w:color="auto"/>
            </w:tcBorders>
            <w:hideMark/>
          </w:tcPr>
          <w:p w14:paraId="5E04C45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37,500,000</w:t>
            </w:r>
          </w:p>
        </w:tc>
        <w:tc>
          <w:tcPr>
            <w:tcW w:w="1428" w:type="dxa"/>
            <w:tcBorders>
              <w:top w:val="nil"/>
              <w:left w:val="single" w:sz="4" w:space="0" w:color="auto"/>
              <w:bottom w:val="nil"/>
              <w:right w:val="single" w:sz="4" w:space="0" w:color="auto"/>
            </w:tcBorders>
            <w:hideMark/>
          </w:tcPr>
          <w:p w14:paraId="77EE0E1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26.35</w:t>
            </w:r>
          </w:p>
        </w:tc>
        <w:tc>
          <w:tcPr>
            <w:tcW w:w="11934" w:type="dxa"/>
            <w:tcBorders>
              <w:top w:val="nil"/>
              <w:left w:val="single" w:sz="4" w:space="0" w:color="auto"/>
              <w:bottom w:val="nil"/>
              <w:right w:val="nil"/>
            </w:tcBorders>
            <w:hideMark/>
          </w:tcPr>
          <w:p w14:paraId="02A01859"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係民雄鄉市場用地地下停車場工程，尚在執行中。</w:t>
            </w:r>
          </w:p>
        </w:tc>
      </w:tr>
      <w:tr w:rsidR="004B6F4B" w:rsidRPr="004B6F4B" w14:paraId="5FFC4E4B" w14:textId="77777777" w:rsidTr="002F493D">
        <w:trPr>
          <w:trHeight w:val="380"/>
        </w:trPr>
        <w:tc>
          <w:tcPr>
            <w:tcW w:w="573" w:type="dxa"/>
            <w:tcBorders>
              <w:top w:val="nil"/>
              <w:left w:val="nil"/>
              <w:bottom w:val="nil"/>
              <w:right w:val="single" w:sz="4" w:space="0" w:color="auto"/>
            </w:tcBorders>
            <w:hideMark/>
          </w:tcPr>
          <w:p w14:paraId="7C72DC13"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534" w:type="dxa"/>
            <w:tcBorders>
              <w:top w:val="nil"/>
              <w:left w:val="single" w:sz="4" w:space="0" w:color="auto"/>
              <w:bottom w:val="nil"/>
              <w:right w:val="single" w:sz="4" w:space="0" w:color="auto"/>
            </w:tcBorders>
            <w:hideMark/>
          </w:tcPr>
          <w:p w14:paraId="5D71BE49"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水利行政</w:t>
            </w:r>
          </w:p>
        </w:tc>
        <w:tc>
          <w:tcPr>
            <w:tcW w:w="2715" w:type="dxa"/>
            <w:tcBorders>
              <w:top w:val="nil"/>
              <w:left w:val="single" w:sz="4" w:space="0" w:color="auto"/>
              <w:bottom w:val="nil"/>
              <w:right w:val="single" w:sz="4" w:space="0" w:color="auto"/>
            </w:tcBorders>
            <w:hideMark/>
          </w:tcPr>
          <w:p w14:paraId="6F9DDA3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621,700</w:t>
            </w:r>
          </w:p>
        </w:tc>
        <w:tc>
          <w:tcPr>
            <w:tcW w:w="2674" w:type="dxa"/>
            <w:tcBorders>
              <w:top w:val="nil"/>
              <w:left w:val="single" w:sz="4" w:space="0" w:color="auto"/>
              <w:bottom w:val="nil"/>
              <w:right w:val="single" w:sz="4" w:space="0" w:color="auto"/>
            </w:tcBorders>
            <w:hideMark/>
          </w:tcPr>
          <w:p w14:paraId="15CA9A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524,600</w:t>
            </w:r>
          </w:p>
        </w:tc>
        <w:tc>
          <w:tcPr>
            <w:tcW w:w="1428" w:type="dxa"/>
            <w:tcBorders>
              <w:top w:val="nil"/>
              <w:left w:val="single" w:sz="4" w:space="0" w:color="auto"/>
              <w:bottom w:val="nil"/>
              <w:right w:val="single" w:sz="4" w:space="0" w:color="auto"/>
            </w:tcBorders>
            <w:hideMark/>
          </w:tcPr>
          <w:p w14:paraId="1883AA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84.38</w:t>
            </w:r>
          </w:p>
        </w:tc>
        <w:tc>
          <w:tcPr>
            <w:tcW w:w="11934" w:type="dxa"/>
            <w:tcBorders>
              <w:top w:val="nil"/>
              <w:left w:val="single" w:sz="4" w:space="0" w:color="auto"/>
              <w:bottom w:val="nil"/>
              <w:right w:val="nil"/>
            </w:tcBorders>
            <w:hideMark/>
          </w:tcPr>
          <w:p w14:paraId="0E3D47E8"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係治理工程用地費，尚待檢據核銷。</w:t>
            </w:r>
          </w:p>
        </w:tc>
      </w:tr>
      <w:tr w:rsidR="004B6F4B" w:rsidRPr="004B6F4B" w14:paraId="334A62D9" w14:textId="77777777" w:rsidTr="002F493D">
        <w:trPr>
          <w:trHeight w:val="380"/>
        </w:trPr>
        <w:tc>
          <w:tcPr>
            <w:tcW w:w="573" w:type="dxa"/>
            <w:tcBorders>
              <w:top w:val="nil"/>
              <w:left w:val="nil"/>
              <w:bottom w:val="nil"/>
              <w:right w:val="single" w:sz="4" w:space="0" w:color="auto"/>
            </w:tcBorders>
          </w:tcPr>
          <w:p w14:paraId="6D548A3B"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5F47E45B"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道路橋樑維護</w:t>
            </w:r>
          </w:p>
        </w:tc>
        <w:tc>
          <w:tcPr>
            <w:tcW w:w="2715" w:type="dxa"/>
            <w:tcBorders>
              <w:top w:val="nil"/>
              <w:left w:val="single" w:sz="4" w:space="0" w:color="auto"/>
              <w:bottom w:val="nil"/>
              <w:right w:val="single" w:sz="4" w:space="0" w:color="auto"/>
            </w:tcBorders>
            <w:hideMark/>
          </w:tcPr>
          <w:p w14:paraId="641058B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192,000</w:t>
            </w:r>
          </w:p>
        </w:tc>
        <w:tc>
          <w:tcPr>
            <w:tcW w:w="2674" w:type="dxa"/>
            <w:tcBorders>
              <w:top w:val="nil"/>
              <w:left w:val="single" w:sz="4" w:space="0" w:color="auto"/>
              <w:bottom w:val="nil"/>
              <w:right w:val="single" w:sz="4" w:space="0" w:color="auto"/>
            </w:tcBorders>
            <w:hideMark/>
          </w:tcPr>
          <w:p w14:paraId="62274B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192,000</w:t>
            </w:r>
          </w:p>
        </w:tc>
        <w:tc>
          <w:tcPr>
            <w:tcW w:w="1428" w:type="dxa"/>
            <w:tcBorders>
              <w:top w:val="nil"/>
              <w:left w:val="single" w:sz="4" w:space="0" w:color="auto"/>
              <w:bottom w:val="nil"/>
              <w:right w:val="single" w:sz="4" w:space="0" w:color="auto"/>
            </w:tcBorders>
            <w:hideMark/>
          </w:tcPr>
          <w:p w14:paraId="1892E41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5645152E"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r w:rsidRPr="004B6F4B">
              <w:rPr>
                <w:rFonts w:ascii="標楷體" w:eastAsia="標楷體" w:hAnsi="標楷體" w:hint="eastAsia"/>
                <w:sz w:val="20"/>
              </w:rPr>
              <w:t>布袋國內商港聯外道路新</w:t>
            </w:r>
            <w:proofErr w:type="gramStart"/>
            <w:r w:rsidRPr="004B6F4B">
              <w:rPr>
                <w:rFonts w:ascii="標楷體" w:eastAsia="標楷體" w:hAnsi="標楷體" w:hint="eastAsia"/>
                <w:sz w:val="20"/>
              </w:rPr>
              <w:t>闢</w:t>
            </w:r>
            <w:proofErr w:type="gramEnd"/>
            <w:r w:rsidRPr="004B6F4B">
              <w:rPr>
                <w:rFonts w:ascii="標楷體" w:eastAsia="標楷體" w:hAnsi="標楷體" w:hint="eastAsia"/>
                <w:sz w:val="20"/>
              </w:rPr>
              <w:t>工程－布袋鎮辦理都市計畫個案變更委託技術服務案，尚在執行中。</w:t>
            </w:r>
          </w:p>
        </w:tc>
      </w:tr>
      <w:tr w:rsidR="004B6F4B" w:rsidRPr="004B6F4B" w14:paraId="03294A6A" w14:textId="77777777" w:rsidTr="002F493D">
        <w:trPr>
          <w:trHeight w:val="380"/>
        </w:trPr>
        <w:tc>
          <w:tcPr>
            <w:tcW w:w="573" w:type="dxa"/>
            <w:tcBorders>
              <w:top w:val="nil"/>
              <w:left w:val="nil"/>
              <w:bottom w:val="nil"/>
              <w:right w:val="single" w:sz="4" w:space="0" w:color="auto"/>
            </w:tcBorders>
            <w:hideMark/>
          </w:tcPr>
          <w:p w14:paraId="47BEF034"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534" w:type="dxa"/>
            <w:tcBorders>
              <w:top w:val="nil"/>
              <w:left w:val="single" w:sz="4" w:space="0" w:color="auto"/>
              <w:bottom w:val="nil"/>
              <w:right w:val="single" w:sz="4" w:space="0" w:color="auto"/>
            </w:tcBorders>
            <w:hideMark/>
          </w:tcPr>
          <w:p w14:paraId="0311DEC6"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地政業務</w:t>
            </w:r>
          </w:p>
        </w:tc>
        <w:tc>
          <w:tcPr>
            <w:tcW w:w="2715" w:type="dxa"/>
            <w:tcBorders>
              <w:top w:val="nil"/>
              <w:left w:val="single" w:sz="4" w:space="0" w:color="auto"/>
              <w:bottom w:val="nil"/>
              <w:right w:val="single" w:sz="4" w:space="0" w:color="auto"/>
            </w:tcBorders>
            <w:hideMark/>
          </w:tcPr>
          <w:p w14:paraId="5F9C0A4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6,102,000</w:t>
            </w:r>
          </w:p>
        </w:tc>
        <w:tc>
          <w:tcPr>
            <w:tcW w:w="2674" w:type="dxa"/>
            <w:tcBorders>
              <w:top w:val="nil"/>
              <w:left w:val="single" w:sz="4" w:space="0" w:color="auto"/>
              <w:bottom w:val="nil"/>
              <w:right w:val="single" w:sz="4" w:space="0" w:color="auto"/>
            </w:tcBorders>
            <w:hideMark/>
          </w:tcPr>
          <w:p w14:paraId="0043100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6,102,000</w:t>
            </w:r>
          </w:p>
        </w:tc>
        <w:tc>
          <w:tcPr>
            <w:tcW w:w="1428" w:type="dxa"/>
            <w:tcBorders>
              <w:top w:val="nil"/>
              <w:left w:val="single" w:sz="4" w:space="0" w:color="auto"/>
              <w:bottom w:val="nil"/>
              <w:right w:val="single" w:sz="4" w:space="0" w:color="auto"/>
            </w:tcBorders>
            <w:hideMark/>
          </w:tcPr>
          <w:p w14:paraId="27CB8D6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46FD6C1C"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r w:rsidRPr="004B6F4B">
              <w:rPr>
                <w:rFonts w:ascii="標楷體" w:eastAsia="標楷體" w:hAnsi="標楷體" w:hint="eastAsia"/>
                <w:sz w:val="20"/>
              </w:rPr>
              <w:t>依土地法第70條規定提存之登記儲金，尚須保留支用。</w:t>
            </w:r>
          </w:p>
        </w:tc>
      </w:tr>
      <w:tr w:rsidR="004B6F4B" w:rsidRPr="004B6F4B" w14:paraId="2AE6C658" w14:textId="77777777" w:rsidTr="002F493D">
        <w:trPr>
          <w:trHeight w:val="380"/>
        </w:trPr>
        <w:tc>
          <w:tcPr>
            <w:tcW w:w="573" w:type="dxa"/>
            <w:tcBorders>
              <w:top w:val="nil"/>
              <w:left w:val="nil"/>
              <w:bottom w:val="nil"/>
              <w:right w:val="single" w:sz="4" w:space="0" w:color="auto"/>
            </w:tcBorders>
          </w:tcPr>
          <w:p w14:paraId="6218689F"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5D728ABB"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教育發展業務</w:t>
            </w:r>
          </w:p>
        </w:tc>
        <w:tc>
          <w:tcPr>
            <w:tcW w:w="2715" w:type="dxa"/>
            <w:tcBorders>
              <w:top w:val="nil"/>
              <w:left w:val="single" w:sz="4" w:space="0" w:color="auto"/>
              <w:bottom w:val="nil"/>
              <w:right w:val="single" w:sz="4" w:space="0" w:color="auto"/>
            </w:tcBorders>
            <w:hideMark/>
          </w:tcPr>
          <w:p w14:paraId="0E41192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6,284,000</w:t>
            </w:r>
          </w:p>
        </w:tc>
        <w:tc>
          <w:tcPr>
            <w:tcW w:w="2674" w:type="dxa"/>
            <w:tcBorders>
              <w:top w:val="nil"/>
              <w:left w:val="single" w:sz="4" w:space="0" w:color="auto"/>
              <w:bottom w:val="nil"/>
              <w:right w:val="single" w:sz="4" w:space="0" w:color="auto"/>
            </w:tcBorders>
            <w:hideMark/>
          </w:tcPr>
          <w:p w14:paraId="726EB24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6,284,000</w:t>
            </w:r>
          </w:p>
        </w:tc>
        <w:tc>
          <w:tcPr>
            <w:tcW w:w="1428" w:type="dxa"/>
            <w:tcBorders>
              <w:top w:val="nil"/>
              <w:left w:val="single" w:sz="4" w:space="0" w:color="auto"/>
              <w:bottom w:val="nil"/>
              <w:right w:val="single" w:sz="4" w:space="0" w:color="auto"/>
            </w:tcBorders>
            <w:hideMark/>
          </w:tcPr>
          <w:p w14:paraId="1BB92D3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2A08B3CF"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係嘉義縣水上鄉全民運動館新建工程，尚在執行中。</w:t>
            </w:r>
          </w:p>
        </w:tc>
      </w:tr>
      <w:tr w:rsidR="004B6F4B" w:rsidRPr="004B6F4B" w14:paraId="4539167E" w14:textId="77777777" w:rsidTr="002F493D">
        <w:trPr>
          <w:trHeight w:val="380"/>
        </w:trPr>
        <w:tc>
          <w:tcPr>
            <w:tcW w:w="573" w:type="dxa"/>
            <w:tcBorders>
              <w:top w:val="nil"/>
              <w:left w:val="nil"/>
              <w:bottom w:val="nil"/>
              <w:right w:val="single" w:sz="4" w:space="0" w:color="auto"/>
            </w:tcBorders>
          </w:tcPr>
          <w:p w14:paraId="7253F602"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1A1194FA"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建管行政</w:t>
            </w:r>
          </w:p>
        </w:tc>
        <w:tc>
          <w:tcPr>
            <w:tcW w:w="2715" w:type="dxa"/>
            <w:tcBorders>
              <w:top w:val="nil"/>
              <w:left w:val="single" w:sz="4" w:space="0" w:color="auto"/>
              <w:bottom w:val="nil"/>
              <w:right w:val="single" w:sz="4" w:space="0" w:color="auto"/>
            </w:tcBorders>
            <w:hideMark/>
          </w:tcPr>
          <w:p w14:paraId="2F8D042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79,941,384</w:t>
            </w:r>
          </w:p>
        </w:tc>
        <w:tc>
          <w:tcPr>
            <w:tcW w:w="2674" w:type="dxa"/>
            <w:tcBorders>
              <w:top w:val="nil"/>
              <w:left w:val="single" w:sz="4" w:space="0" w:color="auto"/>
              <w:bottom w:val="nil"/>
              <w:right w:val="single" w:sz="4" w:space="0" w:color="auto"/>
            </w:tcBorders>
            <w:hideMark/>
          </w:tcPr>
          <w:p w14:paraId="4FE6058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15,363,237</w:t>
            </w:r>
          </w:p>
        </w:tc>
        <w:tc>
          <w:tcPr>
            <w:tcW w:w="1428" w:type="dxa"/>
            <w:tcBorders>
              <w:top w:val="nil"/>
              <w:left w:val="single" w:sz="4" w:space="0" w:color="auto"/>
              <w:bottom w:val="nil"/>
              <w:right w:val="single" w:sz="4" w:space="0" w:color="auto"/>
            </w:tcBorders>
            <w:hideMark/>
          </w:tcPr>
          <w:p w14:paraId="466E8A9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19.22</w:t>
            </w:r>
          </w:p>
        </w:tc>
        <w:tc>
          <w:tcPr>
            <w:tcW w:w="11934" w:type="dxa"/>
            <w:tcBorders>
              <w:top w:val="nil"/>
              <w:left w:val="single" w:sz="4" w:space="0" w:color="auto"/>
              <w:bottom w:val="nil"/>
              <w:right w:val="nil"/>
            </w:tcBorders>
            <w:hideMark/>
          </w:tcPr>
          <w:p w14:paraId="19C8BE4C" w14:textId="77777777" w:rsidR="004B6F4B" w:rsidRPr="004B6F4B" w:rsidRDefault="004B6F4B" w:rsidP="004B6F4B">
            <w:pPr>
              <w:jc w:val="both"/>
              <w:rPr>
                <w:rFonts w:ascii="標楷體" w:eastAsia="標楷體" w:hAnsi="標楷體"/>
                <w:color w:val="FF0000"/>
                <w:sz w:val="20"/>
              </w:rPr>
            </w:pPr>
            <w:r w:rsidRPr="004B6F4B">
              <w:rPr>
                <w:rFonts w:ascii="標楷體" w:eastAsia="標楷體" w:hint="eastAsia"/>
                <w:sz w:val="20"/>
              </w:rPr>
              <w:t>主要係社會住宅包租代管第3期計畫經費，尚在執行中。</w:t>
            </w:r>
          </w:p>
        </w:tc>
      </w:tr>
      <w:tr w:rsidR="004B6F4B" w:rsidRPr="004B6F4B" w14:paraId="6B35E8FA" w14:textId="77777777" w:rsidTr="002F493D">
        <w:trPr>
          <w:trHeight w:val="380"/>
        </w:trPr>
        <w:tc>
          <w:tcPr>
            <w:tcW w:w="573" w:type="dxa"/>
            <w:tcBorders>
              <w:top w:val="nil"/>
              <w:left w:val="nil"/>
              <w:bottom w:val="nil"/>
              <w:right w:val="single" w:sz="4" w:space="0" w:color="auto"/>
            </w:tcBorders>
          </w:tcPr>
          <w:p w14:paraId="3A20B20C"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135B3AC6"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道路橋樑維護</w:t>
            </w:r>
          </w:p>
        </w:tc>
        <w:tc>
          <w:tcPr>
            <w:tcW w:w="2715" w:type="dxa"/>
            <w:tcBorders>
              <w:top w:val="nil"/>
              <w:left w:val="single" w:sz="4" w:space="0" w:color="auto"/>
              <w:bottom w:val="nil"/>
              <w:right w:val="single" w:sz="4" w:space="0" w:color="auto"/>
            </w:tcBorders>
            <w:hideMark/>
          </w:tcPr>
          <w:p w14:paraId="2DEA6B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1,828,395</w:t>
            </w:r>
          </w:p>
        </w:tc>
        <w:tc>
          <w:tcPr>
            <w:tcW w:w="2674" w:type="dxa"/>
            <w:tcBorders>
              <w:top w:val="nil"/>
              <w:left w:val="single" w:sz="4" w:space="0" w:color="auto"/>
              <w:bottom w:val="nil"/>
              <w:right w:val="single" w:sz="4" w:space="0" w:color="auto"/>
            </w:tcBorders>
            <w:hideMark/>
          </w:tcPr>
          <w:p w14:paraId="151EDF3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1,828,395</w:t>
            </w:r>
          </w:p>
        </w:tc>
        <w:tc>
          <w:tcPr>
            <w:tcW w:w="1428" w:type="dxa"/>
            <w:tcBorders>
              <w:top w:val="nil"/>
              <w:left w:val="single" w:sz="4" w:space="0" w:color="auto"/>
              <w:bottom w:val="nil"/>
              <w:right w:val="single" w:sz="4" w:space="0" w:color="auto"/>
            </w:tcBorders>
            <w:hideMark/>
          </w:tcPr>
          <w:p w14:paraId="5C650A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2B54B1CE"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係嘉義縣道路交通系統建設計畫勞務採購開口契約後續擴充案，尚在執行中。</w:t>
            </w:r>
          </w:p>
        </w:tc>
      </w:tr>
      <w:tr w:rsidR="004B6F4B" w:rsidRPr="004B6F4B" w14:paraId="46D7FED8" w14:textId="77777777" w:rsidTr="002F493D">
        <w:trPr>
          <w:trHeight w:val="380"/>
        </w:trPr>
        <w:tc>
          <w:tcPr>
            <w:tcW w:w="573" w:type="dxa"/>
            <w:tcBorders>
              <w:top w:val="nil"/>
              <w:left w:val="nil"/>
              <w:bottom w:val="nil"/>
              <w:right w:val="single" w:sz="4" w:space="0" w:color="auto"/>
            </w:tcBorders>
          </w:tcPr>
          <w:p w14:paraId="0E37A10E"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72A4EA9"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交通管理業務</w:t>
            </w:r>
          </w:p>
        </w:tc>
        <w:tc>
          <w:tcPr>
            <w:tcW w:w="2715" w:type="dxa"/>
            <w:tcBorders>
              <w:top w:val="nil"/>
              <w:left w:val="single" w:sz="4" w:space="0" w:color="auto"/>
              <w:bottom w:val="nil"/>
              <w:right w:val="single" w:sz="4" w:space="0" w:color="auto"/>
            </w:tcBorders>
            <w:hideMark/>
          </w:tcPr>
          <w:p w14:paraId="7D18623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980,000</w:t>
            </w:r>
          </w:p>
        </w:tc>
        <w:tc>
          <w:tcPr>
            <w:tcW w:w="2674" w:type="dxa"/>
            <w:tcBorders>
              <w:top w:val="nil"/>
              <w:left w:val="single" w:sz="4" w:space="0" w:color="auto"/>
              <w:bottom w:val="nil"/>
              <w:right w:val="single" w:sz="4" w:space="0" w:color="auto"/>
            </w:tcBorders>
            <w:hideMark/>
          </w:tcPr>
          <w:p w14:paraId="2B7BBF8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980,000</w:t>
            </w:r>
          </w:p>
        </w:tc>
        <w:tc>
          <w:tcPr>
            <w:tcW w:w="1428" w:type="dxa"/>
            <w:tcBorders>
              <w:top w:val="nil"/>
              <w:left w:val="single" w:sz="4" w:space="0" w:color="auto"/>
              <w:bottom w:val="nil"/>
              <w:right w:val="single" w:sz="4" w:space="0" w:color="auto"/>
            </w:tcBorders>
            <w:hideMark/>
          </w:tcPr>
          <w:p w14:paraId="456E79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3A2F6239"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係嘉義縣鐵路</w:t>
            </w:r>
            <w:proofErr w:type="gramStart"/>
            <w:r w:rsidRPr="004B6F4B">
              <w:rPr>
                <w:rFonts w:ascii="標楷體" w:eastAsia="標楷體" w:hint="eastAsia"/>
                <w:sz w:val="20"/>
              </w:rPr>
              <w:t>高架化增</w:t>
            </w:r>
            <w:proofErr w:type="gramEnd"/>
            <w:r w:rsidRPr="004B6F4B">
              <w:rPr>
                <w:rFonts w:ascii="標楷體" w:eastAsia="標楷體" w:hint="eastAsia"/>
                <w:sz w:val="20"/>
              </w:rPr>
              <w:t>設頭橋站可行性研究案，尚在執行中。</w:t>
            </w:r>
          </w:p>
        </w:tc>
      </w:tr>
      <w:tr w:rsidR="004B6F4B" w:rsidRPr="004B6F4B" w14:paraId="2F73F695" w14:textId="77777777" w:rsidTr="002F493D">
        <w:trPr>
          <w:trHeight w:val="380"/>
        </w:trPr>
        <w:tc>
          <w:tcPr>
            <w:tcW w:w="573" w:type="dxa"/>
            <w:tcBorders>
              <w:top w:val="nil"/>
              <w:left w:val="nil"/>
              <w:bottom w:val="nil"/>
              <w:right w:val="single" w:sz="4" w:space="0" w:color="auto"/>
            </w:tcBorders>
          </w:tcPr>
          <w:p w14:paraId="67589203"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BE66C5C"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61D7D52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204,985,098</w:t>
            </w:r>
          </w:p>
        </w:tc>
        <w:tc>
          <w:tcPr>
            <w:tcW w:w="2674" w:type="dxa"/>
            <w:tcBorders>
              <w:top w:val="nil"/>
              <w:left w:val="single" w:sz="4" w:space="0" w:color="auto"/>
              <w:bottom w:val="nil"/>
              <w:right w:val="single" w:sz="4" w:space="0" w:color="auto"/>
            </w:tcBorders>
            <w:hideMark/>
          </w:tcPr>
          <w:p w14:paraId="3018D07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129,916,031</w:t>
            </w:r>
          </w:p>
        </w:tc>
        <w:tc>
          <w:tcPr>
            <w:tcW w:w="1428" w:type="dxa"/>
            <w:tcBorders>
              <w:top w:val="nil"/>
              <w:left w:val="single" w:sz="4" w:space="0" w:color="auto"/>
              <w:bottom w:val="nil"/>
              <w:right w:val="single" w:sz="4" w:space="0" w:color="auto"/>
            </w:tcBorders>
            <w:hideMark/>
          </w:tcPr>
          <w:p w14:paraId="430278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63.38</w:t>
            </w:r>
          </w:p>
        </w:tc>
        <w:tc>
          <w:tcPr>
            <w:tcW w:w="11934" w:type="dxa"/>
            <w:tcBorders>
              <w:top w:val="nil"/>
              <w:left w:val="single" w:sz="4" w:space="0" w:color="auto"/>
              <w:bottom w:val="nil"/>
              <w:right w:val="nil"/>
            </w:tcBorders>
            <w:hideMark/>
          </w:tcPr>
          <w:p w14:paraId="50CBA489"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主要係149甲線50K+400附近災害復建工程，尚在執行中。</w:t>
            </w:r>
          </w:p>
        </w:tc>
      </w:tr>
      <w:tr w:rsidR="004B6F4B" w:rsidRPr="004B6F4B" w14:paraId="07BB943C" w14:textId="77777777" w:rsidTr="002F493D">
        <w:trPr>
          <w:trHeight w:val="380"/>
        </w:trPr>
        <w:tc>
          <w:tcPr>
            <w:tcW w:w="573" w:type="dxa"/>
            <w:tcBorders>
              <w:top w:val="nil"/>
              <w:left w:val="nil"/>
              <w:bottom w:val="nil"/>
              <w:right w:val="single" w:sz="4" w:space="0" w:color="auto"/>
            </w:tcBorders>
          </w:tcPr>
          <w:p w14:paraId="0EC791AA" w14:textId="77777777" w:rsidR="004B6F4B" w:rsidRPr="002F493D" w:rsidRDefault="004B6F4B" w:rsidP="004B6F4B">
            <w:pPr>
              <w:jc w:val="center"/>
              <w:rPr>
                <w:rFonts w:asciiTheme="majorEastAsia" w:eastAsiaTheme="majorEastAsia" w:hAnsiTheme="majorEastAsia"/>
                <w:noProof/>
                <w:sz w:val="20"/>
              </w:rPr>
            </w:pPr>
            <w:r w:rsidRPr="002F493D">
              <w:rPr>
                <w:rFonts w:asciiTheme="majorEastAsia" w:eastAsiaTheme="majorEastAsia" w:hAnsiTheme="majorEastAsia" w:hint="eastAsia"/>
                <w:noProof/>
                <w:sz w:val="20"/>
              </w:rPr>
              <w:t>111</w:t>
            </w:r>
          </w:p>
          <w:p w14:paraId="192BF0F1"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5C6FA48"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7D7C86DA"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（行政支出）</w:t>
            </w:r>
          </w:p>
        </w:tc>
        <w:tc>
          <w:tcPr>
            <w:tcW w:w="2715" w:type="dxa"/>
            <w:tcBorders>
              <w:top w:val="nil"/>
              <w:left w:val="single" w:sz="4" w:space="0" w:color="auto"/>
              <w:bottom w:val="nil"/>
              <w:right w:val="single" w:sz="4" w:space="0" w:color="auto"/>
            </w:tcBorders>
            <w:hideMark/>
          </w:tcPr>
          <w:p w14:paraId="2D4E4C3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1,024,251</w:t>
            </w:r>
          </w:p>
        </w:tc>
        <w:tc>
          <w:tcPr>
            <w:tcW w:w="2674" w:type="dxa"/>
            <w:tcBorders>
              <w:top w:val="nil"/>
              <w:left w:val="single" w:sz="4" w:space="0" w:color="auto"/>
              <w:bottom w:val="nil"/>
              <w:right w:val="single" w:sz="4" w:space="0" w:color="auto"/>
            </w:tcBorders>
            <w:hideMark/>
          </w:tcPr>
          <w:p w14:paraId="2FCE869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1,024,251</w:t>
            </w:r>
          </w:p>
        </w:tc>
        <w:tc>
          <w:tcPr>
            <w:tcW w:w="1428" w:type="dxa"/>
            <w:tcBorders>
              <w:top w:val="nil"/>
              <w:left w:val="single" w:sz="4" w:space="0" w:color="auto"/>
              <w:bottom w:val="nil"/>
              <w:right w:val="single" w:sz="4" w:space="0" w:color="auto"/>
            </w:tcBorders>
            <w:hideMark/>
          </w:tcPr>
          <w:p w14:paraId="210D1F1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0F6DF0CD"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proofErr w:type="gramStart"/>
            <w:r w:rsidRPr="004B6F4B">
              <w:rPr>
                <w:rFonts w:ascii="標楷體" w:eastAsia="標楷體" w:hint="eastAsia"/>
                <w:sz w:val="20"/>
              </w:rPr>
              <w:t>嘉義縣蒜糖五分車延駛周邊</w:t>
            </w:r>
            <w:proofErr w:type="gramEnd"/>
            <w:r w:rsidRPr="004B6F4B">
              <w:rPr>
                <w:rFonts w:ascii="標楷體" w:eastAsia="標楷體" w:hint="eastAsia"/>
                <w:sz w:val="20"/>
              </w:rPr>
              <w:t>環境規劃委託勘測規劃、設計及監造案，尚在執行中。</w:t>
            </w:r>
          </w:p>
        </w:tc>
      </w:tr>
      <w:tr w:rsidR="004B6F4B" w:rsidRPr="004B6F4B" w14:paraId="12A56DBA" w14:textId="77777777" w:rsidTr="002F493D">
        <w:trPr>
          <w:trHeight w:val="380"/>
        </w:trPr>
        <w:tc>
          <w:tcPr>
            <w:tcW w:w="573" w:type="dxa"/>
            <w:tcBorders>
              <w:top w:val="nil"/>
              <w:left w:val="nil"/>
              <w:bottom w:val="nil"/>
              <w:right w:val="single" w:sz="4" w:space="0" w:color="auto"/>
            </w:tcBorders>
          </w:tcPr>
          <w:p w14:paraId="42327845"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253CCAE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地政業務</w:t>
            </w:r>
          </w:p>
        </w:tc>
        <w:tc>
          <w:tcPr>
            <w:tcW w:w="2715" w:type="dxa"/>
            <w:tcBorders>
              <w:top w:val="nil"/>
              <w:left w:val="single" w:sz="4" w:space="0" w:color="auto"/>
              <w:bottom w:val="nil"/>
              <w:right w:val="single" w:sz="4" w:space="0" w:color="auto"/>
            </w:tcBorders>
            <w:hideMark/>
          </w:tcPr>
          <w:p w14:paraId="2841DA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6,420,000</w:t>
            </w:r>
          </w:p>
        </w:tc>
        <w:tc>
          <w:tcPr>
            <w:tcW w:w="2674" w:type="dxa"/>
            <w:tcBorders>
              <w:top w:val="nil"/>
              <w:left w:val="single" w:sz="4" w:space="0" w:color="auto"/>
              <w:bottom w:val="nil"/>
              <w:right w:val="single" w:sz="4" w:space="0" w:color="auto"/>
            </w:tcBorders>
            <w:hideMark/>
          </w:tcPr>
          <w:p w14:paraId="0166BE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6,420,000</w:t>
            </w:r>
          </w:p>
        </w:tc>
        <w:tc>
          <w:tcPr>
            <w:tcW w:w="1428" w:type="dxa"/>
            <w:tcBorders>
              <w:top w:val="nil"/>
              <w:left w:val="single" w:sz="4" w:space="0" w:color="auto"/>
              <w:bottom w:val="nil"/>
              <w:right w:val="single" w:sz="4" w:space="0" w:color="auto"/>
            </w:tcBorders>
            <w:hideMark/>
          </w:tcPr>
          <w:p w14:paraId="5D96DD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7FC06311"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r w:rsidRPr="004B6F4B">
              <w:rPr>
                <w:rFonts w:ascii="標楷體" w:eastAsia="標楷體" w:hAnsi="標楷體" w:hint="eastAsia"/>
                <w:sz w:val="20"/>
              </w:rPr>
              <w:t>依土地法第70條規定提存之登記儲金，尚須保留支用。</w:t>
            </w:r>
          </w:p>
        </w:tc>
      </w:tr>
      <w:tr w:rsidR="004B6F4B" w:rsidRPr="004B6F4B" w14:paraId="675A50EB" w14:textId="77777777" w:rsidTr="002F493D">
        <w:trPr>
          <w:trHeight w:val="380"/>
        </w:trPr>
        <w:tc>
          <w:tcPr>
            <w:tcW w:w="573" w:type="dxa"/>
            <w:tcBorders>
              <w:top w:val="nil"/>
              <w:left w:val="nil"/>
              <w:bottom w:val="nil"/>
              <w:right w:val="single" w:sz="4" w:space="0" w:color="auto"/>
            </w:tcBorders>
          </w:tcPr>
          <w:p w14:paraId="6F6F376F"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18AE8660"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7A65DDD3"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（民政支出）</w:t>
            </w:r>
          </w:p>
        </w:tc>
        <w:tc>
          <w:tcPr>
            <w:tcW w:w="2715" w:type="dxa"/>
            <w:tcBorders>
              <w:top w:val="nil"/>
              <w:left w:val="single" w:sz="4" w:space="0" w:color="auto"/>
              <w:bottom w:val="nil"/>
              <w:right w:val="single" w:sz="4" w:space="0" w:color="auto"/>
            </w:tcBorders>
            <w:hideMark/>
          </w:tcPr>
          <w:p w14:paraId="30FBD66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4,000,000</w:t>
            </w:r>
          </w:p>
        </w:tc>
        <w:tc>
          <w:tcPr>
            <w:tcW w:w="2674" w:type="dxa"/>
            <w:tcBorders>
              <w:top w:val="nil"/>
              <w:left w:val="single" w:sz="4" w:space="0" w:color="auto"/>
              <w:bottom w:val="nil"/>
              <w:right w:val="single" w:sz="4" w:space="0" w:color="auto"/>
            </w:tcBorders>
            <w:hideMark/>
          </w:tcPr>
          <w:p w14:paraId="485CCC8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4,000,000</w:t>
            </w:r>
          </w:p>
        </w:tc>
        <w:tc>
          <w:tcPr>
            <w:tcW w:w="1428" w:type="dxa"/>
            <w:tcBorders>
              <w:top w:val="nil"/>
              <w:left w:val="single" w:sz="4" w:space="0" w:color="auto"/>
              <w:bottom w:val="nil"/>
              <w:right w:val="single" w:sz="4" w:space="0" w:color="auto"/>
            </w:tcBorders>
            <w:hideMark/>
          </w:tcPr>
          <w:p w14:paraId="2B1EA60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51D4AF6A"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係嘉義縣布袋鎮公所辦公廳舍拆除重建工程，尚在執行中。</w:t>
            </w:r>
          </w:p>
        </w:tc>
      </w:tr>
      <w:tr w:rsidR="004B6F4B" w:rsidRPr="004B6F4B" w14:paraId="489E5617" w14:textId="77777777" w:rsidTr="002F493D">
        <w:trPr>
          <w:trHeight w:val="380"/>
        </w:trPr>
        <w:tc>
          <w:tcPr>
            <w:tcW w:w="573" w:type="dxa"/>
            <w:tcBorders>
              <w:top w:val="nil"/>
              <w:left w:val="nil"/>
              <w:bottom w:val="nil"/>
              <w:right w:val="single" w:sz="4" w:space="0" w:color="auto"/>
            </w:tcBorders>
          </w:tcPr>
          <w:p w14:paraId="0EDF384B"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247F3E75"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水利工程</w:t>
            </w:r>
          </w:p>
        </w:tc>
        <w:tc>
          <w:tcPr>
            <w:tcW w:w="2715" w:type="dxa"/>
            <w:tcBorders>
              <w:top w:val="nil"/>
              <w:left w:val="single" w:sz="4" w:space="0" w:color="auto"/>
              <w:bottom w:val="nil"/>
              <w:right w:val="single" w:sz="4" w:space="0" w:color="auto"/>
            </w:tcBorders>
            <w:hideMark/>
          </w:tcPr>
          <w:p w14:paraId="408BE49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131,836,646</w:t>
            </w:r>
          </w:p>
        </w:tc>
        <w:tc>
          <w:tcPr>
            <w:tcW w:w="2674" w:type="dxa"/>
            <w:tcBorders>
              <w:top w:val="nil"/>
              <w:left w:val="single" w:sz="4" w:space="0" w:color="auto"/>
              <w:bottom w:val="nil"/>
              <w:right w:val="single" w:sz="4" w:space="0" w:color="auto"/>
            </w:tcBorders>
            <w:hideMark/>
          </w:tcPr>
          <w:p w14:paraId="51CD901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36,661,570</w:t>
            </w:r>
          </w:p>
        </w:tc>
        <w:tc>
          <w:tcPr>
            <w:tcW w:w="1428" w:type="dxa"/>
            <w:tcBorders>
              <w:top w:val="nil"/>
              <w:left w:val="single" w:sz="4" w:space="0" w:color="auto"/>
              <w:bottom w:val="nil"/>
              <w:right w:val="single" w:sz="4" w:space="0" w:color="auto"/>
            </w:tcBorders>
            <w:hideMark/>
          </w:tcPr>
          <w:p w14:paraId="561E436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27.81</w:t>
            </w:r>
          </w:p>
        </w:tc>
        <w:tc>
          <w:tcPr>
            <w:tcW w:w="11934" w:type="dxa"/>
            <w:tcBorders>
              <w:top w:val="nil"/>
              <w:left w:val="single" w:sz="4" w:space="0" w:color="auto"/>
              <w:bottom w:val="nil"/>
              <w:right w:val="nil"/>
            </w:tcBorders>
            <w:hideMark/>
          </w:tcPr>
          <w:p w14:paraId="620DDB2E"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係前瞻基礎建設計畫</w:t>
            </w:r>
            <w:r w:rsidRPr="004B6F4B">
              <w:rPr>
                <w:rFonts w:ascii="標楷體" w:eastAsia="標楷體" w:hAnsi="標楷體" w:hint="eastAsia"/>
                <w:sz w:val="16"/>
              </w:rPr>
              <w:t>－</w:t>
            </w:r>
            <w:r w:rsidRPr="004B6F4B">
              <w:rPr>
                <w:rFonts w:ascii="標楷體" w:eastAsia="標楷體" w:hint="eastAsia"/>
                <w:sz w:val="20"/>
              </w:rPr>
              <w:t>縣市管河川及區域排水整體改善計畫第5批次治理工程，尚在執行中。</w:t>
            </w:r>
          </w:p>
        </w:tc>
      </w:tr>
      <w:tr w:rsidR="004B6F4B" w:rsidRPr="004B6F4B" w14:paraId="69899FAB" w14:textId="77777777" w:rsidTr="002F493D">
        <w:trPr>
          <w:trHeight w:val="380"/>
        </w:trPr>
        <w:tc>
          <w:tcPr>
            <w:tcW w:w="573" w:type="dxa"/>
            <w:tcBorders>
              <w:top w:val="nil"/>
              <w:left w:val="nil"/>
              <w:bottom w:val="nil"/>
              <w:right w:val="single" w:sz="4" w:space="0" w:color="auto"/>
            </w:tcBorders>
          </w:tcPr>
          <w:p w14:paraId="7D599D26"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71EEB11D"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其他公共工程</w:t>
            </w:r>
          </w:p>
        </w:tc>
        <w:tc>
          <w:tcPr>
            <w:tcW w:w="2715" w:type="dxa"/>
            <w:tcBorders>
              <w:top w:val="nil"/>
              <w:left w:val="single" w:sz="4" w:space="0" w:color="auto"/>
              <w:bottom w:val="nil"/>
              <w:right w:val="single" w:sz="4" w:space="0" w:color="auto"/>
            </w:tcBorders>
            <w:hideMark/>
          </w:tcPr>
          <w:p w14:paraId="6D0D9E8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6,576,700</w:t>
            </w:r>
          </w:p>
        </w:tc>
        <w:tc>
          <w:tcPr>
            <w:tcW w:w="2674" w:type="dxa"/>
            <w:tcBorders>
              <w:top w:val="nil"/>
              <w:left w:val="single" w:sz="4" w:space="0" w:color="auto"/>
              <w:bottom w:val="nil"/>
              <w:right w:val="single" w:sz="4" w:space="0" w:color="auto"/>
            </w:tcBorders>
            <w:hideMark/>
          </w:tcPr>
          <w:p w14:paraId="3E8821D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3,896,208</w:t>
            </w:r>
          </w:p>
        </w:tc>
        <w:tc>
          <w:tcPr>
            <w:tcW w:w="1428" w:type="dxa"/>
            <w:tcBorders>
              <w:top w:val="nil"/>
              <w:left w:val="single" w:sz="4" w:space="0" w:color="auto"/>
              <w:bottom w:val="nil"/>
              <w:right w:val="single" w:sz="4" w:space="0" w:color="auto"/>
            </w:tcBorders>
            <w:hideMark/>
          </w:tcPr>
          <w:p w14:paraId="078661B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59.24</w:t>
            </w:r>
          </w:p>
        </w:tc>
        <w:tc>
          <w:tcPr>
            <w:tcW w:w="11934" w:type="dxa"/>
            <w:tcBorders>
              <w:top w:val="nil"/>
              <w:left w:val="single" w:sz="4" w:space="0" w:color="auto"/>
              <w:bottom w:val="nil"/>
              <w:right w:val="nil"/>
            </w:tcBorders>
            <w:hideMark/>
          </w:tcPr>
          <w:p w14:paraId="495F5696"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主要係嘉義縣布袋鎮海埔新生地公園旁抽水站新建工程保固期間代操作營運計畫，尚在執行中。</w:t>
            </w:r>
          </w:p>
        </w:tc>
      </w:tr>
      <w:tr w:rsidR="004B6F4B" w:rsidRPr="004B6F4B" w14:paraId="6EC7A5C3" w14:textId="77777777" w:rsidTr="002F493D">
        <w:trPr>
          <w:trHeight w:val="380"/>
        </w:trPr>
        <w:tc>
          <w:tcPr>
            <w:tcW w:w="573" w:type="dxa"/>
            <w:tcBorders>
              <w:top w:val="nil"/>
              <w:left w:val="nil"/>
              <w:bottom w:val="nil"/>
              <w:right w:val="single" w:sz="4" w:space="0" w:color="auto"/>
            </w:tcBorders>
          </w:tcPr>
          <w:p w14:paraId="5FBF4187"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741D326"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434E435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296,215,139</w:t>
            </w:r>
          </w:p>
        </w:tc>
        <w:tc>
          <w:tcPr>
            <w:tcW w:w="2674" w:type="dxa"/>
            <w:tcBorders>
              <w:top w:val="nil"/>
              <w:left w:val="single" w:sz="4" w:space="0" w:color="auto"/>
              <w:bottom w:val="nil"/>
              <w:right w:val="single" w:sz="4" w:space="0" w:color="auto"/>
            </w:tcBorders>
            <w:hideMark/>
          </w:tcPr>
          <w:p w14:paraId="2C7AB8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65,837,934</w:t>
            </w:r>
          </w:p>
        </w:tc>
        <w:tc>
          <w:tcPr>
            <w:tcW w:w="1428" w:type="dxa"/>
            <w:tcBorders>
              <w:top w:val="nil"/>
              <w:left w:val="single" w:sz="4" w:space="0" w:color="auto"/>
              <w:bottom w:val="nil"/>
              <w:right w:val="single" w:sz="4" w:space="0" w:color="auto"/>
            </w:tcBorders>
            <w:hideMark/>
          </w:tcPr>
          <w:p w14:paraId="7B0F5F0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22.23</w:t>
            </w:r>
          </w:p>
        </w:tc>
        <w:tc>
          <w:tcPr>
            <w:tcW w:w="11934" w:type="dxa"/>
            <w:tcBorders>
              <w:top w:val="nil"/>
              <w:left w:val="single" w:sz="4" w:space="0" w:color="auto"/>
              <w:bottom w:val="nil"/>
              <w:right w:val="nil"/>
            </w:tcBorders>
            <w:hideMark/>
          </w:tcPr>
          <w:p w14:paraId="17BDFE0B"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主要係嘉義生活圈</w:t>
            </w:r>
            <w:r w:rsidRPr="004B6F4B">
              <w:rPr>
                <w:rFonts w:ascii="標楷體" w:eastAsia="標楷體" w:hAnsi="標楷體" w:hint="eastAsia"/>
                <w:sz w:val="20"/>
              </w:rPr>
              <w:t>－</w:t>
            </w:r>
            <w:r w:rsidRPr="004B6F4B">
              <w:rPr>
                <w:rFonts w:ascii="標楷體" w:eastAsia="標楷體" w:hint="eastAsia"/>
                <w:sz w:val="20"/>
              </w:rPr>
              <w:t>水上鄉義興村縣168線第二期道路拓寬工程，尚在執行中。</w:t>
            </w:r>
          </w:p>
        </w:tc>
      </w:tr>
      <w:tr w:rsidR="004B6F4B" w:rsidRPr="004B6F4B" w14:paraId="609B93EC" w14:textId="77777777" w:rsidTr="002F493D">
        <w:trPr>
          <w:trHeight w:val="380"/>
        </w:trPr>
        <w:tc>
          <w:tcPr>
            <w:tcW w:w="573" w:type="dxa"/>
            <w:tcBorders>
              <w:top w:val="nil"/>
              <w:left w:val="nil"/>
              <w:bottom w:val="nil"/>
              <w:right w:val="single" w:sz="4" w:space="0" w:color="auto"/>
            </w:tcBorders>
            <w:hideMark/>
          </w:tcPr>
          <w:p w14:paraId="7C2F2BC3"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hideMark/>
          </w:tcPr>
          <w:p w14:paraId="38AED6D8"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民政業務</w:t>
            </w:r>
          </w:p>
        </w:tc>
        <w:tc>
          <w:tcPr>
            <w:tcW w:w="2715" w:type="dxa"/>
            <w:tcBorders>
              <w:top w:val="nil"/>
              <w:left w:val="single" w:sz="4" w:space="0" w:color="auto"/>
              <w:bottom w:val="nil"/>
              <w:right w:val="single" w:sz="4" w:space="0" w:color="auto"/>
            </w:tcBorders>
            <w:hideMark/>
          </w:tcPr>
          <w:p w14:paraId="2674F1D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3,607,000</w:t>
            </w:r>
          </w:p>
        </w:tc>
        <w:tc>
          <w:tcPr>
            <w:tcW w:w="2674" w:type="dxa"/>
            <w:tcBorders>
              <w:top w:val="nil"/>
              <w:left w:val="single" w:sz="4" w:space="0" w:color="auto"/>
              <w:bottom w:val="nil"/>
              <w:right w:val="single" w:sz="4" w:space="0" w:color="auto"/>
            </w:tcBorders>
            <w:hideMark/>
          </w:tcPr>
          <w:p w14:paraId="6F6D8E2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1,911,000</w:t>
            </w:r>
          </w:p>
        </w:tc>
        <w:tc>
          <w:tcPr>
            <w:tcW w:w="1428" w:type="dxa"/>
            <w:tcBorders>
              <w:top w:val="nil"/>
              <w:left w:val="single" w:sz="4" w:space="0" w:color="auto"/>
              <w:bottom w:val="nil"/>
              <w:right w:val="single" w:sz="4" w:space="0" w:color="auto"/>
            </w:tcBorders>
            <w:hideMark/>
          </w:tcPr>
          <w:p w14:paraId="58F2727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52.98</w:t>
            </w:r>
          </w:p>
        </w:tc>
        <w:tc>
          <w:tcPr>
            <w:tcW w:w="11934" w:type="dxa"/>
            <w:tcBorders>
              <w:top w:val="nil"/>
              <w:left w:val="single" w:sz="4" w:space="0" w:color="auto"/>
              <w:bottom w:val="nil"/>
              <w:right w:val="nil"/>
            </w:tcBorders>
            <w:hideMark/>
          </w:tcPr>
          <w:p w14:paraId="681DF70D"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係原住民族部</w:t>
            </w:r>
            <w:r w:rsidRPr="004B6F4B">
              <w:rPr>
                <w:rFonts w:ascii="標楷體" w:eastAsia="標楷體" w:hAnsi="標楷體" w:hint="eastAsia"/>
                <w:sz w:val="20"/>
              </w:rPr>
              <w:t>（</w:t>
            </w:r>
            <w:r w:rsidRPr="004B6F4B">
              <w:rPr>
                <w:rFonts w:ascii="標楷體" w:eastAsia="標楷體" w:hint="eastAsia"/>
                <w:sz w:val="20"/>
              </w:rPr>
              <w:t>聚</w:t>
            </w:r>
            <w:r w:rsidRPr="004B6F4B">
              <w:rPr>
                <w:rFonts w:ascii="新細明體" w:eastAsia="標楷體" w:hAnsi="新細明體" w:hint="eastAsia"/>
                <w:sz w:val="20"/>
              </w:rPr>
              <w:t>）</w:t>
            </w:r>
            <w:r w:rsidRPr="004B6F4B">
              <w:rPr>
                <w:rFonts w:ascii="標楷體" w:eastAsia="標楷體" w:hint="eastAsia"/>
                <w:sz w:val="20"/>
              </w:rPr>
              <w:t>落環境基本調查、部</w:t>
            </w:r>
            <w:r w:rsidRPr="004B6F4B">
              <w:rPr>
                <w:rFonts w:ascii="標楷體" w:eastAsia="標楷體" w:hAnsi="標楷體" w:hint="eastAsia"/>
                <w:sz w:val="20"/>
              </w:rPr>
              <w:t>（</w:t>
            </w:r>
            <w:r w:rsidRPr="004B6F4B">
              <w:rPr>
                <w:rFonts w:ascii="標楷體" w:eastAsia="標楷體" w:hint="eastAsia"/>
                <w:sz w:val="20"/>
              </w:rPr>
              <w:t>聚</w:t>
            </w:r>
            <w:r w:rsidRPr="004B6F4B">
              <w:rPr>
                <w:rFonts w:ascii="新細明體" w:eastAsia="標楷體" w:hAnsi="新細明體" w:hint="eastAsia"/>
                <w:sz w:val="20"/>
              </w:rPr>
              <w:t>）</w:t>
            </w:r>
            <w:r w:rsidRPr="004B6F4B">
              <w:rPr>
                <w:rFonts w:ascii="標楷體" w:eastAsia="標楷體" w:hint="eastAsia"/>
                <w:sz w:val="20"/>
              </w:rPr>
              <w:t>落溝通及國土功能分區圖法定作業，尚在執行中。</w:t>
            </w:r>
          </w:p>
        </w:tc>
      </w:tr>
      <w:tr w:rsidR="004B6F4B" w:rsidRPr="004B6F4B" w14:paraId="7EA23087" w14:textId="77777777" w:rsidTr="002F493D">
        <w:trPr>
          <w:trHeight w:val="380"/>
        </w:trPr>
        <w:tc>
          <w:tcPr>
            <w:tcW w:w="573" w:type="dxa"/>
            <w:tcBorders>
              <w:top w:val="nil"/>
              <w:left w:val="nil"/>
              <w:bottom w:val="nil"/>
              <w:right w:val="single" w:sz="4" w:space="0" w:color="auto"/>
            </w:tcBorders>
          </w:tcPr>
          <w:p w14:paraId="4B86BBA5"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AD98CE6"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地政業務</w:t>
            </w:r>
          </w:p>
        </w:tc>
        <w:tc>
          <w:tcPr>
            <w:tcW w:w="2715" w:type="dxa"/>
            <w:tcBorders>
              <w:top w:val="nil"/>
              <w:left w:val="single" w:sz="4" w:space="0" w:color="auto"/>
              <w:bottom w:val="nil"/>
              <w:right w:val="single" w:sz="4" w:space="0" w:color="auto"/>
            </w:tcBorders>
            <w:hideMark/>
          </w:tcPr>
          <w:p w14:paraId="56FF12D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6,467,000</w:t>
            </w:r>
          </w:p>
        </w:tc>
        <w:tc>
          <w:tcPr>
            <w:tcW w:w="2674" w:type="dxa"/>
            <w:tcBorders>
              <w:top w:val="nil"/>
              <w:left w:val="single" w:sz="4" w:space="0" w:color="auto"/>
              <w:bottom w:val="nil"/>
              <w:right w:val="single" w:sz="4" w:space="0" w:color="auto"/>
            </w:tcBorders>
            <w:hideMark/>
          </w:tcPr>
          <w:p w14:paraId="1283BB2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6,467,000</w:t>
            </w:r>
          </w:p>
        </w:tc>
        <w:tc>
          <w:tcPr>
            <w:tcW w:w="1428" w:type="dxa"/>
            <w:tcBorders>
              <w:top w:val="nil"/>
              <w:left w:val="single" w:sz="4" w:space="0" w:color="auto"/>
              <w:bottom w:val="nil"/>
              <w:right w:val="single" w:sz="4" w:space="0" w:color="auto"/>
            </w:tcBorders>
            <w:hideMark/>
          </w:tcPr>
          <w:p w14:paraId="62AF54E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7B581ECA"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r w:rsidRPr="004B6F4B">
              <w:rPr>
                <w:rFonts w:ascii="標楷體" w:eastAsia="標楷體" w:hAnsi="標楷體" w:hint="eastAsia"/>
                <w:sz w:val="20"/>
              </w:rPr>
              <w:t>依土地法第70條規定提存之登記儲金，尚須保留支用。</w:t>
            </w:r>
          </w:p>
        </w:tc>
      </w:tr>
      <w:tr w:rsidR="004B6F4B" w:rsidRPr="004B6F4B" w14:paraId="460C697F" w14:textId="77777777" w:rsidTr="002F493D">
        <w:trPr>
          <w:trHeight w:val="380"/>
        </w:trPr>
        <w:tc>
          <w:tcPr>
            <w:tcW w:w="573" w:type="dxa"/>
            <w:tcBorders>
              <w:top w:val="nil"/>
              <w:left w:val="nil"/>
              <w:bottom w:val="nil"/>
              <w:right w:val="single" w:sz="4" w:space="0" w:color="auto"/>
            </w:tcBorders>
          </w:tcPr>
          <w:p w14:paraId="2F2CA2B4"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5E6AB060"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3DFD3CAD"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（民政支出）</w:t>
            </w:r>
          </w:p>
        </w:tc>
        <w:tc>
          <w:tcPr>
            <w:tcW w:w="2715" w:type="dxa"/>
            <w:tcBorders>
              <w:top w:val="nil"/>
              <w:left w:val="single" w:sz="4" w:space="0" w:color="auto"/>
              <w:bottom w:val="nil"/>
              <w:right w:val="single" w:sz="4" w:space="0" w:color="auto"/>
            </w:tcBorders>
            <w:hideMark/>
          </w:tcPr>
          <w:p w14:paraId="370D7E9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51,251,000</w:t>
            </w:r>
          </w:p>
        </w:tc>
        <w:tc>
          <w:tcPr>
            <w:tcW w:w="2674" w:type="dxa"/>
            <w:tcBorders>
              <w:top w:val="nil"/>
              <w:left w:val="single" w:sz="4" w:space="0" w:color="auto"/>
              <w:bottom w:val="nil"/>
              <w:right w:val="single" w:sz="4" w:space="0" w:color="auto"/>
            </w:tcBorders>
            <w:hideMark/>
          </w:tcPr>
          <w:p w14:paraId="1BBEDE4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50,000,000</w:t>
            </w:r>
          </w:p>
        </w:tc>
        <w:tc>
          <w:tcPr>
            <w:tcW w:w="1428" w:type="dxa"/>
            <w:tcBorders>
              <w:top w:val="nil"/>
              <w:left w:val="single" w:sz="4" w:space="0" w:color="auto"/>
              <w:bottom w:val="nil"/>
              <w:right w:val="single" w:sz="4" w:space="0" w:color="auto"/>
            </w:tcBorders>
            <w:hideMark/>
          </w:tcPr>
          <w:p w14:paraId="0461CE5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97.56</w:t>
            </w:r>
          </w:p>
        </w:tc>
        <w:tc>
          <w:tcPr>
            <w:tcW w:w="11934" w:type="dxa"/>
            <w:tcBorders>
              <w:top w:val="nil"/>
              <w:left w:val="single" w:sz="4" w:space="0" w:color="auto"/>
              <w:bottom w:val="nil"/>
              <w:right w:val="nil"/>
            </w:tcBorders>
            <w:hideMark/>
          </w:tcPr>
          <w:p w14:paraId="3736A2B2"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係吳鳳紀念園環境整修設計</w:t>
            </w:r>
            <w:proofErr w:type="gramStart"/>
            <w:r w:rsidRPr="004B6F4B">
              <w:rPr>
                <w:rFonts w:ascii="標楷體" w:eastAsia="標楷體" w:hint="eastAsia"/>
                <w:sz w:val="20"/>
              </w:rPr>
              <w:t>監造暨工程</w:t>
            </w:r>
            <w:proofErr w:type="gramEnd"/>
            <w:r w:rsidRPr="004B6F4B">
              <w:rPr>
                <w:rFonts w:ascii="標楷體" w:eastAsia="標楷體" w:hint="eastAsia"/>
                <w:sz w:val="20"/>
              </w:rPr>
              <w:t>施作案，尚在執行中。</w:t>
            </w:r>
          </w:p>
        </w:tc>
      </w:tr>
      <w:tr w:rsidR="004B6F4B" w:rsidRPr="004B6F4B" w14:paraId="07076E10" w14:textId="77777777" w:rsidTr="002F493D">
        <w:trPr>
          <w:trHeight w:val="380"/>
        </w:trPr>
        <w:tc>
          <w:tcPr>
            <w:tcW w:w="573" w:type="dxa"/>
            <w:tcBorders>
              <w:top w:val="nil"/>
              <w:left w:val="nil"/>
              <w:bottom w:val="nil"/>
              <w:right w:val="single" w:sz="4" w:space="0" w:color="auto"/>
            </w:tcBorders>
          </w:tcPr>
          <w:p w14:paraId="6537F704"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2F0C320A"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水利行政</w:t>
            </w:r>
          </w:p>
        </w:tc>
        <w:tc>
          <w:tcPr>
            <w:tcW w:w="2715" w:type="dxa"/>
            <w:tcBorders>
              <w:top w:val="nil"/>
              <w:left w:val="single" w:sz="4" w:space="0" w:color="auto"/>
              <w:bottom w:val="nil"/>
              <w:right w:val="single" w:sz="4" w:space="0" w:color="auto"/>
            </w:tcBorders>
            <w:hideMark/>
          </w:tcPr>
          <w:p w14:paraId="01E87E7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12,087,331</w:t>
            </w:r>
          </w:p>
        </w:tc>
        <w:tc>
          <w:tcPr>
            <w:tcW w:w="2674" w:type="dxa"/>
            <w:tcBorders>
              <w:top w:val="nil"/>
              <w:left w:val="single" w:sz="4" w:space="0" w:color="auto"/>
              <w:bottom w:val="nil"/>
              <w:right w:val="single" w:sz="4" w:space="0" w:color="auto"/>
            </w:tcBorders>
            <w:hideMark/>
          </w:tcPr>
          <w:p w14:paraId="4F47F34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11,793,361</w:t>
            </w:r>
          </w:p>
        </w:tc>
        <w:tc>
          <w:tcPr>
            <w:tcW w:w="1428" w:type="dxa"/>
            <w:tcBorders>
              <w:top w:val="nil"/>
              <w:left w:val="single" w:sz="4" w:space="0" w:color="auto"/>
              <w:bottom w:val="nil"/>
              <w:right w:val="single" w:sz="4" w:space="0" w:color="auto"/>
            </w:tcBorders>
            <w:hideMark/>
          </w:tcPr>
          <w:p w14:paraId="164D653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97.57</w:t>
            </w:r>
          </w:p>
        </w:tc>
        <w:tc>
          <w:tcPr>
            <w:tcW w:w="11934" w:type="dxa"/>
            <w:tcBorders>
              <w:top w:val="nil"/>
              <w:left w:val="single" w:sz="4" w:space="0" w:color="auto"/>
              <w:bottom w:val="nil"/>
              <w:right w:val="nil"/>
            </w:tcBorders>
            <w:hideMark/>
          </w:tcPr>
          <w:p w14:paraId="32306E62"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係治理工程用地費，尚待檢據核銷。</w:t>
            </w:r>
          </w:p>
        </w:tc>
      </w:tr>
      <w:tr w:rsidR="004B6F4B" w:rsidRPr="004B6F4B" w14:paraId="092CCA85" w14:textId="77777777" w:rsidTr="002F493D">
        <w:trPr>
          <w:trHeight w:val="380"/>
        </w:trPr>
        <w:tc>
          <w:tcPr>
            <w:tcW w:w="573" w:type="dxa"/>
            <w:tcBorders>
              <w:top w:val="nil"/>
              <w:left w:val="nil"/>
              <w:bottom w:val="nil"/>
              <w:right w:val="single" w:sz="4" w:space="0" w:color="auto"/>
            </w:tcBorders>
          </w:tcPr>
          <w:p w14:paraId="431601BA"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3E4D12F7"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水利工程</w:t>
            </w:r>
          </w:p>
        </w:tc>
        <w:tc>
          <w:tcPr>
            <w:tcW w:w="2715" w:type="dxa"/>
            <w:tcBorders>
              <w:top w:val="nil"/>
              <w:left w:val="single" w:sz="4" w:space="0" w:color="auto"/>
              <w:bottom w:val="nil"/>
              <w:right w:val="single" w:sz="4" w:space="0" w:color="auto"/>
            </w:tcBorders>
            <w:hideMark/>
          </w:tcPr>
          <w:p w14:paraId="2DDD51C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277,461,379</w:t>
            </w:r>
          </w:p>
        </w:tc>
        <w:tc>
          <w:tcPr>
            <w:tcW w:w="2674" w:type="dxa"/>
            <w:tcBorders>
              <w:top w:val="nil"/>
              <w:left w:val="single" w:sz="4" w:space="0" w:color="auto"/>
              <w:bottom w:val="nil"/>
              <w:right w:val="single" w:sz="4" w:space="0" w:color="auto"/>
            </w:tcBorders>
            <w:hideMark/>
          </w:tcPr>
          <w:p w14:paraId="1E96A35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71,099,471</w:t>
            </w:r>
          </w:p>
        </w:tc>
        <w:tc>
          <w:tcPr>
            <w:tcW w:w="1428" w:type="dxa"/>
            <w:tcBorders>
              <w:top w:val="nil"/>
              <w:left w:val="single" w:sz="4" w:space="0" w:color="auto"/>
              <w:bottom w:val="nil"/>
              <w:right w:val="single" w:sz="4" w:space="0" w:color="auto"/>
            </w:tcBorders>
            <w:hideMark/>
          </w:tcPr>
          <w:p w14:paraId="14054A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25.62</w:t>
            </w:r>
          </w:p>
        </w:tc>
        <w:tc>
          <w:tcPr>
            <w:tcW w:w="11934" w:type="dxa"/>
            <w:tcBorders>
              <w:top w:val="nil"/>
              <w:left w:val="single" w:sz="4" w:space="0" w:color="auto"/>
              <w:bottom w:val="nil"/>
              <w:right w:val="nil"/>
            </w:tcBorders>
            <w:hideMark/>
          </w:tcPr>
          <w:p w14:paraId="2A012673"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主要係前瞻基礎建設計畫</w:t>
            </w:r>
            <w:r w:rsidRPr="004B6F4B">
              <w:rPr>
                <w:rFonts w:ascii="標楷體" w:eastAsia="標楷體" w:hAnsi="標楷體" w:hint="eastAsia"/>
                <w:sz w:val="20"/>
              </w:rPr>
              <w:t>－</w:t>
            </w:r>
            <w:r w:rsidRPr="004B6F4B">
              <w:rPr>
                <w:rFonts w:ascii="標楷體" w:eastAsia="標楷體" w:hint="eastAsia"/>
                <w:sz w:val="20"/>
              </w:rPr>
              <w:t>縣市管河川及區域排水整體改善計畫第6批次治理工程，尚在執行中。</w:t>
            </w:r>
          </w:p>
        </w:tc>
      </w:tr>
      <w:tr w:rsidR="004B6F4B" w:rsidRPr="004B6F4B" w14:paraId="75B08484" w14:textId="77777777" w:rsidTr="002F493D">
        <w:trPr>
          <w:trHeight w:val="380"/>
        </w:trPr>
        <w:tc>
          <w:tcPr>
            <w:tcW w:w="573" w:type="dxa"/>
            <w:tcBorders>
              <w:top w:val="nil"/>
              <w:left w:val="nil"/>
              <w:bottom w:val="nil"/>
              <w:right w:val="single" w:sz="4" w:space="0" w:color="auto"/>
            </w:tcBorders>
          </w:tcPr>
          <w:p w14:paraId="16620166"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8DC588E"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483E29C2"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（農業支出）</w:t>
            </w:r>
          </w:p>
        </w:tc>
        <w:tc>
          <w:tcPr>
            <w:tcW w:w="2715" w:type="dxa"/>
            <w:tcBorders>
              <w:top w:val="nil"/>
              <w:left w:val="single" w:sz="4" w:space="0" w:color="auto"/>
              <w:bottom w:val="nil"/>
              <w:right w:val="single" w:sz="4" w:space="0" w:color="auto"/>
            </w:tcBorders>
            <w:hideMark/>
          </w:tcPr>
          <w:p w14:paraId="13D4E01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26,713,000</w:t>
            </w:r>
          </w:p>
        </w:tc>
        <w:tc>
          <w:tcPr>
            <w:tcW w:w="2674" w:type="dxa"/>
            <w:tcBorders>
              <w:top w:val="nil"/>
              <w:left w:val="single" w:sz="4" w:space="0" w:color="auto"/>
              <w:bottom w:val="nil"/>
              <w:right w:val="single" w:sz="4" w:space="0" w:color="auto"/>
            </w:tcBorders>
            <w:hideMark/>
          </w:tcPr>
          <w:p w14:paraId="68A528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25,804,750</w:t>
            </w:r>
          </w:p>
        </w:tc>
        <w:tc>
          <w:tcPr>
            <w:tcW w:w="1428" w:type="dxa"/>
            <w:tcBorders>
              <w:top w:val="nil"/>
              <w:left w:val="single" w:sz="4" w:space="0" w:color="auto"/>
              <w:bottom w:val="nil"/>
              <w:right w:val="single" w:sz="4" w:space="0" w:color="auto"/>
            </w:tcBorders>
            <w:hideMark/>
          </w:tcPr>
          <w:p w14:paraId="23142EE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96.60</w:t>
            </w:r>
          </w:p>
        </w:tc>
        <w:tc>
          <w:tcPr>
            <w:tcW w:w="11934" w:type="dxa"/>
            <w:tcBorders>
              <w:top w:val="nil"/>
              <w:left w:val="single" w:sz="4" w:space="0" w:color="auto"/>
              <w:bottom w:val="nil"/>
              <w:right w:val="nil"/>
            </w:tcBorders>
            <w:hideMark/>
          </w:tcPr>
          <w:p w14:paraId="58595220"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係嘉義縣農糧產品區域</w:t>
            </w:r>
            <w:proofErr w:type="gramStart"/>
            <w:r w:rsidRPr="004B6F4B">
              <w:rPr>
                <w:rFonts w:ascii="標楷體" w:eastAsia="標楷體" w:hint="eastAsia"/>
                <w:sz w:val="20"/>
              </w:rPr>
              <w:t>冷鏈物</w:t>
            </w:r>
            <w:proofErr w:type="gramEnd"/>
            <w:r w:rsidRPr="004B6F4B">
              <w:rPr>
                <w:rFonts w:ascii="標楷體" w:eastAsia="標楷體" w:hint="eastAsia"/>
                <w:sz w:val="20"/>
              </w:rPr>
              <w:t>流中心新建計畫，尚在執行中。</w:t>
            </w:r>
          </w:p>
        </w:tc>
      </w:tr>
      <w:tr w:rsidR="004B6F4B" w:rsidRPr="004B6F4B" w14:paraId="6AEA1D77" w14:textId="77777777" w:rsidTr="002F493D">
        <w:trPr>
          <w:trHeight w:val="380"/>
        </w:trPr>
        <w:tc>
          <w:tcPr>
            <w:tcW w:w="573" w:type="dxa"/>
            <w:tcBorders>
              <w:top w:val="nil"/>
              <w:left w:val="nil"/>
              <w:bottom w:val="nil"/>
              <w:right w:val="single" w:sz="4" w:space="0" w:color="auto"/>
            </w:tcBorders>
          </w:tcPr>
          <w:p w14:paraId="0FD8B591"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7BA27AA"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建管行政</w:t>
            </w:r>
          </w:p>
        </w:tc>
        <w:tc>
          <w:tcPr>
            <w:tcW w:w="2715" w:type="dxa"/>
            <w:tcBorders>
              <w:top w:val="nil"/>
              <w:left w:val="single" w:sz="4" w:space="0" w:color="auto"/>
              <w:bottom w:val="nil"/>
              <w:right w:val="single" w:sz="4" w:space="0" w:color="auto"/>
            </w:tcBorders>
            <w:hideMark/>
          </w:tcPr>
          <w:p w14:paraId="0B9049C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68,464,806</w:t>
            </w:r>
          </w:p>
        </w:tc>
        <w:tc>
          <w:tcPr>
            <w:tcW w:w="2674" w:type="dxa"/>
            <w:tcBorders>
              <w:top w:val="nil"/>
              <w:left w:val="single" w:sz="4" w:space="0" w:color="auto"/>
              <w:bottom w:val="nil"/>
              <w:right w:val="single" w:sz="4" w:space="0" w:color="auto"/>
            </w:tcBorders>
            <w:hideMark/>
          </w:tcPr>
          <w:p w14:paraId="396B006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56,850,559</w:t>
            </w:r>
          </w:p>
        </w:tc>
        <w:tc>
          <w:tcPr>
            <w:tcW w:w="1428" w:type="dxa"/>
            <w:tcBorders>
              <w:top w:val="nil"/>
              <w:left w:val="single" w:sz="4" w:space="0" w:color="auto"/>
              <w:bottom w:val="nil"/>
              <w:right w:val="single" w:sz="4" w:space="0" w:color="auto"/>
            </w:tcBorders>
            <w:hideMark/>
          </w:tcPr>
          <w:p w14:paraId="58FC4B1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83.04</w:t>
            </w:r>
          </w:p>
        </w:tc>
        <w:tc>
          <w:tcPr>
            <w:tcW w:w="11934" w:type="dxa"/>
            <w:tcBorders>
              <w:top w:val="nil"/>
              <w:left w:val="single" w:sz="4" w:space="0" w:color="auto"/>
              <w:bottom w:val="nil"/>
              <w:right w:val="nil"/>
            </w:tcBorders>
            <w:hideMark/>
          </w:tcPr>
          <w:p w14:paraId="61D95DA3" w14:textId="77777777" w:rsidR="004B6F4B" w:rsidRPr="004B6F4B" w:rsidRDefault="004B6F4B" w:rsidP="004B6F4B">
            <w:pPr>
              <w:jc w:val="both"/>
              <w:rPr>
                <w:rFonts w:ascii="標楷體" w:eastAsia="標楷體" w:hAnsi="標楷體"/>
                <w:color w:val="FF0000"/>
                <w:sz w:val="20"/>
              </w:rPr>
            </w:pPr>
            <w:r w:rsidRPr="004B6F4B">
              <w:rPr>
                <w:rFonts w:ascii="標楷體" w:eastAsia="標楷體" w:hint="eastAsia"/>
                <w:sz w:val="20"/>
              </w:rPr>
              <w:t>主要係社會住宅包租代管第4期計畫後續擴充經費，尚在執行中。</w:t>
            </w:r>
          </w:p>
        </w:tc>
      </w:tr>
      <w:tr w:rsidR="004B6F4B" w:rsidRPr="004B6F4B" w14:paraId="51BD4675" w14:textId="77777777" w:rsidTr="002F493D">
        <w:trPr>
          <w:trHeight w:val="380"/>
        </w:trPr>
        <w:tc>
          <w:tcPr>
            <w:tcW w:w="573" w:type="dxa"/>
            <w:tcBorders>
              <w:top w:val="nil"/>
              <w:left w:val="nil"/>
              <w:bottom w:val="nil"/>
              <w:right w:val="single" w:sz="4" w:space="0" w:color="auto"/>
            </w:tcBorders>
          </w:tcPr>
          <w:p w14:paraId="3279439C"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7123885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產業發展行政</w:t>
            </w:r>
          </w:p>
        </w:tc>
        <w:tc>
          <w:tcPr>
            <w:tcW w:w="2715" w:type="dxa"/>
            <w:tcBorders>
              <w:top w:val="nil"/>
              <w:left w:val="single" w:sz="4" w:space="0" w:color="auto"/>
              <w:bottom w:val="nil"/>
              <w:right w:val="single" w:sz="4" w:space="0" w:color="auto"/>
            </w:tcBorders>
            <w:hideMark/>
          </w:tcPr>
          <w:p w14:paraId="7B33700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4,043,000</w:t>
            </w:r>
          </w:p>
        </w:tc>
        <w:tc>
          <w:tcPr>
            <w:tcW w:w="2674" w:type="dxa"/>
            <w:tcBorders>
              <w:top w:val="nil"/>
              <w:left w:val="single" w:sz="4" w:space="0" w:color="auto"/>
              <w:bottom w:val="nil"/>
              <w:right w:val="single" w:sz="4" w:space="0" w:color="auto"/>
            </w:tcBorders>
            <w:hideMark/>
          </w:tcPr>
          <w:p w14:paraId="7F5E0D1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2,000,000</w:t>
            </w:r>
          </w:p>
        </w:tc>
        <w:tc>
          <w:tcPr>
            <w:tcW w:w="1428" w:type="dxa"/>
            <w:tcBorders>
              <w:top w:val="nil"/>
              <w:left w:val="single" w:sz="4" w:space="0" w:color="auto"/>
              <w:bottom w:val="nil"/>
              <w:right w:val="single" w:sz="4" w:space="0" w:color="auto"/>
            </w:tcBorders>
            <w:hideMark/>
          </w:tcPr>
          <w:p w14:paraId="5628327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49.47</w:t>
            </w:r>
          </w:p>
        </w:tc>
        <w:tc>
          <w:tcPr>
            <w:tcW w:w="11934" w:type="dxa"/>
            <w:tcBorders>
              <w:top w:val="nil"/>
              <w:left w:val="single" w:sz="4" w:space="0" w:color="auto"/>
              <w:bottom w:val="nil"/>
              <w:right w:val="nil"/>
            </w:tcBorders>
            <w:hideMark/>
          </w:tcPr>
          <w:p w14:paraId="5F260C93"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係嘉義縣縣治計畫區台糖商業區土地與高鐵車站產業專用區引入前瞻產業研究與開發營運模式規劃可行性評估委託專業服務採購案，尚在執行中。</w:t>
            </w:r>
          </w:p>
        </w:tc>
      </w:tr>
      <w:tr w:rsidR="004B6F4B" w:rsidRPr="004B6F4B" w14:paraId="11E46B09" w14:textId="77777777" w:rsidTr="002F493D">
        <w:trPr>
          <w:trHeight w:val="380"/>
        </w:trPr>
        <w:tc>
          <w:tcPr>
            <w:tcW w:w="573" w:type="dxa"/>
            <w:tcBorders>
              <w:top w:val="nil"/>
              <w:left w:val="nil"/>
              <w:bottom w:val="nil"/>
              <w:right w:val="single" w:sz="4" w:space="0" w:color="auto"/>
            </w:tcBorders>
          </w:tcPr>
          <w:p w14:paraId="6544D549"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1CB7491C"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工商設備</w:t>
            </w:r>
          </w:p>
        </w:tc>
        <w:tc>
          <w:tcPr>
            <w:tcW w:w="2715" w:type="dxa"/>
            <w:tcBorders>
              <w:top w:val="nil"/>
              <w:left w:val="single" w:sz="4" w:space="0" w:color="auto"/>
              <w:bottom w:val="nil"/>
              <w:right w:val="single" w:sz="4" w:space="0" w:color="auto"/>
            </w:tcBorders>
            <w:hideMark/>
          </w:tcPr>
          <w:p w14:paraId="3E7C66C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70,694,500</w:t>
            </w:r>
          </w:p>
        </w:tc>
        <w:tc>
          <w:tcPr>
            <w:tcW w:w="2674" w:type="dxa"/>
            <w:tcBorders>
              <w:top w:val="nil"/>
              <w:left w:val="single" w:sz="4" w:space="0" w:color="auto"/>
              <w:bottom w:val="nil"/>
              <w:right w:val="single" w:sz="4" w:space="0" w:color="auto"/>
            </w:tcBorders>
            <w:hideMark/>
          </w:tcPr>
          <w:p w14:paraId="457EBAB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24,737,000</w:t>
            </w:r>
          </w:p>
        </w:tc>
        <w:tc>
          <w:tcPr>
            <w:tcW w:w="1428" w:type="dxa"/>
            <w:tcBorders>
              <w:top w:val="nil"/>
              <w:left w:val="single" w:sz="4" w:space="0" w:color="auto"/>
              <w:bottom w:val="nil"/>
              <w:right w:val="single" w:sz="4" w:space="0" w:color="auto"/>
            </w:tcBorders>
            <w:hideMark/>
          </w:tcPr>
          <w:p w14:paraId="29CD54E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34.99</w:t>
            </w:r>
          </w:p>
        </w:tc>
        <w:tc>
          <w:tcPr>
            <w:tcW w:w="11934" w:type="dxa"/>
            <w:tcBorders>
              <w:top w:val="nil"/>
              <w:left w:val="single" w:sz="4" w:space="0" w:color="auto"/>
              <w:bottom w:val="nil"/>
              <w:right w:val="nil"/>
            </w:tcBorders>
            <w:hideMark/>
          </w:tcPr>
          <w:p w14:paraId="453EB64C"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主要係民雄鄉第一公有零售市場建築物耐震能力拆除重建工程，尚在執行中。</w:t>
            </w:r>
          </w:p>
        </w:tc>
      </w:tr>
      <w:tr w:rsidR="004B6F4B" w:rsidRPr="004B6F4B" w14:paraId="0F3BAB0E" w14:textId="77777777" w:rsidTr="002F493D">
        <w:trPr>
          <w:trHeight w:val="380"/>
        </w:trPr>
        <w:tc>
          <w:tcPr>
            <w:tcW w:w="573" w:type="dxa"/>
            <w:tcBorders>
              <w:top w:val="nil"/>
              <w:left w:val="nil"/>
              <w:bottom w:val="nil"/>
              <w:right w:val="single" w:sz="4" w:space="0" w:color="auto"/>
            </w:tcBorders>
          </w:tcPr>
          <w:p w14:paraId="02EB018E"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CA74A6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道路橋樑維護</w:t>
            </w:r>
          </w:p>
        </w:tc>
        <w:tc>
          <w:tcPr>
            <w:tcW w:w="2715" w:type="dxa"/>
            <w:tcBorders>
              <w:top w:val="nil"/>
              <w:left w:val="single" w:sz="4" w:space="0" w:color="auto"/>
              <w:bottom w:val="nil"/>
              <w:right w:val="single" w:sz="4" w:space="0" w:color="auto"/>
            </w:tcBorders>
            <w:hideMark/>
          </w:tcPr>
          <w:p w14:paraId="08DF070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41,366,080</w:t>
            </w:r>
          </w:p>
        </w:tc>
        <w:tc>
          <w:tcPr>
            <w:tcW w:w="2674" w:type="dxa"/>
            <w:tcBorders>
              <w:top w:val="nil"/>
              <w:left w:val="single" w:sz="4" w:space="0" w:color="auto"/>
              <w:bottom w:val="nil"/>
              <w:right w:val="single" w:sz="4" w:space="0" w:color="auto"/>
            </w:tcBorders>
            <w:hideMark/>
          </w:tcPr>
          <w:p w14:paraId="6F1D505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12,486,215</w:t>
            </w:r>
          </w:p>
        </w:tc>
        <w:tc>
          <w:tcPr>
            <w:tcW w:w="1428" w:type="dxa"/>
            <w:tcBorders>
              <w:top w:val="nil"/>
              <w:left w:val="single" w:sz="4" w:space="0" w:color="auto"/>
              <w:bottom w:val="nil"/>
              <w:right w:val="single" w:sz="4" w:space="0" w:color="auto"/>
            </w:tcBorders>
            <w:hideMark/>
          </w:tcPr>
          <w:p w14:paraId="529F8B5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30.18</w:t>
            </w:r>
          </w:p>
        </w:tc>
        <w:tc>
          <w:tcPr>
            <w:tcW w:w="11934" w:type="dxa"/>
            <w:tcBorders>
              <w:top w:val="nil"/>
              <w:left w:val="single" w:sz="4" w:space="0" w:color="auto"/>
              <w:bottom w:val="nil"/>
              <w:right w:val="nil"/>
            </w:tcBorders>
            <w:hideMark/>
          </w:tcPr>
          <w:p w14:paraId="4DB0B5CF"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主要係111</w:t>
            </w:r>
            <w:r w:rsidRPr="004B6F4B">
              <w:rPr>
                <w:rFonts w:ascii="標楷體" w:eastAsia="標楷體" w:hAnsi="標楷體" w:hint="eastAsia"/>
                <w:sz w:val="20"/>
              </w:rPr>
              <w:t>－</w:t>
            </w:r>
            <w:r w:rsidRPr="004B6F4B">
              <w:rPr>
                <w:rFonts w:ascii="標楷體" w:eastAsia="標楷體" w:hint="eastAsia"/>
                <w:sz w:val="20"/>
              </w:rPr>
              <w:t>116年生活圈計畫</w:t>
            </w:r>
            <w:r w:rsidRPr="004B6F4B">
              <w:rPr>
                <w:rFonts w:ascii="標楷體" w:eastAsia="標楷體" w:hAnsi="標楷體" w:hint="eastAsia"/>
                <w:sz w:val="20"/>
              </w:rPr>
              <w:t>（</w:t>
            </w:r>
            <w:r w:rsidRPr="004B6F4B">
              <w:rPr>
                <w:rFonts w:ascii="標楷體" w:eastAsia="標楷體" w:hint="eastAsia"/>
                <w:sz w:val="20"/>
              </w:rPr>
              <w:t>公路系統</w:t>
            </w:r>
            <w:r w:rsidRPr="004B6F4B">
              <w:rPr>
                <w:rFonts w:ascii="新細明體" w:eastAsia="標楷體" w:hAnsi="新細明體" w:hint="eastAsia"/>
                <w:sz w:val="20"/>
              </w:rPr>
              <w:t>）</w:t>
            </w:r>
            <w:r w:rsidRPr="004B6F4B">
              <w:rPr>
                <w:rFonts w:ascii="標楷體" w:eastAsia="標楷體" w:hAnsi="標楷體" w:hint="eastAsia"/>
                <w:sz w:val="20"/>
              </w:rPr>
              <w:t>－</w:t>
            </w:r>
            <w:r w:rsidRPr="004B6F4B">
              <w:rPr>
                <w:rFonts w:ascii="標楷體" w:eastAsia="標楷體" w:hint="eastAsia"/>
                <w:sz w:val="20"/>
              </w:rPr>
              <w:t>縣道170線1k+790</w:t>
            </w:r>
            <w:r w:rsidRPr="004B6F4B">
              <w:rPr>
                <w:rFonts w:ascii="標楷體" w:eastAsia="標楷體" w:hAnsi="標楷體" w:hint="eastAsia"/>
                <w:sz w:val="16"/>
              </w:rPr>
              <w:t>－</w:t>
            </w:r>
            <w:r w:rsidRPr="004B6F4B">
              <w:rPr>
                <w:rFonts w:ascii="標楷體" w:eastAsia="標楷體" w:hint="eastAsia"/>
                <w:sz w:val="20"/>
              </w:rPr>
              <w:t>7k+690段道</w:t>
            </w:r>
            <w:bookmarkStart w:id="1" w:name="_GoBack"/>
            <w:bookmarkEnd w:id="1"/>
            <w:r w:rsidRPr="004B6F4B">
              <w:rPr>
                <w:rFonts w:ascii="標楷體" w:eastAsia="標楷體" w:hint="eastAsia"/>
                <w:sz w:val="20"/>
              </w:rPr>
              <w:t>路拓寬工程先期規劃評估案，尚在執行中。</w:t>
            </w:r>
          </w:p>
        </w:tc>
      </w:tr>
      <w:tr w:rsidR="004B6F4B" w:rsidRPr="004B6F4B" w14:paraId="15C483B5" w14:textId="77777777" w:rsidTr="002F493D">
        <w:trPr>
          <w:trHeight w:val="380"/>
        </w:trPr>
        <w:tc>
          <w:tcPr>
            <w:tcW w:w="573" w:type="dxa"/>
            <w:tcBorders>
              <w:top w:val="nil"/>
              <w:left w:val="nil"/>
              <w:bottom w:val="nil"/>
              <w:right w:val="single" w:sz="4" w:space="0" w:color="auto"/>
            </w:tcBorders>
          </w:tcPr>
          <w:p w14:paraId="7F1DFE4A"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3CB164A7"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7C6F399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1,241,293,908</w:t>
            </w:r>
          </w:p>
        </w:tc>
        <w:tc>
          <w:tcPr>
            <w:tcW w:w="2674" w:type="dxa"/>
            <w:tcBorders>
              <w:top w:val="nil"/>
              <w:left w:val="single" w:sz="4" w:space="0" w:color="auto"/>
              <w:bottom w:val="nil"/>
              <w:right w:val="single" w:sz="4" w:space="0" w:color="auto"/>
            </w:tcBorders>
            <w:hideMark/>
          </w:tcPr>
          <w:p w14:paraId="5201A81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563,311,534</w:t>
            </w:r>
          </w:p>
        </w:tc>
        <w:tc>
          <w:tcPr>
            <w:tcW w:w="1428" w:type="dxa"/>
            <w:tcBorders>
              <w:top w:val="nil"/>
              <w:left w:val="single" w:sz="4" w:space="0" w:color="auto"/>
              <w:bottom w:val="nil"/>
              <w:right w:val="single" w:sz="4" w:space="0" w:color="auto"/>
            </w:tcBorders>
            <w:hideMark/>
          </w:tcPr>
          <w:p w14:paraId="249AE1A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45.38</w:t>
            </w:r>
          </w:p>
        </w:tc>
        <w:tc>
          <w:tcPr>
            <w:tcW w:w="11934" w:type="dxa"/>
            <w:tcBorders>
              <w:top w:val="nil"/>
              <w:left w:val="single" w:sz="4" w:space="0" w:color="auto"/>
              <w:bottom w:val="nil"/>
              <w:right w:val="nil"/>
            </w:tcBorders>
            <w:hideMark/>
          </w:tcPr>
          <w:p w14:paraId="64CFDFAB" w14:textId="5FC96409" w:rsidR="004B6F4B" w:rsidRPr="004B6F4B" w:rsidRDefault="004B6F4B" w:rsidP="0014324F">
            <w:pPr>
              <w:jc w:val="both"/>
              <w:rPr>
                <w:rFonts w:ascii="標楷體" w:eastAsia="標楷體" w:hAnsi="標楷體"/>
                <w:sz w:val="20"/>
              </w:rPr>
            </w:pPr>
            <w:r w:rsidRPr="004B6F4B">
              <w:rPr>
                <w:rFonts w:ascii="標楷體" w:eastAsia="標楷體" w:hint="eastAsia"/>
                <w:sz w:val="20"/>
              </w:rPr>
              <w:t>主要係提升道路品質計畫</w:t>
            </w:r>
            <w:r w:rsidRPr="004B6F4B">
              <w:rPr>
                <w:rFonts w:ascii="標楷體" w:eastAsia="標楷體" w:hAnsi="標楷體" w:hint="eastAsia"/>
                <w:sz w:val="20"/>
              </w:rPr>
              <w:t>（</w:t>
            </w:r>
            <w:r w:rsidRPr="004B6F4B">
              <w:rPr>
                <w:rFonts w:ascii="標楷體" w:eastAsia="標楷體" w:hint="eastAsia"/>
                <w:sz w:val="20"/>
              </w:rPr>
              <w:t>公路系統</w:t>
            </w:r>
            <w:r w:rsidRPr="004B6F4B">
              <w:rPr>
                <w:rFonts w:ascii="新細明體" w:eastAsia="標楷體" w:hAnsi="新細明體" w:hint="eastAsia"/>
                <w:sz w:val="20"/>
              </w:rPr>
              <w:t>）</w:t>
            </w:r>
            <w:r w:rsidRPr="004B6F4B">
              <w:rPr>
                <w:rFonts w:ascii="標楷體" w:eastAsia="標楷體" w:hint="eastAsia"/>
                <w:sz w:val="20"/>
              </w:rPr>
              <w:t>旗</w:t>
            </w:r>
            <w:r w:rsidR="0014324F">
              <w:rPr>
                <w:rFonts w:ascii="標楷體" w:eastAsia="標楷體" w:hint="eastAsia"/>
                <w:sz w:val="20"/>
              </w:rPr>
              <w:t>艦</w:t>
            </w:r>
            <w:r w:rsidRPr="004B6F4B">
              <w:rPr>
                <w:rFonts w:ascii="標楷體" w:eastAsia="標楷體" w:hint="eastAsia"/>
                <w:sz w:val="20"/>
              </w:rPr>
              <w:t>競爭型</w:t>
            </w:r>
            <w:r w:rsidRPr="004B6F4B">
              <w:rPr>
                <w:rFonts w:ascii="標楷體" w:eastAsia="標楷體" w:hAnsi="標楷體" w:hint="eastAsia"/>
                <w:sz w:val="20"/>
              </w:rPr>
              <w:t>－</w:t>
            </w:r>
            <w:r w:rsidRPr="004B6F4B">
              <w:rPr>
                <w:rFonts w:ascii="標楷體" w:eastAsia="標楷體" w:hint="eastAsia"/>
                <w:sz w:val="20"/>
              </w:rPr>
              <w:t>新港鄉縣道159線</w:t>
            </w:r>
            <w:r w:rsidRPr="004B6F4B">
              <w:rPr>
                <w:rFonts w:ascii="標楷體" w:eastAsia="標楷體" w:hAnsi="標楷體" w:hint="eastAsia"/>
                <w:sz w:val="20"/>
              </w:rPr>
              <w:t>（</w:t>
            </w:r>
            <w:r w:rsidRPr="004B6F4B">
              <w:rPr>
                <w:rFonts w:ascii="標楷體" w:eastAsia="標楷體" w:hint="eastAsia"/>
                <w:sz w:val="20"/>
              </w:rPr>
              <w:t>5K+250~9K+620</w:t>
            </w:r>
            <w:r w:rsidRPr="004B6F4B">
              <w:rPr>
                <w:rFonts w:ascii="新細明體" w:eastAsia="標楷體" w:hAnsi="新細明體" w:hint="eastAsia"/>
                <w:sz w:val="20"/>
              </w:rPr>
              <w:t>）</w:t>
            </w:r>
            <w:r w:rsidRPr="004B6F4B">
              <w:rPr>
                <w:rFonts w:ascii="標楷體" w:eastAsia="標楷體" w:hint="eastAsia"/>
                <w:sz w:val="20"/>
              </w:rPr>
              <w:t>媽祖文化大道道路品質提升工程，尚在執行中。</w:t>
            </w:r>
          </w:p>
        </w:tc>
      </w:tr>
      <w:tr w:rsidR="004B6F4B" w:rsidRPr="004B6F4B" w14:paraId="786A6C6C" w14:textId="77777777" w:rsidTr="002F493D">
        <w:trPr>
          <w:trHeight w:val="380"/>
        </w:trPr>
        <w:tc>
          <w:tcPr>
            <w:tcW w:w="573" w:type="dxa"/>
            <w:tcBorders>
              <w:top w:val="nil"/>
              <w:left w:val="nil"/>
              <w:bottom w:val="nil"/>
              <w:right w:val="single" w:sz="4" w:space="0" w:color="auto"/>
            </w:tcBorders>
          </w:tcPr>
          <w:p w14:paraId="2EFD6F67"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BA7822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公用事業工程</w:t>
            </w:r>
          </w:p>
        </w:tc>
        <w:tc>
          <w:tcPr>
            <w:tcW w:w="2715" w:type="dxa"/>
            <w:tcBorders>
              <w:top w:val="nil"/>
              <w:left w:val="single" w:sz="4" w:space="0" w:color="auto"/>
              <w:bottom w:val="nil"/>
              <w:right w:val="single" w:sz="4" w:space="0" w:color="auto"/>
            </w:tcBorders>
            <w:hideMark/>
          </w:tcPr>
          <w:p w14:paraId="743A0EA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362,201,231</w:t>
            </w:r>
          </w:p>
        </w:tc>
        <w:tc>
          <w:tcPr>
            <w:tcW w:w="2674" w:type="dxa"/>
            <w:tcBorders>
              <w:top w:val="nil"/>
              <w:left w:val="single" w:sz="4" w:space="0" w:color="auto"/>
              <w:bottom w:val="nil"/>
              <w:right w:val="single" w:sz="4" w:space="0" w:color="auto"/>
            </w:tcBorders>
            <w:hideMark/>
          </w:tcPr>
          <w:p w14:paraId="725104B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232,376,892</w:t>
            </w:r>
          </w:p>
        </w:tc>
        <w:tc>
          <w:tcPr>
            <w:tcW w:w="1428" w:type="dxa"/>
            <w:tcBorders>
              <w:top w:val="nil"/>
              <w:left w:val="single" w:sz="4" w:space="0" w:color="auto"/>
              <w:bottom w:val="nil"/>
              <w:right w:val="single" w:sz="4" w:space="0" w:color="auto"/>
            </w:tcBorders>
            <w:hideMark/>
          </w:tcPr>
          <w:p w14:paraId="292FD26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64.16</w:t>
            </w:r>
          </w:p>
        </w:tc>
        <w:tc>
          <w:tcPr>
            <w:tcW w:w="11934" w:type="dxa"/>
            <w:tcBorders>
              <w:top w:val="nil"/>
              <w:left w:val="single" w:sz="4" w:space="0" w:color="auto"/>
              <w:bottom w:val="nil"/>
              <w:right w:val="nil"/>
            </w:tcBorders>
            <w:hideMark/>
          </w:tcPr>
          <w:p w14:paraId="2AA78A1E"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主要係嘉義縣府會之心景觀再造工程，尚在執行中。</w:t>
            </w:r>
          </w:p>
        </w:tc>
      </w:tr>
      <w:tr w:rsidR="004B6F4B" w:rsidRPr="004B6F4B" w14:paraId="6D9F78BD" w14:textId="77777777" w:rsidTr="002F493D">
        <w:trPr>
          <w:trHeight w:val="380"/>
        </w:trPr>
        <w:tc>
          <w:tcPr>
            <w:tcW w:w="573" w:type="dxa"/>
            <w:tcBorders>
              <w:top w:val="nil"/>
              <w:left w:val="nil"/>
              <w:bottom w:val="single" w:sz="4" w:space="0" w:color="auto"/>
              <w:right w:val="single" w:sz="4" w:space="0" w:color="auto"/>
            </w:tcBorders>
          </w:tcPr>
          <w:p w14:paraId="25CE6F09"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hideMark/>
          </w:tcPr>
          <w:p w14:paraId="7B867339"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6FFF526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（其他經濟服務支出）</w:t>
            </w:r>
          </w:p>
        </w:tc>
        <w:tc>
          <w:tcPr>
            <w:tcW w:w="2715" w:type="dxa"/>
            <w:tcBorders>
              <w:top w:val="nil"/>
              <w:left w:val="single" w:sz="4" w:space="0" w:color="auto"/>
              <w:bottom w:val="single" w:sz="4" w:space="0" w:color="auto"/>
              <w:right w:val="single" w:sz="4" w:space="0" w:color="auto"/>
            </w:tcBorders>
            <w:hideMark/>
          </w:tcPr>
          <w:p w14:paraId="310A489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2,454,840</w:t>
            </w:r>
          </w:p>
        </w:tc>
        <w:tc>
          <w:tcPr>
            <w:tcW w:w="2674" w:type="dxa"/>
            <w:tcBorders>
              <w:top w:val="nil"/>
              <w:left w:val="single" w:sz="4" w:space="0" w:color="auto"/>
              <w:bottom w:val="single" w:sz="4" w:space="0" w:color="auto"/>
              <w:right w:val="single" w:sz="4" w:space="0" w:color="auto"/>
            </w:tcBorders>
            <w:hideMark/>
          </w:tcPr>
          <w:p w14:paraId="728E86D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1,282,690</w:t>
            </w:r>
          </w:p>
        </w:tc>
        <w:tc>
          <w:tcPr>
            <w:tcW w:w="1428" w:type="dxa"/>
            <w:tcBorders>
              <w:top w:val="nil"/>
              <w:left w:val="single" w:sz="4" w:space="0" w:color="auto"/>
              <w:bottom w:val="single" w:sz="4" w:space="0" w:color="auto"/>
              <w:right w:val="single" w:sz="4" w:space="0" w:color="auto"/>
            </w:tcBorders>
            <w:hideMark/>
          </w:tcPr>
          <w:p w14:paraId="60D8C23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52.25</w:t>
            </w:r>
          </w:p>
        </w:tc>
        <w:tc>
          <w:tcPr>
            <w:tcW w:w="11934" w:type="dxa"/>
            <w:tcBorders>
              <w:top w:val="nil"/>
              <w:left w:val="single" w:sz="4" w:space="0" w:color="auto"/>
              <w:bottom w:val="single" w:sz="4" w:space="0" w:color="auto"/>
              <w:right w:val="nil"/>
            </w:tcBorders>
            <w:hideMark/>
          </w:tcPr>
          <w:p w14:paraId="769FDAF2"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w:t>
            </w:r>
            <w:proofErr w:type="gramStart"/>
            <w:r w:rsidRPr="004B6F4B">
              <w:rPr>
                <w:rFonts w:ascii="標楷體" w:eastAsia="標楷體" w:hint="eastAsia"/>
                <w:sz w:val="20"/>
              </w:rPr>
              <w:t>112</w:t>
            </w:r>
            <w:proofErr w:type="gramEnd"/>
            <w:r w:rsidRPr="004B6F4B">
              <w:rPr>
                <w:rFonts w:ascii="標楷體" w:eastAsia="標楷體" w:hint="eastAsia"/>
                <w:sz w:val="20"/>
              </w:rPr>
              <w:t>年度增加住宅補貼業務推動費，尚在執行中。</w:t>
            </w:r>
          </w:p>
        </w:tc>
      </w:tr>
      <w:tr w:rsidR="004B6F4B" w:rsidRPr="004B6F4B" w14:paraId="72C527CB" w14:textId="77777777" w:rsidTr="003565FC">
        <w:trPr>
          <w:trHeight w:val="397"/>
        </w:trPr>
        <w:tc>
          <w:tcPr>
            <w:tcW w:w="573" w:type="dxa"/>
            <w:tcBorders>
              <w:top w:val="single" w:sz="4" w:space="0" w:color="auto"/>
              <w:left w:val="nil"/>
              <w:bottom w:val="nil"/>
              <w:right w:val="single" w:sz="4" w:space="0" w:color="auto"/>
            </w:tcBorders>
            <w:hideMark/>
          </w:tcPr>
          <w:p w14:paraId="19E7CA32" w14:textId="77777777" w:rsidR="004B6F4B" w:rsidRPr="002F493D" w:rsidRDefault="004B6F4B" w:rsidP="004B6F4B">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single" w:sz="4" w:space="0" w:color="auto"/>
              <w:left w:val="single" w:sz="4" w:space="0" w:color="auto"/>
              <w:bottom w:val="nil"/>
              <w:right w:val="single" w:sz="4" w:space="0" w:color="auto"/>
            </w:tcBorders>
            <w:hideMark/>
          </w:tcPr>
          <w:p w14:paraId="6C44AA6A"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一般行政</w:t>
            </w:r>
          </w:p>
        </w:tc>
        <w:tc>
          <w:tcPr>
            <w:tcW w:w="2715" w:type="dxa"/>
            <w:tcBorders>
              <w:top w:val="single" w:sz="4" w:space="0" w:color="auto"/>
              <w:left w:val="single" w:sz="4" w:space="0" w:color="auto"/>
              <w:bottom w:val="nil"/>
              <w:right w:val="single" w:sz="4" w:space="0" w:color="auto"/>
            </w:tcBorders>
            <w:hideMark/>
          </w:tcPr>
          <w:p w14:paraId="214AA4F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19,255,663</w:t>
            </w:r>
          </w:p>
        </w:tc>
        <w:tc>
          <w:tcPr>
            <w:tcW w:w="2674" w:type="dxa"/>
            <w:tcBorders>
              <w:top w:val="single" w:sz="4" w:space="0" w:color="auto"/>
              <w:left w:val="single" w:sz="4" w:space="0" w:color="auto"/>
              <w:bottom w:val="nil"/>
              <w:right w:val="single" w:sz="4" w:space="0" w:color="auto"/>
            </w:tcBorders>
            <w:hideMark/>
          </w:tcPr>
          <w:p w14:paraId="47A64B8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5,478,106</w:t>
            </w:r>
          </w:p>
        </w:tc>
        <w:tc>
          <w:tcPr>
            <w:tcW w:w="1428" w:type="dxa"/>
            <w:tcBorders>
              <w:top w:val="single" w:sz="4" w:space="0" w:color="auto"/>
              <w:left w:val="single" w:sz="4" w:space="0" w:color="auto"/>
              <w:bottom w:val="nil"/>
              <w:right w:val="single" w:sz="4" w:space="0" w:color="auto"/>
            </w:tcBorders>
            <w:hideMark/>
          </w:tcPr>
          <w:p w14:paraId="51AD3B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28.45</w:t>
            </w:r>
          </w:p>
        </w:tc>
        <w:tc>
          <w:tcPr>
            <w:tcW w:w="11934" w:type="dxa"/>
            <w:tcBorders>
              <w:top w:val="single" w:sz="4" w:space="0" w:color="auto"/>
              <w:left w:val="single" w:sz="4" w:space="0" w:color="auto"/>
              <w:bottom w:val="nil"/>
              <w:right w:val="nil"/>
            </w:tcBorders>
            <w:hideMark/>
          </w:tcPr>
          <w:p w14:paraId="7DC4678A"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係嘉義縣</w:t>
            </w:r>
            <w:proofErr w:type="gramStart"/>
            <w:r w:rsidRPr="004B6F4B">
              <w:rPr>
                <w:rFonts w:ascii="標楷體" w:eastAsia="標楷體" w:hint="eastAsia"/>
                <w:sz w:val="20"/>
              </w:rPr>
              <w:t>113</w:t>
            </w:r>
            <w:proofErr w:type="gramEnd"/>
            <w:r w:rsidRPr="004B6F4B">
              <w:rPr>
                <w:rFonts w:ascii="標楷體" w:eastAsia="標楷體" w:hint="eastAsia"/>
                <w:sz w:val="20"/>
              </w:rPr>
              <w:t>年度縣政宣導電子媒體行銷案，尚在執行中。</w:t>
            </w:r>
          </w:p>
        </w:tc>
      </w:tr>
      <w:tr w:rsidR="004B6F4B" w:rsidRPr="004B6F4B" w14:paraId="6CF713BB" w14:textId="77777777" w:rsidTr="003565FC">
        <w:trPr>
          <w:trHeight w:val="397"/>
        </w:trPr>
        <w:tc>
          <w:tcPr>
            <w:tcW w:w="573" w:type="dxa"/>
            <w:tcBorders>
              <w:top w:val="nil"/>
              <w:left w:val="nil"/>
              <w:bottom w:val="nil"/>
              <w:right w:val="single" w:sz="4" w:space="0" w:color="auto"/>
            </w:tcBorders>
          </w:tcPr>
          <w:p w14:paraId="109490F5"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2E89C45F"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763F4148"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（行政支出）</w:t>
            </w:r>
          </w:p>
        </w:tc>
        <w:tc>
          <w:tcPr>
            <w:tcW w:w="2715" w:type="dxa"/>
            <w:tcBorders>
              <w:top w:val="nil"/>
              <w:left w:val="single" w:sz="4" w:space="0" w:color="auto"/>
              <w:bottom w:val="nil"/>
              <w:right w:val="single" w:sz="4" w:space="0" w:color="auto"/>
            </w:tcBorders>
            <w:hideMark/>
          </w:tcPr>
          <w:p w14:paraId="73B8600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77,912,035</w:t>
            </w:r>
          </w:p>
        </w:tc>
        <w:tc>
          <w:tcPr>
            <w:tcW w:w="2674" w:type="dxa"/>
            <w:tcBorders>
              <w:top w:val="nil"/>
              <w:left w:val="single" w:sz="4" w:space="0" w:color="auto"/>
              <w:bottom w:val="nil"/>
              <w:right w:val="single" w:sz="4" w:space="0" w:color="auto"/>
            </w:tcBorders>
            <w:hideMark/>
          </w:tcPr>
          <w:p w14:paraId="034852D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10,583,416</w:t>
            </w:r>
          </w:p>
        </w:tc>
        <w:tc>
          <w:tcPr>
            <w:tcW w:w="1428" w:type="dxa"/>
            <w:tcBorders>
              <w:top w:val="nil"/>
              <w:left w:val="single" w:sz="4" w:space="0" w:color="auto"/>
              <w:bottom w:val="nil"/>
              <w:right w:val="single" w:sz="4" w:space="0" w:color="auto"/>
            </w:tcBorders>
            <w:hideMark/>
          </w:tcPr>
          <w:p w14:paraId="089EF6C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13.58</w:t>
            </w:r>
          </w:p>
        </w:tc>
        <w:tc>
          <w:tcPr>
            <w:tcW w:w="11934" w:type="dxa"/>
            <w:tcBorders>
              <w:top w:val="nil"/>
              <w:left w:val="single" w:sz="4" w:space="0" w:color="auto"/>
              <w:bottom w:val="nil"/>
              <w:right w:val="nil"/>
            </w:tcBorders>
            <w:hideMark/>
          </w:tcPr>
          <w:p w14:paraId="556DB64A"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主要係嘉義縣大林鎮頂員林</w:t>
            </w:r>
            <w:proofErr w:type="gramStart"/>
            <w:r w:rsidRPr="004B6F4B">
              <w:rPr>
                <w:rFonts w:ascii="標楷體" w:eastAsia="標楷體" w:hint="eastAsia"/>
                <w:sz w:val="20"/>
              </w:rPr>
              <w:t>埤</w:t>
            </w:r>
            <w:proofErr w:type="gramEnd"/>
            <w:r w:rsidRPr="004B6F4B">
              <w:rPr>
                <w:rFonts w:ascii="標楷體" w:eastAsia="標楷體" w:hint="eastAsia"/>
                <w:sz w:val="20"/>
              </w:rPr>
              <w:t>環境整建計畫，尚在執行中。</w:t>
            </w:r>
          </w:p>
        </w:tc>
      </w:tr>
      <w:tr w:rsidR="004B6F4B" w:rsidRPr="004B6F4B" w14:paraId="0B3640AB" w14:textId="77777777" w:rsidTr="003565FC">
        <w:trPr>
          <w:trHeight w:val="397"/>
        </w:trPr>
        <w:tc>
          <w:tcPr>
            <w:tcW w:w="573" w:type="dxa"/>
            <w:tcBorders>
              <w:top w:val="nil"/>
              <w:left w:val="nil"/>
              <w:bottom w:val="nil"/>
              <w:right w:val="single" w:sz="4" w:space="0" w:color="auto"/>
            </w:tcBorders>
          </w:tcPr>
          <w:p w14:paraId="5DBCDC33"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315886B1"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地政業務</w:t>
            </w:r>
          </w:p>
        </w:tc>
        <w:tc>
          <w:tcPr>
            <w:tcW w:w="2715" w:type="dxa"/>
            <w:tcBorders>
              <w:top w:val="nil"/>
              <w:left w:val="single" w:sz="4" w:space="0" w:color="auto"/>
              <w:bottom w:val="nil"/>
              <w:right w:val="single" w:sz="4" w:space="0" w:color="auto"/>
            </w:tcBorders>
            <w:hideMark/>
          </w:tcPr>
          <w:p w14:paraId="2C33F8F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7,238,439</w:t>
            </w:r>
          </w:p>
        </w:tc>
        <w:tc>
          <w:tcPr>
            <w:tcW w:w="2674" w:type="dxa"/>
            <w:tcBorders>
              <w:top w:val="nil"/>
              <w:left w:val="single" w:sz="4" w:space="0" w:color="auto"/>
              <w:bottom w:val="nil"/>
              <w:right w:val="single" w:sz="4" w:space="0" w:color="auto"/>
            </w:tcBorders>
            <w:hideMark/>
          </w:tcPr>
          <w:p w14:paraId="60E1D15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7,165,829</w:t>
            </w:r>
          </w:p>
        </w:tc>
        <w:tc>
          <w:tcPr>
            <w:tcW w:w="1428" w:type="dxa"/>
            <w:tcBorders>
              <w:top w:val="nil"/>
              <w:left w:val="single" w:sz="4" w:space="0" w:color="auto"/>
              <w:bottom w:val="nil"/>
              <w:right w:val="single" w:sz="4" w:space="0" w:color="auto"/>
            </w:tcBorders>
            <w:hideMark/>
          </w:tcPr>
          <w:p w14:paraId="52292C1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99.00</w:t>
            </w:r>
          </w:p>
        </w:tc>
        <w:tc>
          <w:tcPr>
            <w:tcW w:w="11934" w:type="dxa"/>
            <w:tcBorders>
              <w:top w:val="nil"/>
              <w:left w:val="single" w:sz="4" w:space="0" w:color="auto"/>
              <w:bottom w:val="nil"/>
              <w:right w:val="nil"/>
            </w:tcBorders>
            <w:hideMark/>
          </w:tcPr>
          <w:p w14:paraId="108CF8EC"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w:t>
            </w:r>
            <w:r w:rsidRPr="004B6F4B">
              <w:rPr>
                <w:rFonts w:ascii="標楷體" w:eastAsia="標楷體" w:hAnsi="標楷體" w:hint="eastAsia"/>
                <w:sz w:val="20"/>
              </w:rPr>
              <w:t>依土地法第70條規定提存之登記儲金，尚須保留支用。</w:t>
            </w:r>
          </w:p>
        </w:tc>
      </w:tr>
      <w:tr w:rsidR="004B6F4B" w:rsidRPr="004B6F4B" w14:paraId="43819FFF" w14:textId="77777777" w:rsidTr="003565FC">
        <w:trPr>
          <w:trHeight w:val="397"/>
        </w:trPr>
        <w:tc>
          <w:tcPr>
            <w:tcW w:w="573" w:type="dxa"/>
            <w:tcBorders>
              <w:top w:val="nil"/>
              <w:left w:val="nil"/>
              <w:bottom w:val="nil"/>
              <w:right w:val="single" w:sz="4" w:space="0" w:color="auto"/>
            </w:tcBorders>
          </w:tcPr>
          <w:p w14:paraId="3B5B85D0"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1293E0D"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663E491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（民政支出）</w:t>
            </w:r>
          </w:p>
        </w:tc>
        <w:tc>
          <w:tcPr>
            <w:tcW w:w="2715" w:type="dxa"/>
            <w:tcBorders>
              <w:top w:val="nil"/>
              <w:left w:val="single" w:sz="4" w:space="0" w:color="auto"/>
              <w:bottom w:val="nil"/>
              <w:right w:val="single" w:sz="4" w:space="0" w:color="auto"/>
            </w:tcBorders>
            <w:hideMark/>
          </w:tcPr>
          <w:p w14:paraId="7E88004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55,841,976</w:t>
            </w:r>
          </w:p>
        </w:tc>
        <w:tc>
          <w:tcPr>
            <w:tcW w:w="2674" w:type="dxa"/>
            <w:tcBorders>
              <w:top w:val="nil"/>
              <w:left w:val="single" w:sz="4" w:space="0" w:color="auto"/>
              <w:bottom w:val="nil"/>
              <w:right w:val="single" w:sz="4" w:space="0" w:color="auto"/>
            </w:tcBorders>
            <w:hideMark/>
          </w:tcPr>
          <w:p w14:paraId="427F91B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27,549,101</w:t>
            </w:r>
          </w:p>
        </w:tc>
        <w:tc>
          <w:tcPr>
            <w:tcW w:w="1428" w:type="dxa"/>
            <w:tcBorders>
              <w:top w:val="nil"/>
              <w:left w:val="single" w:sz="4" w:space="0" w:color="auto"/>
              <w:bottom w:val="nil"/>
              <w:right w:val="single" w:sz="4" w:space="0" w:color="auto"/>
            </w:tcBorders>
            <w:hideMark/>
          </w:tcPr>
          <w:p w14:paraId="3305DEF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49.33</w:t>
            </w:r>
          </w:p>
        </w:tc>
        <w:tc>
          <w:tcPr>
            <w:tcW w:w="11934" w:type="dxa"/>
            <w:tcBorders>
              <w:top w:val="nil"/>
              <w:left w:val="single" w:sz="4" w:space="0" w:color="auto"/>
              <w:bottom w:val="nil"/>
              <w:right w:val="nil"/>
            </w:tcBorders>
            <w:hideMark/>
          </w:tcPr>
          <w:p w14:paraId="034685A4"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主要係嘉義縣各戶政事務所及其所轄辦公室門戶改善工程委託勘測設計及監造案勞務採購案，尚在執行中。</w:t>
            </w:r>
          </w:p>
        </w:tc>
      </w:tr>
      <w:tr w:rsidR="004B6F4B" w:rsidRPr="004B6F4B" w14:paraId="0D9DCEAF" w14:textId="77777777" w:rsidTr="003565FC">
        <w:trPr>
          <w:trHeight w:val="397"/>
        </w:trPr>
        <w:tc>
          <w:tcPr>
            <w:tcW w:w="573" w:type="dxa"/>
            <w:tcBorders>
              <w:top w:val="nil"/>
              <w:left w:val="nil"/>
              <w:bottom w:val="nil"/>
              <w:right w:val="single" w:sz="4" w:space="0" w:color="auto"/>
            </w:tcBorders>
          </w:tcPr>
          <w:p w14:paraId="5EE3D50D"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65713547"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教育發展業務</w:t>
            </w:r>
          </w:p>
        </w:tc>
        <w:tc>
          <w:tcPr>
            <w:tcW w:w="2715" w:type="dxa"/>
            <w:tcBorders>
              <w:top w:val="nil"/>
              <w:left w:val="single" w:sz="4" w:space="0" w:color="auto"/>
              <w:bottom w:val="nil"/>
              <w:right w:val="single" w:sz="4" w:space="0" w:color="auto"/>
            </w:tcBorders>
            <w:hideMark/>
          </w:tcPr>
          <w:p w14:paraId="4315D1A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268,106,579</w:t>
            </w:r>
          </w:p>
        </w:tc>
        <w:tc>
          <w:tcPr>
            <w:tcW w:w="2674" w:type="dxa"/>
            <w:tcBorders>
              <w:top w:val="nil"/>
              <w:left w:val="single" w:sz="4" w:space="0" w:color="auto"/>
              <w:bottom w:val="nil"/>
              <w:right w:val="single" w:sz="4" w:space="0" w:color="auto"/>
            </w:tcBorders>
            <w:hideMark/>
          </w:tcPr>
          <w:p w14:paraId="37193D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53,145,653</w:t>
            </w:r>
          </w:p>
        </w:tc>
        <w:tc>
          <w:tcPr>
            <w:tcW w:w="1428" w:type="dxa"/>
            <w:tcBorders>
              <w:top w:val="nil"/>
              <w:left w:val="single" w:sz="4" w:space="0" w:color="auto"/>
              <w:bottom w:val="nil"/>
              <w:right w:val="single" w:sz="4" w:space="0" w:color="auto"/>
            </w:tcBorders>
            <w:hideMark/>
          </w:tcPr>
          <w:p w14:paraId="5E5FE44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19.82</w:t>
            </w:r>
          </w:p>
        </w:tc>
        <w:tc>
          <w:tcPr>
            <w:tcW w:w="11934" w:type="dxa"/>
            <w:tcBorders>
              <w:top w:val="nil"/>
              <w:left w:val="single" w:sz="4" w:space="0" w:color="auto"/>
              <w:bottom w:val="nil"/>
              <w:right w:val="nil"/>
            </w:tcBorders>
            <w:hideMark/>
          </w:tcPr>
          <w:p w14:paraId="1FC61845"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係113年「提升公共圖書館閱讀環境計畫」興建</w:t>
            </w:r>
            <w:proofErr w:type="gramStart"/>
            <w:r w:rsidRPr="004B6F4B">
              <w:rPr>
                <w:rFonts w:ascii="標楷體" w:eastAsia="標楷體" w:hint="eastAsia"/>
                <w:sz w:val="20"/>
              </w:rPr>
              <w:t>案</w:t>
            </w:r>
            <w:r w:rsidRPr="004B6F4B">
              <w:rPr>
                <w:rFonts w:ascii="標楷體" w:eastAsia="標楷體" w:hAnsi="標楷體" w:hint="eastAsia"/>
                <w:sz w:val="20"/>
              </w:rPr>
              <w:t>－</w:t>
            </w:r>
            <w:r w:rsidRPr="004B6F4B">
              <w:rPr>
                <w:rFonts w:ascii="標楷體" w:eastAsia="標楷體" w:hint="eastAsia"/>
                <w:sz w:val="20"/>
              </w:rPr>
              <w:t>大林鎮立</w:t>
            </w:r>
            <w:proofErr w:type="gramEnd"/>
            <w:r w:rsidRPr="004B6F4B">
              <w:rPr>
                <w:rFonts w:ascii="標楷體" w:eastAsia="標楷體" w:hint="eastAsia"/>
                <w:sz w:val="20"/>
              </w:rPr>
              <w:t>圖書館興建計畫，尚在執行中。</w:t>
            </w:r>
          </w:p>
        </w:tc>
      </w:tr>
      <w:tr w:rsidR="004B6F4B" w:rsidRPr="004B6F4B" w14:paraId="35F64CB9" w14:textId="77777777" w:rsidTr="003565FC">
        <w:trPr>
          <w:trHeight w:val="397"/>
        </w:trPr>
        <w:tc>
          <w:tcPr>
            <w:tcW w:w="573" w:type="dxa"/>
            <w:tcBorders>
              <w:top w:val="nil"/>
              <w:left w:val="nil"/>
              <w:bottom w:val="nil"/>
              <w:right w:val="single" w:sz="4" w:space="0" w:color="auto"/>
            </w:tcBorders>
          </w:tcPr>
          <w:p w14:paraId="7A0ECB37"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2496ED4D"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農業管理與輔導業務</w:t>
            </w:r>
          </w:p>
        </w:tc>
        <w:tc>
          <w:tcPr>
            <w:tcW w:w="2715" w:type="dxa"/>
            <w:tcBorders>
              <w:top w:val="nil"/>
              <w:left w:val="single" w:sz="4" w:space="0" w:color="auto"/>
              <w:bottom w:val="nil"/>
              <w:right w:val="single" w:sz="4" w:space="0" w:color="auto"/>
            </w:tcBorders>
            <w:hideMark/>
          </w:tcPr>
          <w:p w14:paraId="4D1A613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36,807,762</w:t>
            </w:r>
          </w:p>
        </w:tc>
        <w:tc>
          <w:tcPr>
            <w:tcW w:w="2674" w:type="dxa"/>
            <w:tcBorders>
              <w:top w:val="nil"/>
              <w:left w:val="single" w:sz="4" w:space="0" w:color="auto"/>
              <w:bottom w:val="nil"/>
              <w:right w:val="single" w:sz="4" w:space="0" w:color="auto"/>
            </w:tcBorders>
            <w:hideMark/>
          </w:tcPr>
          <w:p w14:paraId="081138D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3,884,561</w:t>
            </w:r>
          </w:p>
        </w:tc>
        <w:tc>
          <w:tcPr>
            <w:tcW w:w="1428" w:type="dxa"/>
            <w:tcBorders>
              <w:top w:val="nil"/>
              <w:left w:val="single" w:sz="4" w:space="0" w:color="auto"/>
              <w:bottom w:val="nil"/>
              <w:right w:val="single" w:sz="4" w:space="0" w:color="auto"/>
            </w:tcBorders>
            <w:hideMark/>
          </w:tcPr>
          <w:p w14:paraId="17BDE46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10.55</w:t>
            </w:r>
          </w:p>
        </w:tc>
        <w:tc>
          <w:tcPr>
            <w:tcW w:w="11934" w:type="dxa"/>
            <w:tcBorders>
              <w:top w:val="nil"/>
              <w:left w:val="single" w:sz="4" w:space="0" w:color="auto"/>
              <w:bottom w:val="nil"/>
              <w:right w:val="nil"/>
            </w:tcBorders>
            <w:hideMark/>
          </w:tcPr>
          <w:p w14:paraId="6AF0E10B"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w:t>
            </w:r>
            <w:proofErr w:type="gramStart"/>
            <w:r w:rsidRPr="004B6F4B">
              <w:rPr>
                <w:rFonts w:ascii="標楷體" w:eastAsia="標楷體" w:hint="eastAsia"/>
                <w:sz w:val="20"/>
              </w:rPr>
              <w:t>113</w:t>
            </w:r>
            <w:proofErr w:type="gramEnd"/>
            <w:r w:rsidRPr="004B6F4B">
              <w:rPr>
                <w:rFonts w:ascii="標楷體" w:eastAsia="標楷體" w:hint="eastAsia"/>
                <w:sz w:val="20"/>
              </w:rPr>
              <w:t>年度嘉義縣國有鹽業用地太陽光電示範場域補助計畫，尚在執行中。</w:t>
            </w:r>
          </w:p>
        </w:tc>
      </w:tr>
      <w:tr w:rsidR="004B6F4B" w:rsidRPr="004B6F4B" w14:paraId="18F928D1" w14:textId="77777777" w:rsidTr="003565FC">
        <w:trPr>
          <w:trHeight w:val="397"/>
        </w:trPr>
        <w:tc>
          <w:tcPr>
            <w:tcW w:w="573" w:type="dxa"/>
            <w:tcBorders>
              <w:top w:val="nil"/>
              <w:left w:val="nil"/>
              <w:bottom w:val="nil"/>
              <w:right w:val="single" w:sz="4" w:space="0" w:color="auto"/>
            </w:tcBorders>
          </w:tcPr>
          <w:p w14:paraId="44EA1412"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6310DF96"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水利行政</w:t>
            </w:r>
          </w:p>
        </w:tc>
        <w:tc>
          <w:tcPr>
            <w:tcW w:w="2715" w:type="dxa"/>
            <w:tcBorders>
              <w:top w:val="nil"/>
              <w:left w:val="single" w:sz="4" w:space="0" w:color="auto"/>
              <w:bottom w:val="nil"/>
              <w:right w:val="single" w:sz="4" w:space="0" w:color="auto"/>
            </w:tcBorders>
            <w:hideMark/>
          </w:tcPr>
          <w:p w14:paraId="195E70A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146,418,306</w:t>
            </w:r>
          </w:p>
        </w:tc>
        <w:tc>
          <w:tcPr>
            <w:tcW w:w="2674" w:type="dxa"/>
            <w:tcBorders>
              <w:top w:val="nil"/>
              <w:left w:val="single" w:sz="4" w:space="0" w:color="auto"/>
              <w:bottom w:val="nil"/>
              <w:right w:val="single" w:sz="4" w:space="0" w:color="auto"/>
            </w:tcBorders>
            <w:hideMark/>
          </w:tcPr>
          <w:p w14:paraId="5714BDD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29,181,089</w:t>
            </w:r>
          </w:p>
        </w:tc>
        <w:tc>
          <w:tcPr>
            <w:tcW w:w="1428" w:type="dxa"/>
            <w:tcBorders>
              <w:top w:val="nil"/>
              <w:left w:val="single" w:sz="4" w:space="0" w:color="auto"/>
              <w:bottom w:val="nil"/>
              <w:right w:val="single" w:sz="4" w:space="0" w:color="auto"/>
            </w:tcBorders>
            <w:hideMark/>
          </w:tcPr>
          <w:p w14:paraId="51C3AEA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19.93</w:t>
            </w:r>
          </w:p>
        </w:tc>
        <w:tc>
          <w:tcPr>
            <w:tcW w:w="11934" w:type="dxa"/>
            <w:tcBorders>
              <w:top w:val="nil"/>
              <w:left w:val="single" w:sz="4" w:space="0" w:color="auto"/>
              <w:bottom w:val="nil"/>
              <w:right w:val="nil"/>
            </w:tcBorders>
            <w:hideMark/>
          </w:tcPr>
          <w:p w14:paraId="5B103CCB"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主要係嘉義縣水利工程委託用地取得及土地改良物查估勞務採購開口契約</w:t>
            </w:r>
            <w:r w:rsidRPr="004B6F4B">
              <w:rPr>
                <w:rFonts w:ascii="標楷體" w:eastAsia="標楷體" w:hAnsi="標楷體" w:hint="eastAsia"/>
                <w:sz w:val="20"/>
              </w:rPr>
              <w:t>（</w:t>
            </w:r>
            <w:r w:rsidRPr="004B6F4B">
              <w:rPr>
                <w:rFonts w:ascii="標楷體" w:eastAsia="標楷體" w:hint="eastAsia"/>
                <w:sz w:val="20"/>
              </w:rPr>
              <w:t>委託專業服務</w:t>
            </w:r>
            <w:r w:rsidRPr="004B6F4B">
              <w:rPr>
                <w:rFonts w:ascii="新細明體" w:eastAsia="標楷體" w:hAnsi="新細明體" w:hint="eastAsia"/>
                <w:sz w:val="20"/>
              </w:rPr>
              <w:t>）</w:t>
            </w:r>
            <w:r w:rsidRPr="004B6F4B">
              <w:rPr>
                <w:rFonts w:ascii="標楷體" w:eastAsia="標楷體" w:hint="eastAsia"/>
                <w:sz w:val="20"/>
              </w:rPr>
              <w:t>，尚在執行中。</w:t>
            </w:r>
          </w:p>
        </w:tc>
      </w:tr>
      <w:tr w:rsidR="004B6F4B" w:rsidRPr="004B6F4B" w14:paraId="670DB8C3" w14:textId="77777777" w:rsidTr="003565FC">
        <w:trPr>
          <w:trHeight w:val="397"/>
        </w:trPr>
        <w:tc>
          <w:tcPr>
            <w:tcW w:w="573" w:type="dxa"/>
            <w:tcBorders>
              <w:top w:val="nil"/>
              <w:left w:val="nil"/>
              <w:bottom w:val="nil"/>
              <w:right w:val="single" w:sz="4" w:space="0" w:color="auto"/>
            </w:tcBorders>
          </w:tcPr>
          <w:p w14:paraId="299F9113"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698D53C0"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水利工程</w:t>
            </w:r>
          </w:p>
        </w:tc>
        <w:tc>
          <w:tcPr>
            <w:tcW w:w="2715" w:type="dxa"/>
            <w:tcBorders>
              <w:top w:val="nil"/>
              <w:left w:val="single" w:sz="4" w:space="0" w:color="auto"/>
              <w:bottom w:val="nil"/>
              <w:right w:val="single" w:sz="4" w:space="0" w:color="auto"/>
            </w:tcBorders>
            <w:hideMark/>
          </w:tcPr>
          <w:p w14:paraId="6DD2E26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580,190,453</w:t>
            </w:r>
          </w:p>
        </w:tc>
        <w:tc>
          <w:tcPr>
            <w:tcW w:w="2674" w:type="dxa"/>
            <w:tcBorders>
              <w:top w:val="nil"/>
              <w:left w:val="single" w:sz="4" w:space="0" w:color="auto"/>
              <w:bottom w:val="nil"/>
              <w:right w:val="single" w:sz="4" w:space="0" w:color="auto"/>
            </w:tcBorders>
            <w:hideMark/>
          </w:tcPr>
          <w:p w14:paraId="4E43D08C"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188,435,107</w:t>
            </w:r>
          </w:p>
        </w:tc>
        <w:tc>
          <w:tcPr>
            <w:tcW w:w="1428" w:type="dxa"/>
            <w:tcBorders>
              <w:top w:val="nil"/>
              <w:left w:val="single" w:sz="4" w:space="0" w:color="auto"/>
              <w:bottom w:val="nil"/>
              <w:right w:val="single" w:sz="4" w:space="0" w:color="auto"/>
            </w:tcBorders>
            <w:hideMark/>
          </w:tcPr>
          <w:p w14:paraId="1AA469F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32.48</w:t>
            </w:r>
          </w:p>
        </w:tc>
        <w:tc>
          <w:tcPr>
            <w:tcW w:w="11934" w:type="dxa"/>
            <w:tcBorders>
              <w:top w:val="nil"/>
              <w:left w:val="single" w:sz="4" w:space="0" w:color="auto"/>
              <w:bottom w:val="nil"/>
              <w:right w:val="nil"/>
            </w:tcBorders>
            <w:hideMark/>
          </w:tcPr>
          <w:p w14:paraId="30812FA6"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主要係112年</w:t>
            </w:r>
            <w:proofErr w:type="gramStart"/>
            <w:r w:rsidRPr="004B6F4B">
              <w:rPr>
                <w:rFonts w:ascii="標楷體" w:eastAsia="標楷體" w:hint="eastAsia"/>
                <w:sz w:val="20"/>
              </w:rPr>
              <w:t>暴潮及海葵</w:t>
            </w:r>
            <w:proofErr w:type="gramEnd"/>
            <w:r w:rsidRPr="004B6F4B">
              <w:rPr>
                <w:rFonts w:ascii="標楷體" w:eastAsia="標楷體" w:hint="eastAsia"/>
                <w:sz w:val="20"/>
              </w:rPr>
              <w:t>等颱風豪雨災害</w:t>
            </w:r>
            <w:r w:rsidRPr="004B6F4B">
              <w:rPr>
                <w:rFonts w:ascii="標楷體" w:eastAsia="標楷體" w:hAnsi="標楷體" w:hint="eastAsia"/>
                <w:sz w:val="20"/>
              </w:rPr>
              <w:t>－</w:t>
            </w:r>
            <w:r w:rsidRPr="004B6F4B">
              <w:rPr>
                <w:rFonts w:ascii="標楷體" w:eastAsia="標楷體" w:hint="eastAsia"/>
                <w:sz w:val="20"/>
              </w:rPr>
              <w:t>中埔鄉和睦村柑仔園抽水站治理工程，尚在執行中。</w:t>
            </w:r>
          </w:p>
        </w:tc>
      </w:tr>
      <w:tr w:rsidR="004B6F4B" w:rsidRPr="004B6F4B" w14:paraId="3D81FB1E" w14:textId="77777777" w:rsidTr="003565FC">
        <w:trPr>
          <w:trHeight w:val="397"/>
        </w:trPr>
        <w:tc>
          <w:tcPr>
            <w:tcW w:w="573" w:type="dxa"/>
            <w:tcBorders>
              <w:top w:val="nil"/>
              <w:left w:val="nil"/>
              <w:bottom w:val="nil"/>
              <w:right w:val="single" w:sz="4" w:space="0" w:color="auto"/>
            </w:tcBorders>
          </w:tcPr>
          <w:p w14:paraId="1475F94B"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CE96DAB"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其他公共工程</w:t>
            </w:r>
          </w:p>
        </w:tc>
        <w:tc>
          <w:tcPr>
            <w:tcW w:w="2715" w:type="dxa"/>
            <w:tcBorders>
              <w:top w:val="nil"/>
              <w:left w:val="single" w:sz="4" w:space="0" w:color="auto"/>
              <w:bottom w:val="nil"/>
              <w:right w:val="single" w:sz="4" w:space="0" w:color="auto"/>
            </w:tcBorders>
            <w:hideMark/>
          </w:tcPr>
          <w:p w14:paraId="7220EE2B"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795,935,034</w:t>
            </w:r>
          </w:p>
        </w:tc>
        <w:tc>
          <w:tcPr>
            <w:tcW w:w="2674" w:type="dxa"/>
            <w:tcBorders>
              <w:top w:val="nil"/>
              <w:left w:val="single" w:sz="4" w:space="0" w:color="auto"/>
              <w:bottom w:val="nil"/>
              <w:right w:val="single" w:sz="4" w:space="0" w:color="auto"/>
            </w:tcBorders>
            <w:hideMark/>
          </w:tcPr>
          <w:p w14:paraId="745DD88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215,161,235</w:t>
            </w:r>
          </w:p>
        </w:tc>
        <w:tc>
          <w:tcPr>
            <w:tcW w:w="1428" w:type="dxa"/>
            <w:tcBorders>
              <w:top w:val="nil"/>
              <w:left w:val="single" w:sz="4" w:space="0" w:color="auto"/>
              <w:bottom w:val="nil"/>
              <w:right w:val="single" w:sz="4" w:space="0" w:color="auto"/>
            </w:tcBorders>
            <w:hideMark/>
          </w:tcPr>
          <w:p w14:paraId="4F48F5C8"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27.03</w:t>
            </w:r>
          </w:p>
        </w:tc>
        <w:tc>
          <w:tcPr>
            <w:tcW w:w="11934" w:type="dxa"/>
            <w:tcBorders>
              <w:top w:val="nil"/>
              <w:left w:val="single" w:sz="4" w:space="0" w:color="auto"/>
              <w:bottom w:val="nil"/>
              <w:right w:val="nil"/>
            </w:tcBorders>
            <w:hideMark/>
          </w:tcPr>
          <w:p w14:paraId="3D09D6CB"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主要係公所執行112年5月豪雨災後復建工程，尚在執行中。</w:t>
            </w:r>
          </w:p>
        </w:tc>
      </w:tr>
      <w:tr w:rsidR="004B6F4B" w:rsidRPr="004B6F4B" w14:paraId="77FA269A" w14:textId="77777777" w:rsidTr="003565FC">
        <w:trPr>
          <w:trHeight w:val="397"/>
        </w:trPr>
        <w:tc>
          <w:tcPr>
            <w:tcW w:w="573" w:type="dxa"/>
            <w:tcBorders>
              <w:top w:val="nil"/>
              <w:left w:val="nil"/>
              <w:bottom w:val="nil"/>
              <w:right w:val="single" w:sz="4" w:space="0" w:color="auto"/>
            </w:tcBorders>
          </w:tcPr>
          <w:p w14:paraId="3E8B91C7"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B645E02"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2477169F"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（農業支出）</w:t>
            </w:r>
          </w:p>
        </w:tc>
        <w:tc>
          <w:tcPr>
            <w:tcW w:w="2715" w:type="dxa"/>
            <w:tcBorders>
              <w:top w:val="nil"/>
              <w:left w:val="single" w:sz="4" w:space="0" w:color="auto"/>
              <w:bottom w:val="nil"/>
              <w:right w:val="single" w:sz="4" w:space="0" w:color="auto"/>
            </w:tcBorders>
            <w:hideMark/>
          </w:tcPr>
          <w:p w14:paraId="07AB8577"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505,356,392</w:t>
            </w:r>
          </w:p>
        </w:tc>
        <w:tc>
          <w:tcPr>
            <w:tcW w:w="2674" w:type="dxa"/>
            <w:tcBorders>
              <w:top w:val="nil"/>
              <w:left w:val="single" w:sz="4" w:space="0" w:color="auto"/>
              <w:bottom w:val="nil"/>
              <w:right w:val="single" w:sz="4" w:space="0" w:color="auto"/>
            </w:tcBorders>
            <w:hideMark/>
          </w:tcPr>
          <w:p w14:paraId="5A2BE67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428,336,000</w:t>
            </w:r>
          </w:p>
        </w:tc>
        <w:tc>
          <w:tcPr>
            <w:tcW w:w="1428" w:type="dxa"/>
            <w:tcBorders>
              <w:top w:val="nil"/>
              <w:left w:val="single" w:sz="4" w:space="0" w:color="auto"/>
              <w:bottom w:val="nil"/>
              <w:right w:val="single" w:sz="4" w:space="0" w:color="auto"/>
            </w:tcBorders>
            <w:hideMark/>
          </w:tcPr>
          <w:p w14:paraId="6134707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84.76</w:t>
            </w:r>
          </w:p>
        </w:tc>
        <w:tc>
          <w:tcPr>
            <w:tcW w:w="11934" w:type="dxa"/>
            <w:tcBorders>
              <w:top w:val="nil"/>
              <w:left w:val="single" w:sz="4" w:space="0" w:color="auto"/>
              <w:bottom w:val="nil"/>
              <w:right w:val="nil"/>
            </w:tcBorders>
            <w:hideMark/>
          </w:tcPr>
          <w:p w14:paraId="33CA6E67"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主要係建構農產品</w:t>
            </w:r>
            <w:proofErr w:type="gramStart"/>
            <w:r w:rsidRPr="004B6F4B">
              <w:rPr>
                <w:rFonts w:ascii="標楷體" w:eastAsia="標楷體" w:hint="eastAsia"/>
                <w:sz w:val="20"/>
              </w:rPr>
              <w:t>冷鏈物</w:t>
            </w:r>
            <w:proofErr w:type="gramEnd"/>
            <w:r w:rsidRPr="004B6F4B">
              <w:rPr>
                <w:rFonts w:ascii="標楷體" w:eastAsia="標楷體" w:hint="eastAsia"/>
                <w:sz w:val="20"/>
              </w:rPr>
              <w:t>流及品質確保示範體系計畫－嘉義縣農糧產品區域</w:t>
            </w:r>
            <w:proofErr w:type="gramStart"/>
            <w:r w:rsidRPr="004B6F4B">
              <w:rPr>
                <w:rFonts w:ascii="標楷體" w:eastAsia="標楷體" w:hint="eastAsia"/>
                <w:sz w:val="20"/>
              </w:rPr>
              <w:t>冷鏈物</w:t>
            </w:r>
            <w:proofErr w:type="gramEnd"/>
            <w:r w:rsidRPr="004B6F4B">
              <w:rPr>
                <w:rFonts w:ascii="標楷體" w:eastAsia="標楷體" w:hint="eastAsia"/>
                <w:sz w:val="20"/>
              </w:rPr>
              <w:t>流中心計畫，尚在執行中。</w:t>
            </w:r>
          </w:p>
        </w:tc>
      </w:tr>
      <w:tr w:rsidR="004B6F4B" w:rsidRPr="004B6F4B" w14:paraId="6F3DC319" w14:textId="77777777" w:rsidTr="003565FC">
        <w:trPr>
          <w:trHeight w:val="397"/>
        </w:trPr>
        <w:tc>
          <w:tcPr>
            <w:tcW w:w="573" w:type="dxa"/>
            <w:tcBorders>
              <w:top w:val="nil"/>
              <w:left w:val="nil"/>
              <w:bottom w:val="nil"/>
              <w:right w:val="single" w:sz="4" w:space="0" w:color="auto"/>
            </w:tcBorders>
          </w:tcPr>
          <w:p w14:paraId="52A7E332"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DC3DBBF"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建管行政</w:t>
            </w:r>
          </w:p>
        </w:tc>
        <w:tc>
          <w:tcPr>
            <w:tcW w:w="2715" w:type="dxa"/>
            <w:tcBorders>
              <w:top w:val="nil"/>
              <w:left w:val="single" w:sz="4" w:space="0" w:color="auto"/>
              <w:bottom w:val="nil"/>
              <w:right w:val="single" w:sz="4" w:space="0" w:color="auto"/>
            </w:tcBorders>
            <w:hideMark/>
          </w:tcPr>
          <w:p w14:paraId="2DD1D50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89,725,127</w:t>
            </w:r>
          </w:p>
        </w:tc>
        <w:tc>
          <w:tcPr>
            <w:tcW w:w="2674" w:type="dxa"/>
            <w:tcBorders>
              <w:top w:val="nil"/>
              <w:left w:val="single" w:sz="4" w:space="0" w:color="auto"/>
              <w:bottom w:val="nil"/>
              <w:right w:val="single" w:sz="4" w:space="0" w:color="auto"/>
            </w:tcBorders>
            <w:hideMark/>
          </w:tcPr>
          <w:p w14:paraId="65E7231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73,313,011</w:t>
            </w:r>
          </w:p>
        </w:tc>
        <w:tc>
          <w:tcPr>
            <w:tcW w:w="1428" w:type="dxa"/>
            <w:tcBorders>
              <w:top w:val="nil"/>
              <w:left w:val="single" w:sz="4" w:space="0" w:color="auto"/>
              <w:bottom w:val="nil"/>
              <w:right w:val="single" w:sz="4" w:space="0" w:color="auto"/>
            </w:tcBorders>
            <w:hideMark/>
          </w:tcPr>
          <w:p w14:paraId="6F395116"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81.71</w:t>
            </w:r>
          </w:p>
        </w:tc>
        <w:tc>
          <w:tcPr>
            <w:tcW w:w="11934" w:type="dxa"/>
            <w:tcBorders>
              <w:top w:val="nil"/>
              <w:left w:val="single" w:sz="4" w:space="0" w:color="auto"/>
              <w:bottom w:val="nil"/>
              <w:right w:val="nil"/>
            </w:tcBorders>
            <w:hideMark/>
          </w:tcPr>
          <w:p w14:paraId="04E8BA3F"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w:t>
            </w:r>
            <w:proofErr w:type="gramStart"/>
            <w:r w:rsidRPr="004B6F4B">
              <w:rPr>
                <w:rFonts w:ascii="標楷體" w:eastAsia="標楷體" w:hint="eastAsia"/>
                <w:sz w:val="20"/>
              </w:rPr>
              <w:t>111</w:t>
            </w:r>
            <w:proofErr w:type="gramEnd"/>
            <w:r w:rsidRPr="004B6F4B">
              <w:rPr>
                <w:rFonts w:ascii="標楷體" w:eastAsia="標楷體" w:hint="eastAsia"/>
                <w:sz w:val="20"/>
              </w:rPr>
              <w:t>年度嘉義縣土壤液化調查與風險評估計畫委託技術服務案，尚在執行中。</w:t>
            </w:r>
          </w:p>
        </w:tc>
      </w:tr>
      <w:tr w:rsidR="004B6F4B" w:rsidRPr="004B6F4B" w14:paraId="712FAAF6" w14:textId="77777777" w:rsidTr="003565FC">
        <w:trPr>
          <w:trHeight w:val="397"/>
        </w:trPr>
        <w:tc>
          <w:tcPr>
            <w:tcW w:w="573" w:type="dxa"/>
            <w:tcBorders>
              <w:top w:val="nil"/>
              <w:left w:val="nil"/>
              <w:bottom w:val="nil"/>
              <w:right w:val="single" w:sz="4" w:space="0" w:color="auto"/>
            </w:tcBorders>
          </w:tcPr>
          <w:p w14:paraId="2F728979"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5810B64E"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工商設備</w:t>
            </w:r>
          </w:p>
        </w:tc>
        <w:tc>
          <w:tcPr>
            <w:tcW w:w="2715" w:type="dxa"/>
            <w:tcBorders>
              <w:top w:val="nil"/>
              <w:left w:val="single" w:sz="4" w:space="0" w:color="auto"/>
              <w:bottom w:val="nil"/>
              <w:right w:val="single" w:sz="4" w:space="0" w:color="auto"/>
            </w:tcBorders>
            <w:hideMark/>
          </w:tcPr>
          <w:p w14:paraId="142EB5E4"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7,630,000</w:t>
            </w:r>
          </w:p>
        </w:tc>
        <w:tc>
          <w:tcPr>
            <w:tcW w:w="2674" w:type="dxa"/>
            <w:tcBorders>
              <w:top w:val="nil"/>
              <w:left w:val="single" w:sz="4" w:space="0" w:color="auto"/>
              <w:bottom w:val="nil"/>
              <w:right w:val="single" w:sz="4" w:space="0" w:color="auto"/>
            </w:tcBorders>
            <w:hideMark/>
          </w:tcPr>
          <w:p w14:paraId="5F04A05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1,932,266</w:t>
            </w:r>
          </w:p>
        </w:tc>
        <w:tc>
          <w:tcPr>
            <w:tcW w:w="1428" w:type="dxa"/>
            <w:tcBorders>
              <w:top w:val="nil"/>
              <w:left w:val="single" w:sz="4" w:space="0" w:color="auto"/>
              <w:bottom w:val="nil"/>
              <w:right w:val="single" w:sz="4" w:space="0" w:color="auto"/>
            </w:tcBorders>
            <w:hideMark/>
          </w:tcPr>
          <w:p w14:paraId="4F88833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25.32</w:t>
            </w:r>
          </w:p>
        </w:tc>
        <w:tc>
          <w:tcPr>
            <w:tcW w:w="11934" w:type="dxa"/>
            <w:tcBorders>
              <w:top w:val="nil"/>
              <w:left w:val="single" w:sz="4" w:space="0" w:color="auto"/>
              <w:bottom w:val="nil"/>
              <w:right w:val="nil"/>
            </w:tcBorders>
            <w:hideMark/>
          </w:tcPr>
          <w:p w14:paraId="431E0196"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係蒜頭公有零售市場環境品質提升計畫，尚在執行中。</w:t>
            </w:r>
          </w:p>
        </w:tc>
      </w:tr>
      <w:tr w:rsidR="004B6F4B" w:rsidRPr="004B6F4B" w14:paraId="7E44CCD1" w14:textId="77777777" w:rsidTr="003565FC">
        <w:trPr>
          <w:trHeight w:val="397"/>
        </w:trPr>
        <w:tc>
          <w:tcPr>
            <w:tcW w:w="573" w:type="dxa"/>
            <w:tcBorders>
              <w:top w:val="nil"/>
              <w:left w:val="nil"/>
              <w:bottom w:val="nil"/>
              <w:right w:val="single" w:sz="4" w:space="0" w:color="auto"/>
            </w:tcBorders>
          </w:tcPr>
          <w:p w14:paraId="4CBE868B"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443C60FB"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道路橋樑維護</w:t>
            </w:r>
          </w:p>
        </w:tc>
        <w:tc>
          <w:tcPr>
            <w:tcW w:w="2715" w:type="dxa"/>
            <w:tcBorders>
              <w:top w:val="nil"/>
              <w:left w:val="single" w:sz="4" w:space="0" w:color="auto"/>
              <w:bottom w:val="nil"/>
              <w:right w:val="single" w:sz="4" w:space="0" w:color="auto"/>
            </w:tcBorders>
            <w:hideMark/>
          </w:tcPr>
          <w:p w14:paraId="5B6158E5"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93,268,685</w:t>
            </w:r>
          </w:p>
        </w:tc>
        <w:tc>
          <w:tcPr>
            <w:tcW w:w="2674" w:type="dxa"/>
            <w:tcBorders>
              <w:top w:val="nil"/>
              <w:left w:val="single" w:sz="4" w:space="0" w:color="auto"/>
              <w:bottom w:val="nil"/>
              <w:right w:val="single" w:sz="4" w:space="0" w:color="auto"/>
            </w:tcBorders>
            <w:hideMark/>
          </w:tcPr>
          <w:p w14:paraId="409C2F9E"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46,101,713</w:t>
            </w:r>
          </w:p>
        </w:tc>
        <w:tc>
          <w:tcPr>
            <w:tcW w:w="1428" w:type="dxa"/>
            <w:tcBorders>
              <w:top w:val="nil"/>
              <w:left w:val="single" w:sz="4" w:space="0" w:color="auto"/>
              <w:bottom w:val="nil"/>
              <w:right w:val="single" w:sz="4" w:space="0" w:color="auto"/>
            </w:tcBorders>
            <w:hideMark/>
          </w:tcPr>
          <w:p w14:paraId="42DBA5DA"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49.43</w:t>
            </w:r>
          </w:p>
        </w:tc>
        <w:tc>
          <w:tcPr>
            <w:tcW w:w="11934" w:type="dxa"/>
            <w:tcBorders>
              <w:top w:val="nil"/>
              <w:left w:val="single" w:sz="4" w:space="0" w:color="auto"/>
              <w:bottom w:val="nil"/>
              <w:right w:val="nil"/>
            </w:tcBorders>
            <w:hideMark/>
          </w:tcPr>
          <w:p w14:paraId="7F7673C8"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主要係嘉義縣重要</w:t>
            </w:r>
            <w:proofErr w:type="gramStart"/>
            <w:r w:rsidRPr="004B6F4B">
              <w:rPr>
                <w:rFonts w:ascii="標楷體" w:eastAsia="標楷體" w:hint="eastAsia"/>
                <w:sz w:val="20"/>
              </w:rPr>
              <w:t>路段路容改善</w:t>
            </w:r>
            <w:proofErr w:type="gramEnd"/>
            <w:r w:rsidRPr="004B6F4B">
              <w:rPr>
                <w:rFonts w:ascii="標楷體" w:eastAsia="標楷體" w:hint="eastAsia"/>
                <w:sz w:val="20"/>
              </w:rPr>
              <w:t>工程，尚在執行中。</w:t>
            </w:r>
          </w:p>
        </w:tc>
      </w:tr>
      <w:tr w:rsidR="004B6F4B" w:rsidRPr="004B6F4B" w14:paraId="18C6ED22" w14:textId="77777777" w:rsidTr="003565FC">
        <w:trPr>
          <w:trHeight w:val="397"/>
        </w:trPr>
        <w:tc>
          <w:tcPr>
            <w:tcW w:w="573" w:type="dxa"/>
            <w:tcBorders>
              <w:top w:val="nil"/>
              <w:left w:val="nil"/>
              <w:bottom w:val="nil"/>
              <w:right w:val="single" w:sz="4" w:space="0" w:color="auto"/>
            </w:tcBorders>
          </w:tcPr>
          <w:p w14:paraId="30727639"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322E2BC5"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交通管理業務</w:t>
            </w:r>
          </w:p>
        </w:tc>
        <w:tc>
          <w:tcPr>
            <w:tcW w:w="2715" w:type="dxa"/>
            <w:tcBorders>
              <w:top w:val="nil"/>
              <w:left w:val="single" w:sz="4" w:space="0" w:color="auto"/>
              <w:bottom w:val="nil"/>
              <w:right w:val="single" w:sz="4" w:space="0" w:color="auto"/>
            </w:tcBorders>
            <w:hideMark/>
          </w:tcPr>
          <w:p w14:paraId="3051EDD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122,692,806</w:t>
            </w:r>
          </w:p>
        </w:tc>
        <w:tc>
          <w:tcPr>
            <w:tcW w:w="2674" w:type="dxa"/>
            <w:tcBorders>
              <w:top w:val="nil"/>
              <w:left w:val="single" w:sz="4" w:space="0" w:color="auto"/>
              <w:bottom w:val="nil"/>
              <w:right w:val="single" w:sz="4" w:space="0" w:color="auto"/>
            </w:tcBorders>
            <w:hideMark/>
          </w:tcPr>
          <w:p w14:paraId="521E6A09"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28,176,207</w:t>
            </w:r>
          </w:p>
        </w:tc>
        <w:tc>
          <w:tcPr>
            <w:tcW w:w="1428" w:type="dxa"/>
            <w:tcBorders>
              <w:top w:val="nil"/>
              <w:left w:val="single" w:sz="4" w:space="0" w:color="auto"/>
              <w:bottom w:val="nil"/>
              <w:right w:val="single" w:sz="4" w:space="0" w:color="auto"/>
            </w:tcBorders>
            <w:hideMark/>
          </w:tcPr>
          <w:p w14:paraId="73D6AAB1"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22.96</w:t>
            </w:r>
          </w:p>
        </w:tc>
        <w:tc>
          <w:tcPr>
            <w:tcW w:w="11934" w:type="dxa"/>
            <w:tcBorders>
              <w:top w:val="nil"/>
              <w:left w:val="single" w:sz="4" w:space="0" w:color="auto"/>
              <w:bottom w:val="nil"/>
              <w:right w:val="nil"/>
            </w:tcBorders>
            <w:hideMark/>
          </w:tcPr>
          <w:p w14:paraId="0D5F36D3"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主要係嘉義</w:t>
            </w:r>
            <w:proofErr w:type="gramStart"/>
            <w:r w:rsidRPr="004B6F4B">
              <w:rPr>
                <w:rFonts w:ascii="標楷體" w:eastAsia="標楷體" w:hint="eastAsia"/>
                <w:sz w:val="20"/>
              </w:rPr>
              <w:t>縣市跨城際</w:t>
            </w:r>
            <w:proofErr w:type="gramEnd"/>
            <w:r w:rsidRPr="004B6F4B">
              <w:rPr>
                <w:rFonts w:ascii="標楷體" w:eastAsia="標楷體" w:hint="eastAsia"/>
                <w:sz w:val="20"/>
              </w:rPr>
              <w:t>公共運輸通勤月票預存補貼款，尚待檢據核銷。</w:t>
            </w:r>
          </w:p>
        </w:tc>
      </w:tr>
      <w:tr w:rsidR="004B6F4B" w:rsidRPr="004B6F4B" w14:paraId="65690A30" w14:textId="77777777" w:rsidTr="003565FC">
        <w:trPr>
          <w:trHeight w:val="397"/>
        </w:trPr>
        <w:tc>
          <w:tcPr>
            <w:tcW w:w="573" w:type="dxa"/>
            <w:tcBorders>
              <w:top w:val="nil"/>
              <w:left w:val="nil"/>
              <w:bottom w:val="nil"/>
              <w:right w:val="single" w:sz="4" w:space="0" w:color="auto"/>
            </w:tcBorders>
          </w:tcPr>
          <w:p w14:paraId="2283F8D6"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3BEDE828"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道路橋樑工程</w:t>
            </w:r>
          </w:p>
        </w:tc>
        <w:tc>
          <w:tcPr>
            <w:tcW w:w="2715" w:type="dxa"/>
            <w:tcBorders>
              <w:top w:val="nil"/>
              <w:left w:val="single" w:sz="4" w:space="0" w:color="auto"/>
              <w:bottom w:val="nil"/>
              <w:right w:val="single" w:sz="4" w:space="0" w:color="auto"/>
            </w:tcBorders>
            <w:hideMark/>
          </w:tcPr>
          <w:p w14:paraId="30F02C2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1,972,889,205</w:t>
            </w:r>
          </w:p>
        </w:tc>
        <w:tc>
          <w:tcPr>
            <w:tcW w:w="2674" w:type="dxa"/>
            <w:tcBorders>
              <w:top w:val="nil"/>
              <w:left w:val="single" w:sz="4" w:space="0" w:color="auto"/>
              <w:bottom w:val="nil"/>
              <w:right w:val="single" w:sz="4" w:space="0" w:color="auto"/>
            </w:tcBorders>
            <w:hideMark/>
          </w:tcPr>
          <w:p w14:paraId="08D9F9E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1,134,608,722</w:t>
            </w:r>
          </w:p>
        </w:tc>
        <w:tc>
          <w:tcPr>
            <w:tcW w:w="1428" w:type="dxa"/>
            <w:tcBorders>
              <w:top w:val="nil"/>
              <w:left w:val="single" w:sz="4" w:space="0" w:color="auto"/>
              <w:bottom w:val="nil"/>
              <w:right w:val="single" w:sz="4" w:space="0" w:color="auto"/>
            </w:tcBorders>
            <w:hideMark/>
          </w:tcPr>
          <w:p w14:paraId="2D540B4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57.51</w:t>
            </w:r>
          </w:p>
        </w:tc>
        <w:tc>
          <w:tcPr>
            <w:tcW w:w="11934" w:type="dxa"/>
            <w:tcBorders>
              <w:top w:val="nil"/>
              <w:left w:val="single" w:sz="4" w:space="0" w:color="auto"/>
              <w:bottom w:val="nil"/>
              <w:right w:val="nil"/>
            </w:tcBorders>
            <w:hideMark/>
          </w:tcPr>
          <w:p w14:paraId="0C42454B"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主要係111</w:t>
            </w:r>
            <w:r w:rsidRPr="004B6F4B">
              <w:rPr>
                <w:rFonts w:ascii="標楷體" w:eastAsia="標楷體" w:hAnsi="標楷體" w:hint="eastAsia"/>
                <w:sz w:val="20"/>
              </w:rPr>
              <w:t>－</w:t>
            </w:r>
            <w:r w:rsidRPr="004B6F4B">
              <w:rPr>
                <w:rFonts w:ascii="標楷體" w:eastAsia="標楷體" w:hint="eastAsia"/>
                <w:sz w:val="20"/>
              </w:rPr>
              <w:t>116年生活圈計畫</w:t>
            </w:r>
            <w:r w:rsidRPr="004B6F4B">
              <w:rPr>
                <w:rFonts w:ascii="標楷體" w:eastAsia="標楷體" w:hAnsi="標楷體" w:hint="eastAsia"/>
                <w:sz w:val="20"/>
              </w:rPr>
              <w:t>（</w:t>
            </w:r>
            <w:r w:rsidRPr="004B6F4B">
              <w:rPr>
                <w:rFonts w:ascii="標楷體" w:eastAsia="標楷體" w:hint="eastAsia"/>
                <w:sz w:val="20"/>
              </w:rPr>
              <w:t>公路系統</w:t>
            </w:r>
            <w:r w:rsidRPr="004B6F4B">
              <w:rPr>
                <w:rFonts w:ascii="新細明體" w:eastAsia="標楷體" w:hAnsi="新細明體" w:hint="eastAsia"/>
                <w:sz w:val="20"/>
              </w:rPr>
              <w:t>）</w:t>
            </w:r>
            <w:r w:rsidRPr="004B6F4B">
              <w:rPr>
                <w:rFonts w:ascii="標楷體" w:eastAsia="標楷體" w:hint="eastAsia"/>
                <w:sz w:val="20"/>
              </w:rPr>
              <w:t>－布袋商港聯外道路新</w:t>
            </w:r>
            <w:proofErr w:type="gramStart"/>
            <w:r w:rsidRPr="004B6F4B">
              <w:rPr>
                <w:rFonts w:ascii="標楷體" w:eastAsia="標楷體" w:hint="eastAsia"/>
                <w:sz w:val="20"/>
              </w:rPr>
              <w:t>闢</w:t>
            </w:r>
            <w:proofErr w:type="gramEnd"/>
            <w:r w:rsidRPr="004B6F4B">
              <w:rPr>
                <w:rFonts w:ascii="標楷體" w:eastAsia="標楷體" w:hint="eastAsia"/>
                <w:sz w:val="20"/>
              </w:rPr>
              <w:t>工程，尚在執行中。</w:t>
            </w:r>
          </w:p>
        </w:tc>
      </w:tr>
      <w:tr w:rsidR="004B6F4B" w:rsidRPr="004B6F4B" w14:paraId="3280BD0B" w14:textId="77777777" w:rsidTr="003565FC">
        <w:trPr>
          <w:trHeight w:val="397"/>
        </w:trPr>
        <w:tc>
          <w:tcPr>
            <w:tcW w:w="573" w:type="dxa"/>
            <w:tcBorders>
              <w:top w:val="nil"/>
              <w:left w:val="nil"/>
              <w:bottom w:val="nil"/>
              <w:right w:val="single" w:sz="4" w:space="0" w:color="auto"/>
            </w:tcBorders>
          </w:tcPr>
          <w:p w14:paraId="09B8B945"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hideMark/>
          </w:tcPr>
          <w:p w14:paraId="0EA839C7"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公用事業工程</w:t>
            </w:r>
          </w:p>
        </w:tc>
        <w:tc>
          <w:tcPr>
            <w:tcW w:w="2715" w:type="dxa"/>
            <w:tcBorders>
              <w:top w:val="nil"/>
              <w:left w:val="single" w:sz="4" w:space="0" w:color="auto"/>
              <w:bottom w:val="nil"/>
              <w:right w:val="single" w:sz="4" w:space="0" w:color="auto"/>
            </w:tcBorders>
            <w:hideMark/>
          </w:tcPr>
          <w:p w14:paraId="66BD3320"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260,257,703</w:t>
            </w:r>
          </w:p>
        </w:tc>
        <w:tc>
          <w:tcPr>
            <w:tcW w:w="2674" w:type="dxa"/>
            <w:tcBorders>
              <w:top w:val="nil"/>
              <w:left w:val="single" w:sz="4" w:space="0" w:color="auto"/>
              <w:bottom w:val="nil"/>
              <w:right w:val="single" w:sz="4" w:space="0" w:color="auto"/>
            </w:tcBorders>
            <w:hideMark/>
          </w:tcPr>
          <w:p w14:paraId="035F366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74,208,779</w:t>
            </w:r>
          </w:p>
        </w:tc>
        <w:tc>
          <w:tcPr>
            <w:tcW w:w="1428" w:type="dxa"/>
            <w:tcBorders>
              <w:top w:val="nil"/>
              <w:left w:val="single" w:sz="4" w:space="0" w:color="auto"/>
              <w:bottom w:val="nil"/>
              <w:right w:val="single" w:sz="4" w:space="0" w:color="auto"/>
            </w:tcBorders>
            <w:hideMark/>
          </w:tcPr>
          <w:p w14:paraId="76B7F1B3"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28.51</w:t>
            </w:r>
          </w:p>
        </w:tc>
        <w:tc>
          <w:tcPr>
            <w:tcW w:w="11934" w:type="dxa"/>
            <w:tcBorders>
              <w:top w:val="nil"/>
              <w:left w:val="single" w:sz="4" w:space="0" w:color="auto"/>
              <w:bottom w:val="nil"/>
              <w:right w:val="nil"/>
            </w:tcBorders>
            <w:hideMark/>
          </w:tcPr>
          <w:p w14:paraId="09C054C5"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主要係大林鎮運動公園兒童遊戲場增設工程，尚在執行中。</w:t>
            </w:r>
          </w:p>
        </w:tc>
      </w:tr>
      <w:tr w:rsidR="004B6F4B" w:rsidRPr="004B6F4B" w14:paraId="5E58D036" w14:textId="77777777" w:rsidTr="003565FC">
        <w:trPr>
          <w:trHeight w:val="397"/>
        </w:trPr>
        <w:tc>
          <w:tcPr>
            <w:tcW w:w="573" w:type="dxa"/>
            <w:tcBorders>
              <w:top w:val="nil"/>
              <w:left w:val="nil"/>
              <w:bottom w:val="single" w:sz="4" w:space="0" w:color="auto"/>
              <w:right w:val="single" w:sz="4" w:space="0" w:color="auto"/>
            </w:tcBorders>
          </w:tcPr>
          <w:p w14:paraId="0FE120AC" w14:textId="77777777" w:rsidR="004B6F4B" w:rsidRPr="002F493D" w:rsidRDefault="004B6F4B" w:rsidP="004B6F4B">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hideMark/>
          </w:tcPr>
          <w:p w14:paraId="4AAF1983" w14:textId="77777777" w:rsidR="004B6F4B" w:rsidRPr="004B6F4B" w:rsidRDefault="004B6F4B" w:rsidP="004B6F4B">
            <w:pPr>
              <w:ind w:leftChars="100" w:left="240"/>
              <w:jc w:val="distribute"/>
              <w:rPr>
                <w:rFonts w:ascii="標楷體" w:eastAsia="標楷體" w:hAnsi="標楷體"/>
                <w:noProof/>
                <w:sz w:val="20"/>
              </w:rPr>
            </w:pPr>
            <w:r w:rsidRPr="004B6F4B">
              <w:rPr>
                <w:rFonts w:ascii="標楷體" w:eastAsia="標楷體" w:hAnsi="標楷體" w:hint="eastAsia"/>
                <w:noProof/>
                <w:sz w:val="20"/>
              </w:rPr>
              <w:t>一般建築及設備</w:t>
            </w:r>
          </w:p>
          <w:p w14:paraId="3A7284D1" w14:textId="77777777" w:rsidR="004B6F4B" w:rsidRPr="004B6F4B" w:rsidRDefault="004B6F4B" w:rsidP="004B6F4B">
            <w:pPr>
              <w:ind w:leftChars="100" w:left="240"/>
              <w:jc w:val="distribute"/>
              <w:rPr>
                <w:rFonts w:ascii="標楷體" w:eastAsia="標楷體" w:hAnsi="標楷體"/>
                <w:sz w:val="20"/>
              </w:rPr>
            </w:pPr>
            <w:r w:rsidRPr="004B6F4B">
              <w:rPr>
                <w:rFonts w:ascii="標楷體" w:eastAsia="標楷體" w:hAnsi="標楷體" w:hint="eastAsia"/>
                <w:noProof/>
                <w:sz w:val="20"/>
              </w:rPr>
              <w:t>（其他經濟服務支出）</w:t>
            </w:r>
          </w:p>
        </w:tc>
        <w:tc>
          <w:tcPr>
            <w:tcW w:w="2715" w:type="dxa"/>
            <w:tcBorders>
              <w:top w:val="nil"/>
              <w:left w:val="single" w:sz="4" w:space="0" w:color="auto"/>
              <w:bottom w:val="single" w:sz="4" w:space="0" w:color="auto"/>
              <w:right w:val="single" w:sz="4" w:space="0" w:color="auto"/>
            </w:tcBorders>
            <w:hideMark/>
          </w:tcPr>
          <w:p w14:paraId="565E11AD"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5,412,929</w:t>
            </w:r>
          </w:p>
        </w:tc>
        <w:tc>
          <w:tcPr>
            <w:tcW w:w="2674" w:type="dxa"/>
            <w:tcBorders>
              <w:top w:val="nil"/>
              <w:left w:val="single" w:sz="4" w:space="0" w:color="auto"/>
              <w:bottom w:val="single" w:sz="4" w:space="0" w:color="auto"/>
              <w:right w:val="single" w:sz="4" w:space="0" w:color="auto"/>
            </w:tcBorders>
            <w:hideMark/>
          </w:tcPr>
          <w:p w14:paraId="71D90C2F"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5,412,929</w:t>
            </w:r>
          </w:p>
        </w:tc>
        <w:tc>
          <w:tcPr>
            <w:tcW w:w="1428" w:type="dxa"/>
            <w:tcBorders>
              <w:top w:val="nil"/>
              <w:left w:val="single" w:sz="4" w:space="0" w:color="auto"/>
              <w:bottom w:val="single" w:sz="4" w:space="0" w:color="auto"/>
              <w:right w:val="single" w:sz="4" w:space="0" w:color="auto"/>
            </w:tcBorders>
            <w:hideMark/>
          </w:tcPr>
          <w:p w14:paraId="2EB56E52" w14:textId="77777777" w:rsidR="004B6F4B" w:rsidRPr="004B6F4B" w:rsidRDefault="004B6F4B" w:rsidP="004B6F4B">
            <w:pPr>
              <w:jc w:val="right"/>
              <w:rPr>
                <w:rFonts w:ascii="新細明體" w:eastAsia="標楷體" w:hAnsi="新細明體"/>
                <w:sz w:val="20"/>
              </w:rPr>
            </w:pPr>
            <w:r w:rsidRPr="004B6F4B">
              <w:rPr>
                <w:rFonts w:ascii="新細明體" w:eastAsia="標楷體" w:hAnsi="新細明體" w:hint="eastAsia"/>
                <w:noProof/>
                <w:sz w:val="20"/>
              </w:rPr>
              <w:t>100.00</w:t>
            </w:r>
          </w:p>
        </w:tc>
        <w:tc>
          <w:tcPr>
            <w:tcW w:w="11934" w:type="dxa"/>
            <w:tcBorders>
              <w:top w:val="nil"/>
              <w:left w:val="single" w:sz="4" w:space="0" w:color="auto"/>
              <w:bottom w:val="single" w:sz="4" w:space="0" w:color="auto"/>
              <w:right w:val="nil"/>
            </w:tcBorders>
            <w:hideMark/>
          </w:tcPr>
          <w:p w14:paraId="01561463" w14:textId="77777777" w:rsidR="004B6F4B" w:rsidRPr="004B6F4B" w:rsidRDefault="004B6F4B" w:rsidP="004B6F4B">
            <w:pPr>
              <w:jc w:val="both"/>
              <w:rPr>
                <w:rFonts w:ascii="標楷體" w:eastAsia="標楷體" w:hAnsi="標楷體"/>
                <w:sz w:val="20"/>
              </w:rPr>
            </w:pPr>
            <w:r w:rsidRPr="004B6F4B">
              <w:rPr>
                <w:rFonts w:ascii="標楷體" w:eastAsia="標楷體" w:hint="eastAsia"/>
                <w:sz w:val="20"/>
              </w:rPr>
              <w:t>主要係辦理住宅補貼系統建置及更新等相關計畫，尚在執行中。</w:t>
            </w:r>
          </w:p>
        </w:tc>
      </w:tr>
    </w:tbl>
    <w:p w14:paraId="103894F1" w14:textId="77777777" w:rsidR="004B6F4B" w:rsidRPr="004B6F4B" w:rsidRDefault="004B6F4B" w:rsidP="004B6F4B">
      <w:pPr>
        <w:spacing w:line="320" w:lineRule="exact"/>
        <w:jc w:val="both"/>
        <w:rPr>
          <w:rFonts w:ascii="標楷體" w:eastAsia="標楷體"/>
          <w:sz w:val="20"/>
        </w:rPr>
      </w:pPr>
      <w:proofErr w:type="gramStart"/>
      <w:r w:rsidRPr="004B6F4B">
        <w:rPr>
          <w:rFonts w:ascii="標楷體" w:eastAsia="標楷體" w:hint="eastAsia"/>
          <w:sz w:val="20"/>
        </w:rPr>
        <w:t>註</w:t>
      </w:r>
      <w:proofErr w:type="gramEnd"/>
      <w:r w:rsidRPr="004B6F4B">
        <w:rPr>
          <w:rFonts w:ascii="標楷體" w:eastAsia="標楷體" w:hint="eastAsia"/>
          <w:sz w:val="20"/>
        </w:rPr>
        <w:t>：本表所列項目係指應付保留數達20％且10萬元以上，或3百萬元以上者。</w:t>
      </w:r>
    </w:p>
    <w:p w14:paraId="22C6776E" w14:textId="77777777" w:rsidR="004B6F4B" w:rsidRPr="004B6F4B" w:rsidRDefault="004B6F4B" w:rsidP="00630025">
      <w:pPr>
        <w:keepNext/>
        <w:outlineLvl w:val="1"/>
        <w:rPr>
          <w:rFonts w:ascii="標楷體" w:eastAsia="標楷體" w:cs="新細明體"/>
          <w:b/>
          <w:bCs/>
          <w:sz w:val="32"/>
        </w:rPr>
      </w:pPr>
    </w:p>
    <w:p w14:paraId="32E08111" w14:textId="77777777" w:rsidR="004B6F4B" w:rsidRPr="004B6F4B" w:rsidRDefault="004B6F4B" w:rsidP="00630025">
      <w:pPr>
        <w:keepNext/>
        <w:outlineLvl w:val="1"/>
        <w:rPr>
          <w:rFonts w:ascii="標楷體" w:eastAsia="標楷體" w:cs="新細明體"/>
          <w:b/>
          <w:bCs/>
          <w:sz w:val="32"/>
        </w:rPr>
      </w:pPr>
    </w:p>
    <w:p w14:paraId="1CF0E97B" w14:textId="77777777" w:rsidR="00E915BA" w:rsidRDefault="00E915BA">
      <w:pPr>
        <w:widowControl/>
        <w:rPr>
          <w:rFonts w:ascii="標楷體" w:eastAsia="標楷體" w:cs="新細明體"/>
          <w:b/>
          <w:bCs/>
          <w:sz w:val="32"/>
        </w:rPr>
        <w:sectPr w:rsidR="00E915BA" w:rsidSect="00334C12">
          <w:footerReference w:type="first" r:id="rId39"/>
          <w:pgSz w:w="23811" w:h="16838" w:orient="landscape" w:code="8"/>
          <w:pgMar w:top="851" w:right="851" w:bottom="851" w:left="851" w:header="57" w:footer="567" w:gutter="284"/>
          <w:pgNumType w:start="1"/>
          <w:cols w:space="425"/>
          <w:titlePg/>
          <w:docGrid w:type="lines" w:linePitch="360"/>
        </w:sectPr>
      </w:pPr>
    </w:p>
    <w:p w14:paraId="3524625E" w14:textId="77777777" w:rsidR="00EE4711" w:rsidRPr="00EE4711" w:rsidRDefault="00EE4711" w:rsidP="00EE4711">
      <w:pPr>
        <w:keepNext/>
        <w:outlineLvl w:val="1"/>
        <w:rPr>
          <w:rFonts w:ascii="標楷體" w:eastAsia="標楷體" w:cs="新細明體"/>
          <w:b/>
          <w:bCs/>
          <w:sz w:val="32"/>
        </w:rPr>
      </w:pPr>
      <w:r w:rsidRPr="00EE4711">
        <w:rPr>
          <w:rFonts w:ascii="標楷體" w:eastAsia="標楷體" w:cs="新細明體" w:hint="eastAsia"/>
          <w:b/>
          <w:bCs/>
          <w:sz w:val="32"/>
        </w:rPr>
        <w:t>三、民政處主管</w:t>
      </w:r>
    </w:p>
    <w:p w14:paraId="4FDE77A1" w14:textId="77777777" w:rsidR="00EE4711" w:rsidRPr="00EE4711" w:rsidRDefault="00EE4711" w:rsidP="00EE4711">
      <w:pPr>
        <w:ind w:leftChars="200" w:left="480"/>
        <w:jc w:val="both"/>
        <w:rPr>
          <w:rFonts w:ascii="標楷體" w:eastAsia="標楷體"/>
          <w:sz w:val="16"/>
        </w:rPr>
      </w:pPr>
      <w:r w:rsidRPr="00EE4711">
        <w:rPr>
          <w:rFonts w:ascii="標楷體" w:eastAsia="標楷體" w:hint="eastAsia"/>
          <w:b/>
          <w:bCs/>
          <w:sz w:val="32"/>
        </w:rPr>
        <w:t>（一）決算審定數簡明表</w:t>
      </w:r>
    </w:p>
    <w:p w14:paraId="24A04045" w14:textId="77777777" w:rsidR="00EE4711" w:rsidRPr="00EE4711" w:rsidRDefault="00EE4711" w:rsidP="00EE4711">
      <w:pPr>
        <w:ind w:leftChars="225" w:left="540"/>
        <w:jc w:val="both"/>
        <w:rPr>
          <w:rFonts w:ascii="標楷體" w:eastAsia="標楷體"/>
          <w:sz w:val="28"/>
        </w:rPr>
      </w:pPr>
      <w:r w:rsidRPr="00EE4711">
        <w:rPr>
          <w:rFonts w:ascii="標楷體" w:eastAsia="標楷體" w:hint="eastAsia"/>
          <w:b/>
          <w:bCs/>
          <w:sz w:val="28"/>
        </w:rPr>
        <w:t>1.歲入部分</w:t>
      </w:r>
    </w:p>
    <w:p w14:paraId="32CE564F" w14:textId="77777777" w:rsidR="00EE4711" w:rsidRPr="00EE4711" w:rsidRDefault="00EE4711" w:rsidP="00EE4711">
      <w:pPr>
        <w:tabs>
          <w:tab w:val="right" w:pos="10800"/>
        </w:tabs>
        <w:ind w:left="958" w:right="258"/>
        <w:jc w:val="both"/>
        <w:rPr>
          <w:rFonts w:ascii="標楷體" w:eastAsia="標楷體" w:hAnsi="標楷體"/>
        </w:rPr>
      </w:pPr>
      <w:proofErr w:type="gramStart"/>
      <w:r w:rsidRPr="00EE4711">
        <w:rPr>
          <w:rFonts w:ascii="標楷體" w:eastAsia="標楷體" w:hAnsi="標楷體" w:hint="eastAsia"/>
        </w:rPr>
        <w:t>114</w:t>
      </w:r>
      <w:proofErr w:type="gramEnd"/>
      <w:r w:rsidRPr="00EE4711">
        <w:rPr>
          <w:rFonts w:ascii="標楷體" w:eastAsia="標楷體" w:hAnsi="標楷體" w:hint="eastAsia"/>
        </w:rPr>
        <w:t>年度部分</w:t>
      </w:r>
    </w:p>
    <w:p w14:paraId="30D1D3DD" w14:textId="77777777" w:rsidR="00EE4711" w:rsidRPr="00EE4711" w:rsidRDefault="00EE4711" w:rsidP="00EE4711">
      <w:pPr>
        <w:jc w:val="right"/>
        <w:rPr>
          <w:rFonts w:ascii="標楷體" w:eastAsia="標楷體" w:hAnsi="標楷體"/>
          <w:sz w:val="20"/>
        </w:rPr>
      </w:pPr>
      <w:r w:rsidRPr="00EE4711">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669"/>
        <w:gridCol w:w="1985"/>
      </w:tblGrid>
      <w:tr w:rsidR="00EE4711" w:rsidRPr="00EE4711" w14:paraId="5527C376" w14:textId="77777777" w:rsidTr="00EE4711">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7CB9A3D7" w14:textId="77777777" w:rsidR="00EE4711" w:rsidRPr="00EE4711" w:rsidRDefault="00EE4711" w:rsidP="00EE4711">
            <w:pPr>
              <w:spacing w:before="48" w:after="48"/>
              <w:ind w:leftChars="30" w:left="492" w:rightChars="30" w:right="72" w:hangingChars="210" w:hanging="420"/>
              <w:jc w:val="distribute"/>
              <w:rPr>
                <w:rFonts w:ascii="標楷體" w:eastAsia="標楷體" w:hAnsi="標楷體" w:cs="新細明體"/>
                <w:sz w:val="20"/>
              </w:rPr>
            </w:pPr>
            <w:r w:rsidRPr="00EE4711">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78CF7825" w14:textId="77777777" w:rsidR="00EE4711" w:rsidRPr="00EE4711" w:rsidRDefault="00EE4711" w:rsidP="00EE4711">
            <w:pPr>
              <w:spacing w:before="48" w:after="48"/>
              <w:ind w:leftChars="30" w:left="492" w:rightChars="30" w:right="72" w:hangingChars="210" w:hanging="420"/>
              <w:jc w:val="distribute"/>
              <w:rPr>
                <w:rFonts w:ascii="標楷體" w:eastAsia="標楷體" w:hAnsi="標楷體" w:cs="新細明體"/>
                <w:sz w:val="20"/>
              </w:rPr>
            </w:pPr>
            <w:r w:rsidRPr="00EE4711">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A412C2F" w14:textId="77777777" w:rsidR="00EE4711" w:rsidRPr="00EE4711" w:rsidRDefault="00EE4711" w:rsidP="00EE4711">
            <w:pPr>
              <w:spacing w:before="48" w:after="48"/>
              <w:ind w:leftChars="30" w:left="492" w:rightChars="30" w:right="72" w:hangingChars="210" w:hanging="420"/>
              <w:jc w:val="distribute"/>
              <w:rPr>
                <w:rFonts w:ascii="標楷體" w:eastAsia="標楷體" w:hAnsi="標楷體" w:cs="新細明體"/>
                <w:sz w:val="20"/>
              </w:rPr>
            </w:pPr>
            <w:r w:rsidRPr="00EE4711">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4148F3F2"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6C361D5"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308CF6D5"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審定數與預算數</w:t>
            </w:r>
          </w:p>
          <w:p w14:paraId="2AE603AD"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比較增減</w:t>
            </w:r>
          </w:p>
        </w:tc>
      </w:tr>
      <w:tr w:rsidR="00EE4711" w:rsidRPr="00EE4711" w14:paraId="2BAA066A" w14:textId="77777777" w:rsidTr="00EE4711">
        <w:trPr>
          <w:trHeight w:val="312"/>
        </w:trPr>
        <w:tc>
          <w:tcPr>
            <w:tcW w:w="3157" w:type="dxa"/>
            <w:vMerge/>
            <w:tcBorders>
              <w:top w:val="single" w:sz="4" w:space="0" w:color="auto"/>
              <w:left w:val="nil"/>
              <w:bottom w:val="single" w:sz="4" w:space="0" w:color="auto"/>
              <w:right w:val="single" w:sz="4" w:space="0" w:color="auto"/>
            </w:tcBorders>
            <w:vAlign w:val="center"/>
            <w:hideMark/>
          </w:tcPr>
          <w:p w14:paraId="718267DF" w14:textId="77777777" w:rsidR="00EE4711" w:rsidRPr="00EE4711" w:rsidRDefault="00EE4711" w:rsidP="00EE4711">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32D7C655" w14:textId="77777777" w:rsidR="00EE4711" w:rsidRPr="00EE4711" w:rsidRDefault="00EE4711" w:rsidP="00EE4711">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AE06926" w14:textId="77777777" w:rsidR="00EE4711" w:rsidRPr="00EE4711" w:rsidRDefault="00EE4711" w:rsidP="00EE4711">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E2E881C"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4A286194"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A344894"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2D11921"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ABDC5C6"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合計</w:t>
            </w:r>
          </w:p>
        </w:tc>
        <w:tc>
          <w:tcPr>
            <w:tcW w:w="2669" w:type="dxa"/>
            <w:tcBorders>
              <w:top w:val="single" w:sz="4" w:space="0" w:color="auto"/>
              <w:left w:val="single" w:sz="4" w:space="0" w:color="auto"/>
              <w:bottom w:val="single" w:sz="4" w:space="0" w:color="auto"/>
              <w:right w:val="single" w:sz="4" w:space="0" w:color="auto"/>
            </w:tcBorders>
            <w:vAlign w:val="center"/>
            <w:hideMark/>
          </w:tcPr>
          <w:p w14:paraId="5D59455F"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金額</w:t>
            </w:r>
          </w:p>
        </w:tc>
        <w:tc>
          <w:tcPr>
            <w:tcW w:w="1985" w:type="dxa"/>
            <w:tcBorders>
              <w:top w:val="single" w:sz="4" w:space="0" w:color="auto"/>
              <w:left w:val="single" w:sz="4" w:space="0" w:color="auto"/>
              <w:bottom w:val="single" w:sz="4" w:space="0" w:color="auto"/>
              <w:right w:val="nil"/>
            </w:tcBorders>
            <w:vAlign w:val="center"/>
            <w:hideMark/>
          </w:tcPr>
          <w:p w14:paraId="44C744DF" w14:textId="77777777" w:rsidR="00EE4711" w:rsidRPr="00EE4711" w:rsidRDefault="00EE4711" w:rsidP="00EE4711">
            <w:pPr>
              <w:jc w:val="center"/>
              <w:rPr>
                <w:rFonts w:ascii="標楷體" w:eastAsia="標楷體" w:hAnsi="標楷體" w:cs="新細明體"/>
                <w:sz w:val="20"/>
              </w:rPr>
            </w:pPr>
            <w:r w:rsidRPr="00EE4711">
              <w:rPr>
                <w:rFonts w:ascii="標楷體" w:eastAsia="標楷體" w:hAnsi="標楷體" w:cs="新細明體" w:hint="eastAsia"/>
                <w:sz w:val="20"/>
              </w:rPr>
              <w:t>％</w:t>
            </w:r>
          </w:p>
        </w:tc>
      </w:tr>
      <w:tr w:rsidR="00EE4711" w:rsidRPr="00EE4711" w14:paraId="2AE0246E" w14:textId="77777777" w:rsidTr="009B4181">
        <w:trPr>
          <w:trHeight w:val="454"/>
        </w:trPr>
        <w:tc>
          <w:tcPr>
            <w:tcW w:w="3157" w:type="dxa"/>
            <w:tcBorders>
              <w:top w:val="nil"/>
              <w:left w:val="nil"/>
              <w:bottom w:val="nil"/>
              <w:right w:val="single" w:sz="4" w:space="0" w:color="auto"/>
            </w:tcBorders>
            <w:vAlign w:val="center"/>
            <w:hideMark/>
          </w:tcPr>
          <w:p w14:paraId="34C4DD76" w14:textId="77777777" w:rsidR="00EE4711" w:rsidRPr="00EE4711" w:rsidRDefault="00EE4711" w:rsidP="001436CE">
            <w:pPr>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民政處主管</w:t>
            </w:r>
          </w:p>
        </w:tc>
        <w:tc>
          <w:tcPr>
            <w:tcW w:w="1955" w:type="dxa"/>
            <w:tcBorders>
              <w:top w:val="nil"/>
              <w:left w:val="single" w:sz="4" w:space="0" w:color="auto"/>
              <w:bottom w:val="nil"/>
              <w:right w:val="single" w:sz="4" w:space="0" w:color="auto"/>
            </w:tcBorders>
            <w:vAlign w:val="center"/>
            <w:hideMark/>
          </w:tcPr>
          <w:p w14:paraId="7F70C03F"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16,089,000</w:t>
            </w:r>
          </w:p>
        </w:tc>
        <w:tc>
          <w:tcPr>
            <w:tcW w:w="1844" w:type="dxa"/>
            <w:tcBorders>
              <w:top w:val="nil"/>
              <w:left w:val="single" w:sz="4" w:space="0" w:color="auto"/>
              <w:bottom w:val="nil"/>
              <w:right w:val="single" w:sz="4" w:space="0" w:color="auto"/>
            </w:tcBorders>
            <w:vAlign w:val="center"/>
            <w:hideMark/>
          </w:tcPr>
          <w:p w14:paraId="238C1C90"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16,896,116</w:t>
            </w:r>
          </w:p>
        </w:tc>
        <w:tc>
          <w:tcPr>
            <w:tcW w:w="1956" w:type="dxa"/>
            <w:tcBorders>
              <w:top w:val="nil"/>
              <w:left w:val="single" w:sz="4" w:space="0" w:color="auto"/>
              <w:bottom w:val="nil"/>
              <w:right w:val="single" w:sz="4" w:space="0" w:color="auto"/>
            </w:tcBorders>
            <w:vAlign w:val="center"/>
            <w:hideMark/>
          </w:tcPr>
          <w:p w14:paraId="51307489"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AF39CC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7ED1BB61"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16,406,887</w:t>
            </w:r>
          </w:p>
        </w:tc>
        <w:tc>
          <w:tcPr>
            <w:tcW w:w="2018" w:type="dxa"/>
            <w:tcBorders>
              <w:top w:val="nil"/>
              <w:left w:val="single" w:sz="4" w:space="0" w:color="auto"/>
              <w:bottom w:val="nil"/>
              <w:right w:val="single" w:sz="4" w:space="0" w:color="auto"/>
            </w:tcBorders>
            <w:vAlign w:val="center"/>
            <w:hideMark/>
          </w:tcPr>
          <w:p w14:paraId="4F0E709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489,229</w:t>
            </w:r>
          </w:p>
        </w:tc>
        <w:tc>
          <w:tcPr>
            <w:tcW w:w="2260" w:type="dxa"/>
            <w:tcBorders>
              <w:top w:val="nil"/>
              <w:left w:val="single" w:sz="4" w:space="0" w:color="auto"/>
              <w:bottom w:val="nil"/>
              <w:right w:val="single" w:sz="4" w:space="0" w:color="auto"/>
            </w:tcBorders>
            <w:vAlign w:val="center"/>
            <w:hideMark/>
          </w:tcPr>
          <w:p w14:paraId="7801867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16,896,116</w:t>
            </w:r>
          </w:p>
        </w:tc>
        <w:tc>
          <w:tcPr>
            <w:tcW w:w="2669" w:type="dxa"/>
            <w:tcBorders>
              <w:top w:val="nil"/>
              <w:left w:val="single" w:sz="4" w:space="0" w:color="auto"/>
              <w:bottom w:val="nil"/>
              <w:right w:val="single" w:sz="4" w:space="0" w:color="auto"/>
            </w:tcBorders>
            <w:vAlign w:val="center"/>
            <w:hideMark/>
          </w:tcPr>
          <w:p w14:paraId="6D8FDBD1"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807,116</w:t>
            </w:r>
          </w:p>
        </w:tc>
        <w:tc>
          <w:tcPr>
            <w:tcW w:w="1985" w:type="dxa"/>
            <w:tcBorders>
              <w:top w:val="nil"/>
              <w:left w:val="single" w:sz="4" w:space="0" w:color="auto"/>
              <w:bottom w:val="nil"/>
              <w:right w:val="nil"/>
            </w:tcBorders>
            <w:vAlign w:val="center"/>
            <w:hideMark/>
          </w:tcPr>
          <w:p w14:paraId="42F0CC7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5.02</w:t>
            </w:r>
          </w:p>
        </w:tc>
      </w:tr>
      <w:tr w:rsidR="00EE4711" w:rsidRPr="00EE4711" w14:paraId="065EB705" w14:textId="77777777" w:rsidTr="009B4181">
        <w:trPr>
          <w:trHeight w:val="454"/>
        </w:trPr>
        <w:tc>
          <w:tcPr>
            <w:tcW w:w="3157" w:type="dxa"/>
            <w:tcBorders>
              <w:top w:val="nil"/>
              <w:left w:val="nil"/>
              <w:bottom w:val="nil"/>
              <w:right w:val="single" w:sz="4" w:space="0" w:color="auto"/>
            </w:tcBorders>
            <w:vAlign w:val="center"/>
            <w:hideMark/>
          </w:tcPr>
          <w:p w14:paraId="73E262D4" w14:textId="77777777" w:rsidR="00EE4711" w:rsidRPr="00EE4711" w:rsidRDefault="00EE4711" w:rsidP="001436CE">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嘉義縣朴子戶政事務所</w:t>
            </w:r>
          </w:p>
        </w:tc>
        <w:tc>
          <w:tcPr>
            <w:tcW w:w="1955" w:type="dxa"/>
            <w:tcBorders>
              <w:top w:val="nil"/>
              <w:left w:val="single" w:sz="4" w:space="0" w:color="auto"/>
              <w:bottom w:val="nil"/>
              <w:right w:val="single" w:sz="4" w:space="0" w:color="auto"/>
            </w:tcBorders>
            <w:vAlign w:val="center"/>
            <w:hideMark/>
          </w:tcPr>
          <w:p w14:paraId="4EF65B2C"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2,890,000</w:t>
            </w:r>
          </w:p>
        </w:tc>
        <w:tc>
          <w:tcPr>
            <w:tcW w:w="1844" w:type="dxa"/>
            <w:tcBorders>
              <w:top w:val="nil"/>
              <w:left w:val="single" w:sz="4" w:space="0" w:color="auto"/>
              <w:bottom w:val="nil"/>
              <w:right w:val="single" w:sz="4" w:space="0" w:color="auto"/>
            </w:tcBorders>
            <w:vAlign w:val="center"/>
            <w:hideMark/>
          </w:tcPr>
          <w:p w14:paraId="5C14801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3,083,917</w:t>
            </w:r>
          </w:p>
        </w:tc>
        <w:tc>
          <w:tcPr>
            <w:tcW w:w="1956" w:type="dxa"/>
            <w:tcBorders>
              <w:top w:val="nil"/>
              <w:left w:val="single" w:sz="4" w:space="0" w:color="auto"/>
              <w:bottom w:val="nil"/>
              <w:right w:val="single" w:sz="4" w:space="0" w:color="auto"/>
            </w:tcBorders>
            <w:vAlign w:val="center"/>
            <w:hideMark/>
          </w:tcPr>
          <w:p w14:paraId="1982319F"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32B656A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182675B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3,083,917</w:t>
            </w:r>
          </w:p>
        </w:tc>
        <w:tc>
          <w:tcPr>
            <w:tcW w:w="2018" w:type="dxa"/>
            <w:tcBorders>
              <w:top w:val="nil"/>
              <w:left w:val="single" w:sz="4" w:space="0" w:color="auto"/>
              <w:bottom w:val="nil"/>
              <w:right w:val="single" w:sz="4" w:space="0" w:color="auto"/>
            </w:tcBorders>
            <w:vAlign w:val="center"/>
            <w:hideMark/>
          </w:tcPr>
          <w:p w14:paraId="167DF646"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795D8F47"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3,083,917</w:t>
            </w:r>
          </w:p>
        </w:tc>
        <w:tc>
          <w:tcPr>
            <w:tcW w:w="2669" w:type="dxa"/>
            <w:tcBorders>
              <w:top w:val="nil"/>
              <w:left w:val="single" w:sz="4" w:space="0" w:color="auto"/>
              <w:bottom w:val="nil"/>
              <w:right w:val="single" w:sz="4" w:space="0" w:color="auto"/>
            </w:tcBorders>
            <w:vAlign w:val="center"/>
            <w:hideMark/>
          </w:tcPr>
          <w:p w14:paraId="154E8B4F"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193,917</w:t>
            </w:r>
          </w:p>
        </w:tc>
        <w:tc>
          <w:tcPr>
            <w:tcW w:w="1985" w:type="dxa"/>
            <w:tcBorders>
              <w:top w:val="nil"/>
              <w:left w:val="single" w:sz="4" w:space="0" w:color="auto"/>
              <w:bottom w:val="nil"/>
              <w:right w:val="nil"/>
            </w:tcBorders>
            <w:vAlign w:val="center"/>
            <w:hideMark/>
          </w:tcPr>
          <w:p w14:paraId="01431A90"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6.71</w:t>
            </w:r>
          </w:p>
        </w:tc>
      </w:tr>
      <w:tr w:rsidR="00EE4711" w:rsidRPr="00EE4711" w14:paraId="237170F7" w14:textId="77777777" w:rsidTr="009B4181">
        <w:trPr>
          <w:trHeight w:val="454"/>
        </w:trPr>
        <w:tc>
          <w:tcPr>
            <w:tcW w:w="3157" w:type="dxa"/>
            <w:tcBorders>
              <w:top w:val="nil"/>
              <w:left w:val="nil"/>
              <w:bottom w:val="nil"/>
              <w:right w:val="single" w:sz="4" w:space="0" w:color="auto"/>
            </w:tcBorders>
            <w:vAlign w:val="center"/>
            <w:hideMark/>
          </w:tcPr>
          <w:p w14:paraId="7A9FF0D6"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64E74C0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18,000</w:t>
            </w:r>
          </w:p>
        </w:tc>
        <w:tc>
          <w:tcPr>
            <w:tcW w:w="1844" w:type="dxa"/>
            <w:tcBorders>
              <w:top w:val="nil"/>
              <w:left w:val="single" w:sz="4" w:space="0" w:color="auto"/>
              <w:bottom w:val="nil"/>
              <w:right w:val="single" w:sz="4" w:space="0" w:color="auto"/>
            </w:tcBorders>
            <w:vAlign w:val="center"/>
            <w:hideMark/>
          </w:tcPr>
          <w:p w14:paraId="185C233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22,900</w:t>
            </w:r>
          </w:p>
        </w:tc>
        <w:tc>
          <w:tcPr>
            <w:tcW w:w="1956" w:type="dxa"/>
            <w:tcBorders>
              <w:top w:val="nil"/>
              <w:left w:val="single" w:sz="4" w:space="0" w:color="auto"/>
              <w:bottom w:val="nil"/>
              <w:right w:val="single" w:sz="4" w:space="0" w:color="auto"/>
            </w:tcBorders>
            <w:vAlign w:val="center"/>
            <w:hideMark/>
          </w:tcPr>
          <w:p w14:paraId="21C01F8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285F4A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4808760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22,900</w:t>
            </w:r>
          </w:p>
        </w:tc>
        <w:tc>
          <w:tcPr>
            <w:tcW w:w="2018" w:type="dxa"/>
            <w:tcBorders>
              <w:top w:val="nil"/>
              <w:left w:val="single" w:sz="4" w:space="0" w:color="auto"/>
              <w:bottom w:val="nil"/>
              <w:right w:val="single" w:sz="4" w:space="0" w:color="auto"/>
            </w:tcBorders>
            <w:vAlign w:val="center"/>
            <w:hideMark/>
          </w:tcPr>
          <w:p w14:paraId="07A3C01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00CB68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22,900</w:t>
            </w:r>
          </w:p>
        </w:tc>
        <w:tc>
          <w:tcPr>
            <w:tcW w:w="2669" w:type="dxa"/>
            <w:tcBorders>
              <w:top w:val="nil"/>
              <w:left w:val="single" w:sz="4" w:space="0" w:color="auto"/>
              <w:bottom w:val="nil"/>
              <w:right w:val="single" w:sz="4" w:space="0" w:color="auto"/>
            </w:tcBorders>
            <w:vAlign w:val="center"/>
            <w:hideMark/>
          </w:tcPr>
          <w:p w14:paraId="72C41FA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4,900</w:t>
            </w:r>
          </w:p>
        </w:tc>
        <w:tc>
          <w:tcPr>
            <w:tcW w:w="1985" w:type="dxa"/>
            <w:tcBorders>
              <w:top w:val="nil"/>
              <w:left w:val="single" w:sz="4" w:space="0" w:color="auto"/>
              <w:bottom w:val="nil"/>
              <w:right w:val="nil"/>
            </w:tcBorders>
            <w:vAlign w:val="center"/>
            <w:hideMark/>
          </w:tcPr>
          <w:p w14:paraId="68FF411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27.22</w:t>
            </w:r>
          </w:p>
        </w:tc>
      </w:tr>
      <w:tr w:rsidR="00EE4711" w:rsidRPr="00EE4711" w14:paraId="54BBDFB0" w14:textId="77777777" w:rsidTr="009B4181">
        <w:trPr>
          <w:trHeight w:val="454"/>
        </w:trPr>
        <w:tc>
          <w:tcPr>
            <w:tcW w:w="3157" w:type="dxa"/>
            <w:tcBorders>
              <w:top w:val="nil"/>
              <w:left w:val="nil"/>
              <w:bottom w:val="nil"/>
              <w:right w:val="single" w:sz="4" w:space="0" w:color="auto"/>
            </w:tcBorders>
            <w:vAlign w:val="center"/>
            <w:hideMark/>
          </w:tcPr>
          <w:p w14:paraId="52078A7F"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0659110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2,820,000</w:t>
            </w:r>
          </w:p>
        </w:tc>
        <w:tc>
          <w:tcPr>
            <w:tcW w:w="1844" w:type="dxa"/>
            <w:tcBorders>
              <w:top w:val="nil"/>
              <w:left w:val="single" w:sz="4" w:space="0" w:color="auto"/>
              <w:bottom w:val="nil"/>
              <w:right w:val="single" w:sz="4" w:space="0" w:color="auto"/>
            </w:tcBorders>
            <w:vAlign w:val="center"/>
            <w:hideMark/>
          </w:tcPr>
          <w:p w14:paraId="21EE88F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2,985,846</w:t>
            </w:r>
          </w:p>
        </w:tc>
        <w:tc>
          <w:tcPr>
            <w:tcW w:w="1956" w:type="dxa"/>
            <w:tcBorders>
              <w:top w:val="nil"/>
              <w:left w:val="single" w:sz="4" w:space="0" w:color="auto"/>
              <w:bottom w:val="nil"/>
              <w:right w:val="single" w:sz="4" w:space="0" w:color="auto"/>
            </w:tcBorders>
            <w:vAlign w:val="center"/>
            <w:hideMark/>
          </w:tcPr>
          <w:p w14:paraId="570A372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DF222C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D2C860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2,985,846</w:t>
            </w:r>
          </w:p>
        </w:tc>
        <w:tc>
          <w:tcPr>
            <w:tcW w:w="2018" w:type="dxa"/>
            <w:tcBorders>
              <w:top w:val="nil"/>
              <w:left w:val="single" w:sz="4" w:space="0" w:color="auto"/>
              <w:bottom w:val="nil"/>
              <w:right w:val="single" w:sz="4" w:space="0" w:color="auto"/>
            </w:tcBorders>
            <w:vAlign w:val="center"/>
            <w:hideMark/>
          </w:tcPr>
          <w:p w14:paraId="001DB52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EBC268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2,985,846</w:t>
            </w:r>
          </w:p>
        </w:tc>
        <w:tc>
          <w:tcPr>
            <w:tcW w:w="2669" w:type="dxa"/>
            <w:tcBorders>
              <w:top w:val="nil"/>
              <w:left w:val="single" w:sz="4" w:space="0" w:color="auto"/>
              <w:bottom w:val="nil"/>
              <w:right w:val="single" w:sz="4" w:space="0" w:color="auto"/>
            </w:tcBorders>
            <w:vAlign w:val="center"/>
            <w:hideMark/>
          </w:tcPr>
          <w:p w14:paraId="631F2F8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165,846</w:t>
            </w:r>
          </w:p>
        </w:tc>
        <w:tc>
          <w:tcPr>
            <w:tcW w:w="1985" w:type="dxa"/>
            <w:tcBorders>
              <w:top w:val="nil"/>
              <w:left w:val="single" w:sz="4" w:space="0" w:color="auto"/>
              <w:bottom w:val="nil"/>
              <w:right w:val="nil"/>
            </w:tcBorders>
            <w:vAlign w:val="center"/>
            <w:hideMark/>
          </w:tcPr>
          <w:p w14:paraId="3E6F73D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5.88</w:t>
            </w:r>
          </w:p>
        </w:tc>
      </w:tr>
      <w:tr w:rsidR="00EE4711" w:rsidRPr="00EE4711" w14:paraId="5C5531E2" w14:textId="77777777" w:rsidTr="009B4181">
        <w:trPr>
          <w:trHeight w:val="454"/>
        </w:trPr>
        <w:tc>
          <w:tcPr>
            <w:tcW w:w="3157" w:type="dxa"/>
            <w:tcBorders>
              <w:top w:val="nil"/>
              <w:left w:val="nil"/>
              <w:bottom w:val="nil"/>
              <w:right w:val="single" w:sz="4" w:space="0" w:color="auto"/>
            </w:tcBorders>
            <w:vAlign w:val="center"/>
            <w:hideMark/>
          </w:tcPr>
          <w:p w14:paraId="468141F2"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67CBC70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2,000</w:t>
            </w:r>
          </w:p>
        </w:tc>
        <w:tc>
          <w:tcPr>
            <w:tcW w:w="1844" w:type="dxa"/>
            <w:tcBorders>
              <w:top w:val="nil"/>
              <w:left w:val="single" w:sz="4" w:space="0" w:color="auto"/>
              <w:bottom w:val="nil"/>
              <w:right w:val="single" w:sz="4" w:space="0" w:color="auto"/>
            </w:tcBorders>
            <w:vAlign w:val="center"/>
            <w:hideMark/>
          </w:tcPr>
          <w:p w14:paraId="0F9FBA9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2,648</w:t>
            </w:r>
          </w:p>
        </w:tc>
        <w:tc>
          <w:tcPr>
            <w:tcW w:w="1956" w:type="dxa"/>
            <w:tcBorders>
              <w:top w:val="nil"/>
              <w:left w:val="single" w:sz="4" w:space="0" w:color="auto"/>
              <w:bottom w:val="nil"/>
              <w:right w:val="single" w:sz="4" w:space="0" w:color="auto"/>
            </w:tcBorders>
            <w:vAlign w:val="center"/>
            <w:hideMark/>
          </w:tcPr>
          <w:p w14:paraId="7DC5817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D050AA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57565C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2,648</w:t>
            </w:r>
          </w:p>
        </w:tc>
        <w:tc>
          <w:tcPr>
            <w:tcW w:w="2018" w:type="dxa"/>
            <w:tcBorders>
              <w:top w:val="nil"/>
              <w:left w:val="single" w:sz="4" w:space="0" w:color="auto"/>
              <w:bottom w:val="nil"/>
              <w:right w:val="single" w:sz="4" w:space="0" w:color="auto"/>
            </w:tcBorders>
            <w:vAlign w:val="center"/>
            <w:hideMark/>
          </w:tcPr>
          <w:p w14:paraId="63CE725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2052E6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2,648</w:t>
            </w:r>
          </w:p>
        </w:tc>
        <w:tc>
          <w:tcPr>
            <w:tcW w:w="2669" w:type="dxa"/>
            <w:tcBorders>
              <w:top w:val="nil"/>
              <w:left w:val="single" w:sz="4" w:space="0" w:color="auto"/>
              <w:bottom w:val="nil"/>
              <w:right w:val="single" w:sz="4" w:space="0" w:color="auto"/>
            </w:tcBorders>
            <w:vAlign w:val="center"/>
            <w:hideMark/>
          </w:tcPr>
          <w:p w14:paraId="1BD2D5A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648</w:t>
            </w:r>
          </w:p>
        </w:tc>
        <w:tc>
          <w:tcPr>
            <w:tcW w:w="1985" w:type="dxa"/>
            <w:tcBorders>
              <w:top w:val="nil"/>
              <w:left w:val="single" w:sz="4" w:space="0" w:color="auto"/>
              <w:bottom w:val="nil"/>
              <w:right w:val="nil"/>
            </w:tcBorders>
            <w:vAlign w:val="center"/>
            <w:hideMark/>
          </w:tcPr>
          <w:p w14:paraId="025A46A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32.40</w:t>
            </w:r>
          </w:p>
        </w:tc>
      </w:tr>
      <w:tr w:rsidR="00EE4711" w:rsidRPr="00EE4711" w14:paraId="707C53CC" w14:textId="77777777" w:rsidTr="009B4181">
        <w:trPr>
          <w:trHeight w:val="454"/>
        </w:trPr>
        <w:tc>
          <w:tcPr>
            <w:tcW w:w="3157" w:type="dxa"/>
            <w:tcBorders>
              <w:top w:val="nil"/>
              <w:left w:val="nil"/>
              <w:bottom w:val="nil"/>
              <w:right w:val="single" w:sz="4" w:space="0" w:color="auto"/>
            </w:tcBorders>
            <w:vAlign w:val="center"/>
            <w:hideMark/>
          </w:tcPr>
          <w:p w14:paraId="4B67944E"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5FB13FB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50,000</w:t>
            </w:r>
          </w:p>
        </w:tc>
        <w:tc>
          <w:tcPr>
            <w:tcW w:w="1844" w:type="dxa"/>
            <w:tcBorders>
              <w:top w:val="nil"/>
              <w:left w:val="single" w:sz="4" w:space="0" w:color="auto"/>
              <w:bottom w:val="nil"/>
              <w:right w:val="single" w:sz="4" w:space="0" w:color="auto"/>
            </w:tcBorders>
            <w:vAlign w:val="center"/>
            <w:hideMark/>
          </w:tcPr>
          <w:p w14:paraId="2DE61EF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72,523</w:t>
            </w:r>
          </w:p>
        </w:tc>
        <w:tc>
          <w:tcPr>
            <w:tcW w:w="1956" w:type="dxa"/>
            <w:tcBorders>
              <w:top w:val="nil"/>
              <w:left w:val="single" w:sz="4" w:space="0" w:color="auto"/>
              <w:bottom w:val="nil"/>
              <w:right w:val="single" w:sz="4" w:space="0" w:color="auto"/>
            </w:tcBorders>
            <w:vAlign w:val="center"/>
            <w:hideMark/>
          </w:tcPr>
          <w:p w14:paraId="703F524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4845735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B66DE4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72,523</w:t>
            </w:r>
          </w:p>
        </w:tc>
        <w:tc>
          <w:tcPr>
            <w:tcW w:w="2018" w:type="dxa"/>
            <w:tcBorders>
              <w:top w:val="nil"/>
              <w:left w:val="single" w:sz="4" w:space="0" w:color="auto"/>
              <w:bottom w:val="nil"/>
              <w:right w:val="single" w:sz="4" w:space="0" w:color="auto"/>
            </w:tcBorders>
            <w:vAlign w:val="center"/>
            <w:hideMark/>
          </w:tcPr>
          <w:p w14:paraId="246ACF9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0AAC6B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72,523</w:t>
            </w:r>
          </w:p>
        </w:tc>
        <w:tc>
          <w:tcPr>
            <w:tcW w:w="2669" w:type="dxa"/>
            <w:tcBorders>
              <w:top w:val="nil"/>
              <w:left w:val="single" w:sz="4" w:space="0" w:color="auto"/>
              <w:bottom w:val="nil"/>
              <w:right w:val="single" w:sz="4" w:space="0" w:color="auto"/>
            </w:tcBorders>
            <w:vAlign w:val="center"/>
            <w:hideMark/>
          </w:tcPr>
          <w:p w14:paraId="22966C2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22,523</w:t>
            </w:r>
          </w:p>
        </w:tc>
        <w:tc>
          <w:tcPr>
            <w:tcW w:w="1985" w:type="dxa"/>
            <w:tcBorders>
              <w:top w:val="nil"/>
              <w:left w:val="single" w:sz="4" w:space="0" w:color="auto"/>
              <w:bottom w:val="nil"/>
              <w:right w:val="nil"/>
            </w:tcBorders>
            <w:vAlign w:val="center"/>
            <w:hideMark/>
          </w:tcPr>
          <w:p w14:paraId="7FBF7F1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45.05</w:t>
            </w:r>
          </w:p>
        </w:tc>
      </w:tr>
      <w:tr w:rsidR="00EE4711" w:rsidRPr="00EE4711" w14:paraId="0AB56FC6" w14:textId="77777777" w:rsidTr="009B4181">
        <w:trPr>
          <w:trHeight w:val="454"/>
        </w:trPr>
        <w:tc>
          <w:tcPr>
            <w:tcW w:w="3157" w:type="dxa"/>
            <w:tcBorders>
              <w:top w:val="nil"/>
              <w:left w:val="nil"/>
              <w:bottom w:val="nil"/>
              <w:right w:val="single" w:sz="4" w:space="0" w:color="auto"/>
            </w:tcBorders>
            <w:vAlign w:val="center"/>
            <w:hideMark/>
          </w:tcPr>
          <w:p w14:paraId="6CA7B869" w14:textId="77777777" w:rsidR="00EE4711" w:rsidRPr="00EE4711" w:rsidRDefault="00EE4711" w:rsidP="001436CE">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嘉義縣民雄戶政事務所</w:t>
            </w:r>
          </w:p>
        </w:tc>
        <w:tc>
          <w:tcPr>
            <w:tcW w:w="1955" w:type="dxa"/>
            <w:tcBorders>
              <w:top w:val="nil"/>
              <w:left w:val="single" w:sz="4" w:space="0" w:color="auto"/>
              <w:bottom w:val="nil"/>
              <w:right w:val="single" w:sz="4" w:space="0" w:color="auto"/>
            </w:tcBorders>
            <w:vAlign w:val="center"/>
            <w:hideMark/>
          </w:tcPr>
          <w:p w14:paraId="795A855C"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8,374,000</w:t>
            </w:r>
          </w:p>
        </w:tc>
        <w:tc>
          <w:tcPr>
            <w:tcW w:w="1844" w:type="dxa"/>
            <w:tcBorders>
              <w:top w:val="nil"/>
              <w:left w:val="single" w:sz="4" w:space="0" w:color="auto"/>
              <w:bottom w:val="nil"/>
              <w:right w:val="single" w:sz="4" w:space="0" w:color="auto"/>
            </w:tcBorders>
            <w:vAlign w:val="center"/>
            <w:hideMark/>
          </w:tcPr>
          <w:p w14:paraId="20BB05F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8,667,220</w:t>
            </w:r>
          </w:p>
        </w:tc>
        <w:tc>
          <w:tcPr>
            <w:tcW w:w="1956" w:type="dxa"/>
            <w:tcBorders>
              <w:top w:val="nil"/>
              <w:left w:val="single" w:sz="4" w:space="0" w:color="auto"/>
              <w:bottom w:val="nil"/>
              <w:right w:val="single" w:sz="4" w:space="0" w:color="auto"/>
            </w:tcBorders>
            <w:vAlign w:val="center"/>
            <w:hideMark/>
          </w:tcPr>
          <w:p w14:paraId="41DFE191"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4DD4A8C"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7881B2A6"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8,177,991</w:t>
            </w:r>
          </w:p>
        </w:tc>
        <w:tc>
          <w:tcPr>
            <w:tcW w:w="2018" w:type="dxa"/>
            <w:tcBorders>
              <w:top w:val="nil"/>
              <w:left w:val="single" w:sz="4" w:space="0" w:color="auto"/>
              <w:bottom w:val="nil"/>
              <w:right w:val="single" w:sz="4" w:space="0" w:color="auto"/>
            </w:tcBorders>
            <w:vAlign w:val="center"/>
            <w:hideMark/>
          </w:tcPr>
          <w:p w14:paraId="22AF89AF"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489,229</w:t>
            </w:r>
          </w:p>
        </w:tc>
        <w:tc>
          <w:tcPr>
            <w:tcW w:w="2260" w:type="dxa"/>
            <w:tcBorders>
              <w:top w:val="nil"/>
              <w:left w:val="single" w:sz="4" w:space="0" w:color="auto"/>
              <w:bottom w:val="nil"/>
              <w:right w:val="single" w:sz="4" w:space="0" w:color="auto"/>
            </w:tcBorders>
            <w:vAlign w:val="center"/>
            <w:hideMark/>
          </w:tcPr>
          <w:p w14:paraId="4341D05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8,667,220</w:t>
            </w:r>
          </w:p>
        </w:tc>
        <w:tc>
          <w:tcPr>
            <w:tcW w:w="2669" w:type="dxa"/>
            <w:tcBorders>
              <w:top w:val="nil"/>
              <w:left w:val="single" w:sz="4" w:space="0" w:color="auto"/>
              <w:bottom w:val="nil"/>
              <w:right w:val="single" w:sz="4" w:space="0" w:color="auto"/>
            </w:tcBorders>
            <w:vAlign w:val="center"/>
            <w:hideMark/>
          </w:tcPr>
          <w:p w14:paraId="4EE1BA25"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293,220</w:t>
            </w:r>
          </w:p>
        </w:tc>
        <w:tc>
          <w:tcPr>
            <w:tcW w:w="1985" w:type="dxa"/>
            <w:tcBorders>
              <w:top w:val="nil"/>
              <w:left w:val="single" w:sz="4" w:space="0" w:color="auto"/>
              <w:bottom w:val="nil"/>
              <w:right w:val="nil"/>
            </w:tcBorders>
            <w:vAlign w:val="center"/>
            <w:hideMark/>
          </w:tcPr>
          <w:p w14:paraId="44AF0DE9"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3.50</w:t>
            </w:r>
          </w:p>
        </w:tc>
      </w:tr>
      <w:tr w:rsidR="00EE4711" w:rsidRPr="00EE4711" w14:paraId="746DD919" w14:textId="77777777" w:rsidTr="009B4181">
        <w:trPr>
          <w:trHeight w:val="454"/>
        </w:trPr>
        <w:tc>
          <w:tcPr>
            <w:tcW w:w="3157" w:type="dxa"/>
            <w:tcBorders>
              <w:top w:val="nil"/>
              <w:left w:val="nil"/>
              <w:bottom w:val="nil"/>
              <w:right w:val="single" w:sz="4" w:space="0" w:color="auto"/>
            </w:tcBorders>
            <w:vAlign w:val="center"/>
            <w:hideMark/>
          </w:tcPr>
          <w:p w14:paraId="6D8DC762"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7326ED3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12,000</w:t>
            </w:r>
          </w:p>
        </w:tc>
        <w:tc>
          <w:tcPr>
            <w:tcW w:w="1844" w:type="dxa"/>
            <w:tcBorders>
              <w:top w:val="nil"/>
              <w:left w:val="single" w:sz="4" w:space="0" w:color="auto"/>
              <w:bottom w:val="nil"/>
              <w:right w:val="single" w:sz="4" w:space="0" w:color="auto"/>
            </w:tcBorders>
            <w:vAlign w:val="center"/>
            <w:hideMark/>
          </w:tcPr>
          <w:p w14:paraId="37683A1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64,675</w:t>
            </w:r>
          </w:p>
        </w:tc>
        <w:tc>
          <w:tcPr>
            <w:tcW w:w="1956" w:type="dxa"/>
            <w:tcBorders>
              <w:top w:val="nil"/>
              <w:left w:val="single" w:sz="4" w:space="0" w:color="auto"/>
              <w:bottom w:val="nil"/>
              <w:right w:val="single" w:sz="4" w:space="0" w:color="auto"/>
            </w:tcBorders>
            <w:vAlign w:val="center"/>
            <w:hideMark/>
          </w:tcPr>
          <w:p w14:paraId="3488703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146109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7F6B76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64,675</w:t>
            </w:r>
          </w:p>
        </w:tc>
        <w:tc>
          <w:tcPr>
            <w:tcW w:w="2018" w:type="dxa"/>
            <w:tcBorders>
              <w:top w:val="nil"/>
              <w:left w:val="single" w:sz="4" w:space="0" w:color="auto"/>
              <w:bottom w:val="nil"/>
              <w:right w:val="single" w:sz="4" w:space="0" w:color="auto"/>
            </w:tcBorders>
            <w:vAlign w:val="center"/>
            <w:hideMark/>
          </w:tcPr>
          <w:p w14:paraId="3EE61EA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D33477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64,675</w:t>
            </w:r>
          </w:p>
        </w:tc>
        <w:tc>
          <w:tcPr>
            <w:tcW w:w="2669" w:type="dxa"/>
            <w:tcBorders>
              <w:top w:val="nil"/>
              <w:left w:val="single" w:sz="4" w:space="0" w:color="auto"/>
              <w:bottom w:val="nil"/>
              <w:right w:val="single" w:sz="4" w:space="0" w:color="auto"/>
            </w:tcBorders>
            <w:vAlign w:val="center"/>
            <w:hideMark/>
          </w:tcPr>
          <w:p w14:paraId="53493C5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52,675</w:t>
            </w:r>
          </w:p>
        </w:tc>
        <w:tc>
          <w:tcPr>
            <w:tcW w:w="1985" w:type="dxa"/>
            <w:tcBorders>
              <w:top w:val="nil"/>
              <w:left w:val="single" w:sz="4" w:space="0" w:color="auto"/>
              <w:bottom w:val="nil"/>
              <w:right w:val="nil"/>
            </w:tcBorders>
            <w:vAlign w:val="center"/>
            <w:hideMark/>
          </w:tcPr>
          <w:p w14:paraId="3B9C40C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438.96</w:t>
            </w:r>
          </w:p>
        </w:tc>
      </w:tr>
      <w:tr w:rsidR="00EE4711" w:rsidRPr="00EE4711" w14:paraId="181FF4D9" w14:textId="77777777" w:rsidTr="009B4181">
        <w:trPr>
          <w:trHeight w:val="454"/>
        </w:trPr>
        <w:tc>
          <w:tcPr>
            <w:tcW w:w="3157" w:type="dxa"/>
            <w:tcBorders>
              <w:top w:val="nil"/>
              <w:left w:val="nil"/>
              <w:bottom w:val="nil"/>
              <w:right w:val="single" w:sz="4" w:space="0" w:color="auto"/>
            </w:tcBorders>
            <w:vAlign w:val="center"/>
            <w:hideMark/>
          </w:tcPr>
          <w:p w14:paraId="352E86E0"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4F8FD5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3,420,000</w:t>
            </w:r>
          </w:p>
        </w:tc>
        <w:tc>
          <w:tcPr>
            <w:tcW w:w="1844" w:type="dxa"/>
            <w:tcBorders>
              <w:top w:val="nil"/>
              <w:left w:val="single" w:sz="4" w:space="0" w:color="auto"/>
              <w:bottom w:val="nil"/>
              <w:right w:val="single" w:sz="4" w:space="0" w:color="auto"/>
            </w:tcBorders>
            <w:vAlign w:val="center"/>
            <w:hideMark/>
          </w:tcPr>
          <w:p w14:paraId="6F1BD4C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3,616,106</w:t>
            </w:r>
          </w:p>
        </w:tc>
        <w:tc>
          <w:tcPr>
            <w:tcW w:w="1956" w:type="dxa"/>
            <w:tcBorders>
              <w:top w:val="nil"/>
              <w:left w:val="single" w:sz="4" w:space="0" w:color="auto"/>
              <w:bottom w:val="nil"/>
              <w:right w:val="single" w:sz="4" w:space="0" w:color="auto"/>
            </w:tcBorders>
            <w:vAlign w:val="center"/>
            <w:hideMark/>
          </w:tcPr>
          <w:p w14:paraId="19BE14B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C2E265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180F03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3,616,106</w:t>
            </w:r>
          </w:p>
        </w:tc>
        <w:tc>
          <w:tcPr>
            <w:tcW w:w="2018" w:type="dxa"/>
            <w:tcBorders>
              <w:top w:val="nil"/>
              <w:left w:val="single" w:sz="4" w:space="0" w:color="auto"/>
              <w:bottom w:val="nil"/>
              <w:right w:val="single" w:sz="4" w:space="0" w:color="auto"/>
            </w:tcBorders>
            <w:vAlign w:val="center"/>
            <w:hideMark/>
          </w:tcPr>
          <w:p w14:paraId="4A8BE19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35B455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3,616,106</w:t>
            </w:r>
          </w:p>
        </w:tc>
        <w:tc>
          <w:tcPr>
            <w:tcW w:w="2669" w:type="dxa"/>
            <w:tcBorders>
              <w:top w:val="nil"/>
              <w:left w:val="single" w:sz="4" w:space="0" w:color="auto"/>
              <w:bottom w:val="nil"/>
              <w:right w:val="single" w:sz="4" w:space="0" w:color="auto"/>
            </w:tcBorders>
            <w:vAlign w:val="center"/>
            <w:hideMark/>
          </w:tcPr>
          <w:p w14:paraId="0F80D35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196,106</w:t>
            </w:r>
          </w:p>
        </w:tc>
        <w:tc>
          <w:tcPr>
            <w:tcW w:w="1985" w:type="dxa"/>
            <w:tcBorders>
              <w:top w:val="nil"/>
              <w:left w:val="single" w:sz="4" w:space="0" w:color="auto"/>
              <w:bottom w:val="nil"/>
              <w:right w:val="nil"/>
            </w:tcBorders>
            <w:vAlign w:val="center"/>
            <w:hideMark/>
          </w:tcPr>
          <w:p w14:paraId="5C392A7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5.73</w:t>
            </w:r>
          </w:p>
        </w:tc>
      </w:tr>
      <w:tr w:rsidR="00EE4711" w:rsidRPr="00EE4711" w14:paraId="4FF9E7EC" w14:textId="77777777" w:rsidTr="009B4181">
        <w:trPr>
          <w:trHeight w:val="454"/>
        </w:trPr>
        <w:tc>
          <w:tcPr>
            <w:tcW w:w="3157" w:type="dxa"/>
            <w:tcBorders>
              <w:top w:val="nil"/>
              <w:left w:val="nil"/>
              <w:bottom w:val="nil"/>
              <w:right w:val="single" w:sz="4" w:space="0" w:color="auto"/>
            </w:tcBorders>
            <w:vAlign w:val="center"/>
            <w:hideMark/>
          </w:tcPr>
          <w:p w14:paraId="1D00F0D7"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482430F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1,000</w:t>
            </w:r>
          </w:p>
        </w:tc>
        <w:tc>
          <w:tcPr>
            <w:tcW w:w="1844" w:type="dxa"/>
            <w:tcBorders>
              <w:top w:val="nil"/>
              <w:left w:val="single" w:sz="4" w:space="0" w:color="auto"/>
              <w:bottom w:val="nil"/>
              <w:right w:val="single" w:sz="4" w:space="0" w:color="auto"/>
            </w:tcBorders>
            <w:vAlign w:val="center"/>
            <w:hideMark/>
          </w:tcPr>
          <w:p w14:paraId="2F762FF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10,708</w:t>
            </w:r>
          </w:p>
        </w:tc>
        <w:tc>
          <w:tcPr>
            <w:tcW w:w="1956" w:type="dxa"/>
            <w:tcBorders>
              <w:top w:val="nil"/>
              <w:left w:val="single" w:sz="4" w:space="0" w:color="auto"/>
              <w:bottom w:val="nil"/>
              <w:right w:val="single" w:sz="4" w:space="0" w:color="auto"/>
            </w:tcBorders>
            <w:vAlign w:val="center"/>
            <w:hideMark/>
          </w:tcPr>
          <w:p w14:paraId="641A18B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832774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3178A8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10,708</w:t>
            </w:r>
          </w:p>
        </w:tc>
        <w:tc>
          <w:tcPr>
            <w:tcW w:w="2018" w:type="dxa"/>
            <w:tcBorders>
              <w:top w:val="nil"/>
              <w:left w:val="single" w:sz="4" w:space="0" w:color="auto"/>
              <w:bottom w:val="nil"/>
              <w:right w:val="single" w:sz="4" w:space="0" w:color="auto"/>
            </w:tcBorders>
            <w:vAlign w:val="center"/>
            <w:hideMark/>
          </w:tcPr>
          <w:p w14:paraId="5929664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445B5D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10,708</w:t>
            </w:r>
          </w:p>
        </w:tc>
        <w:tc>
          <w:tcPr>
            <w:tcW w:w="2669" w:type="dxa"/>
            <w:tcBorders>
              <w:top w:val="nil"/>
              <w:left w:val="single" w:sz="4" w:space="0" w:color="auto"/>
              <w:bottom w:val="nil"/>
              <w:right w:val="single" w:sz="4" w:space="0" w:color="auto"/>
            </w:tcBorders>
            <w:vAlign w:val="center"/>
            <w:hideMark/>
          </w:tcPr>
          <w:p w14:paraId="215CEEB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9,708</w:t>
            </w:r>
          </w:p>
        </w:tc>
        <w:tc>
          <w:tcPr>
            <w:tcW w:w="1985" w:type="dxa"/>
            <w:tcBorders>
              <w:top w:val="nil"/>
              <w:left w:val="single" w:sz="4" w:space="0" w:color="auto"/>
              <w:bottom w:val="nil"/>
              <w:right w:val="nil"/>
            </w:tcBorders>
            <w:vAlign w:val="center"/>
            <w:hideMark/>
          </w:tcPr>
          <w:p w14:paraId="053EA98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970.80</w:t>
            </w:r>
          </w:p>
        </w:tc>
      </w:tr>
      <w:tr w:rsidR="00EE4711" w:rsidRPr="00EE4711" w14:paraId="234810B8" w14:textId="77777777" w:rsidTr="009B4181">
        <w:trPr>
          <w:trHeight w:val="454"/>
        </w:trPr>
        <w:tc>
          <w:tcPr>
            <w:tcW w:w="3157" w:type="dxa"/>
            <w:tcBorders>
              <w:top w:val="nil"/>
              <w:left w:val="nil"/>
              <w:bottom w:val="nil"/>
              <w:right w:val="single" w:sz="4" w:space="0" w:color="auto"/>
            </w:tcBorders>
            <w:vAlign w:val="center"/>
            <w:hideMark/>
          </w:tcPr>
          <w:p w14:paraId="414320B3"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474A564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4,893,000</w:t>
            </w:r>
          </w:p>
        </w:tc>
        <w:tc>
          <w:tcPr>
            <w:tcW w:w="1844" w:type="dxa"/>
            <w:tcBorders>
              <w:top w:val="nil"/>
              <w:left w:val="single" w:sz="4" w:space="0" w:color="auto"/>
              <w:bottom w:val="nil"/>
              <w:right w:val="single" w:sz="4" w:space="0" w:color="auto"/>
            </w:tcBorders>
            <w:vAlign w:val="center"/>
            <w:hideMark/>
          </w:tcPr>
          <w:p w14:paraId="09DDE20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4,892,295</w:t>
            </w:r>
          </w:p>
        </w:tc>
        <w:tc>
          <w:tcPr>
            <w:tcW w:w="1956" w:type="dxa"/>
            <w:tcBorders>
              <w:top w:val="nil"/>
              <w:left w:val="single" w:sz="4" w:space="0" w:color="auto"/>
              <w:bottom w:val="nil"/>
              <w:right w:val="single" w:sz="4" w:space="0" w:color="auto"/>
            </w:tcBorders>
            <w:vAlign w:val="center"/>
            <w:hideMark/>
          </w:tcPr>
          <w:p w14:paraId="2034EB6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937A57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6D4626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4,403,066</w:t>
            </w:r>
          </w:p>
        </w:tc>
        <w:tc>
          <w:tcPr>
            <w:tcW w:w="2018" w:type="dxa"/>
            <w:tcBorders>
              <w:top w:val="nil"/>
              <w:left w:val="single" w:sz="4" w:space="0" w:color="auto"/>
              <w:bottom w:val="nil"/>
              <w:right w:val="single" w:sz="4" w:space="0" w:color="auto"/>
            </w:tcBorders>
            <w:vAlign w:val="center"/>
            <w:hideMark/>
          </w:tcPr>
          <w:p w14:paraId="2CD114B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489,229</w:t>
            </w:r>
          </w:p>
        </w:tc>
        <w:tc>
          <w:tcPr>
            <w:tcW w:w="2260" w:type="dxa"/>
            <w:tcBorders>
              <w:top w:val="nil"/>
              <w:left w:val="single" w:sz="4" w:space="0" w:color="auto"/>
              <w:bottom w:val="nil"/>
              <w:right w:val="single" w:sz="4" w:space="0" w:color="auto"/>
            </w:tcBorders>
            <w:vAlign w:val="center"/>
            <w:hideMark/>
          </w:tcPr>
          <w:p w14:paraId="6C157D6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4,892,295</w:t>
            </w:r>
          </w:p>
        </w:tc>
        <w:tc>
          <w:tcPr>
            <w:tcW w:w="2669" w:type="dxa"/>
            <w:tcBorders>
              <w:top w:val="nil"/>
              <w:left w:val="single" w:sz="4" w:space="0" w:color="auto"/>
              <w:bottom w:val="nil"/>
              <w:right w:val="single" w:sz="4" w:space="0" w:color="auto"/>
            </w:tcBorders>
            <w:vAlign w:val="center"/>
            <w:hideMark/>
          </w:tcPr>
          <w:p w14:paraId="0F7819E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- 705</w:t>
            </w:r>
          </w:p>
        </w:tc>
        <w:tc>
          <w:tcPr>
            <w:tcW w:w="1985" w:type="dxa"/>
            <w:tcBorders>
              <w:top w:val="nil"/>
              <w:left w:val="single" w:sz="4" w:space="0" w:color="auto"/>
              <w:bottom w:val="nil"/>
              <w:right w:val="nil"/>
            </w:tcBorders>
            <w:vAlign w:val="center"/>
            <w:hideMark/>
          </w:tcPr>
          <w:p w14:paraId="0D8786B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- 0.01</w:t>
            </w:r>
          </w:p>
        </w:tc>
      </w:tr>
      <w:tr w:rsidR="00EE4711" w:rsidRPr="00EE4711" w14:paraId="79C83C72" w14:textId="77777777" w:rsidTr="009B4181">
        <w:trPr>
          <w:trHeight w:val="454"/>
        </w:trPr>
        <w:tc>
          <w:tcPr>
            <w:tcW w:w="3157" w:type="dxa"/>
            <w:tcBorders>
              <w:top w:val="nil"/>
              <w:left w:val="nil"/>
              <w:bottom w:val="nil"/>
              <w:right w:val="single" w:sz="4" w:space="0" w:color="auto"/>
            </w:tcBorders>
            <w:vAlign w:val="center"/>
            <w:hideMark/>
          </w:tcPr>
          <w:p w14:paraId="1EB62E73"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4E20AFD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48,000</w:t>
            </w:r>
          </w:p>
        </w:tc>
        <w:tc>
          <w:tcPr>
            <w:tcW w:w="1844" w:type="dxa"/>
            <w:tcBorders>
              <w:top w:val="nil"/>
              <w:left w:val="single" w:sz="4" w:space="0" w:color="auto"/>
              <w:bottom w:val="nil"/>
              <w:right w:val="single" w:sz="4" w:space="0" w:color="auto"/>
            </w:tcBorders>
            <w:vAlign w:val="center"/>
            <w:hideMark/>
          </w:tcPr>
          <w:p w14:paraId="5705CE0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83,436</w:t>
            </w:r>
          </w:p>
        </w:tc>
        <w:tc>
          <w:tcPr>
            <w:tcW w:w="1956" w:type="dxa"/>
            <w:tcBorders>
              <w:top w:val="nil"/>
              <w:left w:val="single" w:sz="4" w:space="0" w:color="auto"/>
              <w:bottom w:val="nil"/>
              <w:right w:val="single" w:sz="4" w:space="0" w:color="auto"/>
            </w:tcBorders>
            <w:vAlign w:val="center"/>
            <w:hideMark/>
          </w:tcPr>
          <w:p w14:paraId="14BE9C7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F866A7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2AEFEC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83,436</w:t>
            </w:r>
          </w:p>
        </w:tc>
        <w:tc>
          <w:tcPr>
            <w:tcW w:w="2018" w:type="dxa"/>
            <w:tcBorders>
              <w:top w:val="nil"/>
              <w:left w:val="single" w:sz="4" w:space="0" w:color="auto"/>
              <w:bottom w:val="nil"/>
              <w:right w:val="single" w:sz="4" w:space="0" w:color="auto"/>
            </w:tcBorders>
            <w:vAlign w:val="center"/>
            <w:hideMark/>
          </w:tcPr>
          <w:p w14:paraId="5E7187F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47AD15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83,436</w:t>
            </w:r>
          </w:p>
        </w:tc>
        <w:tc>
          <w:tcPr>
            <w:tcW w:w="2669" w:type="dxa"/>
            <w:tcBorders>
              <w:top w:val="nil"/>
              <w:left w:val="single" w:sz="4" w:space="0" w:color="auto"/>
              <w:bottom w:val="nil"/>
              <w:right w:val="single" w:sz="4" w:space="0" w:color="auto"/>
            </w:tcBorders>
            <w:vAlign w:val="center"/>
            <w:hideMark/>
          </w:tcPr>
          <w:p w14:paraId="36BF08E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35,436</w:t>
            </w:r>
          </w:p>
        </w:tc>
        <w:tc>
          <w:tcPr>
            <w:tcW w:w="1985" w:type="dxa"/>
            <w:tcBorders>
              <w:top w:val="nil"/>
              <w:left w:val="single" w:sz="4" w:space="0" w:color="auto"/>
              <w:bottom w:val="nil"/>
              <w:right w:val="nil"/>
            </w:tcBorders>
            <w:vAlign w:val="center"/>
            <w:hideMark/>
          </w:tcPr>
          <w:p w14:paraId="59C51BC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73.83</w:t>
            </w:r>
          </w:p>
        </w:tc>
      </w:tr>
      <w:tr w:rsidR="00EE4711" w:rsidRPr="00EE4711" w14:paraId="385F8EA9" w14:textId="77777777" w:rsidTr="009B4181">
        <w:trPr>
          <w:trHeight w:val="454"/>
        </w:trPr>
        <w:tc>
          <w:tcPr>
            <w:tcW w:w="3157" w:type="dxa"/>
            <w:tcBorders>
              <w:top w:val="nil"/>
              <w:left w:val="nil"/>
              <w:bottom w:val="nil"/>
              <w:right w:val="single" w:sz="4" w:space="0" w:color="auto"/>
            </w:tcBorders>
            <w:vAlign w:val="center"/>
            <w:hideMark/>
          </w:tcPr>
          <w:p w14:paraId="11C3CB5E" w14:textId="77777777" w:rsidR="00EE4711" w:rsidRPr="00EE4711" w:rsidRDefault="00EE4711" w:rsidP="001436CE">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嘉義縣水上戶政事務所</w:t>
            </w:r>
          </w:p>
        </w:tc>
        <w:tc>
          <w:tcPr>
            <w:tcW w:w="1955" w:type="dxa"/>
            <w:tcBorders>
              <w:top w:val="nil"/>
              <w:left w:val="single" w:sz="4" w:space="0" w:color="auto"/>
              <w:bottom w:val="nil"/>
              <w:right w:val="single" w:sz="4" w:space="0" w:color="auto"/>
            </w:tcBorders>
            <w:vAlign w:val="center"/>
            <w:hideMark/>
          </w:tcPr>
          <w:p w14:paraId="1F5D82A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3,057,000</w:t>
            </w:r>
          </w:p>
        </w:tc>
        <w:tc>
          <w:tcPr>
            <w:tcW w:w="1844" w:type="dxa"/>
            <w:tcBorders>
              <w:top w:val="nil"/>
              <w:left w:val="single" w:sz="4" w:space="0" w:color="auto"/>
              <w:bottom w:val="nil"/>
              <w:right w:val="single" w:sz="4" w:space="0" w:color="auto"/>
            </w:tcBorders>
            <w:vAlign w:val="center"/>
            <w:hideMark/>
          </w:tcPr>
          <w:p w14:paraId="61693E24"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3,392,579</w:t>
            </w:r>
          </w:p>
        </w:tc>
        <w:tc>
          <w:tcPr>
            <w:tcW w:w="1956" w:type="dxa"/>
            <w:tcBorders>
              <w:top w:val="nil"/>
              <w:left w:val="single" w:sz="4" w:space="0" w:color="auto"/>
              <w:bottom w:val="nil"/>
              <w:right w:val="single" w:sz="4" w:space="0" w:color="auto"/>
            </w:tcBorders>
            <w:vAlign w:val="center"/>
            <w:hideMark/>
          </w:tcPr>
          <w:p w14:paraId="1D81DB40"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9C4D68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2F65EBCE"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3,392,579</w:t>
            </w:r>
          </w:p>
        </w:tc>
        <w:tc>
          <w:tcPr>
            <w:tcW w:w="2018" w:type="dxa"/>
            <w:tcBorders>
              <w:top w:val="nil"/>
              <w:left w:val="single" w:sz="4" w:space="0" w:color="auto"/>
              <w:bottom w:val="nil"/>
              <w:right w:val="single" w:sz="4" w:space="0" w:color="auto"/>
            </w:tcBorders>
            <w:vAlign w:val="center"/>
            <w:hideMark/>
          </w:tcPr>
          <w:p w14:paraId="7414089D"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3F9B5384"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3,392,579</w:t>
            </w:r>
          </w:p>
        </w:tc>
        <w:tc>
          <w:tcPr>
            <w:tcW w:w="2669" w:type="dxa"/>
            <w:tcBorders>
              <w:top w:val="nil"/>
              <w:left w:val="single" w:sz="4" w:space="0" w:color="auto"/>
              <w:bottom w:val="nil"/>
              <w:right w:val="single" w:sz="4" w:space="0" w:color="auto"/>
            </w:tcBorders>
            <w:vAlign w:val="center"/>
            <w:hideMark/>
          </w:tcPr>
          <w:p w14:paraId="44DFB8C2"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335,579</w:t>
            </w:r>
          </w:p>
        </w:tc>
        <w:tc>
          <w:tcPr>
            <w:tcW w:w="1985" w:type="dxa"/>
            <w:tcBorders>
              <w:top w:val="nil"/>
              <w:left w:val="single" w:sz="4" w:space="0" w:color="auto"/>
              <w:bottom w:val="nil"/>
              <w:right w:val="nil"/>
            </w:tcBorders>
            <w:vAlign w:val="center"/>
            <w:hideMark/>
          </w:tcPr>
          <w:p w14:paraId="55BFC118"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10.98</w:t>
            </w:r>
          </w:p>
        </w:tc>
      </w:tr>
      <w:tr w:rsidR="00EE4711" w:rsidRPr="00EE4711" w14:paraId="787F7358" w14:textId="77777777" w:rsidTr="009B4181">
        <w:trPr>
          <w:trHeight w:val="454"/>
        </w:trPr>
        <w:tc>
          <w:tcPr>
            <w:tcW w:w="3157" w:type="dxa"/>
            <w:tcBorders>
              <w:top w:val="nil"/>
              <w:left w:val="nil"/>
              <w:bottom w:val="nil"/>
              <w:right w:val="single" w:sz="4" w:space="0" w:color="auto"/>
            </w:tcBorders>
            <w:vAlign w:val="center"/>
            <w:hideMark/>
          </w:tcPr>
          <w:p w14:paraId="44F0B42C"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613CE07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28,000</w:t>
            </w:r>
          </w:p>
        </w:tc>
        <w:tc>
          <w:tcPr>
            <w:tcW w:w="1844" w:type="dxa"/>
            <w:tcBorders>
              <w:top w:val="nil"/>
              <w:left w:val="single" w:sz="4" w:space="0" w:color="auto"/>
              <w:bottom w:val="nil"/>
              <w:right w:val="single" w:sz="4" w:space="0" w:color="auto"/>
            </w:tcBorders>
            <w:vAlign w:val="center"/>
            <w:hideMark/>
          </w:tcPr>
          <w:p w14:paraId="777BFEF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15,200</w:t>
            </w:r>
          </w:p>
        </w:tc>
        <w:tc>
          <w:tcPr>
            <w:tcW w:w="1956" w:type="dxa"/>
            <w:tcBorders>
              <w:top w:val="nil"/>
              <w:left w:val="single" w:sz="4" w:space="0" w:color="auto"/>
              <w:bottom w:val="nil"/>
              <w:right w:val="single" w:sz="4" w:space="0" w:color="auto"/>
            </w:tcBorders>
            <w:vAlign w:val="center"/>
            <w:hideMark/>
          </w:tcPr>
          <w:p w14:paraId="6AF0F30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8A7BD9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6211B4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15,200</w:t>
            </w:r>
          </w:p>
        </w:tc>
        <w:tc>
          <w:tcPr>
            <w:tcW w:w="2018" w:type="dxa"/>
            <w:tcBorders>
              <w:top w:val="nil"/>
              <w:left w:val="single" w:sz="4" w:space="0" w:color="auto"/>
              <w:bottom w:val="nil"/>
              <w:right w:val="single" w:sz="4" w:space="0" w:color="auto"/>
            </w:tcBorders>
            <w:vAlign w:val="center"/>
            <w:hideMark/>
          </w:tcPr>
          <w:p w14:paraId="0F2143D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A33A9E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15,200</w:t>
            </w:r>
          </w:p>
        </w:tc>
        <w:tc>
          <w:tcPr>
            <w:tcW w:w="2669" w:type="dxa"/>
            <w:tcBorders>
              <w:top w:val="nil"/>
              <w:left w:val="single" w:sz="4" w:space="0" w:color="auto"/>
              <w:bottom w:val="nil"/>
              <w:right w:val="single" w:sz="4" w:space="0" w:color="auto"/>
            </w:tcBorders>
            <w:vAlign w:val="center"/>
            <w:hideMark/>
          </w:tcPr>
          <w:p w14:paraId="7B08E75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- 12,800</w:t>
            </w:r>
          </w:p>
        </w:tc>
        <w:tc>
          <w:tcPr>
            <w:tcW w:w="1985" w:type="dxa"/>
            <w:tcBorders>
              <w:top w:val="nil"/>
              <w:left w:val="single" w:sz="4" w:space="0" w:color="auto"/>
              <w:bottom w:val="nil"/>
              <w:right w:val="nil"/>
            </w:tcBorders>
            <w:vAlign w:val="center"/>
            <w:hideMark/>
          </w:tcPr>
          <w:p w14:paraId="1FA0D7B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- 45.71</w:t>
            </w:r>
          </w:p>
        </w:tc>
      </w:tr>
      <w:tr w:rsidR="00EE4711" w:rsidRPr="00EE4711" w14:paraId="50435DA9" w14:textId="77777777" w:rsidTr="009B4181">
        <w:trPr>
          <w:trHeight w:val="454"/>
        </w:trPr>
        <w:tc>
          <w:tcPr>
            <w:tcW w:w="3157" w:type="dxa"/>
            <w:tcBorders>
              <w:top w:val="nil"/>
              <w:left w:val="nil"/>
              <w:bottom w:val="nil"/>
              <w:right w:val="single" w:sz="4" w:space="0" w:color="auto"/>
            </w:tcBorders>
            <w:vAlign w:val="center"/>
            <w:hideMark/>
          </w:tcPr>
          <w:p w14:paraId="4C78F333"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716CBA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3,000,000</w:t>
            </w:r>
          </w:p>
        </w:tc>
        <w:tc>
          <w:tcPr>
            <w:tcW w:w="1844" w:type="dxa"/>
            <w:tcBorders>
              <w:top w:val="nil"/>
              <w:left w:val="single" w:sz="4" w:space="0" w:color="auto"/>
              <w:bottom w:val="nil"/>
              <w:right w:val="single" w:sz="4" w:space="0" w:color="auto"/>
            </w:tcBorders>
            <w:vAlign w:val="center"/>
            <w:hideMark/>
          </w:tcPr>
          <w:p w14:paraId="208FEDF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3,304,992</w:t>
            </w:r>
          </w:p>
        </w:tc>
        <w:tc>
          <w:tcPr>
            <w:tcW w:w="1956" w:type="dxa"/>
            <w:tcBorders>
              <w:top w:val="nil"/>
              <w:left w:val="single" w:sz="4" w:space="0" w:color="auto"/>
              <w:bottom w:val="nil"/>
              <w:right w:val="single" w:sz="4" w:space="0" w:color="auto"/>
            </w:tcBorders>
            <w:vAlign w:val="center"/>
            <w:hideMark/>
          </w:tcPr>
          <w:p w14:paraId="4CA8A87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D54D77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ADAED7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3,304,992</w:t>
            </w:r>
          </w:p>
        </w:tc>
        <w:tc>
          <w:tcPr>
            <w:tcW w:w="2018" w:type="dxa"/>
            <w:tcBorders>
              <w:top w:val="nil"/>
              <w:left w:val="single" w:sz="4" w:space="0" w:color="auto"/>
              <w:bottom w:val="nil"/>
              <w:right w:val="single" w:sz="4" w:space="0" w:color="auto"/>
            </w:tcBorders>
            <w:vAlign w:val="center"/>
            <w:hideMark/>
          </w:tcPr>
          <w:p w14:paraId="7BD3A93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2109B4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3,304,992</w:t>
            </w:r>
          </w:p>
        </w:tc>
        <w:tc>
          <w:tcPr>
            <w:tcW w:w="2669" w:type="dxa"/>
            <w:tcBorders>
              <w:top w:val="nil"/>
              <w:left w:val="single" w:sz="4" w:space="0" w:color="auto"/>
              <w:bottom w:val="nil"/>
              <w:right w:val="single" w:sz="4" w:space="0" w:color="auto"/>
            </w:tcBorders>
            <w:vAlign w:val="center"/>
            <w:hideMark/>
          </w:tcPr>
          <w:p w14:paraId="522187B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304,992</w:t>
            </w:r>
          </w:p>
        </w:tc>
        <w:tc>
          <w:tcPr>
            <w:tcW w:w="1985" w:type="dxa"/>
            <w:tcBorders>
              <w:top w:val="nil"/>
              <w:left w:val="single" w:sz="4" w:space="0" w:color="auto"/>
              <w:bottom w:val="nil"/>
              <w:right w:val="nil"/>
            </w:tcBorders>
            <w:vAlign w:val="center"/>
            <w:hideMark/>
          </w:tcPr>
          <w:p w14:paraId="6B5FAB8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10.17</w:t>
            </w:r>
          </w:p>
        </w:tc>
      </w:tr>
      <w:tr w:rsidR="00EE4711" w:rsidRPr="00EE4711" w14:paraId="66A012F1" w14:textId="77777777" w:rsidTr="009B4181">
        <w:trPr>
          <w:trHeight w:val="454"/>
        </w:trPr>
        <w:tc>
          <w:tcPr>
            <w:tcW w:w="3157" w:type="dxa"/>
            <w:tcBorders>
              <w:top w:val="nil"/>
              <w:left w:val="nil"/>
              <w:bottom w:val="nil"/>
              <w:right w:val="single" w:sz="4" w:space="0" w:color="auto"/>
            </w:tcBorders>
            <w:vAlign w:val="center"/>
            <w:hideMark/>
          </w:tcPr>
          <w:p w14:paraId="436D0884"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48EC8DE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4,000</w:t>
            </w:r>
          </w:p>
        </w:tc>
        <w:tc>
          <w:tcPr>
            <w:tcW w:w="1844" w:type="dxa"/>
            <w:tcBorders>
              <w:top w:val="nil"/>
              <w:left w:val="single" w:sz="4" w:space="0" w:color="auto"/>
              <w:bottom w:val="nil"/>
              <w:right w:val="single" w:sz="4" w:space="0" w:color="auto"/>
            </w:tcBorders>
            <w:vAlign w:val="center"/>
            <w:hideMark/>
          </w:tcPr>
          <w:p w14:paraId="360D1B4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5,403</w:t>
            </w:r>
          </w:p>
        </w:tc>
        <w:tc>
          <w:tcPr>
            <w:tcW w:w="1956" w:type="dxa"/>
            <w:tcBorders>
              <w:top w:val="nil"/>
              <w:left w:val="single" w:sz="4" w:space="0" w:color="auto"/>
              <w:bottom w:val="nil"/>
              <w:right w:val="single" w:sz="4" w:space="0" w:color="auto"/>
            </w:tcBorders>
            <w:vAlign w:val="center"/>
            <w:hideMark/>
          </w:tcPr>
          <w:p w14:paraId="2FDD5C4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A28BFB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84FBFB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5,403</w:t>
            </w:r>
          </w:p>
        </w:tc>
        <w:tc>
          <w:tcPr>
            <w:tcW w:w="2018" w:type="dxa"/>
            <w:tcBorders>
              <w:top w:val="nil"/>
              <w:left w:val="single" w:sz="4" w:space="0" w:color="auto"/>
              <w:bottom w:val="nil"/>
              <w:right w:val="single" w:sz="4" w:space="0" w:color="auto"/>
            </w:tcBorders>
            <w:vAlign w:val="center"/>
            <w:hideMark/>
          </w:tcPr>
          <w:p w14:paraId="567AF9C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6CDB59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5,403</w:t>
            </w:r>
          </w:p>
        </w:tc>
        <w:tc>
          <w:tcPr>
            <w:tcW w:w="2669" w:type="dxa"/>
            <w:tcBorders>
              <w:top w:val="nil"/>
              <w:left w:val="single" w:sz="4" w:space="0" w:color="auto"/>
              <w:bottom w:val="nil"/>
              <w:right w:val="single" w:sz="4" w:space="0" w:color="auto"/>
            </w:tcBorders>
            <w:vAlign w:val="center"/>
            <w:hideMark/>
          </w:tcPr>
          <w:p w14:paraId="5CBB46D4"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1,403</w:t>
            </w:r>
          </w:p>
        </w:tc>
        <w:tc>
          <w:tcPr>
            <w:tcW w:w="1985" w:type="dxa"/>
            <w:tcBorders>
              <w:top w:val="nil"/>
              <w:left w:val="single" w:sz="4" w:space="0" w:color="auto"/>
              <w:bottom w:val="nil"/>
              <w:right w:val="nil"/>
            </w:tcBorders>
            <w:vAlign w:val="center"/>
            <w:hideMark/>
          </w:tcPr>
          <w:p w14:paraId="179913F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35.08</w:t>
            </w:r>
          </w:p>
        </w:tc>
      </w:tr>
      <w:tr w:rsidR="00EE4711" w:rsidRPr="00EE4711" w14:paraId="0FE7CE52" w14:textId="77777777" w:rsidTr="009B4181">
        <w:trPr>
          <w:trHeight w:val="454"/>
        </w:trPr>
        <w:tc>
          <w:tcPr>
            <w:tcW w:w="3157" w:type="dxa"/>
            <w:tcBorders>
              <w:top w:val="nil"/>
              <w:left w:val="nil"/>
              <w:bottom w:val="nil"/>
              <w:right w:val="single" w:sz="4" w:space="0" w:color="auto"/>
            </w:tcBorders>
            <w:vAlign w:val="center"/>
            <w:hideMark/>
          </w:tcPr>
          <w:p w14:paraId="26039F70"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7408572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25,000</w:t>
            </w:r>
          </w:p>
        </w:tc>
        <w:tc>
          <w:tcPr>
            <w:tcW w:w="1844" w:type="dxa"/>
            <w:tcBorders>
              <w:top w:val="nil"/>
              <w:left w:val="single" w:sz="4" w:space="0" w:color="auto"/>
              <w:bottom w:val="nil"/>
              <w:right w:val="single" w:sz="4" w:space="0" w:color="auto"/>
            </w:tcBorders>
            <w:vAlign w:val="center"/>
            <w:hideMark/>
          </w:tcPr>
          <w:p w14:paraId="7F03D68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66,984</w:t>
            </w:r>
          </w:p>
        </w:tc>
        <w:tc>
          <w:tcPr>
            <w:tcW w:w="1956" w:type="dxa"/>
            <w:tcBorders>
              <w:top w:val="nil"/>
              <w:left w:val="single" w:sz="4" w:space="0" w:color="auto"/>
              <w:bottom w:val="nil"/>
              <w:right w:val="single" w:sz="4" w:space="0" w:color="auto"/>
            </w:tcBorders>
            <w:vAlign w:val="center"/>
            <w:hideMark/>
          </w:tcPr>
          <w:p w14:paraId="514A840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2B7482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C56AFB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66,984</w:t>
            </w:r>
          </w:p>
        </w:tc>
        <w:tc>
          <w:tcPr>
            <w:tcW w:w="2018" w:type="dxa"/>
            <w:tcBorders>
              <w:top w:val="nil"/>
              <w:left w:val="single" w:sz="4" w:space="0" w:color="auto"/>
              <w:bottom w:val="nil"/>
              <w:right w:val="single" w:sz="4" w:space="0" w:color="auto"/>
            </w:tcBorders>
            <w:vAlign w:val="center"/>
            <w:hideMark/>
          </w:tcPr>
          <w:p w14:paraId="649FF33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74383B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66,984</w:t>
            </w:r>
          </w:p>
        </w:tc>
        <w:tc>
          <w:tcPr>
            <w:tcW w:w="2669" w:type="dxa"/>
            <w:tcBorders>
              <w:top w:val="nil"/>
              <w:left w:val="single" w:sz="4" w:space="0" w:color="auto"/>
              <w:bottom w:val="nil"/>
              <w:right w:val="single" w:sz="4" w:space="0" w:color="auto"/>
            </w:tcBorders>
            <w:vAlign w:val="center"/>
            <w:hideMark/>
          </w:tcPr>
          <w:p w14:paraId="2420D66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41,984</w:t>
            </w:r>
          </w:p>
        </w:tc>
        <w:tc>
          <w:tcPr>
            <w:tcW w:w="1985" w:type="dxa"/>
            <w:tcBorders>
              <w:top w:val="nil"/>
              <w:left w:val="single" w:sz="4" w:space="0" w:color="auto"/>
              <w:bottom w:val="nil"/>
              <w:right w:val="nil"/>
            </w:tcBorders>
            <w:vAlign w:val="center"/>
            <w:hideMark/>
          </w:tcPr>
          <w:p w14:paraId="1ACEF05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167.94</w:t>
            </w:r>
          </w:p>
        </w:tc>
      </w:tr>
      <w:tr w:rsidR="00EE4711" w:rsidRPr="00EE4711" w14:paraId="4FD88DC1" w14:textId="77777777" w:rsidTr="009B4181">
        <w:trPr>
          <w:trHeight w:val="454"/>
        </w:trPr>
        <w:tc>
          <w:tcPr>
            <w:tcW w:w="3157" w:type="dxa"/>
            <w:tcBorders>
              <w:top w:val="nil"/>
              <w:left w:val="nil"/>
              <w:bottom w:val="nil"/>
              <w:right w:val="single" w:sz="4" w:space="0" w:color="auto"/>
            </w:tcBorders>
            <w:vAlign w:val="center"/>
            <w:hideMark/>
          </w:tcPr>
          <w:p w14:paraId="4AE2CB8C" w14:textId="77777777" w:rsidR="00EE4711" w:rsidRPr="00EE4711" w:rsidRDefault="00EE4711" w:rsidP="001436CE">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嘉義縣竹崎戶政事務所</w:t>
            </w:r>
          </w:p>
        </w:tc>
        <w:tc>
          <w:tcPr>
            <w:tcW w:w="1955" w:type="dxa"/>
            <w:tcBorders>
              <w:top w:val="nil"/>
              <w:left w:val="single" w:sz="4" w:space="0" w:color="auto"/>
              <w:bottom w:val="nil"/>
              <w:right w:val="single" w:sz="4" w:space="0" w:color="auto"/>
            </w:tcBorders>
            <w:vAlign w:val="center"/>
            <w:hideMark/>
          </w:tcPr>
          <w:p w14:paraId="79A796B1"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1,768,000</w:t>
            </w:r>
          </w:p>
        </w:tc>
        <w:tc>
          <w:tcPr>
            <w:tcW w:w="1844" w:type="dxa"/>
            <w:tcBorders>
              <w:top w:val="nil"/>
              <w:left w:val="single" w:sz="4" w:space="0" w:color="auto"/>
              <w:bottom w:val="nil"/>
              <w:right w:val="single" w:sz="4" w:space="0" w:color="auto"/>
            </w:tcBorders>
            <w:vAlign w:val="center"/>
            <w:hideMark/>
          </w:tcPr>
          <w:p w14:paraId="2D4D0687"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1,752,400</w:t>
            </w:r>
          </w:p>
        </w:tc>
        <w:tc>
          <w:tcPr>
            <w:tcW w:w="1956" w:type="dxa"/>
            <w:tcBorders>
              <w:top w:val="nil"/>
              <w:left w:val="single" w:sz="4" w:space="0" w:color="auto"/>
              <w:bottom w:val="nil"/>
              <w:right w:val="single" w:sz="4" w:space="0" w:color="auto"/>
            </w:tcBorders>
            <w:vAlign w:val="center"/>
            <w:hideMark/>
          </w:tcPr>
          <w:p w14:paraId="7F003731"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6523DF3"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5C1F6386"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1,752,400</w:t>
            </w:r>
          </w:p>
        </w:tc>
        <w:tc>
          <w:tcPr>
            <w:tcW w:w="2018" w:type="dxa"/>
            <w:tcBorders>
              <w:top w:val="nil"/>
              <w:left w:val="single" w:sz="4" w:space="0" w:color="auto"/>
              <w:bottom w:val="nil"/>
              <w:right w:val="single" w:sz="4" w:space="0" w:color="auto"/>
            </w:tcBorders>
            <w:vAlign w:val="center"/>
            <w:hideMark/>
          </w:tcPr>
          <w:p w14:paraId="3B39FA20"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3A3D6D6D"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1,752,400</w:t>
            </w:r>
          </w:p>
        </w:tc>
        <w:tc>
          <w:tcPr>
            <w:tcW w:w="2669" w:type="dxa"/>
            <w:tcBorders>
              <w:top w:val="nil"/>
              <w:left w:val="single" w:sz="4" w:space="0" w:color="auto"/>
              <w:bottom w:val="nil"/>
              <w:right w:val="single" w:sz="4" w:space="0" w:color="auto"/>
            </w:tcBorders>
            <w:vAlign w:val="center"/>
            <w:hideMark/>
          </w:tcPr>
          <w:p w14:paraId="619BB33B"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- 15,600</w:t>
            </w:r>
          </w:p>
        </w:tc>
        <w:tc>
          <w:tcPr>
            <w:tcW w:w="1985" w:type="dxa"/>
            <w:tcBorders>
              <w:top w:val="nil"/>
              <w:left w:val="single" w:sz="4" w:space="0" w:color="auto"/>
              <w:bottom w:val="nil"/>
              <w:right w:val="nil"/>
            </w:tcBorders>
            <w:vAlign w:val="center"/>
            <w:hideMark/>
          </w:tcPr>
          <w:p w14:paraId="2D37C6F6" w14:textId="77777777" w:rsidR="00EE4711" w:rsidRPr="00EE4711" w:rsidRDefault="00EE4711" w:rsidP="001436CE">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- 0.88</w:t>
            </w:r>
          </w:p>
        </w:tc>
      </w:tr>
      <w:tr w:rsidR="00EE4711" w:rsidRPr="00EE4711" w14:paraId="6FF5D1D8" w14:textId="77777777" w:rsidTr="009B4181">
        <w:trPr>
          <w:trHeight w:val="454"/>
        </w:trPr>
        <w:tc>
          <w:tcPr>
            <w:tcW w:w="3157" w:type="dxa"/>
            <w:tcBorders>
              <w:top w:val="nil"/>
              <w:left w:val="nil"/>
              <w:bottom w:val="nil"/>
              <w:right w:val="single" w:sz="4" w:space="0" w:color="auto"/>
            </w:tcBorders>
            <w:vAlign w:val="center"/>
            <w:hideMark/>
          </w:tcPr>
          <w:p w14:paraId="41C2FC68"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7059ECB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12,000</w:t>
            </w:r>
          </w:p>
        </w:tc>
        <w:tc>
          <w:tcPr>
            <w:tcW w:w="1844" w:type="dxa"/>
            <w:tcBorders>
              <w:top w:val="nil"/>
              <w:left w:val="single" w:sz="4" w:space="0" w:color="auto"/>
              <w:bottom w:val="nil"/>
              <w:right w:val="single" w:sz="4" w:space="0" w:color="auto"/>
            </w:tcBorders>
            <w:vAlign w:val="center"/>
            <w:hideMark/>
          </w:tcPr>
          <w:p w14:paraId="44DACE2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5,400</w:t>
            </w:r>
          </w:p>
        </w:tc>
        <w:tc>
          <w:tcPr>
            <w:tcW w:w="1956" w:type="dxa"/>
            <w:tcBorders>
              <w:top w:val="nil"/>
              <w:left w:val="single" w:sz="4" w:space="0" w:color="auto"/>
              <w:bottom w:val="nil"/>
              <w:right w:val="single" w:sz="4" w:space="0" w:color="auto"/>
            </w:tcBorders>
            <w:vAlign w:val="center"/>
            <w:hideMark/>
          </w:tcPr>
          <w:p w14:paraId="19242F8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C40E53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0A6B3F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5,400</w:t>
            </w:r>
          </w:p>
        </w:tc>
        <w:tc>
          <w:tcPr>
            <w:tcW w:w="2018" w:type="dxa"/>
            <w:tcBorders>
              <w:top w:val="nil"/>
              <w:left w:val="single" w:sz="4" w:space="0" w:color="auto"/>
              <w:bottom w:val="nil"/>
              <w:right w:val="single" w:sz="4" w:space="0" w:color="auto"/>
            </w:tcBorders>
            <w:vAlign w:val="center"/>
            <w:hideMark/>
          </w:tcPr>
          <w:p w14:paraId="1652F90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8284369"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5,400</w:t>
            </w:r>
          </w:p>
        </w:tc>
        <w:tc>
          <w:tcPr>
            <w:tcW w:w="2669" w:type="dxa"/>
            <w:tcBorders>
              <w:top w:val="nil"/>
              <w:left w:val="single" w:sz="4" w:space="0" w:color="auto"/>
              <w:bottom w:val="nil"/>
              <w:right w:val="single" w:sz="4" w:space="0" w:color="auto"/>
            </w:tcBorders>
            <w:vAlign w:val="center"/>
            <w:hideMark/>
          </w:tcPr>
          <w:p w14:paraId="0BAEC52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- 6,600</w:t>
            </w:r>
          </w:p>
        </w:tc>
        <w:tc>
          <w:tcPr>
            <w:tcW w:w="1985" w:type="dxa"/>
            <w:tcBorders>
              <w:top w:val="nil"/>
              <w:left w:val="single" w:sz="4" w:space="0" w:color="auto"/>
              <w:bottom w:val="nil"/>
              <w:right w:val="nil"/>
            </w:tcBorders>
            <w:vAlign w:val="center"/>
            <w:hideMark/>
          </w:tcPr>
          <w:p w14:paraId="4ACE85F5"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- 55.00</w:t>
            </w:r>
          </w:p>
        </w:tc>
      </w:tr>
      <w:tr w:rsidR="00EE4711" w:rsidRPr="00EE4711" w14:paraId="292F3AC8" w14:textId="77777777" w:rsidTr="009B4181">
        <w:trPr>
          <w:trHeight w:val="454"/>
        </w:trPr>
        <w:tc>
          <w:tcPr>
            <w:tcW w:w="3157" w:type="dxa"/>
            <w:tcBorders>
              <w:top w:val="nil"/>
              <w:left w:val="nil"/>
              <w:bottom w:val="nil"/>
              <w:right w:val="single" w:sz="4" w:space="0" w:color="auto"/>
            </w:tcBorders>
            <w:vAlign w:val="center"/>
            <w:hideMark/>
          </w:tcPr>
          <w:p w14:paraId="448038B7"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060C980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1,740,000</w:t>
            </w:r>
          </w:p>
        </w:tc>
        <w:tc>
          <w:tcPr>
            <w:tcW w:w="1844" w:type="dxa"/>
            <w:tcBorders>
              <w:top w:val="nil"/>
              <w:left w:val="single" w:sz="4" w:space="0" w:color="auto"/>
              <w:bottom w:val="nil"/>
              <w:right w:val="single" w:sz="4" w:space="0" w:color="auto"/>
            </w:tcBorders>
            <w:vAlign w:val="center"/>
            <w:hideMark/>
          </w:tcPr>
          <w:p w14:paraId="2C310C53"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1,716,575</w:t>
            </w:r>
          </w:p>
        </w:tc>
        <w:tc>
          <w:tcPr>
            <w:tcW w:w="1956" w:type="dxa"/>
            <w:tcBorders>
              <w:top w:val="nil"/>
              <w:left w:val="single" w:sz="4" w:space="0" w:color="auto"/>
              <w:bottom w:val="nil"/>
              <w:right w:val="single" w:sz="4" w:space="0" w:color="auto"/>
            </w:tcBorders>
            <w:vAlign w:val="center"/>
            <w:hideMark/>
          </w:tcPr>
          <w:p w14:paraId="70B2A670"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0A8122C"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ACDE2A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1,716,575</w:t>
            </w:r>
          </w:p>
        </w:tc>
        <w:tc>
          <w:tcPr>
            <w:tcW w:w="2018" w:type="dxa"/>
            <w:tcBorders>
              <w:top w:val="nil"/>
              <w:left w:val="single" w:sz="4" w:space="0" w:color="auto"/>
              <w:bottom w:val="nil"/>
              <w:right w:val="single" w:sz="4" w:space="0" w:color="auto"/>
            </w:tcBorders>
            <w:vAlign w:val="center"/>
            <w:hideMark/>
          </w:tcPr>
          <w:p w14:paraId="677CCAC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97C1148"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1,716,575</w:t>
            </w:r>
          </w:p>
        </w:tc>
        <w:tc>
          <w:tcPr>
            <w:tcW w:w="2669" w:type="dxa"/>
            <w:tcBorders>
              <w:top w:val="nil"/>
              <w:left w:val="single" w:sz="4" w:space="0" w:color="auto"/>
              <w:bottom w:val="nil"/>
              <w:right w:val="single" w:sz="4" w:space="0" w:color="auto"/>
            </w:tcBorders>
            <w:vAlign w:val="center"/>
            <w:hideMark/>
          </w:tcPr>
          <w:p w14:paraId="67AFBA9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- 23,425</w:t>
            </w:r>
          </w:p>
        </w:tc>
        <w:tc>
          <w:tcPr>
            <w:tcW w:w="1985" w:type="dxa"/>
            <w:tcBorders>
              <w:top w:val="nil"/>
              <w:left w:val="single" w:sz="4" w:space="0" w:color="auto"/>
              <w:bottom w:val="nil"/>
              <w:right w:val="nil"/>
            </w:tcBorders>
            <w:vAlign w:val="center"/>
            <w:hideMark/>
          </w:tcPr>
          <w:p w14:paraId="5B961EF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- 1.35</w:t>
            </w:r>
          </w:p>
        </w:tc>
      </w:tr>
      <w:tr w:rsidR="00EE4711" w:rsidRPr="00EE4711" w14:paraId="4C0DED3A" w14:textId="77777777" w:rsidTr="009B4181">
        <w:trPr>
          <w:trHeight w:val="454"/>
        </w:trPr>
        <w:tc>
          <w:tcPr>
            <w:tcW w:w="3157" w:type="dxa"/>
            <w:tcBorders>
              <w:top w:val="nil"/>
              <w:left w:val="nil"/>
              <w:bottom w:val="nil"/>
              <w:right w:val="single" w:sz="4" w:space="0" w:color="auto"/>
            </w:tcBorders>
            <w:vAlign w:val="center"/>
            <w:hideMark/>
          </w:tcPr>
          <w:p w14:paraId="13EEDBF5"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4D78FC8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1,000</w:t>
            </w:r>
          </w:p>
        </w:tc>
        <w:tc>
          <w:tcPr>
            <w:tcW w:w="1844" w:type="dxa"/>
            <w:tcBorders>
              <w:top w:val="nil"/>
              <w:left w:val="single" w:sz="4" w:space="0" w:color="auto"/>
              <w:bottom w:val="nil"/>
              <w:right w:val="single" w:sz="4" w:space="0" w:color="auto"/>
            </w:tcBorders>
            <w:vAlign w:val="center"/>
            <w:hideMark/>
          </w:tcPr>
          <w:p w14:paraId="357D900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2,375</w:t>
            </w:r>
          </w:p>
        </w:tc>
        <w:tc>
          <w:tcPr>
            <w:tcW w:w="1956" w:type="dxa"/>
            <w:tcBorders>
              <w:top w:val="nil"/>
              <w:left w:val="single" w:sz="4" w:space="0" w:color="auto"/>
              <w:bottom w:val="nil"/>
              <w:right w:val="single" w:sz="4" w:space="0" w:color="auto"/>
            </w:tcBorders>
            <w:vAlign w:val="center"/>
            <w:hideMark/>
          </w:tcPr>
          <w:p w14:paraId="2D0C32F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480C0B5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11AF73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2,375</w:t>
            </w:r>
          </w:p>
        </w:tc>
        <w:tc>
          <w:tcPr>
            <w:tcW w:w="2018" w:type="dxa"/>
            <w:tcBorders>
              <w:top w:val="nil"/>
              <w:left w:val="single" w:sz="4" w:space="0" w:color="auto"/>
              <w:bottom w:val="nil"/>
              <w:right w:val="single" w:sz="4" w:space="0" w:color="auto"/>
            </w:tcBorders>
            <w:vAlign w:val="center"/>
            <w:hideMark/>
          </w:tcPr>
          <w:p w14:paraId="528BF70A"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5E911B9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2,375</w:t>
            </w:r>
          </w:p>
        </w:tc>
        <w:tc>
          <w:tcPr>
            <w:tcW w:w="2669" w:type="dxa"/>
            <w:tcBorders>
              <w:top w:val="nil"/>
              <w:left w:val="single" w:sz="4" w:space="0" w:color="auto"/>
              <w:bottom w:val="nil"/>
              <w:right w:val="single" w:sz="4" w:space="0" w:color="auto"/>
            </w:tcBorders>
            <w:vAlign w:val="center"/>
            <w:hideMark/>
          </w:tcPr>
          <w:p w14:paraId="7FDC4B57"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1,375</w:t>
            </w:r>
          </w:p>
        </w:tc>
        <w:tc>
          <w:tcPr>
            <w:tcW w:w="1985" w:type="dxa"/>
            <w:tcBorders>
              <w:top w:val="nil"/>
              <w:left w:val="single" w:sz="4" w:space="0" w:color="auto"/>
              <w:bottom w:val="nil"/>
              <w:right w:val="nil"/>
            </w:tcBorders>
            <w:vAlign w:val="center"/>
            <w:hideMark/>
          </w:tcPr>
          <w:p w14:paraId="4143407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137.50</w:t>
            </w:r>
          </w:p>
        </w:tc>
      </w:tr>
      <w:tr w:rsidR="00EE4711" w:rsidRPr="00EE4711" w14:paraId="02700B21" w14:textId="77777777" w:rsidTr="009B4181">
        <w:trPr>
          <w:trHeight w:val="454"/>
        </w:trPr>
        <w:tc>
          <w:tcPr>
            <w:tcW w:w="3157" w:type="dxa"/>
            <w:tcBorders>
              <w:top w:val="nil"/>
              <w:left w:val="nil"/>
              <w:bottom w:val="single" w:sz="4" w:space="0" w:color="auto"/>
              <w:right w:val="single" w:sz="4" w:space="0" w:color="auto"/>
            </w:tcBorders>
            <w:vAlign w:val="center"/>
            <w:hideMark/>
          </w:tcPr>
          <w:p w14:paraId="4D52A089" w14:textId="77777777" w:rsidR="00EE4711" w:rsidRPr="00EE4711" w:rsidRDefault="00EE4711" w:rsidP="001436CE">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75E59922"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15,000</w:t>
            </w:r>
          </w:p>
        </w:tc>
        <w:tc>
          <w:tcPr>
            <w:tcW w:w="1844" w:type="dxa"/>
            <w:tcBorders>
              <w:top w:val="nil"/>
              <w:left w:val="single" w:sz="4" w:space="0" w:color="auto"/>
              <w:bottom w:val="single" w:sz="4" w:space="0" w:color="auto"/>
              <w:right w:val="single" w:sz="4" w:space="0" w:color="auto"/>
            </w:tcBorders>
            <w:vAlign w:val="center"/>
            <w:hideMark/>
          </w:tcPr>
          <w:p w14:paraId="0430A6B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28,050</w:t>
            </w:r>
          </w:p>
        </w:tc>
        <w:tc>
          <w:tcPr>
            <w:tcW w:w="1956" w:type="dxa"/>
            <w:tcBorders>
              <w:top w:val="nil"/>
              <w:left w:val="single" w:sz="4" w:space="0" w:color="auto"/>
              <w:bottom w:val="single" w:sz="4" w:space="0" w:color="auto"/>
              <w:right w:val="single" w:sz="4" w:space="0" w:color="auto"/>
            </w:tcBorders>
            <w:vAlign w:val="center"/>
            <w:hideMark/>
          </w:tcPr>
          <w:p w14:paraId="59795E06"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20190351"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7AA10CE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28,050</w:t>
            </w:r>
          </w:p>
        </w:tc>
        <w:tc>
          <w:tcPr>
            <w:tcW w:w="2018" w:type="dxa"/>
            <w:tcBorders>
              <w:top w:val="nil"/>
              <w:left w:val="single" w:sz="4" w:space="0" w:color="auto"/>
              <w:bottom w:val="single" w:sz="4" w:space="0" w:color="auto"/>
              <w:right w:val="single" w:sz="4" w:space="0" w:color="auto"/>
            </w:tcBorders>
            <w:vAlign w:val="center"/>
            <w:hideMark/>
          </w:tcPr>
          <w:p w14:paraId="0F79930D"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460B20FB"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28,050</w:t>
            </w:r>
          </w:p>
        </w:tc>
        <w:tc>
          <w:tcPr>
            <w:tcW w:w="2669" w:type="dxa"/>
            <w:tcBorders>
              <w:top w:val="nil"/>
              <w:left w:val="single" w:sz="4" w:space="0" w:color="auto"/>
              <w:bottom w:val="single" w:sz="4" w:space="0" w:color="auto"/>
              <w:right w:val="single" w:sz="4" w:space="0" w:color="auto"/>
            </w:tcBorders>
            <w:vAlign w:val="center"/>
            <w:hideMark/>
          </w:tcPr>
          <w:p w14:paraId="33FD0D0F"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13,050</w:t>
            </w:r>
          </w:p>
        </w:tc>
        <w:tc>
          <w:tcPr>
            <w:tcW w:w="1985" w:type="dxa"/>
            <w:tcBorders>
              <w:top w:val="nil"/>
              <w:left w:val="single" w:sz="4" w:space="0" w:color="auto"/>
              <w:bottom w:val="single" w:sz="4" w:space="0" w:color="auto"/>
              <w:right w:val="nil"/>
            </w:tcBorders>
            <w:vAlign w:val="center"/>
            <w:hideMark/>
          </w:tcPr>
          <w:p w14:paraId="0DEAC40E" w14:textId="77777777" w:rsidR="00EE4711" w:rsidRPr="00EE4711" w:rsidRDefault="00EE4711" w:rsidP="001436CE">
            <w:pPr>
              <w:jc w:val="right"/>
              <w:rPr>
                <w:rFonts w:ascii="新細明體" w:hAnsi="新細明體" w:cs="新細明體"/>
                <w:sz w:val="20"/>
              </w:rPr>
            </w:pPr>
            <w:r w:rsidRPr="00EE4711">
              <w:rPr>
                <w:rFonts w:ascii="新細明體" w:eastAsia="標楷體" w:hAnsi="新細明體" w:cs="新細明體" w:hint="eastAsia"/>
                <w:bCs/>
                <w:noProof/>
                <w:sz w:val="20"/>
                <w:szCs w:val="32"/>
              </w:rPr>
              <w:t>87.00</w:t>
            </w:r>
          </w:p>
        </w:tc>
      </w:tr>
    </w:tbl>
    <w:p w14:paraId="10C56FD4" w14:textId="77777777" w:rsidR="001436CE" w:rsidRDefault="001436CE" w:rsidP="00EE4711">
      <w:pPr>
        <w:ind w:leftChars="225" w:left="540"/>
        <w:jc w:val="both"/>
        <w:rPr>
          <w:rFonts w:ascii="標楷體" w:eastAsia="標楷體"/>
          <w:b/>
          <w:bCs/>
          <w:sz w:val="28"/>
        </w:rPr>
      </w:pPr>
    </w:p>
    <w:p w14:paraId="011E7B9F" w14:textId="77777777" w:rsidR="00E915BA" w:rsidRDefault="00E915BA" w:rsidP="00EE4711">
      <w:pPr>
        <w:ind w:leftChars="225" w:left="540"/>
        <w:jc w:val="both"/>
        <w:rPr>
          <w:rFonts w:ascii="標楷體" w:eastAsia="標楷體"/>
          <w:b/>
          <w:bCs/>
          <w:sz w:val="28"/>
        </w:rPr>
      </w:pPr>
    </w:p>
    <w:p w14:paraId="6867A085" w14:textId="77777777" w:rsidR="00EE4711" w:rsidRPr="00EE4711" w:rsidRDefault="00EE4711" w:rsidP="00EE4711">
      <w:pPr>
        <w:ind w:leftChars="225" w:left="540"/>
        <w:jc w:val="both"/>
        <w:rPr>
          <w:rFonts w:ascii="標楷體" w:eastAsia="標楷體"/>
          <w:b/>
          <w:bCs/>
          <w:sz w:val="28"/>
        </w:rPr>
      </w:pPr>
      <w:r w:rsidRPr="00EE4711">
        <w:rPr>
          <w:rFonts w:ascii="標楷體" w:eastAsia="標楷體" w:hint="eastAsia"/>
          <w:b/>
          <w:bCs/>
          <w:sz w:val="28"/>
        </w:rPr>
        <w:t>2.歲出部分</w:t>
      </w:r>
    </w:p>
    <w:p w14:paraId="6A860201" w14:textId="77777777" w:rsidR="00EE4711" w:rsidRPr="00EE4711" w:rsidRDefault="00EE4711" w:rsidP="00EE4711">
      <w:pPr>
        <w:tabs>
          <w:tab w:val="right" w:pos="10800"/>
        </w:tabs>
        <w:spacing w:line="520" w:lineRule="exact"/>
        <w:ind w:left="960"/>
        <w:jc w:val="both"/>
        <w:rPr>
          <w:rFonts w:ascii="標楷體" w:eastAsia="標楷體" w:hAnsi="標楷體"/>
        </w:rPr>
      </w:pPr>
      <w:r w:rsidRPr="00EE4711">
        <w:rPr>
          <w:rFonts w:ascii="標楷體" w:eastAsia="標楷體" w:hAnsi="標楷體" w:hint="eastAsia"/>
        </w:rPr>
        <w:t>（1）</w:t>
      </w:r>
      <w:proofErr w:type="gramStart"/>
      <w:r w:rsidRPr="00EE4711">
        <w:rPr>
          <w:rFonts w:ascii="標楷體" w:eastAsia="標楷體" w:hAnsi="標楷體" w:hint="eastAsia"/>
        </w:rPr>
        <w:t>114</w:t>
      </w:r>
      <w:proofErr w:type="gramEnd"/>
      <w:r w:rsidRPr="00EE4711">
        <w:rPr>
          <w:rFonts w:ascii="標楷體" w:eastAsia="標楷體" w:hAnsi="標楷體" w:hint="eastAsia"/>
        </w:rPr>
        <w:t>年度部分</w:t>
      </w:r>
    </w:p>
    <w:p w14:paraId="3207CB96" w14:textId="77777777" w:rsidR="00EE4711" w:rsidRPr="00EE4711" w:rsidRDefault="00EE4711" w:rsidP="00EE4711">
      <w:pPr>
        <w:tabs>
          <w:tab w:val="right" w:pos="10800"/>
        </w:tabs>
        <w:jc w:val="right"/>
        <w:rPr>
          <w:rFonts w:ascii="標楷體" w:eastAsia="標楷體" w:hAnsi="標楷體"/>
          <w:sz w:val="20"/>
        </w:rPr>
      </w:pPr>
      <w:r w:rsidRPr="00EE4711">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EE4711" w:rsidRPr="00EE4711" w14:paraId="4EAD4321" w14:textId="77777777" w:rsidTr="00EE4711">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701A108E"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2FA1A56"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FD12DBC"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6D44CA1"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298C9355"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10FCEB5D"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審定數與預算數</w:t>
            </w:r>
          </w:p>
          <w:p w14:paraId="51DE0D33"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比較增減</w:t>
            </w:r>
          </w:p>
        </w:tc>
      </w:tr>
      <w:tr w:rsidR="00EE4711" w:rsidRPr="00EE4711" w14:paraId="4D680CBF" w14:textId="77777777" w:rsidTr="00EE4711">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7F52E84" w14:textId="77777777" w:rsidR="00EE4711" w:rsidRPr="00EE4711" w:rsidRDefault="00EE4711" w:rsidP="00EE4711">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065C83" w14:textId="77777777" w:rsidR="00EE4711" w:rsidRPr="00EE4711" w:rsidRDefault="00EE4711" w:rsidP="00EE4711">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317F045" w14:textId="77777777" w:rsidR="00EE4711" w:rsidRPr="00EE4711" w:rsidRDefault="00EE4711" w:rsidP="00EE4711">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8696960"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EFC4757"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F49A8AD"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7D8C70C"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258D4CD"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4E89437" w14:textId="77777777" w:rsidR="00EE4711" w:rsidRPr="00EE4711" w:rsidRDefault="00EE4711" w:rsidP="00EE4711">
            <w:pPr>
              <w:ind w:leftChars="30" w:left="72" w:rightChars="30" w:right="72"/>
              <w:jc w:val="distribute"/>
              <w:rPr>
                <w:rFonts w:ascii="標楷體" w:eastAsia="標楷體" w:hAnsi="標楷體" w:cs="新細明體"/>
                <w:sz w:val="20"/>
              </w:rPr>
            </w:pPr>
            <w:r w:rsidRPr="00EE4711">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298AD05B" w14:textId="77777777" w:rsidR="00EE4711" w:rsidRPr="00EE4711" w:rsidRDefault="00EE4711" w:rsidP="00EE4711">
            <w:pPr>
              <w:jc w:val="distribute"/>
              <w:rPr>
                <w:rFonts w:ascii="標楷體" w:eastAsia="標楷體" w:hAnsi="標楷體" w:cs="新細明體"/>
                <w:sz w:val="20"/>
              </w:rPr>
            </w:pPr>
            <w:r w:rsidRPr="00EE4711">
              <w:rPr>
                <w:rFonts w:ascii="標楷體" w:eastAsia="標楷體" w:hAnsi="標楷體" w:cs="新細明體" w:hint="eastAsia"/>
                <w:sz w:val="20"/>
              </w:rPr>
              <w:t>％</w:t>
            </w:r>
          </w:p>
        </w:tc>
      </w:tr>
      <w:tr w:rsidR="00EE4711" w:rsidRPr="00EE4711" w14:paraId="4D4E5C3E" w14:textId="77777777" w:rsidTr="000561AD">
        <w:trPr>
          <w:trHeight w:val="510"/>
        </w:trPr>
        <w:tc>
          <w:tcPr>
            <w:tcW w:w="2394" w:type="dxa"/>
            <w:tcBorders>
              <w:top w:val="nil"/>
              <w:left w:val="nil"/>
              <w:bottom w:val="nil"/>
              <w:right w:val="single" w:sz="4" w:space="0" w:color="auto"/>
            </w:tcBorders>
            <w:vAlign w:val="center"/>
            <w:hideMark/>
          </w:tcPr>
          <w:p w14:paraId="2BBDE57D" w14:textId="77777777" w:rsidR="00EE4711" w:rsidRPr="00EE4711" w:rsidRDefault="00EE4711" w:rsidP="009B4181">
            <w:pPr>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民政處主管</w:t>
            </w:r>
          </w:p>
        </w:tc>
        <w:tc>
          <w:tcPr>
            <w:tcW w:w="2100" w:type="dxa"/>
            <w:tcBorders>
              <w:top w:val="nil"/>
              <w:left w:val="single" w:sz="4" w:space="0" w:color="auto"/>
              <w:bottom w:val="nil"/>
              <w:right w:val="single" w:sz="4" w:space="0" w:color="auto"/>
            </w:tcBorders>
            <w:vAlign w:val="center"/>
            <w:hideMark/>
          </w:tcPr>
          <w:p w14:paraId="2F19A7AE"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201,834,000</w:t>
            </w:r>
          </w:p>
        </w:tc>
        <w:tc>
          <w:tcPr>
            <w:tcW w:w="2113" w:type="dxa"/>
            <w:tcBorders>
              <w:top w:val="nil"/>
              <w:left w:val="single" w:sz="4" w:space="0" w:color="auto"/>
              <w:bottom w:val="nil"/>
              <w:right w:val="single" w:sz="4" w:space="0" w:color="auto"/>
            </w:tcBorders>
            <w:vAlign w:val="center"/>
            <w:hideMark/>
          </w:tcPr>
          <w:p w14:paraId="06428BB1"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193,386,554</w:t>
            </w:r>
          </w:p>
        </w:tc>
        <w:tc>
          <w:tcPr>
            <w:tcW w:w="2114" w:type="dxa"/>
            <w:tcBorders>
              <w:top w:val="nil"/>
              <w:left w:val="single" w:sz="4" w:space="0" w:color="auto"/>
              <w:bottom w:val="nil"/>
              <w:right w:val="single" w:sz="4" w:space="0" w:color="auto"/>
            </w:tcBorders>
            <w:vAlign w:val="center"/>
            <w:hideMark/>
          </w:tcPr>
          <w:p w14:paraId="41F5B1BC"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9B04820"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ACBAA66"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182,493,554</w:t>
            </w:r>
          </w:p>
        </w:tc>
        <w:tc>
          <w:tcPr>
            <w:tcW w:w="2128" w:type="dxa"/>
            <w:tcBorders>
              <w:top w:val="nil"/>
              <w:left w:val="single" w:sz="4" w:space="0" w:color="auto"/>
              <w:bottom w:val="nil"/>
              <w:right w:val="single" w:sz="4" w:space="0" w:color="auto"/>
            </w:tcBorders>
            <w:vAlign w:val="center"/>
            <w:hideMark/>
          </w:tcPr>
          <w:p w14:paraId="0254DC6E"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10,893,000</w:t>
            </w:r>
          </w:p>
        </w:tc>
        <w:tc>
          <w:tcPr>
            <w:tcW w:w="2113" w:type="dxa"/>
            <w:tcBorders>
              <w:top w:val="nil"/>
              <w:left w:val="single" w:sz="4" w:space="0" w:color="auto"/>
              <w:bottom w:val="nil"/>
              <w:right w:val="single" w:sz="4" w:space="0" w:color="auto"/>
            </w:tcBorders>
            <w:vAlign w:val="center"/>
            <w:hideMark/>
          </w:tcPr>
          <w:p w14:paraId="0C99257B"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193,386,554</w:t>
            </w:r>
          </w:p>
        </w:tc>
        <w:tc>
          <w:tcPr>
            <w:tcW w:w="2226" w:type="dxa"/>
            <w:tcBorders>
              <w:top w:val="nil"/>
              <w:left w:val="single" w:sz="4" w:space="0" w:color="auto"/>
              <w:bottom w:val="nil"/>
              <w:right w:val="single" w:sz="4" w:space="0" w:color="auto"/>
            </w:tcBorders>
            <w:vAlign w:val="center"/>
            <w:hideMark/>
          </w:tcPr>
          <w:p w14:paraId="6A3F980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- 8,447,446</w:t>
            </w:r>
          </w:p>
        </w:tc>
        <w:tc>
          <w:tcPr>
            <w:tcW w:w="2583" w:type="dxa"/>
            <w:tcBorders>
              <w:top w:val="nil"/>
              <w:left w:val="single" w:sz="4" w:space="0" w:color="auto"/>
              <w:bottom w:val="nil"/>
              <w:right w:val="nil"/>
            </w:tcBorders>
            <w:vAlign w:val="center"/>
            <w:hideMark/>
          </w:tcPr>
          <w:p w14:paraId="24B84C2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- 4.19</w:t>
            </w:r>
          </w:p>
        </w:tc>
      </w:tr>
      <w:tr w:rsidR="00EE4711" w:rsidRPr="00EE4711" w14:paraId="22AB53C5" w14:textId="77777777" w:rsidTr="000561AD">
        <w:trPr>
          <w:trHeight w:val="510"/>
        </w:trPr>
        <w:tc>
          <w:tcPr>
            <w:tcW w:w="2394" w:type="dxa"/>
            <w:tcBorders>
              <w:top w:val="nil"/>
              <w:left w:val="nil"/>
              <w:bottom w:val="nil"/>
              <w:right w:val="single" w:sz="4" w:space="0" w:color="auto"/>
            </w:tcBorders>
            <w:vAlign w:val="center"/>
            <w:hideMark/>
          </w:tcPr>
          <w:p w14:paraId="52359BD3" w14:textId="77777777" w:rsidR="00EE4711" w:rsidRPr="00EE4711" w:rsidRDefault="00EE4711" w:rsidP="009B4181">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嘉義縣朴子戶政事務所</w:t>
            </w:r>
          </w:p>
        </w:tc>
        <w:tc>
          <w:tcPr>
            <w:tcW w:w="2100" w:type="dxa"/>
            <w:tcBorders>
              <w:top w:val="nil"/>
              <w:left w:val="single" w:sz="4" w:space="0" w:color="auto"/>
              <w:bottom w:val="nil"/>
              <w:right w:val="single" w:sz="4" w:space="0" w:color="auto"/>
            </w:tcBorders>
            <w:vAlign w:val="center"/>
            <w:hideMark/>
          </w:tcPr>
          <w:p w14:paraId="6DA7DDAB"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51,890,000</w:t>
            </w:r>
          </w:p>
        </w:tc>
        <w:tc>
          <w:tcPr>
            <w:tcW w:w="2113" w:type="dxa"/>
            <w:tcBorders>
              <w:top w:val="nil"/>
              <w:left w:val="single" w:sz="4" w:space="0" w:color="auto"/>
              <w:bottom w:val="nil"/>
              <w:right w:val="single" w:sz="4" w:space="0" w:color="auto"/>
            </w:tcBorders>
            <w:vAlign w:val="center"/>
            <w:hideMark/>
          </w:tcPr>
          <w:p w14:paraId="5BEFD82A"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50,516,655</w:t>
            </w:r>
          </w:p>
        </w:tc>
        <w:tc>
          <w:tcPr>
            <w:tcW w:w="2114" w:type="dxa"/>
            <w:tcBorders>
              <w:top w:val="nil"/>
              <w:left w:val="single" w:sz="4" w:space="0" w:color="auto"/>
              <w:bottom w:val="nil"/>
              <w:right w:val="single" w:sz="4" w:space="0" w:color="auto"/>
            </w:tcBorders>
            <w:vAlign w:val="center"/>
            <w:hideMark/>
          </w:tcPr>
          <w:p w14:paraId="1B44A49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36B0CD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CD7B792"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50,516,655</w:t>
            </w:r>
          </w:p>
        </w:tc>
        <w:tc>
          <w:tcPr>
            <w:tcW w:w="2128" w:type="dxa"/>
            <w:tcBorders>
              <w:top w:val="nil"/>
              <w:left w:val="single" w:sz="4" w:space="0" w:color="auto"/>
              <w:bottom w:val="nil"/>
              <w:right w:val="single" w:sz="4" w:space="0" w:color="auto"/>
            </w:tcBorders>
            <w:vAlign w:val="center"/>
            <w:hideMark/>
          </w:tcPr>
          <w:p w14:paraId="6AAA295D"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1D01C00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50,516,655</w:t>
            </w:r>
          </w:p>
        </w:tc>
        <w:tc>
          <w:tcPr>
            <w:tcW w:w="2226" w:type="dxa"/>
            <w:tcBorders>
              <w:top w:val="nil"/>
              <w:left w:val="single" w:sz="4" w:space="0" w:color="auto"/>
              <w:bottom w:val="nil"/>
              <w:right w:val="single" w:sz="4" w:space="0" w:color="auto"/>
            </w:tcBorders>
            <w:vAlign w:val="center"/>
            <w:hideMark/>
          </w:tcPr>
          <w:p w14:paraId="672FE3CB"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- 1,373,345</w:t>
            </w:r>
          </w:p>
        </w:tc>
        <w:tc>
          <w:tcPr>
            <w:tcW w:w="2583" w:type="dxa"/>
            <w:tcBorders>
              <w:top w:val="nil"/>
              <w:left w:val="single" w:sz="4" w:space="0" w:color="auto"/>
              <w:bottom w:val="nil"/>
              <w:right w:val="nil"/>
            </w:tcBorders>
            <w:vAlign w:val="center"/>
            <w:hideMark/>
          </w:tcPr>
          <w:p w14:paraId="3342BF22"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- 2.65</w:t>
            </w:r>
          </w:p>
        </w:tc>
      </w:tr>
      <w:tr w:rsidR="00EE4711" w:rsidRPr="00EE4711" w14:paraId="5370A77F" w14:textId="77777777" w:rsidTr="000561AD">
        <w:trPr>
          <w:trHeight w:val="510"/>
        </w:trPr>
        <w:tc>
          <w:tcPr>
            <w:tcW w:w="2394" w:type="dxa"/>
            <w:tcBorders>
              <w:top w:val="nil"/>
              <w:left w:val="nil"/>
              <w:bottom w:val="nil"/>
              <w:right w:val="single" w:sz="4" w:space="0" w:color="auto"/>
            </w:tcBorders>
            <w:vAlign w:val="center"/>
            <w:hideMark/>
          </w:tcPr>
          <w:p w14:paraId="21B96CEF"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194C16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41,943,000</w:t>
            </w:r>
          </w:p>
        </w:tc>
        <w:tc>
          <w:tcPr>
            <w:tcW w:w="2113" w:type="dxa"/>
            <w:tcBorders>
              <w:top w:val="nil"/>
              <w:left w:val="single" w:sz="4" w:space="0" w:color="auto"/>
              <w:bottom w:val="nil"/>
              <w:right w:val="single" w:sz="4" w:space="0" w:color="auto"/>
            </w:tcBorders>
            <w:vAlign w:val="center"/>
            <w:hideMark/>
          </w:tcPr>
          <w:p w14:paraId="22CD39B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40,710,190</w:t>
            </w:r>
          </w:p>
        </w:tc>
        <w:tc>
          <w:tcPr>
            <w:tcW w:w="2114" w:type="dxa"/>
            <w:tcBorders>
              <w:top w:val="nil"/>
              <w:left w:val="single" w:sz="4" w:space="0" w:color="auto"/>
              <w:bottom w:val="nil"/>
              <w:right w:val="single" w:sz="4" w:space="0" w:color="auto"/>
            </w:tcBorders>
            <w:vAlign w:val="center"/>
            <w:hideMark/>
          </w:tcPr>
          <w:p w14:paraId="362B96B1"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140D82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FB0E71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40,710,190</w:t>
            </w:r>
          </w:p>
        </w:tc>
        <w:tc>
          <w:tcPr>
            <w:tcW w:w="2128" w:type="dxa"/>
            <w:tcBorders>
              <w:top w:val="nil"/>
              <w:left w:val="single" w:sz="4" w:space="0" w:color="auto"/>
              <w:bottom w:val="nil"/>
              <w:right w:val="single" w:sz="4" w:space="0" w:color="auto"/>
            </w:tcBorders>
            <w:vAlign w:val="center"/>
            <w:hideMark/>
          </w:tcPr>
          <w:p w14:paraId="709E73E2"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9D0A22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40,710,190</w:t>
            </w:r>
          </w:p>
        </w:tc>
        <w:tc>
          <w:tcPr>
            <w:tcW w:w="2226" w:type="dxa"/>
            <w:tcBorders>
              <w:top w:val="nil"/>
              <w:left w:val="single" w:sz="4" w:space="0" w:color="auto"/>
              <w:bottom w:val="nil"/>
              <w:right w:val="single" w:sz="4" w:space="0" w:color="auto"/>
            </w:tcBorders>
            <w:vAlign w:val="center"/>
            <w:hideMark/>
          </w:tcPr>
          <w:p w14:paraId="23E9B88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- 1,232,810</w:t>
            </w:r>
          </w:p>
        </w:tc>
        <w:tc>
          <w:tcPr>
            <w:tcW w:w="2583" w:type="dxa"/>
            <w:tcBorders>
              <w:top w:val="nil"/>
              <w:left w:val="single" w:sz="4" w:space="0" w:color="auto"/>
              <w:bottom w:val="nil"/>
              <w:right w:val="nil"/>
            </w:tcBorders>
            <w:vAlign w:val="center"/>
            <w:hideMark/>
          </w:tcPr>
          <w:p w14:paraId="58586D9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- 2.94</w:t>
            </w:r>
          </w:p>
        </w:tc>
      </w:tr>
      <w:tr w:rsidR="00EE4711" w:rsidRPr="00EE4711" w14:paraId="2E0A13F1" w14:textId="77777777" w:rsidTr="000561AD">
        <w:trPr>
          <w:trHeight w:val="510"/>
        </w:trPr>
        <w:tc>
          <w:tcPr>
            <w:tcW w:w="2394" w:type="dxa"/>
            <w:tcBorders>
              <w:top w:val="nil"/>
              <w:left w:val="nil"/>
              <w:bottom w:val="nil"/>
              <w:right w:val="single" w:sz="4" w:space="0" w:color="auto"/>
            </w:tcBorders>
            <w:vAlign w:val="center"/>
            <w:hideMark/>
          </w:tcPr>
          <w:p w14:paraId="23D6A016"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戶政業務</w:t>
            </w:r>
          </w:p>
        </w:tc>
        <w:tc>
          <w:tcPr>
            <w:tcW w:w="2100" w:type="dxa"/>
            <w:tcBorders>
              <w:top w:val="nil"/>
              <w:left w:val="single" w:sz="4" w:space="0" w:color="auto"/>
              <w:bottom w:val="nil"/>
              <w:right w:val="single" w:sz="4" w:space="0" w:color="auto"/>
            </w:tcBorders>
            <w:vAlign w:val="center"/>
            <w:hideMark/>
          </w:tcPr>
          <w:p w14:paraId="7BC8238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9,345,000</w:t>
            </w:r>
          </w:p>
        </w:tc>
        <w:tc>
          <w:tcPr>
            <w:tcW w:w="2113" w:type="dxa"/>
            <w:tcBorders>
              <w:top w:val="nil"/>
              <w:left w:val="single" w:sz="4" w:space="0" w:color="auto"/>
              <w:bottom w:val="nil"/>
              <w:right w:val="single" w:sz="4" w:space="0" w:color="auto"/>
            </w:tcBorders>
            <w:vAlign w:val="center"/>
            <w:hideMark/>
          </w:tcPr>
          <w:p w14:paraId="4807494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9,220,442</w:t>
            </w:r>
          </w:p>
        </w:tc>
        <w:tc>
          <w:tcPr>
            <w:tcW w:w="2114" w:type="dxa"/>
            <w:tcBorders>
              <w:top w:val="nil"/>
              <w:left w:val="single" w:sz="4" w:space="0" w:color="auto"/>
              <w:bottom w:val="nil"/>
              <w:right w:val="single" w:sz="4" w:space="0" w:color="auto"/>
            </w:tcBorders>
            <w:vAlign w:val="center"/>
            <w:hideMark/>
          </w:tcPr>
          <w:p w14:paraId="5A933030"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BAC83E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44CB59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9,220,442</w:t>
            </w:r>
          </w:p>
        </w:tc>
        <w:tc>
          <w:tcPr>
            <w:tcW w:w="2128" w:type="dxa"/>
            <w:tcBorders>
              <w:top w:val="nil"/>
              <w:left w:val="single" w:sz="4" w:space="0" w:color="auto"/>
              <w:bottom w:val="nil"/>
              <w:right w:val="single" w:sz="4" w:space="0" w:color="auto"/>
            </w:tcBorders>
            <w:vAlign w:val="center"/>
            <w:hideMark/>
          </w:tcPr>
          <w:p w14:paraId="0DDF540D"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BA8234E"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9,220,442</w:t>
            </w:r>
          </w:p>
        </w:tc>
        <w:tc>
          <w:tcPr>
            <w:tcW w:w="2226" w:type="dxa"/>
            <w:tcBorders>
              <w:top w:val="nil"/>
              <w:left w:val="single" w:sz="4" w:space="0" w:color="auto"/>
              <w:bottom w:val="nil"/>
              <w:right w:val="single" w:sz="4" w:space="0" w:color="auto"/>
            </w:tcBorders>
            <w:vAlign w:val="center"/>
            <w:hideMark/>
          </w:tcPr>
          <w:p w14:paraId="0C5F441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- 124,558</w:t>
            </w:r>
          </w:p>
        </w:tc>
        <w:tc>
          <w:tcPr>
            <w:tcW w:w="2583" w:type="dxa"/>
            <w:tcBorders>
              <w:top w:val="nil"/>
              <w:left w:val="single" w:sz="4" w:space="0" w:color="auto"/>
              <w:bottom w:val="nil"/>
              <w:right w:val="nil"/>
            </w:tcBorders>
            <w:vAlign w:val="center"/>
            <w:hideMark/>
          </w:tcPr>
          <w:p w14:paraId="3DC447F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- 1.33</w:t>
            </w:r>
          </w:p>
        </w:tc>
      </w:tr>
      <w:tr w:rsidR="00EE4711" w:rsidRPr="00EE4711" w14:paraId="636ED89E" w14:textId="77777777" w:rsidTr="000561AD">
        <w:trPr>
          <w:trHeight w:val="510"/>
        </w:trPr>
        <w:tc>
          <w:tcPr>
            <w:tcW w:w="2394" w:type="dxa"/>
            <w:tcBorders>
              <w:top w:val="nil"/>
              <w:left w:val="nil"/>
              <w:bottom w:val="nil"/>
              <w:right w:val="single" w:sz="4" w:space="0" w:color="auto"/>
            </w:tcBorders>
            <w:vAlign w:val="center"/>
            <w:hideMark/>
          </w:tcPr>
          <w:p w14:paraId="53ABE163"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03F26ED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602,000</w:t>
            </w:r>
          </w:p>
        </w:tc>
        <w:tc>
          <w:tcPr>
            <w:tcW w:w="2113" w:type="dxa"/>
            <w:tcBorders>
              <w:top w:val="nil"/>
              <w:left w:val="single" w:sz="4" w:space="0" w:color="auto"/>
              <w:bottom w:val="nil"/>
              <w:right w:val="single" w:sz="4" w:space="0" w:color="auto"/>
            </w:tcBorders>
            <w:vAlign w:val="center"/>
            <w:hideMark/>
          </w:tcPr>
          <w:p w14:paraId="0692890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586,023</w:t>
            </w:r>
          </w:p>
        </w:tc>
        <w:tc>
          <w:tcPr>
            <w:tcW w:w="2114" w:type="dxa"/>
            <w:tcBorders>
              <w:top w:val="nil"/>
              <w:left w:val="single" w:sz="4" w:space="0" w:color="auto"/>
              <w:bottom w:val="nil"/>
              <w:right w:val="single" w:sz="4" w:space="0" w:color="auto"/>
            </w:tcBorders>
            <w:vAlign w:val="center"/>
            <w:hideMark/>
          </w:tcPr>
          <w:p w14:paraId="3E9F3BA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DC0C11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6BCBBD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586,023</w:t>
            </w:r>
          </w:p>
        </w:tc>
        <w:tc>
          <w:tcPr>
            <w:tcW w:w="2128" w:type="dxa"/>
            <w:tcBorders>
              <w:top w:val="nil"/>
              <w:left w:val="single" w:sz="4" w:space="0" w:color="auto"/>
              <w:bottom w:val="nil"/>
              <w:right w:val="single" w:sz="4" w:space="0" w:color="auto"/>
            </w:tcBorders>
            <w:vAlign w:val="center"/>
            <w:hideMark/>
          </w:tcPr>
          <w:p w14:paraId="717F0656"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1230C4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586,023</w:t>
            </w:r>
          </w:p>
        </w:tc>
        <w:tc>
          <w:tcPr>
            <w:tcW w:w="2226" w:type="dxa"/>
            <w:tcBorders>
              <w:top w:val="nil"/>
              <w:left w:val="single" w:sz="4" w:space="0" w:color="auto"/>
              <w:bottom w:val="nil"/>
              <w:right w:val="single" w:sz="4" w:space="0" w:color="auto"/>
            </w:tcBorders>
            <w:vAlign w:val="center"/>
            <w:hideMark/>
          </w:tcPr>
          <w:p w14:paraId="289ABD2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- 15,977</w:t>
            </w:r>
          </w:p>
        </w:tc>
        <w:tc>
          <w:tcPr>
            <w:tcW w:w="2583" w:type="dxa"/>
            <w:tcBorders>
              <w:top w:val="nil"/>
              <w:left w:val="single" w:sz="4" w:space="0" w:color="auto"/>
              <w:bottom w:val="nil"/>
              <w:right w:val="nil"/>
            </w:tcBorders>
            <w:vAlign w:val="center"/>
            <w:hideMark/>
          </w:tcPr>
          <w:p w14:paraId="53579EA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- 2.65</w:t>
            </w:r>
          </w:p>
        </w:tc>
      </w:tr>
      <w:tr w:rsidR="00EE4711" w:rsidRPr="00EE4711" w14:paraId="717ACCA8" w14:textId="77777777" w:rsidTr="000561AD">
        <w:trPr>
          <w:trHeight w:val="510"/>
        </w:trPr>
        <w:tc>
          <w:tcPr>
            <w:tcW w:w="2394" w:type="dxa"/>
            <w:tcBorders>
              <w:top w:val="nil"/>
              <w:left w:val="nil"/>
              <w:bottom w:val="nil"/>
              <w:right w:val="single" w:sz="4" w:space="0" w:color="auto"/>
            </w:tcBorders>
            <w:vAlign w:val="center"/>
            <w:hideMark/>
          </w:tcPr>
          <w:p w14:paraId="2E78FEB7" w14:textId="77777777" w:rsidR="00EE4711" w:rsidRPr="00EE4711" w:rsidRDefault="00EE4711" w:rsidP="009B4181">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嘉義縣民雄戶政事務所</w:t>
            </w:r>
          </w:p>
        </w:tc>
        <w:tc>
          <w:tcPr>
            <w:tcW w:w="2100" w:type="dxa"/>
            <w:tcBorders>
              <w:top w:val="nil"/>
              <w:left w:val="single" w:sz="4" w:space="0" w:color="auto"/>
              <w:bottom w:val="nil"/>
              <w:right w:val="single" w:sz="4" w:space="0" w:color="auto"/>
            </w:tcBorders>
            <w:vAlign w:val="center"/>
            <w:hideMark/>
          </w:tcPr>
          <w:p w14:paraId="72D079BC"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62,874,000</w:t>
            </w:r>
          </w:p>
        </w:tc>
        <w:tc>
          <w:tcPr>
            <w:tcW w:w="2113" w:type="dxa"/>
            <w:tcBorders>
              <w:top w:val="nil"/>
              <w:left w:val="single" w:sz="4" w:space="0" w:color="auto"/>
              <w:bottom w:val="nil"/>
              <w:right w:val="single" w:sz="4" w:space="0" w:color="auto"/>
            </w:tcBorders>
            <w:vAlign w:val="center"/>
            <w:hideMark/>
          </w:tcPr>
          <w:p w14:paraId="42DB1789"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58,662,845</w:t>
            </w:r>
          </w:p>
        </w:tc>
        <w:tc>
          <w:tcPr>
            <w:tcW w:w="2114" w:type="dxa"/>
            <w:tcBorders>
              <w:top w:val="nil"/>
              <w:left w:val="single" w:sz="4" w:space="0" w:color="auto"/>
              <w:bottom w:val="nil"/>
              <w:right w:val="single" w:sz="4" w:space="0" w:color="auto"/>
            </w:tcBorders>
            <w:vAlign w:val="center"/>
            <w:hideMark/>
          </w:tcPr>
          <w:p w14:paraId="6A22AE85"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4F8E16A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19080BEB"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47,769,845</w:t>
            </w:r>
          </w:p>
        </w:tc>
        <w:tc>
          <w:tcPr>
            <w:tcW w:w="2128" w:type="dxa"/>
            <w:tcBorders>
              <w:top w:val="nil"/>
              <w:left w:val="single" w:sz="4" w:space="0" w:color="auto"/>
              <w:bottom w:val="nil"/>
              <w:right w:val="single" w:sz="4" w:space="0" w:color="auto"/>
            </w:tcBorders>
            <w:vAlign w:val="center"/>
            <w:hideMark/>
          </w:tcPr>
          <w:p w14:paraId="64BDE486"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10,893,000</w:t>
            </w:r>
          </w:p>
        </w:tc>
        <w:tc>
          <w:tcPr>
            <w:tcW w:w="2113" w:type="dxa"/>
            <w:tcBorders>
              <w:top w:val="nil"/>
              <w:left w:val="single" w:sz="4" w:space="0" w:color="auto"/>
              <w:bottom w:val="nil"/>
              <w:right w:val="single" w:sz="4" w:space="0" w:color="auto"/>
            </w:tcBorders>
            <w:vAlign w:val="center"/>
            <w:hideMark/>
          </w:tcPr>
          <w:p w14:paraId="63F4E4AF"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58,662,845</w:t>
            </w:r>
          </w:p>
        </w:tc>
        <w:tc>
          <w:tcPr>
            <w:tcW w:w="2226" w:type="dxa"/>
            <w:tcBorders>
              <w:top w:val="nil"/>
              <w:left w:val="single" w:sz="4" w:space="0" w:color="auto"/>
              <w:bottom w:val="nil"/>
              <w:right w:val="single" w:sz="4" w:space="0" w:color="auto"/>
            </w:tcBorders>
            <w:vAlign w:val="center"/>
            <w:hideMark/>
          </w:tcPr>
          <w:p w14:paraId="44F5FF04"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- 4,211,155</w:t>
            </w:r>
          </w:p>
        </w:tc>
        <w:tc>
          <w:tcPr>
            <w:tcW w:w="2583" w:type="dxa"/>
            <w:tcBorders>
              <w:top w:val="nil"/>
              <w:left w:val="single" w:sz="4" w:space="0" w:color="auto"/>
              <w:bottom w:val="nil"/>
              <w:right w:val="nil"/>
            </w:tcBorders>
            <w:vAlign w:val="center"/>
            <w:hideMark/>
          </w:tcPr>
          <w:p w14:paraId="2C451672"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- 6.70</w:t>
            </w:r>
          </w:p>
        </w:tc>
      </w:tr>
      <w:tr w:rsidR="00EE4711" w:rsidRPr="00EE4711" w14:paraId="123A7787" w14:textId="77777777" w:rsidTr="000561AD">
        <w:trPr>
          <w:trHeight w:val="510"/>
        </w:trPr>
        <w:tc>
          <w:tcPr>
            <w:tcW w:w="2394" w:type="dxa"/>
            <w:tcBorders>
              <w:top w:val="nil"/>
              <w:left w:val="nil"/>
              <w:bottom w:val="nil"/>
              <w:right w:val="single" w:sz="4" w:space="0" w:color="auto"/>
            </w:tcBorders>
            <w:vAlign w:val="center"/>
            <w:hideMark/>
          </w:tcPr>
          <w:p w14:paraId="0F0A408C"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175AE38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42,656,000</w:t>
            </w:r>
          </w:p>
        </w:tc>
        <w:tc>
          <w:tcPr>
            <w:tcW w:w="2113" w:type="dxa"/>
            <w:tcBorders>
              <w:top w:val="nil"/>
              <w:left w:val="single" w:sz="4" w:space="0" w:color="auto"/>
              <w:bottom w:val="nil"/>
              <w:right w:val="single" w:sz="4" w:space="0" w:color="auto"/>
            </w:tcBorders>
            <w:vAlign w:val="center"/>
            <w:hideMark/>
          </w:tcPr>
          <w:p w14:paraId="14D83D8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38,489,642</w:t>
            </w:r>
          </w:p>
        </w:tc>
        <w:tc>
          <w:tcPr>
            <w:tcW w:w="2114" w:type="dxa"/>
            <w:tcBorders>
              <w:top w:val="nil"/>
              <w:left w:val="single" w:sz="4" w:space="0" w:color="auto"/>
              <w:bottom w:val="nil"/>
              <w:right w:val="single" w:sz="4" w:space="0" w:color="auto"/>
            </w:tcBorders>
            <w:vAlign w:val="center"/>
            <w:hideMark/>
          </w:tcPr>
          <w:p w14:paraId="46BD9C2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31BF61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2BC57C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38,489,642</w:t>
            </w:r>
          </w:p>
        </w:tc>
        <w:tc>
          <w:tcPr>
            <w:tcW w:w="2128" w:type="dxa"/>
            <w:tcBorders>
              <w:top w:val="nil"/>
              <w:left w:val="single" w:sz="4" w:space="0" w:color="auto"/>
              <w:bottom w:val="nil"/>
              <w:right w:val="single" w:sz="4" w:space="0" w:color="auto"/>
            </w:tcBorders>
            <w:vAlign w:val="center"/>
            <w:hideMark/>
          </w:tcPr>
          <w:p w14:paraId="5E80202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45EF84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38,489,642</w:t>
            </w:r>
          </w:p>
        </w:tc>
        <w:tc>
          <w:tcPr>
            <w:tcW w:w="2226" w:type="dxa"/>
            <w:tcBorders>
              <w:top w:val="nil"/>
              <w:left w:val="single" w:sz="4" w:space="0" w:color="auto"/>
              <w:bottom w:val="nil"/>
              <w:right w:val="single" w:sz="4" w:space="0" w:color="auto"/>
            </w:tcBorders>
            <w:vAlign w:val="center"/>
            <w:hideMark/>
          </w:tcPr>
          <w:p w14:paraId="7A67696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- 4,166,358</w:t>
            </w:r>
          </w:p>
        </w:tc>
        <w:tc>
          <w:tcPr>
            <w:tcW w:w="2583" w:type="dxa"/>
            <w:tcBorders>
              <w:top w:val="nil"/>
              <w:left w:val="single" w:sz="4" w:space="0" w:color="auto"/>
              <w:bottom w:val="nil"/>
              <w:right w:val="nil"/>
            </w:tcBorders>
            <w:vAlign w:val="center"/>
            <w:hideMark/>
          </w:tcPr>
          <w:p w14:paraId="6C4445E6"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- 9.77</w:t>
            </w:r>
          </w:p>
        </w:tc>
      </w:tr>
      <w:tr w:rsidR="00EE4711" w:rsidRPr="00EE4711" w14:paraId="6C91A76C" w14:textId="77777777" w:rsidTr="000561AD">
        <w:trPr>
          <w:trHeight w:val="510"/>
        </w:trPr>
        <w:tc>
          <w:tcPr>
            <w:tcW w:w="2394" w:type="dxa"/>
            <w:tcBorders>
              <w:top w:val="nil"/>
              <w:left w:val="nil"/>
              <w:bottom w:val="nil"/>
              <w:right w:val="single" w:sz="4" w:space="0" w:color="auto"/>
            </w:tcBorders>
            <w:vAlign w:val="center"/>
            <w:hideMark/>
          </w:tcPr>
          <w:p w14:paraId="680829F7"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戶政業務</w:t>
            </w:r>
          </w:p>
        </w:tc>
        <w:tc>
          <w:tcPr>
            <w:tcW w:w="2100" w:type="dxa"/>
            <w:tcBorders>
              <w:top w:val="nil"/>
              <w:left w:val="single" w:sz="4" w:space="0" w:color="auto"/>
              <w:bottom w:val="nil"/>
              <w:right w:val="single" w:sz="4" w:space="0" w:color="auto"/>
            </w:tcBorders>
            <w:vAlign w:val="center"/>
            <w:hideMark/>
          </w:tcPr>
          <w:p w14:paraId="1C3EE43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8,672,000</w:t>
            </w:r>
          </w:p>
        </w:tc>
        <w:tc>
          <w:tcPr>
            <w:tcW w:w="2113" w:type="dxa"/>
            <w:tcBorders>
              <w:top w:val="nil"/>
              <w:left w:val="single" w:sz="4" w:space="0" w:color="auto"/>
              <w:bottom w:val="nil"/>
              <w:right w:val="single" w:sz="4" w:space="0" w:color="auto"/>
            </w:tcBorders>
            <w:vAlign w:val="center"/>
            <w:hideMark/>
          </w:tcPr>
          <w:p w14:paraId="33C5D2A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8,634,727</w:t>
            </w:r>
          </w:p>
        </w:tc>
        <w:tc>
          <w:tcPr>
            <w:tcW w:w="2114" w:type="dxa"/>
            <w:tcBorders>
              <w:top w:val="nil"/>
              <w:left w:val="single" w:sz="4" w:space="0" w:color="auto"/>
              <w:bottom w:val="nil"/>
              <w:right w:val="single" w:sz="4" w:space="0" w:color="auto"/>
            </w:tcBorders>
            <w:vAlign w:val="center"/>
            <w:hideMark/>
          </w:tcPr>
          <w:p w14:paraId="472ED46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A97C37E"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B33A292"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8,634,727</w:t>
            </w:r>
          </w:p>
        </w:tc>
        <w:tc>
          <w:tcPr>
            <w:tcW w:w="2128" w:type="dxa"/>
            <w:tcBorders>
              <w:top w:val="nil"/>
              <w:left w:val="single" w:sz="4" w:space="0" w:color="auto"/>
              <w:bottom w:val="nil"/>
              <w:right w:val="single" w:sz="4" w:space="0" w:color="auto"/>
            </w:tcBorders>
            <w:vAlign w:val="center"/>
            <w:hideMark/>
          </w:tcPr>
          <w:p w14:paraId="66F0A72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949ADD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8,634,727</w:t>
            </w:r>
          </w:p>
        </w:tc>
        <w:tc>
          <w:tcPr>
            <w:tcW w:w="2226" w:type="dxa"/>
            <w:tcBorders>
              <w:top w:val="nil"/>
              <w:left w:val="single" w:sz="4" w:space="0" w:color="auto"/>
              <w:bottom w:val="nil"/>
              <w:right w:val="single" w:sz="4" w:space="0" w:color="auto"/>
            </w:tcBorders>
            <w:vAlign w:val="center"/>
            <w:hideMark/>
          </w:tcPr>
          <w:p w14:paraId="5A9F7BD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- 37,273</w:t>
            </w:r>
          </w:p>
        </w:tc>
        <w:tc>
          <w:tcPr>
            <w:tcW w:w="2583" w:type="dxa"/>
            <w:tcBorders>
              <w:top w:val="nil"/>
              <w:left w:val="single" w:sz="4" w:space="0" w:color="auto"/>
              <w:bottom w:val="nil"/>
              <w:right w:val="nil"/>
            </w:tcBorders>
            <w:vAlign w:val="center"/>
            <w:hideMark/>
          </w:tcPr>
          <w:p w14:paraId="335F5D7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- 0.43</w:t>
            </w:r>
          </w:p>
        </w:tc>
      </w:tr>
      <w:tr w:rsidR="00EE4711" w:rsidRPr="00EE4711" w14:paraId="066D072F" w14:textId="77777777" w:rsidTr="000561AD">
        <w:trPr>
          <w:trHeight w:val="510"/>
        </w:trPr>
        <w:tc>
          <w:tcPr>
            <w:tcW w:w="2394" w:type="dxa"/>
            <w:tcBorders>
              <w:top w:val="nil"/>
              <w:left w:val="nil"/>
              <w:bottom w:val="nil"/>
              <w:right w:val="single" w:sz="4" w:space="0" w:color="auto"/>
            </w:tcBorders>
            <w:vAlign w:val="center"/>
            <w:hideMark/>
          </w:tcPr>
          <w:p w14:paraId="2AD0CA7B"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26F4880F"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11,546,000</w:t>
            </w:r>
          </w:p>
        </w:tc>
        <w:tc>
          <w:tcPr>
            <w:tcW w:w="2113" w:type="dxa"/>
            <w:tcBorders>
              <w:top w:val="nil"/>
              <w:left w:val="single" w:sz="4" w:space="0" w:color="auto"/>
              <w:bottom w:val="nil"/>
              <w:right w:val="single" w:sz="4" w:space="0" w:color="auto"/>
            </w:tcBorders>
            <w:vAlign w:val="center"/>
            <w:hideMark/>
          </w:tcPr>
          <w:p w14:paraId="0E1463D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11,538,476</w:t>
            </w:r>
          </w:p>
        </w:tc>
        <w:tc>
          <w:tcPr>
            <w:tcW w:w="2114" w:type="dxa"/>
            <w:tcBorders>
              <w:top w:val="nil"/>
              <w:left w:val="single" w:sz="4" w:space="0" w:color="auto"/>
              <w:bottom w:val="nil"/>
              <w:right w:val="single" w:sz="4" w:space="0" w:color="auto"/>
            </w:tcBorders>
            <w:vAlign w:val="center"/>
            <w:hideMark/>
          </w:tcPr>
          <w:p w14:paraId="3F471861"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257F22F2"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96C725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645,476</w:t>
            </w:r>
          </w:p>
        </w:tc>
        <w:tc>
          <w:tcPr>
            <w:tcW w:w="2128" w:type="dxa"/>
            <w:tcBorders>
              <w:top w:val="nil"/>
              <w:left w:val="single" w:sz="4" w:space="0" w:color="auto"/>
              <w:bottom w:val="nil"/>
              <w:right w:val="single" w:sz="4" w:space="0" w:color="auto"/>
            </w:tcBorders>
            <w:vAlign w:val="center"/>
            <w:hideMark/>
          </w:tcPr>
          <w:p w14:paraId="706C021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10,893,000</w:t>
            </w:r>
          </w:p>
        </w:tc>
        <w:tc>
          <w:tcPr>
            <w:tcW w:w="2113" w:type="dxa"/>
            <w:tcBorders>
              <w:top w:val="nil"/>
              <w:left w:val="single" w:sz="4" w:space="0" w:color="auto"/>
              <w:bottom w:val="nil"/>
              <w:right w:val="single" w:sz="4" w:space="0" w:color="auto"/>
            </w:tcBorders>
            <w:vAlign w:val="center"/>
            <w:hideMark/>
          </w:tcPr>
          <w:p w14:paraId="7A99484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11,538,476</w:t>
            </w:r>
          </w:p>
        </w:tc>
        <w:tc>
          <w:tcPr>
            <w:tcW w:w="2226" w:type="dxa"/>
            <w:tcBorders>
              <w:top w:val="nil"/>
              <w:left w:val="single" w:sz="4" w:space="0" w:color="auto"/>
              <w:bottom w:val="nil"/>
              <w:right w:val="single" w:sz="4" w:space="0" w:color="auto"/>
            </w:tcBorders>
            <w:vAlign w:val="center"/>
            <w:hideMark/>
          </w:tcPr>
          <w:p w14:paraId="6576CBD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- 7,524</w:t>
            </w:r>
          </w:p>
        </w:tc>
        <w:tc>
          <w:tcPr>
            <w:tcW w:w="2583" w:type="dxa"/>
            <w:tcBorders>
              <w:top w:val="nil"/>
              <w:left w:val="single" w:sz="4" w:space="0" w:color="auto"/>
              <w:bottom w:val="nil"/>
              <w:right w:val="nil"/>
            </w:tcBorders>
            <w:vAlign w:val="center"/>
            <w:hideMark/>
          </w:tcPr>
          <w:p w14:paraId="197707A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- 0.07</w:t>
            </w:r>
          </w:p>
        </w:tc>
      </w:tr>
      <w:tr w:rsidR="00EE4711" w:rsidRPr="00EE4711" w14:paraId="070DAF44" w14:textId="77777777" w:rsidTr="000561AD">
        <w:trPr>
          <w:trHeight w:val="510"/>
        </w:trPr>
        <w:tc>
          <w:tcPr>
            <w:tcW w:w="2394" w:type="dxa"/>
            <w:tcBorders>
              <w:top w:val="nil"/>
              <w:left w:val="nil"/>
              <w:bottom w:val="nil"/>
              <w:right w:val="single" w:sz="4" w:space="0" w:color="auto"/>
            </w:tcBorders>
            <w:vAlign w:val="center"/>
            <w:hideMark/>
          </w:tcPr>
          <w:p w14:paraId="1FB93911" w14:textId="77777777" w:rsidR="00EE4711" w:rsidRPr="00EE4711" w:rsidRDefault="00EE4711" w:rsidP="009B4181">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嘉義縣水上戶政事務所</w:t>
            </w:r>
          </w:p>
        </w:tc>
        <w:tc>
          <w:tcPr>
            <w:tcW w:w="2100" w:type="dxa"/>
            <w:tcBorders>
              <w:top w:val="nil"/>
              <w:left w:val="single" w:sz="4" w:space="0" w:color="auto"/>
              <w:bottom w:val="nil"/>
              <w:right w:val="single" w:sz="4" w:space="0" w:color="auto"/>
            </w:tcBorders>
            <w:vAlign w:val="center"/>
            <w:hideMark/>
          </w:tcPr>
          <w:p w14:paraId="1FCF1459"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52,390,000</w:t>
            </w:r>
          </w:p>
        </w:tc>
        <w:tc>
          <w:tcPr>
            <w:tcW w:w="2113" w:type="dxa"/>
            <w:tcBorders>
              <w:top w:val="nil"/>
              <w:left w:val="single" w:sz="4" w:space="0" w:color="auto"/>
              <w:bottom w:val="nil"/>
              <w:right w:val="single" w:sz="4" w:space="0" w:color="auto"/>
            </w:tcBorders>
            <w:vAlign w:val="center"/>
            <w:hideMark/>
          </w:tcPr>
          <w:p w14:paraId="664C65A2"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49,618,663</w:t>
            </w:r>
          </w:p>
        </w:tc>
        <w:tc>
          <w:tcPr>
            <w:tcW w:w="2114" w:type="dxa"/>
            <w:tcBorders>
              <w:top w:val="nil"/>
              <w:left w:val="single" w:sz="4" w:space="0" w:color="auto"/>
              <w:bottom w:val="nil"/>
              <w:right w:val="single" w:sz="4" w:space="0" w:color="auto"/>
            </w:tcBorders>
            <w:vAlign w:val="center"/>
            <w:hideMark/>
          </w:tcPr>
          <w:p w14:paraId="1BE3E6BF"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111800A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60DD191F"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49,618,663</w:t>
            </w:r>
          </w:p>
        </w:tc>
        <w:tc>
          <w:tcPr>
            <w:tcW w:w="2128" w:type="dxa"/>
            <w:tcBorders>
              <w:top w:val="nil"/>
              <w:left w:val="single" w:sz="4" w:space="0" w:color="auto"/>
              <w:bottom w:val="nil"/>
              <w:right w:val="single" w:sz="4" w:space="0" w:color="auto"/>
            </w:tcBorders>
            <w:vAlign w:val="center"/>
            <w:hideMark/>
          </w:tcPr>
          <w:p w14:paraId="1D19A509"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BDD1DE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49,618,663</w:t>
            </w:r>
          </w:p>
        </w:tc>
        <w:tc>
          <w:tcPr>
            <w:tcW w:w="2226" w:type="dxa"/>
            <w:tcBorders>
              <w:top w:val="nil"/>
              <w:left w:val="single" w:sz="4" w:space="0" w:color="auto"/>
              <w:bottom w:val="nil"/>
              <w:right w:val="single" w:sz="4" w:space="0" w:color="auto"/>
            </w:tcBorders>
            <w:vAlign w:val="center"/>
            <w:hideMark/>
          </w:tcPr>
          <w:p w14:paraId="6CD0829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- 2,771,337</w:t>
            </w:r>
          </w:p>
        </w:tc>
        <w:tc>
          <w:tcPr>
            <w:tcW w:w="2583" w:type="dxa"/>
            <w:tcBorders>
              <w:top w:val="nil"/>
              <w:left w:val="single" w:sz="4" w:space="0" w:color="auto"/>
              <w:bottom w:val="nil"/>
              <w:right w:val="nil"/>
            </w:tcBorders>
            <w:vAlign w:val="center"/>
            <w:hideMark/>
          </w:tcPr>
          <w:p w14:paraId="162E3E0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- 5.29</w:t>
            </w:r>
          </w:p>
        </w:tc>
      </w:tr>
      <w:tr w:rsidR="00EE4711" w:rsidRPr="00EE4711" w14:paraId="7F74E6BA" w14:textId="77777777" w:rsidTr="000561AD">
        <w:trPr>
          <w:trHeight w:val="510"/>
        </w:trPr>
        <w:tc>
          <w:tcPr>
            <w:tcW w:w="2394" w:type="dxa"/>
            <w:tcBorders>
              <w:top w:val="nil"/>
              <w:left w:val="nil"/>
              <w:bottom w:val="nil"/>
              <w:right w:val="single" w:sz="4" w:space="0" w:color="auto"/>
            </w:tcBorders>
            <w:vAlign w:val="center"/>
            <w:hideMark/>
          </w:tcPr>
          <w:p w14:paraId="330983B1"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0F0DFBC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43,355,000</w:t>
            </w:r>
          </w:p>
        </w:tc>
        <w:tc>
          <w:tcPr>
            <w:tcW w:w="2113" w:type="dxa"/>
            <w:tcBorders>
              <w:top w:val="nil"/>
              <w:left w:val="single" w:sz="4" w:space="0" w:color="auto"/>
              <w:bottom w:val="nil"/>
              <w:right w:val="single" w:sz="4" w:space="0" w:color="auto"/>
            </w:tcBorders>
            <w:vAlign w:val="center"/>
            <w:hideMark/>
          </w:tcPr>
          <w:p w14:paraId="268129B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41,007,979</w:t>
            </w:r>
          </w:p>
        </w:tc>
        <w:tc>
          <w:tcPr>
            <w:tcW w:w="2114" w:type="dxa"/>
            <w:tcBorders>
              <w:top w:val="nil"/>
              <w:left w:val="single" w:sz="4" w:space="0" w:color="auto"/>
              <w:bottom w:val="nil"/>
              <w:right w:val="single" w:sz="4" w:space="0" w:color="auto"/>
            </w:tcBorders>
            <w:vAlign w:val="center"/>
            <w:hideMark/>
          </w:tcPr>
          <w:p w14:paraId="442AD15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9AE9BE0"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A9EB7F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41,007,979</w:t>
            </w:r>
          </w:p>
        </w:tc>
        <w:tc>
          <w:tcPr>
            <w:tcW w:w="2128" w:type="dxa"/>
            <w:tcBorders>
              <w:top w:val="nil"/>
              <w:left w:val="single" w:sz="4" w:space="0" w:color="auto"/>
              <w:bottom w:val="nil"/>
              <w:right w:val="single" w:sz="4" w:space="0" w:color="auto"/>
            </w:tcBorders>
            <w:vAlign w:val="center"/>
            <w:hideMark/>
          </w:tcPr>
          <w:p w14:paraId="3604658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1B7F456"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41,007,979</w:t>
            </w:r>
          </w:p>
        </w:tc>
        <w:tc>
          <w:tcPr>
            <w:tcW w:w="2226" w:type="dxa"/>
            <w:tcBorders>
              <w:top w:val="nil"/>
              <w:left w:val="single" w:sz="4" w:space="0" w:color="auto"/>
              <w:bottom w:val="nil"/>
              <w:right w:val="single" w:sz="4" w:space="0" w:color="auto"/>
            </w:tcBorders>
            <w:vAlign w:val="center"/>
            <w:hideMark/>
          </w:tcPr>
          <w:p w14:paraId="6925709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- 2,347,021</w:t>
            </w:r>
          </w:p>
        </w:tc>
        <w:tc>
          <w:tcPr>
            <w:tcW w:w="2583" w:type="dxa"/>
            <w:tcBorders>
              <w:top w:val="nil"/>
              <w:left w:val="single" w:sz="4" w:space="0" w:color="auto"/>
              <w:bottom w:val="nil"/>
              <w:right w:val="nil"/>
            </w:tcBorders>
            <w:vAlign w:val="center"/>
            <w:hideMark/>
          </w:tcPr>
          <w:p w14:paraId="5C5D398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- 5.41</w:t>
            </w:r>
          </w:p>
        </w:tc>
      </w:tr>
      <w:tr w:rsidR="00EE4711" w:rsidRPr="00EE4711" w14:paraId="19B0BFDB" w14:textId="77777777" w:rsidTr="000561AD">
        <w:trPr>
          <w:trHeight w:val="510"/>
        </w:trPr>
        <w:tc>
          <w:tcPr>
            <w:tcW w:w="2394" w:type="dxa"/>
            <w:tcBorders>
              <w:top w:val="nil"/>
              <w:left w:val="nil"/>
              <w:bottom w:val="nil"/>
              <w:right w:val="single" w:sz="4" w:space="0" w:color="auto"/>
            </w:tcBorders>
            <w:vAlign w:val="center"/>
            <w:hideMark/>
          </w:tcPr>
          <w:p w14:paraId="42C462FC"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戶政業務</w:t>
            </w:r>
          </w:p>
        </w:tc>
        <w:tc>
          <w:tcPr>
            <w:tcW w:w="2100" w:type="dxa"/>
            <w:tcBorders>
              <w:top w:val="nil"/>
              <w:left w:val="single" w:sz="4" w:space="0" w:color="auto"/>
              <w:bottom w:val="nil"/>
              <w:right w:val="single" w:sz="4" w:space="0" w:color="auto"/>
            </w:tcBorders>
            <w:vAlign w:val="center"/>
            <w:hideMark/>
          </w:tcPr>
          <w:p w14:paraId="0316294E"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8,506,000</w:t>
            </w:r>
          </w:p>
        </w:tc>
        <w:tc>
          <w:tcPr>
            <w:tcW w:w="2113" w:type="dxa"/>
            <w:tcBorders>
              <w:top w:val="nil"/>
              <w:left w:val="single" w:sz="4" w:space="0" w:color="auto"/>
              <w:bottom w:val="nil"/>
              <w:right w:val="single" w:sz="4" w:space="0" w:color="auto"/>
            </w:tcBorders>
            <w:vAlign w:val="center"/>
            <w:hideMark/>
          </w:tcPr>
          <w:p w14:paraId="043B3AF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8,089,689</w:t>
            </w:r>
          </w:p>
        </w:tc>
        <w:tc>
          <w:tcPr>
            <w:tcW w:w="2114" w:type="dxa"/>
            <w:tcBorders>
              <w:top w:val="nil"/>
              <w:left w:val="single" w:sz="4" w:space="0" w:color="auto"/>
              <w:bottom w:val="nil"/>
              <w:right w:val="single" w:sz="4" w:space="0" w:color="auto"/>
            </w:tcBorders>
            <w:vAlign w:val="center"/>
            <w:hideMark/>
          </w:tcPr>
          <w:p w14:paraId="6F515D2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F6FD96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0F44E8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8,089,689</w:t>
            </w:r>
          </w:p>
        </w:tc>
        <w:tc>
          <w:tcPr>
            <w:tcW w:w="2128" w:type="dxa"/>
            <w:tcBorders>
              <w:top w:val="nil"/>
              <w:left w:val="single" w:sz="4" w:space="0" w:color="auto"/>
              <w:bottom w:val="nil"/>
              <w:right w:val="single" w:sz="4" w:space="0" w:color="auto"/>
            </w:tcBorders>
            <w:vAlign w:val="center"/>
            <w:hideMark/>
          </w:tcPr>
          <w:p w14:paraId="5774C85D"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6376A4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8,089,689</w:t>
            </w:r>
          </w:p>
        </w:tc>
        <w:tc>
          <w:tcPr>
            <w:tcW w:w="2226" w:type="dxa"/>
            <w:tcBorders>
              <w:top w:val="nil"/>
              <w:left w:val="single" w:sz="4" w:space="0" w:color="auto"/>
              <w:bottom w:val="nil"/>
              <w:right w:val="single" w:sz="4" w:space="0" w:color="auto"/>
            </w:tcBorders>
            <w:vAlign w:val="center"/>
            <w:hideMark/>
          </w:tcPr>
          <w:p w14:paraId="06F5257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- 416,311</w:t>
            </w:r>
          </w:p>
        </w:tc>
        <w:tc>
          <w:tcPr>
            <w:tcW w:w="2583" w:type="dxa"/>
            <w:tcBorders>
              <w:top w:val="nil"/>
              <w:left w:val="single" w:sz="4" w:space="0" w:color="auto"/>
              <w:bottom w:val="nil"/>
              <w:right w:val="nil"/>
            </w:tcBorders>
            <w:vAlign w:val="center"/>
            <w:hideMark/>
          </w:tcPr>
          <w:p w14:paraId="05AB5A3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- 4.89</w:t>
            </w:r>
          </w:p>
        </w:tc>
      </w:tr>
      <w:tr w:rsidR="00EE4711" w:rsidRPr="00EE4711" w14:paraId="7F7675D0" w14:textId="77777777" w:rsidTr="000561AD">
        <w:trPr>
          <w:trHeight w:val="510"/>
        </w:trPr>
        <w:tc>
          <w:tcPr>
            <w:tcW w:w="2394" w:type="dxa"/>
            <w:tcBorders>
              <w:top w:val="nil"/>
              <w:left w:val="nil"/>
              <w:bottom w:val="nil"/>
              <w:right w:val="single" w:sz="4" w:space="0" w:color="auto"/>
            </w:tcBorders>
            <w:vAlign w:val="center"/>
            <w:hideMark/>
          </w:tcPr>
          <w:p w14:paraId="2CBD002A"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69BC094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529,000</w:t>
            </w:r>
          </w:p>
        </w:tc>
        <w:tc>
          <w:tcPr>
            <w:tcW w:w="2113" w:type="dxa"/>
            <w:tcBorders>
              <w:top w:val="nil"/>
              <w:left w:val="single" w:sz="4" w:space="0" w:color="auto"/>
              <w:bottom w:val="nil"/>
              <w:right w:val="single" w:sz="4" w:space="0" w:color="auto"/>
            </w:tcBorders>
            <w:vAlign w:val="center"/>
            <w:hideMark/>
          </w:tcPr>
          <w:p w14:paraId="6DBD91B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520,995</w:t>
            </w:r>
          </w:p>
        </w:tc>
        <w:tc>
          <w:tcPr>
            <w:tcW w:w="2114" w:type="dxa"/>
            <w:tcBorders>
              <w:top w:val="nil"/>
              <w:left w:val="single" w:sz="4" w:space="0" w:color="auto"/>
              <w:bottom w:val="nil"/>
              <w:right w:val="single" w:sz="4" w:space="0" w:color="auto"/>
            </w:tcBorders>
            <w:vAlign w:val="center"/>
            <w:hideMark/>
          </w:tcPr>
          <w:p w14:paraId="1C8CAD12"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BD8420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26948F4"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520,995</w:t>
            </w:r>
          </w:p>
        </w:tc>
        <w:tc>
          <w:tcPr>
            <w:tcW w:w="2128" w:type="dxa"/>
            <w:tcBorders>
              <w:top w:val="nil"/>
              <w:left w:val="single" w:sz="4" w:space="0" w:color="auto"/>
              <w:bottom w:val="nil"/>
              <w:right w:val="single" w:sz="4" w:space="0" w:color="auto"/>
            </w:tcBorders>
            <w:vAlign w:val="center"/>
            <w:hideMark/>
          </w:tcPr>
          <w:p w14:paraId="6C2086A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6DA1EC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520,995</w:t>
            </w:r>
          </w:p>
        </w:tc>
        <w:tc>
          <w:tcPr>
            <w:tcW w:w="2226" w:type="dxa"/>
            <w:tcBorders>
              <w:top w:val="nil"/>
              <w:left w:val="single" w:sz="4" w:space="0" w:color="auto"/>
              <w:bottom w:val="nil"/>
              <w:right w:val="single" w:sz="4" w:space="0" w:color="auto"/>
            </w:tcBorders>
            <w:vAlign w:val="center"/>
            <w:hideMark/>
          </w:tcPr>
          <w:p w14:paraId="68DC03B9"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- 8,005</w:t>
            </w:r>
          </w:p>
        </w:tc>
        <w:tc>
          <w:tcPr>
            <w:tcW w:w="2583" w:type="dxa"/>
            <w:tcBorders>
              <w:top w:val="nil"/>
              <w:left w:val="single" w:sz="4" w:space="0" w:color="auto"/>
              <w:bottom w:val="nil"/>
              <w:right w:val="nil"/>
            </w:tcBorders>
            <w:vAlign w:val="center"/>
            <w:hideMark/>
          </w:tcPr>
          <w:p w14:paraId="5B87AFF7"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- 1.51</w:t>
            </w:r>
          </w:p>
        </w:tc>
      </w:tr>
      <w:tr w:rsidR="00EE4711" w:rsidRPr="00EE4711" w14:paraId="3D617076" w14:textId="77777777" w:rsidTr="000561AD">
        <w:trPr>
          <w:trHeight w:val="510"/>
        </w:trPr>
        <w:tc>
          <w:tcPr>
            <w:tcW w:w="2394" w:type="dxa"/>
            <w:tcBorders>
              <w:top w:val="nil"/>
              <w:left w:val="nil"/>
              <w:bottom w:val="nil"/>
              <w:right w:val="single" w:sz="4" w:space="0" w:color="auto"/>
            </w:tcBorders>
            <w:vAlign w:val="center"/>
            <w:hideMark/>
          </w:tcPr>
          <w:p w14:paraId="7E9299A8" w14:textId="77777777" w:rsidR="00EE4711" w:rsidRPr="00EE4711" w:rsidRDefault="00EE4711" w:rsidP="009B4181">
            <w:pPr>
              <w:spacing w:beforeLines="20" w:before="72" w:afterLines="20" w:after="72"/>
              <w:ind w:leftChars="100" w:left="240"/>
              <w:jc w:val="distribute"/>
              <w:rPr>
                <w:rFonts w:ascii="標楷體" w:eastAsia="標楷體" w:hAnsi="標楷體" w:cs="新細明體"/>
                <w:b/>
                <w:sz w:val="20"/>
              </w:rPr>
            </w:pPr>
            <w:r w:rsidRPr="00EE4711">
              <w:rPr>
                <w:rFonts w:ascii="標楷體" w:eastAsia="標楷體" w:hAnsi="標楷體" w:cs="新細明體" w:hint="eastAsia"/>
                <w:b/>
                <w:bCs/>
                <w:noProof/>
                <w:sz w:val="20"/>
                <w:szCs w:val="32"/>
              </w:rPr>
              <w:t>嘉義縣竹崎戶政事務所</w:t>
            </w:r>
          </w:p>
        </w:tc>
        <w:tc>
          <w:tcPr>
            <w:tcW w:w="2100" w:type="dxa"/>
            <w:tcBorders>
              <w:top w:val="nil"/>
              <w:left w:val="single" w:sz="4" w:space="0" w:color="auto"/>
              <w:bottom w:val="nil"/>
              <w:right w:val="single" w:sz="4" w:space="0" w:color="auto"/>
            </w:tcBorders>
            <w:vAlign w:val="center"/>
            <w:hideMark/>
          </w:tcPr>
          <w:p w14:paraId="591DADDA"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34,680,000</w:t>
            </w:r>
          </w:p>
        </w:tc>
        <w:tc>
          <w:tcPr>
            <w:tcW w:w="2113" w:type="dxa"/>
            <w:tcBorders>
              <w:top w:val="nil"/>
              <w:left w:val="single" w:sz="4" w:space="0" w:color="auto"/>
              <w:bottom w:val="nil"/>
              <w:right w:val="single" w:sz="4" w:space="0" w:color="auto"/>
            </w:tcBorders>
            <w:vAlign w:val="center"/>
            <w:hideMark/>
          </w:tcPr>
          <w:p w14:paraId="62A36CB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34,588,391</w:t>
            </w:r>
          </w:p>
        </w:tc>
        <w:tc>
          <w:tcPr>
            <w:tcW w:w="2114" w:type="dxa"/>
            <w:tcBorders>
              <w:top w:val="nil"/>
              <w:left w:val="single" w:sz="4" w:space="0" w:color="auto"/>
              <w:bottom w:val="nil"/>
              <w:right w:val="single" w:sz="4" w:space="0" w:color="auto"/>
            </w:tcBorders>
            <w:vAlign w:val="center"/>
            <w:hideMark/>
          </w:tcPr>
          <w:p w14:paraId="328EB798"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28261983"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8AD8184"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34,588,391</w:t>
            </w:r>
          </w:p>
        </w:tc>
        <w:tc>
          <w:tcPr>
            <w:tcW w:w="2128" w:type="dxa"/>
            <w:tcBorders>
              <w:top w:val="nil"/>
              <w:left w:val="single" w:sz="4" w:space="0" w:color="auto"/>
              <w:bottom w:val="nil"/>
              <w:right w:val="single" w:sz="4" w:space="0" w:color="auto"/>
            </w:tcBorders>
            <w:vAlign w:val="center"/>
            <w:hideMark/>
          </w:tcPr>
          <w:p w14:paraId="134E975F"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911D900"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34,588,391</w:t>
            </w:r>
          </w:p>
        </w:tc>
        <w:tc>
          <w:tcPr>
            <w:tcW w:w="2226" w:type="dxa"/>
            <w:tcBorders>
              <w:top w:val="nil"/>
              <w:left w:val="single" w:sz="4" w:space="0" w:color="auto"/>
              <w:bottom w:val="nil"/>
              <w:right w:val="single" w:sz="4" w:space="0" w:color="auto"/>
            </w:tcBorders>
            <w:vAlign w:val="center"/>
            <w:hideMark/>
          </w:tcPr>
          <w:p w14:paraId="4CBEA566"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- 91,609</w:t>
            </w:r>
          </w:p>
        </w:tc>
        <w:tc>
          <w:tcPr>
            <w:tcW w:w="2583" w:type="dxa"/>
            <w:tcBorders>
              <w:top w:val="nil"/>
              <w:left w:val="single" w:sz="4" w:space="0" w:color="auto"/>
              <w:bottom w:val="nil"/>
              <w:right w:val="nil"/>
            </w:tcBorders>
            <w:vAlign w:val="center"/>
            <w:hideMark/>
          </w:tcPr>
          <w:p w14:paraId="48DC1012" w14:textId="77777777" w:rsidR="00EE4711" w:rsidRPr="00EE4711" w:rsidRDefault="00EE4711" w:rsidP="009B4181">
            <w:pPr>
              <w:jc w:val="right"/>
              <w:rPr>
                <w:rFonts w:ascii="新細明體" w:hAnsi="新細明體" w:cs="新細明體"/>
                <w:b/>
                <w:sz w:val="20"/>
              </w:rPr>
            </w:pPr>
            <w:r w:rsidRPr="00EE4711">
              <w:rPr>
                <w:rFonts w:ascii="新細明體" w:eastAsia="標楷體" w:hAnsi="新細明體" w:cs="新細明體" w:hint="eastAsia"/>
                <w:b/>
                <w:bCs/>
                <w:noProof/>
                <w:sz w:val="20"/>
                <w:szCs w:val="32"/>
              </w:rPr>
              <w:t>- 0.26</w:t>
            </w:r>
          </w:p>
        </w:tc>
      </w:tr>
      <w:tr w:rsidR="00EE4711" w:rsidRPr="00EE4711" w14:paraId="1C087167" w14:textId="77777777" w:rsidTr="000561AD">
        <w:trPr>
          <w:trHeight w:val="510"/>
        </w:trPr>
        <w:tc>
          <w:tcPr>
            <w:tcW w:w="2394" w:type="dxa"/>
            <w:tcBorders>
              <w:top w:val="nil"/>
              <w:left w:val="nil"/>
              <w:bottom w:val="nil"/>
              <w:right w:val="single" w:sz="4" w:space="0" w:color="auto"/>
            </w:tcBorders>
            <w:vAlign w:val="center"/>
            <w:hideMark/>
          </w:tcPr>
          <w:p w14:paraId="5E242440"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2B8F8CB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27,006,000</w:t>
            </w:r>
          </w:p>
        </w:tc>
        <w:tc>
          <w:tcPr>
            <w:tcW w:w="2113" w:type="dxa"/>
            <w:tcBorders>
              <w:top w:val="nil"/>
              <w:left w:val="single" w:sz="4" w:space="0" w:color="auto"/>
              <w:bottom w:val="nil"/>
              <w:right w:val="single" w:sz="4" w:space="0" w:color="auto"/>
            </w:tcBorders>
            <w:vAlign w:val="center"/>
            <w:hideMark/>
          </w:tcPr>
          <w:p w14:paraId="3D16C7D6"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26,919,954</w:t>
            </w:r>
          </w:p>
        </w:tc>
        <w:tc>
          <w:tcPr>
            <w:tcW w:w="2114" w:type="dxa"/>
            <w:tcBorders>
              <w:top w:val="nil"/>
              <w:left w:val="single" w:sz="4" w:space="0" w:color="auto"/>
              <w:bottom w:val="nil"/>
              <w:right w:val="single" w:sz="4" w:space="0" w:color="auto"/>
            </w:tcBorders>
            <w:vAlign w:val="center"/>
            <w:hideMark/>
          </w:tcPr>
          <w:p w14:paraId="2DFD37C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651C1B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982071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26,919,954</w:t>
            </w:r>
          </w:p>
        </w:tc>
        <w:tc>
          <w:tcPr>
            <w:tcW w:w="2128" w:type="dxa"/>
            <w:tcBorders>
              <w:top w:val="nil"/>
              <w:left w:val="single" w:sz="4" w:space="0" w:color="auto"/>
              <w:bottom w:val="nil"/>
              <w:right w:val="single" w:sz="4" w:space="0" w:color="auto"/>
            </w:tcBorders>
            <w:vAlign w:val="center"/>
            <w:hideMark/>
          </w:tcPr>
          <w:p w14:paraId="3C57B7C1"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C314740"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26,919,954</w:t>
            </w:r>
          </w:p>
        </w:tc>
        <w:tc>
          <w:tcPr>
            <w:tcW w:w="2226" w:type="dxa"/>
            <w:tcBorders>
              <w:top w:val="nil"/>
              <w:left w:val="single" w:sz="4" w:space="0" w:color="auto"/>
              <w:bottom w:val="nil"/>
              <w:right w:val="single" w:sz="4" w:space="0" w:color="auto"/>
            </w:tcBorders>
            <w:vAlign w:val="center"/>
            <w:hideMark/>
          </w:tcPr>
          <w:p w14:paraId="5987177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- 86,046</w:t>
            </w:r>
          </w:p>
        </w:tc>
        <w:tc>
          <w:tcPr>
            <w:tcW w:w="2583" w:type="dxa"/>
            <w:tcBorders>
              <w:top w:val="nil"/>
              <w:left w:val="single" w:sz="4" w:space="0" w:color="auto"/>
              <w:bottom w:val="nil"/>
              <w:right w:val="nil"/>
            </w:tcBorders>
            <w:vAlign w:val="center"/>
            <w:hideMark/>
          </w:tcPr>
          <w:p w14:paraId="2E9B6F4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- 0.32</w:t>
            </w:r>
          </w:p>
        </w:tc>
      </w:tr>
      <w:tr w:rsidR="00EE4711" w:rsidRPr="00EE4711" w14:paraId="255D209D" w14:textId="77777777" w:rsidTr="000561AD">
        <w:trPr>
          <w:trHeight w:val="510"/>
        </w:trPr>
        <w:tc>
          <w:tcPr>
            <w:tcW w:w="2394" w:type="dxa"/>
            <w:tcBorders>
              <w:top w:val="nil"/>
              <w:left w:val="nil"/>
              <w:bottom w:val="nil"/>
              <w:right w:val="single" w:sz="4" w:space="0" w:color="auto"/>
            </w:tcBorders>
            <w:vAlign w:val="center"/>
            <w:hideMark/>
          </w:tcPr>
          <w:p w14:paraId="0AF32CE6"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戶政業務</w:t>
            </w:r>
          </w:p>
        </w:tc>
        <w:tc>
          <w:tcPr>
            <w:tcW w:w="2100" w:type="dxa"/>
            <w:tcBorders>
              <w:top w:val="nil"/>
              <w:left w:val="single" w:sz="4" w:space="0" w:color="auto"/>
              <w:bottom w:val="nil"/>
              <w:right w:val="single" w:sz="4" w:space="0" w:color="auto"/>
            </w:tcBorders>
            <w:vAlign w:val="center"/>
            <w:hideMark/>
          </w:tcPr>
          <w:p w14:paraId="2E0E3B0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7,096,000</w:t>
            </w:r>
          </w:p>
        </w:tc>
        <w:tc>
          <w:tcPr>
            <w:tcW w:w="2113" w:type="dxa"/>
            <w:tcBorders>
              <w:top w:val="nil"/>
              <w:left w:val="single" w:sz="4" w:space="0" w:color="auto"/>
              <w:bottom w:val="nil"/>
              <w:right w:val="single" w:sz="4" w:space="0" w:color="auto"/>
            </w:tcBorders>
            <w:vAlign w:val="center"/>
            <w:hideMark/>
          </w:tcPr>
          <w:p w14:paraId="72FBAD0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7,092,054</w:t>
            </w:r>
          </w:p>
        </w:tc>
        <w:tc>
          <w:tcPr>
            <w:tcW w:w="2114" w:type="dxa"/>
            <w:tcBorders>
              <w:top w:val="nil"/>
              <w:left w:val="single" w:sz="4" w:space="0" w:color="auto"/>
              <w:bottom w:val="nil"/>
              <w:right w:val="single" w:sz="4" w:space="0" w:color="auto"/>
            </w:tcBorders>
            <w:vAlign w:val="center"/>
            <w:hideMark/>
          </w:tcPr>
          <w:p w14:paraId="3C2A8AF6"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721E4E5"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A5703BF"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7,092,054</w:t>
            </w:r>
          </w:p>
        </w:tc>
        <w:tc>
          <w:tcPr>
            <w:tcW w:w="2128" w:type="dxa"/>
            <w:tcBorders>
              <w:top w:val="nil"/>
              <w:left w:val="single" w:sz="4" w:space="0" w:color="auto"/>
              <w:bottom w:val="nil"/>
              <w:right w:val="single" w:sz="4" w:space="0" w:color="auto"/>
            </w:tcBorders>
            <w:vAlign w:val="center"/>
            <w:hideMark/>
          </w:tcPr>
          <w:p w14:paraId="7737BF6D"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0B7C15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7,092,054</w:t>
            </w:r>
          </w:p>
        </w:tc>
        <w:tc>
          <w:tcPr>
            <w:tcW w:w="2226" w:type="dxa"/>
            <w:tcBorders>
              <w:top w:val="nil"/>
              <w:left w:val="single" w:sz="4" w:space="0" w:color="auto"/>
              <w:bottom w:val="nil"/>
              <w:right w:val="single" w:sz="4" w:space="0" w:color="auto"/>
            </w:tcBorders>
            <w:vAlign w:val="center"/>
            <w:hideMark/>
          </w:tcPr>
          <w:p w14:paraId="1481137B"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- 3,946</w:t>
            </w:r>
          </w:p>
        </w:tc>
        <w:tc>
          <w:tcPr>
            <w:tcW w:w="2583" w:type="dxa"/>
            <w:tcBorders>
              <w:top w:val="nil"/>
              <w:left w:val="single" w:sz="4" w:space="0" w:color="auto"/>
              <w:bottom w:val="nil"/>
              <w:right w:val="nil"/>
            </w:tcBorders>
            <w:vAlign w:val="center"/>
            <w:hideMark/>
          </w:tcPr>
          <w:p w14:paraId="36D5063D"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- 0.06</w:t>
            </w:r>
          </w:p>
        </w:tc>
      </w:tr>
      <w:tr w:rsidR="00EE4711" w:rsidRPr="00EE4711" w14:paraId="4E46405C" w14:textId="77777777" w:rsidTr="000561AD">
        <w:trPr>
          <w:trHeight w:val="510"/>
        </w:trPr>
        <w:tc>
          <w:tcPr>
            <w:tcW w:w="2394" w:type="dxa"/>
            <w:tcBorders>
              <w:top w:val="nil"/>
              <w:left w:val="nil"/>
              <w:bottom w:val="single" w:sz="4" w:space="0" w:color="auto"/>
              <w:right w:val="single" w:sz="4" w:space="0" w:color="auto"/>
            </w:tcBorders>
            <w:vAlign w:val="center"/>
            <w:hideMark/>
          </w:tcPr>
          <w:p w14:paraId="00B8E155" w14:textId="77777777" w:rsidR="00EE4711" w:rsidRPr="00EE4711" w:rsidRDefault="00EE4711" w:rsidP="009B4181">
            <w:pPr>
              <w:ind w:leftChars="200" w:left="480"/>
              <w:jc w:val="distribute"/>
              <w:rPr>
                <w:rFonts w:ascii="標楷體" w:eastAsia="標楷體" w:hAnsi="標楷體" w:cs="新細明體"/>
                <w:sz w:val="20"/>
              </w:rPr>
            </w:pPr>
            <w:r w:rsidRPr="00EE4711">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4FA9397E"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578,000</w:t>
            </w:r>
          </w:p>
        </w:tc>
        <w:tc>
          <w:tcPr>
            <w:tcW w:w="2113" w:type="dxa"/>
            <w:tcBorders>
              <w:top w:val="nil"/>
              <w:left w:val="single" w:sz="4" w:space="0" w:color="auto"/>
              <w:bottom w:val="single" w:sz="4" w:space="0" w:color="auto"/>
              <w:right w:val="single" w:sz="4" w:space="0" w:color="auto"/>
            </w:tcBorders>
            <w:vAlign w:val="center"/>
            <w:hideMark/>
          </w:tcPr>
          <w:p w14:paraId="2A0F78C8"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576,383</w:t>
            </w:r>
          </w:p>
        </w:tc>
        <w:tc>
          <w:tcPr>
            <w:tcW w:w="2114" w:type="dxa"/>
            <w:tcBorders>
              <w:top w:val="nil"/>
              <w:left w:val="single" w:sz="4" w:space="0" w:color="auto"/>
              <w:bottom w:val="single" w:sz="4" w:space="0" w:color="auto"/>
              <w:right w:val="single" w:sz="4" w:space="0" w:color="auto"/>
            </w:tcBorders>
            <w:vAlign w:val="center"/>
            <w:hideMark/>
          </w:tcPr>
          <w:p w14:paraId="2E996613"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4DEDC370"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356F860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576,383</w:t>
            </w:r>
          </w:p>
        </w:tc>
        <w:tc>
          <w:tcPr>
            <w:tcW w:w="2128" w:type="dxa"/>
            <w:tcBorders>
              <w:top w:val="nil"/>
              <w:left w:val="single" w:sz="4" w:space="0" w:color="auto"/>
              <w:bottom w:val="single" w:sz="4" w:space="0" w:color="auto"/>
              <w:right w:val="single" w:sz="4" w:space="0" w:color="auto"/>
            </w:tcBorders>
            <w:vAlign w:val="center"/>
            <w:hideMark/>
          </w:tcPr>
          <w:p w14:paraId="12760C1F"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55BBB69C"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576,383</w:t>
            </w:r>
          </w:p>
        </w:tc>
        <w:tc>
          <w:tcPr>
            <w:tcW w:w="2226" w:type="dxa"/>
            <w:tcBorders>
              <w:top w:val="nil"/>
              <w:left w:val="single" w:sz="4" w:space="0" w:color="auto"/>
              <w:bottom w:val="single" w:sz="4" w:space="0" w:color="auto"/>
              <w:right w:val="single" w:sz="4" w:space="0" w:color="auto"/>
            </w:tcBorders>
            <w:vAlign w:val="center"/>
            <w:hideMark/>
          </w:tcPr>
          <w:p w14:paraId="1D59651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- 1,617</w:t>
            </w:r>
          </w:p>
        </w:tc>
        <w:tc>
          <w:tcPr>
            <w:tcW w:w="2583" w:type="dxa"/>
            <w:tcBorders>
              <w:top w:val="nil"/>
              <w:left w:val="single" w:sz="4" w:space="0" w:color="auto"/>
              <w:bottom w:val="single" w:sz="4" w:space="0" w:color="auto"/>
              <w:right w:val="nil"/>
            </w:tcBorders>
            <w:vAlign w:val="center"/>
            <w:hideMark/>
          </w:tcPr>
          <w:p w14:paraId="0988558A" w14:textId="77777777" w:rsidR="00EE4711" w:rsidRPr="00EE4711" w:rsidRDefault="00EE4711" w:rsidP="009B4181">
            <w:pPr>
              <w:jc w:val="right"/>
              <w:rPr>
                <w:rFonts w:ascii="新細明體" w:hAnsi="新細明體" w:cs="新細明體"/>
                <w:sz w:val="20"/>
              </w:rPr>
            </w:pPr>
            <w:r w:rsidRPr="00EE4711">
              <w:rPr>
                <w:rFonts w:ascii="新細明體" w:eastAsia="標楷體" w:hAnsi="新細明體" w:cs="新細明體" w:hint="eastAsia"/>
                <w:bCs/>
                <w:noProof/>
                <w:sz w:val="20"/>
                <w:szCs w:val="32"/>
              </w:rPr>
              <w:t>- 0.28</w:t>
            </w:r>
          </w:p>
        </w:tc>
      </w:tr>
    </w:tbl>
    <w:p w14:paraId="7C4F9CA3" w14:textId="77777777" w:rsidR="00EE4711" w:rsidRPr="00EE4711" w:rsidRDefault="00EE4711" w:rsidP="00EE4711">
      <w:pPr>
        <w:tabs>
          <w:tab w:val="right" w:pos="10800"/>
        </w:tabs>
        <w:spacing w:line="520" w:lineRule="exact"/>
        <w:ind w:rightChars="116" w:right="278" w:firstLineChars="400" w:firstLine="960"/>
        <w:jc w:val="both"/>
        <w:rPr>
          <w:rFonts w:ascii="標楷體" w:eastAsia="標楷體" w:hAnsi="標楷體"/>
        </w:rPr>
      </w:pPr>
      <w:r w:rsidRPr="00EE4711">
        <w:rPr>
          <w:rFonts w:ascii="標楷體" w:eastAsia="標楷體" w:hAnsi="標楷體" w:hint="eastAsia"/>
        </w:rPr>
        <w:t>（2）以前年度部分</w:t>
      </w:r>
    </w:p>
    <w:p w14:paraId="153902A4" w14:textId="77777777" w:rsidR="00EE4711" w:rsidRPr="00EE4711" w:rsidRDefault="00EE4711" w:rsidP="00356552">
      <w:pPr>
        <w:jc w:val="right"/>
        <w:rPr>
          <w:rFonts w:ascii="標楷體" w:eastAsia="標楷體" w:hAnsi="標楷體"/>
        </w:rPr>
      </w:pPr>
      <w:r w:rsidRPr="00EE4711">
        <w:rPr>
          <w:rFonts w:ascii="標楷體" w:eastAsia="標楷體" w:hAnsi="標楷體" w:hint="eastAsia"/>
          <w:sz w:val="20"/>
        </w:rPr>
        <w:t>單位：新臺幣元</w:t>
      </w:r>
    </w:p>
    <w:tbl>
      <w:tblPr>
        <w:tblW w:w="2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325"/>
        <w:gridCol w:w="2559"/>
      </w:tblGrid>
      <w:tr w:rsidR="00EE4711" w:rsidRPr="00EE4711" w14:paraId="3B6687B9" w14:textId="77777777" w:rsidTr="00356552">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472716EF"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41A7A1FF"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6FE7EF0"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7C58AC14"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修正數</w:t>
            </w:r>
          </w:p>
        </w:tc>
        <w:tc>
          <w:tcPr>
            <w:tcW w:w="9507" w:type="dxa"/>
            <w:gridSpan w:val="4"/>
            <w:tcBorders>
              <w:top w:val="single" w:sz="4" w:space="0" w:color="auto"/>
              <w:left w:val="single" w:sz="4" w:space="0" w:color="auto"/>
              <w:bottom w:val="single" w:sz="4" w:space="0" w:color="auto"/>
              <w:right w:val="nil"/>
            </w:tcBorders>
            <w:vAlign w:val="center"/>
            <w:hideMark/>
          </w:tcPr>
          <w:p w14:paraId="70CE74DF"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決算審定數</w:t>
            </w:r>
          </w:p>
        </w:tc>
      </w:tr>
      <w:tr w:rsidR="00EE4711" w:rsidRPr="00EE4711" w14:paraId="47BDFC92" w14:textId="77777777" w:rsidTr="00356552">
        <w:trPr>
          <w:tblHeader/>
        </w:trPr>
        <w:tc>
          <w:tcPr>
            <w:tcW w:w="617" w:type="dxa"/>
            <w:vMerge/>
            <w:tcBorders>
              <w:top w:val="single" w:sz="4" w:space="0" w:color="auto"/>
              <w:left w:val="nil"/>
              <w:bottom w:val="single" w:sz="4" w:space="0" w:color="auto"/>
              <w:right w:val="single" w:sz="4" w:space="0" w:color="auto"/>
            </w:tcBorders>
            <w:vAlign w:val="center"/>
            <w:hideMark/>
          </w:tcPr>
          <w:p w14:paraId="67718FA8" w14:textId="77777777" w:rsidR="00EE4711" w:rsidRPr="00EE4711" w:rsidRDefault="00EE4711" w:rsidP="00EE4711">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0AA11CDE" w14:textId="77777777" w:rsidR="00EE4711" w:rsidRPr="00EE4711" w:rsidRDefault="00EE4711" w:rsidP="00EE4711">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61DD1549" w14:textId="77777777" w:rsidR="00EE4711" w:rsidRPr="00EE4711" w:rsidRDefault="00EE4711" w:rsidP="00EE4711">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9868AE6"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98BA3A6"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D11E827"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303F9A1"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A8C910B"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實現數</w:t>
            </w:r>
          </w:p>
        </w:tc>
        <w:tc>
          <w:tcPr>
            <w:tcW w:w="4884" w:type="dxa"/>
            <w:gridSpan w:val="2"/>
            <w:tcBorders>
              <w:top w:val="single" w:sz="4" w:space="0" w:color="auto"/>
              <w:left w:val="single" w:sz="4" w:space="0" w:color="auto"/>
              <w:bottom w:val="single" w:sz="4" w:space="0" w:color="auto"/>
              <w:right w:val="nil"/>
            </w:tcBorders>
            <w:vAlign w:val="center"/>
            <w:hideMark/>
          </w:tcPr>
          <w:p w14:paraId="7DA54110"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應付保留數</w:t>
            </w:r>
          </w:p>
        </w:tc>
      </w:tr>
      <w:tr w:rsidR="00EE4711" w:rsidRPr="00EE4711" w14:paraId="3D86EDA7" w14:textId="77777777" w:rsidTr="00356552">
        <w:trPr>
          <w:tblHeader/>
        </w:trPr>
        <w:tc>
          <w:tcPr>
            <w:tcW w:w="617" w:type="dxa"/>
            <w:vMerge/>
            <w:tcBorders>
              <w:top w:val="single" w:sz="4" w:space="0" w:color="auto"/>
              <w:left w:val="nil"/>
              <w:bottom w:val="single" w:sz="4" w:space="0" w:color="auto"/>
              <w:right w:val="single" w:sz="4" w:space="0" w:color="auto"/>
            </w:tcBorders>
            <w:vAlign w:val="center"/>
            <w:hideMark/>
          </w:tcPr>
          <w:p w14:paraId="5E8F4D52" w14:textId="77777777" w:rsidR="00EE4711" w:rsidRPr="00EE4711" w:rsidRDefault="00EE4711" w:rsidP="00EE4711">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3A962C4A" w14:textId="77777777" w:rsidR="00EE4711" w:rsidRPr="00EE4711" w:rsidRDefault="00EE4711" w:rsidP="00EE4711">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2E2DE322" w14:textId="77777777" w:rsidR="00EE4711" w:rsidRPr="00EE4711" w:rsidRDefault="00EE4711" w:rsidP="00EE4711">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16F576F" w14:textId="77777777" w:rsidR="00EE4711" w:rsidRPr="00EE4711" w:rsidRDefault="00EE4711" w:rsidP="00EE4711">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77A0D20" w14:textId="77777777" w:rsidR="00EE4711" w:rsidRPr="00EE4711" w:rsidRDefault="00EE4711" w:rsidP="00EE4711">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0564942" w14:textId="77777777" w:rsidR="00EE4711" w:rsidRPr="00EE4711" w:rsidRDefault="00EE4711" w:rsidP="00EE4711">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9455180" w14:textId="77777777" w:rsidR="00EE4711" w:rsidRPr="00EE4711" w:rsidRDefault="00EE4711" w:rsidP="00EE4711">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03548441" w14:textId="77777777" w:rsidR="00EE4711" w:rsidRPr="00EE4711" w:rsidRDefault="00EE4711" w:rsidP="00EE4711">
            <w:pPr>
              <w:widowControl/>
              <w:rPr>
                <w:rFonts w:ascii="標楷體" w:eastAsia="標楷體" w:hAnsi="標楷體"/>
                <w:sz w:val="20"/>
              </w:rPr>
            </w:pPr>
          </w:p>
        </w:tc>
        <w:tc>
          <w:tcPr>
            <w:tcW w:w="2325" w:type="dxa"/>
            <w:tcBorders>
              <w:top w:val="single" w:sz="4" w:space="0" w:color="auto"/>
              <w:left w:val="single" w:sz="4" w:space="0" w:color="auto"/>
              <w:bottom w:val="single" w:sz="4" w:space="0" w:color="auto"/>
              <w:right w:val="single" w:sz="4" w:space="0" w:color="auto"/>
            </w:tcBorders>
            <w:vAlign w:val="center"/>
            <w:hideMark/>
          </w:tcPr>
          <w:p w14:paraId="5C62628A"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金額</w:t>
            </w:r>
          </w:p>
        </w:tc>
        <w:tc>
          <w:tcPr>
            <w:tcW w:w="2559" w:type="dxa"/>
            <w:tcBorders>
              <w:top w:val="single" w:sz="4" w:space="0" w:color="auto"/>
              <w:left w:val="single" w:sz="4" w:space="0" w:color="auto"/>
              <w:bottom w:val="single" w:sz="4" w:space="0" w:color="auto"/>
              <w:right w:val="nil"/>
            </w:tcBorders>
            <w:vAlign w:val="center"/>
            <w:hideMark/>
          </w:tcPr>
          <w:p w14:paraId="456B396D" w14:textId="77777777" w:rsidR="00EE4711" w:rsidRPr="00EE4711" w:rsidRDefault="00EE4711" w:rsidP="00EE4711">
            <w:pPr>
              <w:jc w:val="center"/>
              <w:rPr>
                <w:rFonts w:ascii="標楷體" w:eastAsia="標楷體" w:hAnsi="標楷體"/>
                <w:sz w:val="20"/>
              </w:rPr>
            </w:pPr>
            <w:r w:rsidRPr="00EE4711">
              <w:rPr>
                <w:rFonts w:ascii="標楷體" w:eastAsia="標楷體" w:hAnsi="標楷體" w:hint="eastAsia"/>
                <w:sz w:val="20"/>
              </w:rPr>
              <w:t>％</w:t>
            </w:r>
          </w:p>
        </w:tc>
      </w:tr>
      <w:tr w:rsidR="00EE4711" w:rsidRPr="00EE4711" w14:paraId="0CFBF991" w14:textId="77777777" w:rsidTr="00356552">
        <w:trPr>
          <w:trHeight w:val="454"/>
        </w:trPr>
        <w:tc>
          <w:tcPr>
            <w:tcW w:w="617" w:type="dxa"/>
            <w:tcBorders>
              <w:top w:val="nil"/>
              <w:left w:val="nil"/>
              <w:bottom w:val="nil"/>
              <w:right w:val="single" w:sz="4" w:space="0" w:color="auto"/>
            </w:tcBorders>
            <w:vAlign w:val="center"/>
          </w:tcPr>
          <w:p w14:paraId="7C57FE73" w14:textId="77777777" w:rsidR="00EE4711" w:rsidRPr="00EE4711" w:rsidRDefault="00EE4711" w:rsidP="00EE4711">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56C9795D" w14:textId="77777777" w:rsidR="00EE4711" w:rsidRPr="00EE4711" w:rsidRDefault="00EE4711" w:rsidP="00EE4711">
            <w:pPr>
              <w:jc w:val="distribute"/>
              <w:rPr>
                <w:rFonts w:ascii="新細明體" w:eastAsia="標楷體" w:hAnsi="新細明體"/>
                <w:b/>
                <w:sz w:val="20"/>
              </w:rPr>
            </w:pPr>
            <w:r w:rsidRPr="00EE4711">
              <w:rPr>
                <w:rFonts w:ascii="新細明體" w:eastAsia="標楷體" w:hAnsi="新細明體" w:hint="eastAsia"/>
                <w:b/>
                <w:noProof/>
                <w:sz w:val="20"/>
              </w:rPr>
              <w:t>民政處主管</w:t>
            </w:r>
          </w:p>
        </w:tc>
        <w:tc>
          <w:tcPr>
            <w:tcW w:w="2336" w:type="dxa"/>
            <w:tcBorders>
              <w:top w:val="nil"/>
              <w:left w:val="single" w:sz="4" w:space="0" w:color="auto"/>
              <w:bottom w:val="nil"/>
              <w:right w:val="single" w:sz="4" w:space="0" w:color="auto"/>
            </w:tcBorders>
            <w:vAlign w:val="center"/>
            <w:hideMark/>
          </w:tcPr>
          <w:p w14:paraId="0A41BABB"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11,900,000</w:t>
            </w:r>
          </w:p>
        </w:tc>
        <w:tc>
          <w:tcPr>
            <w:tcW w:w="2311" w:type="dxa"/>
            <w:tcBorders>
              <w:top w:val="nil"/>
              <w:left w:val="single" w:sz="4" w:space="0" w:color="auto"/>
              <w:bottom w:val="nil"/>
              <w:right w:val="single" w:sz="4" w:space="0" w:color="auto"/>
            </w:tcBorders>
            <w:vAlign w:val="center"/>
            <w:hideMark/>
          </w:tcPr>
          <w:p w14:paraId="16A55886"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41D62F"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8C2AA2E"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F079023"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5,296,986</w:t>
            </w:r>
          </w:p>
        </w:tc>
        <w:tc>
          <w:tcPr>
            <w:tcW w:w="2312" w:type="dxa"/>
            <w:tcBorders>
              <w:top w:val="nil"/>
              <w:left w:val="single" w:sz="4" w:space="0" w:color="auto"/>
              <w:bottom w:val="nil"/>
              <w:right w:val="single" w:sz="4" w:space="0" w:color="auto"/>
            </w:tcBorders>
            <w:vAlign w:val="center"/>
            <w:hideMark/>
          </w:tcPr>
          <w:p w14:paraId="203157FF"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4,196,014</w:t>
            </w:r>
          </w:p>
        </w:tc>
        <w:tc>
          <w:tcPr>
            <w:tcW w:w="2325" w:type="dxa"/>
            <w:tcBorders>
              <w:top w:val="nil"/>
              <w:left w:val="single" w:sz="4" w:space="0" w:color="auto"/>
              <w:bottom w:val="nil"/>
              <w:right w:val="single" w:sz="4" w:space="0" w:color="auto"/>
            </w:tcBorders>
            <w:vAlign w:val="center"/>
            <w:hideMark/>
          </w:tcPr>
          <w:p w14:paraId="20099DD7"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2,407,000</w:t>
            </w:r>
          </w:p>
        </w:tc>
        <w:tc>
          <w:tcPr>
            <w:tcW w:w="2559" w:type="dxa"/>
            <w:tcBorders>
              <w:top w:val="nil"/>
              <w:left w:val="single" w:sz="4" w:space="0" w:color="auto"/>
              <w:bottom w:val="nil"/>
              <w:right w:val="nil"/>
            </w:tcBorders>
            <w:vAlign w:val="center"/>
            <w:hideMark/>
          </w:tcPr>
          <w:p w14:paraId="2BF91088"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20.23</w:t>
            </w:r>
          </w:p>
        </w:tc>
      </w:tr>
      <w:tr w:rsidR="00EE4711" w:rsidRPr="00EE4711" w14:paraId="3462BF65" w14:textId="77777777" w:rsidTr="00356552">
        <w:trPr>
          <w:trHeight w:val="454"/>
        </w:trPr>
        <w:tc>
          <w:tcPr>
            <w:tcW w:w="617" w:type="dxa"/>
            <w:tcBorders>
              <w:top w:val="nil"/>
              <w:left w:val="nil"/>
              <w:bottom w:val="nil"/>
              <w:right w:val="single" w:sz="4" w:space="0" w:color="auto"/>
            </w:tcBorders>
            <w:vAlign w:val="center"/>
          </w:tcPr>
          <w:p w14:paraId="39A1E015" w14:textId="77777777" w:rsidR="00EE4711" w:rsidRPr="00EE4711" w:rsidRDefault="00EE4711" w:rsidP="00EE4711">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21E4625" w14:textId="77777777" w:rsidR="00EE4711" w:rsidRPr="00EE4711" w:rsidRDefault="00EE4711" w:rsidP="00EE4711">
            <w:pPr>
              <w:ind w:leftChars="100" w:left="240"/>
              <w:jc w:val="distribute"/>
              <w:rPr>
                <w:rFonts w:ascii="新細明體" w:eastAsia="標楷體" w:hAnsi="新細明體"/>
                <w:b/>
                <w:sz w:val="20"/>
              </w:rPr>
            </w:pPr>
            <w:r w:rsidRPr="00EE4711">
              <w:rPr>
                <w:rFonts w:ascii="新細明體" w:eastAsia="標楷體" w:hAnsi="新細明體" w:hint="eastAsia"/>
                <w:b/>
                <w:noProof/>
                <w:sz w:val="20"/>
              </w:rPr>
              <w:t>嘉義縣民雄戶政事務所</w:t>
            </w:r>
          </w:p>
        </w:tc>
        <w:tc>
          <w:tcPr>
            <w:tcW w:w="2336" w:type="dxa"/>
            <w:tcBorders>
              <w:top w:val="nil"/>
              <w:left w:val="single" w:sz="4" w:space="0" w:color="auto"/>
              <w:bottom w:val="nil"/>
              <w:right w:val="single" w:sz="4" w:space="0" w:color="auto"/>
            </w:tcBorders>
            <w:vAlign w:val="center"/>
            <w:hideMark/>
          </w:tcPr>
          <w:p w14:paraId="2E75BBFB"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11,900,000</w:t>
            </w:r>
          </w:p>
        </w:tc>
        <w:tc>
          <w:tcPr>
            <w:tcW w:w="2311" w:type="dxa"/>
            <w:tcBorders>
              <w:top w:val="nil"/>
              <w:left w:val="single" w:sz="4" w:space="0" w:color="auto"/>
              <w:bottom w:val="nil"/>
              <w:right w:val="single" w:sz="4" w:space="0" w:color="auto"/>
            </w:tcBorders>
            <w:vAlign w:val="center"/>
            <w:hideMark/>
          </w:tcPr>
          <w:p w14:paraId="75B94B0C"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80F468"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E2D2D18"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627E077"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5,296,986</w:t>
            </w:r>
          </w:p>
        </w:tc>
        <w:tc>
          <w:tcPr>
            <w:tcW w:w="2312" w:type="dxa"/>
            <w:tcBorders>
              <w:top w:val="nil"/>
              <w:left w:val="single" w:sz="4" w:space="0" w:color="auto"/>
              <w:bottom w:val="nil"/>
              <w:right w:val="single" w:sz="4" w:space="0" w:color="auto"/>
            </w:tcBorders>
            <w:vAlign w:val="center"/>
            <w:hideMark/>
          </w:tcPr>
          <w:p w14:paraId="32DAFA8A"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4,196,014</w:t>
            </w:r>
          </w:p>
        </w:tc>
        <w:tc>
          <w:tcPr>
            <w:tcW w:w="2325" w:type="dxa"/>
            <w:tcBorders>
              <w:top w:val="nil"/>
              <w:left w:val="single" w:sz="4" w:space="0" w:color="auto"/>
              <w:bottom w:val="nil"/>
              <w:right w:val="single" w:sz="4" w:space="0" w:color="auto"/>
            </w:tcBorders>
            <w:vAlign w:val="center"/>
            <w:hideMark/>
          </w:tcPr>
          <w:p w14:paraId="15CA5AA6"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2,407,000</w:t>
            </w:r>
          </w:p>
        </w:tc>
        <w:tc>
          <w:tcPr>
            <w:tcW w:w="2559" w:type="dxa"/>
            <w:tcBorders>
              <w:top w:val="nil"/>
              <w:left w:val="single" w:sz="4" w:space="0" w:color="auto"/>
              <w:bottom w:val="nil"/>
              <w:right w:val="nil"/>
            </w:tcBorders>
            <w:vAlign w:val="center"/>
            <w:hideMark/>
          </w:tcPr>
          <w:p w14:paraId="0F0455F8" w14:textId="77777777" w:rsidR="00EE4711" w:rsidRPr="00EE4711" w:rsidRDefault="00EE4711" w:rsidP="00EE4711">
            <w:pPr>
              <w:jc w:val="right"/>
              <w:rPr>
                <w:rFonts w:ascii="新細明體" w:eastAsia="標楷體" w:hAnsi="新細明體"/>
                <w:b/>
                <w:sz w:val="20"/>
              </w:rPr>
            </w:pPr>
            <w:r w:rsidRPr="00EE4711">
              <w:rPr>
                <w:rFonts w:ascii="新細明體" w:eastAsia="標楷體" w:hAnsi="新細明體" w:hint="eastAsia"/>
                <w:b/>
                <w:noProof/>
                <w:sz w:val="20"/>
              </w:rPr>
              <w:t>20.23</w:t>
            </w:r>
          </w:p>
        </w:tc>
      </w:tr>
      <w:tr w:rsidR="00EE4711" w:rsidRPr="00EE4711" w14:paraId="650552F1" w14:textId="77777777" w:rsidTr="00356552">
        <w:trPr>
          <w:trHeight w:val="454"/>
        </w:trPr>
        <w:tc>
          <w:tcPr>
            <w:tcW w:w="617" w:type="dxa"/>
            <w:tcBorders>
              <w:top w:val="nil"/>
              <w:left w:val="nil"/>
              <w:bottom w:val="nil"/>
              <w:right w:val="single" w:sz="4" w:space="0" w:color="auto"/>
            </w:tcBorders>
            <w:vAlign w:val="center"/>
            <w:hideMark/>
          </w:tcPr>
          <w:p w14:paraId="4B55574A" w14:textId="77777777" w:rsidR="00EE4711" w:rsidRPr="00EE4711" w:rsidRDefault="00EE4711" w:rsidP="00EE4711">
            <w:pPr>
              <w:jc w:val="center"/>
              <w:rPr>
                <w:rFonts w:ascii="新細明體" w:eastAsia="標楷體" w:hAnsi="新細明體"/>
                <w:sz w:val="20"/>
              </w:rPr>
            </w:pPr>
            <w:r w:rsidRPr="00EE4711">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2402844E" w14:textId="77777777" w:rsidR="00EE4711" w:rsidRPr="00EE4711" w:rsidRDefault="00EE4711" w:rsidP="00EE4711">
            <w:pPr>
              <w:ind w:leftChars="200" w:left="480"/>
              <w:jc w:val="distribute"/>
              <w:rPr>
                <w:rFonts w:ascii="新細明體" w:eastAsia="標楷體" w:hAnsi="新細明體"/>
                <w:sz w:val="20"/>
              </w:rPr>
            </w:pPr>
            <w:r w:rsidRPr="00EE4711">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0F9A76AF"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4,600,000</w:t>
            </w:r>
          </w:p>
        </w:tc>
        <w:tc>
          <w:tcPr>
            <w:tcW w:w="2311" w:type="dxa"/>
            <w:tcBorders>
              <w:top w:val="nil"/>
              <w:left w:val="single" w:sz="4" w:space="0" w:color="auto"/>
              <w:bottom w:val="nil"/>
              <w:right w:val="single" w:sz="4" w:space="0" w:color="auto"/>
            </w:tcBorders>
            <w:vAlign w:val="center"/>
            <w:hideMark/>
          </w:tcPr>
          <w:p w14:paraId="33C7E2F4"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65A7A24"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0C8634"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3854B8A"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403,986</w:t>
            </w:r>
          </w:p>
        </w:tc>
        <w:tc>
          <w:tcPr>
            <w:tcW w:w="2312" w:type="dxa"/>
            <w:tcBorders>
              <w:top w:val="nil"/>
              <w:left w:val="single" w:sz="4" w:space="0" w:color="auto"/>
              <w:bottom w:val="nil"/>
              <w:right w:val="single" w:sz="4" w:space="0" w:color="auto"/>
            </w:tcBorders>
            <w:vAlign w:val="center"/>
            <w:hideMark/>
          </w:tcPr>
          <w:p w14:paraId="2BAFAE06"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4,196,014</w:t>
            </w:r>
          </w:p>
        </w:tc>
        <w:tc>
          <w:tcPr>
            <w:tcW w:w="2325" w:type="dxa"/>
            <w:tcBorders>
              <w:top w:val="nil"/>
              <w:left w:val="single" w:sz="4" w:space="0" w:color="auto"/>
              <w:bottom w:val="nil"/>
              <w:right w:val="single" w:sz="4" w:space="0" w:color="auto"/>
            </w:tcBorders>
            <w:vAlign w:val="center"/>
            <w:hideMark/>
          </w:tcPr>
          <w:p w14:paraId="0DB3DB33"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559" w:type="dxa"/>
            <w:tcBorders>
              <w:top w:val="nil"/>
              <w:left w:val="single" w:sz="4" w:space="0" w:color="auto"/>
              <w:bottom w:val="nil"/>
              <w:right w:val="nil"/>
            </w:tcBorders>
            <w:vAlign w:val="center"/>
            <w:hideMark/>
          </w:tcPr>
          <w:p w14:paraId="47ECDDC9"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r>
      <w:tr w:rsidR="00EE4711" w:rsidRPr="00EE4711" w14:paraId="4FB168D7" w14:textId="77777777" w:rsidTr="00356552">
        <w:trPr>
          <w:trHeight w:val="454"/>
        </w:trPr>
        <w:tc>
          <w:tcPr>
            <w:tcW w:w="617" w:type="dxa"/>
            <w:tcBorders>
              <w:top w:val="nil"/>
              <w:left w:val="nil"/>
              <w:bottom w:val="single" w:sz="4" w:space="0" w:color="auto"/>
              <w:right w:val="single" w:sz="4" w:space="0" w:color="auto"/>
            </w:tcBorders>
            <w:vAlign w:val="center"/>
            <w:hideMark/>
          </w:tcPr>
          <w:p w14:paraId="184BC91C" w14:textId="77777777" w:rsidR="00EE4711" w:rsidRPr="00EE4711" w:rsidRDefault="00EE4711" w:rsidP="00EE4711">
            <w:pPr>
              <w:jc w:val="center"/>
              <w:rPr>
                <w:rFonts w:ascii="新細明體" w:eastAsia="標楷體" w:hAnsi="新細明體"/>
                <w:sz w:val="20"/>
              </w:rPr>
            </w:pPr>
            <w:r w:rsidRPr="00EE4711">
              <w:rPr>
                <w:rFonts w:ascii="新細明體" w:eastAsia="標楷體" w:hAnsi="新細明體" w:hint="eastAsia"/>
                <w:noProof/>
                <w:sz w:val="20"/>
              </w:rPr>
              <w:t>113</w:t>
            </w:r>
          </w:p>
        </w:tc>
        <w:tc>
          <w:tcPr>
            <w:tcW w:w="2472" w:type="dxa"/>
            <w:tcBorders>
              <w:top w:val="nil"/>
              <w:left w:val="single" w:sz="4" w:space="0" w:color="auto"/>
              <w:bottom w:val="single" w:sz="4" w:space="0" w:color="auto"/>
              <w:right w:val="single" w:sz="4" w:space="0" w:color="auto"/>
            </w:tcBorders>
            <w:vAlign w:val="center"/>
            <w:hideMark/>
          </w:tcPr>
          <w:p w14:paraId="2E6EFDAE" w14:textId="77777777" w:rsidR="00EE4711" w:rsidRPr="00EE4711" w:rsidRDefault="00EE4711" w:rsidP="00EE4711">
            <w:pPr>
              <w:ind w:leftChars="200" w:left="480"/>
              <w:jc w:val="distribute"/>
              <w:rPr>
                <w:rFonts w:ascii="新細明體" w:eastAsia="標楷體" w:hAnsi="新細明體"/>
                <w:sz w:val="20"/>
              </w:rPr>
            </w:pPr>
            <w:r w:rsidRPr="00EE4711">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7306D320"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7,300,000</w:t>
            </w:r>
          </w:p>
        </w:tc>
        <w:tc>
          <w:tcPr>
            <w:tcW w:w="2311" w:type="dxa"/>
            <w:tcBorders>
              <w:top w:val="nil"/>
              <w:left w:val="single" w:sz="4" w:space="0" w:color="auto"/>
              <w:bottom w:val="single" w:sz="4" w:space="0" w:color="auto"/>
              <w:right w:val="single" w:sz="4" w:space="0" w:color="auto"/>
            </w:tcBorders>
            <w:vAlign w:val="center"/>
            <w:hideMark/>
          </w:tcPr>
          <w:p w14:paraId="67DE6770"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A33146B"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4A339D0"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4EDE4D0"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4,893,000</w:t>
            </w:r>
          </w:p>
        </w:tc>
        <w:tc>
          <w:tcPr>
            <w:tcW w:w="2312" w:type="dxa"/>
            <w:tcBorders>
              <w:top w:val="nil"/>
              <w:left w:val="single" w:sz="4" w:space="0" w:color="auto"/>
              <w:bottom w:val="single" w:sz="4" w:space="0" w:color="auto"/>
              <w:right w:val="single" w:sz="4" w:space="0" w:color="auto"/>
            </w:tcBorders>
            <w:vAlign w:val="center"/>
            <w:hideMark/>
          </w:tcPr>
          <w:p w14:paraId="256FC9F8"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w:t>
            </w:r>
          </w:p>
        </w:tc>
        <w:tc>
          <w:tcPr>
            <w:tcW w:w="2325" w:type="dxa"/>
            <w:tcBorders>
              <w:top w:val="nil"/>
              <w:left w:val="single" w:sz="4" w:space="0" w:color="auto"/>
              <w:bottom w:val="single" w:sz="4" w:space="0" w:color="auto"/>
              <w:right w:val="single" w:sz="4" w:space="0" w:color="auto"/>
            </w:tcBorders>
            <w:vAlign w:val="center"/>
            <w:hideMark/>
          </w:tcPr>
          <w:p w14:paraId="4CA3F0BB"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2,407,000</w:t>
            </w:r>
          </w:p>
        </w:tc>
        <w:tc>
          <w:tcPr>
            <w:tcW w:w="2559" w:type="dxa"/>
            <w:tcBorders>
              <w:top w:val="nil"/>
              <w:left w:val="single" w:sz="4" w:space="0" w:color="auto"/>
              <w:bottom w:val="single" w:sz="4" w:space="0" w:color="auto"/>
              <w:right w:val="nil"/>
            </w:tcBorders>
            <w:vAlign w:val="center"/>
            <w:hideMark/>
          </w:tcPr>
          <w:p w14:paraId="48571445"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32.97</w:t>
            </w:r>
          </w:p>
        </w:tc>
      </w:tr>
    </w:tbl>
    <w:p w14:paraId="640FEEC6" w14:textId="77777777" w:rsidR="00EE4711" w:rsidRPr="00EE4711" w:rsidRDefault="00EE4711" w:rsidP="00EE4711">
      <w:pPr>
        <w:ind w:rightChars="107" w:right="257"/>
        <w:jc w:val="right"/>
        <w:rPr>
          <w:rFonts w:ascii="標楷體" w:eastAsia="標楷體"/>
          <w:sz w:val="16"/>
        </w:rPr>
      </w:pPr>
    </w:p>
    <w:p w14:paraId="1117EF10" w14:textId="77777777" w:rsidR="008F4262" w:rsidRDefault="008F4262" w:rsidP="00EE4711">
      <w:pPr>
        <w:spacing w:before="72" w:after="72" w:line="400" w:lineRule="exact"/>
        <w:ind w:leftChars="200" w:left="1152" w:hanging="672"/>
        <w:jc w:val="both"/>
        <w:rPr>
          <w:rFonts w:ascii="標楷體" w:eastAsia="標楷體"/>
          <w:b/>
          <w:bCs/>
          <w:sz w:val="32"/>
        </w:rPr>
        <w:sectPr w:rsidR="008F4262" w:rsidSect="00A03D62">
          <w:footerReference w:type="default" r:id="rId40"/>
          <w:footerReference w:type="first" r:id="rId41"/>
          <w:pgSz w:w="23811" w:h="16838" w:orient="landscape" w:code="8"/>
          <w:pgMar w:top="851" w:right="851" w:bottom="851" w:left="851" w:header="57" w:footer="567" w:gutter="284"/>
          <w:pgNumType w:start="2"/>
          <w:cols w:space="425"/>
          <w:titlePg/>
          <w:docGrid w:type="lines" w:linePitch="360"/>
        </w:sectPr>
      </w:pPr>
    </w:p>
    <w:p w14:paraId="524806A2" w14:textId="53E4F1AA" w:rsidR="00EE4711" w:rsidRPr="00EE4711" w:rsidRDefault="00EE4711" w:rsidP="00EE4711">
      <w:pPr>
        <w:spacing w:before="72" w:after="72" w:line="400" w:lineRule="exact"/>
        <w:ind w:leftChars="200" w:left="1152" w:hanging="672"/>
        <w:jc w:val="both"/>
        <w:rPr>
          <w:rFonts w:ascii="標楷體" w:eastAsia="標楷體"/>
          <w:b/>
          <w:bCs/>
          <w:sz w:val="32"/>
        </w:rPr>
      </w:pPr>
      <w:r w:rsidRPr="00EE4711">
        <w:rPr>
          <w:rFonts w:ascii="標楷體" w:eastAsia="標楷體" w:hint="eastAsia"/>
          <w:b/>
          <w:bCs/>
          <w:sz w:val="32"/>
        </w:rPr>
        <w:t>（二）各項差異原因分析簡明表</w:t>
      </w:r>
    </w:p>
    <w:p w14:paraId="3033537D" w14:textId="77777777" w:rsidR="00EE4711" w:rsidRPr="00EE4711" w:rsidRDefault="00EE4711" w:rsidP="00EE4711">
      <w:pPr>
        <w:ind w:leftChars="225" w:left="540"/>
        <w:jc w:val="both"/>
        <w:rPr>
          <w:rFonts w:ascii="標楷體" w:eastAsia="標楷體"/>
          <w:b/>
          <w:bCs/>
          <w:sz w:val="28"/>
        </w:rPr>
      </w:pPr>
      <w:r w:rsidRPr="00EE4711">
        <w:rPr>
          <w:rFonts w:ascii="標楷體" w:eastAsia="標楷體" w:hint="eastAsia"/>
          <w:b/>
          <w:bCs/>
          <w:sz w:val="28"/>
        </w:rPr>
        <w:t xml:space="preserve">  歲出部分</w:t>
      </w:r>
    </w:p>
    <w:p w14:paraId="3C16A5B2" w14:textId="77777777" w:rsidR="00EE4711" w:rsidRPr="00EE4711" w:rsidRDefault="00EE4711" w:rsidP="00EE4711">
      <w:pPr>
        <w:spacing w:line="400" w:lineRule="exact"/>
        <w:ind w:left="958" w:right="255"/>
        <w:jc w:val="both"/>
        <w:rPr>
          <w:rFonts w:ascii="標楷體" w:eastAsia="標楷體" w:cs="新細明體"/>
          <w:szCs w:val="24"/>
        </w:rPr>
      </w:pPr>
      <w:r w:rsidRPr="00EE4711">
        <w:rPr>
          <w:rFonts w:ascii="標楷體" w:eastAsia="標楷體" w:cs="新細明體" w:hint="eastAsia"/>
          <w:szCs w:val="24"/>
        </w:rPr>
        <w:t>（1）</w:t>
      </w:r>
      <w:proofErr w:type="gramStart"/>
      <w:r w:rsidRPr="00EE4711">
        <w:rPr>
          <w:rFonts w:ascii="標楷體" w:eastAsia="標楷體" w:cs="新細明體" w:hint="eastAsia"/>
          <w:szCs w:val="24"/>
        </w:rPr>
        <w:t>114</w:t>
      </w:r>
      <w:proofErr w:type="gramEnd"/>
      <w:r w:rsidRPr="00EE4711">
        <w:rPr>
          <w:rFonts w:ascii="標楷體" w:eastAsia="標楷體" w:cs="新細明體" w:hint="eastAsia"/>
          <w:szCs w:val="24"/>
        </w:rPr>
        <w:t>年度應付保留數簡明表</w:t>
      </w:r>
    </w:p>
    <w:p w14:paraId="4BDF7BD9" w14:textId="77777777" w:rsidR="00EE4711" w:rsidRPr="00EE4711" w:rsidRDefault="00EE4711" w:rsidP="00EE4711">
      <w:pPr>
        <w:jc w:val="right"/>
        <w:rPr>
          <w:rFonts w:ascii="標楷體" w:eastAsia="標楷體" w:hAnsi="標楷體"/>
          <w:sz w:val="20"/>
        </w:rPr>
      </w:pPr>
      <w:r w:rsidRPr="00EE4711">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EE4711" w:rsidRPr="00EE4711" w14:paraId="18D97C02" w14:textId="77777777" w:rsidTr="00A23ECF">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579F1A08"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DB69BD2"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318484E2"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43EA916B"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原因分析</w:t>
            </w:r>
          </w:p>
        </w:tc>
      </w:tr>
      <w:tr w:rsidR="00EE4711" w:rsidRPr="00EE4711" w14:paraId="0B58F24A" w14:textId="77777777" w:rsidTr="00A23ECF">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6A770CCD" w14:textId="77777777" w:rsidR="00EE4711" w:rsidRPr="00EE4711" w:rsidRDefault="00EE4711" w:rsidP="00EE4711">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432F786" w14:textId="77777777" w:rsidR="00EE4711" w:rsidRPr="00EE4711" w:rsidRDefault="00EE4711" w:rsidP="00EE4711">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24ED4D3"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5479A51" w14:textId="77777777" w:rsidR="00EE4711" w:rsidRPr="00EE4711" w:rsidRDefault="00EE4711" w:rsidP="00EE4711">
            <w:pPr>
              <w:jc w:val="center"/>
              <w:rPr>
                <w:rFonts w:ascii="標楷體" w:eastAsia="標楷體"/>
                <w:sz w:val="20"/>
              </w:rPr>
            </w:pPr>
            <w:r w:rsidRPr="00EE4711">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26F7CBFA" w14:textId="77777777" w:rsidR="00EE4711" w:rsidRPr="00EE4711" w:rsidRDefault="00EE4711" w:rsidP="00EE4711">
            <w:pPr>
              <w:widowControl/>
              <w:rPr>
                <w:rFonts w:ascii="標楷體" w:eastAsia="標楷體"/>
                <w:sz w:val="20"/>
              </w:rPr>
            </w:pPr>
          </w:p>
        </w:tc>
      </w:tr>
      <w:tr w:rsidR="00EE4711" w:rsidRPr="00EE4711" w14:paraId="7E91F367" w14:textId="77777777" w:rsidTr="00A23ECF">
        <w:trPr>
          <w:trHeight w:val="340"/>
        </w:trPr>
        <w:tc>
          <w:tcPr>
            <w:tcW w:w="3261" w:type="dxa"/>
            <w:tcBorders>
              <w:top w:val="nil"/>
              <w:left w:val="nil"/>
              <w:bottom w:val="nil"/>
              <w:right w:val="single" w:sz="4" w:space="0" w:color="auto"/>
            </w:tcBorders>
            <w:vAlign w:val="center"/>
            <w:hideMark/>
          </w:tcPr>
          <w:p w14:paraId="6E53CAC2" w14:textId="77777777" w:rsidR="00EE4711" w:rsidRPr="00EE4711" w:rsidRDefault="00EE4711" w:rsidP="00EE4711">
            <w:pPr>
              <w:jc w:val="distribute"/>
              <w:rPr>
                <w:rFonts w:ascii="標楷體" w:eastAsia="標楷體"/>
                <w:b/>
                <w:sz w:val="20"/>
              </w:rPr>
            </w:pPr>
            <w:r w:rsidRPr="00EE4711">
              <w:rPr>
                <w:rFonts w:ascii="標楷體" w:eastAsia="標楷體" w:hint="eastAsia"/>
                <w:b/>
                <w:noProof/>
                <w:sz w:val="20"/>
              </w:rPr>
              <w:t>嘉義縣民雄戶政事務所</w:t>
            </w:r>
          </w:p>
        </w:tc>
        <w:tc>
          <w:tcPr>
            <w:tcW w:w="2142" w:type="dxa"/>
            <w:tcBorders>
              <w:top w:val="nil"/>
              <w:left w:val="single" w:sz="4" w:space="0" w:color="auto"/>
              <w:bottom w:val="nil"/>
              <w:right w:val="single" w:sz="4" w:space="0" w:color="auto"/>
            </w:tcBorders>
            <w:vAlign w:val="center"/>
          </w:tcPr>
          <w:p w14:paraId="1F96786D" w14:textId="77777777" w:rsidR="00EE4711" w:rsidRPr="00EE4711" w:rsidRDefault="00EE4711" w:rsidP="00EE4711">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6A96C27D" w14:textId="77777777" w:rsidR="00EE4711" w:rsidRPr="00EE4711" w:rsidRDefault="00EE4711" w:rsidP="00EE4711">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34B02DE5" w14:textId="77777777" w:rsidR="00EE4711" w:rsidRPr="00EE4711" w:rsidRDefault="00EE4711" w:rsidP="00EE4711">
            <w:pPr>
              <w:jc w:val="right"/>
              <w:rPr>
                <w:rFonts w:ascii="新細明體" w:hAnsi="新細明體"/>
                <w:b/>
                <w:sz w:val="20"/>
              </w:rPr>
            </w:pPr>
          </w:p>
        </w:tc>
        <w:tc>
          <w:tcPr>
            <w:tcW w:w="12648" w:type="dxa"/>
            <w:tcBorders>
              <w:top w:val="nil"/>
              <w:left w:val="single" w:sz="4" w:space="0" w:color="auto"/>
              <w:bottom w:val="nil"/>
              <w:right w:val="nil"/>
            </w:tcBorders>
            <w:vAlign w:val="center"/>
          </w:tcPr>
          <w:p w14:paraId="65DD8707" w14:textId="77777777" w:rsidR="00EE4711" w:rsidRPr="00EE4711" w:rsidRDefault="00EE4711" w:rsidP="00EE4711">
            <w:pPr>
              <w:jc w:val="both"/>
              <w:rPr>
                <w:rFonts w:ascii="標楷體" w:eastAsia="標楷體"/>
                <w:b/>
                <w:sz w:val="20"/>
              </w:rPr>
            </w:pPr>
          </w:p>
        </w:tc>
      </w:tr>
      <w:tr w:rsidR="00EE4711" w:rsidRPr="00EE4711" w14:paraId="1DEE565C" w14:textId="77777777" w:rsidTr="00A23ECF">
        <w:trPr>
          <w:trHeight w:val="340"/>
        </w:trPr>
        <w:tc>
          <w:tcPr>
            <w:tcW w:w="3261" w:type="dxa"/>
            <w:tcBorders>
              <w:top w:val="nil"/>
              <w:left w:val="nil"/>
              <w:bottom w:val="single" w:sz="4" w:space="0" w:color="auto"/>
              <w:right w:val="single" w:sz="4" w:space="0" w:color="auto"/>
            </w:tcBorders>
            <w:vAlign w:val="center"/>
            <w:hideMark/>
          </w:tcPr>
          <w:p w14:paraId="4033AAC8" w14:textId="77777777" w:rsidR="00EE4711" w:rsidRPr="00EE4711" w:rsidRDefault="00EE4711" w:rsidP="00EE4711">
            <w:pPr>
              <w:ind w:leftChars="100" w:left="240"/>
              <w:jc w:val="distribute"/>
              <w:rPr>
                <w:rFonts w:ascii="標楷體" w:eastAsia="標楷體"/>
                <w:sz w:val="20"/>
              </w:rPr>
            </w:pPr>
            <w:r w:rsidRPr="00EE4711">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192B97F2"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11,546,000</w:t>
            </w:r>
          </w:p>
        </w:tc>
        <w:tc>
          <w:tcPr>
            <w:tcW w:w="2393" w:type="dxa"/>
            <w:tcBorders>
              <w:top w:val="nil"/>
              <w:left w:val="single" w:sz="4" w:space="0" w:color="auto"/>
              <w:bottom w:val="single" w:sz="4" w:space="0" w:color="auto"/>
              <w:right w:val="single" w:sz="4" w:space="0" w:color="auto"/>
            </w:tcBorders>
            <w:vAlign w:val="center"/>
            <w:hideMark/>
          </w:tcPr>
          <w:p w14:paraId="3870D7DC"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10,893,000</w:t>
            </w:r>
          </w:p>
        </w:tc>
        <w:tc>
          <w:tcPr>
            <w:tcW w:w="1414" w:type="dxa"/>
            <w:tcBorders>
              <w:top w:val="nil"/>
              <w:left w:val="single" w:sz="4" w:space="0" w:color="auto"/>
              <w:bottom w:val="single" w:sz="4" w:space="0" w:color="auto"/>
              <w:right w:val="single" w:sz="4" w:space="0" w:color="auto"/>
            </w:tcBorders>
            <w:vAlign w:val="center"/>
            <w:hideMark/>
          </w:tcPr>
          <w:p w14:paraId="5C15EE8F"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94.34</w:t>
            </w:r>
          </w:p>
        </w:tc>
        <w:tc>
          <w:tcPr>
            <w:tcW w:w="12648" w:type="dxa"/>
            <w:tcBorders>
              <w:top w:val="nil"/>
              <w:left w:val="single" w:sz="4" w:space="0" w:color="auto"/>
              <w:bottom w:val="single" w:sz="4" w:space="0" w:color="auto"/>
              <w:right w:val="nil"/>
            </w:tcBorders>
            <w:vAlign w:val="center"/>
            <w:hideMark/>
          </w:tcPr>
          <w:p w14:paraId="506DC368" w14:textId="77777777" w:rsidR="00EE4711" w:rsidRPr="00EE4711" w:rsidRDefault="00EE4711" w:rsidP="00EE4711">
            <w:pPr>
              <w:jc w:val="both"/>
              <w:rPr>
                <w:rFonts w:ascii="標楷體" w:eastAsia="標楷體"/>
                <w:sz w:val="20"/>
              </w:rPr>
            </w:pPr>
            <w:r w:rsidRPr="00EE4711">
              <w:rPr>
                <w:rFonts w:ascii="標楷體" w:eastAsia="標楷體" w:hint="eastAsia"/>
                <w:sz w:val="20"/>
              </w:rPr>
              <w:t>主要係大林辦公室耐震能力補強等工程，尚在執行中。</w:t>
            </w:r>
          </w:p>
        </w:tc>
      </w:tr>
    </w:tbl>
    <w:p w14:paraId="5B73B846" w14:textId="77777777" w:rsidR="00EE4711" w:rsidRPr="00EE4711" w:rsidRDefault="00EE4711" w:rsidP="00EE4711">
      <w:pPr>
        <w:spacing w:line="320" w:lineRule="exact"/>
        <w:jc w:val="both"/>
        <w:rPr>
          <w:rFonts w:ascii="標楷體" w:eastAsia="標楷體"/>
          <w:sz w:val="20"/>
        </w:rPr>
      </w:pPr>
      <w:proofErr w:type="gramStart"/>
      <w:r w:rsidRPr="00EE4711">
        <w:rPr>
          <w:rFonts w:ascii="標楷體" w:eastAsia="標楷體" w:hint="eastAsia"/>
          <w:sz w:val="20"/>
        </w:rPr>
        <w:t>註</w:t>
      </w:r>
      <w:proofErr w:type="gramEnd"/>
      <w:r w:rsidRPr="00EE4711">
        <w:rPr>
          <w:rFonts w:ascii="標楷體" w:eastAsia="標楷體" w:hint="eastAsia"/>
          <w:sz w:val="20"/>
        </w:rPr>
        <w:t>：本表所列項目係指應付保留數達20％且10萬元以上，或1百萬元以上者。</w:t>
      </w:r>
    </w:p>
    <w:p w14:paraId="01713FC2" w14:textId="77777777" w:rsidR="00EE4711" w:rsidRPr="00EE4711" w:rsidRDefault="00EE4711" w:rsidP="00EE4711">
      <w:pPr>
        <w:spacing w:line="320" w:lineRule="exact"/>
        <w:jc w:val="both"/>
        <w:rPr>
          <w:rFonts w:ascii="標楷體" w:eastAsia="標楷體"/>
          <w:sz w:val="20"/>
        </w:rPr>
      </w:pPr>
    </w:p>
    <w:p w14:paraId="70A79F49" w14:textId="77777777" w:rsidR="00EE4711" w:rsidRPr="00EE4711" w:rsidRDefault="00EE4711" w:rsidP="00EE4711">
      <w:pPr>
        <w:spacing w:line="400" w:lineRule="exact"/>
        <w:ind w:left="958" w:right="255"/>
        <w:jc w:val="both"/>
        <w:rPr>
          <w:rFonts w:ascii="標楷體" w:eastAsia="標楷體" w:cs="新細明體"/>
          <w:szCs w:val="24"/>
        </w:rPr>
      </w:pPr>
      <w:r w:rsidRPr="00EE4711">
        <w:rPr>
          <w:rFonts w:ascii="標楷體" w:eastAsia="標楷體" w:cs="新細明體" w:hint="eastAsia"/>
          <w:szCs w:val="24"/>
        </w:rPr>
        <w:t>（2）</w:t>
      </w:r>
      <w:proofErr w:type="gramStart"/>
      <w:r w:rsidRPr="00EE4711">
        <w:rPr>
          <w:rFonts w:ascii="標楷體" w:eastAsia="標楷體" w:cs="新細明體" w:hint="eastAsia"/>
          <w:szCs w:val="24"/>
        </w:rPr>
        <w:t>114</w:t>
      </w:r>
      <w:proofErr w:type="gramEnd"/>
      <w:r w:rsidRPr="00EE4711">
        <w:rPr>
          <w:rFonts w:ascii="標楷體" w:eastAsia="標楷體" w:cs="新細明體" w:hint="eastAsia"/>
          <w:szCs w:val="24"/>
        </w:rPr>
        <w:t>年度賸餘數簡明表</w:t>
      </w:r>
    </w:p>
    <w:p w14:paraId="69969AFF" w14:textId="77777777" w:rsidR="00EE4711" w:rsidRPr="00EE4711" w:rsidRDefault="00EE4711" w:rsidP="00EE4711">
      <w:pPr>
        <w:jc w:val="right"/>
        <w:rPr>
          <w:rFonts w:ascii="標楷體" w:eastAsia="標楷體" w:hAnsi="標楷體"/>
          <w:sz w:val="20"/>
        </w:rPr>
      </w:pPr>
      <w:r w:rsidRPr="00EE4711">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EE4711" w:rsidRPr="00EE4711" w14:paraId="1A2A5A58" w14:textId="77777777" w:rsidTr="00A23EC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51C5082B"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0ED74A2B"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445005A"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162B6765"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原因分析</w:t>
            </w:r>
          </w:p>
        </w:tc>
      </w:tr>
      <w:tr w:rsidR="00EE4711" w:rsidRPr="00EE4711" w14:paraId="3979897E" w14:textId="77777777" w:rsidTr="00A23EC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65D8B4D6" w14:textId="77777777" w:rsidR="00EE4711" w:rsidRPr="00EE4711" w:rsidRDefault="00EE4711" w:rsidP="00EE4711">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59E71E6" w14:textId="77777777" w:rsidR="00EE4711" w:rsidRPr="00EE4711" w:rsidRDefault="00EE4711" w:rsidP="00EE4711">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6A845D91"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3067BC8" w14:textId="77777777" w:rsidR="00EE4711" w:rsidRPr="00EE4711" w:rsidRDefault="00EE4711" w:rsidP="00EE4711">
            <w:pPr>
              <w:jc w:val="center"/>
              <w:rPr>
                <w:rFonts w:ascii="標楷體" w:eastAsia="標楷體"/>
                <w:sz w:val="20"/>
              </w:rPr>
            </w:pPr>
            <w:r w:rsidRPr="00EE4711">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5AC7AE60" w14:textId="77777777" w:rsidR="00EE4711" w:rsidRPr="00EE4711" w:rsidRDefault="00EE4711" w:rsidP="00EE4711">
            <w:pPr>
              <w:widowControl/>
              <w:rPr>
                <w:rFonts w:ascii="標楷體" w:eastAsia="標楷體"/>
                <w:sz w:val="20"/>
              </w:rPr>
            </w:pPr>
          </w:p>
        </w:tc>
      </w:tr>
      <w:tr w:rsidR="00EE4711" w:rsidRPr="00EE4711" w14:paraId="0B9B1B13" w14:textId="77777777" w:rsidTr="00A23ECF">
        <w:trPr>
          <w:trHeight w:val="340"/>
        </w:trPr>
        <w:tc>
          <w:tcPr>
            <w:tcW w:w="3262" w:type="dxa"/>
            <w:tcBorders>
              <w:top w:val="nil"/>
              <w:left w:val="nil"/>
              <w:bottom w:val="nil"/>
              <w:right w:val="single" w:sz="4" w:space="0" w:color="auto"/>
            </w:tcBorders>
            <w:vAlign w:val="center"/>
            <w:hideMark/>
          </w:tcPr>
          <w:p w14:paraId="069C80D7" w14:textId="77777777" w:rsidR="00EE4711" w:rsidRPr="00EE4711" w:rsidRDefault="00EE4711" w:rsidP="00EE4711">
            <w:pPr>
              <w:jc w:val="distribute"/>
              <w:rPr>
                <w:rFonts w:ascii="標楷體" w:eastAsia="標楷體"/>
                <w:b/>
                <w:sz w:val="20"/>
              </w:rPr>
            </w:pPr>
            <w:r w:rsidRPr="00EE4711">
              <w:rPr>
                <w:rFonts w:ascii="標楷體" w:eastAsia="標楷體" w:hint="eastAsia"/>
                <w:b/>
                <w:noProof/>
                <w:sz w:val="20"/>
              </w:rPr>
              <w:t>嘉義縣朴子戶政事務所</w:t>
            </w:r>
          </w:p>
        </w:tc>
        <w:tc>
          <w:tcPr>
            <w:tcW w:w="2128" w:type="dxa"/>
            <w:tcBorders>
              <w:top w:val="nil"/>
              <w:left w:val="single" w:sz="4" w:space="0" w:color="auto"/>
              <w:bottom w:val="nil"/>
              <w:right w:val="single" w:sz="4" w:space="0" w:color="auto"/>
            </w:tcBorders>
            <w:vAlign w:val="center"/>
          </w:tcPr>
          <w:p w14:paraId="3D077852" w14:textId="77777777" w:rsidR="00EE4711" w:rsidRPr="00EE4711" w:rsidRDefault="00EE4711" w:rsidP="00EE4711">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629FAED0" w14:textId="77777777" w:rsidR="00EE4711" w:rsidRPr="00EE4711" w:rsidRDefault="00EE4711" w:rsidP="00EE4711">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3025747" w14:textId="77777777" w:rsidR="00EE4711" w:rsidRPr="00EE4711" w:rsidRDefault="00EE4711" w:rsidP="00EE4711">
            <w:pPr>
              <w:jc w:val="right"/>
              <w:rPr>
                <w:rFonts w:ascii="新細明體" w:hAnsi="新細明體"/>
                <w:b/>
                <w:sz w:val="20"/>
              </w:rPr>
            </w:pPr>
          </w:p>
        </w:tc>
        <w:tc>
          <w:tcPr>
            <w:tcW w:w="12647" w:type="dxa"/>
            <w:tcBorders>
              <w:top w:val="nil"/>
              <w:left w:val="single" w:sz="4" w:space="0" w:color="auto"/>
              <w:bottom w:val="nil"/>
              <w:right w:val="nil"/>
            </w:tcBorders>
            <w:vAlign w:val="center"/>
          </w:tcPr>
          <w:p w14:paraId="2BDAFFFB" w14:textId="77777777" w:rsidR="00EE4711" w:rsidRPr="00EE4711" w:rsidRDefault="00EE4711" w:rsidP="00EE4711">
            <w:pPr>
              <w:jc w:val="both"/>
              <w:rPr>
                <w:rFonts w:ascii="標楷體" w:eastAsia="標楷體"/>
                <w:b/>
                <w:sz w:val="20"/>
              </w:rPr>
            </w:pPr>
          </w:p>
        </w:tc>
      </w:tr>
      <w:tr w:rsidR="00EE4711" w:rsidRPr="00EE4711" w14:paraId="5B5DF4FE" w14:textId="77777777" w:rsidTr="00A23ECF">
        <w:trPr>
          <w:trHeight w:val="340"/>
        </w:trPr>
        <w:tc>
          <w:tcPr>
            <w:tcW w:w="3262" w:type="dxa"/>
            <w:tcBorders>
              <w:top w:val="nil"/>
              <w:left w:val="nil"/>
              <w:bottom w:val="nil"/>
              <w:right w:val="single" w:sz="4" w:space="0" w:color="auto"/>
            </w:tcBorders>
            <w:vAlign w:val="center"/>
            <w:hideMark/>
          </w:tcPr>
          <w:p w14:paraId="586A680A" w14:textId="77777777" w:rsidR="00EE4711" w:rsidRPr="00EE4711" w:rsidRDefault="00EE4711" w:rsidP="00EE4711">
            <w:pPr>
              <w:ind w:leftChars="100" w:left="240"/>
              <w:jc w:val="distribute"/>
              <w:rPr>
                <w:rFonts w:ascii="標楷體" w:eastAsia="標楷體"/>
                <w:sz w:val="20"/>
              </w:rPr>
            </w:pPr>
            <w:r w:rsidRPr="00EE4711">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0526340F"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41,943,000</w:t>
            </w:r>
          </w:p>
        </w:tc>
        <w:tc>
          <w:tcPr>
            <w:tcW w:w="2407" w:type="dxa"/>
            <w:tcBorders>
              <w:top w:val="nil"/>
              <w:left w:val="single" w:sz="4" w:space="0" w:color="auto"/>
              <w:bottom w:val="nil"/>
              <w:right w:val="single" w:sz="4" w:space="0" w:color="auto"/>
            </w:tcBorders>
            <w:vAlign w:val="center"/>
            <w:hideMark/>
          </w:tcPr>
          <w:p w14:paraId="25A7D08F"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1,232,810</w:t>
            </w:r>
          </w:p>
        </w:tc>
        <w:tc>
          <w:tcPr>
            <w:tcW w:w="1414" w:type="dxa"/>
            <w:tcBorders>
              <w:top w:val="nil"/>
              <w:left w:val="single" w:sz="4" w:space="0" w:color="auto"/>
              <w:bottom w:val="nil"/>
              <w:right w:val="single" w:sz="4" w:space="0" w:color="auto"/>
            </w:tcBorders>
            <w:vAlign w:val="center"/>
            <w:hideMark/>
          </w:tcPr>
          <w:p w14:paraId="31F8BEC3"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2.94</w:t>
            </w:r>
          </w:p>
        </w:tc>
        <w:tc>
          <w:tcPr>
            <w:tcW w:w="12647" w:type="dxa"/>
            <w:tcBorders>
              <w:top w:val="nil"/>
              <w:left w:val="single" w:sz="4" w:space="0" w:color="auto"/>
              <w:bottom w:val="nil"/>
              <w:right w:val="nil"/>
            </w:tcBorders>
            <w:vAlign w:val="center"/>
            <w:hideMark/>
          </w:tcPr>
          <w:p w14:paraId="2EBB1D40" w14:textId="77777777" w:rsidR="00EE4711" w:rsidRPr="00EE4711" w:rsidRDefault="00EE4711" w:rsidP="00EE4711">
            <w:pPr>
              <w:jc w:val="both"/>
              <w:rPr>
                <w:rFonts w:ascii="標楷體" w:eastAsia="標楷體"/>
                <w:sz w:val="20"/>
              </w:rPr>
            </w:pPr>
            <w:r w:rsidRPr="00EE4711">
              <w:rPr>
                <w:rFonts w:ascii="標楷體" w:eastAsia="標楷體" w:hint="eastAsia"/>
                <w:sz w:val="20"/>
              </w:rPr>
              <w:t>主要係員額未補足，人事費節餘。</w:t>
            </w:r>
          </w:p>
        </w:tc>
      </w:tr>
      <w:tr w:rsidR="00EE4711" w:rsidRPr="00EE4711" w14:paraId="03A319FE" w14:textId="77777777" w:rsidTr="00A23ECF">
        <w:trPr>
          <w:trHeight w:val="340"/>
        </w:trPr>
        <w:tc>
          <w:tcPr>
            <w:tcW w:w="3262" w:type="dxa"/>
            <w:tcBorders>
              <w:top w:val="nil"/>
              <w:left w:val="nil"/>
              <w:bottom w:val="nil"/>
              <w:right w:val="single" w:sz="4" w:space="0" w:color="auto"/>
            </w:tcBorders>
            <w:vAlign w:val="center"/>
            <w:hideMark/>
          </w:tcPr>
          <w:p w14:paraId="3E8C9ED2" w14:textId="77777777" w:rsidR="00EE4711" w:rsidRPr="00EE4711" w:rsidRDefault="00EE4711" w:rsidP="00EE4711">
            <w:pPr>
              <w:jc w:val="distribute"/>
              <w:rPr>
                <w:rFonts w:ascii="標楷體" w:eastAsia="標楷體"/>
                <w:b/>
                <w:sz w:val="20"/>
              </w:rPr>
            </w:pPr>
            <w:r w:rsidRPr="00EE4711">
              <w:rPr>
                <w:rFonts w:ascii="標楷體" w:eastAsia="標楷體" w:hint="eastAsia"/>
                <w:b/>
                <w:noProof/>
                <w:sz w:val="20"/>
              </w:rPr>
              <w:t>嘉義縣民雄戶政事務所</w:t>
            </w:r>
          </w:p>
        </w:tc>
        <w:tc>
          <w:tcPr>
            <w:tcW w:w="2128" w:type="dxa"/>
            <w:tcBorders>
              <w:top w:val="nil"/>
              <w:left w:val="single" w:sz="4" w:space="0" w:color="auto"/>
              <w:bottom w:val="nil"/>
              <w:right w:val="single" w:sz="4" w:space="0" w:color="auto"/>
            </w:tcBorders>
            <w:vAlign w:val="center"/>
          </w:tcPr>
          <w:p w14:paraId="33B5C35E" w14:textId="77777777" w:rsidR="00EE4711" w:rsidRPr="00EE4711" w:rsidRDefault="00EE4711" w:rsidP="00EE4711">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5F14C842" w14:textId="77777777" w:rsidR="00EE4711" w:rsidRPr="00EE4711" w:rsidRDefault="00EE4711" w:rsidP="00EE4711">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3B538762" w14:textId="77777777" w:rsidR="00EE4711" w:rsidRPr="00EE4711" w:rsidRDefault="00EE4711" w:rsidP="00EE4711">
            <w:pPr>
              <w:jc w:val="right"/>
              <w:rPr>
                <w:rFonts w:ascii="新細明體" w:hAnsi="新細明體"/>
                <w:b/>
                <w:sz w:val="20"/>
              </w:rPr>
            </w:pPr>
          </w:p>
        </w:tc>
        <w:tc>
          <w:tcPr>
            <w:tcW w:w="12647" w:type="dxa"/>
            <w:tcBorders>
              <w:top w:val="nil"/>
              <w:left w:val="single" w:sz="4" w:space="0" w:color="auto"/>
              <w:bottom w:val="nil"/>
              <w:right w:val="nil"/>
            </w:tcBorders>
            <w:vAlign w:val="center"/>
          </w:tcPr>
          <w:p w14:paraId="0E7D9AAA" w14:textId="77777777" w:rsidR="00EE4711" w:rsidRPr="00EE4711" w:rsidRDefault="00EE4711" w:rsidP="00EE4711">
            <w:pPr>
              <w:jc w:val="both"/>
              <w:rPr>
                <w:rFonts w:ascii="標楷體" w:eastAsia="標楷體"/>
                <w:b/>
                <w:sz w:val="20"/>
              </w:rPr>
            </w:pPr>
          </w:p>
        </w:tc>
      </w:tr>
      <w:tr w:rsidR="00EE4711" w:rsidRPr="00EE4711" w14:paraId="4F2E2C71" w14:textId="77777777" w:rsidTr="00A23ECF">
        <w:trPr>
          <w:trHeight w:val="340"/>
        </w:trPr>
        <w:tc>
          <w:tcPr>
            <w:tcW w:w="3262" w:type="dxa"/>
            <w:tcBorders>
              <w:top w:val="nil"/>
              <w:left w:val="nil"/>
              <w:bottom w:val="nil"/>
              <w:right w:val="single" w:sz="4" w:space="0" w:color="auto"/>
            </w:tcBorders>
            <w:vAlign w:val="center"/>
            <w:hideMark/>
          </w:tcPr>
          <w:p w14:paraId="2328DB86" w14:textId="77777777" w:rsidR="00EE4711" w:rsidRPr="00EE4711" w:rsidRDefault="00EE4711" w:rsidP="00EE4711">
            <w:pPr>
              <w:ind w:leftChars="100" w:left="240"/>
              <w:jc w:val="distribute"/>
              <w:rPr>
                <w:rFonts w:ascii="標楷體" w:eastAsia="標楷體"/>
                <w:sz w:val="20"/>
              </w:rPr>
            </w:pPr>
            <w:r w:rsidRPr="00EE4711">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717A6AA2"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42,656,000</w:t>
            </w:r>
          </w:p>
        </w:tc>
        <w:tc>
          <w:tcPr>
            <w:tcW w:w="2407" w:type="dxa"/>
            <w:tcBorders>
              <w:top w:val="nil"/>
              <w:left w:val="single" w:sz="4" w:space="0" w:color="auto"/>
              <w:bottom w:val="nil"/>
              <w:right w:val="single" w:sz="4" w:space="0" w:color="auto"/>
            </w:tcBorders>
            <w:vAlign w:val="center"/>
            <w:hideMark/>
          </w:tcPr>
          <w:p w14:paraId="0059C995"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4,166,358</w:t>
            </w:r>
          </w:p>
        </w:tc>
        <w:tc>
          <w:tcPr>
            <w:tcW w:w="1414" w:type="dxa"/>
            <w:tcBorders>
              <w:top w:val="nil"/>
              <w:left w:val="single" w:sz="4" w:space="0" w:color="auto"/>
              <w:bottom w:val="nil"/>
              <w:right w:val="single" w:sz="4" w:space="0" w:color="auto"/>
            </w:tcBorders>
            <w:vAlign w:val="center"/>
            <w:hideMark/>
          </w:tcPr>
          <w:p w14:paraId="0F970F01"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9.77</w:t>
            </w:r>
          </w:p>
        </w:tc>
        <w:tc>
          <w:tcPr>
            <w:tcW w:w="12647" w:type="dxa"/>
            <w:tcBorders>
              <w:top w:val="nil"/>
              <w:left w:val="single" w:sz="4" w:space="0" w:color="auto"/>
              <w:bottom w:val="nil"/>
              <w:right w:val="nil"/>
            </w:tcBorders>
            <w:vAlign w:val="center"/>
            <w:hideMark/>
          </w:tcPr>
          <w:p w14:paraId="312763D8" w14:textId="77777777" w:rsidR="00EE4711" w:rsidRPr="00EE4711" w:rsidRDefault="00EE4711" w:rsidP="00EE4711">
            <w:pPr>
              <w:jc w:val="both"/>
              <w:rPr>
                <w:rFonts w:ascii="標楷體" w:eastAsia="標楷體"/>
                <w:sz w:val="20"/>
              </w:rPr>
            </w:pPr>
            <w:r w:rsidRPr="00EE4711">
              <w:rPr>
                <w:rFonts w:ascii="標楷體" w:eastAsia="標楷體" w:hint="eastAsia"/>
                <w:sz w:val="20"/>
              </w:rPr>
              <w:t>主要係員額未補足，人事費節餘。</w:t>
            </w:r>
          </w:p>
        </w:tc>
      </w:tr>
      <w:tr w:rsidR="00EE4711" w:rsidRPr="00EE4711" w14:paraId="52571BAB" w14:textId="77777777" w:rsidTr="00A23ECF">
        <w:trPr>
          <w:trHeight w:val="340"/>
        </w:trPr>
        <w:tc>
          <w:tcPr>
            <w:tcW w:w="3262" w:type="dxa"/>
            <w:tcBorders>
              <w:top w:val="nil"/>
              <w:left w:val="nil"/>
              <w:bottom w:val="nil"/>
              <w:right w:val="single" w:sz="4" w:space="0" w:color="auto"/>
            </w:tcBorders>
            <w:vAlign w:val="center"/>
            <w:hideMark/>
          </w:tcPr>
          <w:p w14:paraId="396BC856" w14:textId="77777777" w:rsidR="00EE4711" w:rsidRPr="00EE4711" w:rsidRDefault="00EE4711" w:rsidP="00EE4711">
            <w:pPr>
              <w:jc w:val="distribute"/>
              <w:rPr>
                <w:rFonts w:ascii="標楷體" w:eastAsia="標楷體"/>
                <w:b/>
                <w:sz w:val="20"/>
              </w:rPr>
            </w:pPr>
            <w:r w:rsidRPr="00EE4711">
              <w:rPr>
                <w:rFonts w:ascii="標楷體" w:eastAsia="標楷體" w:hint="eastAsia"/>
                <w:b/>
                <w:noProof/>
                <w:sz w:val="20"/>
              </w:rPr>
              <w:t>嘉義縣水上戶政事務所</w:t>
            </w:r>
          </w:p>
        </w:tc>
        <w:tc>
          <w:tcPr>
            <w:tcW w:w="2128" w:type="dxa"/>
            <w:tcBorders>
              <w:top w:val="nil"/>
              <w:left w:val="single" w:sz="4" w:space="0" w:color="auto"/>
              <w:bottom w:val="nil"/>
              <w:right w:val="single" w:sz="4" w:space="0" w:color="auto"/>
            </w:tcBorders>
            <w:vAlign w:val="center"/>
          </w:tcPr>
          <w:p w14:paraId="76F16A8C" w14:textId="77777777" w:rsidR="00EE4711" w:rsidRPr="00EE4711" w:rsidRDefault="00EE4711" w:rsidP="00EE4711">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26917EDD" w14:textId="77777777" w:rsidR="00EE4711" w:rsidRPr="00EE4711" w:rsidRDefault="00EE4711" w:rsidP="00EE4711">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36BC9D75" w14:textId="77777777" w:rsidR="00EE4711" w:rsidRPr="00EE4711" w:rsidRDefault="00EE4711" w:rsidP="00EE4711">
            <w:pPr>
              <w:jc w:val="right"/>
              <w:rPr>
                <w:rFonts w:ascii="新細明體" w:hAnsi="新細明體"/>
                <w:b/>
                <w:sz w:val="20"/>
              </w:rPr>
            </w:pPr>
          </w:p>
        </w:tc>
        <w:tc>
          <w:tcPr>
            <w:tcW w:w="12647" w:type="dxa"/>
            <w:tcBorders>
              <w:top w:val="nil"/>
              <w:left w:val="single" w:sz="4" w:space="0" w:color="auto"/>
              <w:bottom w:val="nil"/>
              <w:right w:val="nil"/>
            </w:tcBorders>
            <w:vAlign w:val="center"/>
          </w:tcPr>
          <w:p w14:paraId="7CF15BAE" w14:textId="77777777" w:rsidR="00EE4711" w:rsidRPr="00EE4711" w:rsidRDefault="00EE4711" w:rsidP="00EE4711">
            <w:pPr>
              <w:jc w:val="both"/>
              <w:rPr>
                <w:rFonts w:ascii="標楷體" w:eastAsia="標楷體"/>
                <w:b/>
                <w:sz w:val="20"/>
              </w:rPr>
            </w:pPr>
          </w:p>
        </w:tc>
      </w:tr>
      <w:tr w:rsidR="00EE4711" w:rsidRPr="00EE4711" w14:paraId="5E78399A" w14:textId="77777777" w:rsidTr="00A23ECF">
        <w:trPr>
          <w:trHeight w:val="340"/>
        </w:trPr>
        <w:tc>
          <w:tcPr>
            <w:tcW w:w="3262" w:type="dxa"/>
            <w:tcBorders>
              <w:top w:val="nil"/>
              <w:left w:val="nil"/>
              <w:bottom w:val="single" w:sz="4" w:space="0" w:color="auto"/>
              <w:right w:val="single" w:sz="4" w:space="0" w:color="auto"/>
            </w:tcBorders>
            <w:vAlign w:val="center"/>
            <w:hideMark/>
          </w:tcPr>
          <w:p w14:paraId="72CD59E4" w14:textId="77777777" w:rsidR="00EE4711" w:rsidRPr="00EE4711" w:rsidRDefault="00EE4711" w:rsidP="00EE4711">
            <w:pPr>
              <w:ind w:leftChars="100" w:left="240"/>
              <w:jc w:val="distribute"/>
              <w:rPr>
                <w:rFonts w:ascii="標楷體" w:eastAsia="標楷體"/>
                <w:sz w:val="20"/>
              </w:rPr>
            </w:pPr>
            <w:r w:rsidRPr="00EE4711">
              <w:rPr>
                <w:rFonts w:ascii="標楷體" w:eastAsia="標楷體" w:hint="eastAsia"/>
                <w:noProof/>
                <w:sz w:val="20"/>
              </w:rPr>
              <w:t>一般行政</w:t>
            </w:r>
          </w:p>
        </w:tc>
        <w:tc>
          <w:tcPr>
            <w:tcW w:w="2128" w:type="dxa"/>
            <w:tcBorders>
              <w:top w:val="nil"/>
              <w:left w:val="single" w:sz="4" w:space="0" w:color="auto"/>
              <w:bottom w:val="single" w:sz="4" w:space="0" w:color="auto"/>
              <w:right w:val="single" w:sz="4" w:space="0" w:color="auto"/>
            </w:tcBorders>
            <w:vAlign w:val="center"/>
            <w:hideMark/>
          </w:tcPr>
          <w:p w14:paraId="4AFE79D0"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43,355,000</w:t>
            </w:r>
          </w:p>
        </w:tc>
        <w:tc>
          <w:tcPr>
            <w:tcW w:w="2407" w:type="dxa"/>
            <w:tcBorders>
              <w:top w:val="nil"/>
              <w:left w:val="single" w:sz="4" w:space="0" w:color="auto"/>
              <w:bottom w:val="single" w:sz="4" w:space="0" w:color="auto"/>
              <w:right w:val="single" w:sz="4" w:space="0" w:color="auto"/>
            </w:tcBorders>
            <w:vAlign w:val="center"/>
            <w:hideMark/>
          </w:tcPr>
          <w:p w14:paraId="1F93EF50"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2,347,021</w:t>
            </w:r>
          </w:p>
        </w:tc>
        <w:tc>
          <w:tcPr>
            <w:tcW w:w="1414" w:type="dxa"/>
            <w:tcBorders>
              <w:top w:val="nil"/>
              <w:left w:val="single" w:sz="4" w:space="0" w:color="auto"/>
              <w:bottom w:val="single" w:sz="4" w:space="0" w:color="auto"/>
              <w:right w:val="single" w:sz="4" w:space="0" w:color="auto"/>
            </w:tcBorders>
            <w:vAlign w:val="center"/>
            <w:hideMark/>
          </w:tcPr>
          <w:p w14:paraId="0950A63C"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5.41</w:t>
            </w:r>
          </w:p>
        </w:tc>
        <w:tc>
          <w:tcPr>
            <w:tcW w:w="12647" w:type="dxa"/>
            <w:tcBorders>
              <w:top w:val="nil"/>
              <w:left w:val="single" w:sz="4" w:space="0" w:color="auto"/>
              <w:bottom w:val="single" w:sz="4" w:space="0" w:color="auto"/>
              <w:right w:val="nil"/>
            </w:tcBorders>
            <w:vAlign w:val="center"/>
            <w:hideMark/>
          </w:tcPr>
          <w:p w14:paraId="7605FAEC" w14:textId="77777777" w:rsidR="00EE4711" w:rsidRPr="00EE4711" w:rsidRDefault="00EE4711" w:rsidP="00EE4711">
            <w:pPr>
              <w:jc w:val="both"/>
              <w:rPr>
                <w:rFonts w:ascii="標楷體" w:eastAsia="標楷體"/>
                <w:sz w:val="20"/>
              </w:rPr>
            </w:pPr>
            <w:r w:rsidRPr="00EE4711">
              <w:rPr>
                <w:rFonts w:ascii="標楷體" w:eastAsia="標楷體" w:hint="eastAsia"/>
                <w:sz w:val="20"/>
              </w:rPr>
              <w:t>主要係員額未補足，人事費節餘。</w:t>
            </w:r>
          </w:p>
        </w:tc>
      </w:tr>
    </w:tbl>
    <w:p w14:paraId="4546AB2D" w14:textId="77777777" w:rsidR="00EE4711" w:rsidRPr="00EE4711" w:rsidRDefault="00EE4711" w:rsidP="00EE4711">
      <w:pPr>
        <w:spacing w:line="320" w:lineRule="exact"/>
        <w:jc w:val="both"/>
        <w:rPr>
          <w:rFonts w:ascii="標楷體" w:eastAsia="標楷體"/>
          <w:sz w:val="20"/>
        </w:rPr>
      </w:pPr>
      <w:proofErr w:type="gramStart"/>
      <w:r w:rsidRPr="00EE4711">
        <w:rPr>
          <w:rFonts w:ascii="標楷體" w:eastAsia="標楷體" w:hint="eastAsia"/>
          <w:sz w:val="20"/>
        </w:rPr>
        <w:t>註</w:t>
      </w:r>
      <w:proofErr w:type="gramEnd"/>
      <w:r w:rsidRPr="00EE4711">
        <w:rPr>
          <w:rFonts w:ascii="標楷體" w:eastAsia="標楷體" w:hint="eastAsia"/>
          <w:sz w:val="20"/>
        </w:rPr>
        <w:t>：本表所列項目係指賸餘數達20％且10萬元以上，或1百萬元以上者。</w:t>
      </w:r>
    </w:p>
    <w:p w14:paraId="4321BC35" w14:textId="77777777" w:rsidR="00EE4711" w:rsidRPr="00EE4711" w:rsidRDefault="00EE4711" w:rsidP="00EE4711">
      <w:pPr>
        <w:spacing w:line="320" w:lineRule="exact"/>
        <w:jc w:val="both"/>
        <w:rPr>
          <w:rFonts w:ascii="標楷體" w:eastAsia="標楷體"/>
          <w:sz w:val="20"/>
        </w:rPr>
      </w:pPr>
    </w:p>
    <w:p w14:paraId="003E1573" w14:textId="77777777" w:rsidR="00EE4711" w:rsidRPr="00EE4711" w:rsidRDefault="00EE4711" w:rsidP="00EE4711">
      <w:pPr>
        <w:spacing w:line="400" w:lineRule="exact"/>
        <w:ind w:left="958" w:right="255"/>
        <w:jc w:val="both"/>
        <w:rPr>
          <w:rFonts w:ascii="標楷體" w:eastAsia="標楷體" w:cs="新細明體"/>
          <w:szCs w:val="24"/>
        </w:rPr>
      </w:pPr>
      <w:r w:rsidRPr="00EE4711">
        <w:rPr>
          <w:rFonts w:ascii="標楷體" w:eastAsia="標楷體" w:cs="新細明體" w:hint="eastAsia"/>
          <w:szCs w:val="24"/>
        </w:rPr>
        <w:t>（3）以前年度歲出減免（註銷）數簡明表</w:t>
      </w:r>
    </w:p>
    <w:p w14:paraId="68C9883C" w14:textId="77777777" w:rsidR="00EE4711" w:rsidRPr="00EE4711" w:rsidRDefault="00EE4711" w:rsidP="00EE4711">
      <w:pPr>
        <w:jc w:val="right"/>
        <w:rPr>
          <w:rFonts w:ascii="標楷體" w:eastAsia="標楷體" w:hAnsi="標楷體"/>
          <w:sz w:val="20"/>
        </w:rPr>
      </w:pPr>
      <w:r w:rsidRPr="00EE4711">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EE4711" w:rsidRPr="00EE4711" w14:paraId="1CA4D8E0" w14:textId="77777777" w:rsidTr="00A23ECF">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167C4D21" w14:textId="77777777" w:rsidR="00EE4711" w:rsidRPr="00EE4711" w:rsidRDefault="00EE4711" w:rsidP="00EE4711">
            <w:pPr>
              <w:jc w:val="distribute"/>
              <w:rPr>
                <w:rFonts w:ascii="標楷體" w:eastAsia="標楷體"/>
                <w:sz w:val="20"/>
              </w:rPr>
            </w:pPr>
            <w:r w:rsidRPr="00EE4711">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9A798FF"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6DA53657"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以前年度</w:t>
            </w:r>
          </w:p>
          <w:p w14:paraId="7622A149"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29926D20"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717124FC"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原因分析</w:t>
            </w:r>
          </w:p>
        </w:tc>
      </w:tr>
      <w:tr w:rsidR="00EE4711" w:rsidRPr="00EE4711" w14:paraId="1B60710D" w14:textId="77777777" w:rsidTr="00A23ECF">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7B20D0A1" w14:textId="77777777" w:rsidR="00EE4711" w:rsidRPr="00EE4711" w:rsidRDefault="00EE4711" w:rsidP="00EE4711">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4F0A6BA" w14:textId="77777777" w:rsidR="00EE4711" w:rsidRPr="00EE4711" w:rsidRDefault="00EE4711" w:rsidP="00EE4711">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F38F953" w14:textId="77777777" w:rsidR="00EE4711" w:rsidRPr="00EE4711" w:rsidRDefault="00EE4711" w:rsidP="00EE4711">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7C1B122" w14:textId="77777777" w:rsidR="00EE4711" w:rsidRPr="00EE4711" w:rsidRDefault="00EE4711" w:rsidP="00EE4711">
            <w:pPr>
              <w:ind w:leftChars="30" w:left="72" w:rightChars="30" w:right="72"/>
              <w:jc w:val="distribute"/>
              <w:rPr>
                <w:rFonts w:ascii="標楷體" w:eastAsia="標楷體"/>
                <w:sz w:val="20"/>
              </w:rPr>
            </w:pPr>
            <w:r w:rsidRPr="00EE4711">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CB51FDE" w14:textId="77777777" w:rsidR="00EE4711" w:rsidRPr="00EE4711" w:rsidRDefault="00EE4711" w:rsidP="00EE4711">
            <w:pPr>
              <w:jc w:val="distribute"/>
              <w:rPr>
                <w:rFonts w:ascii="標楷體" w:eastAsia="標楷體"/>
                <w:sz w:val="20"/>
              </w:rPr>
            </w:pPr>
            <w:r w:rsidRPr="00EE4711">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4B948288" w14:textId="77777777" w:rsidR="00EE4711" w:rsidRPr="00EE4711" w:rsidRDefault="00EE4711" w:rsidP="00EE4711">
            <w:pPr>
              <w:widowControl/>
              <w:rPr>
                <w:rFonts w:ascii="標楷體" w:eastAsia="標楷體"/>
                <w:sz w:val="20"/>
              </w:rPr>
            </w:pPr>
          </w:p>
        </w:tc>
      </w:tr>
      <w:tr w:rsidR="00EE4711" w:rsidRPr="00EE4711" w14:paraId="281A68E2" w14:textId="77777777" w:rsidTr="00A23ECF">
        <w:trPr>
          <w:trHeight w:val="340"/>
        </w:trPr>
        <w:tc>
          <w:tcPr>
            <w:tcW w:w="573" w:type="dxa"/>
            <w:tcBorders>
              <w:top w:val="nil"/>
              <w:left w:val="nil"/>
              <w:bottom w:val="nil"/>
              <w:right w:val="single" w:sz="4" w:space="0" w:color="auto"/>
            </w:tcBorders>
            <w:vAlign w:val="center"/>
          </w:tcPr>
          <w:p w14:paraId="5DDDCACD" w14:textId="77777777" w:rsidR="00EE4711" w:rsidRPr="002F493D" w:rsidRDefault="00EE4711" w:rsidP="00EE4711">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20B9F477" w14:textId="77777777" w:rsidR="00EE4711" w:rsidRPr="00EE4711" w:rsidRDefault="00EE4711" w:rsidP="00EE4711">
            <w:pPr>
              <w:jc w:val="distribute"/>
              <w:rPr>
                <w:rFonts w:ascii="標楷體" w:eastAsia="標楷體"/>
                <w:b/>
                <w:sz w:val="20"/>
              </w:rPr>
            </w:pPr>
            <w:r w:rsidRPr="00EE4711">
              <w:rPr>
                <w:rFonts w:ascii="標楷體" w:eastAsia="標楷體" w:hint="eastAsia"/>
                <w:b/>
                <w:noProof/>
                <w:sz w:val="20"/>
              </w:rPr>
              <w:t>嘉義縣民雄戶政事務所</w:t>
            </w:r>
          </w:p>
        </w:tc>
        <w:tc>
          <w:tcPr>
            <w:tcW w:w="2701" w:type="dxa"/>
            <w:tcBorders>
              <w:top w:val="nil"/>
              <w:left w:val="single" w:sz="4" w:space="0" w:color="auto"/>
              <w:bottom w:val="nil"/>
              <w:right w:val="single" w:sz="4" w:space="0" w:color="auto"/>
            </w:tcBorders>
            <w:vAlign w:val="center"/>
          </w:tcPr>
          <w:p w14:paraId="18E4327A" w14:textId="77777777" w:rsidR="00EE4711" w:rsidRPr="00EE4711" w:rsidRDefault="00EE4711" w:rsidP="00EE4711">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05714379" w14:textId="77777777" w:rsidR="00EE4711" w:rsidRPr="00EE4711" w:rsidRDefault="00EE4711" w:rsidP="00EE4711">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5362191" w14:textId="77777777" w:rsidR="00EE4711" w:rsidRPr="00EE4711" w:rsidRDefault="00EE4711" w:rsidP="00EE4711">
            <w:pPr>
              <w:jc w:val="right"/>
              <w:rPr>
                <w:rFonts w:ascii="新細明體" w:hAnsi="新細明體"/>
                <w:b/>
                <w:sz w:val="20"/>
              </w:rPr>
            </w:pPr>
          </w:p>
        </w:tc>
        <w:tc>
          <w:tcPr>
            <w:tcW w:w="11934" w:type="dxa"/>
            <w:tcBorders>
              <w:top w:val="nil"/>
              <w:left w:val="single" w:sz="4" w:space="0" w:color="auto"/>
              <w:bottom w:val="nil"/>
              <w:right w:val="nil"/>
            </w:tcBorders>
            <w:vAlign w:val="center"/>
          </w:tcPr>
          <w:p w14:paraId="68B2A2BF" w14:textId="77777777" w:rsidR="00EE4711" w:rsidRPr="00EE4711" w:rsidRDefault="00EE4711" w:rsidP="00EE4711">
            <w:pPr>
              <w:jc w:val="both"/>
              <w:rPr>
                <w:rFonts w:ascii="標楷體" w:eastAsia="標楷體"/>
                <w:b/>
                <w:sz w:val="20"/>
              </w:rPr>
            </w:pPr>
          </w:p>
        </w:tc>
      </w:tr>
      <w:tr w:rsidR="00EE4711" w:rsidRPr="00EE4711" w14:paraId="6AC66E24" w14:textId="77777777" w:rsidTr="00A23ECF">
        <w:trPr>
          <w:trHeight w:val="340"/>
        </w:trPr>
        <w:tc>
          <w:tcPr>
            <w:tcW w:w="573" w:type="dxa"/>
            <w:tcBorders>
              <w:top w:val="nil"/>
              <w:left w:val="nil"/>
              <w:bottom w:val="single" w:sz="4" w:space="0" w:color="auto"/>
              <w:right w:val="single" w:sz="4" w:space="0" w:color="auto"/>
            </w:tcBorders>
            <w:vAlign w:val="center"/>
            <w:hideMark/>
          </w:tcPr>
          <w:p w14:paraId="1836645F" w14:textId="77777777" w:rsidR="00EE4711" w:rsidRPr="002F493D" w:rsidRDefault="00EE4711" w:rsidP="00EE4711">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single" w:sz="4" w:space="0" w:color="auto"/>
              <w:right w:val="single" w:sz="4" w:space="0" w:color="auto"/>
            </w:tcBorders>
            <w:vAlign w:val="center"/>
            <w:hideMark/>
          </w:tcPr>
          <w:p w14:paraId="79B541D0" w14:textId="77777777" w:rsidR="00EE4711" w:rsidRPr="00EE4711" w:rsidRDefault="00EE4711" w:rsidP="00EE4711">
            <w:pPr>
              <w:ind w:leftChars="100" w:left="240"/>
              <w:jc w:val="distribute"/>
              <w:rPr>
                <w:rFonts w:ascii="標楷體" w:eastAsia="標楷體"/>
                <w:sz w:val="20"/>
              </w:rPr>
            </w:pPr>
            <w:r w:rsidRPr="00EE4711">
              <w:rPr>
                <w:rFonts w:ascii="標楷體" w:eastAsia="標楷體" w:hint="eastAsia"/>
                <w:noProof/>
                <w:sz w:val="20"/>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39AAB655"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7,300,000</w:t>
            </w:r>
          </w:p>
        </w:tc>
        <w:tc>
          <w:tcPr>
            <w:tcW w:w="2674" w:type="dxa"/>
            <w:tcBorders>
              <w:top w:val="nil"/>
              <w:left w:val="single" w:sz="4" w:space="0" w:color="auto"/>
              <w:bottom w:val="single" w:sz="4" w:space="0" w:color="auto"/>
              <w:right w:val="single" w:sz="4" w:space="0" w:color="auto"/>
            </w:tcBorders>
            <w:vAlign w:val="center"/>
            <w:hideMark/>
          </w:tcPr>
          <w:p w14:paraId="6521B8C3"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4,893,000</w:t>
            </w:r>
          </w:p>
        </w:tc>
        <w:tc>
          <w:tcPr>
            <w:tcW w:w="1428" w:type="dxa"/>
            <w:tcBorders>
              <w:top w:val="nil"/>
              <w:left w:val="single" w:sz="4" w:space="0" w:color="auto"/>
              <w:bottom w:val="single" w:sz="4" w:space="0" w:color="auto"/>
              <w:right w:val="single" w:sz="4" w:space="0" w:color="auto"/>
            </w:tcBorders>
            <w:vAlign w:val="center"/>
            <w:hideMark/>
          </w:tcPr>
          <w:p w14:paraId="59BA0188" w14:textId="77777777" w:rsidR="00EE4711" w:rsidRPr="00EE4711" w:rsidRDefault="00EE4711" w:rsidP="00EE4711">
            <w:pPr>
              <w:jc w:val="right"/>
              <w:rPr>
                <w:rFonts w:ascii="新細明體" w:hAnsi="新細明體"/>
                <w:sz w:val="20"/>
              </w:rPr>
            </w:pPr>
            <w:r w:rsidRPr="00EE4711">
              <w:rPr>
                <w:rFonts w:ascii="新細明體" w:eastAsia="標楷體" w:hAnsi="新細明體" w:hint="eastAsia"/>
                <w:noProof/>
                <w:sz w:val="20"/>
              </w:rPr>
              <w:t>67.03</w:t>
            </w:r>
          </w:p>
        </w:tc>
        <w:tc>
          <w:tcPr>
            <w:tcW w:w="11934" w:type="dxa"/>
            <w:tcBorders>
              <w:top w:val="nil"/>
              <w:left w:val="single" w:sz="4" w:space="0" w:color="auto"/>
              <w:bottom w:val="single" w:sz="4" w:space="0" w:color="auto"/>
              <w:right w:val="nil"/>
            </w:tcBorders>
            <w:vAlign w:val="center"/>
            <w:hideMark/>
          </w:tcPr>
          <w:p w14:paraId="4FD99F70" w14:textId="77777777" w:rsidR="00EE4711" w:rsidRPr="00EE4711" w:rsidRDefault="00EE4711" w:rsidP="00EE4711">
            <w:pPr>
              <w:jc w:val="both"/>
              <w:rPr>
                <w:rFonts w:ascii="標楷體" w:eastAsia="標楷體"/>
                <w:sz w:val="20"/>
              </w:rPr>
            </w:pPr>
            <w:r w:rsidRPr="00EE4711">
              <w:rPr>
                <w:rFonts w:ascii="標楷體" w:eastAsia="標楷體" w:hint="eastAsia"/>
                <w:sz w:val="20"/>
              </w:rPr>
              <w:t>係辦公廳舍耐震補強計畫獲內政部補助款辦理，相關經費辦理註銷。</w:t>
            </w:r>
          </w:p>
        </w:tc>
      </w:tr>
    </w:tbl>
    <w:p w14:paraId="597C4ED7" w14:textId="77777777" w:rsidR="00EE4711" w:rsidRPr="00EE4711" w:rsidRDefault="00EE4711" w:rsidP="00EE4711">
      <w:pPr>
        <w:spacing w:line="320" w:lineRule="exact"/>
        <w:jc w:val="both"/>
        <w:rPr>
          <w:rFonts w:ascii="標楷體" w:eastAsia="標楷體"/>
          <w:sz w:val="20"/>
        </w:rPr>
      </w:pPr>
      <w:proofErr w:type="gramStart"/>
      <w:r w:rsidRPr="00EE4711">
        <w:rPr>
          <w:rFonts w:ascii="標楷體" w:eastAsia="標楷體" w:hint="eastAsia"/>
          <w:sz w:val="20"/>
        </w:rPr>
        <w:t>註</w:t>
      </w:r>
      <w:proofErr w:type="gramEnd"/>
      <w:r w:rsidRPr="00EE4711">
        <w:rPr>
          <w:rFonts w:ascii="標楷體" w:eastAsia="標楷體" w:hint="eastAsia"/>
          <w:sz w:val="20"/>
        </w:rPr>
        <w:t>：本表所列項目係指減免（註銷）數達20％且10萬元以上，或1百萬元以上者。</w:t>
      </w:r>
    </w:p>
    <w:p w14:paraId="10E98060" w14:textId="77777777" w:rsidR="00EE4711" w:rsidRPr="00EE4711" w:rsidRDefault="00EE4711" w:rsidP="00EE4711">
      <w:pPr>
        <w:spacing w:line="320" w:lineRule="exact"/>
        <w:jc w:val="both"/>
        <w:rPr>
          <w:rFonts w:ascii="標楷體" w:eastAsia="標楷體"/>
          <w:sz w:val="20"/>
        </w:rPr>
      </w:pPr>
    </w:p>
    <w:p w14:paraId="68EE966C" w14:textId="77777777" w:rsidR="00EE4711" w:rsidRPr="00EE4711" w:rsidRDefault="00EE4711" w:rsidP="00EE4711">
      <w:pPr>
        <w:tabs>
          <w:tab w:val="right" w:pos="10800"/>
        </w:tabs>
        <w:ind w:left="958" w:right="258"/>
        <w:jc w:val="both"/>
        <w:rPr>
          <w:rFonts w:ascii="標楷體" w:eastAsia="標楷體" w:hAnsi="標楷體"/>
        </w:rPr>
      </w:pPr>
      <w:r w:rsidRPr="00EE4711">
        <w:rPr>
          <w:rFonts w:ascii="標楷體" w:eastAsia="標楷體" w:hAnsi="標楷體" w:hint="eastAsia"/>
        </w:rPr>
        <w:t>（4）以前年度應付保留數簡明表</w:t>
      </w:r>
    </w:p>
    <w:p w14:paraId="240DAC3D" w14:textId="77777777" w:rsidR="00EE4711" w:rsidRPr="00EE4711" w:rsidRDefault="00EE4711" w:rsidP="00EE4711">
      <w:pPr>
        <w:jc w:val="right"/>
        <w:rPr>
          <w:rFonts w:ascii="標楷體" w:eastAsia="標楷體" w:hAnsi="標楷體"/>
          <w:sz w:val="20"/>
        </w:rPr>
      </w:pPr>
      <w:r w:rsidRPr="00EE4711">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EE4711" w:rsidRPr="00EE4711" w14:paraId="7E9A28D2" w14:textId="77777777" w:rsidTr="00A23ECF">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3B95756E" w14:textId="77777777" w:rsidR="00EE4711" w:rsidRPr="00EE4711" w:rsidRDefault="00EE4711" w:rsidP="00EE4711">
            <w:pPr>
              <w:jc w:val="distribute"/>
              <w:rPr>
                <w:rFonts w:ascii="標楷體" w:eastAsia="標楷體" w:hAnsi="標楷體"/>
                <w:sz w:val="20"/>
              </w:rPr>
            </w:pPr>
            <w:r w:rsidRPr="00EE4711">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6FC6CB8F"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387C1B8B"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以前年度</w:t>
            </w:r>
          </w:p>
          <w:p w14:paraId="0C39813C"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151F9731"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77F7F5B5"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原因分析</w:t>
            </w:r>
          </w:p>
        </w:tc>
      </w:tr>
      <w:tr w:rsidR="00EE4711" w:rsidRPr="00EE4711" w14:paraId="1CB583B5" w14:textId="77777777" w:rsidTr="00A23ECF">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7B1CFB18" w14:textId="77777777" w:rsidR="00EE4711" w:rsidRPr="00EE4711" w:rsidRDefault="00EE4711" w:rsidP="00EE4711">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1D9BCD5" w14:textId="77777777" w:rsidR="00EE4711" w:rsidRPr="00EE4711" w:rsidRDefault="00EE4711" w:rsidP="00EE4711">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392E0D9F" w14:textId="77777777" w:rsidR="00EE4711" w:rsidRPr="00EE4711" w:rsidRDefault="00EE4711" w:rsidP="00EE4711">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6CD6939" w14:textId="77777777" w:rsidR="00EE4711" w:rsidRPr="00EE4711" w:rsidRDefault="00EE4711" w:rsidP="00EE4711">
            <w:pPr>
              <w:ind w:leftChars="30" w:left="72" w:rightChars="30" w:right="72"/>
              <w:jc w:val="distribute"/>
              <w:rPr>
                <w:rFonts w:ascii="標楷體" w:eastAsia="標楷體" w:hAnsi="標楷體"/>
                <w:sz w:val="20"/>
              </w:rPr>
            </w:pPr>
            <w:r w:rsidRPr="00EE4711">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14A8F18" w14:textId="77777777" w:rsidR="00EE4711" w:rsidRPr="00EE4711" w:rsidRDefault="00EE4711" w:rsidP="00EE4711">
            <w:pPr>
              <w:jc w:val="distribute"/>
              <w:rPr>
                <w:rFonts w:ascii="標楷體" w:eastAsia="標楷體" w:hAnsi="標楷體"/>
                <w:sz w:val="20"/>
              </w:rPr>
            </w:pPr>
            <w:r w:rsidRPr="00EE4711">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246047F7" w14:textId="77777777" w:rsidR="00EE4711" w:rsidRPr="00EE4711" w:rsidRDefault="00EE4711" w:rsidP="00EE4711">
            <w:pPr>
              <w:widowControl/>
              <w:rPr>
                <w:rFonts w:ascii="標楷體" w:eastAsia="標楷體" w:hAnsi="標楷體"/>
                <w:sz w:val="20"/>
              </w:rPr>
            </w:pPr>
          </w:p>
        </w:tc>
      </w:tr>
      <w:tr w:rsidR="00EE4711" w:rsidRPr="00EE4711" w14:paraId="039E33FB" w14:textId="77777777" w:rsidTr="00A23ECF">
        <w:trPr>
          <w:trHeight w:val="340"/>
        </w:trPr>
        <w:tc>
          <w:tcPr>
            <w:tcW w:w="573" w:type="dxa"/>
            <w:tcBorders>
              <w:top w:val="nil"/>
              <w:left w:val="nil"/>
              <w:bottom w:val="nil"/>
              <w:right w:val="single" w:sz="4" w:space="0" w:color="auto"/>
            </w:tcBorders>
            <w:vAlign w:val="center"/>
          </w:tcPr>
          <w:p w14:paraId="7A8A85D6" w14:textId="77777777" w:rsidR="00EE4711" w:rsidRPr="002F493D" w:rsidRDefault="00EE4711" w:rsidP="00EE4711">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2F3D6B73" w14:textId="77777777" w:rsidR="00EE4711" w:rsidRPr="00EE4711" w:rsidRDefault="00EE4711" w:rsidP="00EE4711">
            <w:pPr>
              <w:jc w:val="distribute"/>
              <w:rPr>
                <w:rFonts w:ascii="標楷體" w:eastAsia="標楷體" w:hAnsi="標楷體"/>
                <w:b/>
                <w:sz w:val="20"/>
              </w:rPr>
            </w:pPr>
            <w:r w:rsidRPr="00EE4711">
              <w:rPr>
                <w:rFonts w:ascii="標楷體" w:eastAsia="標楷體" w:hAnsi="標楷體" w:hint="eastAsia"/>
                <w:b/>
                <w:noProof/>
                <w:sz w:val="20"/>
              </w:rPr>
              <w:t>嘉義縣民雄戶政事務所</w:t>
            </w:r>
          </w:p>
        </w:tc>
        <w:tc>
          <w:tcPr>
            <w:tcW w:w="2715" w:type="dxa"/>
            <w:tcBorders>
              <w:top w:val="nil"/>
              <w:left w:val="single" w:sz="4" w:space="0" w:color="auto"/>
              <w:bottom w:val="nil"/>
              <w:right w:val="single" w:sz="4" w:space="0" w:color="auto"/>
            </w:tcBorders>
            <w:vAlign w:val="center"/>
          </w:tcPr>
          <w:p w14:paraId="624FF105" w14:textId="77777777" w:rsidR="00EE4711" w:rsidRPr="00EE4711" w:rsidRDefault="00EE4711" w:rsidP="00EE4711">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2FDE2947" w14:textId="77777777" w:rsidR="00EE4711" w:rsidRPr="00EE4711" w:rsidRDefault="00EE4711" w:rsidP="00EE4711">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78E2682C" w14:textId="77777777" w:rsidR="00EE4711" w:rsidRPr="00EE4711" w:rsidRDefault="00EE4711" w:rsidP="00EE4711">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20C368F5" w14:textId="77777777" w:rsidR="00EE4711" w:rsidRPr="00EE4711" w:rsidRDefault="00EE4711" w:rsidP="00EE4711">
            <w:pPr>
              <w:jc w:val="both"/>
              <w:rPr>
                <w:rFonts w:ascii="標楷體" w:eastAsia="標楷體" w:hAnsi="標楷體"/>
                <w:b/>
                <w:sz w:val="20"/>
              </w:rPr>
            </w:pPr>
          </w:p>
        </w:tc>
      </w:tr>
      <w:tr w:rsidR="00EE4711" w:rsidRPr="00EE4711" w14:paraId="4537C8F5" w14:textId="77777777" w:rsidTr="00A23ECF">
        <w:trPr>
          <w:trHeight w:val="340"/>
        </w:trPr>
        <w:tc>
          <w:tcPr>
            <w:tcW w:w="573" w:type="dxa"/>
            <w:tcBorders>
              <w:top w:val="nil"/>
              <w:left w:val="nil"/>
              <w:bottom w:val="single" w:sz="4" w:space="0" w:color="auto"/>
              <w:right w:val="single" w:sz="4" w:space="0" w:color="auto"/>
            </w:tcBorders>
            <w:vAlign w:val="center"/>
            <w:hideMark/>
          </w:tcPr>
          <w:p w14:paraId="673CE7C4" w14:textId="77777777" w:rsidR="00EE4711" w:rsidRPr="002F493D" w:rsidRDefault="00EE4711" w:rsidP="00EE4711">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26944443" w14:textId="77777777" w:rsidR="00EE4711" w:rsidRPr="00EE4711" w:rsidRDefault="00EE4711" w:rsidP="00EE4711">
            <w:pPr>
              <w:ind w:leftChars="100" w:left="240"/>
              <w:jc w:val="distribute"/>
              <w:rPr>
                <w:rFonts w:ascii="標楷體" w:eastAsia="標楷體" w:hAnsi="標楷體"/>
                <w:sz w:val="20"/>
              </w:rPr>
            </w:pPr>
            <w:r w:rsidRPr="00EE4711">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210B940F"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7,300,000</w:t>
            </w:r>
          </w:p>
        </w:tc>
        <w:tc>
          <w:tcPr>
            <w:tcW w:w="2674" w:type="dxa"/>
            <w:tcBorders>
              <w:top w:val="nil"/>
              <w:left w:val="single" w:sz="4" w:space="0" w:color="auto"/>
              <w:bottom w:val="single" w:sz="4" w:space="0" w:color="auto"/>
              <w:right w:val="single" w:sz="4" w:space="0" w:color="auto"/>
            </w:tcBorders>
            <w:vAlign w:val="center"/>
            <w:hideMark/>
          </w:tcPr>
          <w:p w14:paraId="543BD57F"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2,407,000</w:t>
            </w:r>
          </w:p>
        </w:tc>
        <w:tc>
          <w:tcPr>
            <w:tcW w:w="1428" w:type="dxa"/>
            <w:tcBorders>
              <w:top w:val="nil"/>
              <w:left w:val="single" w:sz="4" w:space="0" w:color="auto"/>
              <w:bottom w:val="single" w:sz="4" w:space="0" w:color="auto"/>
              <w:right w:val="single" w:sz="4" w:space="0" w:color="auto"/>
            </w:tcBorders>
            <w:vAlign w:val="center"/>
            <w:hideMark/>
          </w:tcPr>
          <w:p w14:paraId="167A3F02" w14:textId="77777777" w:rsidR="00EE4711" w:rsidRPr="00EE4711" w:rsidRDefault="00EE4711" w:rsidP="00EE4711">
            <w:pPr>
              <w:jc w:val="right"/>
              <w:rPr>
                <w:rFonts w:ascii="新細明體" w:eastAsia="標楷體" w:hAnsi="新細明體"/>
                <w:sz w:val="20"/>
              </w:rPr>
            </w:pPr>
            <w:r w:rsidRPr="00EE4711">
              <w:rPr>
                <w:rFonts w:ascii="新細明體" w:eastAsia="標楷體" w:hAnsi="新細明體" w:hint="eastAsia"/>
                <w:noProof/>
                <w:sz w:val="20"/>
              </w:rPr>
              <w:t>32.97</w:t>
            </w:r>
          </w:p>
        </w:tc>
        <w:tc>
          <w:tcPr>
            <w:tcW w:w="11934" w:type="dxa"/>
            <w:tcBorders>
              <w:top w:val="nil"/>
              <w:left w:val="single" w:sz="4" w:space="0" w:color="auto"/>
              <w:bottom w:val="single" w:sz="4" w:space="0" w:color="auto"/>
              <w:right w:val="nil"/>
            </w:tcBorders>
            <w:vAlign w:val="center"/>
            <w:hideMark/>
          </w:tcPr>
          <w:p w14:paraId="6ACFE958" w14:textId="77777777" w:rsidR="00EE4711" w:rsidRPr="00EE4711" w:rsidRDefault="00EE4711" w:rsidP="00EE4711">
            <w:pPr>
              <w:jc w:val="both"/>
              <w:rPr>
                <w:rFonts w:ascii="標楷體" w:eastAsia="標楷體" w:hAnsi="標楷體"/>
                <w:sz w:val="20"/>
              </w:rPr>
            </w:pPr>
            <w:r w:rsidRPr="00EE4711">
              <w:rPr>
                <w:rFonts w:ascii="標楷體" w:eastAsia="標楷體" w:hint="eastAsia"/>
                <w:sz w:val="20"/>
              </w:rPr>
              <w:t>係民雄戶政事務所辦公廳舍建物耐震補強修繕案，尚在執行中。</w:t>
            </w:r>
          </w:p>
        </w:tc>
      </w:tr>
    </w:tbl>
    <w:p w14:paraId="10DB754A" w14:textId="7B36B85B" w:rsidR="00630025" w:rsidRDefault="00EE4711" w:rsidP="000561AD">
      <w:pPr>
        <w:spacing w:line="320" w:lineRule="exact"/>
        <w:jc w:val="both"/>
        <w:rPr>
          <w:rFonts w:ascii="標楷體" w:eastAsia="標楷體"/>
          <w:sz w:val="20"/>
        </w:rPr>
      </w:pPr>
      <w:proofErr w:type="gramStart"/>
      <w:r w:rsidRPr="00EE4711">
        <w:rPr>
          <w:rFonts w:ascii="標楷體" w:eastAsia="標楷體" w:hint="eastAsia"/>
          <w:sz w:val="20"/>
        </w:rPr>
        <w:t>註</w:t>
      </w:r>
      <w:proofErr w:type="gramEnd"/>
      <w:r w:rsidRPr="00EE4711">
        <w:rPr>
          <w:rFonts w:ascii="標楷體" w:eastAsia="標楷體" w:hint="eastAsia"/>
          <w:sz w:val="20"/>
        </w:rPr>
        <w:t>：本表所列項目係指應付保留數達20％且10萬元以上，或1百萬元以上者。</w:t>
      </w:r>
    </w:p>
    <w:p w14:paraId="1912B3CF" w14:textId="77777777" w:rsidR="00E915BA" w:rsidRPr="000561AD" w:rsidRDefault="00E915BA" w:rsidP="000561AD">
      <w:pPr>
        <w:spacing w:line="320" w:lineRule="exact"/>
        <w:jc w:val="both"/>
        <w:rPr>
          <w:rFonts w:ascii="標楷體" w:eastAsia="標楷體"/>
          <w:sz w:val="20"/>
        </w:rPr>
      </w:pPr>
    </w:p>
    <w:p w14:paraId="04B4E46D" w14:textId="77777777" w:rsidR="00E915BA" w:rsidRDefault="00E915BA">
      <w:pPr>
        <w:widowControl/>
        <w:rPr>
          <w:rFonts w:ascii="標楷體" w:eastAsia="標楷體" w:hAnsi="標楷體"/>
          <w:sz w:val="28"/>
          <w:szCs w:val="28"/>
        </w:rPr>
        <w:sectPr w:rsidR="00E915BA" w:rsidSect="00A03D62">
          <w:footerReference w:type="first" r:id="rId42"/>
          <w:pgSz w:w="23811" w:h="16838" w:orient="landscape" w:code="8"/>
          <w:pgMar w:top="851" w:right="851" w:bottom="851" w:left="851" w:header="57" w:footer="567" w:gutter="284"/>
          <w:pgNumType w:start="2"/>
          <w:cols w:space="425"/>
          <w:titlePg/>
          <w:docGrid w:type="lines" w:linePitch="360"/>
        </w:sectPr>
      </w:pPr>
    </w:p>
    <w:p w14:paraId="7FE8FA3C" w14:textId="77777777" w:rsidR="0011568E" w:rsidRPr="0011568E" w:rsidRDefault="0011568E" w:rsidP="0011568E">
      <w:pPr>
        <w:keepNext/>
        <w:outlineLvl w:val="1"/>
        <w:rPr>
          <w:rFonts w:ascii="標楷體" w:eastAsia="標楷體" w:cs="新細明體"/>
          <w:b/>
          <w:bCs/>
          <w:sz w:val="32"/>
        </w:rPr>
      </w:pPr>
      <w:r w:rsidRPr="0011568E">
        <w:rPr>
          <w:rFonts w:ascii="標楷體" w:eastAsia="標楷體" w:cs="新細明體" w:hint="eastAsia"/>
          <w:b/>
          <w:bCs/>
          <w:sz w:val="32"/>
        </w:rPr>
        <w:t>四、地政處主管</w:t>
      </w:r>
    </w:p>
    <w:p w14:paraId="27D4CA9B" w14:textId="77777777" w:rsidR="0011568E" w:rsidRPr="0011568E" w:rsidRDefault="0011568E" w:rsidP="0011568E">
      <w:pPr>
        <w:ind w:leftChars="200" w:left="480"/>
        <w:jc w:val="both"/>
        <w:rPr>
          <w:rFonts w:ascii="標楷體" w:eastAsia="標楷體"/>
          <w:sz w:val="16"/>
        </w:rPr>
      </w:pPr>
      <w:r w:rsidRPr="0011568E">
        <w:rPr>
          <w:rFonts w:ascii="標楷體" w:eastAsia="標楷體" w:hint="eastAsia"/>
          <w:b/>
          <w:bCs/>
          <w:sz w:val="32"/>
        </w:rPr>
        <w:t>（一）決算審定數簡明表</w:t>
      </w:r>
    </w:p>
    <w:p w14:paraId="296D6B0F" w14:textId="77777777" w:rsidR="0011568E" w:rsidRPr="0011568E" w:rsidRDefault="0011568E" w:rsidP="0011568E">
      <w:pPr>
        <w:ind w:leftChars="225" w:left="540"/>
        <w:jc w:val="both"/>
        <w:rPr>
          <w:rFonts w:ascii="標楷體" w:eastAsia="標楷體"/>
          <w:sz w:val="28"/>
        </w:rPr>
      </w:pPr>
      <w:r w:rsidRPr="0011568E">
        <w:rPr>
          <w:rFonts w:ascii="標楷體" w:eastAsia="標楷體" w:hint="eastAsia"/>
          <w:b/>
          <w:bCs/>
          <w:sz w:val="28"/>
        </w:rPr>
        <w:t>1.歲入部分</w:t>
      </w:r>
    </w:p>
    <w:p w14:paraId="65B0F49D" w14:textId="77777777" w:rsidR="0011568E" w:rsidRPr="0011568E" w:rsidRDefault="0011568E" w:rsidP="0011568E">
      <w:pPr>
        <w:tabs>
          <w:tab w:val="right" w:pos="10800"/>
        </w:tabs>
        <w:ind w:left="958" w:right="258"/>
        <w:jc w:val="both"/>
        <w:rPr>
          <w:rFonts w:ascii="標楷體" w:eastAsia="標楷體" w:hAnsi="標楷體"/>
        </w:rPr>
      </w:pPr>
      <w:r w:rsidRPr="0011568E">
        <w:rPr>
          <w:rFonts w:ascii="標楷體" w:eastAsia="標楷體" w:hAnsi="標楷體" w:hint="eastAsia"/>
        </w:rPr>
        <w:t>（1）</w:t>
      </w:r>
      <w:proofErr w:type="gramStart"/>
      <w:r w:rsidRPr="0011568E">
        <w:rPr>
          <w:rFonts w:ascii="標楷體" w:eastAsia="標楷體" w:hAnsi="標楷體" w:hint="eastAsia"/>
        </w:rPr>
        <w:t>114</w:t>
      </w:r>
      <w:proofErr w:type="gramEnd"/>
      <w:r w:rsidRPr="0011568E">
        <w:rPr>
          <w:rFonts w:ascii="標楷體" w:eastAsia="標楷體" w:hAnsi="標楷體" w:hint="eastAsia"/>
        </w:rPr>
        <w:t>年度部分</w:t>
      </w:r>
    </w:p>
    <w:p w14:paraId="50A526E4"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811"/>
        <w:gridCol w:w="1843"/>
      </w:tblGrid>
      <w:tr w:rsidR="0011568E" w:rsidRPr="0011568E" w14:paraId="30F5A07F" w14:textId="77777777" w:rsidTr="00A23ECF">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6AD1DC55" w14:textId="77777777" w:rsidR="0011568E" w:rsidRPr="0011568E" w:rsidRDefault="0011568E" w:rsidP="0011568E">
            <w:pPr>
              <w:spacing w:before="72" w:after="72"/>
              <w:ind w:leftChars="30" w:left="492" w:rightChars="30" w:right="72" w:hangingChars="210" w:hanging="420"/>
              <w:jc w:val="distribute"/>
              <w:rPr>
                <w:rFonts w:ascii="標楷體" w:eastAsia="標楷體" w:hAnsi="標楷體" w:cs="新細明體"/>
                <w:sz w:val="20"/>
              </w:rPr>
            </w:pPr>
            <w:r w:rsidRPr="0011568E">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0FFE8B1D" w14:textId="77777777" w:rsidR="0011568E" w:rsidRPr="0011568E" w:rsidRDefault="0011568E" w:rsidP="0011568E">
            <w:pPr>
              <w:spacing w:before="72" w:after="72"/>
              <w:ind w:leftChars="30" w:left="492" w:rightChars="30" w:right="72" w:hangingChars="210" w:hanging="420"/>
              <w:jc w:val="distribute"/>
              <w:rPr>
                <w:rFonts w:ascii="標楷體" w:eastAsia="標楷體" w:hAnsi="標楷體" w:cs="新細明體"/>
                <w:sz w:val="20"/>
              </w:rPr>
            </w:pPr>
            <w:r w:rsidRPr="0011568E">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32B901B" w14:textId="77777777" w:rsidR="0011568E" w:rsidRPr="0011568E" w:rsidRDefault="0011568E" w:rsidP="0011568E">
            <w:pPr>
              <w:spacing w:before="72" w:after="72"/>
              <w:ind w:leftChars="30" w:left="492" w:rightChars="30" w:right="72" w:hangingChars="210" w:hanging="420"/>
              <w:jc w:val="distribute"/>
              <w:rPr>
                <w:rFonts w:ascii="標楷體" w:eastAsia="標楷體" w:hAnsi="標楷體" w:cs="新細明體"/>
                <w:sz w:val="20"/>
              </w:rPr>
            </w:pPr>
            <w:r w:rsidRPr="0011568E">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9443AF8"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399709CC"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725F9872"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審定數與預算數</w:t>
            </w:r>
          </w:p>
          <w:p w14:paraId="5868363D"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比較增減</w:t>
            </w:r>
          </w:p>
        </w:tc>
      </w:tr>
      <w:tr w:rsidR="0011568E" w:rsidRPr="0011568E" w14:paraId="4088F433" w14:textId="77777777" w:rsidTr="00A23ECF">
        <w:trPr>
          <w:trHeight w:val="312"/>
        </w:trPr>
        <w:tc>
          <w:tcPr>
            <w:tcW w:w="3157" w:type="dxa"/>
            <w:vMerge/>
            <w:tcBorders>
              <w:top w:val="single" w:sz="4" w:space="0" w:color="auto"/>
              <w:left w:val="nil"/>
              <w:bottom w:val="single" w:sz="4" w:space="0" w:color="auto"/>
              <w:right w:val="single" w:sz="4" w:space="0" w:color="auto"/>
            </w:tcBorders>
            <w:vAlign w:val="center"/>
            <w:hideMark/>
          </w:tcPr>
          <w:p w14:paraId="5A1AF5E9" w14:textId="77777777" w:rsidR="0011568E" w:rsidRPr="0011568E" w:rsidRDefault="0011568E" w:rsidP="0011568E">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5758DA50" w14:textId="77777777" w:rsidR="0011568E" w:rsidRPr="0011568E" w:rsidRDefault="0011568E" w:rsidP="0011568E">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6BC13C5" w14:textId="77777777" w:rsidR="0011568E" w:rsidRPr="0011568E" w:rsidRDefault="0011568E" w:rsidP="0011568E">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784F24D6"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F450F65"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76C4DA9"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0EC4089"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2749013"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合計</w:t>
            </w:r>
          </w:p>
        </w:tc>
        <w:tc>
          <w:tcPr>
            <w:tcW w:w="2811" w:type="dxa"/>
            <w:tcBorders>
              <w:top w:val="single" w:sz="4" w:space="0" w:color="auto"/>
              <w:left w:val="single" w:sz="4" w:space="0" w:color="auto"/>
              <w:bottom w:val="single" w:sz="4" w:space="0" w:color="auto"/>
              <w:right w:val="single" w:sz="4" w:space="0" w:color="auto"/>
            </w:tcBorders>
            <w:vAlign w:val="center"/>
            <w:hideMark/>
          </w:tcPr>
          <w:p w14:paraId="0CC80D9C"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金額</w:t>
            </w:r>
          </w:p>
        </w:tc>
        <w:tc>
          <w:tcPr>
            <w:tcW w:w="1843" w:type="dxa"/>
            <w:tcBorders>
              <w:top w:val="single" w:sz="4" w:space="0" w:color="auto"/>
              <w:left w:val="single" w:sz="4" w:space="0" w:color="auto"/>
              <w:bottom w:val="single" w:sz="4" w:space="0" w:color="auto"/>
              <w:right w:val="nil"/>
            </w:tcBorders>
            <w:vAlign w:val="center"/>
            <w:hideMark/>
          </w:tcPr>
          <w:p w14:paraId="71BED1F1" w14:textId="77777777" w:rsidR="0011568E" w:rsidRPr="0011568E" w:rsidRDefault="0011568E" w:rsidP="0011568E">
            <w:pPr>
              <w:jc w:val="center"/>
              <w:rPr>
                <w:rFonts w:ascii="標楷體" w:eastAsia="標楷體" w:hAnsi="標楷體" w:cs="新細明體"/>
                <w:sz w:val="20"/>
              </w:rPr>
            </w:pPr>
            <w:r w:rsidRPr="0011568E">
              <w:rPr>
                <w:rFonts w:ascii="標楷體" w:eastAsia="標楷體" w:hAnsi="標楷體" w:cs="新細明體" w:hint="eastAsia"/>
                <w:sz w:val="20"/>
              </w:rPr>
              <w:t>％</w:t>
            </w:r>
          </w:p>
        </w:tc>
      </w:tr>
      <w:tr w:rsidR="0011568E" w:rsidRPr="0011568E" w14:paraId="181267D2" w14:textId="77777777" w:rsidTr="00A23ECF">
        <w:trPr>
          <w:trHeight w:val="312"/>
        </w:trPr>
        <w:tc>
          <w:tcPr>
            <w:tcW w:w="3157" w:type="dxa"/>
            <w:tcBorders>
              <w:top w:val="nil"/>
              <w:left w:val="nil"/>
              <w:bottom w:val="nil"/>
              <w:right w:val="single" w:sz="4" w:space="0" w:color="auto"/>
            </w:tcBorders>
            <w:vAlign w:val="center"/>
            <w:hideMark/>
          </w:tcPr>
          <w:p w14:paraId="610D26DC" w14:textId="77777777" w:rsidR="0011568E" w:rsidRPr="0011568E" w:rsidRDefault="0011568E" w:rsidP="001436CE">
            <w:pPr>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地政處主管</w:t>
            </w:r>
          </w:p>
        </w:tc>
        <w:tc>
          <w:tcPr>
            <w:tcW w:w="1955" w:type="dxa"/>
            <w:tcBorders>
              <w:top w:val="nil"/>
              <w:left w:val="single" w:sz="4" w:space="0" w:color="auto"/>
              <w:bottom w:val="nil"/>
              <w:right w:val="single" w:sz="4" w:space="0" w:color="auto"/>
            </w:tcBorders>
            <w:vAlign w:val="center"/>
            <w:hideMark/>
          </w:tcPr>
          <w:p w14:paraId="5098BA0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248,790,000</w:t>
            </w:r>
          </w:p>
        </w:tc>
        <w:tc>
          <w:tcPr>
            <w:tcW w:w="1844" w:type="dxa"/>
            <w:tcBorders>
              <w:top w:val="nil"/>
              <w:left w:val="single" w:sz="4" w:space="0" w:color="auto"/>
              <w:bottom w:val="nil"/>
              <w:right w:val="single" w:sz="4" w:space="0" w:color="auto"/>
            </w:tcBorders>
            <w:vAlign w:val="center"/>
            <w:hideMark/>
          </w:tcPr>
          <w:p w14:paraId="0E26C01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261,628,602</w:t>
            </w:r>
          </w:p>
        </w:tc>
        <w:tc>
          <w:tcPr>
            <w:tcW w:w="1956" w:type="dxa"/>
            <w:tcBorders>
              <w:top w:val="nil"/>
              <w:left w:val="single" w:sz="4" w:space="0" w:color="auto"/>
              <w:bottom w:val="nil"/>
              <w:right w:val="single" w:sz="4" w:space="0" w:color="auto"/>
            </w:tcBorders>
            <w:vAlign w:val="center"/>
            <w:hideMark/>
          </w:tcPr>
          <w:p w14:paraId="7FA5239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7D53A99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D9D7C7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261,337,384</w:t>
            </w:r>
          </w:p>
        </w:tc>
        <w:tc>
          <w:tcPr>
            <w:tcW w:w="2018" w:type="dxa"/>
            <w:tcBorders>
              <w:top w:val="nil"/>
              <w:left w:val="single" w:sz="4" w:space="0" w:color="auto"/>
              <w:bottom w:val="nil"/>
              <w:right w:val="single" w:sz="4" w:space="0" w:color="auto"/>
            </w:tcBorders>
            <w:vAlign w:val="center"/>
            <w:hideMark/>
          </w:tcPr>
          <w:p w14:paraId="6DBDACA3"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291,218</w:t>
            </w:r>
          </w:p>
        </w:tc>
        <w:tc>
          <w:tcPr>
            <w:tcW w:w="2260" w:type="dxa"/>
            <w:tcBorders>
              <w:top w:val="nil"/>
              <w:left w:val="single" w:sz="4" w:space="0" w:color="auto"/>
              <w:bottom w:val="nil"/>
              <w:right w:val="single" w:sz="4" w:space="0" w:color="auto"/>
            </w:tcBorders>
            <w:vAlign w:val="center"/>
            <w:hideMark/>
          </w:tcPr>
          <w:p w14:paraId="2094D24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261,628,602</w:t>
            </w:r>
          </w:p>
        </w:tc>
        <w:tc>
          <w:tcPr>
            <w:tcW w:w="2811" w:type="dxa"/>
            <w:tcBorders>
              <w:top w:val="nil"/>
              <w:left w:val="single" w:sz="4" w:space="0" w:color="auto"/>
              <w:bottom w:val="nil"/>
              <w:right w:val="single" w:sz="4" w:space="0" w:color="auto"/>
            </w:tcBorders>
            <w:vAlign w:val="center"/>
            <w:hideMark/>
          </w:tcPr>
          <w:p w14:paraId="085347A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12,838,602</w:t>
            </w:r>
          </w:p>
        </w:tc>
        <w:tc>
          <w:tcPr>
            <w:tcW w:w="1843" w:type="dxa"/>
            <w:tcBorders>
              <w:top w:val="nil"/>
              <w:left w:val="single" w:sz="4" w:space="0" w:color="auto"/>
              <w:bottom w:val="nil"/>
              <w:right w:val="nil"/>
            </w:tcBorders>
            <w:vAlign w:val="center"/>
            <w:hideMark/>
          </w:tcPr>
          <w:p w14:paraId="7DF0C06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5.16</w:t>
            </w:r>
          </w:p>
        </w:tc>
      </w:tr>
      <w:tr w:rsidR="0011568E" w:rsidRPr="0011568E" w14:paraId="5F8BA749" w14:textId="77777777" w:rsidTr="00A23ECF">
        <w:trPr>
          <w:trHeight w:val="312"/>
        </w:trPr>
        <w:tc>
          <w:tcPr>
            <w:tcW w:w="3157" w:type="dxa"/>
            <w:tcBorders>
              <w:top w:val="nil"/>
              <w:left w:val="nil"/>
              <w:bottom w:val="nil"/>
              <w:right w:val="single" w:sz="4" w:space="0" w:color="auto"/>
            </w:tcBorders>
            <w:vAlign w:val="center"/>
            <w:hideMark/>
          </w:tcPr>
          <w:p w14:paraId="15259784"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嘉義縣朴子地政事務所</w:t>
            </w:r>
          </w:p>
        </w:tc>
        <w:tc>
          <w:tcPr>
            <w:tcW w:w="1955" w:type="dxa"/>
            <w:tcBorders>
              <w:top w:val="nil"/>
              <w:left w:val="single" w:sz="4" w:space="0" w:color="auto"/>
              <w:bottom w:val="nil"/>
              <w:right w:val="single" w:sz="4" w:space="0" w:color="auto"/>
            </w:tcBorders>
            <w:vAlign w:val="center"/>
            <w:hideMark/>
          </w:tcPr>
          <w:p w14:paraId="5E326D95"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147,902,000</w:t>
            </w:r>
          </w:p>
        </w:tc>
        <w:tc>
          <w:tcPr>
            <w:tcW w:w="1844" w:type="dxa"/>
            <w:tcBorders>
              <w:top w:val="nil"/>
              <w:left w:val="single" w:sz="4" w:space="0" w:color="auto"/>
              <w:bottom w:val="nil"/>
              <w:right w:val="single" w:sz="4" w:space="0" w:color="auto"/>
            </w:tcBorders>
            <w:vAlign w:val="center"/>
            <w:hideMark/>
          </w:tcPr>
          <w:p w14:paraId="4FA2C3A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156,507,824</w:t>
            </w:r>
          </w:p>
        </w:tc>
        <w:tc>
          <w:tcPr>
            <w:tcW w:w="1956" w:type="dxa"/>
            <w:tcBorders>
              <w:top w:val="nil"/>
              <w:left w:val="single" w:sz="4" w:space="0" w:color="auto"/>
              <w:bottom w:val="nil"/>
              <w:right w:val="single" w:sz="4" w:space="0" w:color="auto"/>
            </w:tcBorders>
            <w:vAlign w:val="center"/>
            <w:hideMark/>
          </w:tcPr>
          <w:p w14:paraId="32396F75"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6075AA6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1D171586"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156,489,959</w:t>
            </w:r>
          </w:p>
        </w:tc>
        <w:tc>
          <w:tcPr>
            <w:tcW w:w="2018" w:type="dxa"/>
            <w:tcBorders>
              <w:top w:val="nil"/>
              <w:left w:val="single" w:sz="4" w:space="0" w:color="auto"/>
              <w:bottom w:val="nil"/>
              <w:right w:val="single" w:sz="4" w:space="0" w:color="auto"/>
            </w:tcBorders>
            <w:vAlign w:val="center"/>
            <w:hideMark/>
          </w:tcPr>
          <w:p w14:paraId="19A182E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17,865</w:t>
            </w:r>
          </w:p>
        </w:tc>
        <w:tc>
          <w:tcPr>
            <w:tcW w:w="2260" w:type="dxa"/>
            <w:tcBorders>
              <w:top w:val="nil"/>
              <w:left w:val="single" w:sz="4" w:space="0" w:color="auto"/>
              <w:bottom w:val="nil"/>
              <w:right w:val="single" w:sz="4" w:space="0" w:color="auto"/>
            </w:tcBorders>
            <w:vAlign w:val="center"/>
            <w:hideMark/>
          </w:tcPr>
          <w:p w14:paraId="6428C8B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156,507,824</w:t>
            </w:r>
          </w:p>
        </w:tc>
        <w:tc>
          <w:tcPr>
            <w:tcW w:w="2811" w:type="dxa"/>
            <w:tcBorders>
              <w:top w:val="nil"/>
              <w:left w:val="single" w:sz="4" w:space="0" w:color="auto"/>
              <w:bottom w:val="nil"/>
              <w:right w:val="single" w:sz="4" w:space="0" w:color="auto"/>
            </w:tcBorders>
            <w:vAlign w:val="center"/>
            <w:hideMark/>
          </w:tcPr>
          <w:p w14:paraId="0BA8EFA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8,605,824</w:t>
            </w:r>
          </w:p>
        </w:tc>
        <w:tc>
          <w:tcPr>
            <w:tcW w:w="1843" w:type="dxa"/>
            <w:tcBorders>
              <w:top w:val="nil"/>
              <w:left w:val="single" w:sz="4" w:space="0" w:color="auto"/>
              <w:bottom w:val="nil"/>
              <w:right w:val="nil"/>
            </w:tcBorders>
            <w:vAlign w:val="center"/>
            <w:hideMark/>
          </w:tcPr>
          <w:p w14:paraId="6AFF4F2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5.82</w:t>
            </w:r>
          </w:p>
        </w:tc>
      </w:tr>
      <w:tr w:rsidR="0011568E" w:rsidRPr="0011568E" w14:paraId="231A8453" w14:textId="77777777" w:rsidTr="00A23ECF">
        <w:trPr>
          <w:trHeight w:val="312"/>
        </w:trPr>
        <w:tc>
          <w:tcPr>
            <w:tcW w:w="3157" w:type="dxa"/>
            <w:tcBorders>
              <w:top w:val="nil"/>
              <w:left w:val="nil"/>
              <w:bottom w:val="nil"/>
              <w:right w:val="single" w:sz="4" w:space="0" w:color="auto"/>
            </w:tcBorders>
            <w:vAlign w:val="center"/>
            <w:hideMark/>
          </w:tcPr>
          <w:p w14:paraId="0B9D96EE"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37B3E22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1,100,000</w:t>
            </w:r>
          </w:p>
        </w:tc>
        <w:tc>
          <w:tcPr>
            <w:tcW w:w="1844" w:type="dxa"/>
            <w:tcBorders>
              <w:top w:val="nil"/>
              <w:left w:val="single" w:sz="4" w:space="0" w:color="auto"/>
              <w:bottom w:val="nil"/>
              <w:right w:val="single" w:sz="4" w:space="0" w:color="auto"/>
            </w:tcBorders>
            <w:vAlign w:val="center"/>
            <w:hideMark/>
          </w:tcPr>
          <w:p w14:paraId="0AF7ED2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769,858</w:t>
            </w:r>
          </w:p>
        </w:tc>
        <w:tc>
          <w:tcPr>
            <w:tcW w:w="1956" w:type="dxa"/>
            <w:tcBorders>
              <w:top w:val="nil"/>
              <w:left w:val="single" w:sz="4" w:space="0" w:color="auto"/>
              <w:bottom w:val="nil"/>
              <w:right w:val="single" w:sz="4" w:space="0" w:color="auto"/>
            </w:tcBorders>
            <w:vAlign w:val="center"/>
            <w:hideMark/>
          </w:tcPr>
          <w:p w14:paraId="6450C13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912081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3CE414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751,993</w:t>
            </w:r>
          </w:p>
        </w:tc>
        <w:tc>
          <w:tcPr>
            <w:tcW w:w="2018" w:type="dxa"/>
            <w:tcBorders>
              <w:top w:val="nil"/>
              <w:left w:val="single" w:sz="4" w:space="0" w:color="auto"/>
              <w:bottom w:val="nil"/>
              <w:right w:val="single" w:sz="4" w:space="0" w:color="auto"/>
            </w:tcBorders>
            <w:vAlign w:val="center"/>
            <w:hideMark/>
          </w:tcPr>
          <w:p w14:paraId="6AAA836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17,865</w:t>
            </w:r>
          </w:p>
        </w:tc>
        <w:tc>
          <w:tcPr>
            <w:tcW w:w="2260" w:type="dxa"/>
            <w:tcBorders>
              <w:top w:val="nil"/>
              <w:left w:val="single" w:sz="4" w:space="0" w:color="auto"/>
              <w:bottom w:val="nil"/>
              <w:right w:val="single" w:sz="4" w:space="0" w:color="auto"/>
            </w:tcBorders>
            <w:vAlign w:val="center"/>
            <w:hideMark/>
          </w:tcPr>
          <w:p w14:paraId="2A80CF8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769,858</w:t>
            </w:r>
          </w:p>
        </w:tc>
        <w:tc>
          <w:tcPr>
            <w:tcW w:w="2811" w:type="dxa"/>
            <w:tcBorders>
              <w:top w:val="nil"/>
              <w:left w:val="single" w:sz="4" w:space="0" w:color="auto"/>
              <w:bottom w:val="nil"/>
              <w:right w:val="single" w:sz="4" w:space="0" w:color="auto"/>
            </w:tcBorders>
            <w:vAlign w:val="center"/>
            <w:hideMark/>
          </w:tcPr>
          <w:p w14:paraId="2AA558B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- 330,142</w:t>
            </w:r>
          </w:p>
        </w:tc>
        <w:tc>
          <w:tcPr>
            <w:tcW w:w="1843" w:type="dxa"/>
            <w:tcBorders>
              <w:top w:val="nil"/>
              <w:left w:val="single" w:sz="4" w:space="0" w:color="auto"/>
              <w:bottom w:val="nil"/>
              <w:right w:val="nil"/>
            </w:tcBorders>
            <w:vAlign w:val="center"/>
            <w:hideMark/>
          </w:tcPr>
          <w:p w14:paraId="2449179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- 30.01</w:t>
            </w:r>
          </w:p>
        </w:tc>
      </w:tr>
      <w:tr w:rsidR="0011568E" w:rsidRPr="0011568E" w14:paraId="6BC715AD" w14:textId="77777777" w:rsidTr="00A23ECF">
        <w:trPr>
          <w:trHeight w:val="312"/>
        </w:trPr>
        <w:tc>
          <w:tcPr>
            <w:tcW w:w="3157" w:type="dxa"/>
            <w:tcBorders>
              <w:top w:val="nil"/>
              <w:left w:val="nil"/>
              <w:bottom w:val="nil"/>
              <w:right w:val="single" w:sz="4" w:space="0" w:color="auto"/>
            </w:tcBorders>
            <w:vAlign w:val="center"/>
            <w:hideMark/>
          </w:tcPr>
          <w:p w14:paraId="4B532BC9"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0C38A5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31,200,000</w:t>
            </w:r>
          </w:p>
        </w:tc>
        <w:tc>
          <w:tcPr>
            <w:tcW w:w="1844" w:type="dxa"/>
            <w:tcBorders>
              <w:top w:val="nil"/>
              <w:left w:val="single" w:sz="4" w:space="0" w:color="auto"/>
              <w:bottom w:val="nil"/>
              <w:right w:val="single" w:sz="4" w:space="0" w:color="auto"/>
            </w:tcBorders>
            <w:vAlign w:val="center"/>
            <w:hideMark/>
          </w:tcPr>
          <w:p w14:paraId="78A03BD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40,044,895</w:t>
            </w:r>
          </w:p>
        </w:tc>
        <w:tc>
          <w:tcPr>
            <w:tcW w:w="1956" w:type="dxa"/>
            <w:tcBorders>
              <w:top w:val="nil"/>
              <w:left w:val="single" w:sz="4" w:space="0" w:color="auto"/>
              <w:bottom w:val="nil"/>
              <w:right w:val="single" w:sz="4" w:space="0" w:color="auto"/>
            </w:tcBorders>
            <w:vAlign w:val="center"/>
            <w:hideMark/>
          </w:tcPr>
          <w:p w14:paraId="3625C04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14EAE7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2883EC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40,044,895</w:t>
            </w:r>
          </w:p>
        </w:tc>
        <w:tc>
          <w:tcPr>
            <w:tcW w:w="2018" w:type="dxa"/>
            <w:tcBorders>
              <w:top w:val="nil"/>
              <w:left w:val="single" w:sz="4" w:space="0" w:color="auto"/>
              <w:bottom w:val="nil"/>
              <w:right w:val="single" w:sz="4" w:space="0" w:color="auto"/>
            </w:tcBorders>
            <w:vAlign w:val="center"/>
            <w:hideMark/>
          </w:tcPr>
          <w:p w14:paraId="5FDC7A6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850D12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40,044,895</w:t>
            </w:r>
          </w:p>
        </w:tc>
        <w:tc>
          <w:tcPr>
            <w:tcW w:w="2811" w:type="dxa"/>
            <w:tcBorders>
              <w:top w:val="nil"/>
              <w:left w:val="single" w:sz="4" w:space="0" w:color="auto"/>
              <w:bottom w:val="nil"/>
              <w:right w:val="single" w:sz="4" w:space="0" w:color="auto"/>
            </w:tcBorders>
            <w:vAlign w:val="center"/>
            <w:hideMark/>
          </w:tcPr>
          <w:p w14:paraId="3F73C7A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8,844,895</w:t>
            </w:r>
          </w:p>
        </w:tc>
        <w:tc>
          <w:tcPr>
            <w:tcW w:w="1843" w:type="dxa"/>
            <w:tcBorders>
              <w:top w:val="nil"/>
              <w:left w:val="single" w:sz="4" w:space="0" w:color="auto"/>
              <w:bottom w:val="nil"/>
              <w:right w:val="nil"/>
            </w:tcBorders>
            <w:vAlign w:val="center"/>
            <w:hideMark/>
          </w:tcPr>
          <w:p w14:paraId="57BF951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28.35</w:t>
            </w:r>
          </w:p>
        </w:tc>
      </w:tr>
      <w:tr w:rsidR="0011568E" w:rsidRPr="0011568E" w14:paraId="26834645" w14:textId="77777777" w:rsidTr="00A23ECF">
        <w:trPr>
          <w:trHeight w:val="312"/>
        </w:trPr>
        <w:tc>
          <w:tcPr>
            <w:tcW w:w="3157" w:type="dxa"/>
            <w:tcBorders>
              <w:top w:val="nil"/>
              <w:left w:val="nil"/>
              <w:bottom w:val="nil"/>
              <w:right w:val="single" w:sz="4" w:space="0" w:color="auto"/>
            </w:tcBorders>
            <w:vAlign w:val="center"/>
            <w:hideMark/>
          </w:tcPr>
          <w:p w14:paraId="4F977FE3"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021212F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18,000</w:t>
            </w:r>
          </w:p>
        </w:tc>
        <w:tc>
          <w:tcPr>
            <w:tcW w:w="1844" w:type="dxa"/>
            <w:tcBorders>
              <w:top w:val="nil"/>
              <w:left w:val="single" w:sz="4" w:space="0" w:color="auto"/>
              <w:bottom w:val="nil"/>
              <w:right w:val="single" w:sz="4" w:space="0" w:color="auto"/>
            </w:tcBorders>
            <w:vAlign w:val="center"/>
            <w:hideMark/>
          </w:tcPr>
          <w:p w14:paraId="0A6F407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109,129</w:t>
            </w:r>
          </w:p>
        </w:tc>
        <w:tc>
          <w:tcPr>
            <w:tcW w:w="1956" w:type="dxa"/>
            <w:tcBorders>
              <w:top w:val="nil"/>
              <w:left w:val="single" w:sz="4" w:space="0" w:color="auto"/>
              <w:bottom w:val="nil"/>
              <w:right w:val="single" w:sz="4" w:space="0" w:color="auto"/>
            </w:tcBorders>
            <w:vAlign w:val="center"/>
            <w:hideMark/>
          </w:tcPr>
          <w:p w14:paraId="6909C75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73038F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00668B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109,129</w:t>
            </w:r>
          </w:p>
        </w:tc>
        <w:tc>
          <w:tcPr>
            <w:tcW w:w="2018" w:type="dxa"/>
            <w:tcBorders>
              <w:top w:val="nil"/>
              <w:left w:val="single" w:sz="4" w:space="0" w:color="auto"/>
              <w:bottom w:val="nil"/>
              <w:right w:val="single" w:sz="4" w:space="0" w:color="auto"/>
            </w:tcBorders>
            <w:vAlign w:val="center"/>
            <w:hideMark/>
          </w:tcPr>
          <w:p w14:paraId="20ED3B6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80BE9D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109,129</w:t>
            </w:r>
          </w:p>
        </w:tc>
        <w:tc>
          <w:tcPr>
            <w:tcW w:w="2811" w:type="dxa"/>
            <w:tcBorders>
              <w:top w:val="nil"/>
              <w:left w:val="single" w:sz="4" w:space="0" w:color="auto"/>
              <w:bottom w:val="nil"/>
              <w:right w:val="single" w:sz="4" w:space="0" w:color="auto"/>
            </w:tcBorders>
            <w:vAlign w:val="center"/>
            <w:hideMark/>
          </w:tcPr>
          <w:p w14:paraId="0C1651F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91,129</w:t>
            </w:r>
          </w:p>
        </w:tc>
        <w:tc>
          <w:tcPr>
            <w:tcW w:w="1843" w:type="dxa"/>
            <w:tcBorders>
              <w:top w:val="nil"/>
              <w:left w:val="single" w:sz="4" w:space="0" w:color="auto"/>
              <w:bottom w:val="nil"/>
              <w:right w:val="nil"/>
            </w:tcBorders>
            <w:vAlign w:val="center"/>
            <w:hideMark/>
          </w:tcPr>
          <w:p w14:paraId="4F5261E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506.27</w:t>
            </w:r>
          </w:p>
        </w:tc>
      </w:tr>
      <w:tr w:rsidR="0011568E" w:rsidRPr="0011568E" w14:paraId="0C2D9787" w14:textId="77777777" w:rsidTr="00A23ECF">
        <w:trPr>
          <w:trHeight w:val="312"/>
        </w:trPr>
        <w:tc>
          <w:tcPr>
            <w:tcW w:w="3157" w:type="dxa"/>
            <w:tcBorders>
              <w:top w:val="nil"/>
              <w:left w:val="nil"/>
              <w:bottom w:val="nil"/>
              <w:right w:val="single" w:sz="4" w:space="0" w:color="auto"/>
            </w:tcBorders>
            <w:vAlign w:val="center"/>
            <w:hideMark/>
          </w:tcPr>
          <w:p w14:paraId="152B8D00"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42CCFAD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55,583,000</w:t>
            </w:r>
          </w:p>
        </w:tc>
        <w:tc>
          <w:tcPr>
            <w:tcW w:w="1844" w:type="dxa"/>
            <w:tcBorders>
              <w:top w:val="nil"/>
              <w:left w:val="single" w:sz="4" w:space="0" w:color="auto"/>
              <w:bottom w:val="nil"/>
              <w:right w:val="single" w:sz="4" w:space="0" w:color="auto"/>
            </w:tcBorders>
            <w:vAlign w:val="center"/>
            <w:hideMark/>
          </w:tcPr>
          <w:p w14:paraId="4CC0BD2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55,583,000</w:t>
            </w:r>
          </w:p>
        </w:tc>
        <w:tc>
          <w:tcPr>
            <w:tcW w:w="1956" w:type="dxa"/>
            <w:tcBorders>
              <w:top w:val="nil"/>
              <w:left w:val="single" w:sz="4" w:space="0" w:color="auto"/>
              <w:bottom w:val="nil"/>
              <w:right w:val="single" w:sz="4" w:space="0" w:color="auto"/>
            </w:tcBorders>
            <w:vAlign w:val="center"/>
            <w:hideMark/>
          </w:tcPr>
          <w:p w14:paraId="1925B5A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6B750E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1A7FB2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55,583,000</w:t>
            </w:r>
          </w:p>
        </w:tc>
        <w:tc>
          <w:tcPr>
            <w:tcW w:w="2018" w:type="dxa"/>
            <w:tcBorders>
              <w:top w:val="nil"/>
              <w:left w:val="single" w:sz="4" w:space="0" w:color="auto"/>
              <w:bottom w:val="nil"/>
              <w:right w:val="single" w:sz="4" w:space="0" w:color="auto"/>
            </w:tcBorders>
            <w:vAlign w:val="center"/>
            <w:hideMark/>
          </w:tcPr>
          <w:p w14:paraId="345AA7F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4EB5DD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55,583,000</w:t>
            </w:r>
          </w:p>
        </w:tc>
        <w:tc>
          <w:tcPr>
            <w:tcW w:w="2811" w:type="dxa"/>
            <w:tcBorders>
              <w:top w:val="nil"/>
              <w:left w:val="single" w:sz="4" w:space="0" w:color="auto"/>
              <w:bottom w:val="nil"/>
              <w:right w:val="single" w:sz="4" w:space="0" w:color="auto"/>
            </w:tcBorders>
            <w:vAlign w:val="center"/>
            <w:hideMark/>
          </w:tcPr>
          <w:p w14:paraId="247AEAA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843" w:type="dxa"/>
            <w:tcBorders>
              <w:top w:val="nil"/>
              <w:left w:val="single" w:sz="4" w:space="0" w:color="auto"/>
              <w:bottom w:val="nil"/>
              <w:right w:val="nil"/>
            </w:tcBorders>
            <w:vAlign w:val="center"/>
            <w:hideMark/>
          </w:tcPr>
          <w:p w14:paraId="1A88C65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r>
      <w:tr w:rsidR="0011568E" w:rsidRPr="0011568E" w14:paraId="6FCAA494" w14:textId="77777777" w:rsidTr="00A23ECF">
        <w:trPr>
          <w:trHeight w:val="312"/>
        </w:trPr>
        <w:tc>
          <w:tcPr>
            <w:tcW w:w="3157" w:type="dxa"/>
            <w:tcBorders>
              <w:top w:val="nil"/>
              <w:left w:val="nil"/>
              <w:bottom w:val="nil"/>
              <w:right w:val="single" w:sz="4" w:space="0" w:color="auto"/>
            </w:tcBorders>
            <w:vAlign w:val="center"/>
            <w:hideMark/>
          </w:tcPr>
          <w:p w14:paraId="4C1AD80E"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3CDF6BE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60,001,000</w:t>
            </w:r>
          </w:p>
        </w:tc>
        <w:tc>
          <w:tcPr>
            <w:tcW w:w="1844" w:type="dxa"/>
            <w:tcBorders>
              <w:top w:val="nil"/>
              <w:left w:val="single" w:sz="4" w:space="0" w:color="auto"/>
              <w:bottom w:val="nil"/>
              <w:right w:val="single" w:sz="4" w:space="0" w:color="auto"/>
            </w:tcBorders>
            <w:vAlign w:val="center"/>
            <w:hideMark/>
          </w:tcPr>
          <w:p w14:paraId="623B361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60,000,942</w:t>
            </w:r>
          </w:p>
        </w:tc>
        <w:tc>
          <w:tcPr>
            <w:tcW w:w="1956" w:type="dxa"/>
            <w:tcBorders>
              <w:top w:val="nil"/>
              <w:left w:val="single" w:sz="4" w:space="0" w:color="auto"/>
              <w:bottom w:val="nil"/>
              <w:right w:val="single" w:sz="4" w:space="0" w:color="auto"/>
            </w:tcBorders>
            <w:vAlign w:val="center"/>
            <w:hideMark/>
          </w:tcPr>
          <w:p w14:paraId="1496DA8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A4A8CD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90AE4F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60,000,942</w:t>
            </w:r>
          </w:p>
        </w:tc>
        <w:tc>
          <w:tcPr>
            <w:tcW w:w="2018" w:type="dxa"/>
            <w:tcBorders>
              <w:top w:val="nil"/>
              <w:left w:val="single" w:sz="4" w:space="0" w:color="auto"/>
              <w:bottom w:val="nil"/>
              <w:right w:val="single" w:sz="4" w:space="0" w:color="auto"/>
            </w:tcBorders>
            <w:vAlign w:val="center"/>
            <w:hideMark/>
          </w:tcPr>
          <w:p w14:paraId="51FF643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DB3CB6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60,000,942</w:t>
            </w:r>
          </w:p>
        </w:tc>
        <w:tc>
          <w:tcPr>
            <w:tcW w:w="2811" w:type="dxa"/>
            <w:tcBorders>
              <w:top w:val="nil"/>
              <w:left w:val="single" w:sz="4" w:space="0" w:color="auto"/>
              <w:bottom w:val="nil"/>
              <w:right w:val="single" w:sz="4" w:space="0" w:color="auto"/>
            </w:tcBorders>
            <w:vAlign w:val="center"/>
            <w:hideMark/>
          </w:tcPr>
          <w:p w14:paraId="058EDDD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- 58</w:t>
            </w:r>
          </w:p>
        </w:tc>
        <w:tc>
          <w:tcPr>
            <w:tcW w:w="1843" w:type="dxa"/>
            <w:tcBorders>
              <w:top w:val="nil"/>
              <w:left w:val="single" w:sz="4" w:space="0" w:color="auto"/>
              <w:bottom w:val="nil"/>
              <w:right w:val="nil"/>
            </w:tcBorders>
            <w:vAlign w:val="center"/>
            <w:hideMark/>
          </w:tcPr>
          <w:p w14:paraId="54E1A6D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- 0.00</w:t>
            </w:r>
          </w:p>
        </w:tc>
      </w:tr>
      <w:tr w:rsidR="0011568E" w:rsidRPr="0011568E" w14:paraId="39A216E6" w14:textId="77777777" w:rsidTr="00A23ECF">
        <w:trPr>
          <w:trHeight w:val="312"/>
        </w:trPr>
        <w:tc>
          <w:tcPr>
            <w:tcW w:w="3157" w:type="dxa"/>
            <w:tcBorders>
              <w:top w:val="nil"/>
              <w:left w:val="nil"/>
              <w:bottom w:val="nil"/>
              <w:right w:val="single" w:sz="4" w:space="0" w:color="auto"/>
            </w:tcBorders>
            <w:vAlign w:val="center"/>
            <w:hideMark/>
          </w:tcPr>
          <w:p w14:paraId="4C18A21F"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嘉義縣大林地政事務所</w:t>
            </w:r>
          </w:p>
        </w:tc>
        <w:tc>
          <w:tcPr>
            <w:tcW w:w="1955" w:type="dxa"/>
            <w:tcBorders>
              <w:top w:val="nil"/>
              <w:left w:val="single" w:sz="4" w:space="0" w:color="auto"/>
              <w:bottom w:val="nil"/>
              <w:right w:val="single" w:sz="4" w:space="0" w:color="auto"/>
            </w:tcBorders>
            <w:vAlign w:val="center"/>
            <w:hideMark/>
          </w:tcPr>
          <w:p w14:paraId="68106FE0"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43,827,000</w:t>
            </w:r>
          </w:p>
        </w:tc>
        <w:tc>
          <w:tcPr>
            <w:tcW w:w="1844" w:type="dxa"/>
            <w:tcBorders>
              <w:top w:val="nil"/>
              <w:left w:val="single" w:sz="4" w:space="0" w:color="auto"/>
              <w:bottom w:val="nil"/>
              <w:right w:val="single" w:sz="4" w:space="0" w:color="auto"/>
            </w:tcBorders>
            <w:vAlign w:val="center"/>
            <w:hideMark/>
          </w:tcPr>
          <w:p w14:paraId="59A0E4C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41,277,066</w:t>
            </w:r>
          </w:p>
        </w:tc>
        <w:tc>
          <w:tcPr>
            <w:tcW w:w="1956" w:type="dxa"/>
            <w:tcBorders>
              <w:top w:val="nil"/>
              <w:left w:val="single" w:sz="4" w:space="0" w:color="auto"/>
              <w:bottom w:val="nil"/>
              <w:right w:val="single" w:sz="4" w:space="0" w:color="auto"/>
            </w:tcBorders>
            <w:vAlign w:val="center"/>
            <w:hideMark/>
          </w:tcPr>
          <w:p w14:paraId="0C76730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372886C0"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28C6431A"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41,274,286</w:t>
            </w:r>
          </w:p>
        </w:tc>
        <w:tc>
          <w:tcPr>
            <w:tcW w:w="2018" w:type="dxa"/>
            <w:tcBorders>
              <w:top w:val="nil"/>
              <w:left w:val="single" w:sz="4" w:space="0" w:color="auto"/>
              <w:bottom w:val="nil"/>
              <w:right w:val="single" w:sz="4" w:space="0" w:color="auto"/>
            </w:tcBorders>
            <w:vAlign w:val="center"/>
            <w:hideMark/>
          </w:tcPr>
          <w:p w14:paraId="5908FDA2"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2,780</w:t>
            </w:r>
          </w:p>
        </w:tc>
        <w:tc>
          <w:tcPr>
            <w:tcW w:w="2260" w:type="dxa"/>
            <w:tcBorders>
              <w:top w:val="nil"/>
              <w:left w:val="single" w:sz="4" w:space="0" w:color="auto"/>
              <w:bottom w:val="nil"/>
              <w:right w:val="single" w:sz="4" w:space="0" w:color="auto"/>
            </w:tcBorders>
            <w:vAlign w:val="center"/>
            <w:hideMark/>
          </w:tcPr>
          <w:p w14:paraId="48F70AB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41,277,066</w:t>
            </w:r>
          </w:p>
        </w:tc>
        <w:tc>
          <w:tcPr>
            <w:tcW w:w="2811" w:type="dxa"/>
            <w:tcBorders>
              <w:top w:val="nil"/>
              <w:left w:val="single" w:sz="4" w:space="0" w:color="auto"/>
              <w:bottom w:val="nil"/>
              <w:right w:val="single" w:sz="4" w:space="0" w:color="auto"/>
            </w:tcBorders>
            <w:vAlign w:val="center"/>
            <w:hideMark/>
          </w:tcPr>
          <w:p w14:paraId="4863DB2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- 2,549,934</w:t>
            </w:r>
          </w:p>
        </w:tc>
        <w:tc>
          <w:tcPr>
            <w:tcW w:w="1843" w:type="dxa"/>
            <w:tcBorders>
              <w:top w:val="nil"/>
              <w:left w:val="single" w:sz="4" w:space="0" w:color="auto"/>
              <w:bottom w:val="nil"/>
              <w:right w:val="nil"/>
            </w:tcBorders>
            <w:vAlign w:val="center"/>
            <w:hideMark/>
          </w:tcPr>
          <w:p w14:paraId="39DBA05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- 5.82</w:t>
            </w:r>
          </w:p>
        </w:tc>
      </w:tr>
      <w:tr w:rsidR="0011568E" w:rsidRPr="0011568E" w14:paraId="55F79A36" w14:textId="77777777" w:rsidTr="00A23ECF">
        <w:trPr>
          <w:trHeight w:val="312"/>
        </w:trPr>
        <w:tc>
          <w:tcPr>
            <w:tcW w:w="3157" w:type="dxa"/>
            <w:tcBorders>
              <w:top w:val="nil"/>
              <w:left w:val="nil"/>
              <w:bottom w:val="nil"/>
              <w:right w:val="single" w:sz="4" w:space="0" w:color="auto"/>
            </w:tcBorders>
            <w:vAlign w:val="center"/>
            <w:hideMark/>
          </w:tcPr>
          <w:p w14:paraId="1A55365F"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5213928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1,020,000</w:t>
            </w:r>
          </w:p>
        </w:tc>
        <w:tc>
          <w:tcPr>
            <w:tcW w:w="1844" w:type="dxa"/>
            <w:tcBorders>
              <w:top w:val="nil"/>
              <w:left w:val="single" w:sz="4" w:space="0" w:color="auto"/>
              <w:bottom w:val="nil"/>
              <w:right w:val="single" w:sz="4" w:space="0" w:color="auto"/>
            </w:tcBorders>
            <w:vAlign w:val="center"/>
            <w:hideMark/>
          </w:tcPr>
          <w:p w14:paraId="53EA4CB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1,195,679</w:t>
            </w:r>
          </w:p>
        </w:tc>
        <w:tc>
          <w:tcPr>
            <w:tcW w:w="1956" w:type="dxa"/>
            <w:tcBorders>
              <w:top w:val="nil"/>
              <w:left w:val="single" w:sz="4" w:space="0" w:color="auto"/>
              <w:bottom w:val="nil"/>
              <w:right w:val="single" w:sz="4" w:space="0" w:color="auto"/>
            </w:tcBorders>
            <w:vAlign w:val="center"/>
            <w:hideMark/>
          </w:tcPr>
          <w:p w14:paraId="5E8D0CD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432C5E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ADF56C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1,192,899</w:t>
            </w:r>
          </w:p>
        </w:tc>
        <w:tc>
          <w:tcPr>
            <w:tcW w:w="2018" w:type="dxa"/>
            <w:tcBorders>
              <w:top w:val="nil"/>
              <w:left w:val="single" w:sz="4" w:space="0" w:color="auto"/>
              <w:bottom w:val="nil"/>
              <w:right w:val="single" w:sz="4" w:space="0" w:color="auto"/>
            </w:tcBorders>
            <w:vAlign w:val="center"/>
            <w:hideMark/>
          </w:tcPr>
          <w:p w14:paraId="3510258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2,780</w:t>
            </w:r>
          </w:p>
        </w:tc>
        <w:tc>
          <w:tcPr>
            <w:tcW w:w="2260" w:type="dxa"/>
            <w:tcBorders>
              <w:top w:val="nil"/>
              <w:left w:val="single" w:sz="4" w:space="0" w:color="auto"/>
              <w:bottom w:val="nil"/>
              <w:right w:val="single" w:sz="4" w:space="0" w:color="auto"/>
            </w:tcBorders>
            <w:vAlign w:val="center"/>
            <w:hideMark/>
          </w:tcPr>
          <w:p w14:paraId="477C3F6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1,195,679</w:t>
            </w:r>
          </w:p>
        </w:tc>
        <w:tc>
          <w:tcPr>
            <w:tcW w:w="2811" w:type="dxa"/>
            <w:tcBorders>
              <w:top w:val="nil"/>
              <w:left w:val="single" w:sz="4" w:space="0" w:color="auto"/>
              <w:bottom w:val="nil"/>
              <w:right w:val="single" w:sz="4" w:space="0" w:color="auto"/>
            </w:tcBorders>
            <w:vAlign w:val="center"/>
            <w:hideMark/>
          </w:tcPr>
          <w:p w14:paraId="04981A7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175,679</w:t>
            </w:r>
          </w:p>
        </w:tc>
        <w:tc>
          <w:tcPr>
            <w:tcW w:w="1843" w:type="dxa"/>
            <w:tcBorders>
              <w:top w:val="nil"/>
              <w:left w:val="single" w:sz="4" w:space="0" w:color="auto"/>
              <w:bottom w:val="nil"/>
              <w:right w:val="nil"/>
            </w:tcBorders>
            <w:vAlign w:val="center"/>
            <w:hideMark/>
          </w:tcPr>
          <w:p w14:paraId="5A3C4A3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17.22</w:t>
            </w:r>
          </w:p>
        </w:tc>
      </w:tr>
      <w:tr w:rsidR="0011568E" w:rsidRPr="0011568E" w14:paraId="53E313DE" w14:textId="77777777" w:rsidTr="00A23ECF">
        <w:trPr>
          <w:trHeight w:val="312"/>
        </w:trPr>
        <w:tc>
          <w:tcPr>
            <w:tcW w:w="3157" w:type="dxa"/>
            <w:tcBorders>
              <w:top w:val="nil"/>
              <w:left w:val="nil"/>
              <w:bottom w:val="nil"/>
              <w:right w:val="single" w:sz="4" w:space="0" w:color="auto"/>
            </w:tcBorders>
            <w:vAlign w:val="center"/>
            <w:hideMark/>
          </w:tcPr>
          <w:p w14:paraId="16E3E3FC"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3FADF04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40,920,000</w:t>
            </w:r>
          </w:p>
        </w:tc>
        <w:tc>
          <w:tcPr>
            <w:tcW w:w="1844" w:type="dxa"/>
            <w:tcBorders>
              <w:top w:val="nil"/>
              <w:left w:val="single" w:sz="4" w:space="0" w:color="auto"/>
              <w:bottom w:val="nil"/>
              <w:right w:val="single" w:sz="4" w:space="0" w:color="auto"/>
            </w:tcBorders>
            <w:vAlign w:val="center"/>
            <w:hideMark/>
          </w:tcPr>
          <w:p w14:paraId="0EE769F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38,170,322</w:t>
            </w:r>
          </w:p>
        </w:tc>
        <w:tc>
          <w:tcPr>
            <w:tcW w:w="1956" w:type="dxa"/>
            <w:tcBorders>
              <w:top w:val="nil"/>
              <w:left w:val="single" w:sz="4" w:space="0" w:color="auto"/>
              <w:bottom w:val="nil"/>
              <w:right w:val="single" w:sz="4" w:space="0" w:color="auto"/>
            </w:tcBorders>
            <w:vAlign w:val="center"/>
            <w:hideMark/>
          </w:tcPr>
          <w:p w14:paraId="5ED9464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06AF7C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2B148A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38,170,322</w:t>
            </w:r>
          </w:p>
        </w:tc>
        <w:tc>
          <w:tcPr>
            <w:tcW w:w="2018" w:type="dxa"/>
            <w:tcBorders>
              <w:top w:val="nil"/>
              <w:left w:val="single" w:sz="4" w:space="0" w:color="auto"/>
              <w:bottom w:val="nil"/>
              <w:right w:val="single" w:sz="4" w:space="0" w:color="auto"/>
            </w:tcBorders>
            <w:vAlign w:val="center"/>
            <w:hideMark/>
          </w:tcPr>
          <w:p w14:paraId="563D8FC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2C0AB7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38,170,322</w:t>
            </w:r>
          </w:p>
        </w:tc>
        <w:tc>
          <w:tcPr>
            <w:tcW w:w="2811" w:type="dxa"/>
            <w:tcBorders>
              <w:top w:val="nil"/>
              <w:left w:val="single" w:sz="4" w:space="0" w:color="auto"/>
              <w:bottom w:val="nil"/>
              <w:right w:val="single" w:sz="4" w:space="0" w:color="auto"/>
            </w:tcBorders>
            <w:vAlign w:val="center"/>
            <w:hideMark/>
          </w:tcPr>
          <w:p w14:paraId="047ED19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- 2,749,678</w:t>
            </w:r>
          </w:p>
        </w:tc>
        <w:tc>
          <w:tcPr>
            <w:tcW w:w="1843" w:type="dxa"/>
            <w:tcBorders>
              <w:top w:val="nil"/>
              <w:left w:val="single" w:sz="4" w:space="0" w:color="auto"/>
              <w:bottom w:val="nil"/>
              <w:right w:val="nil"/>
            </w:tcBorders>
            <w:vAlign w:val="center"/>
            <w:hideMark/>
          </w:tcPr>
          <w:p w14:paraId="103B742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- 6.72</w:t>
            </w:r>
          </w:p>
        </w:tc>
      </w:tr>
      <w:tr w:rsidR="0011568E" w:rsidRPr="0011568E" w14:paraId="7DCFE277" w14:textId="77777777" w:rsidTr="00A23ECF">
        <w:trPr>
          <w:trHeight w:val="312"/>
        </w:trPr>
        <w:tc>
          <w:tcPr>
            <w:tcW w:w="3157" w:type="dxa"/>
            <w:tcBorders>
              <w:top w:val="nil"/>
              <w:left w:val="nil"/>
              <w:bottom w:val="nil"/>
              <w:right w:val="single" w:sz="4" w:space="0" w:color="auto"/>
            </w:tcBorders>
            <w:vAlign w:val="center"/>
            <w:hideMark/>
          </w:tcPr>
          <w:p w14:paraId="497E0B7B"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038B53B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5,000</w:t>
            </w:r>
          </w:p>
        </w:tc>
        <w:tc>
          <w:tcPr>
            <w:tcW w:w="1844" w:type="dxa"/>
            <w:tcBorders>
              <w:top w:val="nil"/>
              <w:left w:val="single" w:sz="4" w:space="0" w:color="auto"/>
              <w:bottom w:val="nil"/>
              <w:right w:val="single" w:sz="4" w:space="0" w:color="auto"/>
            </w:tcBorders>
            <w:vAlign w:val="center"/>
            <w:hideMark/>
          </w:tcPr>
          <w:p w14:paraId="13183C4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30,301</w:t>
            </w:r>
          </w:p>
        </w:tc>
        <w:tc>
          <w:tcPr>
            <w:tcW w:w="1956" w:type="dxa"/>
            <w:tcBorders>
              <w:top w:val="nil"/>
              <w:left w:val="single" w:sz="4" w:space="0" w:color="auto"/>
              <w:bottom w:val="nil"/>
              <w:right w:val="single" w:sz="4" w:space="0" w:color="auto"/>
            </w:tcBorders>
            <w:vAlign w:val="center"/>
            <w:hideMark/>
          </w:tcPr>
          <w:p w14:paraId="23CD0F4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CCF624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AF9BE3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30,301</w:t>
            </w:r>
          </w:p>
        </w:tc>
        <w:tc>
          <w:tcPr>
            <w:tcW w:w="2018" w:type="dxa"/>
            <w:tcBorders>
              <w:top w:val="nil"/>
              <w:left w:val="single" w:sz="4" w:space="0" w:color="auto"/>
              <w:bottom w:val="nil"/>
              <w:right w:val="single" w:sz="4" w:space="0" w:color="auto"/>
            </w:tcBorders>
            <w:vAlign w:val="center"/>
            <w:hideMark/>
          </w:tcPr>
          <w:p w14:paraId="2A042DD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D5E3D8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30,301</w:t>
            </w:r>
          </w:p>
        </w:tc>
        <w:tc>
          <w:tcPr>
            <w:tcW w:w="2811" w:type="dxa"/>
            <w:tcBorders>
              <w:top w:val="nil"/>
              <w:left w:val="single" w:sz="4" w:space="0" w:color="auto"/>
              <w:bottom w:val="nil"/>
              <w:right w:val="single" w:sz="4" w:space="0" w:color="auto"/>
            </w:tcBorders>
            <w:vAlign w:val="center"/>
            <w:hideMark/>
          </w:tcPr>
          <w:p w14:paraId="236A7FD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25,301</w:t>
            </w:r>
          </w:p>
        </w:tc>
        <w:tc>
          <w:tcPr>
            <w:tcW w:w="1843" w:type="dxa"/>
            <w:tcBorders>
              <w:top w:val="nil"/>
              <w:left w:val="single" w:sz="4" w:space="0" w:color="auto"/>
              <w:bottom w:val="nil"/>
              <w:right w:val="nil"/>
            </w:tcBorders>
            <w:vAlign w:val="center"/>
            <w:hideMark/>
          </w:tcPr>
          <w:p w14:paraId="47B820D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506.02</w:t>
            </w:r>
          </w:p>
        </w:tc>
      </w:tr>
      <w:tr w:rsidR="0011568E" w:rsidRPr="0011568E" w14:paraId="0315E42E" w14:textId="77777777" w:rsidTr="00A23ECF">
        <w:trPr>
          <w:trHeight w:val="312"/>
        </w:trPr>
        <w:tc>
          <w:tcPr>
            <w:tcW w:w="3157" w:type="dxa"/>
            <w:tcBorders>
              <w:top w:val="nil"/>
              <w:left w:val="nil"/>
              <w:bottom w:val="nil"/>
              <w:right w:val="single" w:sz="4" w:space="0" w:color="auto"/>
            </w:tcBorders>
            <w:vAlign w:val="center"/>
            <w:hideMark/>
          </w:tcPr>
          <w:p w14:paraId="2B2FE8B1"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67FE92B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1,880,000</w:t>
            </w:r>
          </w:p>
        </w:tc>
        <w:tc>
          <w:tcPr>
            <w:tcW w:w="1844" w:type="dxa"/>
            <w:tcBorders>
              <w:top w:val="nil"/>
              <w:left w:val="single" w:sz="4" w:space="0" w:color="auto"/>
              <w:bottom w:val="nil"/>
              <w:right w:val="single" w:sz="4" w:space="0" w:color="auto"/>
            </w:tcBorders>
            <w:vAlign w:val="center"/>
            <w:hideMark/>
          </w:tcPr>
          <w:p w14:paraId="2C4F23B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1,880,000</w:t>
            </w:r>
          </w:p>
        </w:tc>
        <w:tc>
          <w:tcPr>
            <w:tcW w:w="1956" w:type="dxa"/>
            <w:tcBorders>
              <w:top w:val="nil"/>
              <w:left w:val="single" w:sz="4" w:space="0" w:color="auto"/>
              <w:bottom w:val="nil"/>
              <w:right w:val="single" w:sz="4" w:space="0" w:color="auto"/>
            </w:tcBorders>
            <w:vAlign w:val="center"/>
            <w:hideMark/>
          </w:tcPr>
          <w:p w14:paraId="731AD86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7ED0A4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BB174B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1,880,000</w:t>
            </w:r>
          </w:p>
        </w:tc>
        <w:tc>
          <w:tcPr>
            <w:tcW w:w="2018" w:type="dxa"/>
            <w:tcBorders>
              <w:top w:val="nil"/>
              <w:left w:val="single" w:sz="4" w:space="0" w:color="auto"/>
              <w:bottom w:val="nil"/>
              <w:right w:val="single" w:sz="4" w:space="0" w:color="auto"/>
            </w:tcBorders>
            <w:vAlign w:val="center"/>
            <w:hideMark/>
          </w:tcPr>
          <w:p w14:paraId="31D70ED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260DB5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1,880,000</w:t>
            </w:r>
          </w:p>
        </w:tc>
        <w:tc>
          <w:tcPr>
            <w:tcW w:w="2811" w:type="dxa"/>
            <w:tcBorders>
              <w:top w:val="nil"/>
              <w:left w:val="single" w:sz="4" w:space="0" w:color="auto"/>
              <w:bottom w:val="nil"/>
              <w:right w:val="single" w:sz="4" w:space="0" w:color="auto"/>
            </w:tcBorders>
            <w:vAlign w:val="center"/>
            <w:hideMark/>
          </w:tcPr>
          <w:p w14:paraId="78CC84C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843" w:type="dxa"/>
            <w:tcBorders>
              <w:top w:val="nil"/>
              <w:left w:val="single" w:sz="4" w:space="0" w:color="auto"/>
              <w:bottom w:val="nil"/>
              <w:right w:val="nil"/>
            </w:tcBorders>
            <w:vAlign w:val="center"/>
            <w:hideMark/>
          </w:tcPr>
          <w:p w14:paraId="590DD79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r>
      <w:tr w:rsidR="0011568E" w:rsidRPr="0011568E" w14:paraId="4349283E" w14:textId="77777777" w:rsidTr="00A23ECF">
        <w:trPr>
          <w:trHeight w:val="312"/>
        </w:trPr>
        <w:tc>
          <w:tcPr>
            <w:tcW w:w="3157" w:type="dxa"/>
            <w:tcBorders>
              <w:top w:val="nil"/>
              <w:left w:val="nil"/>
              <w:bottom w:val="nil"/>
              <w:right w:val="single" w:sz="4" w:space="0" w:color="auto"/>
            </w:tcBorders>
            <w:vAlign w:val="center"/>
            <w:hideMark/>
          </w:tcPr>
          <w:p w14:paraId="79DF5E06"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0926F78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2,000</w:t>
            </w:r>
          </w:p>
        </w:tc>
        <w:tc>
          <w:tcPr>
            <w:tcW w:w="1844" w:type="dxa"/>
            <w:tcBorders>
              <w:top w:val="nil"/>
              <w:left w:val="single" w:sz="4" w:space="0" w:color="auto"/>
              <w:bottom w:val="nil"/>
              <w:right w:val="single" w:sz="4" w:space="0" w:color="auto"/>
            </w:tcBorders>
            <w:vAlign w:val="center"/>
            <w:hideMark/>
          </w:tcPr>
          <w:p w14:paraId="36F3D83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764</w:t>
            </w:r>
          </w:p>
        </w:tc>
        <w:tc>
          <w:tcPr>
            <w:tcW w:w="1956" w:type="dxa"/>
            <w:tcBorders>
              <w:top w:val="nil"/>
              <w:left w:val="single" w:sz="4" w:space="0" w:color="auto"/>
              <w:bottom w:val="nil"/>
              <w:right w:val="single" w:sz="4" w:space="0" w:color="auto"/>
            </w:tcBorders>
            <w:vAlign w:val="center"/>
            <w:hideMark/>
          </w:tcPr>
          <w:p w14:paraId="43BB1A8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BF4ED9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E4B265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764</w:t>
            </w:r>
          </w:p>
        </w:tc>
        <w:tc>
          <w:tcPr>
            <w:tcW w:w="2018" w:type="dxa"/>
            <w:tcBorders>
              <w:top w:val="nil"/>
              <w:left w:val="single" w:sz="4" w:space="0" w:color="auto"/>
              <w:bottom w:val="nil"/>
              <w:right w:val="single" w:sz="4" w:space="0" w:color="auto"/>
            </w:tcBorders>
            <w:vAlign w:val="center"/>
            <w:hideMark/>
          </w:tcPr>
          <w:p w14:paraId="240C020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BB66F3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764</w:t>
            </w:r>
          </w:p>
        </w:tc>
        <w:tc>
          <w:tcPr>
            <w:tcW w:w="2811" w:type="dxa"/>
            <w:tcBorders>
              <w:top w:val="nil"/>
              <w:left w:val="single" w:sz="4" w:space="0" w:color="auto"/>
              <w:bottom w:val="nil"/>
              <w:right w:val="single" w:sz="4" w:space="0" w:color="auto"/>
            </w:tcBorders>
            <w:vAlign w:val="center"/>
            <w:hideMark/>
          </w:tcPr>
          <w:p w14:paraId="20D5F61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- 1,236</w:t>
            </w:r>
          </w:p>
        </w:tc>
        <w:tc>
          <w:tcPr>
            <w:tcW w:w="1843" w:type="dxa"/>
            <w:tcBorders>
              <w:top w:val="nil"/>
              <w:left w:val="single" w:sz="4" w:space="0" w:color="auto"/>
              <w:bottom w:val="nil"/>
              <w:right w:val="nil"/>
            </w:tcBorders>
            <w:vAlign w:val="center"/>
            <w:hideMark/>
          </w:tcPr>
          <w:p w14:paraId="4B4F7BB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- 61.80</w:t>
            </w:r>
          </w:p>
        </w:tc>
      </w:tr>
      <w:tr w:rsidR="0011568E" w:rsidRPr="0011568E" w14:paraId="4837B31D" w14:textId="77777777" w:rsidTr="00A23ECF">
        <w:trPr>
          <w:trHeight w:val="312"/>
        </w:trPr>
        <w:tc>
          <w:tcPr>
            <w:tcW w:w="3157" w:type="dxa"/>
            <w:tcBorders>
              <w:top w:val="nil"/>
              <w:left w:val="nil"/>
              <w:bottom w:val="nil"/>
              <w:right w:val="single" w:sz="4" w:space="0" w:color="auto"/>
            </w:tcBorders>
            <w:vAlign w:val="center"/>
            <w:hideMark/>
          </w:tcPr>
          <w:p w14:paraId="68999E6C"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嘉義縣水上地政事務所</w:t>
            </w:r>
          </w:p>
        </w:tc>
        <w:tc>
          <w:tcPr>
            <w:tcW w:w="1955" w:type="dxa"/>
            <w:tcBorders>
              <w:top w:val="nil"/>
              <w:left w:val="single" w:sz="4" w:space="0" w:color="auto"/>
              <w:bottom w:val="nil"/>
              <w:right w:val="single" w:sz="4" w:space="0" w:color="auto"/>
            </w:tcBorders>
            <w:vAlign w:val="center"/>
            <w:hideMark/>
          </w:tcPr>
          <w:p w14:paraId="685F9582"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42,196,000</w:t>
            </w:r>
          </w:p>
        </w:tc>
        <w:tc>
          <w:tcPr>
            <w:tcW w:w="1844" w:type="dxa"/>
            <w:tcBorders>
              <w:top w:val="nil"/>
              <w:left w:val="single" w:sz="4" w:space="0" w:color="auto"/>
              <w:bottom w:val="nil"/>
              <w:right w:val="single" w:sz="4" w:space="0" w:color="auto"/>
            </w:tcBorders>
            <w:vAlign w:val="center"/>
            <w:hideMark/>
          </w:tcPr>
          <w:p w14:paraId="35F79B3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45,853,270</w:t>
            </w:r>
          </w:p>
        </w:tc>
        <w:tc>
          <w:tcPr>
            <w:tcW w:w="1956" w:type="dxa"/>
            <w:tcBorders>
              <w:top w:val="nil"/>
              <w:left w:val="single" w:sz="4" w:space="0" w:color="auto"/>
              <w:bottom w:val="nil"/>
              <w:right w:val="single" w:sz="4" w:space="0" w:color="auto"/>
            </w:tcBorders>
            <w:vAlign w:val="center"/>
            <w:hideMark/>
          </w:tcPr>
          <w:p w14:paraId="770AFBB3"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7B66F6F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381E369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45,842,522</w:t>
            </w:r>
          </w:p>
        </w:tc>
        <w:tc>
          <w:tcPr>
            <w:tcW w:w="2018" w:type="dxa"/>
            <w:tcBorders>
              <w:top w:val="nil"/>
              <w:left w:val="single" w:sz="4" w:space="0" w:color="auto"/>
              <w:bottom w:val="nil"/>
              <w:right w:val="single" w:sz="4" w:space="0" w:color="auto"/>
            </w:tcBorders>
            <w:vAlign w:val="center"/>
            <w:hideMark/>
          </w:tcPr>
          <w:p w14:paraId="7A20B08A"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10,748</w:t>
            </w:r>
          </w:p>
        </w:tc>
        <w:tc>
          <w:tcPr>
            <w:tcW w:w="2260" w:type="dxa"/>
            <w:tcBorders>
              <w:top w:val="nil"/>
              <w:left w:val="single" w:sz="4" w:space="0" w:color="auto"/>
              <w:bottom w:val="nil"/>
              <w:right w:val="single" w:sz="4" w:space="0" w:color="auto"/>
            </w:tcBorders>
            <w:vAlign w:val="center"/>
            <w:hideMark/>
          </w:tcPr>
          <w:p w14:paraId="5321AA1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45,853,270</w:t>
            </w:r>
          </w:p>
        </w:tc>
        <w:tc>
          <w:tcPr>
            <w:tcW w:w="2811" w:type="dxa"/>
            <w:tcBorders>
              <w:top w:val="nil"/>
              <w:left w:val="single" w:sz="4" w:space="0" w:color="auto"/>
              <w:bottom w:val="nil"/>
              <w:right w:val="single" w:sz="4" w:space="0" w:color="auto"/>
            </w:tcBorders>
            <w:vAlign w:val="center"/>
            <w:hideMark/>
          </w:tcPr>
          <w:p w14:paraId="4D87669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3,657,270</w:t>
            </w:r>
          </w:p>
        </w:tc>
        <w:tc>
          <w:tcPr>
            <w:tcW w:w="1843" w:type="dxa"/>
            <w:tcBorders>
              <w:top w:val="nil"/>
              <w:left w:val="single" w:sz="4" w:space="0" w:color="auto"/>
              <w:bottom w:val="nil"/>
              <w:right w:val="nil"/>
            </w:tcBorders>
            <w:vAlign w:val="center"/>
            <w:hideMark/>
          </w:tcPr>
          <w:p w14:paraId="5E784D3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8.67</w:t>
            </w:r>
          </w:p>
        </w:tc>
      </w:tr>
      <w:tr w:rsidR="0011568E" w:rsidRPr="0011568E" w14:paraId="373F647A" w14:textId="77777777" w:rsidTr="00A23ECF">
        <w:trPr>
          <w:trHeight w:val="312"/>
        </w:trPr>
        <w:tc>
          <w:tcPr>
            <w:tcW w:w="3157" w:type="dxa"/>
            <w:tcBorders>
              <w:top w:val="nil"/>
              <w:left w:val="nil"/>
              <w:bottom w:val="nil"/>
              <w:right w:val="single" w:sz="4" w:space="0" w:color="auto"/>
            </w:tcBorders>
            <w:vAlign w:val="center"/>
            <w:hideMark/>
          </w:tcPr>
          <w:p w14:paraId="1BDF41D8"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5EEDBAE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1,050,000</w:t>
            </w:r>
          </w:p>
        </w:tc>
        <w:tc>
          <w:tcPr>
            <w:tcW w:w="1844" w:type="dxa"/>
            <w:tcBorders>
              <w:top w:val="nil"/>
              <w:left w:val="single" w:sz="4" w:space="0" w:color="auto"/>
              <w:bottom w:val="nil"/>
              <w:right w:val="single" w:sz="4" w:space="0" w:color="auto"/>
            </w:tcBorders>
            <w:vAlign w:val="center"/>
            <w:hideMark/>
          </w:tcPr>
          <w:p w14:paraId="612936E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757,153</w:t>
            </w:r>
          </w:p>
        </w:tc>
        <w:tc>
          <w:tcPr>
            <w:tcW w:w="1956" w:type="dxa"/>
            <w:tcBorders>
              <w:top w:val="nil"/>
              <w:left w:val="single" w:sz="4" w:space="0" w:color="auto"/>
              <w:bottom w:val="nil"/>
              <w:right w:val="single" w:sz="4" w:space="0" w:color="auto"/>
            </w:tcBorders>
            <w:vAlign w:val="center"/>
            <w:hideMark/>
          </w:tcPr>
          <w:p w14:paraId="052BC16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AA6D6C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D8A1B4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746,405</w:t>
            </w:r>
          </w:p>
        </w:tc>
        <w:tc>
          <w:tcPr>
            <w:tcW w:w="2018" w:type="dxa"/>
            <w:tcBorders>
              <w:top w:val="nil"/>
              <w:left w:val="single" w:sz="4" w:space="0" w:color="auto"/>
              <w:bottom w:val="nil"/>
              <w:right w:val="single" w:sz="4" w:space="0" w:color="auto"/>
            </w:tcBorders>
            <w:vAlign w:val="center"/>
            <w:hideMark/>
          </w:tcPr>
          <w:p w14:paraId="6646742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10,748</w:t>
            </w:r>
          </w:p>
        </w:tc>
        <w:tc>
          <w:tcPr>
            <w:tcW w:w="2260" w:type="dxa"/>
            <w:tcBorders>
              <w:top w:val="nil"/>
              <w:left w:val="single" w:sz="4" w:space="0" w:color="auto"/>
              <w:bottom w:val="nil"/>
              <w:right w:val="single" w:sz="4" w:space="0" w:color="auto"/>
            </w:tcBorders>
            <w:vAlign w:val="center"/>
            <w:hideMark/>
          </w:tcPr>
          <w:p w14:paraId="37E2B68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757,153</w:t>
            </w:r>
          </w:p>
        </w:tc>
        <w:tc>
          <w:tcPr>
            <w:tcW w:w="2811" w:type="dxa"/>
            <w:tcBorders>
              <w:top w:val="nil"/>
              <w:left w:val="single" w:sz="4" w:space="0" w:color="auto"/>
              <w:bottom w:val="nil"/>
              <w:right w:val="single" w:sz="4" w:space="0" w:color="auto"/>
            </w:tcBorders>
            <w:vAlign w:val="center"/>
            <w:hideMark/>
          </w:tcPr>
          <w:p w14:paraId="0F8192B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- 292,847</w:t>
            </w:r>
          </w:p>
        </w:tc>
        <w:tc>
          <w:tcPr>
            <w:tcW w:w="1843" w:type="dxa"/>
            <w:tcBorders>
              <w:top w:val="nil"/>
              <w:left w:val="single" w:sz="4" w:space="0" w:color="auto"/>
              <w:bottom w:val="nil"/>
              <w:right w:val="nil"/>
            </w:tcBorders>
            <w:vAlign w:val="center"/>
            <w:hideMark/>
          </w:tcPr>
          <w:p w14:paraId="78E6545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- 27.89</w:t>
            </w:r>
          </w:p>
        </w:tc>
      </w:tr>
      <w:tr w:rsidR="0011568E" w:rsidRPr="0011568E" w14:paraId="1A105D73" w14:textId="77777777" w:rsidTr="00A23ECF">
        <w:trPr>
          <w:trHeight w:val="312"/>
        </w:trPr>
        <w:tc>
          <w:tcPr>
            <w:tcW w:w="3157" w:type="dxa"/>
            <w:tcBorders>
              <w:top w:val="nil"/>
              <w:left w:val="nil"/>
              <w:bottom w:val="nil"/>
              <w:right w:val="single" w:sz="4" w:space="0" w:color="auto"/>
            </w:tcBorders>
            <w:vAlign w:val="center"/>
            <w:hideMark/>
          </w:tcPr>
          <w:p w14:paraId="15FE7D5B"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F1BC82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36,700,000</w:t>
            </w:r>
          </w:p>
        </w:tc>
        <w:tc>
          <w:tcPr>
            <w:tcW w:w="1844" w:type="dxa"/>
            <w:tcBorders>
              <w:top w:val="nil"/>
              <w:left w:val="single" w:sz="4" w:space="0" w:color="auto"/>
              <w:bottom w:val="nil"/>
              <w:right w:val="single" w:sz="4" w:space="0" w:color="auto"/>
            </w:tcBorders>
            <w:vAlign w:val="center"/>
            <w:hideMark/>
          </w:tcPr>
          <w:p w14:paraId="47DA4D9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40,586,163</w:t>
            </w:r>
          </w:p>
        </w:tc>
        <w:tc>
          <w:tcPr>
            <w:tcW w:w="1956" w:type="dxa"/>
            <w:tcBorders>
              <w:top w:val="nil"/>
              <w:left w:val="single" w:sz="4" w:space="0" w:color="auto"/>
              <w:bottom w:val="nil"/>
              <w:right w:val="single" w:sz="4" w:space="0" w:color="auto"/>
            </w:tcBorders>
            <w:vAlign w:val="center"/>
            <w:hideMark/>
          </w:tcPr>
          <w:p w14:paraId="1CDEA5D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48E089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7EC8BF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40,586,163</w:t>
            </w:r>
          </w:p>
        </w:tc>
        <w:tc>
          <w:tcPr>
            <w:tcW w:w="2018" w:type="dxa"/>
            <w:tcBorders>
              <w:top w:val="nil"/>
              <w:left w:val="single" w:sz="4" w:space="0" w:color="auto"/>
              <w:bottom w:val="nil"/>
              <w:right w:val="single" w:sz="4" w:space="0" w:color="auto"/>
            </w:tcBorders>
            <w:vAlign w:val="center"/>
            <w:hideMark/>
          </w:tcPr>
          <w:p w14:paraId="48C2F11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9A75E7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40,586,163</w:t>
            </w:r>
          </w:p>
        </w:tc>
        <w:tc>
          <w:tcPr>
            <w:tcW w:w="2811" w:type="dxa"/>
            <w:tcBorders>
              <w:top w:val="nil"/>
              <w:left w:val="single" w:sz="4" w:space="0" w:color="auto"/>
              <w:bottom w:val="nil"/>
              <w:right w:val="single" w:sz="4" w:space="0" w:color="auto"/>
            </w:tcBorders>
            <w:vAlign w:val="center"/>
            <w:hideMark/>
          </w:tcPr>
          <w:p w14:paraId="24DFB8A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3,886,163</w:t>
            </w:r>
          </w:p>
        </w:tc>
        <w:tc>
          <w:tcPr>
            <w:tcW w:w="1843" w:type="dxa"/>
            <w:tcBorders>
              <w:top w:val="nil"/>
              <w:left w:val="single" w:sz="4" w:space="0" w:color="auto"/>
              <w:bottom w:val="nil"/>
              <w:right w:val="nil"/>
            </w:tcBorders>
            <w:vAlign w:val="center"/>
            <w:hideMark/>
          </w:tcPr>
          <w:p w14:paraId="35BC763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10.59</w:t>
            </w:r>
          </w:p>
        </w:tc>
      </w:tr>
      <w:tr w:rsidR="0011568E" w:rsidRPr="0011568E" w14:paraId="181C276D" w14:textId="77777777" w:rsidTr="00A23ECF">
        <w:trPr>
          <w:trHeight w:val="312"/>
        </w:trPr>
        <w:tc>
          <w:tcPr>
            <w:tcW w:w="3157" w:type="dxa"/>
            <w:tcBorders>
              <w:top w:val="nil"/>
              <w:left w:val="nil"/>
              <w:bottom w:val="nil"/>
              <w:right w:val="single" w:sz="4" w:space="0" w:color="auto"/>
            </w:tcBorders>
            <w:vAlign w:val="center"/>
            <w:hideMark/>
          </w:tcPr>
          <w:p w14:paraId="00DDB81B"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54ECA78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7,000</w:t>
            </w:r>
          </w:p>
        </w:tc>
        <w:tc>
          <w:tcPr>
            <w:tcW w:w="1844" w:type="dxa"/>
            <w:tcBorders>
              <w:top w:val="nil"/>
              <w:left w:val="single" w:sz="4" w:space="0" w:color="auto"/>
              <w:bottom w:val="nil"/>
              <w:right w:val="single" w:sz="4" w:space="0" w:color="auto"/>
            </w:tcBorders>
            <w:vAlign w:val="center"/>
            <w:hideMark/>
          </w:tcPr>
          <w:p w14:paraId="15E4612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50,783</w:t>
            </w:r>
          </w:p>
        </w:tc>
        <w:tc>
          <w:tcPr>
            <w:tcW w:w="1956" w:type="dxa"/>
            <w:tcBorders>
              <w:top w:val="nil"/>
              <w:left w:val="single" w:sz="4" w:space="0" w:color="auto"/>
              <w:bottom w:val="nil"/>
              <w:right w:val="single" w:sz="4" w:space="0" w:color="auto"/>
            </w:tcBorders>
            <w:vAlign w:val="center"/>
            <w:hideMark/>
          </w:tcPr>
          <w:p w14:paraId="756F07E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F90003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26608C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50,783</w:t>
            </w:r>
          </w:p>
        </w:tc>
        <w:tc>
          <w:tcPr>
            <w:tcW w:w="2018" w:type="dxa"/>
            <w:tcBorders>
              <w:top w:val="nil"/>
              <w:left w:val="single" w:sz="4" w:space="0" w:color="auto"/>
              <w:bottom w:val="nil"/>
              <w:right w:val="single" w:sz="4" w:space="0" w:color="auto"/>
            </w:tcBorders>
            <w:vAlign w:val="center"/>
            <w:hideMark/>
          </w:tcPr>
          <w:p w14:paraId="6F6C050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E0A8B2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50,783</w:t>
            </w:r>
          </w:p>
        </w:tc>
        <w:tc>
          <w:tcPr>
            <w:tcW w:w="2811" w:type="dxa"/>
            <w:tcBorders>
              <w:top w:val="nil"/>
              <w:left w:val="single" w:sz="4" w:space="0" w:color="auto"/>
              <w:bottom w:val="nil"/>
              <w:right w:val="single" w:sz="4" w:space="0" w:color="auto"/>
            </w:tcBorders>
            <w:vAlign w:val="center"/>
            <w:hideMark/>
          </w:tcPr>
          <w:p w14:paraId="15884EE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43,783</w:t>
            </w:r>
          </w:p>
        </w:tc>
        <w:tc>
          <w:tcPr>
            <w:tcW w:w="1843" w:type="dxa"/>
            <w:tcBorders>
              <w:top w:val="nil"/>
              <w:left w:val="single" w:sz="4" w:space="0" w:color="auto"/>
              <w:bottom w:val="nil"/>
              <w:right w:val="nil"/>
            </w:tcBorders>
            <w:vAlign w:val="center"/>
            <w:hideMark/>
          </w:tcPr>
          <w:p w14:paraId="2946B1B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625.47</w:t>
            </w:r>
          </w:p>
        </w:tc>
      </w:tr>
      <w:tr w:rsidR="0011568E" w:rsidRPr="0011568E" w14:paraId="0E08AB57" w14:textId="77777777" w:rsidTr="00A23ECF">
        <w:trPr>
          <w:trHeight w:val="312"/>
        </w:trPr>
        <w:tc>
          <w:tcPr>
            <w:tcW w:w="3157" w:type="dxa"/>
            <w:tcBorders>
              <w:top w:val="nil"/>
              <w:left w:val="nil"/>
              <w:bottom w:val="nil"/>
              <w:right w:val="single" w:sz="4" w:space="0" w:color="auto"/>
            </w:tcBorders>
            <w:vAlign w:val="center"/>
            <w:hideMark/>
          </w:tcPr>
          <w:p w14:paraId="0B213CB2"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15221FB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4,436,000</w:t>
            </w:r>
          </w:p>
        </w:tc>
        <w:tc>
          <w:tcPr>
            <w:tcW w:w="1844" w:type="dxa"/>
            <w:tcBorders>
              <w:top w:val="nil"/>
              <w:left w:val="single" w:sz="4" w:space="0" w:color="auto"/>
              <w:bottom w:val="nil"/>
              <w:right w:val="single" w:sz="4" w:space="0" w:color="auto"/>
            </w:tcBorders>
            <w:vAlign w:val="center"/>
            <w:hideMark/>
          </w:tcPr>
          <w:p w14:paraId="5927083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4,436,000</w:t>
            </w:r>
          </w:p>
        </w:tc>
        <w:tc>
          <w:tcPr>
            <w:tcW w:w="1956" w:type="dxa"/>
            <w:tcBorders>
              <w:top w:val="nil"/>
              <w:left w:val="single" w:sz="4" w:space="0" w:color="auto"/>
              <w:bottom w:val="nil"/>
              <w:right w:val="single" w:sz="4" w:space="0" w:color="auto"/>
            </w:tcBorders>
            <w:vAlign w:val="center"/>
            <w:hideMark/>
          </w:tcPr>
          <w:p w14:paraId="49731F4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08436A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4B312CD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4,436,000</w:t>
            </w:r>
          </w:p>
        </w:tc>
        <w:tc>
          <w:tcPr>
            <w:tcW w:w="2018" w:type="dxa"/>
            <w:tcBorders>
              <w:top w:val="nil"/>
              <w:left w:val="single" w:sz="4" w:space="0" w:color="auto"/>
              <w:bottom w:val="nil"/>
              <w:right w:val="single" w:sz="4" w:space="0" w:color="auto"/>
            </w:tcBorders>
            <w:vAlign w:val="center"/>
            <w:hideMark/>
          </w:tcPr>
          <w:p w14:paraId="3891DFD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F45FE1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4,436,000</w:t>
            </w:r>
          </w:p>
        </w:tc>
        <w:tc>
          <w:tcPr>
            <w:tcW w:w="2811" w:type="dxa"/>
            <w:tcBorders>
              <w:top w:val="nil"/>
              <w:left w:val="single" w:sz="4" w:space="0" w:color="auto"/>
              <w:bottom w:val="nil"/>
              <w:right w:val="single" w:sz="4" w:space="0" w:color="auto"/>
            </w:tcBorders>
            <w:vAlign w:val="center"/>
            <w:hideMark/>
          </w:tcPr>
          <w:p w14:paraId="4B32C72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843" w:type="dxa"/>
            <w:tcBorders>
              <w:top w:val="nil"/>
              <w:left w:val="single" w:sz="4" w:space="0" w:color="auto"/>
              <w:bottom w:val="nil"/>
              <w:right w:val="nil"/>
            </w:tcBorders>
            <w:vAlign w:val="center"/>
            <w:hideMark/>
          </w:tcPr>
          <w:p w14:paraId="760DE49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r>
      <w:tr w:rsidR="0011568E" w:rsidRPr="0011568E" w14:paraId="4E46D63B" w14:textId="77777777" w:rsidTr="00A23ECF">
        <w:trPr>
          <w:trHeight w:val="312"/>
        </w:trPr>
        <w:tc>
          <w:tcPr>
            <w:tcW w:w="3157" w:type="dxa"/>
            <w:tcBorders>
              <w:top w:val="nil"/>
              <w:left w:val="nil"/>
              <w:bottom w:val="nil"/>
              <w:right w:val="single" w:sz="4" w:space="0" w:color="auto"/>
            </w:tcBorders>
            <w:vAlign w:val="center"/>
            <w:hideMark/>
          </w:tcPr>
          <w:p w14:paraId="7DA1DA94"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454B65E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3,000</w:t>
            </w:r>
          </w:p>
        </w:tc>
        <w:tc>
          <w:tcPr>
            <w:tcW w:w="1844" w:type="dxa"/>
            <w:tcBorders>
              <w:top w:val="nil"/>
              <w:left w:val="single" w:sz="4" w:space="0" w:color="auto"/>
              <w:bottom w:val="nil"/>
              <w:right w:val="single" w:sz="4" w:space="0" w:color="auto"/>
            </w:tcBorders>
            <w:vAlign w:val="center"/>
            <w:hideMark/>
          </w:tcPr>
          <w:p w14:paraId="789094B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23,171</w:t>
            </w:r>
          </w:p>
        </w:tc>
        <w:tc>
          <w:tcPr>
            <w:tcW w:w="1956" w:type="dxa"/>
            <w:tcBorders>
              <w:top w:val="nil"/>
              <w:left w:val="single" w:sz="4" w:space="0" w:color="auto"/>
              <w:bottom w:val="nil"/>
              <w:right w:val="single" w:sz="4" w:space="0" w:color="auto"/>
            </w:tcBorders>
            <w:vAlign w:val="center"/>
            <w:hideMark/>
          </w:tcPr>
          <w:p w14:paraId="5DA56BB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E216F6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3BB467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23,171</w:t>
            </w:r>
          </w:p>
        </w:tc>
        <w:tc>
          <w:tcPr>
            <w:tcW w:w="2018" w:type="dxa"/>
            <w:tcBorders>
              <w:top w:val="nil"/>
              <w:left w:val="single" w:sz="4" w:space="0" w:color="auto"/>
              <w:bottom w:val="nil"/>
              <w:right w:val="single" w:sz="4" w:space="0" w:color="auto"/>
            </w:tcBorders>
            <w:vAlign w:val="center"/>
            <w:hideMark/>
          </w:tcPr>
          <w:p w14:paraId="528B15B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CCD59E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23,171</w:t>
            </w:r>
          </w:p>
        </w:tc>
        <w:tc>
          <w:tcPr>
            <w:tcW w:w="2811" w:type="dxa"/>
            <w:tcBorders>
              <w:top w:val="nil"/>
              <w:left w:val="single" w:sz="4" w:space="0" w:color="auto"/>
              <w:bottom w:val="nil"/>
              <w:right w:val="single" w:sz="4" w:space="0" w:color="auto"/>
            </w:tcBorders>
            <w:vAlign w:val="center"/>
            <w:hideMark/>
          </w:tcPr>
          <w:p w14:paraId="2CFE20B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20,171</w:t>
            </w:r>
          </w:p>
        </w:tc>
        <w:tc>
          <w:tcPr>
            <w:tcW w:w="1843" w:type="dxa"/>
            <w:tcBorders>
              <w:top w:val="nil"/>
              <w:left w:val="single" w:sz="4" w:space="0" w:color="auto"/>
              <w:bottom w:val="nil"/>
              <w:right w:val="nil"/>
            </w:tcBorders>
            <w:vAlign w:val="center"/>
            <w:hideMark/>
          </w:tcPr>
          <w:p w14:paraId="2C3A291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672.37</w:t>
            </w:r>
          </w:p>
        </w:tc>
      </w:tr>
      <w:tr w:rsidR="0011568E" w:rsidRPr="0011568E" w14:paraId="63656669" w14:textId="77777777" w:rsidTr="00A23ECF">
        <w:trPr>
          <w:trHeight w:val="312"/>
        </w:trPr>
        <w:tc>
          <w:tcPr>
            <w:tcW w:w="3157" w:type="dxa"/>
            <w:tcBorders>
              <w:top w:val="nil"/>
              <w:left w:val="nil"/>
              <w:bottom w:val="nil"/>
              <w:right w:val="single" w:sz="4" w:space="0" w:color="auto"/>
            </w:tcBorders>
            <w:vAlign w:val="center"/>
            <w:hideMark/>
          </w:tcPr>
          <w:p w14:paraId="0E9579D7"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嘉義縣竹崎地政事務所</w:t>
            </w:r>
          </w:p>
        </w:tc>
        <w:tc>
          <w:tcPr>
            <w:tcW w:w="1955" w:type="dxa"/>
            <w:tcBorders>
              <w:top w:val="nil"/>
              <w:left w:val="single" w:sz="4" w:space="0" w:color="auto"/>
              <w:bottom w:val="nil"/>
              <w:right w:val="single" w:sz="4" w:space="0" w:color="auto"/>
            </w:tcBorders>
            <w:vAlign w:val="center"/>
            <w:hideMark/>
          </w:tcPr>
          <w:p w14:paraId="176FEFD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14,865,000</w:t>
            </w:r>
          </w:p>
        </w:tc>
        <w:tc>
          <w:tcPr>
            <w:tcW w:w="1844" w:type="dxa"/>
            <w:tcBorders>
              <w:top w:val="nil"/>
              <w:left w:val="single" w:sz="4" w:space="0" w:color="auto"/>
              <w:bottom w:val="nil"/>
              <w:right w:val="single" w:sz="4" w:space="0" w:color="auto"/>
            </w:tcBorders>
            <w:vAlign w:val="center"/>
            <w:hideMark/>
          </w:tcPr>
          <w:p w14:paraId="3C51EB6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17,990,442</w:t>
            </w:r>
          </w:p>
        </w:tc>
        <w:tc>
          <w:tcPr>
            <w:tcW w:w="1956" w:type="dxa"/>
            <w:tcBorders>
              <w:top w:val="nil"/>
              <w:left w:val="single" w:sz="4" w:space="0" w:color="auto"/>
              <w:bottom w:val="nil"/>
              <w:right w:val="single" w:sz="4" w:space="0" w:color="auto"/>
            </w:tcBorders>
            <w:vAlign w:val="center"/>
            <w:hideMark/>
          </w:tcPr>
          <w:p w14:paraId="2DC1448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6A6FEFD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63523A9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17,730,617</w:t>
            </w:r>
          </w:p>
        </w:tc>
        <w:tc>
          <w:tcPr>
            <w:tcW w:w="2018" w:type="dxa"/>
            <w:tcBorders>
              <w:top w:val="nil"/>
              <w:left w:val="single" w:sz="4" w:space="0" w:color="auto"/>
              <w:bottom w:val="nil"/>
              <w:right w:val="single" w:sz="4" w:space="0" w:color="auto"/>
            </w:tcBorders>
            <w:vAlign w:val="center"/>
            <w:hideMark/>
          </w:tcPr>
          <w:p w14:paraId="649F9BD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259,825</w:t>
            </w:r>
          </w:p>
        </w:tc>
        <w:tc>
          <w:tcPr>
            <w:tcW w:w="2260" w:type="dxa"/>
            <w:tcBorders>
              <w:top w:val="nil"/>
              <w:left w:val="single" w:sz="4" w:space="0" w:color="auto"/>
              <w:bottom w:val="nil"/>
              <w:right w:val="single" w:sz="4" w:space="0" w:color="auto"/>
            </w:tcBorders>
            <w:vAlign w:val="center"/>
            <w:hideMark/>
          </w:tcPr>
          <w:p w14:paraId="5A2B264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17,990,442</w:t>
            </w:r>
          </w:p>
        </w:tc>
        <w:tc>
          <w:tcPr>
            <w:tcW w:w="2811" w:type="dxa"/>
            <w:tcBorders>
              <w:top w:val="nil"/>
              <w:left w:val="single" w:sz="4" w:space="0" w:color="auto"/>
              <w:bottom w:val="nil"/>
              <w:right w:val="single" w:sz="4" w:space="0" w:color="auto"/>
            </w:tcBorders>
            <w:vAlign w:val="center"/>
            <w:hideMark/>
          </w:tcPr>
          <w:p w14:paraId="446960F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3,125,442</w:t>
            </w:r>
          </w:p>
        </w:tc>
        <w:tc>
          <w:tcPr>
            <w:tcW w:w="1843" w:type="dxa"/>
            <w:tcBorders>
              <w:top w:val="nil"/>
              <w:left w:val="single" w:sz="4" w:space="0" w:color="auto"/>
              <w:bottom w:val="nil"/>
              <w:right w:val="nil"/>
            </w:tcBorders>
            <w:vAlign w:val="center"/>
            <w:hideMark/>
          </w:tcPr>
          <w:p w14:paraId="19B8D8E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21.03</w:t>
            </w:r>
          </w:p>
        </w:tc>
      </w:tr>
      <w:tr w:rsidR="0011568E" w:rsidRPr="0011568E" w14:paraId="625CE801" w14:textId="77777777" w:rsidTr="00A23ECF">
        <w:trPr>
          <w:trHeight w:val="312"/>
        </w:trPr>
        <w:tc>
          <w:tcPr>
            <w:tcW w:w="3157" w:type="dxa"/>
            <w:tcBorders>
              <w:top w:val="nil"/>
              <w:left w:val="nil"/>
              <w:bottom w:val="nil"/>
              <w:right w:val="single" w:sz="4" w:space="0" w:color="auto"/>
            </w:tcBorders>
            <w:vAlign w:val="center"/>
            <w:hideMark/>
          </w:tcPr>
          <w:p w14:paraId="4416C434"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3871D49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680,000</w:t>
            </w:r>
          </w:p>
        </w:tc>
        <w:tc>
          <w:tcPr>
            <w:tcW w:w="1844" w:type="dxa"/>
            <w:tcBorders>
              <w:top w:val="nil"/>
              <w:left w:val="single" w:sz="4" w:space="0" w:color="auto"/>
              <w:bottom w:val="nil"/>
              <w:right w:val="single" w:sz="4" w:space="0" w:color="auto"/>
            </w:tcBorders>
            <w:vAlign w:val="center"/>
            <w:hideMark/>
          </w:tcPr>
          <w:p w14:paraId="01F636B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803,947</w:t>
            </w:r>
          </w:p>
        </w:tc>
        <w:tc>
          <w:tcPr>
            <w:tcW w:w="1956" w:type="dxa"/>
            <w:tcBorders>
              <w:top w:val="nil"/>
              <w:left w:val="single" w:sz="4" w:space="0" w:color="auto"/>
              <w:bottom w:val="nil"/>
              <w:right w:val="single" w:sz="4" w:space="0" w:color="auto"/>
            </w:tcBorders>
            <w:vAlign w:val="center"/>
            <w:hideMark/>
          </w:tcPr>
          <w:p w14:paraId="5D9E06B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274541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3CB4E1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544,122</w:t>
            </w:r>
          </w:p>
        </w:tc>
        <w:tc>
          <w:tcPr>
            <w:tcW w:w="2018" w:type="dxa"/>
            <w:tcBorders>
              <w:top w:val="nil"/>
              <w:left w:val="single" w:sz="4" w:space="0" w:color="auto"/>
              <w:bottom w:val="nil"/>
              <w:right w:val="single" w:sz="4" w:space="0" w:color="auto"/>
            </w:tcBorders>
            <w:vAlign w:val="center"/>
            <w:hideMark/>
          </w:tcPr>
          <w:p w14:paraId="797F069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259,825</w:t>
            </w:r>
          </w:p>
        </w:tc>
        <w:tc>
          <w:tcPr>
            <w:tcW w:w="2260" w:type="dxa"/>
            <w:tcBorders>
              <w:top w:val="nil"/>
              <w:left w:val="single" w:sz="4" w:space="0" w:color="auto"/>
              <w:bottom w:val="nil"/>
              <w:right w:val="single" w:sz="4" w:space="0" w:color="auto"/>
            </w:tcBorders>
            <w:vAlign w:val="center"/>
            <w:hideMark/>
          </w:tcPr>
          <w:p w14:paraId="192BD67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803,947</w:t>
            </w:r>
          </w:p>
        </w:tc>
        <w:tc>
          <w:tcPr>
            <w:tcW w:w="2811" w:type="dxa"/>
            <w:tcBorders>
              <w:top w:val="nil"/>
              <w:left w:val="single" w:sz="4" w:space="0" w:color="auto"/>
              <w:bottom w:val="nil"/>
              <w:right w:val="single" w:sz="4" w:space="0" w:color="auto"/>
            </w:tcBorders>
            <w:vAlign w:val="center"/>
            <w:hideMark/>
          </w:tcPr>
          <w:p w14:paraId="41CEB14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123,947</w:t>
            </w:r>
          </w:p>
        </w:tc>
        <w:tc>
          <w:tcPr>
            <w:tcW w:w="1843" w:type="dxa"/>
            <w:tcBorders>
              <w:top w:val="nil"/>
              <w:left w:val="single" w:sz="4" w:space="0" w:color="auto"/>
              <w:bottom w:val="nil"/>
              <w:right w:val="nil"/>
            </w:tcBorders>
            <w:vAlign w:val="center"/>
            <w:hideMark/>
          </w:tcPr>
          <w:p w14:paraId="3174A14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18.23</w:t>
            </w:r>
          </w:p>
        </w:tc>
      </w:tr>
      <w:tr w:rsidR="0011568E" w:rsidRPr="0011568E" w14:paraId="3F86A9C3" w14:textId="77777777" w:rsidTr="00A23ECF">
        <w:trPr>
          <w:trHeight w:val="312"/>
        </w:trPr>
        <w:tc>
          <w:tcPr>
            <w:tcW w:w="3157" w:type="dxa"/>
            <w:tcBorders>
              <w:top w:val="nil"/>
              <w:left w:val="nil"/>
              <w:bottom w:val="nil"/>
              <w:right w:val="single" w:sz="4" w:space="0" w:color="auto"/>
            </w:tcBorders>
            <w:vAlign w:val="center"/>
            <w:hideMark/>
          </w:tcPr>
          <w:p w14:paraId="213D50D2"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485255B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12,378,000</w:t>
            </w:r>
          </w:p>
        </w:tc>
        <w:tc>
          <w:tcPr>
            <w:tcW w:w="1844" w:type="dxa"/>
            <w:tcBorders>
              <w:top w:val="nil"/>
              <w:left w:val="single" w:sz="4" w:space="0" w:color="auto"/>
              <w:bottom w:val="nil"/>
              <w:right w:val="single" w:sz="4" w:space="0" w:color="auto"/>
            </w:tcBorders>
            <w:vAlign w:val="center"/>
            <w:hideMark/>
          </w:tcPr>
          <w:p w14:paraId="19AE332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15,305,242</w:t>
            </w:r>
          </w:p>
        </w:tc>
        <w:tc>
          <w:tcPr>
            <w:tcW w:w="1956" w:type="dxa"/>
            <w:tcBorders>
              <w:top w:val="nil"/>
              <w:left w:val="single" w:sz="4" w:space="0" w:color="auto"/>
              <w:bottom w:val="nil"/>
              <w:right w:val="single" w:sz="4" w:space="0" w:color="auto"/>
            </w:tcBorders>
            <w:vAlign w:val="center"/>
            <w:hideMark/>
          </w:tcPr>
          <w:p w14:paraId="4AEC4BE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629EC9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1660B6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15,305,242</w:t>
            </w:r>
          </w:p>
        </w:tc>
        <w:tc>
          <w:tcPr>
            <w:tcW w:w="2018" w:type="dxa"/>
            <w:tcBorders>
              <w:top w:val="nil"/>
              <w:left w:val="single" w:sz="4" w:space="0" w:color="auto"/>
              <w:bottom w:val="nil"/>
              <w:right w:val="single" w:sz="4" w:space="0" w:color="auto"/>
            </w:tcBorders>
            <w:vAlign w:val="center"/>
            <w:hideMark/>
          </w:tcPr>
          <w:p w14:paraId="72CFA71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349D3D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15,305,242</w:t>
            </w:r>
          </w:p>
        </w:tc>
        <w:tc>
          <w:tcPr>
            <w:tcW w:w="2811" w:type="dxa"/>
            <w:tcBorders>
              <w:top w:val="nil"/>
              <w:left w:val="single" w:sz="4" w:space="0" w:color="auto"/>
              <w:bottom w:val="nil"/>
              <w:right w:val="single" w:sz="4" w:space="0" w:color="auto"/>
            </w:tcBorders>
            <w:vAlign w:val="center"/>
            <w:hideMark/>
          </w:tcPr>
          <w:p w14:paraId="625047F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2,927,242</w:t>
            </w:r>
          </w:p>
        </w:tc>
        <w:tc>
          <w:tcPr>
            <w:tcW w:w="1843" w:type="dxa"/>
            <w:tcBorders>
              <w:top w:val="nil"/>
              <w:left w:val="single" w:sz="4" w:space="0" w:color="auto"/>
              <w:bottom w:val="nil"/>
              <w:right w:val="nil"/>
            </w:tcBorders>
            <w:vAlign w:val="center"/>
            <w:hideMark/>
          </w:tcPr>
          <w:p w14:paraId="3CE5309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23.65</w:t>
            </w:r>
          </w:p>
        </w:tc>
      </w:tr>
      <w:tr w:rsidR="0011568E" w:rsidRPr="0011568E" w14:paraId="573E5E68" w14:textId="77777777" w:rsidTr="00A23ECF">
        <w:trPr>
          <w:trHeight w:val="312"/>
        </w:trPr>
        <w:tc>
          <w:tcPr>
            <w:tcW w:w="3157" w:type="dxa"/>
            <w:tcBorders>
              <w:top w:val="nil"/>
              <w:left w:val="nil"/>
              <w:bottom w:val="nil"/>
              <w:right w:val="single" w:sz="4" w:space="0" w:color="auto"/>
            </w:tcBorders>
            <w:vAlign w:val="center"/>
            <w:hideMark/>
          </w:tcPr>
          <w:p w14:paraId="2C2B768E"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1A7001D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4,000</w:t>
            </w:r>
          </w:p>
        </w:tc>
        <w:tc>
          <w:tcPr>
            <w:tcW w:w="1844" w:type="dxa"/>
            <w:tcBorders>
              <w:top w:val="nil"/>
              <w:left w:val="single" w:sz="4" w:space="0" w:color="auto"/>
              <w:bottom w:val="nil"/>
              <w:right w:val="single" w:sz="4" w:space="0" w:color="auto"/>
            </w:tcBorders>
            <w:vAlign w:val="center"/>
            <w:hideMark/>
          </w:tcPr>
          <w:p w14:paraId="5602C62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26,407</w:t>
            </w:r>
          </w:p>
        </w:tc>
        <w:tc>
          <w:tcPr>
            <w:tcW w:w="1956" w:type="dxa"/>
            <w:tcBorders>
              <w:top w:val="nil"/>
              <w:left w:val="single" w:sz="4" w:space="0" w:color="auto"/>
              <w:bottom w:val="nil"/>
              <w:right w:val="single" w:sz="4" w:space="0" w:color="auto"/>
            </w:tcBorders>
            <w:vAlign w:val="center"/>
            <w:hideMark/>
          </w:tcPr>
          <w:p w14:paraId="4377CEF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64B673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5C39D7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26,407</w:t>
            </w:r>
          </w:p>
        </w:tc>
        <w:tc>
          <w:tcPr>
            <w:tcW w:w="2018" w:type="dxa"/>
            <w:tcBorders>
              <w:top w:val="nil"/>
              <w:left w:val="single" w:sz="4" w:space="0" w:color="auto"/>
              <w:bottom w:val="nil"/>
              <w:right w:val="single" w:sz="4" w:space="0" w:color="auto"/>
            </w:tcBorders>
            <w:vAlign w:val="center"/>
            <w:hideMark/>
          </w:tcPr>
          <w:p w14:paraId="6C7DD5E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2848EF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26,407</w:t>
            </w:r>
          </w:p>
        </w:tc>
        <w:tc>
          <w:tcPr>
            <w:tcW w:w="2811" w:type="dxa"/>
            <w:tcBorders>
              <w:top w:val="nil"/>
              <w:left w:val="single" w:sz="4" w:space="0" w:color="auto"/>
              <w:bottom w:val="nil"/>
              <w:right w:val="single" w:sz="4" w:space="0" w:color="auto"/>
            </w:tcBorders>
            <w:vAlign w:val="center"/>
            <w:hideMark/>
          </w:tcPr>
          <w:p w14:paraId="226E21B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22,407</w:t>
            </w:r>
          </w:p>
        </w:tc>
        <w:tc>
          <w:tcPr>
            <w:tcW w:w="1843" w:type="dxa"/>
            <w:tcBorders>
              <w:top w:val="nil"/>
              <w:left w:val="single" w:sz="4" w:space="0" w:color="auto"/>
              <w:bottom w:val="nil"/>
              <w:right w:val="nil"/>
            </w:tcBorders>
            <w:vAlign w:val="center"/>
            <w:hideMark/>
          </w:tcPr>
          <w:p w14:paraId="760FCD2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560.18</w:t>
            </w:r>
          </w:p>
        </w:tc>
      </w:tr>
      <w:tr w:rsidR="0011568E" w:rsidRPr="0011568E" w14:paraId="007451C1" w14:textId="77777777" w:rsidTr="00A23ECF">
        <w:trPr>
          <w:trHeight w:val="312"/>
        </w:trPr>
        <w:tc>
          <w:tcPr>
            <w:tcW w:w="3157" w:type="dxa"/>
            <w:tcBorders>
              <w:top w:val="nil"/>
              <w:left w:val="nil"/>
              <w:bottom w:val="nil"/>
              <w:right w:val="single" w:sz="4" w:space="0" w:color="auto"/>
            </w:tcBorders>
            <w:vAlign w:val="center"/>
            <w:hideMark/>
          </w:tcPr>
          <w:p w14:paraId="0EB8A4C2"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5C956C4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1,802,000</w:t>
            </w:r>
          </w:p>
        </w:tc>
        <w:tc>
          <w:tcPr>
            <w:tcW w:w="1844" w:type="dxa"/>
            <w:tcBorders>
              <w:top w:val="nil"/>
              <w:left w:val="single" w:sz="4" w:space="0" w:color="auto"/>
              <w:bottom w:val="nil"/>
              <w:right w:val="single" w:sz="4" w:space="0" w:color="auto"/>
            </w:tcBorders>
            <w:vAlign w:val="center"/>
            <w:hideMark/>
          </w:tcPr>
          <w:p w14:paraId="6B68F7A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1,801,900</w:t>
            </w:r>
          </w:p>
        </w:tc>
        <w:tc>
          <w:tcPr>
            <w:tcW w:w="1956" w:type="dxa"/>
            <w:tcBorders>
              <w:top w:val="nil"/>
              <w:left w:val="single" w:sz="4" w:space="0" w:color="auto"/>
              <w:bottom w:val="nil"/>
              <w:right w:val="single" w:sz="4" w:space="0" w:color="auto"/>
            </w:tcBorders>
            <w:vAlign w:val="center"/>
            <w:hideMark/>
          </w:tcPr>
          <w:p w14:paraId="34F0A8A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F835F3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DE7C80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1,801,900</w:t>
            </w:r>
          </w:p>
        </w:tc>
        <w:tc>
          <w:tcPr>
            <w:tcW w:w="2018" w:type="dxa"/>
            <w:tcBorders>
              <w:top w:val="nil"/>
              <w:left w:val="single" w:sz="4" w:space="0" w:color="auto"/>
              <w:bottom w:val="nil"/>
              <w:right w:val="single" w:sz="4" w:space="0" w:color="auto"/>
            </w:tcBorders>
            <w:vAlign w:val="center"/>
            <w:hideMark/>
          </w:tcPr>
          <w:p w14:paraId="7FF247C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CB7975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1,801,900</w:t>
            </w:r>
          </w:p>
        </w:tc>
        <w:tc>
          <w:tcPr>
            <w:tcW w:w="2811" w:type="dxa"/>
            <w:tcBorders>
              <w:top w:val="nil"/>
              <w:left w:val="single" w:sz="4" w:space="0" w:color="auto"/>
              <w:bottom w:val="nil"/>
              <w:right w:val="single" w:sz="4" w:space="0" w:color="auto"/>
            </w:tcBorders>
            <w:vAlign w:val="center"/>
            <w:hideMark/>
          </w:tcPr>
          <w:p w14:paraId="7A35075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- 100</w:t>
            </w:r>
          </w:p>
        </w:tc>
        <w:tc>
          <w:tcPr>
            <w:tcW w:w="1843" w:type="dxa"/>
            <w:tcBorders>
              <w:top w:val="nil"/>
              <w:left w:val="single" w:sz="4" w:space="0" w:color="auto"/>
              <w:bottom w:val="nil"/>
              <w:right w:val="nil"/>
            </w:tcBorders>
            <w:vAlign w:val="center"/>
            <w:hideMark/>
          </w:tcPr>
          <w:p w14:paraId="5F66A92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- 0.01</w:t>
            </w:r>
          </w:p>
        </w:tc>
      </w:tr>
      <w:tr w:rsidR="0011568E" w:rsidRPr="0011568E" w14:paraId="54A428E2" w14:textId="77777777" w:rsidTr="00A23ECF">
        <w:trPr>
          <w:trHeight w:val="312"/>
        </w:trPr>
        <w:tc>
          <w:tcPr>
            <w:tcW w:w="3157" w:type="dxa"/>
            <w:tcBorders>
              <w:top w:val="nil"/>
              <w:left w:val="nil"/>
              <w:bottom w:val="single" w:sz="4" w:space="0" w:color="auto"/>
              <w:right w:val="single" w:sz="4" w:space="0" w:color="auto"/>
            </w:tcBorders>
            <w:vAlign w:val="center"/>
            <w:hideMark/>
          </w:tcPr>
          <w:p w14:paraId="09711403"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521961B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1,000</w:t>
            </w:r>
          </w:p>
        </w:tc>
        <w:tc>
          <w:tcPr>
            <w:tcW w:w="1844" w:type="dxa"/>
            <w:tcBorders>
              <w:top w:val="nil"/>
              <w:left w:val="single" w:sz="4" w:space="0" w:color="auto"/>
              <w:bottom w:val="single" w:sz="4" w:space="0" w:color="auto"/>
              <w:right w:val="single" w:sz="4" w:space="0" w:color="auto"/>
            </w:tcBorders>
            <w:vAlign w:val="center"/>
            <w:hideMark/>
          </w:tcPr>
          <w:p w14:paraId="32C6E91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52,946</w:t>
            </w:r>
          </w:p>
        </w:tc>
        <w:tc>
          <w:tcPr>
            <w:tcW w:w="1956" w:type="dxa"/>
            <w:tcBorders>
              <w:top w:val="nil"/>
              <w:left w:val="single" w:sz="4" w:space="0" w:color="auto"/>
              <w:bottom w:val="single" w:sz="4" w:space="0" w:color="auto"/>
              <w:right w:val="single" w:sz="4" w:space="0" w:color="auto"/>
            </w:tcBorders>
            <w:vAlign w:val="center"/>
            <w:hideMark/>
          </w:tcPr>
          <w:p w14:paraId="13E9B2B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077AAEC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089042B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52,946</w:t>
            </w:r>
          </w:p>
        </w:tc>
        <w:tc>
          <w:tcPr>
            <w:tcW w:w="2018" w:type="dxa"/>
            <w:tcBorders>
              <w:top w:val="nil"/>
              <w:left w:val="single" w:sz="4" w:space="0" w:color="auto"/>
              <w:bottom w:val="single" w:sz="4" w:space="0" w:color="auto"/>
              <w:right w:val="single" w:sz="4" w:space="0" w:color="auto"/>
            </w:tcBorders>
            <w:vAlign w:val="center"/>
            <w:hideMark/>
          </w:tcPr>
          <w:p w14:paraId="215C3D5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6AA960A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52,946</w:t>
            </w:r>
          </w:p>
        </w:tc>
        <w:tc>
          <w:tcPr>
            <w:tcW w:w="2811" w:type="dxa"/>
            <w:tcBorders>
              <w:top w:val="nil"/>
              <w:left w:val="single" w:sz="4" w:space="0" w:color="auto"/>
              <w:bottom w:val="single" w:sz="4" w:space="0" w:color="auto"/>
              <w:right w:val="single" w:sz="4" w:space="0" w:color="auto"/>
            </w:tcBorders>
            <w:vAlign w:val="center"/>
            <w:hideMark/>
          </w:tcPr>
          <w:p w14:paraId="7EED0BA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51,946</w:t>
            </w:r>
          </w:p>
        </w:tc>
        <w:tc>
          <w:tcPr>
            <w:tcW w:w="1843" w:type="dxa"/>
            <w:tcBorders>
              <w:top w:val="nil"/>
              <w:left w:val="single" w:sz="4" w:space="0" w:color="auto"/>
              <w:bottom w:val="single" w:sz="4" w:space="0" w:color="auto"/>
              <w:right w:val="nil"/>
            </w:tcBorders>
            <w:vAlign w:val="center"/>
            <w:hideMark/>
          </w:tcPr>
          <w:p w14:paraId="66E4051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5,194.60</w:t>
            </w:r>
          </w:p>
        </w:tc>
      </w:tr>
    </w:tbl>
    <w:p w14:paraId="67DB19D9" w14:textId="77777777" w:rsidR="00E915BA" w:rsidRDefault="00E915BA" w:rsidP="0011568E">
      <w:pPr>
        <w:tabs>
          <w:tab w:val="right" w:pos="10800"/>
        </w:tabs>
        <w:spacing w:line="520" w:lineRule="exact"/>
        <w:ind w:left="960" w:right="174"/>
        <w:jc w:val="both"/>
        <w:rPr>
          <w:rFonts w:ascii="標楷體" w:eastAsia="標楷體" w:hAnsi="標楷體"/>
        </w:rPr>
      </w:pPr>
    </w:p>
    <w:p w14:paraId="2EA90A43" w14:textId="77777777" w:rsidR="00E915BA" w:rsidRDefault="00E915BA">
      <w:pPr>
        <w:widowControl/>
        <w:rPr>
          <w:rFonts w:ascii="標楷體" w:eastAsia="標楷體" w:hAnsi="標楷體"/>
        </w:rPr>
      </w:pPr>
      <w:r>
        <w:rPr>
          <w:rFonts w:ascii="標楷體" w:eastAsia="標楷體" w:hAnsi="標楷體"/>
        </w:rPr>
        <w:br w:type="page"/>
      </w:r>
    </w:p>
    <w:p w14:paraId="6973EA13" w14:textId="5B7B9251" w:rsidR="0011568E" w:rsidRPr="0011568E" w:rsidRDefault="0011568E" w:rsidP="0011568E">
      <w:pPr>
        <w:tabs>
          <w:tab w:val="right" w:pos="10800"/>
        </w:tabs>
        <w:spacing w:line="520" w:lineRule="exact"/>
        <w:ind w:left="960" w:right="174"/>
        <w:jc w:val="both"/>
        <w:rPr>
          <w:rFonts w:ascii="標楷體" w:eastAsia="標楷體" w:hAnsi="標楷體"/>
        </w:rPr>
      </w:pPr>
      <w:r w:rsidRPr="0011568E">
        <w:rPr>
          <w:rFonts w:ascii="標楷體" w:eastAsia="標楷體" w:hAnsi="標楷體" w:hint="eastAsia"/>
        </w:rPr>
        <w:t>（2）以前年度部分</w:t>
      </w:r>
    </w:p>
    <w:p w14:paraId="1EE7BD36"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700"/>
        <w:gridCol w:w="1843"/>
      </w:tblGrid>
      <w:tr w:rsidR="0011568E" w:rsidRPr="0011568E" w14:paraId="162CE042" w14:textId="77777777" w:rsidTr="00A23ECF">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3B528015" w14:textId="77777777" w:rsidR="0011568E" w:rsidRPr="0011568E" w:rsidRDefault="0011568E" w:rsidP="0011568E">
            <w:pPr>
              <w:jc w:val="distribute"/>
              <w:rPr>
                <w:rFonts w:ascii="標楷體" w:eastAsia="標楷體" w:cs="新細明體"/>
                <w:bCs/>
                <w:sz w:val="20"/>
              </w:rPr>
            </w:pPr>
            <w:r w:rsidRPr="0011568E">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70879B2"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4B319A39"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8F66083"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2EE15955"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決算審定數</w:t>
            </w:r>
          </w:p>
        </w:tc>
      </w:tr>
      <w:tr w:rsidR="0011568E" w:rsidRPr="0011568E" w14:paraId="2374469A" w14:textId="77777777" w:rsidTr="00A23ECF">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52A3F74D" w14:textId="77777777" w:rsidR="0011568E" w:rsidRPr="0011568E" w:rsidRDefault="0011568E" w:rsidP="0011568E">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77532F11" w14:textId="77777777" w:rsidR="0011568E" w:rsidRPr="0011568E" w:rsidRDefault="0011568E" w:rsidP="0011568E">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4D41A72C" w14:textId="77777777" w:rsidR="0011568E" w:rsidRPr="0011568E" w:rsidRDefault="0011568E" w:rsidP="0011568E">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6AB71088"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0C02318A"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B331F79"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34B4279"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7941C371"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6AF3BBB0"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應收保留數</w:t>
            </w:r>
          </w:p>
        </w:tc>
      </w:tr>
      <w:tr w:rsidR="0011568E" w:rsidRPr="0011568E" w14:paraId="27C85265" w14:textId="77777777" w:rsidTr="00A23ECF">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3EC53892" w14:textId="77777777" w:rsidR="0011568E" w:rsidRPr="0011568E" w:rsidRDefault="0011568E" w:rsidP="0011568E">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F17FC7A" w14:textId="77777777" w:rsidR="0011568E" w:rsidRPr="0011568E" w:rsidRDefault="0011568E" w:rsidP="0011568E">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463D9A14" w14:textId="77777777" w:rsidR="0011568E" w:rsidRPr="0011568E" w:rsidRDefault="0011568E" w:rsidP="0011568E">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444CCF3A" w14:textId="77777777" w:rsidR="0011568E" w:rsidRPr="0011568E" w:rsidRDefault="0011568E" w:rsidP="0011568E">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51B6B55E" w14:textId="77777777" w:rsidR="0011568E" w:rsidRPr="0011568E" w:rsidRDefault="0011568E" w:rsidP="0011568E">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958B40F" w14:textId="77777777" w:rsidR="0011568E" w:rsidRPr="0011568E" w:rsidRDefault="0011568E" w:rsidP="0011568E">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0B008648" w14:textId="77777777" w:rsidR="0011568E" w:rsidRPr="0011568E" w:rsidRDefault="0011568E" w:rsidP="0011568E">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2C4209" w14:textId="77777777" w:rsidR="0011568E" w:rsidRPr="0011568E" w:rsidRDefault="0011568E" w:rsidP="0011568E">
            <w:pPr>
              <w:widowControl/>
              <w:rPr>
                <w:rFonts w:ascii="標楷體" w:eastAsia="標楷體" w:cs="新細明體"/>
                <w:bCs/>
                <w:sz w:val="20"/>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72EE30DA" w14:textId="77777777" w:rsidR="0011568E" w:rsidRPr="0011568E" w:rsidRDefault="0011568E" w:rsidP="0011568E">
            <w:pPr>
              <w:ind w:leftChars="30" w:left="72" w:rightChars="30" w:right="72"/>
              <w:jc w:val="distribute"/>
              <w:rPr>
                <w:rFonts w:ascii="標楷體" w:eastAsia="標楷體" w:cs="新細明體"/>
                <w:bCs/>
                <w:sz w:val="20"/>
              </w:rPr>
            </w:pPr>
            <w:r w:rsidRPr="0011568E">
              <w:rPr>
                <w:rFonts w:ascii="標楷體" w:eastAsia="標楷體" w:cs="新細明體" w:hint="eastAsia"/>
                <w:bCs/>
                <w:sz w:val="20"/>
              </w:rPr>
              <w:t>金額</w:t>
            </w:r>
          </w:p>
        </w:tc>
        <w:tc>
          <w:tcPr>
            <w:tcW w:w="1843" w:type="dxa"/>
            <w:tcBorders>
              <w:top w:val="single" w:sz="4" w:space="0" w:color="auto"/>
              <w:left w:val="single" w:sz="4" w:space="0" w:color="auto"/>
              <w:bottom w:val="single" w:sz="4" w:space="0" w:color="auto"/>
              <w:right w:val="nil"/>
            </w:tcBorders>
            <w:vAlign w:val="center"/>
            <w:hideMark/>
          </w:tcPr>
          <w:p w14:paraId="36D51661" w14:textId="77777777" w:rsidR="0011568E" w:rsidRPr="0011568E" w:rsidRDefault="0011568E" w:rsidP="0011568E">
            <w:pPr>
              <w:jc w:val="center"/>
              <w:rPr>
                <w:rFonts w:ascii="標楷體" w:eastAsia="標楷體" w:cs="新細明體"/>
                <w:bCs/>
                <w:sz w:val="20"/>
              </w:rPr>
            </w:pPr>
            <w:r w:rsidRPr="0011568E">
              <w:rPr>
                <w:rFonts w:ascii="標楷體" w:eastAsia="標楷體" w:cs="新細明體" w:hint="eastAsia"/>
                <w:bCs/>
                <w:sz w:val="20"/>
              </w:rPr>
              <w:t>％</w:t>
            </w:r>
          </w:p>
        </w:tc>
      </w:tr>
      <w:tr w:rsidR="0011568E" w:rsidRPr="0011568E" w14:paraId="658EF5C5" w14:textId="77777777" w:rsidTr="00E915BA">
        <w:trPr>
          <w:trHeight w:val="397"/>
        </w:trPr>
        <w:tc>
          <w:tcPr>
            <w:tcW w:w="560" w:type="dxa"/>
            <w:tcBorders>
              <w:top w:val="nil"/>
              <w:left w:val="nil"/>
              <w:bottom w:val="nil"/>
              <w:right w:val="single" w:sz="4" w:space="0" w:color="auto"/>
            </w:tcBorders>
            <w:vAlign w:val="center"/>
          </w:tcPr>
          <w:p w14:paraId="4B0DA749" w14:textId="77777777" w:rsidR="0011568E" w:rsidRPr="0011568E" w:rsidRDefault="0011568E" w:rsidP="001436CE">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5D77701" w14:textId="77777777" w:rsidR="0011568E" w:rsidRPr="0011568E" w:rsidRDefault="0011568E" w:rsidP="001436CE">
            <w:pPr>
              <w:jc w:val="distribute"/>
              <w:rPr>
                <w:rFonts w:ascii="標楷體" w:eastAsia="標楷體" w:hAnsi="標楷體" w:cs="新細明體"/>
                <w:b/>
                <w:bCs/>
                <w:sz w:val="20"/>
              </w:rPr>
            </w:pPr>
            <w:r w:rsidRPr="0011568E">
              <w:rPr>
                <w:rFonts w:ascii="標楷體" w:eastAsia="標楷體" w:hAnsi="標楷體" w:cs="新細明體" w:hint="eastAsia"/>
                <w:b/>
                <w:bCs/>
                <w:noProof/>
                <w:sz w:val="20"/>
                <w:szCs w:val="24"/>
              </w:rPr>
              <w:t>地政處主管</w:t>
            </w:r>
          </w:p>
        </w:tc>
        <w:tc>
          <w:tcPr>
            <w:tcW w:w="2394" w:type="dxa"/>
            <w:tcBorders>
              <w:top w:val="nil"/>
              <w:left w:val="single" w:sz="4" w:space="0" w:color="auto"/>
              <w:bottom w:val="nil"/>
              <w:right w:val="single" w:sz="4" w:space="0" w:color="auto"/>
            </w:tcBorders>
            <w:vAlign w:val="center"/>
            <w:hideMark/>
          </w:tcPr>
          <w:p w14:paraId="15FD5940"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1,273,653</w:t>
            </w:r>
          </w:p>
        </w:tc>
        <w:tc>
          <w:tcPr>
            <w:tcW w:w="2421" w:type="dxa"/>
            <w:tcBorders>
              <w:top w:val="nil"/>
              <w:left w:val="single" w:sz="4" w:space="0" w:color="auto"/>
              <w:bottom w:val="nil"/>
              <w:right w:val="single" w:sz="4" w:space="0" w:color="auto"/>
            </w:tcBorders>
            <w:vAlign w:val="center"/>
            <w:hideMark/>
          </w:tcPr>
          <w:p w14:paraId="3355B7B4"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A754ADB"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0C5A4EE"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954EB32"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19,593</w:t>
            </w:r>
          </w:p>
        </w:tc>
        <w:tc>
          <w:tcPr>
            <w:tcW w:w="2267" w:type="dxa"/>
            <w:tcBorders>
              <w:top w:val="nil"/>
              <w:left w:val="single" w:sz="4" w:space="0" w:color="auto"/>
              <w:bottom w:val="nil"/>
              <w:right w:val="single" w:sz="4" w:space="0" w:color="auto"/>
            </w:tcBorders>
            <w:vAlign w:val="center"/>
            <w:hideMark/>
          </w:tcPr>
          <w:p w14:paraId="09CFA181"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93,291</w:t>
            </w:r>
          </w:p>
        </w:tc>
        <w:tc>
          <w:tcPr>
            <w:tcW w:w="2700" w:type="dxa"/>
            <w:tcBorders>
              <w:top w:val="nil"/>
              <w:left w:val="single" w:sz="4" w:space="0" w:color="auto"/>
              <w:bottom w:val="nil"/>
              <w:right w:val="single" w:sz="4" w:space="0" w:color="auto"/>
            </w:tcBorders>
            <w:vAlign w:val="center"/>
            <w:hideMark/>
          </w:tcPr>
          <w:p w14:paraId="7D73839D"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1,160,769</w:t>
            </w:r>
          </w:p>
        </w:tc>
        <w:tc>
          <w:tcPr>
            <w:tcW w:w="1843" w:type="dxa"/>
            <w:tcBorders>
              <w:top w:val="nil"/>
              <w:left w:val="single" w:sz="4" w:space="0" w:color="auto"/>
              <w:bottom w:val="nil"/>
              <w:right w:val="nil"/>
            </w:tcBorders>
            <w:vAlign w:val="center"/>
            <w:hideMark/>
          </w:tcPr>
          <w:p w14:paraId="538D0F40"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91.14</w:t>
            </w:r>
          </w:p>
        </w:tc>
      </w:tr>
      <w:tr w:rsidR="0011568E" w:rsidRPr="0011568E" w14:paraId="41FB2E1F" w14:textId="77777777" w:rsidTr="00E915BA">
        <w:trPr>
          <w:trHeight w:val="397"/>
        </w:trPr>
        <w:tc>
          <w:tcPr>
            <w:tcW w:w="560" w:type="dxa"/>
            <w:tcBorders>
              <w:top w:val="nil"/>
              <w:left w:val="nil"/>
              <w:bottom w:val="nil"/>
              <w:right w:val="single" w:sz="4" w:space="0" w:color="auto"/>
            </w:tcBorders>
            <w:vAlign w:val="center"/>
          </w:tcPr>
          <w:p w14:paraId="38777982" w14:textId="77777777" w:rsidR="0011568E" w:rsidRPr="0011568E" w:rsidRDefault="0011568E" w:rsidP="001436CE">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A7D3C21" w14:textId="77777777" w:rsidR="0011568E" w:rsidRPr="0011568E" w:rsidRDefault="0011568E" w:rsidP="001436CE">
            <w:pPr>
              <w:ind w:leftChars="100" w:left="240"/>
              <w:jc w:val="distribute"/>
              <w:rPr>
                <w:rFonts w:ascii="標楷體" w:eastAsia="標楷體" w:hAnsi="標楷體" w:cs="新細明體"/>
                <w:b/>
                <w:bCs/>
                <w:sz w:val="20"/>
              </w:rPr>
            </w:pPr>
            <w:r w:rsidRPr="0011568E">
              <w:rPr>
                <w:rFonts w:ascii="標楷體" w:eastAsia="標楷體" w:hAnsi="標楷體" w:cs="新細明體" w:hint="eastAsia"/>
                <w:b/>
                <w:bCs/>
                <w:noProof/>
                <w:sz w:val="20"/>
                <w:szCs w:val="24"/>
              </w:rPr>
              <w:t>嘉義縣朴子地政事務所</w:t>
            </w:r>
          </w:p>
        </w:tc>
        <w:tc>
          <w:tcPr>
            <w:tcW w:w="2394" w:type="dxa"/>
            <w:tcBorders>
              <w:top w:val="nil"/>
              <w:left w:val="single" w:sz="4" w:space="0" w:color="auto"/>
              <w:bottom w:val="nil"/>
              <w:right w:val="single" w:sz="4" w:space="0" w:color="auto"/>
            </w:tcBorders>
            <w:vAlign w:val="center"/>
            <w:hideMark/>
          </w:tcPr>
          <w:p w14:paraId="117897E8"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160,315</w:t>
            </w:r>
          </w:p>
        </w:tc>
        <w:tc>
          <w:tcPr>
            <w:tcW w:w="2421" w:type="dxa"/>
            <w:tcBorders>
              <w:top w:val="nil"/>
              <w:left w:val="single" w:sz="4" w:space="0" w:color="auto"/>
              <w:bottom w:val="nil"/>
              <w:right w:val="single" w:sz="4" w:space="0" w:color="auto"/>
            </w:tcBorders>
            <w:vAlign w:val="center"/>
            <w:hideMark/>
          </w:tcPr>
          <w:p w14:paraId="5A68518F"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F0DB037"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7B2E22F1"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3FF6639"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3,603</w:t>
            </w:r>
          </w:p>
        </w:tc>
        <w:tc>
          <w:tcPr>
            <w:tcW w:w="2267" w:type="dxa"/>
            <w:tcBorders>
              <w:top w:val="nil"/>
              <w:left w:val="single" w:sz="4" w:space="0" w:color="auto"/>
              <w:bottom w:val="nil"/>
              <w:right w:val="single" w:sz="4" w:space="0" w:color="auto"/>
            </w:tcBorders>
            <w:vAlign w:val="center"/>
            <w:hideMark/>
          </w:tcPr>
          <w:p w14:paraId="6801571F"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39,212</w:t>
            </w:r>
          </w:p>
        </w:tc>
        <w:tc>
          <w:tcPr>
            <w:tcW w:w="2700" w:type="dxa"/>
            <w:tcBorders>
              <w:top w:val="nil"/>
              <w:left w:val="single" w:sz="4" w:space="0" w:color="auto"/>
              <w:bottom w:val="nil"/>
              <w:right w:val="single" w:sz="4" w:space="0" w:color="auto"/>
            </w:tcBorders>
            <w:vAlign w:val="center"/>
            <w:hideMark/>
          </w:tcPr>
          <w:p w14:paraId="167825DE"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117,500</w:t>
            </w:r>
          </w:p>
        </w:tc>
        <w:tc>
          <w:tcPr>
            <w:tcW w:w="1843" w:type="dxa"/>
            <w:tcBorders>
              <w:top w:val="nil"/>
              <w:left w:val="single" w:sz="4" w:space="0" w:color="auto"/>
              <w:bottom w:val="nil"/>
              <w:right w:val="nil"/>
            </w:tcBorders>
            <w:vAlign w:val="center"/>
            <w:hideMark/>
          </w:tcPr>
          <w:p w14:paraId="1A5174D1"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73.29</w:t>
            </w:r>
          </w:p>
        </w:tc>
      </w:tr>
      <w:tr w:rsidR="0011568E" w:rsidRPr="0011568E" w14:paraId="19CE134C" w14:textId="77777777" w:rsidTr="00E915BA">
        <w:trPr>
          <w:trHeight w:val="397"/>
        </w:trPr>
        <w:tc>
          <w:tcPr>
            <w:tcW w:w="560" w:type="dxa"/>
            <w:tcBorders>
              <w:top w:val="nil"/>
              <w:left w:val="nil"/>
              <w:bottom w:val="nil"/>
              <w:right w:val="single" w:sz="4" w:space="0" w:color="auto"/>
            </w:tcBorders>
            <w:vAlign w:val="center"/>
            <w:hideMark/>
          </w:tcPr>
          <w:p w14:paraId="5C253DF1"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1BC628DC"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C1A3F6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4,963</w:t>
            </w:r>
          </w:p>
        </w:tc>
        <w:tc>
          <w:tcPr>
            <w:tcW w:w="2421" w:type="dxa"/>
            <w:tcBorders>
              <w:top w:val="nil"/>
              <w:left w:val="single" w:sz="4" w:space="0" w:color="auto"/>
              <w:bottom w:val="nil"/>
              <w:right w:val="single" w:sz="4" w:space="0" w:color="auto"/>
            </w:tcBorders>
            <w:vAlign w:val="center"/>
            <w:hideMark/>
          </w:tcPr>
          <w:p w14:paraId="35FE8D09"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175647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F9C0D0A"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0ACEA0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3,603</w:t>
            </w:r>
          </w:p>
        </w:tc>
        <w:tc>
          <w:tcPr>
            <w:tcW w:w="2267" w:type="dxa"/>
            <w:tcBorders>
              <w:top w:val="nil"/>
              <w:left w:val="single" w:sz="4" w:space="0" w:color="auto"/>
              <w:bottom w:val="nil"/>
              <w:right w:val="single" w:sz="4" w:space="0" w:color="auto"/>
            </w:tcBorders>
            <w:vAlign w:val="center"/>
            <w:hideMark/>
          </w:tcPr>
          <w:p w14:paraId="349A4EF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700" w:type="dxa"/>
            <w:tcBorders>
              <w:top w:val="nil"/>
              <w:left w:val="single" w:sz="4" w:space="0" w:color="auto"/>
              <w:bottom w:val="nil"/>
              <w:right w:val="single" w:sz="4" w:space="0" w:color="auto"/>
            </w:tcBorders>
            <w:vAlign w:val="center"/>
            <w:hideMark/>
          </w:tcPr>
          <w:p w14:paraId="1ED4421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1,360</w:t>
            </w:r>
          </w:p>
        </w:tc>
        <w:tc>
          <w:tcPr>
            <w:tcW w:w="1843" w:type="dxa"/>
            <w:tcBorders>
              <w:top w:val="nil"/>
              <w:left w:val="single" w:sz="4" w:space="0" w:color="auto"/>
              <w:bottom w:val="nil"/>
              <w:right w:val="nil"/>
            </w:tcBorders>
            <w:vAlign w:val="center"/>
            <w:hideMark/>
          </w:tcPr>
          <w:p w14:paraId="4FF8E09F"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27.40</w:t>
            </w:r>
          </w:p>
        </w:tc>
      </w:tr>
      <w:tr w:rsidR="0011568E" w:rsidRPr="0011568E" w14:paraId="00B3C462" w14:textId="77777777" w:rsidTr="00E915BA">
        <w:trPr>
          <w:trHeight w:val="397"/>
        </w:trPr>
        <w:tc>
          <w:tcPr>
            <w:tcW w:w="560" w:type="dxa"/>
            <w:tcBorders>
              <w:top w:val="nil"/>
              <w:left w:val="nil"/>
              <w:bottom w:val="nil"/>
              <w:right w:val="single" w:sz="4" w:space="0" w:color="auto"/>
            </w:tcBorders>
            <w:vAlign w:val="center"/>
            <w:hideMark/>
          </w:tcPr>
          <w:p w14:paraId="11C714CB"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1D755C7B"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A699F05"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7,287</w:t>
            </w:r>
          </w:p>
        </w:tc>
        <w:tc>
          <w:tcPr>
            <w:tcW w:w="2421" w:type="dxa"/>
            <w:tcBorders>
              <w:top w:val="nil"/>
              <w:left w:val="single" w:sz="4" w:space="0" w:color="auto"/>
              <w:bottom w:val="nil"/>
              <w:right w:val="single" w:sz="4" w:space="0" w:color="auto"/>
            </w:tcBorders>
            <w:vAlign w:val="center"/>
            <w:hideMark/>
          </w:tcPr>
          <w:p w14:paraId="01064F79"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A23817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F2A880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DB132A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1F1473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700" w:type="dxa"/>
            <w:tcBorders>
              <w:top w:val="nil"/>
              <w:left w:val="single" w:sz="4" w:space="0" w:color="auto"/>
              <w:bottom w:val="nil"/>
              <w:right w:val="single" w:sz="4" w:space="0" w:color="auto"/>
            </w:tcBorders>
            <w:vAlign w:val="center"/>
            <w:hideMark/>
          </w:tcPr>
          <w:p w14:paraId="40454625"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7,287</w:t>
            </w:r>
          </w:p>
        </w:tc>
        <w:tc>
          <w:tcPr>
            <w:tcW w:w="1843" w:type="dxa"/>
            <w:tcBorders>
              <w:top w:val="nil"/>
              <w:left w:val="single" w:sz="4" w:space="0" w:color="auto"/>
              <w:bottom w:val="nil"/>
              <w:right w:val="nil"/>
            </w:tcBorders>
            <w:vAlign w:val="center"/>
            <w:hideMark/>
          </w:tcPr>
          <w:p w14:paraId="3CA0D26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100.00</w:t>
            </w:r>
          </w:p>
        </w:tc>
      </w:tr>
      <w:tr w:rsidR="0011568E" w:rsidRPr="0011568E" w14:paraId="33B706CD" w14:textId="77777777" w:rsidTr="00E915BA">
        <w:trPr>
          <w:trHeight w:val="397"/>
        </w:trPr>
        <w:tc>
          <w:tcPr>
            <w:tcW w:w="560" w:type="dxa"/>
            <w:tcBorders>
              <w:top w:val="nil"/>
              <w:left w:val="nil"/>
              <w:bottom w:val="nil"/>
              <w:right w:val="single" w:sz="4" w:space="0" w:color="auto"/>
            </w:tcBorders>
            <w:vAlign w:val="center"/>
            <w:hideMark/>
          </w:tcPr>
          <w:p w14:paraId="0B81A1B8"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0725D994"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218B78D"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14,623</w:t>
            </w:r>
          </w:p>
        </w:tc>
        <w:tc>
          <w:tcPr>
            <w:tcW w:w="2421" w:type="dxa"/>
            <w:tcBorders>
              <w:top w:val="nil"/>
              <w:left w:val="single" w:sz="4" w:space="0" w:color="auto"/>
              <w:bottom w:val="nil"/>
              <w:right w:val="single" w:sz="4" w:space="0" w:color="auto"/>
            </w:tcBorders>
            <w:vAlign w:val="center"/>
            <w:hideMark/>
          </w:tcPr>
          <w:p w14:paraId="194687EF"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1D9A69A"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5D9466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B6F8D55"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18D9F2A"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800</w:t>
            </w:r>
          </w:p>
        </w:tc>
        <w:tc>
          <w:tcPr>
            <w:tcW w:w="2700" w:type="dxa"/>
            <w:tcBorders>
              <w:top w:val="nil"/>
              <w:left w:val="single" w:sz="4" w:space="0" w:color="auto"/>
              <w:bottom w:val="nil"/>
              <w:right w:val="single" w:sz="4" w:space="0" w:color="auto"/>
            </w:tcBorders>
            <w:vAlign w:val="center"/>
            <w:hideMark/>
          </w:tcPr>
          <w:p w14:paraId="411FEB5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13,823</w:t>
            </w:r>
          </w:p>
        </w:tc>
        <w:tc>
          <w:tcPr>
            <w:tcW w:w="1843" w:type="dxa"/>
            <w:tcBorders>
              <w:top w:val="nil"/>
              <w:left w:val="single" w:sz="4" w:space="0" w:color="auto"/>
              <w:bottom w:val="nil"/>
              <w:right w:val="nil"/>
            </w:tcBorders>
            <w:vAlign w:val="center"/>
            <w:hideMark/>
          </w:tcPr>
          <w:p w14:paraId="0093733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94.53</w:t>
            </w:r>
          </w:p>
        </w:tc>
      </w:tr>
      <w:tr w:rsidR="0011568E" w:rsidRPr="0011568E" w14:paraId="70D48A48" w14:textId="77777777" w:rsidTr="00E915BA">
        <w:trPr>
          <w:trHeight w:val="397"/>
        </w:trPr>
        <w:tc>
          <w:tcPr>
            <w:tcW w:w="560" w:type="dxa"/>
            <w:tcBorders>
              <w:top w:val="nil"/>
              <w:left w:val="nil"/>
              <w:bottom w:val="nil"/>
              <w:right w:val="single" w:sz="4" w:space="0" w:color="auto"/>
            </w:tcBorders>
            <w:vAlign w:val="center"/>
            <w:hideMark/>
          </w:tcPr>
          <w:p w14:paraId="0F8CC4D0"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2667127A"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B3CA946"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98,126</w:t>
            </w:r>
          </w:p>
        </w:tc>
        <w:tc>
          <w:tcPr>
            <w:tcW w:w="2421" w:type="dxa"/>
            <w:tcBorders>
              <w:top w:val="nil"/>
              <w:left w:val="single" w:sz="4" w:space="0" w:color="auto"/>
              <w:bottom w:val="nil"/>
              <w:right w:val="single" w:sz="4" w:space="0" w:color="auto"/>
            </w:tcBorders>
            <w:vAlign w:val="center"/>
            <w:hideMark/>
          </w:tcPr>
          <w:p w14:paraId="4136C78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D92113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7AC20A9"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16DC29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ACF1AD6"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19,492</w:t>
            </w:r>
          </w:p>
        </w:tc>
        <w:tc>
          <w:tcPr>
            <w:tcW w:w="2700" w:type="dxa"/>
            <w:tcBorders>
              <w:top w:val="nil"/>
              <w:left w:val="single" w:sz="4" w:space="0" w:color="auto"/>
              <w:bottom w:val="nil"/>
              <w:right w:val="single" w:sz="4" w:space="0" w:color="auto"/>
            </w:tcBorders>
            <w:vAlign w:val="center"/>
            <w:hideMark/>
          </w:tcPr>
          <w:p w14:paraId="6645408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78,634</w:t>
            </w:r>
          </w:p>
        </w:tc>
        <w:tc>
          <w:tcPr>
            <w:tcW w:w="1843" w:type="dxa"/>
            <w:tcBorders>
              <w:top w:val="nil"/>
              <w:left w:val="single" w:sz="4" w:space="0" w:color="auto"/>
              <w:bottom w:val="nil"/>
              <w:right w:val="nil"/>
            </w:tcBorders>
            <w:vAlign w:val="center"/>
            <w:hideMark/>
          </w:tcPr>
          <w:p w14:paraId="09C8A0F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80.14</w:t>
            </w:r>
          </w:p>
        </w:tc>
      </w:tr>
      <w:tr w:rsidR="0011568E" w:rsidRPr="0011568E" w14:paraId="1D229322" w14:textId="77777777" w:rsidTr="00E915BA">
        <w:trPr>
          <w:trHeight w:val="397"/>
        </w:trPr>
        <w:tc>
          <w:tcPr>
            <w:tcW w:w="560" w:type="dxa"/>
            <w:tcBorders>
              <w:top w:val="nil"/>
              <w:left w:val="nil"/>
              <w:bottom w:val="nil"/>
              <w:right w:val="single" w:sz="4" w:space="0" w:color="auto"/>
            </w:tcBorders>
            <w:vAlign w:val="center"/>
            <w:hideMark/>
          </w:tcPr>
          <w:p w14:paraId="24C9E8D7"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70F63D2B"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1959C40"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35,316</w:t>
            </w:r>
          </w:p>
        </w:tc>
        <w:tc>
          <w:tcPr>
            <w:tcW w:w="2421" w:type="dxa"/>
            <w:tcBorders>
              <w:top w:val="nil"/>
              <w:left w:val="single" w:sz="4" w:space="0" w:color="auto"/>
              <w:bottom w:val="nil"/>
              <w:right w:val="single" w:sz="4" w:space="0" w:color="auto"/>
            </w:tcBorders>
            <w:vAlign w:val="center"/>
            <w:hideMark/>
          </w:tcPr>
          <w:p w14:paraId="53980004"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9457F3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A2DE15B"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D2B3660"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DD1E44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18,920</w:t>
            </w:r>
          </w:p>
        </w:tc>
        <w:tc>
          <w:tcPr>
            <w:tcW w:w="2700" w:type="dxa"/>
            <w:tcBorders>
              <w:top w:val="nil"/>
              <w:left w:val="single" w:sz="4" w:space="0" w:color="auto"/>
              <w:bottom w:val="nil"/>
              <w:right w:val="single" w:sz="4" w:space="0" w:color="auto"/>
            </w:tcBorders>
            <w:vAlign w:val="center"/>
            <w:hideMark/>
          </w:tcPr>
          <w:p w14:paraId="58305F9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16,396</w:t>
            </w:r>
          </w:p>
        </w:tc>
        <w:tc>
          <w:tcPr>
            <w:tcW w:w="1843" w:type="dxa"/>
            <w:tcBorders>
              <w:top w:val="nil"/>
              <w:left w:val="single" w:sz="4" w:space="0" w:color="auto"/>
              <w:bottom w:val="nil"/>
              <w:right w:val="nil"/>
            </w:tcBorders>
            <w:vAlign w:val="center"/>
            <w:hideMark/>
          </w:tcPr>
          <w:p w14:paraId="52D05390"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46.43</w:t>
            </w:r>
          </w:p>
        </w:tc>
      </w:tr>
      <w:tr w:rsidR="0011568E" w:rsidRPr="0011568E" w14:paraId="071A3AE2" w14:textId="77777777" w:rsidTr="00E915BA">
        <w:trPr>
          <w:trHeight w:val="397"/>
        </w:trPr>
        <w:tc>
          <w:tcPr>
            <w:tcW w:w="560" w:type="dxa"/>
            <w:tcBorders>
              <w:top w:val="nil"/>
              <w:left w:val="nil"/>
              <w:bottom w:val="nil"/>
              <w:right w:val="single" w:sz="4" w:space="0" w:color="auto"/>
            </w:tcBorders>
            <w:vAlign w:val="center"/>
          </w:tcPr>
          <w:p w14:paraId="52732E55" w14:textId="77777777" w:rsidR="0011568E" w:rsidRPr="0011568E" w:rsidRDefault="0011568E" w:rsidP="001436CE">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7C54873" w14:textId="77777777" w:rsidR="0011568E" w:rsidRPr="0011568E" w:rsidRDefault="0011568E" w:rsidP="001436CE">
            <w:pPr>
              <w:ind w:leftChars="100" w:left="240"/>
              <w:jc w:val="distribute"/>
              <w:rPr>
                <w:rFonts w:ascii="標楷體" w:eastAsia="標楷體" w:hAnsi="標楷體" w:cs="新細明體"/>
                <w:b/>
                <w:bCs/>
                <w:sz w:val="20"/>
              </w:rPr>
            </w:pPr>
            <w:r w:rsidRPr="0011568E">
              <w:rPr>
                <w:rFonts w:ascii="標楷體" w:eastAsia="標楷體" w:hAnsi="標楷體" w:cs="新細明體" w:hint="eastAsia"/>
                <w:b/>
                <w:bCs/>
                <w:noProof/>
                <w:sz w:val="20"/>
                <w:szCs w:val="24"/>
              </w:rPr>
              <w:t>嘉義縣大林地政事務所</w:t>
            </w:r>
          </w:p>
        </w:tc>
        <w:tc>
          <w:tcPr>
            <w:tcW w:w="2394" w:type="dxa"/>
            <w:tcBorders>
              <w:top w:val="nil"/>
              <w:left w:val="single" w:sz="4" w:space="0" w:color="auto"/>
              <w:bottom w:val="nil"/>
              <w:right w:val="single" w:sz="4" w:space="0" w:color="auto"/>
            </w:tcBorders>
            <w:vAlign w:val="center"/>
            <w:hideMark/>
          </w:tcPr>
          <w:p w14:paraId="567927E3"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1,009,092</w:t>
            </w:r>
          </w:p>
        </w:tc>
        <w:tc>
          <w:tcPr>
            <w:tcW w:w="2421" w:type="dxa"/>
            <w:tcBorders>
              <w:top w:val="nil"/>
              <w:left w:val="single" w:sz="4" w:space="0" w:color="auto"/>
              <w:bottom w:val="nil"/>
              <w:right w:val="single" w:sz="4" w:space="0" w:color="auto"/>
            </w:tcBorders>
            <w:vAlign w:val="center"/>
            <w:hideMark/>
          </w:tcPr>
          <w:p w14:paraId="00FC0D94"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0A19FA2"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37604E3"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1A64125"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11,520</w:t>
            </w:r>
          </w:p>
        </w:tc>
        <w:tc>
          <w:tcPr>
            <w:tcW w:w="2267" w:type="dxa"/>
            <w:tcBorders>
              <w:top w:val="nil"/>
              <w:left w:val="single" w:sz="4" w:space="0" w:color="auto"/>
              <w:bottom w:val="nil"/>
              <w:right w:val="single" w:sz="4" w:space="0" w:color="auto"/>
            </w:tcBorders>
            <w:vAlign w:val="center"/>
            <w:hideMark/>
          </w:tcPr>
          <w:p w14:paraId="721E099F"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28,022</w:t>
            </w:r>
          </w:p>
        </w:tc>
        <w:tc>
          <w:tcPr>
            <w:tcW w:w="2700" w:type="dxa"/>
            <w:tcBorders>
              <w:top w:val="nil"/>
              <w:left w:val="single" w:sz="4" w:space="0" w:color="auto"/>
              <w:bottom w:val="nil"/>
              <w:right w:val="single" w:sz="4" w:space="0" w:color="auto"/>
            </w:tcBorders>
            <w:vAlign w:val="center"/>
            <w:hideMark/>
          </w:tcPr>
          <w:p w14:paraId="05640928"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969,550</w:t>
            </w:r>
          </w:p>
        </w:tc>
        <w:tc>
          <w:tcPr>
            <w:tcW w:w="1843" w:type="dxa"/>
            <w:tcBorders>
              <w:top w:val="nil"/>
              <w:left w:val="single" w:sz="4" w:space="0" w:color="auto"/>
              <w:bottom w:val="nil"/>
              <w:right w:val="nil"/>
            </w:tcBorders>
            <w:vAlign w:val="center"/>
            <w:hideMark/>
          </w:tcPr>
          <w:p w14:paraId="69C008B0"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96.08</w:t>
            </w:r>
          </w:p>
        </w:tc>
      </w:tr>
      <w:tr w:rsidR="0011568E" w:rsidRPr="0011568E" w14:paraId="7D83072D" w14:textId="77777777" w:rsidTr="00E915BA">
        <w:trPr>
          <w:trHeight w:val="397"/>
        </w:trPr>
        <w:tc>
          <w:tcPr>
            <w:tcW w:w="560" w:type="dxa"/>
            <w:tcBorders>
              <w:top w:val="nil"/>
              <w:left w:val="nil"/>
              <w:bottom w:val="nil"/>
              <w:right w:val="single" w:sz="4" w:space="0" w:color="auto"/>
            </w:tcBorders>
            <w:vAlign w:val="center"/>
            <w:hideMark/>
          </w:tcPr>
          <w:p w14:paraId="145195A5"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18E68E7F"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FF5506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11,520</w:t>
            </w:r>
          </w:p>
        </w:tc>
        <w:tc>
          <w:tcPr>
            <w:tcW w:w="2421" w:type="dxa"/>
            <w:tcBorders>
              <w:top w:val="nil"/>
              <w:left w:val="single" w:sz="4" w:space="0" w:color="auto"/>
              <w:bottom w:val="nil"/>
              <w:right w:val="single" w:sz="4" w:space="0" w:color="auto"/>
            </w:tcBorders>
            <w:vAlign w:val="center"/>
            <w:hideMark/>
          </w:tcPr>
          <w:p w14:paraId="611AC7C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B6EEBE4"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95C786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B84A4F7"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11,520</w:t>
            </w:r>
          </w:p>
        </w:tc>
        <w:tc>
          <w:tcPr>
            <w:tcW w:w="2267" w:type="dxa"/>
            <w:tcBorders>
              <w:top w:val="nil"/>
              <w:left w:val="single" w:sz="4" w:space="0" w:color="auto"/>
              <w:bottom w:val="nil"/>
              <w:right w:val="single" w:sz="4" w:space="0" w:color="auto"/>
            </w:tcBorders>
            <w:vAlign w:val="center"/>
            <w:hideMark/>
          </w:tcPr>
          <w:p w14:paraId="2AB9A0DA"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700" w:type="dxa"/>
            <w:tcBorders>
              <w:top w:val="nil"/>
              <w:left w:val="single" w:sz="4" w:space="0" w:color="auto"/>
              <w:bottom w:val="nil"/>
              <w:right w:val="single" w:sz="4" w:space="0" w:color="auto"/>
            </w:tcBorders>
            <w:vAlign w:val="center"/>
            <w:hideMark/>
          </w:tcPr>
          <w:p w14:paraId="2E5C8E4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1843" w:type="dxa"/>
            <w:tcBorders>
              <w:top w:val="nil"/>
              <w:left w:val="single" w:sz="4" w:space="0" w:color="auto"/>
              <w:bottom w:val="nil"/>
              <w:right w:val="nil"/>
            </w:tcBorders>
            <w:vAlign w:val="center"/>
            <w:hideMark/>
          </w:tcPr>
          <w:p w14:paraId="2FCA434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r>
      <w:tr w:rsidR="0011568E" w:rsidRPr="0011568E" w14:paraId="6677F8D0" w14:textId="77777777" w:rsidTr="00E915BA">
        <w:trPr>
          <w:trHeight w:val="397"/>
        </w:trPr>
        <w:tc>
          <w:tcPr>
            <w:tcW w:w="560" w:type="dxa"/>
            <w:tcBorders>
              <w:top w:val="nil"/>
              <w:left w:val="nil"/>
              <w:bottom w:val="nil"/>
              <w:right w:val="single" w:sz="4" w:space="0" w:color="auto"/>
            </w:tcBorders>
            <w:vAlign w:val="center"/>
            <w:hideMark/>
          </w:tcPr>
          <w:p w14:paraId="26B73F23"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5EFDE9DF"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E01E6C7"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8,753</w:t>
            </w:r>
          </w:p>
        </w:tc>
        <w:tc>
          <w:tcPr>
            <w:tcW w:w="2421" w:type="dxa"/>
            <w:tcBorders>
              <w:top w:val="nil"/>
              <w:left w:val="single" w:sz="4" w:space="0" w:color="auto"/>
              <w:bottom w:val="nil"/>
              <w:right w:val="single" w:sz="4" w:space="0" w:color="auto"/>
            </w:tcBorders>
            <w:vAlign w:val="center"/>
            <w:hideMark/>
          </w:tcPr>
          <w:p w14:paraId="39FF472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15A258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A5E448B"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D78718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0A8D4AA"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700" w:type="dxa"/>
            <w:tcBorders>
              <w:top w:val="nil"/>
              <w:left w:val="single" w:sz="4" w:space="0" w:color="auto"/>
              <w:bottom w:val="nil"/>
              <w:right w:val="single" w:sz="4" w:space="0" w:color="auto"/>
            </w:tcBorders>
            <w:vAlign w:val="center"/>
            <w:hideMark/>
          </w:tcPr>
          <w:p w14:paraId="57F3383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8,753</w:t>
            </w:r>
          </w:p>
        </w:tc>
        <w:tc>
          <w:tcPr>
            <w:tcW w:w="1843" w:type="dxa"/>
            <w:tcBorders>
              <w:top w:val="nil"/>
              <w:left w:val="single" w:sz="4" w:space="0" w:color="auto"/>
              <w:bottom w:val="nil"/>
              <w:right w:val="nil"/>
            </w:tcBorders>
            <w:vAlign w:val="center"/>
            <w:hideMark/>
          </w:tcPr>
          <w:p w14:paraId="28BFF07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100.00</w:t>
            </w:r>
          </w:p>
        </w:tc>
      </w:tr>
      <w:tr w:rsidR="0011568E" w:rsidRPr="0011568E" w14:paraId="771393EE" w14:textId="77777777" w:rsidTr="00E915BA">
        <w:trPr>
          <w:trHeight w:val="397"/>
        </w:trPr>
        <w:tc>
          <w:tcPr>
            <w:tcW w:w="560" w:type="dxa"/>
            <w:tcBorders>
              <w:top w:val="nil"/>
              <w:left w:val="nil"/>
              <w:bottom w:val="nil"/>
              <w:right w:val="single" w:sz="4" w:space="0" w:color="auto"/>
            </w:tcBorders>
            <w:vAlign w:val="center"/>
            <w:hideMark/>
          </w:tcPr>
          <w:p w14:paraId="239134A2"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149CE200"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196E7D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4,929</w:t>
            </w:r>
          </w:p>
        </w:tc>
        <w:tc>
          <w:tcPr>
            <w:tcW w:w="2421" w:type="dxa"/>
            <w:tcBorders>
              <w:top w:val="nil"/>
              <w:left w:val="single" w:sz="4" w:space="0" w:color="auto"/>
              <w:bottom w:val="nil"/>
              <w:right w:val="single" w:sz="4" w:space="0" w:color="auto"/>
            </w:tcBorders>
            <w:vAlign w:val="center"/>
            <w:hideMark/>
          </w:tcPr>
          <w:p w14:paraId="7549657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BC68D2E"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B22D66F"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289270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2AC2FE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953</w:t>
            </w:r>
          </w:p>
        </w:tc>
        <w:tc>
          <w:tcPr>
            <w:tcW w:w="2700" w:type="dxa"/>
            <w:tcBorders>
              <w:top w:val="nil"/>
              <w:left w:val="single" w:sz="4" w:space="0" w:color="auto"/>
              <w:bottom w:val="nil"/>
              <w:right w:val="single" w:sz="4" w:space="0" w:color="auto"/>
            </w:tcBorders>
            <w:vAlign w:val="center"/>
            <w:hideMark/>
          </w:tcPr>
          <w:p w14:paraId="72B6BFC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3,976</w:t>
            </w:r>
          </w:p>
        </w:tc>
        <w:tc>
          <w:tcPr>
            <w:tcW w:w="1843" w:type="dxa"/>
            <w:tcBorders>
              <w:top w:val="nil"/>
              <w:left w:val="single" w:sz="4" w:space="0" w:color="auto"/>
              <w:bottom w:val="nil"/>
              <w:right w:val="nil"/>
            </w:tcBorders>
            <w:vAlign w:val="center"/>
            <w:hideMark/>
          </w:tcPr>
          <w:p w14:paraId="67E92A95"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80.67</w:t>
            </w:r>
          </w:p>
        </w:tc>
      </w:tr>
      <w:tr w:rsidR="0011568E" w:rsidRPr="0011568E" w14:paraId="7C46BB96" w14:textId="77777777" w:rsidTr="00E915BA">
        <w:trPr>
          <w:trHeight w:val="397"/>
        </w:trPr>
        <w:tc>
          <w:tcPr>
            <w:tcW w:w="560" w:type="dxa"/>
            <w:tcBorders>
              <w:top w:val="nil"/>
              <w:left w:val="nil"/>
              <w:bottom w:val="nil"/>
              <w:right w:val="single" w:sz="4" w:space="0" w:color="auto"/>
            </w:tcBorders>
            <w:vAlign w:val="center"/>
            <w:hideMark/>
          </w:tcPr>
          <w:p w14:paraId="451F10B0"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53D01A43"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18C4C8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963,690</w:t>
            </w:r>
          </w:p>
        </w:tc>
        <w:tc>
          <w:tcPr>
            <w:tcW w:w="2421" w:type="dxa"/>
            <w:tcBorders>
              <w:top w:val="nil"/>
              <w:left w:val="single" w:sz="4" w:space="0" w:color="auto"/>
              <w:bottom w:val="nil"/>
              <w:right w:val="single" w:sz="4" w:space="0" w:color="auto"/>
            </w:tcBorders>
            <w:vAlign w:val="center"/>
            <w:hideMark/>
          </w:tcPr>
          <w:p w14:paraId="2E602511"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97AD12C"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7B7503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E8D0F8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49A1EDD"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6,869</w:t>
            </w:r>
          </w:p>
        </w:tc>
        <w:tc>
          <w:tcPr>
            <w:tcW w:w="2700" w:type="dxa"/>
            <w:tcBorders>
              <w:top w:val="nil"/>
              <w:left w:val="single" w:sz="4" w:space="0" w:color="auto"/>
              <w:bottom w:val="nil"/>
              <w:right w:val="single" w:sz="4" w:space="0" w:color="auto"/>
            </w:tcBorders>
            <w:vAlign w:val="center"/>
            <w:hideMark/>
          </w:tcPr>
          <w:p w14:paraId="379ED62F"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956,821</w:t>
            </w:r>
          </w:p>
        </w:tc>
        <w:tc>
          <w:tcPr>
            <w:tcW w:w="1843" w:type="dxa"/>
            <w:tcBorders>
              <w:top w:val="nil"/>
              <w:left w:val="single" w:sz="4" w:space="0" w:color="auto"/>
              <w:bottom w:val="nil"/>
              <w:right w:val="nil"/>
            </w:tcBorders>
            <w:vAlign w:val="center"/>
            <w:hideMark/>
          </w:tcPr>
          <w:p w14:paraId="638B910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99.29</w:t>
            </w:r>
          </w:p>
        </w:tc>
      </w:tr>
      <w:tr w:rsidR="0011568E" w:rsidRPr="0011568E" w14:paraId="5DC60DBB" w14:textId="77777777" w:rsidTr="00E915BA">
        <w:trPr>
          <w:trHeight w:val="397"/>
        </w:trPr>
        <w:tc>
          <w:tcPr>
            <w:tcW w:w="560" w:type="dxa"/>
            <w:tcBorders>
              <w:top w:val="nil"/>
              <w:left w:val="nil"/>
              <w:bottom w:val="nil"/>
              <w:right w:val="single" w:sz="4" w:space="0" w:color="auto"/>
            </w:tcBorders>
            <w:vAlign w:val="center"/>
            <w:hideMark/>
          </w:tcPr>
          <w:p w14:paraId="40975CBB"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09CD59DD"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5FD244A"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20,200</w:t>
            </w:r>
          </w:p>
        </w:tc>
        <w:tc>
          <w:tcPr>
            <w:tcW w:w="2421" w:type="dxa"/>
            <w:tcBorders>
              <w:top w:val="nil"/>
              <w:left w:val="single" w:sz="4" w:space="0" w:color="auto"/>
              <w:bottom w:val="nil"/>
              <w:right w:val="single" w:sz="4" w:space="0" w:color="auto"/>
            </w:tcBorders>
            <w:vAlign w:val="center"/>
            <w:hideMark/>
          </w:tcPr>
          <w:p w14:paraId="7B65FCC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29F4C9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449FEB9"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5BDA5B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78B6B9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20,200</w:t>
            </w:r>
          </w:p>
        </w:tc>
        <w:tc>
          <w:tcPr>
            <w:tcW w:w="2700" w:type="dxa"/>
            <w:tcBorders>
              <w:top w:val="nil"/>
              <w:left w:val="single" w:sz="4" w:space="0" w:color="auto"/>
              <w:bottom w:val="nil"/>
              <w:right w:val="single" w:sz="4" w:space="0" w:color="auto"/>
            </w:tcBorders>
            <w:vAlign w:val="center"/>
            <w:hideMark/>
          </w:tcPr>
          <w:p w14:paraId="3AAC7C3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1843" w:type="dxa"/>
            <w:tcBorders>
              <w:top w:val="nil"/>
              <w:left w:val="single" w:sz="4" w:space="0" w:color="auto"/>
              <w:bottom w:val="nil"/>
              <w:right w:val="nil"/>
            </w:tcBorders>
            <w:vAlign w:val="center"/>
            <w:hideMark/>
          </w:tcPr>
          <w:p w14:paraId="06253DF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r>
      <w:tr w:rsidR="0011568E" w:rsidRPr="0011568E" w14:paraId="698455CD" w14:textId="77777777" w:rsidTr="00E915BA">
        <w:trPr>
          <w:trHeight w:val="397"/>
        </w:trPr>
        <w:tc>
          <w:tcPr>
            <w:tcW w:w="560" w:type="dxa"/>
            <w:tcBorders>
              <w:top w:val="nil"/>
              <w:left w:val="nil"/>
              <w:bottom w:val="nil"/>
              <w:right w:val="single" w:sz="4" w:space="0" w:color="auto"/>
            </w:tcBorders>
            <w:vAlign w:val="center"/>
          </w:tcPr>
          <w:p w14:paraId="1209AE35" w14:textId="77777777" w:rsidR="0011568E" w:rsidRPr="0011568E" w:rsidRDefault="0011568E" w:rsidP="001436CE">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86CD09E" w14:textId="77777777" w:rsidR="0011568E" w:rsidRPr="0011568E" w:rsidRDefault="0011568E" w:rsidP="001436CE">
            <w:pPr>
              <w:ind w:leftChars="100" w:left="240"/>
              <w:jc w:val="distribute"/>
              <w:rPr>
                <w:rFonts w:ascii="標楷體" w:eastAsia="標楷體" w:hAnsi="標楷體" w:cs="新細明體"/>
                <w:b/>
                <w:bCs/>
                <w:sz w:val="20"/>
              </w:rPr>
            </w:pPr>
            <w:r w:rsidRPr="0011568E">
              <w:rPr>
                <w:rFonts w:ascii="標楷體" w:eastAsia="標楷體" w:hAnsi="標楷體" w:cs="新細明體" w:hint="eastAsia"/>
                <w:b/>
                <w:bCs/>
                <w:noProof/>
                <w:sz w:val="20"/>
                <w:szCs w:val="24"/>
              </w:rPr>
              <w:t>嘉義縣水上地政事務所</w:t>
            </w:r>
          </w:p>
        </w:tc>
        <w:tc>
          <w:tcPr>
            <w:tcW w:w="2394" w:type="dxa"/>
            <w:tcBorders>
              <w:top w:val="nil"/>
              <w:left w:val="single" w:sz="4" w:space="0" w:color="auto"/>
              <w:bottom w:val="nil"/>
              <w:right w:val="single" w:sz="4" w:space="0" w:color="auto"/>
            </w:tcBorders>
            <w:vAlign w:val="center"/>
            <w:hideMark/>
          </w:tcPr>
          <w:p w14:paraId="218BFB11"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27,339</w:t>
            </w:r>
          </w:p>
        </w:tc>
        <w:tc>
          <w:tcPr>
            <w:tcW w:w="2421" w:type="dxa"/>
            <w:tcBorders>
              <w:top w:val="nil"/>
              <w:left w:val="single" w:sz="4" w:space="0" w:color="auto"/>
              <w:bottom w:val="nil"/>
              <w:right w:val="single" w:sz="4" w:space="0" w:color="auto"/>
            </w:tcBorders>
            <w:vAlign w:val="center"/>
            <w:hideMark/>
          </w:tcPr>
          <w:p w14:paraId="122B8176"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A124DE1"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B428B8E"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2F07FC1"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4,470</w:t>
            </w:r>
          </w:p>
        </w:tc>
        <w:tc>
          <w:tcPr>
            <w:tcW w:w="2267" w:type="dxa"/>
            <w:tcBorders>
              <w:top w:val="nil"/>
              <w:left w:val="single" w:sz="4" w:space="0" w:color="auto"/>
              <w:bottom w:val="nil"/>
              <w:right w:val="single" w:sz="4" w:space="0" w:color="auto"/>
            </w:tcBorders>
            <w:vAlign w:val="center"/>
            <w:hideMark/>
          </w:tcPr>
          <w:p w14:paraId="3F61FFA8"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4,610</w:t>
            </w:r>
          </w:p>
        </w:tc>
        <w:tc>
          <w:tcPr>
            <w:tcW w:w="2700" w:type="dxa"/>
            <w:tcBorders>
              <w:top w:val="nil"/>
              <w:left w:val="single" w:sz="4" w:space="0" w:color="auto"/>
              <w:bottom w:val="nil"/>
              <w:right w:val="single" w:sz="4" w:space="0" w:color="auto"/>
            </w:tcBorders>
            <w:vAlign w:val="center"/>
            <w:hideMark/>
          </w:tcPr>
          <w:p w14:paraId="2D99A321"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18,259</w:t>
            </w:r>
          </w:p>
        </w:tc>
        <w:tc>
          <w:tcPr>
            <w:tcW w:w="1843" w:type="dxa"/>
            <w:tcBorders>
              <w:top w:val="nil"/>
              <w:left w:val="single" w:sz="4" w:space="0" w:color="auto"/>
              <w:bottom w:val="nil"/>
              <w:right w:val="nil"/>
            </w:tcBorders>
            <w:vAlign w:val="center"/>
            <w:hideMark/>
          </w:tcPr>
          <w:p w14:paraId="7A13ED52"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66.79</w:t>
            </w:r>
          </w:p>
        </w:tc>
      </w:tr>
      <w:tr w:rsidR="0011568E" w:rsidRPr="0011568E" w14:paraId="6DB24A82" w14:textId="77777777" w:rsidTr="00E915BA">
        <w:trPr>
          <w:trHeight w:val="397"/>
        </w:trPr>
        <w:tc>
          <w:tcPr>
            <w:tcW w:w="560" w:type="dxa"/>
            <w:tcBorders>
              <w:top w:val="nil"/>
              <w:left w:val="nil"/>
              <w:bottom w:val="nil"/>
              <w:right w:val="single" w:sz="4" w:space="0" w:color="auto"/>
            </w:tcBorders>
            <w:vAlign w:val="center"/>
            <w:hideMark/>
          </w:tcPr>
          <w:p w14:paraId="14DC92C9"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6CF7DF6A"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C42E0C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2,282</w:t>
            </w:r>
          </w:p>
        </w:tc>
        <w:tc>
          <w:tcPr>
            <w:tcW w:w="2421" w:type="dxa"/>
            <w:tcBorders>
              <w:top w:val="nil"/>
              <w:left w:val="single" w:sz="4" w:space="0" w:color="auto"/>
              <w:bottom w:val="nil"/>
              <w:right w:val="single" w:sz="4" w:space="0" w:color="auto"/>
            </w:tcBorders>
            <w:vAlign w:val="center"/>
            <w:hideMark/>
          </w:tcPr>
          <w:p w14:paraId="2CB5916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C97D9EF"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890848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B394606"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2,282</w:t>
            </w:r>
          </w:p>
        </w:tc>
        <w:tc>
          <w:tcPr>
            <w:tcW w:w="2267" w:type="dxa"/>
            <w:tcBorders>
              <w:top w:val="nil"/>
              <w:left w:val="single" w:sz="4" w:space="0" w:color="auto"/>
              <w:bottom w:val="nil"/>
              <w:right w:val="single" w:sz="4" w:space="0" w:color="auto"/>
            </w:tcBorders>
            <w:vAlign w:val="center"/>
            <w:hideMark/>
          </w:tcPr>
          <w:p w14:paraId="3F402E5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700" w:type="dxa"/>
            <w:tcBorders>
              <w:top w:val="nil"/>
              <w:left w:val="single" w:sz="4" w:space="0" w:color="auto"/>
              <w:bottom w:val="nil"/>
              <w:right w:val="single" w:sz="4" w:space="0" w:color="auto"/>
            </w:tcBorders>
            <w:vAlign w:val="center"/>
            <w:hideMark/>
          </w:tcPr>
          <w:p w14:paraId="1C3DC6F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1843" w:type="dxa"/>
            <w:tcBorders>
              <w:top w:val="nil"/>
              <w:left w:val="single" w:sz="4" w:space="0" w:color="auto"/>
              <w:bottom w:val="nil"/>
              <w:right w:val="nil"/>
            </w:tcBorders>
            <w:vAlign w:val="center"/>
            <w:hideMark/>
          </w:tcPr>
          <w:p w14:paraId="0907075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r>
      <w:tr w:rsidR="0011568E" w:rsidRPr="0011568E" w14:paraId="4BDFFEEB" w14:textId="77777777" w:rsidTr="00E915BA">
        <w:trPr>
          <w:trHeight w:val="397"/>
        </w:trPr>
        <w:tc>
          <w:tcPr>
            <w:tcW w:w="560" w:type="dxa"/>
            <w:tcBorders>
              <w:top w:val="nil"/>
              <w:left w:val="nil"/>
              <w:bottom w:val="nil"/>
              <w:right w:val="single" w:sz="4" w:space="0" w:color="auto"/>
            </w:tcBorders>
            <w:vAlign w:val="center"/>
            <w:hideMark/>
          </w:tcPr>
          <w:p w14:paraId="6BE14141"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3B914756"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F6A774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2,868</w:t>
            </w:r>
          </w:p>
        </w:tc>
        <w:tc>
          <w:tcPr>
            <w:tcW w:w="2421" w:type="dxa"/>
            <w:tcBorders>
              <w:top w:val="nil"/>
              <w:left w:val="single" w:sz="4" w:space="0" w:color="auto"/>
              <w:bottom w:val="nil"/>
              <w:right w:val="single" w:sz="4" w:space="0" w:color="auto"/>
            </w:tcBorders>
            <w:vAlign w:val="center"/>
            <w:hideMark/>
          </w:tcPr>
          <w:p w14:paraId="426F7C45"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9FF3EDA"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01B1E9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B71683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2,188</w:t>
            </w:r>
          </w:p>
        </w:tc>
        <w:tc>
          <w:tcPr>
            <w:tcW w:w="2267" w:type="dxa"/>
            <w:tcBorders>
              <w:top w:val="nil"/>
              <w:left w:val="single" w:sz="4" w:space="0" w:color="auto"/>
              <w:bottom w:val="nil"/>
              <w:right w:val="single" w:sz="4" w:space="0" w:color="auto"/>
            </w:tcBorders>
            <w:vAlign w:val="center"/>
            <w:hideMark/>
          </w:tcPr>
          <w:p w14:paraId="18B6D16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680</w:t>
            </w:r>
          </w:p>
        </w:tc>
        <w:tc>
          <w:tcPr>
            <w:tcW w:w="2700" w:type="dxa"/>
            <w:tcBorders>
              <w:top w:val="nil"/>
              <w:left w:val="single" w:sz="4" w:space="0" w:color="auto"/>
              <w:bottom w:val="nil"/>
              <w:right w:val="single" w:sz="4" w:space="0" w:color="auto"/>
            </w:tcBorders>
            <w:vAlign w:val="center"/>
            <w:hideMark/>
          </w:tcPr>
          <w:p w14:paraId="388C3FB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1843" w:type="dxa"/>
            <w:tcBorders>
              <w:top w:val="nil"/>
              <w:left w:val="single" w:sz="4" w:space="0" w:color="auto"/>
              <w:bottom w:val="nil"/>
              <w:right w:val="nil"/>
            </w:tcBorders>
            <w:vAlign w:val="center"/>
            <w:hideMark/>
          </w:tcPr>
          <w:p w14:paraId="7774835A"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r>
      <w:tr w:rsidR="0011568E" w:rsidRPr="0011568E" w14:paraId="0D484629" w14:textId="77777777" w:rsidTr="00E915BA">
        <w:trPr>
          <w:trHeight w:val="397"/>
        </w:trPr>
        <w:tc>
          <w:tcPr>
            <w:tcW w:w="560" w:type="dxa"/>
            <w:tcBorders>
              <w:top w:val="nil"/>
              <w:left w:val="nil"/>
              <w:bottom w:val="nil"/>
              <w:right w:val="single" w:sz="4" w:space="0" w:color="auto"/>
            </w:tcBorders>
            <w:vAlign w:val="center"/>
            <w:hideMark/>
          </w:tcPr>
          <w:p w14:paraId="6B435483"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110E08F3"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27A005B"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4,840</w:t>
            </w:r>
          </w:p>
        </w:tc>
        <w:tc>
          <w:tcPr>
            <w:tcW w:w="2421" w:type="dxa"/>
            <w:tcBorders>
              <w:top w:val="nil"/>
              <w:left w:val="single" w:sz="4" w:space="0" w:color="auto"/>
              <w:bottom w:val="nil"/>
              <w:right w:val="single" w:sz="4" w:space="0" w:color="auto"/>
            </w:tcBorders>
            <w:vAlign w:val="center"/>
            <w:hideMark/>
          </w:tcPr>
          <w:p w14:paraId="7D6C981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A13C64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3AA91D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1A9F59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03E9D4F"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750</w:t>
            </w:r>
          </w:p>
        </w:tc>
        <w:tc>
          <w:tcPr>
            <w:tcW w:w="2700" w:type="dxa"/>
            <w:tcBorders>
              <w:top w:val="nil"/>
              <w:left w:val="single" w:sz="4" w:space="0" w:color="auto"/>
              <w:bottom w:val="nil"/>
              <w:right w:val="single" w:sz="4" w:space="0" w:color="auto"/>
            </w:tcBorders>
            <w:vAlign w:val="center"/>
            <w:hideMark/>
          </w:tcPr>
          <w:p w14:paraId="1D25AD4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4,090</w:t>
            </w:r>
          </w:p>
        </w:tc>
        <w:tc>
          <w:tcPr>
            <w:tcW w:w="1843" w:type="dxa"/>
            <w:tcBorders>
              <w:top w:val="nil"/>
              <w:left w:val="single" w:sz="4" w:space="0" w:color="auto"/>
              <w:bottom w:val="nil"/>
              <w:right w:val="nil"/>
            </w:tcBorders>
            <w:vAlign w:val="center"/>
            <w:hideMark/>
          </w:tcPr>
          <w:p w14:paraId="49744A04"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84.50</w:t>
            </w:r>
          </w:p>
        </w:tc>
      </w:tr>
      <w:tr w:rsidR="0011568E" w:rsidRPr="0011568E" w14:paraId="2D405E1B" w14:textId="77777777" w:rsidTr="00E915BA">
        <w:trPr>
          <w:trHeight w:val="397"/>
        </w:trPr>
        <w:tc>
          <w:tcPr>
            <w:tcW w:w="560" w:type="dxa"/>
            <w:tcBorders>
              <w:top w:val="nil"/>
              <w:left w:val="nil"/>
              <w:bottom w:val="nil"/>
              <w:right w:val="single" w:sz="4" w:space="0" w:color="auto"/>
            </w:tcBorders>
            <w:vAlign w:val="center"/>
            <w:hideMark/>
          </w:tcPr>
          <w:p w14:paraId="28B84A0B"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40FD55D9"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1D3351B"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10,989</w:t>
            </w:r>
          </w:p>
        </w:tc>
        <w:tc>
          <w:tcPr>
            <w:tcW w:w="2421" w:type="dxa"/>
            <w:tcBorders>
              <w:top w:val="nil"/>
              <w:left w:val="single" w:sz="4" w:space="0" w:color="auto"/>
              <w:bottom w:val="nil"/>
              <w:right w:val="single" w:sz="4" w:space="0" w:color="auto"/>
            </w:tcBorders>
            <w:vAlign w:val="center"/>
            <w:hideMark/>
          </w:tcPr>
          <w:p w14:paraId="2EA92D64"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B3F3457"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2C7AD5F"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152DF1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3455D6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1,920</w:t>
            </w:r>
          </w:p>
        </w:tc>
        <w:tc>
          <w:tcPr>
            <w:tcW w:w="2700" w:type="dxa"/>
            <w:tcBorders>
              <w:top w:val="nil"/>
              <w:left w:val="single" w:sz="4" w:space="0" w:color="auto"/>
              <w:bottom w:val="nil"/>
              <w:right w:val="single" w:sz="4" w:space="0" w:color="auto"/>
            </w:tcBorders>
            <w:vAlign w:val="center"/>
            <w:hideMark/>
          </w:tcPr>
          <w:p w14:paraId="271E2A44"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9,069</w:t>
            </w:r>
          </w:p>
        </w:tc>
        <w:tc>
          <w:tcPr>
            <w:tcW w:w="1843" w:type="dxa"/>
            <w:tcBorders>
              <w:top w:val="nil"/>
              <w:left w:val="single" w:sz="4" w:space="0" w:color="auto"/>
              <w:bottom w:val="nil"/>
              <w:right w:val="nil"/>
            </w:tcBorders>
            <w:vAlign w:val="center"/>
            <w:hideMark/>
          </w:tcPr>
          <w:p w14:paraId="4B483C5B"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82.53</w:t>
            </w:r>
          </w:p>
        </w:tc>
      </w:tr>
      <w:tr w:rsidR="0011568E" w:rsidRPr="0011568E" w14:paraId="4AE6E26D" w14:textId="77777777" w:rsidTr="00E915BA">
        <w:trPr>
          <w:trHeight w:val="397"/>
        </w:trPr>
        <w:tc>
          <w:tcPr>
            <w:tcW w:w="560" w:type="dxa"/>
            <w:tcBorders>
              <w:top w:val="nil"/>
              <w:left w:val="nil"/>
              <w:bottom w:val="nil"/>
              <w:right w:val="single" w:sz="4" w:space="0" w:color="auto"/>
            </w:tcBorders>
            <w:vAlign w:val="center"/>
            <w:hideMark/>
          </w:tcPr>
          <w:p w14:paraId="1966ECA1"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1C90A685"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451017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6,360</w:t>
            </w:r>
          </w:p>
        </w:tc>
        <w:tc>
          <w:tcPr>
            <w:tcW w:w="2421" w:type="dxa"/>
            <w:tcBorders>
              <w:top w:val="nil"/>
              <w:left w:val="single" w:sz="4" w:space="0" w:color="auto"/>
              <w:bottom w:val="nil"/>
              <w:right w:val="single" w:sz="4" w:space="0" w:color="auto"/>
            </w:tcBorders>
            <w:vAlign w:val="center"/>
            <w:hideMark/>
          </w:tcPr>
          <w:p w14:paraId="62B271E5"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2C8509B"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9C9322A"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6961F7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841160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1,260</w:t>
            </w:r>
          </w:p>
        </w:tc>
        <w:tc>
          <w:tcPr>
            <w:tcW w:w="2700" w:type="dxa"/>
            <w:tcBorders>
              <w:top w:val="nil"/>
              <w:left w:val="single" w:sz="4" w:space="0" w:color="auto"/>
              <w:bottom w:val="nil"/>
              <w:right w:val="single" w:sz="4" w:space="0" w:color="auto"/>
            </w:tcBorders>
            <w:vAlign w:val="center"/>
            <w:hideMark/>
          </w:tcPr>
          <w:p w14:paraId="03F60A0C"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5,100</w:t>
            </w:r>
          </w:p>
        </w:tc>
        <w:tc>
          <w:tcPr>
            <w:tcW w:w="1843" w:type="dxa"/>
            <w:tcBorders>
              <w:top w:val="nil"/>
              <w:left w:val="single" w:sz="4" w:space="0" w:color="auto"/>
              <w:bottom w:val="nil"/>
              <w:right w:val="nil"/>
            </w:tcBorders>
            <w:vAlign w:val="center"/>
            <w:hideMark/>
          </w:tcPr>
          <w:p w14:paraId="10EC0E2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80.19</w:t>
            </w:r>
          </w:p>
        </w:tc>
      </w:tr>
      <w:tr w:rsidR="0011568E" w:rsidRPr="0011568E" w14:paraId="5A19E76B" w14:textId="77777777" w:rsidTr="00E915BA">
        <w:trPr>
          <w:trHeight w:val="397"/>
        </w:trPr>
        <w:tc>
          <w:tcPr>
            <w:tcW w:w="560" w:type="dxa"/>
            <w:tcBorders>
              <w:top w:val="nil"/>
              <w:left w:val="nil"/>
              <w:bottom w:val="nil"/>
              <w:right w:val="single" w:sz="4" w:space="0" w:color="auto"/>
            </w:tcBorders>
            <w:vAlign w:val="center"/>
          </w:tcPr>
          <w:p w14:paraId="168952A8" w14:textId="77777777" w:rsidR="0011568E" w:rsidRPr="0011568E" w:rsidRDefault="0011568E" w:rsidP="001436CE">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D34AF74" w14:textId="77777777" w:rsidR="0011568E" w:rsidRPr="0011568E" w:rsidRDefault="0011568E" w:rsidP="001436CE">
            <w:pPr>
              <w:ind w:leftChars="100" w:left="240"/>
              <w:jc w:val="distribute"/>
              <w:rPr>
                <w:rFonts w:ascii="標楷體" w:eastAsia="標楷體" w:hAnsi="標楷體" w:cs="新細明體"/>
                <w:b/>
                <w:bCs/>
                <w:sz w:val="20"/>
              </w:rPr>
            </w:pPr>
            <w:r w:rsidRPr="0011568E">
              <w:rPr>
                <w:rFonts w:ascii="標楷體" w:eastAsia="標楷體" w:hAnsi="標楷體" w:cs="新細明體" w:hint="eastAsia"/>
                <w:b/>
                <w:bCs/>
                <w:noProof/>
                <w:sz w:val="20"/>
                <w:szCs w:val="24"/>
              </w:rPr>
              <w:t>嘉義縣竹崎地政事務所</w:t>
            </w:r>
          </w:p>
        </w:tc>
        <w:tc>
          <w:tcPr>
            <w:tcW w:w="2394" w:type="dxa"/>
            <w:tcBorders>
              <w:top w:val="nil"/>
              <w:left w:val="single" w:sz="4" w:space="0" w:color="auto"/>
              <w:bottom w:val="nil"/>
              <w:right w:val="single" w:sz="4" w:space="0" w:color="auto"/>
            </w:tcBorders>
            <w:vAlign w:val="center"/>
            <w:hideMark/>
          </w:tcPr>
          <w:p w14:paraId="593BC65D"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76,907</w:t>
            </w:r>
          </w:p>
        </w:tc>
        <w:tc>
          <w:tcPr>
            <w:tcW w:w="2421" w:type="dxa"/>
            <w:tcBorders>
              <w:top w:val="nil"/>
              <w:left w:val="single" w:sz="4" w:space="0" w:color="auto"/>
              <w:bottom w:val="nil"/>
              <w:right w:val="single" w:sz="4" w:space="0" w:color="auto"/>
            </w:tcBorders>
            <w:vAlign w:val="center"/>
            <w:hideMark/>
          </w:tcPr>
          <w:p w14:paraId="6535B3BA"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83CCD85"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FA55730" w14:textId="77777777" w:rsidR="0011568E" w:rsidRPr="0011568E" w:rsidRDefault="0011568E" w:rsidP="001436CE">
            <w:pPr>
              <w:jc w:val="right"/>
              <w:rPr>
                <w:rFonts w:ascii="標楷體" w:eastAsia="標楷體" w:cs="新細明體"/>
                <w:b/>
                <w:bCs/>
                <w:sz w:val="20"/>
              </w:rPr>
            </w:pPr>
            <w:r w:rsidRPr="0011568E">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50E872E"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4964D923"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21,447</w:t>
            </w:r>
          </w:p>
        </w:tc>
        <w:tc>
          <w:tcPr>
            <w:tcW w:w="2700" w:type="dxa"/>
            <w:tcBorders>
              <w:top w:val="nil"/>
              <w:left w:val="single" w:sz="4" w:space="0" w:color="auto"/>
              <w:bottom w:val="nil"/>
              <w:right w:val="single" w:sz="4" w:space="0" w:color="auto"/>
            </w:tcBorders>
            <w:vAlign w:val="center"/>
            <w:hideMark/>
          </w:tcPr>
          <w:p w14:paraId="3CEADD12"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55,460</w:t>
            </w:r>
          </w:p>
        </w:tc>
        <w:tc>
          <w:tcPr>
            <w:tcW w:w="1843" w:type="dxa"/>
            <w:tcBorders>
              <w:top w:val="nil"/>
              <w:left w:val="single" w:sz="4" w:space="0" w:color="auto"/>
              <w:bottom w:val="nil"/>
              <w:right w:val="nil"/>
            </w:tcBorders>
            <w:vAlign w:val="center"/>
            <w:hideMark/>
          </w:tcPr>
          <w:p w14:paraId="192FCEB6" w14:textId="77777777" w:rsidR="0011568E" w:rsidRPr="0011568E" w:rsidRDefault="0011568E" w:rsidP="001436CE">
            <w:pPr>
              <w:jc w:val="right"/>
              <w:rPr>
                <w:rFonts w:ascii="新細明體" w:hAnsi="新細明體" w:cs="新細明體"/>
                <w:b/>
                <w:bCs/>
                <w:sz w:val="20"/>
              </w:rPr>
            </w:pPr>
            <w:r w:rsidRPr="0011568E">
              <w:rPr>
                <w:rFonts w:ascii="新細明體" w:eastAsia="標楷體" w:hAnsi="新細明體" w:cs="新細明體" w:hint="eastAsia"/>
                <w:b/>
                <w:bCs/>
                <w:noProof/>
                <w:sz w:val="20"/>
                <w:szCs w:val="24"/>
              </w:rPr>
              <w:t>72.11</w:t>
            </w:r>
          </w:p>
        </w:tc>
      </w:tr>
      <w:tr w:rsidR="0011568E" w:rsidRPr="0011568E" w14:paraId="2BAE790F" w14:textId="77777777" w:rsidTr="00E915BA">
        <w:trPr>
          <w:trHeight w:val="397"/>
        </w:trPr>
        <w:tc>
          <w:tcPr>
            <w:tcW w:w="560" w:type="dxa"/>
            <w:tcBorders>
              <w:top w:val="nil"/>
              <w:left w:val="nil"/>
              <w:bottom w:val="nil"/>
              <w:right w:val="single" w:sz="4" w:space="0" w:color="auto"/>
            </w:tcBorders>
            <w:vAlign w:val="center"/>
            <w:hideMark/>
          </w:tcPr>
          <w:p w14:paraId="2ECFE2C4"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783B4C72"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5F0AA0D"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3,147</w:t>
            </w:r>
          </w:p>
        </w:tc>
        <w:tc>
          <w:tcPr>
            <w:tcW w:w="2421" w:type="dxa"/>
            <w:tcBorders>
              <w:top w:val="nil"/>
              <w:left w:val="single" w:sz="4" w:space="0" w:color="auto"/>
              <w:bottom w:val="nil"/>
              <w:right w:val="single" w:sz="4" w:space="0" w:color="auto"/>
            </w:tcBorders>
            <w:vAlign w:val="center"/>
            <w:hideMark/>
          </w:tcPr>
          <w:p w14:paraId="4CB8794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C11A0B6"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B4F52FD"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D2F8AD4"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3EDB577"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3,147</w:t>
            </w:r>
          </w:p>
        </w:tc>
        <w:tc>
          <w:tcPr>
            <w:tcW w:w="2700" w:type="dxa"/>
            <w:tcBorders>
              <w:top w:val="nil"/>
              <w:left w:val="single" w:sz="4" w:space="0" w:color="auto"/>
              <w:bottom w:val="nil"/>
              <w:right w:val="single" w:sz="4" w:space="0" w:color="auto"/>
            </w:tcBorders>
            <w:vAlign w:val="center"/>
            <w:hideMark/>
          </w:tcPr>
          <w:p w14:paraId="115776E4"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1843" w:type="dxa"/>
            <w:tcBorders>
              <w:top w:val="nil"/>
              <w:left w:val="single" w:sz="4" w:space="0" w:color="auto"/>
              <w:bottom w:val="nil"/>
              <w:right w:val="nil"/>
            </w:tcBorders>
            <w:vAlign w:val="center"/>
            <w:hideMark/>
          </w:tcPr>
          <w:p w14:paraId="6378C871"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r>
      <w:tr w:rsidR="0011568E" w:rsidRPr="0011568E" w14:paraId="3BE2AFE3" w14:textId="77777777" w:rsidTr="00E915BA">
        <w:trPr>
          <w:trHeight w:val="397"/>
        </w:trPr>
        <w:tc>
          <w:tcPr>
            <w:tcW w:w="560" w:type="dxa"/>
            <w:tcBorders>
              <w:top w:val="nil"/>
              <w:left w:val="nil"/>
              <w:bottom w:val="nil"/>
              <w:right w:val="single" w:sz="4" w:space="0" w:color="auto"/>
            </w:tcBorders>
            <w:vAlign w:val="center"/>
            <w:hideMark/>
          </w:tcPr>
          <w:p w14:paraId="5F66FE67"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0D3A99FA"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C31B628"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8,200</w:t>
            </w:r>
          </w:p>
        </w:tc>
        <w:tc>
          <w:tcPr>
            <w:tcW w:w="2421" w:type="dxa"/>
            <w:tcBorders>
              <w:top w:val="nil"/>
              <w:left w:val="single" w:sz="4" w:space="0" w:color="auto"/>
              <w:bottom w:val="nil"/>
              <w:right w:val="single" w:sz="4" w:space="0" w:color="auto"/>
            </w:tcBorders>
            <w:vAlign w:val="center"/>
            <w:hideMark/>
          </w:tcPr>
          <w:p w14:paraId="3A25E80F"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B4464E2"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9DF1F58"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FC26CBB"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0D1FBC7"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3,080</w:t>
            </w:r>
          </w:p>
        </w:tc>
        <w:tc>
          <w:tcPr>
            <w:tcW w:w="2700" w:type="dxa"/>
            <w:tcBorders>
              <w:top w:val="nil"/>
              <w:left w:val="single" w:sz="4" w:space="0" w:color="auto"/>
              <w:bottom w:val="nil"/>
              <w:right w:val="single" w:sz="4" w:space="0" w:color="auto"/>
            </w:tcBorders>
            <w:vAlign w:val="center"/>
            <w:hideMark/>
          </w:tcPr>
          <w:p w14:paraId="22B4E3D3"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5,120</w:t>
            </w:r>
          </w:p>
        </w:tc>
        <w:tc>
          <w:tcPr>
            <w:tcW w:w="1843" w:type="dxa"/>
            <w:tcBorders>
              <w:top w:val="nil"/>
              <w:left w:val="single" w:sz="4" w:space="0" w:color="auto"/>
              <w:bottom w:val="nil"/>
              <w:right w:val="nil"/>
            </w:tcBorders>
            <w:vAlign w:val="center"/>
            <w:hideMark/>
          </w:tcPr>
          <w:p w14:paraId="1094EA06"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62.44</w:t>
            </w:r>
          </w:p>
        </w:tc>
      </w:tr>
      <w:tr w:rsidR="0011568E" w:rsidRPr="0011568E" w14:paraId="72A63DF6" w14:textId="77777777" w:rsidTr="00E915BA">
        <w:trPr>
          <w:trHeight w:val="397"/>
        </w:trPr>
        <w:tc>
          <w:tcPr>
            <w:tcW w:w="560" w:type="dxa"/>
            <w:tcBorders>
              <w:top w:val="nil"/>
              <w:left w:val="nil"/>
              <w:bottom w:val="single" w:sz="4" w:space="0" w:color="auto"/>
              <w:right w:val="single" w:sz="4" w:space="0" w:color="auto"/>
            </w:tcBorders>
            <w:vAlign w:val="center"/>
            <w:hideMark/>
          </w:tcPr>
          <w:p w14:paraId="02826ACA" w14:textId="77777777" w:rsidR="0011568E" w:rsidRPr="0011568E" w:rsidRDefault="0011568E" w:rsidP="001436CE">
            <w:pPr>
              <w:jc w:val="center"/>
              <w:rPr>
                <w:rFonts w:ascii="新細明體" w:hAnsi="新細明體" w:cs="新細明體"/>
                <w:bCs/>
                <w:sz w:val="20"/>
              </w:rPr>
            </w:pPr>
            <w:r w:rsidRPr="0011568E">
              <w:rPr>
                <w:rFonts w:ascii="新細明體" w:eastAsia="標楷體" w:hAnsi="新細明體" w:cs="新細明體" w:hint="eastAsia"/>
                <w:bCs/>
                <w:noProof/>
                <w:sz w:val="20"/>
                <w:szCs w:val="24"/>
              </w:rPr>
              <w:t>113</w:t>
            </w:r>
          </w:p>
        </w:tc>
        <w:tc>
          <w:tcPr>
            <w:tcW w:w="2604" w:type="dxa"/>
            <w:tcBorders>
              <w:top w:val="nil"/>
              <w:left w:val="single" w:sz="4" w:space="0" w:color="auto"/>
              <w:bottom w:val="single" w:sz="4" w:space="0" w:color="auto"/>
              <w:right w:val="single" w:sz="4" w:space="0" w:color="auto"/>
            </w:tcBorders>
            <w:vAlign w:val="center"/>
            <w:hideMark/>
          </w:tcPr>
          <w:p w14:paraId="60477A42" w14:textId="77777777" w:rsidR="0011568E" w:rsidRPr="0011568E" w:rsidRDefault="0011568E" w:rsidP="001436CE">
            <w:pPr>
              <w:ind w:leftChars="200" w:left="480"/>
              <w:jc w:val="distribute"/>
              <w:rPr>
                <w:rFonts w:ascii="標楷體" w:eastAsia="標楷體" w:hAnsi="標楷體" w:cs="新細明體"/>
                <w:bCs/>
                <w:sz w:val="20"/>
              </w:rPr>
            </w:pPr>
            <w:r w:rsidRPr="0011568E">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312A1CA2"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65,560</w:t>
            </w:r>
          </w:p>
        </w:tc>
        <w:tc>
          <w:tcPr>
            <w:tcW w:w="2421" w:type="dxa"/>
            <w:tcBorders>
              <w:top w:val="nil"/>
              <w:left w:val="single" w:sz="4" w:space="0" w:color="auto"/>
              <w:bottom w:val="single" w:sz="4" w:space="0" w:color="auto"/>
              <w:right w:val="single" w:sz="4" w:space="0" w:color="auto"/>
            </w:tcBorders>
            <w:vAlign w:val="center"/>
            <w:hideMark/>
          </w:tcPr>
          <w:p w14:paraId="3799377D"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0BF27893"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700861C9" w14:textId="77777777" w:rsidR="0011568E" w:rsidRPr="0011568E" w:rsidRDefault="0011568E" w:rsidP="001436CE">
            <w:pPr>
              <w:jc w:val="right"/>
              <w:rPr>
                <w:rFonts w:ascii="標楷體" w:eastAsia="標楷體" w:cs="新細明體"/>
                <w:bCs/>
                <w:sz w:val="20"/>
              </w:rPr>
            </w:pPr>
            <w:r w:rsidRPr="0011568E">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0C9C59AE"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65290CD9"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15,220</w:t>
            </w:r>
          </w:p>
        </w:tc>
        <w:tc>
          <w:tcPr>
            <w:tcW w:w="2700" w:type="dxa"/>
            <w:tcBorders>
              <w:top w:val="nil"/>
              <w:left w:val="single" w:sz="4" w:space="0" w:color="auto"/>
              <w:bottom w:val="single" w:sz="4" w:space="0" w:color="auto"/>
              <w:right w:val="single" w:sz="4" w:space="0" w:color="auto"/>
            </w:tcBorders>
            <w:vAlign w:val="center"/>
            <w:hideMark/>
          </w:tcPr>
          <w:p w14:paraId="72DEDA37"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50,340</w:t>
            </w:r>
          </w:p>
        </w:tc>
        <w:tc>
          <w:tcPr>
            <w:tcW w:w="1843" w:type="dxa"/>
            <w:tcBorders>
              <w:top w:val="nil"/>
              <w:left w:val="single" w:sz="4" w:space="0" w:color="auto"/>
              <w:bottom w:val="single" w:sz="4" w:space="0" w:color="auto"/>
              <w:right w:val="nil"/>
            </w:tcBorders>
            <w:vAlign w:val="center"/>
            <w:hideMark/>
          </w:tcPr>
          <w:p w14:paraId="6A6653B5" w14:textId="77777777" w:rsidR="0011568E" w:rsidRPr="0011568E" w:rsidRDefault="0011568E" w:rsidP="001436CE">
            <w:pPr>
              <w:jc w:val="right"/>
              <w:rPr>
                <w:rFonts w:ascii="新細明體" w:hAnsi="新細明體" w:cs="新細明體"/>
                <w:bCs/>
                <w:sz w:val="20"/>
              </w:rPr>
            </w:pPr>
            <w:r w:rsidRPr="0011568E">
              <w:rPr>
                <w:rFonts w:ascii="新細明體" w:eastAsia="標楷體" w:hAnsi="新細明體" w:cs="新細明體" w:hint="eastAsia"/>
                <w:bCs/>
                <w:noProof/>
                <w:sz w:val="20"/>
                <w:szCs w:val="24"/>
              </w:rPr>
              <w:t>76.78</w:t>
            </w:r>
          </w:p>
        </w:tc>
      </w:tr>
    </w:tbl>
    <w:p w14:paraId="6EA40631" w14:textId="77777777" w:rsidR="0011568E" w:rsidRPr="0011568E" w:rsidRDefault="0011568E" w:rsidP="0011568E">
      <w:pPr>
        <w:spacing w:line="400" w:lineRule="exact"/>
        <w:jc w:val="both"/>
        <w:rPr>
          <w:rFonts w:ascii="標楷體" w:eastAsia="標楷體" w:cs="新細明體"/>
          <w:b/>
          <w:sz w:val="36"/>
          <w:szCs w:val="36"/>
          <w:u w:val="single"/>
        </w:rPr>
      </w:pPr>
    </w:p>
    <w:p w14:paraId="3DA500E4" w14:textId="77777777" w:rsidR="00E915BA" w:rsidRDefault="00E915BA">
      <w:pPr>
        <w:widowControl/>
        <w:rPr>
          <w:rFonts w:ascii="標楷體" w:eastAsia="標楷體"/>
          <w:b/>
          <w:bCs/>
          <w:sz w:val="28"/>
        </w:rPr>
      </w:pPr>
      <w:r>
        <w:rPr>
          <w:rFonts w:ascii="標楷體" w:eastAsia="標楷體"/>
          <w:b/>
          <w:bCs/>
          <w:sz w:val="28"/>
        </w:rPr>
        <w:br w:type="page"/>
      </w:r>
    </w:p>
    <w:p w14:paraId="5BF63D47" w14:textId="77777777" w:rsidR="008F4262" w:rsidRDefault="008F4262" w:rsidP="0011568E">
      <w:pPr>
        <w:ind w:leftChars="225" w:left="540"/>
        <w:jc w:val="both"/>
        <w:rPr>
          <w:rFonts w:ascii="標楷體" w:eastAsia="標楷體"/>
          <w:b/>
          <w:bCs/>
          <w:sz w:val="28"/>
        </w:rPr>
        <w:sectPr w:rsidR="008F4262" w:rsidSect="002C6D78">
          <w:footerReference w:type="default" r:id="rId43"/>
          <w:footerReference w:type="first" r:id="rId44"/>
          <w:pgSz w:w="23811" w:h="16838" w:orient="landscape" w:code="8"/>
          <w:pgMar w:top="851" w:right="851" w:bottom="851" w:left="851" w:header="57" w:footer="567" w:gutter="284"/>
          <w:pgNumType w:start="1"/>
          <w:cols w:space="425"/>
          <w:titlePg/>
          <w:docGrid w:type="lines" w:linePitch="360"/>
        </w:sectPr>
      </w:pPr>
    </w:p>
    <w:p w14:paraId="258E8182" w14:textId="79C37F44" w:rsidR="0011568E" w:rsidRPr="0011568E" w:rsidRDefault="0011568E" w:rsidP="0011568E">
      <w:pPr>
        <w:ind w:leftChars="225" w:left="540"/>
        <w:jc w:val="both"/>
        <w:rPr>
          <w:rFonts w:ascii="標楷體" w:eastAsia="標楷體"/>
          <w:b/>
          <w:bCs/>
          <w:sz w:val="28"/>
        </w:rPr>
      </w:pPr>
      <w:r w:rsidRPr="0011568E">
        <w:rPr>
          <w:rFonts w:ascii="標楷體" w:eastAsia="標楷體" w:hint="eastAsia"/>
          <w:b/>
          <w:bCs/>
          <w:sz w:val="28"/>
        </w:rPr>
        <w:t>2.歲出部分</w:t>
      </w:r>
    </w:p>
    <w:p w14:paraId="670B2DDE" w14:textId="77777777" w:rsidR="0011568E" w:rsidRPr="0011568E" w:rsidRDefault="0011568E" w:rsidP="0011568E">
      <w:pPr>
        <w:tabs>
          <w:tab w:val="right" w:pos="10800"/>
        </w:tabs>
        <w:spacing w:line="520" w:lineRule="exact"/>
        <w:ind w:left="960"/>
        <w:jc w:val="both"/>
        <w:rPr>
          <w:rFonts w:ascii="標楷體" w:eastAsia="標楷體" w:hAnsi="標楷體"/>
        </w:rPr>
      </w:pPr>
      <w:r w:rsidRPr="0011568E">
        <w:rPr>
          <w:rFonts w:ascii="標楷體" w:eastAsia="標楷體" w:hAnsi="標楷體" w:hint="eastAsia"/>
        </w:rPr>
        <w:t>（1）</w:t>
      </w:r>
      <w:proofErr w:type="gramStart"/>
      <w:r w:rsidRPr="0011568E">
        <w:rPr>
          <w:rFonts w:ascii="標楷體" w:eastAsia="標楷體" w:hAnsi="標楷體" w:hint="eastAsia"/>
        </w:rPr>
        <w:t>114</w:t>
      </w:r>
      <w:proofErr w:type="gramEnd"/>
      <w:r w:rsidRPr="0011568E">
        <w:rPr>
          <w:rFonts w:ascii="標楷體" w:eastAsia="標楷體" w:hAnsi="標楷體" w:hint="eastAsia"/>
        </w:rPr>
        <w:t>年度部分</w:t>
      </w:r>
    </w:p>
    <w:p w14:paraId="32EB8F17" w14:textId="77777777" w:rsidR="0011568E" w:rsidRPr="0011568E" w:rsidRDefault="0011568E" w:rsidP="0011568E">
      <w:pPr>
        <w:tabs>
          <w:tab w:val="right" w:pos="10800"/>
        </w:tabs>
        <w:jc w:val="right"/>
        <w:rPr>
          <w:rFonts w:ascii="標楷體" w:eastAsia="標楷體" w:hAnsi="標楷體"/>
          <w:sz w:val="20"/>
        </w:rPr>
      </w:pPr>
      <w:r w:rsidRPr="0011568E">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966"/>
        <w:gridCol w:w="1843"/>
      </w:tblGrid>
      <w:tr w:rsidR="0011568E" w:rsidRPr="0011568E" w14:paraId="2BE6AF60" w14:textId="77777777" w:rsidTr="00A23ECF">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11DD3F59"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FD3F293"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10DE8EA"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7DAD280E"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6E69320"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06A71E27"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審定數與預算數</w:t>
            </w:r>
          </w:p>
          <w:p w14:paraId="543C6475"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比較增減</w:t>
            </w:r>
          </w:p>
        </w:tc>
      </w:tr>
      <w:tr w:rsidR="0011568E" w:rsidRPr="0011568E" w14:paraId="28A86B91" w14:textId="77777777" w:rsidTr="00A23ECF">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4BE2CBAB" w14:textId="77777777" w:rsidR="0011568E" w:rsidRPr="0011568E" w:rsidRDefault="0011568E" w:rsidP="0011568E">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6AC3823" w14:textId="77777777" w:rsidR="0011568E" w:rsidRPr="0011568E" w:rsidRDefault="0011568E" w:rsidP="0011568E">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7F26877" w14:textId="77777777" w:rsidR="0011568E" w:rsidRPr="0011568E" w:rsidRDefault="0011568E" w:rsidP="0011568E">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99E573A"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6A85162C"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EB0887A"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257078C7"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6D63691"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合計</w:t>
            </w:r>
          </w:p>
        </w:tc>
        <w:tc>
          <w:tcPr>
            <w:tcW w:w="2966" w:type="dxa"/>
            <w:tcBorders>
              <w:top w:val="single" w:sz="4" w:space="0" w:color="auto"/>
              <w:left w:val="single" w:sz="4" w:space="0" w:color="auto"/>
              <w:bottom w:val="single" w:sz="4" w:space="0" w:color="auto"/>
              <w:right w:val="single" w:sz="4" w:space="0" w:color="auto"/>
            </w:tcBorders>
            <w:vAlign w:val="center"/>
            <w:hideMark/>
          </w:tcPr>
          <w:p w14:paraId="42F8556E" w14:textId="77777777" w:rsidR="0011568E" w:rsidRPr="0011568E" w:rsidRDefault="0011568E" w:rsidP="0011568E">
            <w:pPr>
              <w:ind w:leftChars="30" w:left="72" w:rightChars="30" w:right="72"/>
              <w:jc w:val="distribute"/>
              <w:rPr>
                <w:rFonts w:ascii="標楷體" w:eastAsia="標楷體" w:hAnsi="標楷體" w:cs="新細明體"/>
                <w:sz w:val="20"/>
              </w:rPr>
            </w:pPr>
            <w:r w:rsidRPr="0011568E">
              <w:rPr>
                <w:rFonts w:ascii="標楷體" w:eastAsia="標楷體" w:hAnsi="標楷體" w:cs="新細明體" w:hint="eastAsia"/>
                <w:sz w:val="20"/>
              </w:rPr>
              <w:t>金額</w:t>
            </w:r>
          </w:p>
        </w:tc>
        <w:tc>
          <w:tcPr>
            <w:tcW w:w="1843" w:type="dxa"/>
            <w:tcBorders>
              <w:top w:val="single" w:sz="4" w:space="0" w:color="auto"/>
              <w:left w:val="single" w:sz="4" w:space="0" w:color="auto"/>
              <w:bottom w:val="single" w:sz="4" w:space="0" w:color="auto"/>
              <w:right w:val="nil"/>
            </w:tcBorders>
            <w:vAlign w:val="center"/>
            <w:hideMark/>
          </w:tcPr>
          <w:p w14:paraId="4BF2475C" w14:textId="77777777" w:rsidR="0011568E" w:rsidRPr="0011568E" w:rsidRDefault="0011568E" w:rsidP="0011568E">
            <w:pPr>
              <w:jc w:val="distribute"/>
              <w:rPr>
                <w:rFonts w:ascii="標楷體" w:eastAsia="標楷體" w:hAnsi="標楷體" w:cs="新細明體"/>
                <w:sz w:val="20"/>
              </w:rPr>
            </w:pPr>
            <w:r w:rsidRPr="0011568E">
              <w:rPr>
                <w:rFonts w:ascii="標楷體" w:eastAsia="標楷體" w:hAnsi="標楷體" w:cs="新細明體" w:hint="eastAsia"/>
                <w:sz w:val="20"/>
              </w:rPr>
              <w:t>％</w:t>
            </w:r>
          </w:p>
        </w:tc>
      </w:tr>
      <w:tr w:rsidR="0011568E" w:rsidRPr="0011568E" w14:paraId="2D2BF3FC" w14:textId="77777777" w:rsidTr="009B4181">
        <w:trPr>
          <w:trHeight w:val="340"/>
        </w:trPr>
        <w:tc>
          <w:tcPr>
            <w:tcW w:w="2394" w:type="dxa"/>
            <w:tcBorders>
              <w:top w:val="nil"/>
              <w:left w:val="nil"/>
              <w:bottom w:val="nil"/>
              <w:right w:val="single" w:sz="4" w:space="0" w:color="auto"/>
            </w:tcBorders>
            <w:vAlign w:val="center"/>
            <w:hideMark/>
          </w:tcPr>
          <w:p w14:paraId="603356AA" w14:textId="77777777" w:rsidR="0011568E" w:rsidRPr="0011568E" w:rsidRDefault="0011568E" w:rsidP="001436CE">
            <w:pPr>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地政處主管</w:t>
            </w:r>
          </w:p>
        </w:tc>
        <w:tc>
          <w:tcPr>
            <w:tcW w:w="2100" w:type="dxa"/>
            <w:tcBorders>
              <w:top w:val="nil"/>
              <w:left w:val="single" w:sz="4" w:space="0" w:color="auto"/>
              <w:bottom w:val="nil"/>
              <w:right w:val="single" w:sz="4" w:space="0" w:color="auto"/>
            </w:tcBorders>
            <w:vAlign w:val="center"/>
            <w:hideMark/>
          </w:tcPr>
          <w:p w14:paraId="2C90B26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441,901,000</w:t>
            </w:r>
          </w:p>
        </w:tc>
        <w:tc>
          <w:tcPr>
            <w:tcW w:w="2113" w:type="dxa"/>
            <w:tcBorders>
              <w:top w:val="nil"/>
              <w:left w:val="single" w:sz="4" w:space="0" w:color="auto"/>
              <w:bottom w:val="nil"/>
              <w:right w:val="single" w:sz="4" w:space="0" w:color="auto"/>
            </w:tcBorders>
            <w:vAlign w:val="center"/>
            <w:hideMark/>
          </w:tcPr>
          <w:p w14:paraId="4619739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426,443,160</w:t>
            </w:r>
          </w:p>
        </w:tc>
        <w:tc>
          <w:tcPr>
            <w:tcW w:w="2114" w:type="dxa"/>
            <w:tcBorders>
              <w:top w:val="nil"/>
              <w:left w:val="single" w:sz="4" w:space="0" w:color="auto"/>
              <w:bottom w:val="nil"/>
              <w:right w:val="single" w:sz="4" w:space="0" w:color="auto"/>
            </w:tcBorders>
            <w:vAlign w:val="center"/>
            <w:hideMark/>
          </w:tcPr>
          <w:p w14:paraId="5974FF1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86BD466"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BC0373A"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315,391,119</w:t>
            </w:r>
          </w:p>
        </w:tc>
        <w:tc>
          <w:tcPr>
            <w:tcW w:w="2128" w:type="dxa"/>
            <w:tcBorders>
              <w:top w:val="nil"/>
              <w:left w:val="single" w:sz="4" w:space="0" w:color="auto"/>
              <w:bottom w:val="nil"/>
              <w:right w:val="single" w:sz="4" w:space="0" w:color="auto"/>
            </w:tcBorders>
            <w:vAlign w:val="center"/>
            <w:hideMark/>
          </w:tcPr>
          <w:p w14:paraId="781394B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111,052,041</w:t>
            </w:r>
          </w:p>
        </w:tc>
        <w:tc>
          <w:tcPr>
            <w:tcW w:w="2113" w:type="dxa"/>
            <w:tcBorders>
              <w:top w:val="nil"/>
              <w:left w:val="single" w:sz="4" w:space="0" w:color="auto"/>
              <w:bottom w:val="nil"/>
              <w:right w:val="single" w:sz="4" w:space="0" w:color="auto"/>
            </w:tcBorders>
            <w:vAlign w:val="center"/>
            <w:hideMark/>
          </w:tcPr>
          <w:p w14:paraId="223E33B6"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426,443,160</w:t>
            </w:r>
          </w:p>
        </w:tc>
        <w:tc>
          <w:tcPr>
            <w:tcW w:w="2966" w:type="dxa"/>
            <w:tcBorders>
              <w:top w:val="nil"/>
              <w:left w:val="single" w:sz="4" w:space="0" w:color="auto"/>
              <w:bottom w:val="nil"/>
              <w:right w:val="single" w:sz="4" w:space="0" w:color="auto"/>
            </w:tcBorders>
            <w:vAlign w:val="center"/>
            <w:hideMark/>
          </w:tcPr>
          <w:p w14:paraId="47529C2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- 15,457,840</w:t>
            </w:r>
          </w:p>
        </w:tc>
        <w:tc>
          <w:tcPr>
            <w:tcW w:w="1843" w:type="dxa"/>
            <w:tcBorders>
              <w:top w:val="nil"/>
              <w:left w:val="single" w:sz="4" w:space="0" w:color="auto"/>
              <w:bottom w:val="nil"/>
              <w:right w:val="nil"/>
            </w:tcBorders>
            <w:vAlign w:val="center"/>
            <w:hideMark/>
          </w:tcPr>
          <w:p w14:paraId="473DE94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- 3.50</w:t>
            </w:r>
          </w:p>
        </w:tc>
      </w:tr>
      <w:tr w:rsidR="0011568E" w:rsidRPr="0011568E" w14:paraId="32F6BB37" w14:textId="77777777" w:rsidTr="009B4181">
        <w:trPr>
          <w:trHeight w:val="340"/>
        </w:trPr>
        <w:tc>
          <w:tcPr>
            <w:tcW w:w="2394" w:type="dxa"/>
            <w:tcBorders>
              <w:top w:val="nil"/>
              <w:left w:val="nil"/>
              <w:bottom w:val="nil"/>
              <w:right w:val="single" w:sz="4" w:space="0" w:color="auto"/>
            </w:tcBorders>
            <w:vAlign w:val="center"/>
            <w:hideMark/>
          </w:tcPr>
          <w:p w14:paraId="0A3BC931"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嘉義縣朴子地政事務所</w:t>
            </w:r>
          </w:p>
        </w:tc>
        <w:tc>
          <w:tcPr>
            <w:tcW w:w="2100" w:type="dxa"/>
            <w:tcBorders>
              <w:top w:val="nil"/>
              <w:left w:val="single" w:sz="4" w:space="0" w:color="auto"/>
              <w:bottom w:val="nil"/>
              <w:right w:val="single" w:sz="4" w:space="0" w:color="auto"/>
            </w:tcBorders>
            <w:vAlign w:val="center"/>
            <w:hideMark/>
          </w:tcPr>
          <w:p w14:paraId="32A20A95"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204,636,000</w:t>
            </w:r>
          </w:p>
        </w:tc>
        <w:tc>
          <w:tcPr>
            <w:tcW w:w="2113" w:type="dxa"/>
            <w:tcBorders>
              <w:top w:val="nil"/>
              <w:left w:val="single" w:sz="4" w:space="0" w:color="auto"/>
              <w:bottom w:val="nil"/>
              <w:right w:val="single" w:sz="4" w:space="0" w:color="auto"/>
            </w:tcBorders>
            <w:vAlign w:val="center"/>
            <w:hideMark/>
          </w:tcPr>
          <w:p w14:paraId="0D7CCF4C"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202,628,208</w:t>
            </w:r>
          </w:p>
        </w:tc>
        <w:tc>
          <w:tcPr>
            <w:tcW w:w="2114" w:type="dxa"/>
            <w:tcBorders>
              <w:top w:val="nil"/>
              <w:left w:val="single" w:sz="4" w:space="0" w:color="auto"/>
              <w:bottom w:val="nil"/>
              <w:right w:val="single" w:sz="4" w:space="0" w:color="auto"/>
            </w:tcBorders>
            <w:vAlign w:val="center"/>
            <w:hideMark/>
          </w:tcPr>
          <w:p w14:paraId="08294FE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3EC359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7D0399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91,576,167</w:t>
            </w:r>
          </w:p>
        </w:tc>
        <w:tc>
          <w:tcPr>
            <w:tcW w:w="2128" w:type="dxa"/>
            <w:tcBorders>
              <w:top w:val="nil"/>
              <w:left w:val="single" w:sz="4" w:space="0" w:color="auto"/>
              <w:bottom w:val="nil"/>
              <w:right w:val="single" w:sz="4" w:space="0" w:color="auto"/>
            </w:tcBorders>
            <w:vAlign w:val="center"/>
            <w:hideMark/>
          </w:tcPr>
          <w:p w14:paraId="5A3F4DD8"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111,052,041</w:t>
            </w:r>
          </w:p>
        </w:tc>
        <w:tc>
          <w:tcPr>
            <w:tcW w:w="2113" w:type="dxa"/>
            <w:tcBorders>
              <w:top w:val="nil"/>
              <w:left w:val="single" w:sz="4" w:space="0" w:color="auto"/>
              <w:bottom w:val="nil"/>
              <w:right w:val="single" w:sz="4" w:space="0" w:color="auto"/>
            </w:tcBorders>
            <w:vAlign w:val="center"/>
            <w:hideMark/>
          </w:tcPr>
          <w:p w14:paraId="499A437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202,628,208</w:t>
            </w:r>
          </w:p>
        </w:tc>
        <w:tc>
          <w:tcPr>
            <w:tcW w:w="2966" w:type="dxa"/>
            <w:tcBorders>
              <w:top w:val="nil"/>
              <w:left w:val="single" w:sz="4" w:space="0" w:color="auto"/>
              <w:bottom w:val="nil"/>
              <w:right w:val="single" w:sz="4" w:space="0" w:color="auto"/>
            </w:tcBorders>
            <w:vAlign w:val="center"/>
            <w:hideMark/>
          </w:tcPr>
          <w:p w14:paraId="3E1A1613"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- 2,007,792</w:t>
            </w:r>
          </w:p>
        </w:tc>
        <w:tc>
          <w:tcPr>
            <w:tcW w:w="1843" w:type="dxa"/>
            <w:tcBorders>
              <w:top w:val="nil"/>
              <w:left w:val="single" w:sz="4" w:space="0" w:color="auto"/>
              <w:bottom w:val="nil"/>
              <w:right w:val="nil"/>
            </w:tcBorders>
            <w:vAlign w:val="center"/>
            <w:hideMark/>
          </w:tcPr>
          <w:p w14:paraId="09CDB072"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- 0.98</w:t>
            </w:r>
          </w:p>
        </w:tc>
      </w:tr>
      <w:tr w:rsidR="0011568E" w:rsidRPr="0011568E" w14:paraId="66ADB102" w14:textId="77777777" w:rsidTr="009B4181">
        <w:trPr>
          <w:trHeight w:val="340"/>
        </w:trPr>
        <w:tc>
          <w:tcPr>
            <w:tcW w:w="2394" w:type="dxa"/>
            <w:tcBorders>
              <w:top w:val="nil"/>
              <w:left w:val="nil"/>
              <w:bottom w:val="nil"/>
              <w:right w:val="single" w:sz="4" w:space="0" w:color="auto"/>
            </w:tcBorders>
            <w:vAlign w:val="center"/>
            <w:hideMark/>
          </w:tcPr>
          <w:p w14:paraId="3E78F07E"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40AEDE8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77,353,000</w:t>
            </w:r>
          </w:p>
        </w:tc>
        <w:tc>
          <w:tcPr>
            <w:tcW w:w="2113" w:type="dxa"/>
            <w:tcBorders>
              <w:top w:val="nil"/>
              <w:left w:val="single" w:sz="4" w:space="0" w:color="auto"/>
              <w:bottom w:val="nil"/>
              <w:right w:val="single" w:sz="4" w:space="0" w:color="auto"/>
            </w:tcBorders>
            <w:vAlign w:val="center"/>
            <w:hideMark/>
          </w:tcPr>
          <w:p w14:paraId="0F9AAE5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75,895,796</w:t>
            </w:r>
          </w:p>
        </w:tc>
        <w:tc>
          <w:tcPr>
            <w:tcW w:w="2114" w:type="dxa"/>
            <w:tcBorders>
              <w:top w:val="nil"/>
              <w:left w:val="single" w:sz="4" w:space="0" w:color="auto"/>
              <w:bottom w:val="nil"/>
              <w:right w:val="single" w:sz="4" w:space="0" w:color="auto"/>
            </w:tcBorders>
            <w:vAlign w:val="center"/>
            <w:hideMark/>
          </w:tcPr>
          <w:p w14:paraId="3C1F114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EE6AA3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21B9B4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75,895,796</w:t>
            </w:r>
          </w:p>
        </w:tc>
        <w:tc>
          <w:tcPr>
            <w:tcW w:w="2128" w:type="dxa"/>
            <w:tcBorders>
              <w:top w:val="nil"/>
              <w:left w:val="single" w:sz="4" w:space="0" w:color="auto"/>
              <w:bottom w:val="nil"/>
              <w:right w:val="single" w:sz="4" w:space="0" w:color="auto"/>
            </w:tcBorders>
            <w:vAlign w:val="center"/>
            <w:hideMark/>
          </w:tcPr>
          <w:p w14:paraId="3821A4B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DB93F8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75,895,796</w:t>
            </w:r>
          </w:p>
        </w:tc>
        <w:tc>
          <w:tcPr>
            <w:tcW w:w="2966" w:type="dxa"/>
            <w:tcBorders>
              <w:top w:val="nil"/>
              <w:left w:val="single" w:sz="4" w:space="0" w:color="auto"/>
              <w:bottom w:val="nil"/>
              <w:right w:val="single" w:sz="4" w:space="0" w:color="auto"/>
            </w:tcBorders>
            <w:vAlign w:val="center"/>
            <w:hideMark/>
          </w:tcPr>
          <w:p w14:paraId="46C7BEB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- 1,457,204</w:t>
            </w:r>
          </w:p>
        </w:tc>
        <w:tc>
          <w:tcPr>
            <w:tcW w:w="1843" w:type="dxa"/>
            <w:tcBorders>
              <w:top w:val="nil"/>
              <w:left w:val="single" w:sz="4" w:space="0" w:color="auto"/>
              <w:bottom w:val="nil"/>
              <w:right w:val="nil"/>
            </w:tcBorders>
            <w:vAlign w:val="center"/>
            <w:hideMark/>
          </w:tcPr>
          <w:p w14:paraId="77ED539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- 1.88</w:t>
            </w:r>
          </w:p>
        </w:tc>
      </w:tr>
      <w:tr w:rsidR="0011568E" w:rsidRPr="0011568E" w14:paraId="400FB9E8" w14:textId="77777777" w:rsidTr="009B4181">
        <w:trPr>
          <w:trHeight w:val="340"/>
        </w:trPr>
        <w:tc>
          <w:tcPr>
            <w:tcW w:w="2394" w:type="dxa"/>
            <w:tcBorders>
              <w:top w:val="nil"/>
              <w:left w:val="nil"/>
              <w:bottom w:val="nil"/>
              <w:right w:val="single" w:sz="4" w:space="0" w:color="auto"/>
            </w:tcBorders>
            <w:vAlign w:val="center"/>
            <w:hideMark/>
          </w:tcPr>
          <w:p w14:paraId="306C870C"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地政業務</w:t>
            </w:r>
          </w:p>
        </w:tc>
        <w:tc>
          <w:tcPr>
            <w:tcW w:w="2100" w:type="dxa"/>
            <w:tcBorders>
              <w:top w:val="nil"/>
              <w:left w:val="single" w:sz="4" w:space="0" w:color="auto"/>
              <w:bottom w:val="nil"/>
              <w:right w:val="single" w:sz="4" w:space="0" w:color="auto"/>
            </w:tcBorders>
            <w:vAlign w:val="center"/>
            <w:hideMark/>
          </w:tcPr>
          <w:p w14:paraId="4E85B1B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10,744,000</w:t>
            </w:r>
          </w:p>
        </w:tc>
        <w:tc>
          <w:tcPr>
            <w:tcW w:w="2113" w:type="dxa"/>
            <w:tcBorders>
              <w:top w:val="nil"/>
              <w:left w:val="single" w:sz="4" w:space="0" w:color="auto"/>
              <w:bottom w:val="nil"/>
              <w:right w:val="single" w:sz="4" w:space="0" w:color="auto"/>
            </w:tcBorders>
            <w:vAlign w:val="center"/>
            <w:hideMark/>
          </w:tcPr>
          <w:p w14:paraId="79FFE24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10,218,352</w:t>
            </w:r>
          </w:p>
        </w:tc>
        <w:tc>
          <w:tcPr>
            <w:tcW w:w="2114" w:type="dxa"/>
            <w:tcBorders>
              <w:top w:val="nil"/>
              <w:left w:val="single" w:sz="4" w:space="0" w:color="auto"/>
              <w:bottom w:val="nil"/>
              <w:right w:val="single" w:sz="4" w:space="0" w:color="auto"/>
            </w:tcBorders>
            <w:vAlign w:val="center"/>
            <w:hideMark/>
          </w:tcPr>
          <w:p w14:paraId="68993A2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958BB0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C0B61E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10,218,352</w:t>
            </w:r>
          </w:p>
        </w:tc>
        <w:tc>
          <w:tcPr>
            <w:tcW w:w="2128" w:type="dxa"/>
            <w:tcBorders>
              <w:top w:val="nil"/>
              <w:left w:val="single" w:sz="4" w:space="0" w:color="auto"/>
              <w:bottom w:val="nil"/>
              <w:right w:val="single" w:sz="4" w:space="0" w:color="auto"/>
            </w:tcBorders>
            <w:vAlign w:val="center"/>
            <w:hideMark/>
          </w:tcPr>
          <w:p w14:paraId="1BB8499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7EB075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10,218,352</w:t>
            </w:r>
          </w:p>
        </w:tc>
        <w:tc>
          <w:tcPr>
            <w:tcW w:w="2966" w:type="dxa"/>
            <w:tcBorders>
              <w:top w:val="nil"/>
              <w:left w:val="single" w:sz="4" w:space="0" w:color="auto"/>
              <w:bottom w:val="nil"/>
              <w:right w:val="single" w:sz="4" w:space="0" w:color="auto"/>
            </w:tcBorders>
            <w:vAlign w:val="center"/>
            <w:hideMark/>
          </w:tcPr>
          <w:p w14:paraId="5E842E0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- 525,648</w:t>
            </w:r>
          </w:p>
        </w:tc>
        <w:tc>
          <w:tcPr>
            <w:tcW w:w="1843" w:type="dxa"/>
            <w:tcBorders>
              <w:top w:val="nil"/>
              <w:left w:val="single" w:sz="4" w:space="0" w:color="auto"/>
              <w:bottom w:val="nil"/>
              <w:right w:val="nil"/>
            </w:tcBorders>
            <w:vAlign w:val="center"/>
            <w:hideMark/>
          </w:tcPr>
          <w:p w14:paraId="0FE7861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- 4.89</w:t>
            </w:r>
          </w:p>
        </w:tc>
      </w:tr>
      <w:tr w:rsidR="0011568E" w:rsidRPr="0011568E" w14:paraId="6644F95E" w14:textId="77777777" w:rsidTr="009B4181">
        <w:trPr>
          <w:trHeight w:val="340"/>
        </w:trPr>
        <w:tc>
          <w:tcPr>
            <w:tcW w:w="2394" w:type="dxa"/>
            <w:tcBorders>
              <w:top w:val="nil"/>
              <w:left w:val="nil"/>
              <w:bottom w:val="nil"/>
              <w:right w:val="single" w:sz="4" w:space="0" w:color="auto"/>
            </w:tcBorders>
            <w:vAlign w:val="center"/>
            <w:hideMark/>
          </w:tcPr>
          <w:p w14:paraId="365BD0CC"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7B6601F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116,539,000</w:t>
            </w:r>
          </w:p>
        </w:tc>
        <w:tc>
          <w:tcPr>
            <w:tcW w:w="2113" w:type="dxa"/>
            <w:tcBorders>
              <w:top w:val="nil"/>
              <w:left w:val="single" w:sz="4" w:space="0" w:color="auto"/>
              <w:bottom w:val="nil"/>
              <w:right w:val="single" w:sz="4" w:space="0" w:color="auto"/>
            </w:tcBorders>
            <w:vAlign w:val="center"/>
            <w:hideMark/>
          </w:tcPr>
          <w:p w14:paraId="1365609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116,514,060</w:t>
            </w:r>
          </w:p>
        </w:tc>
        <w:tc>
          <w:tcPr>
            <w:tcW w:w="2114" w:type="dxa"/>
            <w:tcBorders>
              <w:top w:val="nil"/>
              <w:left w:val="single" w:sz="4" w:space="0" w:color="auto"/>
              <w:bottom w:val="nil"/>
              <w:right w:val="single" w:sz="4" w:space="0" w:color="auto"/>
            </w:tcBorders>
            <w:vAlign w:val="center"/>
            <w:hideMark/>
          </w:tcPr>
          <w:p w14:paraId="3337DD1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128CF5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5A5E66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5,462,019</w:t>
            </w:r>
          </w:p>
        </w:tc>
        <w:tc>
          <w:tcPr>
            <w:tcW w:w="2128" w:type="dxa"/>
            <w:tcBorders>
              <w:top w:val="nil"/>
              <w:left w:val="single" w:sz="4" w:space="0" w:color="auto"/>
              <w:bottom w:val="nil"/>
              <w:right w:val="single" w:sz="4" w:space="0" w:color="auto"/>
            </w:tcBorders>
            <w:vAlign w:val="center"/>
            <w:hideMark/>
          </w:tcPr>
          <w:p w14:paraId="188431E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111,052,041</w:t>
            </w:r>
          </w:p>
        </w:tc>
        <w:tc>
          <w:tcPr>
            <w:tcW w:w="2113" w:type="dxa"/>
            <w:tcBorders>
              <w:top w:val="nil"/>
              <w:left w:val="single" w:sz="4" w:space="0" w:color="auto"/>
              <w:bottom w:val="nil"/>
              <w:right w:val="single" w:sz="4" w:space="0" w:color="auto"/>
            </w:tcBorders>
            <w:vAlign w:val="center"/>
            <w:hideMark/>
          </w:tcPr>
          <w:p w14:paraId="227AD99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116,514,060</w:t>
            </w:r>
          </w:p>
        </w:tc>
        <w:tc>
          <w:tcPr>
            <w:tcW w:w="2966" w:type="dxa"/>
            <w:tcBorders>
              <w:top w:val="nil"/>
              <w:left w:val="single" w:sz="4" w:space="0" w:color="auto"/>
              <w:bottom w:val="nil"/>
              <w:right w:val="single" w:sz="4" w:space="0" w:color="auto"/>
            </w:tcBorders>
            <w:vAlign w:val="center"/>
            <w:hideMark/>
          </w:tcPr>
          <w:p w14:paraId="5DF9A12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- 24,940</w:t>
            </w:r>
          </w:p>
        </w:tc>
        <w:tc>
          <w:tcPr>
            <w:tcW w:w="1843" w:type="dxa"/>
            <w:tcBorders>
              <w:top w:val="nil"/>
              <w:left w:val="single" w:sz="4" w:space="0" w:color="auto"/>
              <w:bottom w:val="nil"/>
              <w:right w:val="nil"/>
            </w:tcBorders>
            <w:vAlign w:val="center"/>
            <w:hideMark/>
          </w:tcPr>
          <w:p w14:paraId="4CA80E9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- 0.02</w:t>
            </w:r>
          </w:p>
        </w:tc>
      </w:tr>
      <w:tr w:rsidR="0011568E" w:rsidRPr="0011568E" w14:paraId="602095B5" w14:textId="77777777" w:rsidTr="009B4181">
        <w:trPr>
          <w:trHeight w:val="340"/>
        </w:trPr>
        <w:tc>
          <w:tcPr>
            <w:tcW w:w="2394" w:type="dxa"/>
            <w:tcBorders>
              <w:top w:val="nil"/>
              <w:left w:val="nil"/>
              <w:bottom w:val="nil"/>
              <w:right w:val="single" w:sz="4" w:space="0" w:color="auto"/>
            </w:tcBorders>
            <w:vAlign w:val="center"/>
            <w:hideMark/>
          </w:tcPr>
          <w:p w14:paraId="7F1F79AA"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嘉義縣大林地政事務所</w:t>
            </w:r>
          </w:p>
        </w:tc>
        <w:tc>
          <w:tcPr>
            <w:tcW w:w="2100" w:type="dxa"/>
            <w:tcBorders>
              <w:top w:val="nil"/>
              <w:left w:val="single" w:sz="4" w:space="0" w:color="auto"/>
              <w:bottom w:val="nil"/>
              <w:right w:val="single" w:sz="4" w:space="0" w:color="auto"/>
            </w:tcBorders>
            <w:vAlign w:val="center"/>
            <w:hideMark/>
          </w:tcPr>
          <w:p w14:paraId="758B6BE3"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90,433,000</w:t>
            </w:r>
          </w:p>
        </w:tc>
        <w:tc>
          <w:tcPr>
            <w:tcW w:w="2113" w:type="dxa"/>
            <w:tcBorders>
              <w:top w:val="nil"/>
              <w:left w:val="single" w:sz="4" w:space="0" w:color="auto"/>
              <w:bottom w:val="nil"/>
              <w:right w:val="single" w:sz="4" w:space="0" w:color="auto"/>
            </w:tcBorders>
            <w:vAlign w:val="center"/>
            <w:hideMark/>
          </w:tcPr>
          <w:p w14:paraId="00B6CA7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85,599,598</w:t>
            </w:r>
          </w:p>
        </w:tc>
        <w:tc>
          <w:tcPr>
            <w:tcW w:w="2114" w:type="dxa"/>
            <w:tcBorders>
              <w:top w:val="nil"/>
              <w:left w:val="single" w:sz="4" w:space="0" w:color="auto"/>
              <w:bottom w:val="nil"/>
              <w:right w:val="single" w:sz="4" w:space="0" w:color="auto"/>
            </w:tcBorders>
            <w:vAlign w:val="center"/>
            <w:hideMark/>
          </w:tcPr>
          <w:p w14:paraId="7F83145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62AF71B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FAB773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85,599,598</w:t>
            </w:r>
          </w:p>
        </w:tc>
        <w:tc>
          <w:tcPr>
            <w:tcW w:w="2128" w:type="dxa"/>
            <w:tcBorders>
              <w:top w:val="nil"/>
              <w:left w:val="single" w:sz="4" w:space="0" w:color="auto"/>
              <w:bottom w:val="nil"/>
              <w:right w:val="single" w:sz="4" w:space="0" w:color="auto"/>
            </w:tcBorders>
            <w:vAlign w:val="center"/>
            <w:hideMark/>
          </w:tcPr>
          <w:p w14:paraId="700A4A9B"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5DD086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85,599,598</w:t>
            </w:r>
          </w:p>
        </w:tc>
        <w:tc>
          <w:tcPr>
            <w:tcW w:w="2966" w:type="dxa"/>
            <w:tcBorders>
              <w:top w:val="nil"/>
              <w:left w:val="single" w:sz="4" w:space="0" w:color="auto"/>
              <w:bottom w:val="nil"/>
              <w:right w:val="single" w:sz="4" w:space="0" w:color="auto"/>
            </w:tcBorders>
            <w:vAlign w:val="center"/>
            <w:hideMark/>
          </w:tcPr>
          <w:p w14:paraId="1B994200"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- 4,833,402</w:t>
            </w:r>
          </w:p>
        </w:tc>
        <w:tc>
          <w:tcPr>
            <w:tcW w:w="1843" w:type="dxa"/>
            <w:tcBorders>
              <w:top w:val="nil"/>
              <w:left w:val="single" w:sz="4" w:space="0" w:color="auto"/>
              <w:bottom w:val="nil"/>
              <w:right w:val="nil"/>
            </w:tcBorders>
            <w:vAlign w:val="center"/>
            <w:hideMark/>
          </w:tcPr>
          <w:p w14:paraId="6185ABE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- 5.34</w:t>
            </w:r>
          </w:p>
        </w:tc>
      </w:tr>
      <w:tr w:rsidR="0011568E" w:rsidRPr="0011568E" w14:paraId="50BAF0F3" w14:textId="77777777" w:rsidTr="009B4181">
        <w:trPr>
          <w:trHeight w:val="340"/>
        </w:trPr>
        <w:tc>
          <w:tcPr>
            <w:tcW w:w="2394" w:type="dxa"/>
            <w:tcBorders>
              <w:top w:val="nil"/>
              <w:left w:val="nil"/>
              <w:bottom w:val="nil"/>
              <w:right w:val="single" w:sz="4" w:space="0" w:color="auto"/>
            </w:tcBorders>
            <w:vAlign w:val="center"/>
            <w:hideMark/>
          </w:tcPr>
          <w:p w14:paraId="5D1C23F5"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1B9C5AB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75,113,000</w:t>
            </w:r>
          </w:p>
        </w:tc>
        <w:tc>
          <w:tcPr>
            <w:tcW w:w="2113" w:type="dxa"/>
            <w:tcBorders>
              <w:top w:val="nil"/>
              <w:left w:val="single" w:sz="4" w:space="0" w:color="auto"/>
              <w:bottom w:val="nil"/>
              <w:right w:val="single" w:sz="4" w:space="0" w:color="auto"/>
            </w:tcBorders>
            <w:vAlign w:val="center"/>
            <w:hideMark/>
          </w:tcPr>
          <w:p w14:paraId="58515A8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70,968,689</w:t>
            </w:r>
          </w:p>
        </w:tc>
        <w:tc>
          <w:tcPr>
            <w:tcW w:w="2114" w:type="dxa"/>
            <w:tcBorders>
              <w:top w:val="nil"/>
              <w:left w:val="single" w:sz="4" w:space="0" w:color="auto"/>
              <w:bottom w:val="nil"/>
              <w:right w:val="single" w:sz="4" w:space="0" w:color="auto"/>
            </w:tcBorders>
            <w:vAlign w:val="center"/>
            <w:hideMark/>
          </w:tcPr>
          <w:p w14:paraId="440BA9E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E8255E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926DF0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70,968,689</w:t>
            </w:r>
          </w:p>
        </w:tc>
        <w:tc>
          <w:tcPr>
            <w:tcW w:w="2128" w:type="dxa"/>
            <w:tcBorders>
              <w:top w:val="nil"/>
              <w:left w:val="single" w:sz="4" w:space="0" w:color="auto"/>
              <w:bottom w:val="nil"/>
              <w:right w:val="single" w:sz="4" w:space="0" w:color="auto"/>
            </w:tcBorders>
            <w:vAlign w:val="center"/>
            <w:hideMark/>
          </w:tcPr>
          <w:p w14:paraId="2346F46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41AB34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70,968,689</w:t>
            </w:r>
          </w:p>
        </w:tc>
        <w:tc>
          <w:tcPr>
            <w:tcW w:w="2966" w:type="dxa"/>
            <w:tcBorders>
              <w:top w:val="nil"/>
              <w:left w:val="single" w:sz="4" w:space="0" w:color="auto"/>
              <w:bottom w:val="nil"/>
              <w:right w:val="single" w:sz="4" w:space="0" w:color="auto"/>
            </w:tcBorders>
            <w:vAlign w:val="center"/>
            <w:hideMark/>
          </w:tcPr>
          <w:p w14:paraId="3F5BF2B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- 4,144,311</w:t>
            </w:r>
          </w:p>
        </w:tc>
        <w:tc>
          <w:tcPr>
            <w:tcW w:w="1843" w:type="dxa"/>
            <w:tcBorders>
              <w:top w:val="nil"/>
              <w:left w:val="single" w:sz="4" w:space="0" w:color="auto"/>
              <w:bottom w:val="nil"/>
              <w:right w:val="nil"/>
            </w:tcBorders>
            <w:vAlign w:val="center"/>
            <w:hideMark/>
          </w:tcPr>
          <w:p w14:paraId="457C685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- 5.52</w:t>
            </w:r>
          </w:p>
        </w:tc>
      </w:tr>
      <w:tr w:rsidR="0011568E" w:rsidRPr="0011568E" w14:paraId="67AE2C6B" w14:textId="77777777" w:rsidTr="009B4181">
        <w:trPr>
          <w:trHeight w:val="340"/>
        </w:trPr>
        <w:tc>
          <w:tcPr>
            <w:tcW w:w="2394" w:type="dxa"/>
            <w:tcBorders>
              <w:top w:val="nil"/>
              <w:left w:val="nil"/>
              <w:bottom w:val="nil"/>
              <w:right w:val="single" w:sz="4" w:space="0" w:color="auto"/>
            </w:tcBorders>
            <w:vAlign w:val="center"/>
            <w:hideMark/>
          </w:tcPr>
          <w:p w14:paraId="2EBA67FB"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地政業務</w:t>
            </w:r>
          </w:p>
        </w:tc>
        <w:tc>
          <w:tcPr>
            <w:tcW w:w="2100" w:type="dxa"/>
            <w:tcBorders>
              <w:top w:val="nil"/>
              <w:left w:val="single" w:sz="4" w:space="0" w:color="auto"/>
              <w:bottom w:val="nil"/>
              <w:right w:val="single" w:sz="4" w:space="0" w:color="auto"/>
            </w:tcBorders>
            <w:vAlign w:val="center"/>
            <w:hideMark/>
          </w:tcPr>
          <w:p w14:paraId="4033C98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11,842,000</w:t>
            </w:r>
          </w:p>
        </w:tc>
        <w:tc>
          <w:tcPr>
            <w:tcW w:w="2113" w:type="dxa"/>
            <w:tcBorders>
              <w:top w:val="nil"/>
              <w:left w:val="single" w:sz="4" w:space="0" w:color="auto"/>
              <w:bottom w:val="nil"/>
              <w:right w:val="single" w:sz="4" w:space="0" w:color="auto"/>
            </w:tcBorders>
            <w:vAlign w:val="center"/>
            <w:hideMark/>
          </w:tcPr>
          <w:p w14:paraId="1DC6DC2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11,287,368</w:t>
            </w:r>
          </w:p>
        </w:tc>
        <w:tc>
          <w:tcPr>
            <w:tcW w:w="2114" w:type="dxa"/>
            <w:tcBorders>
              <w:top w:val="nil"/>
              <w:left w:val="single" w:sz="4" w:space="0" w:color="auto"/>
              <w:bottom w:val="nil"/>
              <w:right w:val="single" w:sz="4" w:space="0" w:color="auto"/>
            </w:tcBorders>
            <w:vAlign w:val="center"/>
            <w:hideMark/>
          </w:tcPr>
          <w:p w14:paraId="70F82F5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C3CE36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6ED260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11,287,368</w:t>
            </w:r>
          </w:p>
        </w:tc>
        <w:tc>
          <w:tcPr>
            <w:tcW w:w="2128" w:type="dxa"/>
            <w:tcBorders>
              <w:top w:val="nil"/>
              <w:left w:val="single" w:sz="4" w:space="0" w:color="auto"/>
              <w:bottom w:val="nil"/>
              <w:right w:val="single" w:sz="4" w:space="0" w:color="auto"/>
            </w:tcBorders>
            <w:vAlign w:val="center"/>
            <w:hideMark/>
          </w:tcPr>
          <w:p w14:paraId="12D8061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46ED21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11,287,368</w:t>
            </w:r>
          </w:p>
        </w:tc>
        <w:tc>
          <w:tcPr>
            <w:tcW w:w="2966" w:type="dxa"/>
            <w:tcBorders>
              <w:top w:val="nil"/>
              <w:left w:val="single" w:sz="4" w:space="0" w:color="auto"/>
              <w:bottom w:val="nil"/>
              <w:right w:val="single" w:sz="4" w:space="0" w:color="auto"/>
            </w:tcBorders>
            <w:vAlign w:val="center"/>
            <w:hideMark/>
          </w:tcPr>
          <w:p w14:paraId="2A7E6A2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- 554,632</w:t>
            </w:r>
          </w:p>
        </w:tc>
        <w:tc>
          <w:tcPr>
            <w:tcW w:w="1843" w:type="dxa"/>
            <w:tcBorders>
              <w:top w:val="nil"/>
              <w:left w:val="single" w:sz="4" w:space="0" w:color="auto"/>
              <w:bottom w:val="nil"/>
              <w:right w:val="nil"/>
            </w:tcBorders>
            <w:vAlign w:val="center"/>
            <w:hideMark/>
          </w:tcPr>
          <w:p w14:paraId="4EBA99E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- 4.68</w:t>
            </w:r>
          </w:p>
        </w:tc>
      </w:tr>
      <w:tr w:rsidR="0011568E" w:rsidRPr="0011568E" w14:paraId="0ACAD362" w14:textId="77777777" w:rsidTr="009B4181">
        <w:trPr>
          <w:trHeight w:val="340"/>
        </w:trPr>
        <w:tc>
          <w:tcPr>
            <w:tcW w:w="2394" w:type="dxa"/>
            <w:tcBorders>
              <w:top w:val="nil"/>
              <w:left w:val="nil"/>
              <w:bottom w:val="nil"/>
              <w:right w:val="single" w:sz="4" w:space="0" w:color="auto"/>
            </w:tcBorders>
            <w:vAlign w:val="center"/>
            <w:hideMark/>
          </w:tcPr>
          <w:p w14:paraId="1FEB035A"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15EC5E8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3,478,000</w:t>
            </w:r>
          </w:p>
        </w:tc>
        <w:tc>
          <w:tcPr>
            <w:tcW w:w="2113" w:type="dxa"/>
            <w:tcBorders>
              <w:top w:val="nil"/>
              <w:left w:val="single" w:sz="4" w:space="0" w:color="auto"/>
              <w:bottom w:val="nil"/>
              <w:right w:val="single" w:sz="4" w:space="0" w:color="auto"/>
            </w:tcBorders>
            <w:vAlign w:val="center"/>
            <w:hideMark/>
          </w:tcPr>
          <w:p w14:paraId="27F40C4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3,343,541</w:t>
            </w:r>
          </w:p>
        </w:tc>
        <w:tc>
          <w:tcPr>
            <w:tcW w:w="2114" w:type="dxa"/>
            <w:tcBorders>
              <w:top w:val="nil"/>
              <w:left w:val="single" w:sz="4" w:space="0" w:color="auto"/>
              <w:bottom w:val="nil"/>
              <w:right w:val="single" w:sz="4" w:space="0" w:color="auto"/>
            </w:tcBorders>
            <w:vAlign w:val="center"/>
            <w:hideMark/>
          </w:tcPr>
          <w:p w14:paraId="5888F84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9AABEB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66398B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3,343,541</w:t>
            </w:r>
          </w:p>
        </w:tc>
        <w:tc>
          <w:tcPr>
            <w:tcW w:w="2128" w:type="dxa"/>
            <w:tcBorders>
              <w:top w:val="nil"/>
              <w:left w:val="single" w:sz="4" w:space="0" w:color="auto"/>
              <w:bottom w:val="nil"/>
              <w:right w:val="single" w:sz="4" w:space="0" w:color="auto"/>
            </w:tcBorders>
            <w:vAlign w:val="center"/>
            <w:hideMark/>
          </w:tcPr>
          <w:p w14:paraId="75E7B38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4DFEBB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3,343,541</w:t>
            </w:r>
          </w:p>
        </w:tc>
        <w:tc>
          <w:tcPr>
            <w:tcW w:w="2966" w:type="dxa"/>
            <w:tcBorders>
              <w:top w:val="nil"/>
              <w:left w:val="single" w:sz="4" w:space="0" w:color="auto"/>
              <w:bottom w:val="nil"/>
              <w:right w:val="single" w:sz="4" w:space="0" w:color="auto"/>
            </w:tcBorders>
            <w:vAlign w:val="center"/>
            <w:hideMark/>
          </w:tcPr>
          <w:p w14:paraId="2D63581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- 134,459</w:t>
            </w:r>
          </w:p>
        </w:tc>
        <w:tc>
          <w:tcPr>
            <w:tcW w:w="1843" w:type="dxa"/>
            <w:tcBorders>
              <w:top w:val="nil"/>
              <w:left w:val="single" w:sz="4" w:space="0" w:color="auto"/>
              <w:bottom w:val="nil"/>
              <w:right w:val="nil"/>
            </w:tcBorders>
            <w:vAlign w:val="center"/>
            <w:hideMark/>
          </w:tcPr>
          <w:p w14:paraId="573797E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- 3.87</w:t>
            </w:r>
          </w:p>
        </w:tc>
      </w:tr>
      <w:tr w:rsidR="0011568E" w:rsidRPr="0011568E" w14:paraId="06A779EE" w14:textId="77777777" w:rsidTr="009B4181">
        <w:trPr>
          <w:trHeight w:val="340"/>
        </w:trPr>
        <w:tc>
          <w:tcPr>
            <w:tcW w:w="2394" w:type="dxa"/>
            <w:tcBorders>
              <w:top w:val="nil"/>
              <w:left w:val="nil"/>
              <w:bottom w:val="nil"/>
              <w:right w:val="single" w:sz="4" w:space="0" w:color="auto"/>
            </w:tcBorders>
            <w:vAlign w:val="center"/>
            <w:hideMark/>
          </w:tcPr>
          <w:p w14:paraId="221C0A01"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嘉義縣水上地政事務所</w:t>
            </w:r>
          </w:p>
        </w:tc>
        <w:tc>
          <w:tcPr>
            <w:tcW w:w="2100" w:type="dxa"/>
            <w:tcBorders>
              <w:top w:val="nil"/>
              <w:left w:val="single" w:sz="4" w:space="0" w:color="auto"/>
              <w:bottom w:val="nil"/>
              <w:right w:val="single" w:sz="4" w:space="0" w:color="auto"/>
            </w:tcBorders>
            <w:vAlign w:val="center"/>
            <w:hideMark/>
          </w:tcPr>
          <w:p w14:paraId="28B89312"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87,334,000</w:t>
            </w:r>
          </w:p>
        </w:tc>
        <w:tc>
          <w:tcPr>
            <w:tcW w:w="2113" w:type="dxa"/>
            <w:tcBorders>
              <w:top w:val="nil"/>
              <w:left w:val="single" w:sz="4" w:space="0" w:color="auto"/>
              <w:bottom w:val="nil"/>
              <w:right w:val="single" w:sz="4" w:space="0" w:color="auto"/>
            </w:tcBorders>
            <w:vAlign w:val="center"/>
            <w:hideMark/>
          </w:tcPr>
          <w:p w14:paraId="4BEED0B0"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81,216,657</w:t>
            </w:r>
          </w:p>
        </w:tc>
        <w:tc>
          <w:tcPr>
            <w:tcW w:w="2114" w:type="dxa"/>
            <w:tcBorders>
              <w:top w:val="nil"/>
              <w:left w:val="single" w:sz="4" w:space="0" w:color="auto"/>
              <w:bottom w:val="nil"/>
              <w:right w:val="single" w:sz="4" w:space="0" w:color="auto"/>
            </w:tcBorders>
            <w:vAlign w:val="center"/>
            <w:hideMark/>
          </w:tcPr>
          <w:p w14:paraId="23C8BDCA"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6725BDA8"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DE9B69E"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81,216,657</w:t>
            </w:r>
          </w:p>
        </w:tc>
        <w:tc>
          <w:tcPr>
            <w:tcW w:w="2128" w:type="dxa"/>
            <w:tcBorders>
              <w:top w:val="nil"/>
              <w:left w:val="single" w:sz="4" w:space="0" w:color="auto"/>
              <w:bottom w:val="nil"/>
              <w:right w:val="single" w:sz="4" w:space="0" w:color="auto"/>
            </w:tcBorders>
            <w:vAlign w:val="center"/>
            <w:hideMark/>
          </w:tcPr>
          <w:p w14:paraId="7A0F840A"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0498020"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81,216,657</w:t>
            </w:r>
          </w:p>
        </w:tc>
        <w:tc>
          <w:tcPr>
            <w:tcW w:w="2966" w:type="dxa"/>
            <w:tcBorders>
              <w:top w:val="nil"/>
              <w:left w:val="single" w:sz="4" w:space="0" w:color="auto"/>
              <w:bottom w:val="nil"/>
              <w:right w:val="single" w:sz="4" w:space="0" w:color="auto"/>
            </w:tcBorders>
            <w:vAlign w:val="center"/>
            <w:hideMark/>
          </w:tcPr>
          <w:p w14:paraId="5EC5154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- 6,117,343</w:t>
            </w:r>
          </w:p>
        </w:tc>
        <w:tc>
          <w:tcPr>
            <w:tcW w:w="1843" w:type="dxa"/>
            <w:tcBorders>
              <w:top w:val="nil"/>
              <w:left w:val="single" w:sz="4" w:space="0" w:color="auto"/>
              <w:bottom w:val="nil"/>
              <w:right w:val="nil"/>
            </w:tcBorders>
            <w:vAlign w:val="center"/>
            <w:hideMark/>
          </w:tcPr>
          <w:p w14:paraId="49CE33D6"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- 7.00</w:t>
            </w:r>
          </w:p>
        </w:tc>
      </w:tr>
      <w:tr w:rsidR="0011568E" w:rsidRPr="0011568E" w14:paraId="7D868321" w14:textId="77777777" w:rsidTr="009B4181">
        <w:trPr>
          <w:trHeight w:val="340"/>
        </w:trPr>
        <w:tc>
          <w:tcPr>
            <w:tcW w:w="2394" w:type="dxa"/>
            <w:tcBorders>
              <w:top w:val="nil"/>
              <w:left w:val="nil"/>
              <w:bottom w:val="nil"/>
              <w:right w:val="single" w:sz="4" w:space="0" w:color="auto"/>
            </w:tcBorders>
            <w:vAlign w:val="center"/>
            <w:hideMark/>
          </w:tcPr>
          <w:p w14:paraId="61FD4320"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4C050E2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70,886,000</w:t>
            </w:r>
          </w:p>
        </w:tc>
        <w:tc>
          <w:tcPr>
            <w:tcW w:w="2113" w:type="dxa"/>
            <w:tcBorders>
              <w:top w:val="nil"/>
              <w:left w:val="single" w:sz="4" w:space="0" w:color="auto"/>
              <w:bottom w:val="nil"/>
              <w:right w:val="single" w:sz="4" w:space="0" w:color="auto"/>
            </w:tcBorders>
            <w:vAlign w:val="center"/>
            <w:hideMark/>
          </w:tcPr>
          <w:p w14:paraId="78FC946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65,314,637</w:t>
            </w:r>
          </w:p>
        </w:tc>
        <w:tc>
          <w:tcPr>
            <w:tcW w:w="2114" w:type="dxa"/>
            <w:tcBorders>
              <w:top w:val="nil"/>
              <w:left w:val="single" w:sz="4" w:space="0" w:color="auto"/>
              <w:bottom w:val="nil"/>
              <w:right w:val="single" w:sz="4" w:space="0" w:color="auto"/>
            </w:tcBorders>
            <w:vAlign w:val="center"/>
            <w:hideMark/>
          </w:tcPr>
          <w:p w14:paraId="0CD53F8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BF211D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0A3B7C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65,314,637</w:t>
            </w:r>
          </w:p>
        </w:tc>
        <w:tc>
          <w:tcPr>
            <w:tcW w:w="2128" w:type="dxa"/>
            <w:tcBorders>
              <w:top w:val="nil"/>
              <w:left w:val="single" w:sz="4" w:space="0" w:color="auto"/>
              <w:bottom w:val="nil"/>
              <w:right w:val="single" w:sz="4" w:space="0" w:color="auto"/>
            </w:tcBorders>
            <w:vAlign w:val="center"/>
            <w:hideMark/>
          </w:tcPr>
          <w:p w14:paraId="63CF2AF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DB0D48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65,314,637</w:t>
            </w:r>
          </w:p>
        </w:tc>
        <w:tc>
          <w:tcPr>
            <w:tcW w:w="2966" w:type="dxa"/>
            <w:tcBorders>
              <w:top w:val="nil"/>
              <w:left w:val="single" w:sz="4" w:space="0" w:color="auto"/>
              <w:bottom w:val="nil"/>
              <w:right w:val="single" w:sz="4" w:space="0" w:color="auto"/>
            </w:tcBorders>
            <w:vAlign w:val="center"/>
            <w:hideMark/>
          </w:tcPr>
          <w:p w14:paraId="23D5DD6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- 5,571,363</w:t>
            </w:r>
          </w:p>
        </w:tc>
        <w:tc>
          <w:tcPr>
            <w:tcW w:w="1843" w:type="dxa"/>
            <w:tcBorders>
              <w:top w:val="nil"/>
              <w:left w:val="single" w:sz="4" w:space="0" w:color="auto"/>
              <w:bottom w:val="nil"/>
              <w:right w:val="nil"/>
            </w:tcBorders>
            <w:vAlign w:val="center"/>
            <w:hideMark/>
          </w:tcPr>
          <w:p w14:paraId="5E9B0E7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- 7.86</w:t>
            </w:r>
          </w:p>
        </w:tc>
      </w:tr>
      <w:tr w:rsidR="0011568E" w:rsidRPr="0011568E" w14:paraId="4B7ED2FC" w14:textId="77777777" w:rsidTr="009B4181">
        <w:trPr>
          <w:trHeight w:val="340"/>
        </w:trPr>
        <w:tc>
          <w:tcPr>
            <w:tcW w:w="2394" w:type="dxa"/>
            <w:tcBorders>
              <w:top w:val="nil"/>
              <w:left w:val="nil"/>
              <w:bottom w:val="nil"/>
              <w:right w:val="single" w:sz="4" w:space="0" w:color="auto"/>
            </w:tcBorders>
            <w:vAlign w:val="center"/>
            <w:hideMark/>
          </w:tcPr>
          <w:p w14:paraId="2C618705"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地政業務</w:t>
            </w:r>
          </w:p>
        </w:tc>
        <w:tc>
          <w:tcPr>
            <w:tcW w:w="2100" w:type="dxa"/>
            <w:tcBorders>
              <w:top w:val="nil"/>
              <w:left w:val="single" w:sz="4" w:space="0" w:color="auto"/>
              <w:bottom w:val="nil"/>
              <w:right w:val="single" w:sz="4" w:space="0" w:color="auto"/>
            </w:tcBorders>
            <w:vAlign w:val="center"/>
            <w:hideMark/>
          </w:tcPr>
          <w:p w14:paraId="34859260"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10,698,000</w:t>
            </w:r>
          </w:p>
        </w:tc>
        <w:tc>
          <w:tcPr>
            <w:tcW w:w="2113" w:type="dxa"/>
            <w:tcBorders>
              <w:top w:val="nil"/>
              <w:left w:val="single" w:sz="4" w:space="0" w:color="auto"/>
              <w:bottom w:val="nil"/>
              <w:right w:val="single" w:sz="4" w:space="0" w:color="auto"/>
            </w:tcBorders>
            <w:vAlign w:val="center"/>
            <w:hideMark/>
          </w:tcPr>
          <w:p w14:paraId="034D324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10,188,829</w:t>
            </w:r>
          </w:p>
        </w:tc>
        <w:tc>
          <w:tcPr>
            <w:tcW w:w="2114" w:type="dxa"/>
            <w:tcBorders>
              <w:top w:val="nil"/>
              <w:left w:val="single" w:sz="4" w:space="0" w:color="auto"/>
              <w:bottom w:val="nil"/>
              <w:right w:val="single" w:sz="4" w:space="0" w:color="auto"/>
            </w:tcBorders>
            <w:vAlign w:val="center"/>
            <w:hideMark/>
          </w:tcPr>
          <w:p w14:paraId="438DEF7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7284169"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E6224D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10,188,829</w:t>
            </w:r>
          </w:p>
        </w:tc>
        <w:tc>
          <w:tcPr>
            <w:tcW w:w="2128" w:type="dxa"/>
            <w:tcBorders>
              <w:top w:val="nil"/>
              <w:left w:val="single" w:sz="4" w:space="0" w:color="auto"/>
              <w:bottom w:val="nil"/>
              <w:right w:val="single" w:sz="4" w:space="0" w:color="auto"/>
            </w:tcBorders>
            <w:vAlign w:val="center"/>
            <w:hideMark/>
          </w:tcPr>
          <w:p w14:paraId="362B77A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C9A736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10,188,829</w:t>
            </w:r>
          </w:p>
        </w:tc>
        <w:tc>
          <w:tcPr>
            <w:tcW w:w="2966" w:type="dxa"/>
            <w:tcBorders>
              <w:top w:val="nil"/>
              <w:left w:val="single" w:sz="4" w:space="0" w:color="auto"/>
              <w:bottom w:val="nil"/>
              <w:right w:val="single" w:sz="4" w:space="0" w:color="auto"/>
            </w:tcBorders>
            <w:vAlign w:val="center"/>
            <w:hideMark/>
          </w:tcPr>
          <w:p w14:paraId="0C49E434"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- 509,171</w:t>
            </w:r>
          </w:p>
        </w:tc>
        <w:tc>
          <w:tcPr>
            <w:tcW w:w="1843" w:type="dxa"/>
            <w:tcBorders>
              <w:top w:val="nil"/>
              <w:left w:val="single" w:sz="4" w:space="0" w:color="auto"/>
              <w:bottom w:val="nil"/>
              <w:right w:val="nil"/>
            </w:tcBorders>
            <w:vAlign w:val="center"/>
            <w:hideMark/>
          </w:tcPr>
          <w:p w14:paraId="09C451B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- 4.76</w:t>
            </w:r>
          </w:p>
        </w:tc>
      </w:tr>
      <w:tr w:rsidR="0011568E" w:rsidRPr="0011568E" w14:paraId="20473A7F" w14:textId="77777777" w:rsidTr="009B4181">
        <w:trPr>
          <w:trHeight w:val="340"/>
        </w:trPr>
        <w:tc>
          <w:tcPr>
            <w:tcW w:w="2394" w:type="dxa"/>
            <w:tcBorders>
              <w:top w:val="nil"/>
              <w:left w:val="nil"/>
              <w:bottom w:val="nil"/>
              <w:right w:val="single" w:sz="4" w:space="0" w:color="auto"/>
            </w:tcBorders>
            <w:vAlign w:val="center"/>
            <w:hideMark/>
          </w:tcPr>
          <w:p w14:paraId="5B70E5A9"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1527759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5,750,000</w:t>
            </w:r>
          </w:p>
        </w:tc>
        <w:tc>
          <w:tcPr>
            <w:tcW w:w="2113" w:type="dxa"/>
            <w:tcBorders>
              <w:top w:val="nil"/>
              <w:left w:val="single" w:sz="4" w:space="0" w:color="auto"/>
              <w:bottom w:val="nil"/>
              <w:right w:val="single" w:sz="4" w:space="0" w:color="auto"/>
            </w:tcBorders>
            <w:vAlign w:val="center"/>
            <w:hideMark/>
          </w:tcPr>
          <w:p w14:paraId="25D7CD1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5,713,191</w:t>
            </w:r>
          </w:p>
        </w:tc>
        <w:tc>
          <w:tcPr>
            <w:tcW w:w="2114" w:type="dxa"/>
            <w:tcBorders>
              <w:top w:val="nil"/>
              <w:left w:val="single" w:sz="4" w:space="0" w:color="auto"/>
              <w:bottom w:val="nil"/>
              <w:right w:val="single" w:sz="4" w:space="0" w:color="auto"/>
            </w:tcBorders>
            <w:vAlign w:val="center"/>
            <w:hideMark/>
          </w:tcPr>
          <w:p w14:paraId="62E4E3D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206B20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5E8DCC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5,713,191</w:t>
            </w:r>
          </w:p>
        </w:tc>
        <w:tc>
          <w:tcPr>
            <w:tcW w:w="2128" w:type="dxa"/>
            <w:tcBorders>
              <w:top w:val="nil"/>
              <w:left w:val="single" w:sz="4" w:space="0" w:color="auto"/>
              <w:bottom w:val="nil"/>
              <w:right w:val="single" w:sz="4" w:space="0" w:color="auto"/>
            </w:tcBorders>
            <w:vAlign w:val="center"/>
            <w:hideMark/>
          </w:tcPr>
          <w:p w14:paraId="616BCD5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FB2434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5,713,191</w:t>
            </w:r>
          </w:p>
        </w:tc>
        <w:tc>
          <w:tcPr>
            <w:tcW w:w="2966" w:type="dxa"/>
            <w:tcBorders>
              <w:top w:val="nil"/>
              <w:left w:val="single" w:sz="4" w:space="0" w:color="auto"/>
              <w:bottom w:val="nil"/>
              <w:right w:val="single" w:sz="4" w:space="0" w:color="auto"/>
            </w:tcBorders>
            <w:vAlign w:val="center"/>
            <w:hideMark/>
          </w:tcPr>
          <w:p w14:paraId="74CCA4A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- 36,809</w:t>
            </w:r>
          </w:p>
        </w:tc>
        <w:tc>
          <w:tcPr>
            <w:tcW w:w="1843" w:type="dxa"/>
            <w:tcBorders>
              <w:top w:val="nil"/>
              <w:left w:val="single" w:sz="4" w:space="0" w:color="auto"/>
              <w:bottom w:val="nil"/>
              <w:right w:val="nil"/>
            </w:tcBorders>
            <w:vAlign w:val="center"/>
            <w:hideMark/>
          </w:tcPr>
          <w:p w14:paraId="69D4B596"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- 0.64</w:t>
            </w:r>
          </w:p>
        </w:tc>
      </w:tr>
      <w:tr w:rsidR="0011568E" w:rsidRPr="0011568E" w14:paraId="1A79354F" w14:textId="77777777" w:rsidTr="009B4181">
        <w:trPr>
          <w:trHeight w:val="340"/>
        </w:trPr>
        <w:tc>
          <w:tcPr>
            <w:tcW w:w="2394" w:type="dxa"/>
            <w:tcBorders>
              <w:top w:val="nil"/>
              <w:left w:val="nil"/>
              <w:bottom w:val="nil"/>
              <w:right w:val="single" w:sz="4" w:space="0" w:color="auto"/>
            </w:tcBorders>
            <w:vAlign w:val="center"/>
            <w:hideMark/>
          </w:tcPr>
          <w:p w14:paraId="679BEF67" w14:textId="77777777" w:rsidR="0011568E" w:rsidRPr="0011568E" w:rsidRDefault="0011568E" w:rsidP="001436CE">
            <w:pPr>
              <w:spacing w:beforeLines="20" w:before="72" w:afterLines="20" w:after="72"/>
              <w:ind w:leftChars="100" w:left="240"/>
              <w:jc w:val="distribute"/>
              <w:rPr>
                <w:rFonts w:ascii="標楷體" w:eastAsia="標楷體" w:hAnsi="標楷體" w:cs="新細明體"/>
                <w:b/>
                <w:sz w:val="20"/>
              </w:rPr>
            </w:pPr>
            <w:r w:rsidRPr="0011568E">
              <w:rPr>
                <w:rFonts w:ascii="標楷體" w:eastAsia="標楷體" w:hAnsi="標楷體" w:cs="新細明體" w:hint="eastAsia"/>
                <w:b/>
                <w:bCs/>
                <w:noProof/>
                <w:sz w:val="20"/>
                <w:szCs w:val="32"/>
              </w:rPr>
              <w:t>嘉義縣竹崎地政事務所</w:t>
            </w:r>
          </w:p>
        </w:tc>
        <w:tc>
          <w:tcPr>
            <w:tcW w:w="2100" w:type="dxa"/>
            <w:tcBorders>
              <w:top w:val="nil"/>
              <w:left w:val="single" w:sz="4" w:space="0" w:color="auto"/>
              <w:bottom w:val="nil"/>
              <w:right w:val="single" w:sz="4" w:space="0" w:color="auto"/>
            </w:tcBorders>
            <w:vAlign w:val="center"/>
            <w:hideMark/>
          </w:tcPr>
          <w:p w14:paraId="643C3761"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59,498,000</w:t>
            </w:r>
          </w:p>
        </w:tc>
        <w:tc>
          <w:tcPr>
            <w:tcW w:w="2113" w:type="dxa"/>
            <w:tcBorders>
              <w:top w:val="nil"/>
              <w:left w:val="single" w:sz="4" w:space="0" w:color="auto"/>
              <w:bottom w:val="nil"/>
              <w:right w:val="single" w:sz="4" w:space="0" w:color="auto"/>
            </w:tcBorders>
            <w:vAlign w:val="center"/>
            <w:hideMark/>
          </w:tcPr>
          <w:p w14:paraId="752572D4"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56,998,697</w:t>
            </w:r>
          </w:p>
        </w:tc>
        <w:tc>
          <w:tcPr>
            <w:tcW w:w="2114" w:type="dxa"/>
            <w:tcBorders>
              <w:top w:val="nil"/>
              <w:left w:val="single" w:sz="4" w:space="0" w:color="auto"/>
              <w:bottom w:val="nil"/>
              <w:right w:val="single" w:sz="4" w:space="0" w:color="auto"/>
            </w:tcBorders>
            <w:vAlign w:val="center"/>
            <w:hideMark/>
          </w:tcPr>
          <w:p w14:paraId="38B3331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4DBCC25D"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D795A0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56,998,697</w:t>
            </w:r>
          </w:p>
        </w:tc>
        <w:tc>
          <w:tcPr>
            <w:tcW w:w="2128" w:type="dxa"/>
            <w:tcBorders>
              <w:top w:val="nil"/>
              <w:left w:val="single" w:sz="4" w:space="0" w:color="auto"/>
              <w:bottom w:val="nil"/>
              <w:right w:val="single" w:sz="4" w:space="0" w:color="auto"/>
            </w:tcBorders>
            <w:vAlign w:val="center"/>
            <w:hideMark/>
          </w:tcPr>
          <w:p w14:paraId="137F9C22"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19572CF"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56,998,697</w:t>
            </w:r>
          </w:p>
        </w:tc>
        <w:tc>
          <w:tcPr>
            <w:tcW w:w="2966" w:type="dxa"/>
            <w:tcBorders>
              <w:top w:val="nil"/>
              <w:left w:val="single" w:sz="4" w:space="0" w:color="auto"/>
              <w:bottom w:val="nil"/>
              <w:right w:val="single" w:sz="4" w:space="0" w:color="auto"/>
            </w:tcBorders>
            <w:vAlign w:val="center"/>
            <w:hideMark/>
          </w:tcPr>
          <w:p w14:paraId="7D623A59"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- 2,499,303</w:t>
            </w:r>
          </w:p>
        </w:tc>
        <w:tc>
          <w:tcPr>
            <w:tcW w:w="1843" w:type="dxa"/>
            <w:tcBorders>
              <w:top w:val="nil"/>
              <w:left w:val="single" w:sz="4" w:space="0" w:color="auto"/>
              <w:bottom w:val="nil"/>
              <w:right w:val="nil"/>
            </w:tcBorders>
            <w:vAlign w:val="center"/>
            <w:hideMark/>
          </w:tcPr>
          <w:p w14:paraId="3C656FA7" w14:textId="77777777" w:rsidR="0011568E" w:rsidRPr="0011568E" w:rsidRDefault="0011568E" w:rsidP="001436CE">
            <w:pPr>
              <w:jc w:val="right"/>
              <w:rPr>
                <w:rFonts w:ascii="新細明體" w:hAnsi="新細明體" w:cs="新細明體"/>
                <w:b/>
                <w:sz w:val="20"/>
              </w:rPr>
            </w:pPr>
            <w:r w:rsidRPr="0011568E">
              <w:rPr>
                <w:rFonts w:ascii="新細明體" w:eastAsia="標楷體" w:hAnsi="新細明體" w:cs="新細明體" w:hint="eastAsia"/>
                <w:b/>
                <w:bCs/>
                <w:noProof/>
                <w:sz w:val="20"/>
                <w:szCs w:val="32"/>
              </w:rPr>
              <w:t>- 4.20</w:t>
            </w:r>
          </w:p>
        </w:tc>
      </w:tr>
      <w:tr w:rsidR="0011568E" w:rsidRPr="0011568E" w14:paraId="09331DF7" w14:textId="77777777" w:rsidTr="009B4181">
        <w:trPr>
          <w:trHeight w:val="340"/>
        </w:trPr>
        <w:tc>
          <w:tcPr>
            <w:tcW w:w="2394" w:type="dxa"/>
            <w:tcBorders>
              <w:top w:val="nil"/>
              <w:left w:val="nil"/>
              <w:bottom w:val="nil"/>
              <w:right w:val="single" w:sz="4" w:space="0" w:color="auto"/>
            </w:tcBorders>
            <w:vAlign w:val="center"/>
            <w:hideMark/>
          </w:tcPr>
          <w:p w14:paraId="36FED0CC"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89CE55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46,200,000</w:t>
            </w:r>
          </w:p>
        </w:tc>
        <w:tc>
          <w:tcPr>
            <w:tcW w:w="2113" w:type="dxa"/>
            <w:tcBorders>
              <w:top w:val="nil"/>
              <w:left w:val="single" w:sz="4" w:space="0" w:color="auto"/>
              <w:bottom w:val="nil"/>
              <w:right w:val="single" w:sz="4" w:space="0" w:color="auto"/>
            </w:tcBorders>
            <w:vAlign w:val="center"/>
            <w:hideMark/>
          </w:tcPr>
          <w:p w14:paraId="6616520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44,318,117</w:t>
            </w:r>
          </w:p>
        </w:tc>
        <w:tc>
          <w:tcPr>
            <w:tcW w:w="2114" w:type="dxa"/>
            <w:tcBorders>
              <w:top w:val="nil"/>
              <w:left w:val="single" w:sz="4" w:space="0" w:color="auto"/>
              <w:bottom w:val="nil"/>
              <w:right w:val="single" w:sz="4" w:space="0" w:color="auto"/>
            </w:tcBorders>
            <w:vAlign w:val="center"/>
            <w:hideMark/>
          </w:tcPr>
          <w:p w14:paraId="0154DAB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2F56621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FFEB3A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44,318,117</w:t>
            </w:r>
          </w:p>
        </w:tc>
        <w:tc>
          <w:tcPr>
            <w:tcW w:w="2128" w:type="dxa"/>
            <w:tcBorders>
              <w:top w:val="nil"/>
              <w:left w:val="single" w:sz="4" w:space="0" w:color="auto"/>
              <w:bottom w:val="nil"/>
              <w:right w:val="single" w:sz="4" w:space="0" w:color="auto"/>
            </w:tcBorders>
            <w:vAlign w:val="center"/>
            <w:hideMark/>
          </w:tcPr>
          <w:p w14:paraId="093EC6B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85AA07A"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44,318,117</w:t>
            </w:r>
          </w:p>
        </w:tc>
        <w:tc>
          <w:tcPr>
            <w:tcW w:w="2966" w:type="dxa"/>
            <w:tcBorders>
              <w:top w:val="nil"/>
              <w:left w:val="single" w:sz="4" w:space="0" w:color="auto"/>
              <w:bottom w:val="nil"/>
              <w:right w:val="single" w:sz="4" w:space="0" w:color="auto"/>
            </w:tcBorders>
            <w:vAlign w:val="center"/>
            <w:hideMark/>
          </w:tcPr>
          <w:p w14:paraId="57CB54C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- 1,881,883</w:t>
            </w:r>
          </w:p>
        </w:tc>
        <w:tc>
          <w:tcPr>
            <w:tcW w:w="1843" w:type="dxa"/>
            <w:tcBorders>
              <w:top w:val="nil"/>
              <w:left w:val="single" w:sz="4" w:space="0" w:color="auto"/>
              <w:bottom w:val="nil"/>
              <w:right w:val="nil"/>
            </w:tcBorders>
            <w:vAlign w:val="center"/>
            <w:hideMark/>
          </w:tcPr>
          <w:p w14:paraId="2E80406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- 4.07</w:t>
            </w:r>
          </w:p>
        </w:tc>
      </w:tr>
      <w:tr w:rsidR="0011568E" w:rsidRPr="0011568E" w14:paraId="33089190" w14:textId="77777777" w:rsidTr="009B4181">
        <w:trPr>
          <w:trHeight w:val="340"/>
        </w:trPr>
        <w:tc>
          <w:tcPr>
            <w:tcW w:w="2394" w:type="dxa"/>
            <w:tcBorders>
              <w:top w:val="nil"/>
              <w:left w:val="nil"/>
              <w:bottom w:val="nil"/>
              <w:right w:val="single" w:sz="4" w:space="0" w:color="auto"/>
            </w:tcBorders>
            <w:vAlign w:val="center"/>
            <w:hideMark/>
          </w:tcPr>
          <w:p w14:paraId="091133D9"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地政業務</w:t>
            </w:r>
          </w:p>
        </w:tc>
        <w:tc>
          <w:tcPr>
            <w:tcW w:w="2100" w:type="dxa"/>
            <w:tcBorders>
              <w:top w:val="nil"/>
              <w:left w:val="single" w:sz="4" w:space="0" w:color="auto"/>
              <w:bottom w:val="nil"/>
              <w:right w:val="single" w:sz="4" w:space="0" w:color="auto"/>
            </w:tcBorders>
            <w:vAlign w:val="center"/>
            <w:hideMark/>
          </w:tcPr>
          <w:p w14:paraId="73FEB84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10,416,000</w:t>
            </w:r>
          </w:p>
        </w:tc>
        <w:tc>
          <w:tcPr>
            <w:tcW w:w="2113" w:type="dxa"/>
            <w:tcBorders>
              <w:top w:val="nil"/>
              <w:left w:val="single" w:sz="4" w:space="0" w:color="auto"/>
              <w:bottom w:val="nil"/>
              <w:right w:val="single" w:sz="4" w:space="0" w:color="auto"/>
            </w:tcBorders>
            <w:vAlign w:val="center"/>
            <w:hideMark/>
          </w:tcPr>
          <w:p w14:paraId="0DEFD78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9,813,319</w:t>
            </w:r>
          </w:p>
        </w:tc>
        <w:tc>
          <w:tcPr>
            <w:tcW w:w="2114" w:type="dxa"/>
            <w:tcBorders>
              <w:top w:val="nil"/>
              <w:left w:val="single" w:sz="4" w:space="0" w:color="auto"/>
              <w:bottom w:val="nil"/>
              <w:right w:val="single" w:sz="4" w:space="0" w:color="auto"/>
            </w:tcBorders>
            <w:vAlign w:val="center"/>
            <w:hideMark/>
          </w:tcPr>
          <w:p w14:paraId="452C332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BB43D15"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C98328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9,813,319</w:t>
            </w:r>
          </w:p>
        </w:tc>
        <w:tc>
          <w:tcPr>
            <w:tcW w:w="2128" w:type="dxa"/>
            <w:tcBorders>
              <w:top w:val="nil"/>
              <w:left w:val="single" w:sz="4" w:space="0" w:color="auto"/>
              <w:bottom w:val="nil"/>
              <w:right w:val="single" w:sz="4" w:space="0" w:color="auto"/>
            </w:tcBorders>
            <w:vAlign w:val="center"/>
            <w:hideMark/>
          </w:tcPr>
          <w:p w14:paraId="55D683E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1905872"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9,813,319</w:t>
            </w:r>
          </w:p>
        </w:tc>
        <w:tc>
          <w:tcPr>
            <w:tcW w:w="2966" w:type="dxa"/>
            <w:tcBorders>
              <w:top w:val="nil"/>
              <w:left w:val="single" w:sz="4" w:space="0" w:color="auto"/>
              <w:bottom w:val="nil"/>
              <w:right w:val="single" w:sz="4" w:space="0" w:color="auto"/>
            </w:tcBorders>
            <w:vAlign w:val="center"/>
            <w:hideMark/>
          </w:tcPr>
          <w:p w14:paraId="399DC11E"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- 602,681</w:t>
            </w:r>
          </w:p>
        </w:tc>
        <w:tc>
          <w:tcPr>
            <w:tcW w:w="1843" w:type="dxa"/>
            <w:tcBorders>
              <w:top w:val="nil"/>
              <w:left w:val="single" w:sz="4" w:space="0" w:color="auto"/>
              <w:bottom w:val="nil"/>
              <w:right w:val="nil"/>
            </w:tcBorders>
            <w:vAlign w:val="center"/>
            <w:hideMark/>
          </w:tcPr>
          <w:p w14:paraId="74065C1C"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- 5.79</w:t>
            </w:r>
          </w:p>
        </w:tc>
      </w:tr>
      <w:tr w:rsidR="0011568E" w:rsidRPr="0011568E" w14:paraId="010E9193" w14:textId="77777777" w:rsidTr="009B4181">
        <w:trPr>
          <w:trHeight w:val="340"/>
        </w:trPr>
        <w:tc>
          <w:tcPr>
            <w:tcW w:w="2394" w:type="dxa"/>
            <w:tcBorders>
              <w:top w:val="nil"/>
              <w:left w:val="nil"/>
              <w:bottom w:val="single" w:sz="4" w:space="0" w:color="auto"/>
              <w:right w:val="single" w:sz="4" w:space="0" w:color="auto"/>
            </w:tcBorders>
            <w:vAlign w:val="center"/>
            <w:hideMark/>
          </w:tcPr>
          <w:p w14:paraId="6AC510A9" w14:textId="77777777" w:rsidR="0011568E" w:rsidRPr="0011568E" w:rsidRDefault="0011568E" w:rsidP="001436CE">
            <w:pPr>
              <w:ind w:leftChars="200" w:left="480"/>
              <w:jc w:val="distribute"/>
              <w:rPr>
                <w:rFonts w:ascii="標楷體" w:eastAsia="標楷體" w:hAnsi="標楷體" w:cs="新細明體"/>
                <w:sz w:val="20"/>
              </w:rPr>
            </w:pPr>
            <w:r w:rsidRPr="0011568E">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251D0AF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2,882,000</w:t>
            </w:r>
          </w:p>
        </w:tc>
        <w:tc>
          <w:tcPr>
            <w:tcW w:w="2113" w:type="dxa"/>
            <w:tcBorders>
              <w:top w:val="nil"/>
              <w:left w:val="single" w:sz="4" w:space="0" w:color="auto"/>
              <w:bottom w:val="single" w:sz="4" w:space="0" w:color="auto"/>
              <w:right w:val="single" w:sz="4" w:space="0" w:color="auto"/>
            </w:tcBorders>
            <w:vAlign w:val="center"/>
            <w:hideMark/>
          </w:tcPr>
          <w:p w14:paraId="6639C0F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2,867,261</w:t>
            </w:r>
          </w:p>
        </w:tc>
        <w:tc>
          <w:tcPr>
            <w:tcW w:w="2114" w:type="dxa"/>
            <w:tcBorders>
              <w:top w:val="nil"/>
              <w:left w:val="single" w:sz="4" w:space="0" w:color="auto"/>
              <w:bottom w:val="single" w:sz="4" w:space="0" w:color="auto"/>
              <w:right w:val="single" w:sz="4" w:space="0" w:color="auto"/>
            </w:tcBorders>
            <w:vAlign w:val="center"/>
            <w:hideMark/>
          </w:tcPr>
          <w:p w14:paraId="50AC1EB7"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762336A8"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3FF4C59D"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2,867,261</w:t>
            </w:r>
          </w:p>
        </w:tc>
        <w:tc>
          <w:tcPr>
            <w:tcW w:w="2128" w:type="dxa"/>
            <w:tcBorders>
              <w:top w:val="nil"/>
              <w:left w:val="single" w:sz="4" w:space="0" w:color="auto"/>
              <w:bottom w:val="single" w:sz="4" w:space="0" w:color="auto"/>
              <w:right w:val="single" w:sz="4" w:space="0" w:color="auto"/>
            </w:tcBorders>
            <w:vAlign w:val="center"/>
            <w:hideMark/>
          </w:tcPr>
          <w:p w14:paraId="2C4DF82B"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4636652F"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2,867,261</w:t>
            </w:r>
          </w:p>
        </w:tc>
        <w:tc>
          <w:tcPr>
            <w:tcW w:w="2966" w:type="dxa"/>
            <w:tcBorders>
              <w:top w:val="nil"/>
              <w:left w:val="single" w:sz="4" w:space="0" w:color="auto"/>
              <w:bottom w:val="single" w:sz="4" w:space="0" w:color="auto"/>
              <w:right w:val="single" w:sz="4" w:space="0" w:color="auto"/>
            </w:tcBorders>
            <w:vAlign w:val="center"/>
            <w:hideMark/>
          </w:tcPr>
          <w:p w14:paraId="2FD49491"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- 14,739</w:t>
            </w:r>
          </w:p>
        </w:tc>
        <w:tc>
          <w:tcPr>
            <w:tcW w:w="1843" w:type="dxa"/>
            <w:tcBorders>
              <w:top w:val="nil"/>
              <w:left w:val="single" w:sz="4" w:space="0" w:color="auto"/>
              <w:bottom w:val="single" w:sz="4" w:space="0" w:color="auto"/>
              <w:right w:val="nil"/>
            </w:tcBorders>
            <w:vAlign w:val="center"/>
            <w:hideMark/>
          </w:tcPr>
          <w:p w14:paraId="09544603" w14:textId="77777777" w:rsidR="0011568E" w:rsidRPr="0011568E" w:rsidRDefault="0011568E" w:rsidP="001436CE">
            <w:pPr>
              <w:jc w:val="right"/>
              <w:rPr>
                <w:rFonts w:ascii="新細明體" w:hAnsi="新細明體" w:cs="新細明體"/>
                <w:sz w:val="20"/>
              </w:rPr>
            </w:pPr>
            <w:r w:rsidRPr="0011568E">
              <w:rPr>
                <w:rFonts w:ascii="新細明體" w:eastAsia="標楷體" w:hAnsi="新細明體" w:cs="新細明體" w:hint="eastAsia"/>
                <w:bCs/>
                <w:noProof/>
                <w:sz w:val="20"/>
                <w:szCs w:val="32"/>
              </w:rPr>
              <w:t>- 0.51</w:t>
            </w:r>
          </w:p>
        </w:tc>
      </w:tr>
    </w:tbl>
    <w:p w14:paraId="26F35586" w14:textId="77777777" w:rsidR="0011568E" w:rsidRPr="0011568E" w:rsidRDefault="0011568E" w:rsidP="0011568E">
      <w:pPr>
        <w:spacing w:line="240" w:lineRule="exact"/>
        <w:jc w:val="both"/>
        <w:rPr>
          <w:rFonts w:eastAsia="標楷體" w:cs="新細明體"/>
          <w:sz w:val="32"/>
          <w:szCs w:val="28"/>
        </w:rPr>
      </w:pPr>
    </w:p>
    <w:p w14:paraId="6024B418" w14:textId="77777777" w:rsidR="0011568E" w:rsidRPr="0011568E" w:rsidRDefault="0011568E" w:rsidP="0011568E">
      <w:pPr>
        <w:tabs>
          <w:tab w:val="right" w:pos="10800"/>
        </w:tabs>
        <w:spacing w:line="520" w:lineRule="exact"/>
        <w:ind w:rightChars="116" w:right="278" w:firstLineChars="400" w:firstLine="960"/>
        <w:jc w:val="both"/>
        <w:rPr>
          <w:rFonts w:ascii="標楷體" w:eastAsia="標楷體" w:hAnsi="標楷體"/>
        </w:rPr>
      </w:pPr>
      <w:r w:rsidRPr="0011568E">
        <w:rPr>
          <w:rFonts w:ascii="標楷體" w:eastAsia="標楷體" w:hAnsi="標楷體" w:hint="eastAsia"/>
        </w:rPr>
        <w:t>（2）以前年度部分</w:t>
      </w:r>
    </w:p>
    <w:p w14:paraId="7B1DEDD2" w14:textId="77777777" w:rsidR="0011568E" w:rsidRPr="0011568E" w:rsidRDefault="0011568E" w:rsidP="00356552">
      <w:pPr>
        <w:jc w:val="right"/>
        <w:rPr>
          <w:rFonts w:ascii="標楷體" w:eastAsia="標楷體" w:hAnsi="標楷體"/>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3"/>
        <w:gridCol w:w="2337"/>
        <w:gridCol w:w="2312"/>
        <w:gridCol w:w="2312"/>
        <w:gridCol w:w="2312"/>
        <w:gridCol w:w="2312"/>
        <w:gridCol w:w="2313"/>
        <w:gridCol w:w="2198"/>
        <w:gridCol w:w="2672"/>
      </w:tblGrid>
      <w:tr w:rsidR="0011568E" w:rsidRPr="0011568E" w14:paraId="0E15C975" w14:textId="77777777" w:rsidTr="00A23ECF">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4639856E"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年度</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27C0956B"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科目</w:t>
            </w:r>
          </w:p>
        </w:tc>
        <w:tc>
          <w:tcPr>
            <w:tcW w:w="2337" w:type="dxa"/>
            <w:vMerge w:val="restart"/>
            <w:tcBorders>
              <w:top w:val="single" w:sz="4" w:space="0" w:color="auto"/>
              <w:left w:val="single" w:sz="4" w:space="0" w:color="auto"/>
              <w:bottom w:val="single" w:sz="4" w:space="0" w:color="auto"/>
              <w:right w:val="single" w:sz="4" w:space="0" w:color="auto"/>
            </w:tcBorders>
            <w:vAlign w:val="center"/>
            <w:hideMark/>
          </w:tcPr>
          <w:p w14:paraId="2230F626"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以前年度轉入數</w:t>
            </w:r>
          </w:p>
        </w:tc>
        <w:tc>
          <w:tcPr>
            <w:tcW w:w="6936" w:type="dxa"/>
            <w:gridSpan w:val="3"/>
            <w:tcBorders>
              <w:top w:val="single" w:sz="4" w:space="0" w:color="auto"/>
              <w:left w:val="single" w:sz="4" w:space="0" w:color="auto"/>
              <w:bottom w:val="single" w:sz="4" w:space="0" w:color="auto"/>
              <w:right w:val="single" w:sz="4" w:space="0" w:color="auto"/>
            </w:tcBorders>
            <w:vAlign w:val="center"/>
            <w:hideMark/>
          </w:tcPr>
          <w:p w14:paraId="4B5FE632"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修正數</w:t>
            </w:r>
          </w:p>
        </w:tc>
        <w:tc>
          <w:tcPr>
            <w:tcW w:w="9495" w:type="dxa"/>
            <w:gridSpan w:val="4"/>
            <w:tcBorders>
              <w:top w:val="single" w:sz="4" w:space="0" w:color="auto"/>
              <w:left w:val="single" w:sz="4" w:space="0" w:color="auto"/>
              <w:bottom w:val="single" w:sz="4" w:space="0" w:color="auto"/>
              <w:right w:val="nil"/>
            </w:tcBorders>
            <w:vAlign w:val="center"/>
            <w:hideMark/>
          </w:tcPr>
          <w:p w14:paraId="390EF690"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決算審定數</w:t>
            </w:r>
          </w:p>
        </w:tc>
      </w:tr>
      <w:tr w:rsidR="0011568E" w:rsidRPr="0011568E" w14:paraId="345C3489" w14:textId="77777777" w:rsidTr="00A23ECF">
        <w:trPr>
          <w:tblHeader/>
        </w:trPr>
        <w:tc>
          <w:tcPr>
            <w:tcW w:w="617" w:type="dxa"/>
            <w:vMerge/>
            <w:tcBorders>
              <w:top w:val="single" w:sz="4" w:space="0" w:color="auto"/>
              <w:left w:val="nil"/>
              <w:bottom w:val="single" w:sz="4" w:space="0" w:color="auto"/>
              <w:right w:val="single" w:sz="4" w:space="0" w:color="auto"/>
            </w:tcBorders>
            <w:vAlign w:val="center"/>
            <w:hideMark/>
          </w:tcPr>
          <w:p w14:paraId="74DE4A7E" w14:textId="77777777" w:rsidR="0011568E" w:rsidRPr="0011568E" w:rsidRDefault="0011568E" w:rsidP="0011568E">
            <w:pPr>
              <w:widowControl/>
              <w:rPr>
                <w:rFonts w:ascii="標楷體" w:eastAsia="標楷體" w:hAnsi="標楷體"/>
                <w:sz w:val="20"/>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14:paraId="0EDCBE6F" w14:textId="77777777" w:rsidR="0011568E" w:rsidRPr="0011568E" w:rsidRDefault="0011568E" w:rsidP="0011568E">
            <w:pPr>
              <w:widowControl/>
              <w:rPr>
                <w:rFonts w:ascii="標楷體" w:eastAsia="標楷體" w:hAnsi="標楷體"/>
                <w:sz w:val="20"/>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14:paraId="45826923" w14:textId="77777777" w:rsidR="0011568E" w:rsidRPr="0011568E" w:rsidRDefault="0011568E" w:rsidP="0011568E">
            <w:pPr>
              <w:widowControl/>
              <w:rPr>
                <w:rFonts w:ascii="標楷體" w:eastAsia="標楷體" w:hAnsi="標楷體"/>
                <w:sz w:val="20"/>
              </w:rPr>
            </w:pP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37084220"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2DD9A5E"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實現數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1A77F2B3"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應付保留數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6A67BBF"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減免（註銷）數</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3BE60323"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實現數</w:t>
            </w:r>
          </w:p>
        </w:tc>
        <w:tc>
          <w:tcPr>
            <w:tcW w:w="4870" w:type="dxa"/>
            <w:gridSpan w:val="2"/>
            <w:tcBorders>
              <w:top w:val="single" w:sz="4" w:space="0" w:color="auto"/>
              <w:left w:val="single" w:sz="4" w:space="0" w:color="auto"/>
              <w:bottom w:val="single" w:sz="4" w:space="0" w:color="auto"/>
              <w:right w:val="nil"/>
            </w:tcBorders>
            <w:vAlign w:val="center"/>
            <w:hideMark/>
          </w:tcPr>
          <w:p w14:paraId="02132AC3"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應付保留數</w:t>
            </w:r>
          </w:p>
        </w:tc>
      </w:tr>
      <w:tr w:rsidR="0011568E" w:rsidRPr="0011568E" w14:paraId="2BAFB9D2" w14:textId="77777777" w:rsidTr="00A23ECF">
        <w:trPr>
          <w:tblHeader/>
        </w:trPr>
        <w:tc>
          <w:tcPr>
            <w:tcW w:w="617" w:type="dxa"/>
            <w:vMerge/>
            <w:tcBorders>
              <w:top w:val="single" w:sz="4" w:space="0" w:color="auto"/>
              <w:left w:val="nil"/>
              <w:bottom w:val="single" w:sz="4" w:space="0" w:color="auto"/>
              <w:right w:val="single" w:sz="4" w:space="0" w:color="auto"/>
            </w:tcBorders>
            <w:vAlign w:val="center"/>
            <w:hideMark/>
          </w:tcPr>
          <w:p w14:paraId="5058405E" w14:textId="77777777" w:rsidR="0011568E" w:rsidRPr="0011568E" w:rsidRDefault="0011568E" w:rsidP="0011568E">
            <w:pPr>
              <w:widowControl/>
              <w:rPr>
                <w:rFonts w:ascii="標楷體" w:eastAsia="標楷體" w:hAnsi="標楷體"/>
                <w:sz w:val="20"/>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14:paraId="64AA2366" w14:textId="77777777" w:rsidR="0011568E" w:rsidRPr="0011568E" w:rsidRDefault="0011568E" w:rsidP="0011568E">
            <w:pPr>
              <w:widowControl/>
              <w:rPr>
                <w:rFonts w:ascii="標楷體" w:eastAsia="標楷體" w:hAnsi="標楷體"/>
                <w:sz w:val="20"/>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14:paraId="6E1CE44E" w14:textId="77777777" w:rsidR="0011568E" w:rsidRPr="0011568E" w:rsidRDefault="0011568E" w:rsidP="0011568E">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656F85E3" w14:textId="77777777" w:rsidR="0011568E" w:rsidRPr="0011568E" w:rsidRDefault="0011568E" w:rsidP="0011568E">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0270318E" w14:textId="77777777" w:rsidR="0011568E" w:rsidRPr="0011568E" w:rsidRDefault="0011568E" w:rsidP="0011568E">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2529D121" w14:textId="77777777" w:rsidR="0011568E" w:rsidRPr="0011568E" w:rsidRDefault="0011568E" w:rsidP="0011568E">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048AFD6" w14:textId="77777777" w:rsidR="0011568E" w:rsidRPr="0011568E" w:rsidRDefault="0011568E" w:rsidP="0011568E">
            <w:pPr>
              <w:widowControl/>
              <w:rPr>
                <w:rFonts w:ascii="標楷體" w:eastAsia="標楷體" w:hAnsi="標楷體"/>
                <w:sz w:val="20"/>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F8E9536" w14:textId="77777777" w:rsidR="0011568E" w:rsidRPr="0011568E" w:rsidRDefault="0011568E" w:rsidP="0011568E">
            <w:pPr>
              <w:widowControl/>
              <w:rPr>
                <w:rFonts w:ascii="標楷體" w:eastAsia="標楷體" w:hAnsi="標楷體"/>
                <w:sz w:val="20"/>
              </w:rPr>
            </w:pPr>
          </w:p>
        </w:tc>
        <w:tc>
          <w:tcPr>
            <w:tcW w:w="2198" w:type="dxa"/>
            <w:tcBorders>
              <w:top w:val="single" w:sz="4" w:space="0" w:color="auto"/>
              <w:left w:val="single" w:sz="4" w:space="0" w:color="auto"/>
              <w:bottom w:val="single" w:sz="4" w:space="0" w:color="auto"/>
              <w:right w:val="single" w:sz="4" w:space="0" w:color="auto"/>
            </w:tcBorders>
            <w:vAlign w:val="center"/>
            <w:hideMark/>
          </w:tcPr>
          <w:p w14:paraId="6BFF04BE" w14:textId="77777777" w:rsidR="0011568E" w:rsidRPr="0011568E" w:rsidRDefault="0011568E" w:rsidP="0011568E">
            <w:pPr>
              <w:ind w:leftChars="30" w:left="72" w:rightChars="30" w:right="72"/>
              <w:jc w:val="distribute"/>
              <w:rPr>
                <w:rFonts w:ascii="標楷體" w:eastAsia="標楷體" w:hAnsi="標楷體"/>
                <w:sz w:val="20"/>
              </w:rPr>
            </w:pPr>
            <w:r w:rsidRPr="0011568E">
              <w:rPr>
                <w:rFonts w:ascii="標楷體" w:eastAsia="標楷體" w:hAnsi="標楷體" w:hint="eastAsia"/>
                <w:sz w:val="20"/>
              </w:rPr>
              <w:t>金額</w:t>
            </w:r>
          </w:p>
        </w:tc>
        <w:tc>
          <w:tcPr>
            <w:tcW w:w="2672" w:type="dxa"/>
            <w:tcBorders>
              <w:top w:val="single" w:sz="4" w:space="0" w:color="auto"/>
              <w:left w:val="single" w:sz="4" w:space="0" w:color="auto"/>
              <w:bottom w:val="single" w:sz="4" w:space="0" w:color="auto"/>
              <w:right w:val="nil"/>
            </w:tcBorders>
            <w:vAlign w:val="center"/>
            <w:hideMark/>
          </w:tcPr>
          <w:p w14:paraId="3165DBD8" w14:textId="77777777" w:rsidR="0011568E" w:rsidRPr="0011568E" w:rsidRDefault="0011568E" w:rsidP="0011568E">
            <w:pPr>
              <w:jc w:val="center"/>
              <w:rPr>
                <w:rFonts w:ascii="標楷體" w:eastAsia="標楷體" w:hAnsi="標楷體"/>
                <w:sz w:val="20"/>
              </w:rPr>
            </w:pPr>
            <w:r w:rsidRPr="0011568E">
              <w:rPr>
                <w:rFonts w:ascii="標楷體" w:eastAsia="標楷體" w:hAnsi="標楷體" w:hint="eastAsia"/>
                <w:sz w:val="20"/>
              </w:rPr>
              <w:t>％</w:t>
            </w:r>
          </w:p>
        </w:tc>
      </w:tr>
      <w:tr w:rsidR="0011568E" w:rsidRPr="0011568E" w14:paraId="22622167" w14:textId="77777777" w:rsidTr="00A23ECF">
        <w:trPr>
          <w:trHeight w:val="397"/>
        </w:trPr>
        <w:tc>
          <w:tcPr>
            <w:tcW w:w="617" w:type="dxa"/>
            <w:tcBorders>
              <w:top w:val="nil"/>
              <w:left w:val="nil"/>
              <w:bottom w:val="nil"/>
              <w:right w:val="single" w:sz="4" w:space="0" w:color="auto"/>
            </w:tcBorders>
            <w:vAlign w:val="center"/>
          </w:tcPr>
          <w:p w14:paraId="0F788AA7" w14:textId="77777777" w:rsidR="0011568E" w:rsidRPr="0011568E" w:rsidRDefault="0011568E" w:rsidP="0011568E">
            <w:pPr>
              <w:jc w:val="center"/>
              <w:rPr>
                <w:rFonts w:ascii="新細明體" w:eastAsia="標楷體" w:hAnsi="新細明體"/>
                <w:sz w:val="20"/>
              </w:rPr>
            </w:pPr>
          </w:p>
        </w:tc>
        <w:tc>
          <w:tcPr>
            <w:tcW w:w="2473" w:type="dxa"/>
            <w:tcBorders>
              <w:top w:val="nil"/>
              <w:left w:val="single" w:sz="4" w:space="0" w:color="auto"/>
              <w:bottom w:val="nil"/>
              <w:right w:val="single" w:sz="4" w:space="0" w:color="auto"/>
            </w:tcBorders>
            <w:vAlign w:val="center"/>
            <w:hideMark/>
          </w:tcPr>
          <w:p w14:paraId="1E6BE896" w14:textId="77777777" w:rsidR="0011568E" w:rsidRPr="0011568E" w:rsidRDefault="0011568E" w:rsidP="0011568E">
            <w:pPr>
              <w:jc w:val="distribute"/>
              <w:rPr>
                <w:rFonts w:ascii="新細明體" w:eastAsia="標楷體" w:hAnsi="新細明體"/>
                <w:b/>
                <w:sz w:val="20"/>
              </w:rPr>
            </w:pPr>
            <w:r w:rsidRPr="0011568E">
              <w:rPr>
                <w:rFonts w:ascii="新細明體" w:eastAsia="標楷體" w:hAnsi="新細明體" w:hint="eastAsia"/>
                <w:b/>
                <w:noProof/>
                <w:sz w:val="20"/>
              </w:rPr>
              <w:t>地政處主管</w:t>
            </w:r>
          </w:p>
        </w:tc>
        <w:tc>
          <w:tcPr>
            <w:tcW w:w="2337" w:type="dxa"/>
            <w:tcBorders>
              <w:top w:val="nil"/>
              <w:left w:val="single" w:sz="4" w:space="0" w:color="auto"/>
              <w:bottom w:val="nil"/>
              <w:right w:val="single" w:sz="4" w:space="0" w:color="auto"/>
            </w:tcBorders>
            <w:vAlign w:val="center"/>
            <w:hideMark/>
          </w:tcPr>
          <w:p w14:paraId="2CC673A6"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27,383,700</w:t>
            </w:r>
          </w:p>
        </w:tc>
        <w:tc>
          <w:tcPr>
            <w:tcW w:w="2312" w:type="dxa"/>
            <w:tcBorders>
              <w:top w:val="nil"/>
              <w:left w:val="single" w:sz="4" w:space="0" w:color="auto"/>
              <w:bottom w:val="nil"/>
              <w:right w:val="single" w:sz="4" w:space="0" w:color="auto"/>
            </w:tcBorders>
            <w:vAlign w:val="center"/>
            <w:hideMark/>
          </w:tcPr>
          <w:p w14:paraId="544F60C6"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044071FC"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7619329"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55751BB"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53,488</w:t>
            </w:r>
          </w:p>
        </w:tc>
        <w:tc>
          <w:tcPr>
            <w:tcW w:w="2313" w:type="dxa"/>
            <w:tcBorders>
              <w:top w:val="nil"/>
              <w:left w:val="single" w:sz="4" w:space="0" w:color="auto"/>
              <w:bottom w:val="nil"/>
              <w:right w:val="single" w:sz="4" w:space="0" w:color="auto"/>
            </w:tcBorders>
            <w:vAlign w:val="center"/>
            <w:hideMark/>
          </w:tcPr>
          <w:p w14:paraId="71E7317F"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4,211,544</w:t>
            </w:r>
          </w:p>
        </w:tc>
        <w:tc>
          <w:tcPr>
            <w:tcW w:w="2198" w:type="dxa"/>
            <w:tcBorders>
              <w:top w:val="nil"/>
              <w:left w:val="single" w:sz="4" w:space="0" w:color="auto"/>
              <w:bottom w:val="nil"/>
              <w:right w:val="single" w:sz="4" w:space="0" w:color="auto"/>
            </w:tcBorders>
            <w:vAlign w:val="center"/>
            <w:hideMark/>
          </w:tcPr>
          <w:p w14:paraId="4D62C8AD"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23,118,668</w:t>
            </w:r>
          </w:p>
        </w:tc>
        <w:tc>
          <w:tcPr>
            <w:tcW w:w="2672" w:type="dxa"/>
            <w:tcBorders>
              <w:top w:val="nil"/>
              <w:left w:val="single" w:sz="4" w:space="0" w:color="auto"/>
              <w:bottom w:val="nil"/>
              <w:right w:val="nil"/>
            </w:tcBorders>
            <w:vAlign w:val="center"/>
            <w:hideMark/>
          </w:tcPr>
          <w:p w14:paraId="61B97248"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84.42</w:t>
            </w:r>
          </w:p>
        </w:tc>
      </w:tr>
      <w:tr w:rsidR="0011568E" w:rsidRPr="0011568E" w14:paraId="5054A1F8" w14:textId="77777777" w:rsidTr="00A23ECF">
        <w:trPr>
          <w:trHeight w:val="397"/>
        </w:trPr>
        <w:tc>
          <w:tcPr>
            <w:tcW w:w="617" w:type="dxa"/>
            <w:tcBorders>
              <w:top w:val="nil"/>
              <w:left w:val="nil"/>
              <w:bottom w:val="nil"/>
              <w:right w:val="single" w:sz="4" w:space="0" w:color="auto"/>
            </w:tcBorders>
            <w:vAlign w:val="center"/>
          </w:tcPr>
          <w:p w14:paraId="29A83FD1" w14:textId="77777777" w:rsidR="0011568E" w:rsidRPr="0011568E" w:rsidRDefault="0011568E" w:rsidP="0011568E">
            <w:pPr>
              <w:jc w:val="center"/>
              <w:rPr>
                <w:rFonts w:ascii="新細明體" w:eastAsia="標楷體" w:hAnsi="新細明體"/>
                <w:sz w:val="20"/>
              </w:rPr>
            </w:pPr>
          </w:p>
        </w:tc>
        <w:tc>
          <w:tcPr>
            <w:tcW w:w="2473" w:type="dxa"/>
            <w:tcBorders>
              <w:top w:val="nil"/>
              <w:left w:val="single" w:sz="4" w:space="0" w:color="auto"/>
              <w:bottom w:val="nil"/>
              <w:right w:val="single" w:sz="4" w:space="0" w:color="auto"/>
            </w:tcBorders>
            <w:vAlign w:val="center"/>
            <w:hideMark/>
          </w:tcPr>
          <w:p w14:paraId="36A4EEC5" w14:textId="77777777" w:rsidR="0011568E" w:rsidRPr="0011568E" w:rsidRDefault="0011568E" w:rsidP="0011568E">
            <w:pPr>
              <w:ind w:leftChars="100" w:left="240"/>
              <w:jc w:val="distribute"/>
              <w:rPr>
                <w:rFonts w:ascii="新細明體" w:eastAsia="標楷體" w:hAnsi="新細明體"/>
                <w:b/>
                <w:sz w:val="20"/>
              </w:rPr>
            </w:pPr>
            <w:r w:rsidRPr="0011568E">
              <w:rPr>
                <w:rFonts w:ascii="新細明體" w:eastAsia="標楷體" w:hAnsi="新細明體" w:hint="eastAsia"/>
                <w:b/>
                <w:noProof/>
                <w:sz w:val="20"/>
              </w:rPr>
              <w:t>嘉義縣朴子地政事務所</w:t>
            </w:r>
          </w:p>
        </w:tc>
        <w:tc>
          <w:tcPr>
            <w:tcW w:w="2337" w:type="dxa"/>
            <w:tcBorders>
              <w:top w:val="nil"/>
              <w:left w:val="single" w:sz="4" w:space="0" w:color="auto"/>
              <w:bottom w:val="nil"/>
              <w:right w:val="single" w:sz="4" w:space="0" w:color="auto"/>
            </w:tcBorders>
            <w:vAlign w:val="center"/>
            <w:hideMark/>
          </w:tcPr>
          <w:p w14:paraId="7068DE18"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25,630,700</w:t>
            </w:r>
          </w:p>
        </w:tc>
        <w:tc>
          <w:tcPr>
            <w:tcW w:w="2312" w:type="dxa"/>
            <w:tcBorders>
              <w:top w:val="nil"/>
              <w:left w:val="single" w:sz="4" w:space="0" w:color="auto"/>
              <w:bottom w:val="nil"/>
              <w:right w:val="single" w:sz="4" w:space="0" w:color="auto"/>
            </w:tcBorders>
            <w:vAlign w:val="center"/>
            <w:hideMark/>
          </w:tcPr>
          <w:p w14:paraId="021D3975"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631DEFF"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244BDE6"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1235E232"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3" w:type="dxa"/>
            <w:tcBorders>
              <w:top w:val="nil"/>
              <w:left w:val="single" w:sz="4" w:space="0" w:color="auto"/>
              <w:bottom w:val="nil"/>
              <w:right w:val="single" w:sz="4" w:space="0" w:color="auto"/>
            </w:tcBorders>
            <w:vAlign w:val="center"/>
            <w:hideMark/>
          </w:tcPr>
          <w:p w14:paraId="38335023"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2,512,032</w:t>
            </w:r>
          </w:p>
        </w:tc>
        <w:tc>
          <w:tcPr>
            <w:tcW w:w="2198" w:type="dxa"/>
            <w:tcBorders>
              <w:top w:val="nil"/>
              <w:left w:val="single" w:sz="4" w:space="0" w:color="auto"/>
              <w:bottom w:val="nil"/>
              <w:right w:val="single" w:sz="4" w:space="0" w:color="auto"/>
            </w:tcBorders>
            <w:vAlign w:val="center"/>
            <w:hideMark/>
          </w:tcPr>
          <w:p w14:paraId="23961C7E"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23,118,668</w:t>
            </w:r>
          </w:p>
        </w:tc>
        <w:tc>
          <w:tcPr>
            <w:tcW w:w="2672" w:type="dxa"/>
            <w:tcBorders>
              <w:top w:val="nil"/>
              <w:left w:val="single" w:sz="4" w:space="0" w:color="auto"/>
              <w:bottom w:val="nil"/>
              <w:right w:val="nil"/>
            </w:tcBorders>
            <w:vAlign w:val="center"/>
            <w:hideMark/>
          </w:tcPr>
          <w:p w14:paraId="50CFD614"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90.20</w:t>
            </w:r>
          </w:p>
        </w:tc>
      </w:tr>
      <w:tr w:rsidR="0011568E" w:rsidRPr="0011568E" w14:paraId="46591EA0" w14:textId="77777777" w:rsidTr="00A23ECF">
        <w:trPr>
          <w:trHeight w:val="397"/>
        </w:trPr>
        <w:tc>
          <w:tcPr>
            <w:tcW w:w="617" w:type="dxa"/>
            <w:tcBorders>
              <w:top w:val="nil"/>
              <w:left w:val="nil"/>
              <w:bottom w:val="nil"/>
              <w:right w:val="single" w:sz="4" w:space="0" w:color="auto"/>
            </w:tcBorders>
            <w:vAlign w:val="center"/>
            <w:hideMark/>
          </w:tcPr>
          <w:p w14:paraId="59D685BA" w14:textId="77777777" w:rsidR="0011568E" w:rsidRPr="0011568E" w:rsidRDefault="0011568E" w:rsidP="0011568E">
            <w:pPr>
              <w:jc w:val="center"/>
              <w:rPr>
                <w:rFonts w:ascii="新細明體" w:eastAsia="標楷體" w:hAnsi="新細明體"/>
                <w:sz w:val="20"/>
              </w:rPr>
            </w:pPr>
            <w:r w:rsidRPr="0011568E">
              <w:rPr>
                <w:rFonts w:ascii="新細明體" w:eastAsia="標楷體" w:hAnsi="新細明體" w:hint="eastAsia"/>
                <w:noProof/>
                <w:sz w:val="20"/>
              </w:rPr>
              <w:t>112</w:t>
            </w:r>
          </w:p>
        </w:tc>
        <w:tc>
          <w:tcPr>
            <w:tcW w:w="2473" w:type="dxa"/>
            <w:tcBorders>
              <w:top w:val="nil"/>
              <w:left w:val="single" w:sz="4" w:space="0" w:color="auto"/>
              <w:bottom w:val="nil"/>
              <w:right w:val="single" w:sz="4" w:space="0" w:color="auto"/>
            </w:tcBorders>
            <w:vAlign w:val="center"/>
            <w:hideMark/>
          </w:tcPr>
          <w:p w14:paraId="15D51A39" w14:textId="77777777" w:rsidR="0011568E" w:rsidRPr="0011568E" w:rsidRDefault="0011568E" w:rsidP="0011568E">
            <w:pPr>
              <w:ind w:leftChars="200" w:left="480"/>
              <w:jc w:val="distribute"/>
              <w:rPr>
                <w:rFonts w:ascii="新細明體" w:eastAsia="標楷體" w:hAnsi="新細明體"/>
                <w:sz w:val="20"/>
              </w:rPr>
            </w:pPr>
            <w:r w:rsidRPr="0011568E">
              <w:rPr>
                <w:rFonts w:ascii="新細明體" w:eastAsia="標楷體" w:hAnsi="新細明體" w:hint="eastAsia"/>
                <w:noProof/>
                <w:sz w:val="20"/>
              </w:rPr>
              <w:t>一般建築及設備</w:t>
            </w:r>
          </w:p>
        </w:tc>
        <w:tc>
          <w:tcPr>
            <w:tcW w:w="2337" w:type="dxa"/>
            <w:tcBorders>
              <w:top w:val="nil"/>
              <w:left w:val="single" w:sz="4" w:space="0" w:color="auto"/>
              <w:bottom w:val="nil"/>
              <w:right w:val="single" w:sz="4" w:space="0" w:color="auto"/>
            </w:tcBorders>
            <w:vAlign w:val="center"/>
            <w:hideMark/>
          </w:tcPr>
          <w:p w14:paraId="2B5BB488"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11,203,700</w:t>
            </w:r>
          </w:p>
        </w:tc>
        <w:tc>
          <w:tcPr>
            <w:tcW w:w="2312" w:type="dxa"/>
            <w:tcBorders>
              <w:top w:val="nil"/>
              <w:left w:val="single" w:sz="4" w:space="0" w:color="auto"/>
              <w:bottom w:val="nil"/>
              <w:right w:val="single" w:sz="4" w:space="0" w:color="auto"/>
            </w:tcBorders>
            <w:vAlign w:val="center"/>
            <w:hideMark/>
          </w:tcPr>
          <w:p w14:paraId="7829853E"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BE9926F"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AA3905A"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FE5B96A"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3" w:type="dxa"/>
            <w:tcBorders>
              <w:top w:val="nil"/>
              <w:left w:val="single" w:sz="4" w:space="0" w:color="auto"/>
              <w:bottom w:val="nil"/>
              <w:right w:val="single" w:sz="4" w:space="0" w:color="auto"/>
            </w:tcBorders>
            <w:vAlign w:val="center"/>
            <w:hideMark/>
          </w:tcPr>
          <w:p w14:paraId="5B0706ED"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1,506,032</w:t>
            </w:r>
          </w:p>
        </w:tc>
        <w:tc>
          <w:tcPr>
            <w:tcW w:w="2198" w:type="dxa"/>
            <w:tcBorders>
              <w:top w:val="nil"/>
              <w:left w:val="single" w:sz="4" w:space="0" w:color="auto"/>
              <w:bottom w:val="nil"/>
              <w:right w:val="single" w:sz="4" w:space="0" w:color="auto"/>
            </w:tcBorders>
            <w:vAlign w:val="center"/>
            <w:hideMark/>
          </w:tcPr>
          <w:p w14:paraId="37A18FD5"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9,697,668</w:t>
            </w:r>
          </w:p>
        </w:tc>
        <w:tc>
          <w:tcPr>
            <w:tcW w:w="2672" w:type="dxa"/>
            <w:tcBorders>
              <w:top w:val="nil"/>
              <w:left w:val="single" w:sz="4" w:space="0" w:color="auto"/>
              <w:bottom w:val="nil"/>
              <w:right w:val="nil"/>
            </w:tcBorders>
            <w:vAlign w:val="center"/>
            <w:hideMark/>
          </w:tcPr>
          <w:p w14:paraId="4C17C122"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86.56</w:t>
            </w:r>
          </w:p>
        </w:tc>
      </w:tr>
      <w:tr w:rsidR="0011568E" w:rsidRPr="0011568E" w14:paraId="691232F0" w14:textId="77777777" w:rsidTr="00A23ECF">
        <w:trPr>
          <w:trHeight w:val="397"/>
        </w:trPr>
        <w:tc>
          <w:tcPr>
            <w:tcW w:w="617" w:type="dxa"/>
            <w:tcBorders>
              <w:top w:val="nil"/>
              <w:left w:val="nil"/>
              <w:bottom w:val="nil"/>
              <w:right w:val="single" w:sz="4" w:space="0" w:color="auto"/>
            </w:tcBorders>
            <w:vAlign w:val="center"/>
            <w:hideMark/>
          </w:tcPr>
          <w:p w14:paraId="63F8C1D4" w14:textId="77777777" w:rsidR="0011568E" w:rsidRPr="0011568E" w:rsidRDefault="0011568E" w:rsidP="0011568E">
            <w:pPr>
              <w:jc w:val="center"/>
              <w:rPr>
                <w:rFonts w:ascii="新細明體" w:eastAsia="標楷體" w:hAnsi="新細明體"/>
                <w:sz w:val="20"/>
              </w:rPr>
            </w:pPr>
            <w:r w:rsidRPr="0011568E">
              <w:rPr>
                <w:rFonts w:ascii="新細明體" w:eastAsia="標楷體" w:hAnsi="新細明體" w:hint="eastAsia"/>
                <w:noProof/>
                <w:sz w:val="20"/>
              </w:rPr>
              <w:t>113</w:t>
            </w:r>
          </w:p>
        </w:tc>
        <w:tc>
          <w:tcPr>
            <w:tcW w:w="2473" w:type="dxa"/>
            <w:tcBorders>
              <w:top w:val="nil"/>
              <w:left w:val="single" w:sz="4" w:space="0" w:color="auto"/>
              <w:bottom w:val="nil"/>
              <w:right w:val="single" w:sz="4" w:space="0" w:color="auto"/>
            </w:tcBorders>
            <w:vAlign w:val="center"/>
            <w:hideMark/>
          </w:tcPr>
          <w:p w14:paraId="5930DCD2" w14:textId="77777777" w:rsidR="0011568E" w:rsidRPr="0011568E" w:rsidRDefault="0011568E" w:rsidP="0011568E">
            <w:pPr>
              <w:ind w:leftChars="200" w:left="480"/>
              <w:jc w:val="distribute"/>
              <w:rPr>
                <w:rFonts w:ascii="新細明體" w:eastAsia="標楷體" w:hAnsi="新細明體"/>
                <w:b/>
                <w:sz w:val="20"/>
              </w:rPr>
            </w:pPr>
            <w:r w:rsidRPr="0011568E">
              <w:rPr>
                <w:rFonts w:ascii="新細明體" w:eastAsia="標楷體" w:hAnsi="新細明體" w:hint="eastAsia"/>
                <w:b/>
                <w:noProof/>
                <w:sz w:val="20"/>
              </w:rPr>
              <w:t>小計</w:t>
            </w:r>
          </w:p>
        </w:tc>
        <w:tc>
          <w:tcPr>
            <w:tcW w:w="2337" w:type="dxa"/>
            <w:tcBorders>
              <w:top w:val="nil"/>
              <w:left w:val="single" w:sz="4" w:space="0" w:color="auto"/>
              <w:bottom w:val="nil"/>
              <w:right w:val="single" w:sz="4" w:space="0" w:color="auto"/>
            </w:tcBorders>
            <w:vAlign w:val="center"/>
            <w:hideMark/>
          </w:tcPr>
          <w:p w14:paraId="42945954"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14,427,000</w:t>
            </w:r>
          </w:p>
        </w:tc>
        <w:tc>
          <w:tcPr>
            <w:tcW w:w="2312" w:type="dxa"/>
            <w:tcBorders>
              <w:top w:val="nil"/>
              <w:left w:val="single" w:sz="4" w:space="0" w:color="auto"/>
              <w:bottom w:val="nil"/>
              <w:right w:val="single" w:sz="4" w:space="0" w:color="auto"/>
            </w:tcBorders>
            <w:vAlign w:val="center"/>
            <w:hideMark/>
          </w:tcPr>
          <w:p w14:paraId="5033BAB7"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B8ED818"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204F3D9"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730BB1A8"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3" w:type="dxa"/>
            <w:tcBorders>
              <w:top w:val="nil"/>
              <w:left w:val="single" w:sz="4" w:space="0" w:color="auto"/>
              <w:bottom w:val="nil"/>
              <w:right w:val="single" w:sz="4" w:space="0" w:color="auto"/>
            </w:tcBorders>
            <w:vAlign w:val="center"/>
            <w:hideMark/>
          </w:tcPr>
          <w:p w14:paraId="22AB7477"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1,006,000</w:t>
            </w:r>
          </w:p>
        </w:tc>
        <w:tc>
          <w:tcPr>
            <w:tcW w:w="2198" w:type="dxa"/>
            <w:tcBorders>
              <w:top w:val="nil"/>
              <w:left w:val="single" w:sz="4" w:space="0" w:color="auto"/>
              <w:bottom w:val="nil"/>
              <w:right w:val="single" w:sz="4" w:space="0" w:color="auto"/>
            </w:tcBorders>
            <w:vAlign w:val="center"/>
            <w:hideMark/>
          </w:tcPr>
          <w:p w14:paraId="269FCB94"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13,421,000</w:t>
            </w:r>
          </w:p>
        </w:tc>
        <w:tc>
          <w:tcPr>
            <w:tcW w:w="2672" w:type="dxa"/>
            <w:tcBorders>
              <w:top w:val="nil"/>
              <w:left w:val="single" w:sz="4" w:space="0" w:color="auto"/>
              <w:bottom w:val="nil"/>
              <w:right w:val="nil"/>
            </w:tcBorders>
            <w:vAlign w:val="center"/>
            <w:hideMark/>
          </w:tcPr>
          <w:p w14:paraId="5B51B824"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93.03</w:t>
            </w:r>
          </w:p>
        </w:tc>
      </w:tr>
      <w:tr w:rsidR="0011568E" w:rsidRPr="0011568E" w14:paraId="05E1C3B3" w14:textId="77777777" w:rsidTr="00A23ECF">
        <w:trPr>
          <w:trHeight w:val="397"/>
        </w:trPr>
        <w:tc>
          <w:tcPr>
            <w:tcW w:w="617" w:type="dxa"/>
            <w:tcBorders>
              <w:top w:val="nil"/>
              <w:left w:val="nil"/>
              <w:bottom w:val="nil"/>
              <w:right w:val="single" w:sz="4" w:space="0" w:color="auto"/>
            </w:tcBorders>
            <w:vAlign w:val="center"/>
          </w:tcPr>
          <w:p w14:paraId="7A3916AC" w14:textId="77777777" w:rsidR="0011568E" w:rsidRPr="0011568E" w:rsidRDefault="0011568E" w:rsidP="0011568E">
            <w:pPr>
              <w:jc w:val="center"/>
              <w:rPr>
                <w:rFonts w:ascii="新細明體" w:eastAsia="標楷體" w:hAnsi="新細明體"/>
                <w:sz w:val="20"/>
              </w:rPr>
            </w:pPr>
          </w:p>
        </w:tc>
        <w:tc>
          <w:tcPr>
            <w:tcW w:w="2473" w:type="dxa"/>
            <w:tcBorders>
              <w:top w:val="nil"/>
              <w:left w:val="single" w:sz="4" w:space="0" w:color="auto"/>
              <w:bottom w:val="nil"/>
              <w:right w:val="single" w:sz="4" w:space="0" w:color="auto"/>
            </w:tcBorders>
            <w:vAlign w:val="center"/>
            <w:hideMark/>
          </w:tcPr>
          <w:p w14:paraId="7B27BD7E" w14:textId="77777777" w:rsidR="0011568E" w:rsidRPr="0011568E" w:rsidRDefault="0011568E" w:rsidP="0011568E">
            <w:pPr>
              <w:ind w:leftChars="200" w:left="480"/>
              <w:jc w:val="distribute"/>
              <w:rPr>
                <w:rFonts w:ascii="新細明體" w:eastAsia="標楷體" w:hAnsi="新細明體"/>
                <w:sz w:val="20"/>
              </w:rPr>
            </w:pPr>
            <w:r w:rsidRPr="0011568E">
              <w:rPr>
                <w:rFonts w:ascii="新細明體" w:eastAsia="標楷體" w:hAnsi="新細明體" w:hint="eastAsia"/>
                <w:noProof/>
                <w:sz w:val="20"/>
              </w:rPr>
              <w:t>地政業務</w:t>
            </w:r>
          </w:p>
        </w:tc>
        <w:tc>
          <w:tcPr>
            <w:tcW w:w="2337" w:type="dxa"/>
            <w:tcBorders>
              <w:top w:val="nil"/>
              <w:left w:val="single" w:sz="4" w:space="0" w:color="auto"/>
              <w:bottom w:val="nil"/>
              <w:right w:val="single" w:sz="4" w:space="0" w:color="auto"/>
            </w:tcBorders>
            <w:vAlign w:val="center"/>
            <w:hideMark/>
          </w:tcPr>
          <w:p w14:paraId="3E9D721A"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1,006,000</w:t>
            </w:r>
          </w:p>
        </w:tc>
        <w:tc>
          <w:tcPr>
            <w:tcW w:w="2312" w:type="dxa"/>
            <w:tcBorders>
              <w:top w:val="nil"/>
              <w:left w:val="single" w:sz="4" w:space="0" w:color="auto"/>
              <w:bottom w:val="nil"/>
              <w:right w:val="single" w:sz="4" w:space="0" w:color="auto"/>
            </w:tcBorders>
            <w:vAlign w:val="center"/>
            <w:hideMark/>
          </w:tcPr>
          <w:p w14:paraId="392F1581"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E58C955"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F30A90F"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8D25C7F"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3" w:type="dxa"/>
            <w:tcBorders>
              <w:top w:val="nil"/>
              <w:left w:val="single" w:sz="4" w:space="0" w:color="auto"/>
              <w:bottom w:val="nil"/>
              <w:right w:val="single" w:sz="4" w:space="0" w:color="auto"/>
            </w:tcBorders>
            <w:vAlign w:val="center"/>
            <w:hideMark/>
          </w:tcPr>
          <w:p w14:paraId="193348E2"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1,006,000</w:t>
            </w:r>
          </w:p>
        </w:tc>
        <w:tc>
          <w:tcPr>
            <w:tcW w:w="2198" w:type="dxa"/>
            <w:tcBorders>
              <w:top w:val="nil"/>
              <w:left w:val="single" w:sz="4" w:space="0" w:color="auto"/>
              <w:bottom w:val="nil"/>
              <w:right w:val="single" w:sz="4" w:space="0" w:color="auto"/>
            </w:tcBorders>
            <w:vAlign w:val="center"/>
            <w:hideMark/>
          </w:tcPr>
          <w:p w14:paraId="5F7FCA49"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672" w:type="dxa"/>
            <w:tcBorders>
              <w:top w:val="nil"/>
              <w:left w:val="single" w:sz="4" w:space="0" w:color="auto"/>
              <w:bottom w:val="nil"/>
              <w:right w:val="nil"/>
            </w:tcBorders>
            <w:vAlign w:val="center"/>
            <w:hideMark/>
          </w:tcPr>
          <w:p w14:paraId="44803799"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r>
      <w:tr w:rsidR="0011568E" w:rsidRPr="0011568E" w14:paraId="5F06402F" w14:textId="77777777" w:rsidTr="00A23ECF">
        <w:trPr>
          <w:trHeight w:val="397"/>
        </w:trPr>
        <w:tc>
          <w:tcPr>
            <w:tcW w:w="617" w:type="dxa"/>
            <w:tcBorders>
              <w:top w:val="nil"/>
              <w:left w:val="nil"/>
              <w:bottom w:val="nil"/>
              <w:right w:val="single" w:sz="4" w:space="0" w:color="auto"/>
            </w:tcBorders>
            <w:vAlign w:val="center"/>
          </w:tcPr>
          <w:p w14:paraId="411D58B5" w14:textId="77777777" w:rsidR="0011568E" w:rsidRPr="0011568E" w:rsidRDefault="0011568E" w:rsidP="0011568E">
            <w:pPr>
              <w:jc w:val="center"/>
              <w:rPr>
                <w:rFonts w:ascii="新細明體" w:eastAsia="標楷體" w:hAnsi="新細明體"/>
                <w:sz w:val="20"/>
              </w:rPr>
            </w:pPr>
          </w:p>
        </w:tc>
        <w:tc>
          <w:tcPr>
            <w:tcW w:w="2473" w:type="dxa"/>
            <w:tcBorders>
              <w:top w:val="nil"/>
              <w:left w:val="single" w:sz="4" w:space="0" w:color="auto"/>
              <w:bottom w:val="nil"/>
              <w:right w:val="single" w:sz="4" w:space="0" w:color="auto"/>
            </w:tcBorders>
            <w:vAlign w:val="center"/>
            <w:hideMark/>
          </w:tcPr>
          <w:p w14:paraId="1DE0F7D0" w14:textId="77777777" w:rsidR="0011568E" w:rsidRPr="0011568E" w:rsidRDefault="0011568E" w:rsidP="0011568E">
            <w:pPr>
              <w:ind w:leftChars="200" w:left="480"/>
              <w:jc w:val="distribute"/>
              <w:rPr>
                <w:rFonts w:ascii="新細明體" w:eastAsia="標楷體" w:hAnsi="新細明體"/>
                <w:sz w:val="20"/>
              </w:rPr>
            </w:pPr>
            <w:r w:rsidRPr="0011568E">
              <w:rPr>
                <w:rFonts w:ascii="新細明體" w:eastAsia="標楷體" w:hAnsi="新細明體" w:hint="eastAsia"/>
                <w:noProof/>
                <w:sz w:val="20"/>
              </w:rPr>
              <w:t>一般建築及設備</w:t>
            </w:r>
          </w:p>
        </w:tc>
        <w:tc>
          <w:tcPr>
            <w:tcW w:w="2337" w:type="dxa"/>
            <w:tcBorders>
              <w:top w:val="nil"/>
              <w:left w:val="single" w:sz="4" w:space="0" w:color="auto"/>
              <w:bottom w:val="nil"/>
              <w:right w:val="single" w:sz="4" w:space="0" w:color="auto"/>
            </w:tcBorders>
            <w:vAlign w:val="center"/>
            <w:hideMark/>
          </w:tcPr>
          <w:p w14:paraId="5A8FBB28"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13,421,000</w:t>
            </w:r>
          </w:p>
        </w:tc>
        <w:tc>
          <w:tcPr>
            <w:tcW w:w="2312" w:type="dxa"/>
            <w:tcBorders>
              <w:top w:val="nil"/>
              <w:left w:val="single" w:sz="4" w:space="0" w:color="auto"/>
              <w:bottom w:val="nil"/>
              <w:right w:val="single" w:sz="4" w:space="0" w:color="auto"/>
            </w:tcBorders>
            <w:vAlign w:val="center"/>
            <w:hideMark/>
          </w:tcPr>
          <w:p w14:paraId="570BCA24"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A56B465"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B53876A"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7E7EF01B"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3" w:type="dxa"/>
            <w:tcBorders>
              <w:top w:val="nil"/>
              <w:left w:val="single" w:sz="4" w:space="0" w:color="auto"/>
              <w:bottom w:val="nil"/>
              <w:right w:val="single" w:sz="4" w:space="0" w:color="auto"/>
            </w:tcBorders>
            <w:vAlign w:val="center"/>
            <w:hideMark/>
          </w:tcPr>
          <w:p w14:paraId="66CE2CB9"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198" w:type="dxa"/>
            <w:tcBorders>
              <w:top w:val="nil"/>
              <w:left w:val="single" w:sz="4" w:space="0" w:color="auto"/>
              <w:bottom w:val="nil"/>
              <w:right w:val="single" w:sz="4" w:space="0" w:color="auto"/>
            </w:tcBorders>
            <w:vAlign w:val="center"/>
            <w:hideMark/>
          </w:tcPr>
          <w:p w14:paraId="0E96AB39"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13,421,000</w:t>
            </w:r>
          </w:p>
        </w:tc>
        <w:tc>
          <w:tcPr>
            <w:tcW w:w="2672" w:type="dxa"/>
            <w:tcBorders>
              <w:top w:val="nil"/>
              <w:left w:val="single" w:sz="4" w:space="0" w:color="auto"/>
              <w:bottom w:val="nil"/>
              <w:right w:val="nil"/>
            </w:tcBorders>
            <w:vAlign w:val="center"/>
            <w:hideMark/>
          </w:tcPr>
          <w:p w14:paraId="45336068"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100.00</w:t>
            </w:r>
          </w:p>
        </w:tc>
      </w:tr>
      <w:tr w:rsidR="0011568E" w:rsidRPr="0011568E" w14:paraId="38DCACDE" w14:textId="77777777" w:rsidTr="00A23ECF">
        <w:trPr>
          <w:trHeight w:val="397"/>
        </w:trPr>
        <w:tc>
          <w:tcPr>
            <w:tcW w:w="617" w:type="dxa"/>
            <w:tcBorders>
              <w:top w:val="nil"/>
              <w:left w:val="nil"/>
              <w:bottom w:val="nil"/>
              <w:right w:val="single" w:sz="4" w:space="0" w:color="auto"/>
            </w:tcBorders>
            <w:vAlign w:val="center"/>
          </w:tcPr>
          <w:p w14:paraId="0DD93314" w14:textId="77777777" w:rsidR="0011568E" w:rsidRPr="0011568E" w:rsidRDefault="0011568E" w:rsidP="0011568E">
            <w:pPr>
              <w:jc w:val="center"/>
              <w:rPr>
                <w:rFonts w:ascii="新細明體" w:eastAsia="標楷體" w:hAnsi="新細明體"/>
                <w:sz w:val="20"/>
              </w:rPr>
            </w:pPr>
          </w:p>
        </w:tc>
        <w:tc>
          <w:tcPr>
            <w:tcW w:w="2473" w:type="dxa"/>
            <w:tcBorders>
              <w:top w:val="nil"/>
              <w:left w:val="single" w:sz="4" w:space="0" w:color="auto"/>
              <w:bottom w:val="nil"/>
              <w:right w:val="single" w:sz="4" w:space="0" w:color="auto"/>
            </w:tcBorders>
            <w:vAlign w:val="center"/>
            <w:hideMark/>
          </w:tcPr>
          <w:p w14:paraId="60893E3C" w14:textId="77777777" w:rsidR="0011568E" w:rsidRPr="0011568E" w:rsidRDefault="0011568E" w:rsidP="0011568E">
            <w:pPr>
              <w:ind w:leftChars="100" w:left="240"/>
              <w:jc w:val="distribute"/>
              <w:rPr>
                <w:rFonts w:ascii="新細明體" w:eastAsia="標楷體" w:hAnsi="新細明體"/>
                <w:b/>
                <w:sz w:val="20"/>
              </w:rPr>
            </w:pPr>
            <w:r w:rsidRPr="0011568E">
              <w:rPr>
                <w:rFonts w:ascii="新細明體" w:eastAsia="標楷體" w:hAnsi="新細明體" w:hint="eastAsia"/>
                <w:b/>
                <w:noProof/>
                <w:sz w:val="20"/>
              </w:rPr>
              <w:t>嘉義縣大林地政事務所</w:t>
            </w:r>
          </w:p>
        </w:tc>
        <w:tc>
          <w:tcPr>
            <w:tcW w:w="2337" w:type="dxa"/>
            <w:tcBorders>
              <w:top w:val="nil"/>
              <w:left w:val="single" w:sz="4" w:space="0" w:color="auto"/>
              <w:bottom w:val="nil"/>
              <w:right w:val="single" w:sz="4" w:space="0" w:color="auto"/>
            </w:tcBorders>
            <w:vAlign w:val="center"/>
            <w:hideMark/>
          </w:tcPr>
          <w:p w14:paraId="0C2577F0"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1,753,000</w:t>
            </w:r>
          </w:p>
        </w:tc>
        <w:tc>
          <w:tcPr>
            <w:tcW w:w="2312" w:type="dxa"/>
            <w:tcBorders>
              <w:top w:val="nil"/>
              <w:left w:val="single" w:sz="4" w:space="0" w:color="auto"/>
              <w:bottom w:val="nil"/>
              <w:right w:val="single" w:sz="4" w:space="0" w:color="auto"/>
            </w:tcBorders>
            <w:vAlign w:val="center"/>
            <w:hideMark/>
          </w:tcPr>
          <w:p w14:paraId="1476FA7F"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3374987A"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1B0A5EF5"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77E9A049"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53,488</w:t>
            </w:r>
          </w:p>
        </w:tc>
        <w:tc>
          <w:tcPr>
            <w:tcW w:w="2313" w:type="dxa"/>
            <w:tcBorders>
              <w:top w:val="nil"/>
              <w:left w:val="single" w:sz="4" w:space="0" w:color="auto"/>
              <w:bottom w:val="nil"/>
              <w:right w:val="single" w:sz="4" w:space="0" w:color="auto"/>
            </w:tcBorders>
            <w:vAlign w:val="center"/>
            <w:hideMark/>
          </w:tcPr>
          <w:p w14:paraId="58B71511"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1,699,512</w:t>
            </w:r>
          </w:p>
        </w:tc>
        <w:tc>
          <w:tcPr>
            <w:tcW w:w="2198" w:type="dxa"/>
            <w:tcBorders>
              <w:top w:val="nil"/>
              <w:left w:val="single" w:sz="4" w:space="0" w:color="auto"/>
              <w:bottom w:val="nil"/>
              <w:right w:val="single" w:sz="4" w:space="0" w:color="auto"/>
            </w:tcBorders>
            <w:vAlign w:val="center"/>
            <w:hideMark/>
          </w:tcPr>
          <w:p w14:paraId="02B01375"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c>
          <w:tcPr>
            <w:tcW w:w="2672" w:type="dxa"/>
            <w:tcBorders>
              <w:top w:val="nil"/>
              <w:left w:val="single" w:sz="4" w:space="0" w:color="auto"/>
              <w:bottom w:val="nil"/>
              <w:right w:val="nil"/>
            </w:tcBorders>
            <w:vAlign w:val="center"/>
            <w:hideMark/>
          </w:tcPr>
          <w:p w14:paraId="37E720A8" w14:textId="77777777" w:rsidR="0011568E" w:rsidRPr="0011568E" w:rsidRDefault="0011568E" w:rsidP="0011568E">
            <w:pPr>
              <w:jc w:val="right"/>
              <w:rPr>
                <w:rFonts w:ascii="新細明體" w:eastAsia="標楷體" w:hAnsi="新細明體"/>
                <w:b/>
                <w:sz w:val="20"/>
              </w:rPr>
            </w:pPr>
            <w:r w:rsidRPr="0011568E">
              <w:rPr>
                <w:rFonts w:ascii="新細明體" w:eastAsia="標楷體" w:hAnsi="新細明體" w:hint="eastAsia"/>
                <w:b/>
                <w:noProof/>
                <w:sz w:val="20"/>
              </w:rPr>
              <w:t>－</w:t>
            </w:r>
          </w:p>
        </w:tc>
      </w:tr>
      <w:tr w:rsidR="0011568E" w:rsidRPr="0011568E" w14:paraId="3632CBDA" w14:textId="77777777" w:rsidTr="00A23ECF">
        <w:trPr>
          <w:trHeight w:val="397"/>
        </w:trPr>
        <w:tc>
          <w:tcPr>
            <w:tcW w:w="617" w:type="dxa"/>
            <w:tcBorders>
              <w:top w:val="nil"/>
              <w:left w:val="nil"/>
              <w:bottom w:val="single" w:sz="4" w:space="0" w:color="auto"/>
              <w:right w:val="single" w:sz="4" w:space="0" w:color="auto"/>
            </w:tcBorders>
            <w:vAlign w:val="center"/>
            <w:hideMark/>
          </w:tcPr>
          <w:p w14:paraId="04E09758" w14:textId="77777777" w:rsidR="0011568E" w:rsidRPr="0011568E" w:rsidRDefault="0011568E" w:rsidP="0011568E">
            <w:pPr>
              <w:jc w:val="center"/>
              <w:rPr>
                <w:rFonts w:ascii="新細明體" w:eastAsia="標楷體" w:hAnsi="新細明體"/>
                <w:sz w:val="20"/>
              </w:rPr>
            </w:pPr>
            <w:r w:rsidRPr="0011568E">
              <w:rPr>
                <w:rFonts w:ascii="新細明體" w:eastAsia="標楷體" w:hAnsi="新細明體" w:hint="eastAsia"/>
                <w:noProof/>
                <w:sz w:val="20"/>
              </w:rPr>
              <w:t>113</w:t>
            </w:r>
          </w:p>
        </w:tc>
        <w:tc>
          <w:tcPr>
            <w:tcW w:w="2473" w:type="dxa"/>
            <w:tcBorders>
              <w:top w:val="nil"/>
              <w:left w:val="single" w:sz="4" w:space="0" w:color="auto"/>
              <w:bottom w:val="single" w:sz="4" w:space="0" w:color="auto"/>
              <w:right w:val="single" w:sz="4" w:space="0" w:color="auto"/>
            </w:tcBorders>
            <w:vAlign w:val="center"/>
            <w:hideMark/>
          </w:tcPr>
          <w:p w14:paraId="371AC484" w14:textId="77777777" w:rsidR="0011568E" w:rsidRPr="0011568E" w:rsidRDefault="0011568E" w:rsidP="0011568E">
            <w:pPr>
              <w:ind w:leftChars="200" w:left="480"/>
              <w:jc w:val="distribute"/>
              <w:rPr>
                <w:rFonts w:ascii="新細明體" w:eastAsia="標楷體" w:hAnsi="新細明體"/>
                <w:sz w:val="20"/>
              </w:rPr>
            </w:pPr>
            <w:r w:rsidRPr="0011568E">
              <w:rPr>
                <w:rFonts w:ascii="新細明體" w:eastAsia="標楷體" w:hAnsi="新細明體" w:hint="eastAsia"/>
                <w:noProof/>
                <w:sz w:val="20"/>
              </w:rPr>
              <w:t>一般建築及設備</w:t>
            </w:r>
          </w:p>
        </w:tc>
        <w:tc>
          <w:tcPr>
            <w:tcW w:w="2337" w:type="dxa"/>
            <w:tcBorders>
              <w:top w:val="nil"/>
              <w:left w:val="single" w:sz="4" w:space="0" w:color="auto"/>
              <w:bottom w:val="single" w:sz="4" w:space="0" w:color="auto"/>
              <w:right w:val="single" w:sz="4" w:space="0" w:color="auto"/>
            </w:tcBorders>
            <w:vAlign w:val="center"/>
            <w:hideMark/>
          </w:tcPr>
          <w:p w14:paraId="18F1C29D"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1,753,000</w:t>
            </w:r>
          </w:p>
        </w:tc>
        <w:tc>
          <w:tcPr>
            <w:tcW w:w="2312" w:type="dxa"/>
            <w:tcBorders>
              <w:top w:val="nil"/>
              <w:left w:val="single" w:sz="4" w:space="0" w:color="auto"/>
              <w:bottom w:val="single" w:sz="4" w:space="0" w:color="auto"/>
              <w:right w:val="single" w:sz="4" w:space="0" w:color="auto"/>
            </w:tcBorders>
            <w:vAlign w:val="center"/>
            <w:hideMark/>
          </w:tcPr>
          <w:p w14:paraId="0DC3BF87"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29976441"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2FEDCCA8"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50D127F7"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53,488</w:t>
            </w:r>
          </w:p>
        </w:tc>
        <w:tc>
          <w:tcPr>
            <w:tcW w:w="2313" w:type="dxa"/>
            <w:tcBorders>
              <w:top w:val="nil"/>
              <w:left w:val="single" w:sz="4" w:space="0" w:color="auto"/>
              <w:bottom w:val="single" w:sz="4" w:space="0" w:color="auto"/>
              <w:right w:val="single" w:sz="4" w:space="0" w:color="auto"/>
            </w:tcBorders>
            <w:vAlign w:val="center"/>
            <w:hideMark/>
          </w:tcPr>
          <w:p w14:paraId="02F70DE5"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1,699,512</w:t>
            </w:r>
          </w:p>
        </w:tc>
        <w:tc>
          <w:tcPr>
            <w:tcW w:w="2198" w:type="dxa"/>
            <w:tcBorders>
              <w:top w:val="nil"/>
              <w:left w:val="single" w:sz="4" w:space="0" w:color="auto"/>
              <w:bottom w:val="single" w:sz="4" w:space="0" w:color="auto"/>
              <w:right w:val="single" w:sz="4" w:space="0" w:color="auto"/>
            </w:tcBorders>
            <w:vAlign w:val="center"/>
            <w:hideMark/>
          </w:tcPr>
          <w:p w14:paraId="5ADCB187"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c>
          <w:tcPr>
            <w:tcW w:w="2672" w:type="dxa"/>
            <w:tcBorders>
              <w:top w:val="nil"/>
              <w:left w:val="single" w:sz="4" w:space="0" w:color="auto"/>
              <w:bottom w:val="single" w:sz="4" w:space="0" w:color="auto"/>
              <w:right w:val="nil"/>
            </w:tcBorders>
            <w:vAlign w:val="center"/>
            <w:hideMark/>
          </w:tcPr>
          <w:p w14:paraId="5F936FBF"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w:t>
            </w:r>
          </w:p>
        </w:tc>
      </w:tr>
    </w:tbl>
    <w:p w14:paraId="55C33F63" w14:textId="77777777" w:rsidR="0011568E" w:rsidRPr="0011568E" w:rsidRDefault="0011568E" w:rsidP="0011568E">
      <w:pPr>
        <w:ind w:rightChars="107" w:right="257"/>
        <w:jc w:val="right"/>
        <w:rPr>
          <w:rFonts w:ascii="標楷體" w:eastAsia="標楷體"/>
          <w:sz w:val="16"/>
        </w:rPr>
      </w:pPr>
    </w:p>
    <w:p w14:paraId="2DE13FFA" w14:textId="77777777" w:rsidR="00E915BA" w:rsidRDefault="00E915BA">
      <w:pPr>
        <w:widowControl/>
        <w:rPr>
          <w:rFonts w:ascii="標楷體" w:eastAsia="標楷體"/>
          <w:b/>
          <w:bCs/>
          <w:sz w:val="32"/>
        </w:rPr>
      </w:pPr>
      <w:r>
        <w:rPr>
          <w:rFonts w:ascii="標楷體" w:eastAsia="標楷體"/>
          <w:b/>
          <w:bCs/>
          <w:sz w:val="32"/>
        </w:rPr>
        <w:br w:type="page"/>
      </w:r>
    </w:p>
    <w:p w14:paraId="6C349AE7" w14:textId="77777777" w:rsidR="008F4262" w:rsidRDefault="008F4262" w:rsidP="0011568E">
      <w:pPr>
        <w:spacing w:before="72" w:after="72" w:line="400" w:lineRule="exact"/>
        <w:ind w:leftChars="200" w:left="1152" w:hanging="672"/>
        <w:jc w:val="both"/>
        <w:rPr>
          <w:rFonts w:ascii="標楷體" w:eastAsia="標楷體"/>
          <w:b/>
          <w:bCs/>
          <w:sz w:val="32"/>
        </w:rPr>
        <w:sectPr w:rsidR="008F4262" w:rsidSect="002C6D78">
          <w:footerReference w:type="first" r:id="rId45"/>
          <w:pgSz w:w="23811" w:h="16838" w:orient="landscape" w:code="8"/>
          <w:pgMar w:top="851" w:right="851" w:bottom="851" w:left="851" w:header="57" w:footer="567" w:gutter="284"/>
          <w:pgNumType w:start="1"/>
          <w:cols w:space="425"/>
          <w:titlePg/>
          <w:docGrid w:type="lines" w:linePitch="360"/>
        </w:sectPr>
      </w:pPr>
    </w:p>
    <w:p w14:paraId="3E63A6F6" w14:textId="3416DD4D" w:rsidR="0011568E" w:rsidRPr="0011568E" w:rsidRDefault="0011568E" w:rsidP="0011568E">
      <w:pPr>
        <w:spacing w:before="72" w:after="72" w:line="400" w:lineRule="exact"/>
        <w:ind w:leftChars="200" w:left="1152" w:hanging="672"/>
        <w:jc w:val="both"/>
        <w:rPr>
          <w:rFonts w:ascii="標楷體" w:eastAsia="標楷體"/>
          <w:b/>
          <w:bCs/>
          <w:sz w:val="32"/>
        </w:rPr>
      </w:pPr>
      <w:r w:rsidRPr="0011568E">
        <w:rPr>
          <w:rFonts w:ascii="標楷體" w:eastAsia="標楷體" w:hint="eastAsia"/>
          <w:b/>
          <w:bCs/>
          <w:sz w:val="32"/>
        </w:rPr>
        <w:t>（二）各項差異原因分析簡明表</w:t>
      </w:r>
    </w:p>
    <w:p w14:paraId="1008F7B9" w14:textId="77777777" w:rsidR="0011568E" w:rsidRPr="0011568E" w:rsidRDefault="0011568E" w:rsidP="0011568E">
      <w:pPr>
        <w:snapToGrid w:val="0"/>
        <w:jc w:val="both"/>
        <w:rPr>
          <w:rFonts w:ascii="標楷體" w:eastAsia="標楷體"/>
          <w:b/>
          <w:bCs/>
          <w:sz w:val="28"/>
        </w:rPr>
      </w:pPr>
    </w:p>
    <w:p w14:paraId="43142B34" w14:textId="77777777" w:rsidR="0011568E" w:rsidRPr="0011568E" w:rsidRDefault="0011568E" w:rsidP="0011568E">
      <w:pPr>
        <w:ind w:leftChars="225" w:left="540"/>
        <w:jc w:val="both"/>
        <w:rPr>
          <w:rFonts w:ascii="標楷體" w:eastAsia="標楷體"/>
          <w:sz w:val="28"/>
        </w:rPr>
      </w:pPr>
      <w:r w:rsidRPr="0011568E">
        <w:rPr>
          <w:rFonts w:ascii="標楷體" w:eastAsia="標楷體" w:hint="eastAsia"/>
          <w:b/>
          <w:bCs/>
          <w:sz w:val="28"/>
        </w:rPr>
        <w:t>1.歲入部分</w:t>
      </w:r>
    </w:p>
    <w:p w14:paraId="77CA502A" w14:textId="77777777" w:rsidR="0011568E" w:rsidRPr="0011568E" w:rsidRDefault="0011568E" w:rsidP="0011568E">
      <w:pPr>
        <w:tabs>
          <w:tab w:val="right" w:pos="10800"/>
        </w:tabs>
        <w:ind w:left="958" w:right="258"/>
        <w:jc w:val="both"/>
        <w:rPr>
          <w:rFonts w:ascii="標楷體" w:eastAsia="標楷體" w:hAnsi="標楷體"/>
        </w:rPr>
      </w:pPr>
      <w:r w:rsidRPr="0011568E">
        <w:rPr>
          <w:rFonts w:ascii="標楷體" w:eastAsia="標楷體" w:hAnsi="標楷體" w:hint="eastAsia"/>
        </w:rPr>
        <w:t>（1）</w:t>
      </w:r>
      <w:proofErr w:type="gramStart"/>
      <w:r w:rsidRPr="0011568E">
        <w:rPr>
          <w:rFonts w:ascii="標楷體" w:eastAsia="標楷體" w:hAnsi="標楷體" w:hint="eastAsia"/>
        </w:rPr>
        <w:t>114</w:t>
      </w:r>
      <w:proofErr w:type="gramEnd"/>
      <w:r w:rsidRPr="0011568E">
        <w:rPr>
          <w:rFonts w:ascii="標楷體" w:eastAsia="標楷體" w:hAnsi="標楷體" w:hint="eastAsia"/>
        </w:rPr>
        <w:t>年度應收保留數簡明表</w:t>
      </w:r>
    </w:p>
    <w:p w14:paraId="27725924" w14:textId="77777777" w:rsidR="0011568E" w:rsidRPr="0011568E" w:rsidRDefault="0011568E" w:rsidP="0011568E">
      <w:pPr>
        <w:snapToGrid w:val="0"/>
        <w:jc w:val="right"/>
        <w:rPr>
          <w:rFonts w:ascii="標楷體" w:eastAsia="標楷體" w:hAnsi="Arial Narrow"/>
          <w:w w:val="95"/>
          <w:sz w:val="20"/>
        </w:rPr>
      </w:pPr>
      <w:r w:rsidRPr="0011568E">
        <w:rPr>
          <w:rFonts w:ascii="標楷體" w:eastAsia="標楷體" w:hAnsi="Arial Narrow" w:hint="eastAsia"/>
          <w:w w:val="95"/>
        </w:rPr>
        <w:tab/>
      </w:r>
      <w:r w:rsidRPr="0011568E">
        <w:rPr>
          <w:rFonts w:ascii="標楷體" w:eastAsia="標楷體" w:hAnsi="Arial Narrow" w:hint="eastAsia"/>
          <w:w w:val="95"/>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0"/>
        <w:gridCol w:w="2247"/>
        <w:gridCol w:w="2496"/>
        <w:gridCol w:w="1956"/>
        <w:gridCol w:w="12229"/>
      </w:tblGrid>
      <w:tr w:rsidR="0011568E" w:rsidRPr="0011568E" w14:paraId="393A0F18" w14:textId="77777777" w:rsidTr="00A23ECF">
        <w:trPr>
          <w:trHeight w:val="312"/>
          <w:tblHeader/>
        </w:trPr>
        <w:tc>
          <w:tcPr>
            <w:tcW w:w="2930" w:type="dxa"/>
            <w:vMerge w:val="restart"/>
            <w:tcBorders>
              <w:top w:val="single" w:sz="4" w:space="0" w:color="auto"/>
              <w:left w:val="nil"/>
              <w:bottom w:val="single" w:sz="4" w:space="0" w:color="auto"/>
              <w:right w:val="single" w:sz="4" w:space="0" w:color="auto"/>
            </w:tcBorders>
            <w:vAlign w:val="center"/>
            <w:hideMark/>
          </w:tcPr>
          <w:p w14:paraId="68D2738C"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6CA7A7E9"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76E17E9E"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應收保留數</w:t>
            </w:r>
          </w:p>
        </w:tc>
        <w:tc>
          <w:tcPr>
            <w:tcW w:w="12229" w:type="dxa"/>
            <w:vMerge w:val="restart"/>
            <w:tcBorders>
              <w:top w:val="single" w:sz="4" w:space="0" w:color="auto"/>
              <w:left w:val="single" w:sz="4" w:space="0" w:color="auto"/>
              <w:bottom w:val="single" w:sz="4" w:space="0" w:color="auto"/>
              <w:right w:val="nil"/>
            </w:tcBorders>
            <w:vAlign w:val="center"/>
            <w:hideMark/>
          </w:tcPr>
          <w:p w14:paraId="43C35FAB"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原因分析</w:t>
            </w:r>
          </w:p>
        </w:tc>
      </w:tr>
      <w:tr w:rsidR="0011568E" w:rsidRPr="0011568E" w14:paraId="2D7041A6" w14:textId="77777777" w:rsidTr="00A23ECF">
        <w:trPr>
          <w:trHeight w:val="312"/>
          <w:tblHeader/>
        </w:trPr>
        <w:tc>
          <w:tcPr>
            <w:tcW w:w="2930" w:type="dxa"/>
            <w:vMerge/>
            <w:tcBorders>
              <w:top w:val="single" w:sz="4" w:space="0" w:color="auto"/>
              <w:left w:val="nil"/>
              <w:bottom w:val="single" w:sz="4" w:space="0" w:color="auto"/>
              <w:right w:val="single" w:sz="4" w:space="0" w:color="auto"/>
            </w:tcBorders>
            <w:vAlign w:val="center"/>
            <w:hideMark/>
          </w:tcPr>
          <w:p w14:paraId="0361DBBF" w14:textId="77777777" w:rsidR="0011568E" w:rsidRPr="0011568E" w:rsidRDefault="0011568E" w:rsidP="0011568E">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C37E190" w14:textId="77777777" w:rsidR="0011568E" w:rsidRPr="0011568E" w:rsidRDefault="0011568E" w:rsidP="0011568E">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6D52D79"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B3E64D5" w14:textId="77777777" w:rsidR="0011568E" w:rsidRPr="0011568E" w:rsidRDefault="0011568E" w:rsidP="0011568E">
            <w:pPr>
              <w:jc w:val="center"/>
              <w:rPr>
                <w:rFonts w:ascii="標楷體" w:eastAsia="標楷體" w:cs="新細明體"/>
                <w:sz w:val="20"/>
              </w:rPr>
            </w:pPr>
            <w:r w:rsidRPr="0011568E">
              <w:rPr>
                <w:rFonts w:ascii="標楷體" w:eastAsia="標楷體" w:cs="新細明體" w:hint="eastAsia"/>
                <w:sz w:val="20"/>
              </w:rPr>
              <w:t>％</w:t>
            </w:r>
          </w:p>
        </w:tc>
        <w:tc>
          <w:tcPr>
            <w:tcW w:w="12229" w:type="dxa"/>
            <w:vMerge/>
            <w:tcBorders>
              <w:top w:val="single" w:sz="4" w:space="0" w:color="auto"/>
              <w:left w:val="single" w:sz="4" w:space="0" w:color="auto"/>
              <w:bottom w:val="single" w:sz="4" w:space="0" w:color="auto"/>
              <w:right w:val="nil"/>
            </w:tcBorders>
            <w:vAlign w:val="center"/>
            <w:hideMark/>
          </w:tcPr>
          <w:p w14:paraId="43AF0C1B" w14:textId="77777777" w:rsidR="0011568E" w:rsidRPr="0011568E" w:rsidRDefault="0011568E" w:rsidP="0011568E">
            <w:pPr>
              <w:widowControl/>
              <w:rPr>
                <w:rFonts w:ascii="標楷體" w:eastAsia="標楷體" w:cs="新細明體"/>
                <w:sz w:val="20"/>
              </w:rPr>
            </w:pPr>
          </w:p>
        </w:tc>
      </w:tr>
      <w:tr w:rsidR="0011568E" w:rsidRPr="0011568E" w14:paraId="345E519B" w14:textId="77777777" w:rsidTr="00A23ECF">
        <w:trPr>
          <w:trHeight w:val="397"/>
        </w:trPr>
        <w:tc>
          <w:tcPr>
            <w:tcW w:w="2930" w:type="dxa"/>
            <w:tcBorders>
              <w:top w:val="nil"/>
              <w:left w:val="nil"/>
              <w:bottom w:val="nil"/>
              <w:right w:val="single" w:sz="4" w:space="0" w:color="auto"/>
            </w:tcBorders>
            <w:vAlign w:val="center"/>
            <w:hideMark/>
          </w:tcPr>
          <w:p w14:paraId="46934EFA" w14:textId="77777777" w:rsidR="0011568E" w:rsidRPr="0011568E" w:rsidRDefault="0011568E" w:rsidP="0011568E">
            <w:pPr>
              <w:jc w:val="distribute"/>
              <w:rPr>
                <w:rFonts w:ascii="標楷體" w:eastAsia="標楷體" w:cs="新細明體"/>
                <w:b/>
                <w:sz w:val="20"/>
              </w:rPr>
            </w:pPr>
            <w:r w:rsidRPr="0011568E">
              <w:rPr>
                <w:rFonts w:ascii="標楷體" w:eastAsia="標楷體" w:cs="新細明體" w:hint="eastAsia"/>
                <w:b/>
                <w:noProof/>
                <w:sz w:val="20"/>
                <w:szCs w:val="24"/>
              </w:rPr>
              <w:t>嘉義縣竹崎地政事務所</w:t>
            </w:r>
          </w:p>
        </w:tc>
        <w:tc>
          <w:tcPr>
            <w:tcW w:w="2247" w:type="dxa"/>
            <w:tcBorders>
              <w:top w:val="nil"/>
              <w:left w:val="single" w:sz="4" w:space="0" w:color="auto"/>
              <w:bottom w:val="nil"/>
              <w:right w:val="single" w:sz="4" w:space="0" w:color="auto"/>
            </w:tcBorders>
            <w:vAlign w:val="center"/>
          </w:tcPr>
          <w:p w14:paraId="1C49A636" w14:textId="77777777" w:rsidR="0011568E" w:rsidRPr="0011568E" w:rsidRDefault="0011568E" w:rsidP="0011568E">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507A33D7" w14:textId="77777777" w:rsidR="0011568E" w:rsidRPr="0011568E" w:rsidRDefault="0011568E" w:rsidP="0011568E">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7B23B138" w14:textId="77777777" w:rsidR="0011568E" w:rsidRPr="0011568E" w:rsidRDefault="0011568E" w:rsidP="0011568E">
            <w:pPr>
              <w:jc w:val="right"/>
              <w:rPr>
                <w:rFonts w:ascii="新細明體" w:hAnsi="新細明體" w:cs="新細明體"/>
                <w:b/>
                <w:sz w:val="20"/>
              </w:rPr>
            </w:pPr>
          </w:p>
        </w:tc>
        <w:tc>
          <w:tcPr>
            <w:tcW w:w="12229" w:type="dxa"/>
            <w:tcBorders>
              <w:top w:val="nil"/>
              <w:left w:val="single" w:sz="4" w:space="0" w:color="auto"/>
              <w:bottom w:val="nil"/>
              <w:right w:val="nil"/>
            </w:tcBorders>
            <w:vAlign w:val="center"/>
          </w:tcPr>
          <w:p w14:paraId="2352A3B0" w14:textId="77777777" w:rsidR="0011568E" w:rsidRPr="0011568E" w:rsidRDefault="0011568E" w:rsidP="0011568E">
            <w:pPr>
              <w:jc w:val="both"/>
              <w:rPr>
                <w:rFonts w:ascii="標楷體" w:eastAsia="標楷體" w:hAnsi="標楷體" w:cs="新細明體"/>
                <w:b/>
                <w:sz w:val="20"/>
              </w:rPr>
            </w:pPr>
          </w:p>
        </w:tc>
      </w:tr>
      <w:tr w:rsidR="0011568E" w:rsidRPr="0011568E" w14:paraId="31CAF3B9" w14:textId="77777777" w:rsidTr="00A23ECF">
        <w:trPr>
          <w:trHeight w:val="397"/>
        </w:trPr>
        <w:tc>
          <w:tcPr>
            <w:tcW w:w="2930" w:type="dxa"/>
            <w:tcBorders>
              <w:top w:val="nil"/>
              <w:left w:val="nil"/>
              <w:bottom w:val="single" w:sz="4" w:space="0" w:color="auto"/>
              <w:right w:val="single" w:sz="4" w:space="0" w:color="auto"/>
            </w:tcBorders>
            <w:vAlign w:val="center"/>
            <w:hideMark/>
          </w:tcPr>
          <w:p w14:paraId="216D89C4"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024AF19C"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680,000</w:t>
            </w:r>
          </w:p>
        </w:tc>
        <w:tc>
          <w:tcPr>
            <w:tcW w:w="2496" w:type="dxa"/>
            <w:tcBorders>
              <w:top w:val="nil"/>
              <w:left w:val="single" w:sz="4" w:space="0" w:color="auto"/>
              <w:bottom w:val="single" w:sz="4" w:space="0" w:color="auto"/>
              <w:right w:val="single" w:sz="4" w:space="0" w:color="auto"/>
            </w:tcBorders>
            <w:vAlign w:val="center"/>
            <w:hideMark/>
          </w:tcPr>
          <w:p w14:paraId="10239324"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259,825</w:t>
            </w:r>
          </w:p>
        </w:tc>
        <w:tc>
          <w:tcPr>
            <w:tcW w:w="1956" w:type="dxa"/>
            <w:tcBorders>
              <w:top w:val="nil"/>
              <w:left w:val="single" w:sz="4" w:space="0" w:color="auto"/>
              <w:bottom w:val="single" w:sz="4" w:space="0" w:color="auto"/>
              <w:right w:val="single" w:sz="4" w:space="0" w:color="auto"/>
            </w:tcBorders>
            <w:vAlign w:val="center"/>
            <w:hideMark/>
          </w:tcPr>
          <w:p w14:paraId="3FD078AA"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38.21</w:t>
            </w:r>
          </w:p>
        </w:tc>
        <w:tc>
          <w:tcPr>
            <w:tcW w:w="12229" w:type="dxa"/>
            <w:tcBorders>
              <w:top w:val="nil"/>
              <w:left w:val="single" w:sz="4" w:space="0" w:color="auto"/>
              <w:bottom w:val="single" w:sz="4" w:space="0" w:color="auto"/>
              <w:right w:val="nil"/>
            </w:tcBorders>
            <w:vAlign w:val="center"/>
            <w:hideMark/>
          </w:tcPr>
          <w:p w14:paraId="3BB1DF29" w14:textId="77777777" w:rsidR="0011568E" w:rsidRPr="0011568E" w:rsidRDefault="0011568E" w:rsidP="0011568E">
            <w:pPr>
              <w:jc w:val="both"/>
              <w:rPr>
                <w:rFonts w:ascii="標楷體" w:eastAsia="標楷體" w:hAnsi="標楷體" w:cs="新細明體"/>
                <w:sz w:val="20"/>
              </w:rPr>
            </w:pPr>
            <w:r w:rsidRPr="0011568E">
              <w:rPr>
                <w:rFonts w:ascii="標楷體" w:eastAsia="標楷體" w:hAnsi="標楷體" w:cs="新細明體" w:hint="eastAsia"/>
                <w:sz w:val="20"/>
              </w:rPr>
              <w:t>主要係違反地政法規之裁罰案件，尚待收繳。</w:t>
            </w:r>
          </w:p>
        </w:tc>
      </w:tr>
    </w:tbl>
    <w:p w14:paraId="51F4D327"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：本表所列項目係指應收保留數達20％且10萬元以上，或1百萬元以上者。</w:t>
      </w:r>
    </w:p>
    <w:p w14:paraId="38555BEE" w14:textId="77777777" w:rsidR="0011568E" w:rsidRPr="0011568E" w:rsidRDefault="0011568E" w:rsidP="0011568E">
      <w:pPr>
        <w:spacing w:line="320" w:lineRule="exact"/>
        <w:jc w:val="both"/>
        <w:rPr>
          <w:rFonts w:ascii="標楷體" w:eastAsia="標楷體"/>
          <w:sz w:val="20"/>
        </w:rPr>
      </w:pPr>
    </w:p>
    <w:p w14:paraId="3DB48E5B" w14:textId="77777777" w:rsidR="0011568E" w:rsidRPr="0011568E" w:rsidRDefault="0011568E" w:rsidP="0011568E">
      <w:pPr>
        <w:tabs>
          <w:tab w:val="right" w:pos="10800"/>
        </w:tabs>
        <w:ind w:left="958" w:right="258"/>
        <w:jc w:val="both"/>
        <w:rPr>
          <w:rFonts w:ascii="標楷體" w:eastAsia="標楷體" w:hAnsi="標楷體"/>
        </w:rPr>
      </w:pPr>
      <w:r w:rsidRPr="0011568E">
        <w:rPr>
          <w:rFonts w:ascii="標楷體" w:eastAsia="標楷體" w:hAnsi="標楷體" w:hint="eastAsia"/>
        </w:rPr>
        <w:t>（2）</w:t>
      </w:r>
      <w:proofErr w:type="gramStart"/>
      <w:r w:rsidRPr="0011568E">
        <w:rPr>
          <w:rFonts w:ascii="標楷體" w:eastAsia="標楷體" w:hAnsi="標楷體" w:hint="eastAsia"/>
        </w:rPr>
        <w:t>114</w:t>
      </w:r>
      <w:proofErr w:type="gramEnd"/>
      <w:r w:rsidRPr="0011568E">
        <w:rPr>
          <w:rFonts w:ascii="標楷體" w:eastAsia="標楷體" w:hAnsi="標楷體" w:hint="eastAsia"/>
        </w:rPr>
        <w:t>年度歲入超（短）</w:t>
      </w:r>
      <w:proofErr w:type="gramStart"/>
      <w:r w:rsidRPr="0011568E">
        <w:rPr>
          <w:rFonts w:ascii="標楷體" w:eastAsia="標楷體" w:hAnsi="標楷體" w:hint="eastAsia"/>
        </w:rPr>
        <w:t>收數簡明</w:t>
      </w:r>
      <w:proofErr w:type="gramEnd"/>
      <w:r w:rsidRPr="0011568E">
        <w:rPr>
          <w:rFonts w:ascii="標楷體" w:eastAsia="標楷體" w:hAnsi="標楷體" w:hint="eastAsia"/>
        </w:rPr>
        <w:t>表</w:t>
      </w:r>
    </w:p>
    <w:p w14:paraId="52C60B2E"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5"/>
        <w:gridCol w:w="2255"/>
        <w:gridCol w:w="2239"/>
        <w:gridCol w:w="1694"/>
        <w:gridCol w:w="1414"/>
        <w:gridCol w:w="12061"/>
      </w:tblGrid>
      <w:tr w:rsidR="0011568E" w:rsidRPr="0011568E" w14:paraId="44AA70CC" w14:textId="77777777" w:rsidTr="00A23ECF">
        <w:trPr>
          <w:trHeight w:val="340"/>
          <w:tblHeader/>
        </w:trPr>
        <w:tc>
          <w:tcPr>
            <w:tcW w:w="2195" w:type="dxa"/>
            <w:vMerge w:val="restart"/>
            <w:tcBorders>
              <w:top w:val="single" w:sz="4" w:space="0" w:color="auto"/>
              <w:left w:val="nil"/>
              <w:bottom w:val="single" w:sz="4" w:space="0" w:color="auto"/>
              <w:right w:val="single" w:sz="4" w:space="0" w:color="auto"/>
            </w:tcBorders>
            <w:vAlign w:val="center"/>
            <w:hideMark/>
          </w:tcPr>
          <w:p w14:paraId="12A7C08D"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科目</w:t>
            </w:r>
          </w:p>
        </w:tc>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489296B9"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AAD0535"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AAD9F78"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超 (</w:t>
            </w:r>
            <w:r w:rsidRPr="0011568E">
              <w:rPr>
                <w:rFonts w:ascii="標楷體" w:eastAsia="標楷體" w:hAnsi="標楷體" w:cs="新細明體" w:hint="eastAsia"/>
                <w:sz w:val="20"/>
                <w:szCs w:val="24"/>
              </w:rPr>
              <w:t xml:space="preserve">短) </w:t>
            </w:r>
            <w:r w:rsidRPr="0011568E">
              <w:rPr>
                <w:rFonts w:ascii="標楷體" w:eastAsia="標楷體" w:cs="新細明體" w:hint="eastAsia"/>
                <w:sz w:val="20"/>
              </w:rPr>
              <w:t>收 數</w:t>
            </w:r>
          </w:p>
        </w:tc>
        <w:tc>
          <w:tcPr>
            <w:tcW w:w="12061" w:type="dxa"/>
            <w:vMerge w:val="restart"/>
            <w:tcBorders>
              <w:top w:val="single" w:sz="4" w:space="0" w:color="auto"/>
              <w:left w:val="single" w:sz="4" w:space="0" w:color="auto"/>
              <w:bottom w:val="single" w:sz="4" w:space="0" w:color="auto"/>
              <w:right w:val="nil"/>
            </w:tcBorders>
            <w:vAlign w:val="center"/>
            <w:hideMark/>
          </w:tcPr>
          <w:p w14:paraId="11CB7093"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原因分析</w:t>
            </w:r>
          </w:p>
        </w:tc>
      </w:tr>
      <w:tr w:rsidR="0011568E" w:rsidRPr="0011568E" w14:paraId="12C99193" w14:textId="77777777" w:rsidTr="00A23ECF">
        <w:trPr>
          <w:trHeight w:val="340"/>
          <w:tblHeader/>
        </w:trPr>
        <w:tc>
          <w:tcPr>
            <w:tcW w:w="2195" w:type="dxa"/>
            <w:vMerge/>
            <w:tcBorders>
              <w:top w:val="single" w:sz="4" w:space="0" w:color="auto"/>
              <w:left w:val="nil"/>
              <w:bottom w:val="single" w:sz="4" w:space="0" w:color="auto"/>
              <w:right w:val="single" w:sz="4" w:space="0" w:color="auto"/>
            </w:tcBorders>
            <w:vAlign w:val="center"/>
            <w:hideMark/>
          </w:tcPr>
          <w:p w14:paraId="59B62131" w14:textId="77777777" w:rsidR="0011568E" w:rsidRPr="0011568E" w:rsidRDefault="0011568E" w:rsidP="0011568E">
            <w:pPr>
              <w:widowControl/>
              <w:rPr>
                <w:rFonts w:ascii="標楷體" w:eastAsia="標楷體" w:cs="新細明體"/>
                <w:sz w:val="20"/>
              </w:rPr>
            </w:pPr>
          </w:p>
        </w:tc>
        <w:tc>
          <w:tcPr>
            <w:tcW w:w="2255" w:type="dxa"/>
            <w:vMerge/>
            <w:tcBorders>
              <w:top w:val="single" w:sz="4" w:space="0" w:color="auto"/>
              <w:left w:val="single" w:sz="4" w:space="0" w:color="auto"/>
              <w:bottom w:val="single" w:sz="4" w:space="0" w:color="auto"/>
              <w:right w:val="single" w:sz="4" w:space="0" w:color="auto"/>
            </w:tcBorders>
            <w:vAlign w:val="center"/>
            <w:hideMark/>
          </w:tcPr>
          <w:p w14:paraId="3B2441E6" w14:textId="77777777" w:rsidR="0011568E" w:rsidRPr="0011568E" w:rsidRDefault="0011568E" w:rsidP="0011568E">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900DA03" w14:textId="77777777" w:rsidR="0011568E" w:rsidRPr="0011568E" w:rsidRDefault="0011568E" w:rsidP="0011568E">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30B88D8B" w14:textId="77777777" w:rsidR="0011568E" w:rsidRPr="0011568E" w:rsidRDefault="0011568E" w:rsidP="0011568E">
            <w:pPr>
              <w:ind w:leftChars="30" w:left="72" w:rightChars="30" w:right="72"/>
              <w:jc w:val="distribute"/>
              <w:rPr>
                <w:rFonts w:ascii="標楷體" w:eastAsia="標楷體" w:cs="新細明體"/>
                <w:sz w:val="20"/>
              </w:rPr>
            </w:pPr>
            <w:r w:rsidRPr="0011568E">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31AC911" w14:textId="77777777" w:rsidR="0011568E" w:rsidRPr="0011568E" w:rsidRDefault="0011568E" w:rsidP="0011568E">
            <w:pPr>
              <w:jc w:val="distribute"/>
              <w:rPr>
                <w:rFonts w:ascii="標楷體" w:eastAsia="標楷體" w:cs="新細明體"/>
                <w:sz w:val="20"/>
              </w:rPr>
            </w:pPr>
            <w:r w:rsidRPr="0011568E">
              <w:rPr>
                <w:rFonts w:ascii="標楷體" w:eastAsia="標楷體" w:cs="新細明體" w:hint="eastAsia"/>
                <w:sz w:val="20"/>
              </w:rPr>
              <w:t>％</w:t>
            </w:r>
          </w:p>
        </w:tc>
        <w:tc>
          <w:tcPr>
            <w:tcW w:w="12061" w:type="dxa"/>
            <w:vMerge/>
            <w:tcBorders>
              <w:top w:val="single" w:sz="4" w:space="0" w:color="auto"/>
              <w:left w:val="single" w:sz="4" w:space="0" w:color="auto"/>
              <w:bottom w:val="single" w:sz="4" w:space="0" w:color="auto"/>
              <w:right w:val="nil"/>
            </w:tcBorders>
            <w:vAlign w:val="center"/>
            <w:hideMark/>
          </w:tcPr>
          <w:p w14:paraId="25A0542A" w14:textId="77777777" w:rsidR="0011568E" w:rsidRPr="0011568E" w:rsidRDefault="0011568E" w:rsidP="0011568E">
            <w:pPr>
              <w:widowControl/>
              <w:rPr>
                <w:rFonts w:ascii="標楷體" w:eastAsia="標楷體" w:cs="新細明體"/>
                <w:sz w:val="20"/>
              </w:rPr>
            </w:pPr>
          </w:p>
        </w:tc>
      </w:tr>
      <w:tr w:rsidR="0011568E" w:rsidRPr="0011568E" w14:paraId="1BEFB7FE" w14:textId="77777777" w:rsidTr="00A23ECF">
        <w:trPr>
          <w:trHeight w:val="397"/>
        </w:trPr>
        <w:tc>
          <w:tcPr>
            <w:tcW w:w="2195" w:type="dxa"/>
            <w:tcBorders>
              <w:top w:val="nil"/>
              <w:left w:val="nil"/>
              <w:bottom w:val="nil"/>
              <w:right w:val="single" w:sz="4" w:space="0" w:color="auto"/>
            </w:tcBorders>
            <w:vAlign w:val="center"/>
            <w:hideMark/>
          </w:tcPr>
          <w:p w14:paraId="59E25E5C" w14:textId="77777777" w:rsidR="0011568E" w:rsidRPr="0011568E" w:rsidRDefault="0011568E" w:rsidP="0011568E">
            <w:pPr>
              <w:jc w:val="distribute"/>
              <w:rPr>
                <w:rFonts w:ascii="標楷體" w:eastAsia="標楷體" w:cs="新細明體"/>
                <w:b/>
                <w:sz w:val="20"/>
              </w:rPr>
            </w:pPr>
            <w:r w:rsidRPr="0011568E">
              <w:rPr>
                <w:rFonts w:ascii="標楷體" w:eastAsia="標楷體" w:cs="新細明體" w:hint="eastAsia"/>
                <w:b/>
                <w:noProof/>
                <w:sz w:val="20"/>
                <w:szCs w:val="24"/>
              </w:rPr>
              <w:t>嘉義縣朴子地政事務所</w:t>
            </w:r>
          </w:p>
        </w:tc>
        <w:tc>
          <w:tcPr>
            <w:tcW w:w="2255" w:type="dxa"/>
            <w:tcBorders>
              <w:top w:val="nil"/>
              <w:left w:val="single" w:sz="4" w:space="0" w:color="auto"/>
              <w:bottom w:val="nil"/>
              <w:right w:val="single" w:sz="4" w:space="0" w:color="auto"/>
            </w:tcBorders>
            <w:vAlign w:val="center"/>
          </w:tcPr>
          <w:p w14:paraId="5C4AE4D5" w14:textId="77777777" w:rsidR="0011568E" w:rsidRPr="0011568E" w:rsidRDefault="0011568E" w:rsidP="0011568E">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4039B16C" w14:textId="77777777" w:rsidR="0011568E" w:rsidRPr="0011568E" w:rsidRDefault="0011568E" w:rsidP="0011568E">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0058413F" w14:textId="77777777" w:rsidR="0011568E" w:rsidRPr="0011568E" w:rsidRDefault="0011568E" w:rsidP="0011568E">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54CBCC87" w14:textId="77777777" w:rsidR="0011568E" w:rsidRPr="0011568E" w:rsidRDefault="0011568E" w:rsidP="0011568E">
            <w:pPr>
              <w:jc w:val="right"/>
              <w:rPr>
                <w:rFonts w:ascii="新細明體" w:hAnsi="新細明體" w:cs="新細明體"/>
                <w:b/>
                <w:sz w:val="20"/>
              </w:rPr>
            </w:pPr>
          </w:p>
        </w:tc>
        <w:tc>
          <w:tcPr>
            <w:tcW w:w="12061" w:type="dxa"/>
            <w:tcBorders>
              <w:top w:val="nil"/>
              <w:left w:val="single" w:sz="4" w:space="0" w:color="auto"/>
              <w:bottom w:val="nil"/>
              <w:right w:val="nil"/>
            </w:tcBorders>
            <w:vAlign w:val="center"/>
          </w:tcPr>
          <w:p w14:paraId="29722B31" w14:textId="77777777" w:rsidR="0011568E" w:rsidRPr="0011568E" w:rsidRDefault="0011568E" w:rsidP="0011568E">
            <w:pPr>
              <w:jc w:val="both"/>
              <w:rPr>
                <w:rFonts w:ascii="標楷體" w:eastAsia="標楷體" w:cs="新細明體"/>
                <w:b/>
                <w:sz w:val="20"/>
              </w:rPr>
            </w:pPr>
          </w:p>
        </w:tc>
      </w:tr>
      <w:tr w:rsidR="0011568E" w:rsidRPr="0011568E" w14:paraId="4825FB5C" w14:textId="77777777" w:rsidTr="00A23ECF">
        <w:trPr>
          <w:trHeight w:val="397"/>
        </w:trPr>
        <w:tc>
          <w:tcPr>
            <w:tcW w:w="2195" w:type="dxa"/>
            <w:tcBorders>
              <w:top w:val="nil"/>
              <w:left w:val="nil"/>
              <w:bottom w:val="nil"/>
              <w:right w:val="single" w:sz="4" w:space="0" w:color="auto"/>
            </w:tcBorders>
            <w:vAlign w:val="center"/>
            <w:hideMark/>
          </w:tcPr>
          <w:p w14:paraId="56723FCC"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罰款及賠償收入</w:t>
            </w:r>
          </w:p>
        </w:tc>
        <w:tc>
          <w:tcPr>
            <w:tcW w:w="2255" w:type="dxa"/>
            <w:tcBorders>
              <w:top w:val="nil"/>
              <w:left w:val="single" w:sz="4" w:space="0" w:color="auto"/>
              <w:bottom w:val="nil"/>
              <w:right w:val="single" w:sz="4" w:space="0" w:color="auto"/>
            </w:tcBorders>
            <w:vAlign w:val="center"/>
            <w:hideMark/>
          </w:tcPr>
          <w:p w14:paraId="78065B9C"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1,100,000</w:t>
            </w:r>
          </w:p>
        </w:tc>
        <w:tc>
          <w:tcPr>
            <w:tcW w:w="2239" w:type="dxa"/>
            <w:tcBorders>
              <w:top w:val="nil"/>
              <w:left w:val="single" w:sz="4" w:space="0" w:color="auto"/>
              <w:bottom w:val="nil"/>
              <w:right w:val="single" w:sz="4" w:space="0" w:color="auto"/>
            </w:tcBorders>
            <w:vAlign w:val="center"/>
            <w:hideMark/>
          </w:tcPr>
          <w:p w14:paraId="26F55C18"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769,858</w:t>
            </w:r>
          </w:p>
        </w:tc>
        <w:tc>
          <w:tcPr>
            <w:tcW w:w="1694" w:type="dxa"/>
            <w:tcBorders>
              <w:top w:val="nil"/>
              <w:left w:val="single" w:sz="4" w:space="0" w:color="auto"/>
              <w:bottom w:val="nil"/>
              <w:right w:val="single" w:sz="4" w:space="0" w:color="auto"/>
            </w:tcBorders>
            <w:vAlign w:val="center"/>
            <w:hideMark/>
          </w:tcPr>
          <w:p w14:paraId="2DDAD844"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- 330,142</w:t>
            </w:r>
          </w:p>
        </w:tc>
        <w:tc>
          <w:tcPr>
            <w:tcW w:w="1414" w:type="dxa"/>
            <w:tcBorders>
              <w:top w:val="nil"/>
              <w:left w:val="single" w:sz="4" w:space="0" w:color="auto"/>
              <w:bottom w:val="nil"/>
              <w:right w:val="single" w:sz="4" w:space="0" w:color="auto"/>
            </w:tcBorders>
            <w:vAlign w:val="center"/>
            <w:hideMark/>
          </w:tcPr>
          <w:p w14:paraId="3FA7707C"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- 30.01</w:t>
            </w:r>
          </w:p>
        </w:tc>
        <w:tc>
          <w:tcPr>
            <w:tcW w:w="12061" w:type="dxa"/>
            <w:tcBorders>
              <w:top w:val="nil"/>
              <w:left w:val="single" w:sz="4" w:space="0" w:color="auto"/>
              <w:bottom w:val="nil"/>
              <w:right w:val="nil"/>
            </w:tcBorders>
            <w:vAlign w:val="center"/>
            <w:hideMark/>
          </w:tcPr>
          <w:p w14:paraId="15931F57"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主要係違反土地登記等罰鍰案件較預計減少。</w:t>
            </w:r>
          </w:p>
        </w:tc>
      </w:tr>
      <w:tr w:rsidR="0011568E" w:rsidRPr="0011568E" w14:paraId="7AFACAB5" w14:textId="77777777" w:rsidTr="00A23ECF">
        <w:trPr>
          <w:trHeight w:val="397"/>
        </w:trPr>
        <w:tc>
          <w:tcPr>
            <w:tcW w:w="2195" w:type="dxa"/>
            <w:tcBorders>
              <w:top w:val="nil"/>
              <w:left w:val="nil"/>
              <w:bottom w:val="nil"/>
              <w:right w:val="single" w:sz="4" w:space="0" w:color="auto"/>
            </w:tcBorders>
            <w:vAlign w:val="center"/>
            <w:hideMark/>
          </w:tcPr>
          <w:p w14:paraId="7428DF72"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規費收入</w:t>
            </w:r>
          </w:p>
        </w:tc>
        <w:tc>
          <w:tcPr>
            <w:tcW w:w="2255" w:type="dxa"/>
            <w:tcBorders>
              <w:top w:val="nil"/>
              <w:left w:val="single" w:sz="4" w:space="0" w:color="auto"/>
              <w:bottom w:val="nil"/>
              <w:right w:val="single" w:sz="4" w:space="0" w:color="auto"/>
            </w:tcBorders>
            <w:vAlign w:val="center"/>
            <w:hideMark/>
          </w:tcPr>
          <w:p w14:paraId="5F110F40"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31,200,000</w:t>
            </w:r>
          </w:p>
        </w:tc>
        <w:tc>
          <w:tcPr>
            <w:tcW w:w="2239" w:type="dxa"/>
            <w:tcBorders>
              <w:top w:val="nil"/>
              <w:left w:val="single" w:sz="4" w:space="0" w:color="auto"/>
              <w:bottom w:val="nil"/>
              <w:right w:val="single" w:sz="4" w:space="0" w:color="auto"/>
            </w:tcBorders>
            <w:vAlign w:val="center"/>
            <w:hideMark/>
          </w:tcPr>
          <w:p w14:paraId="2C82E763"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40,044,895</w:t>
            </w:r>
          </w:p>
        </w:tc>
        <w:tc>
          <w:tcPr>
            <w:tcW w:w="1694" w:type="dxa"/>
            <w:tcBorders>
              <w:top w:val="nil"/>
              <w:left w:val="single" w:sz="4" w:space="0" w:color="auto"/>
              <w:bottom w:val="nil"/>
              <w:right w:val="single" w:sz="4" w:space="0" w:color="auto"/>
            </w:tcBorders>
            <w:vAlign w:val="center"/>
            <w:hideMark/>
          </w:tcPr>
          <w:p w14:paraId="34F39257"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8,844,895</w:t>
            </w:r>
          </w:p>
        </w:tc>
        <w:tc>
          <w:tcPr>
            <w:tcW w:w="1414" w:type="dxa"/>
            <w:tcBorders>
              <w:top w:val="nil"/>
              <w:left w:val="single" w:sz="4" w:space="0" w:color="auto"/>
              <w:bottom w:val="nil"/>
              <w:right w:val="single" w:sz="4" w:space="0" w:color="auto"/>
            </w:tcBorders>
            <w:vAlign w:val="center"/>
            <w:hideMark/>
          </w:tcPr>
          <w:p w14:paraId="7F41D11E"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28.35</w:t>
            </w:r>
          </w:p>
        </w:tc>
        <w:tc>
          <w:tcPr>
            <w:tcW w:w="12061" w:type="dxa"/>
            <w:tcBorders>
              <w:top w:val="nil"/>
              <w:left w:val="single" w:sz="4" w:space="0" w:color="auto"/>
              <w:bottom w:val="nil"/>
              <w:right w:val="nil"/>
            </w:tcBorders>
            <w:vAlign w:val="center"/>
            <w:hideMark/>
          </w:tcPr>
          <w:p w14:paraId="1B0070F9"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主要係申請不動產登記案件較預計增加。</w:t>
            </w:r>
          </w:p>
        </w:tc>
      </w:tr>
      <w:tr w:rsidR="0011568E" w:rsidRPr="0011568E" w14:paraId="34789D92" w14:textId="77777777" w:rsidTr="00A23ECF">
        <w:trPr>
          <w:trHeight w:val="397"/>
        </w:trPr>
        <w:tc>
          <w:tcPr>
            <w:tcW w:w="2195" w:type="dxa"/>
            <w:tcBorders>
              <w:top w:val="nil"/>
              <w:left w:val="nil"/>
              <w:bottom w:val="nil"/>
              <w:right w:val="single" w:sz="4" w:space="0" w:color="auto"/>
            </w:tcBorders>
            <w:vAlign w:val="center"/>
            <w:hideMark/>
          </w:tcPr>
          <w:p w14:paraId="023F822F" w14:textId="77777777" w:rsidR="0011568E" w:rsidRPr="0011568E" w:rsidRDefault="0011568E" w:rsidP="0011568E">
            <w:pPr>
              <w:jc w:val="distribute"/>
              <w:rPr>
                <w:rFonts w:ascii="標楷體" w:eastAsia="標楷體" w:cs="新細明體"/>
                <w:b/>
                <w:sz w:val="20"/>
              </w:rPr>
            </w:pPr>
            <w:r w:rsidRPr="0011568E">
              <w:rPr>
                <w:rFonts w:ascii="標楷體" w:eastAsia="標楷體" w:cs="新細明體" w:hint="eastAsia"/>
                <w:b/>
                <w:noProof/>
                <w:sz w:val="20"/>
                <w:szCs w:val="24"/>
              </w:rPr>
              <w:t>嘉義縣大林地政事務所</w:t>
            </w:r>
          </w:p>
        </w:tc>
        <w:tc>
          <w:tcPr>
            <w:tcW w:w="2255" w:type="dxa"/>
            <w:tcBorders>
              <w:top w:val="nil"/>
              <w:left w:val="single" w:sz="4" w:space="0" w:color="auto"/>
              <w:bottom w:val="nil"/>
              <w:right w:val="single" w:sz="4" w:space="0" w:color="auto"/>
            </w:tcBorders>
            <w:vAlign w:val="center"/>
          </w:tcPr>
          <w:p w14:paraId="59720570" w14:textId="77777777" w:rsidR="0011568E" w:rsidRPr="0011568E" w:rsidRDefault="0011568E" w:rsidP="0011568E">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064774A8" w14:textId="77777777" w:rsidR="0011568E" w:rsidRPr="0011568E" w:rsidRDefault="0011568E" w:rsidP="0011568E">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7E5308C6" w14:textId="77777777" w:rsidR="0011568E" w:rsidRPr="0011568E" w:rsidRDefault="0011568E" w:rsidP="0011568E">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52849987" w14:textId="77777777" w:rsidR="0011568E" w:rsidRPr="0011568E" w:rsidRDefault="0011568E" w:rsidP="0011568E">
            <w:pPr>
              <w:jc w:val="right"/>
              <w:rPr>
                <w:rFonts w:ascii="新細明體" w:hAnsi="新細明體" w:cs="新細明體"/>
                <w:b/>
                <w:sz w:val="20"/>
              </w:rPr>
            </w:pPr>
          </w:p>
        </w:tc>
        <w:tc>
          <w:tcPr>
            <w:tcW w:w="12061" w:type="dxa"/>
            <w:tcBorders>
              <w:top w:val="nil"/>
              <w:left w:val="single" w:sz="4" w:space="0" w:color="auto"/>
              <w:bottom w:val="nil"/>
              <w:right w:val="nil"/>
            </w:tcBorders>
            <w:vAlign w:val="center"/>
          </w:tcPr>
          <w:p w14:paraId="4402A4C9" w14:textId="77777777" w:rsidR="0011568E" w:rsidRPr="0011568E" w:rsidRDefault="0011568E" w:rsidP="0011568E">
            <w:pPr>
              <w:jc w:val="both"/>
              <w:rPr>
                <w:rFonts w:ascii="標楷體" w:eastAsia="標楷體" w:cs="新細明體"/>
                <w:b/>
                <w:sz w:val="20"/>
              </w:rPr>
            </w:pPr>
          </w:p>
        </w:tc>
      </w:tr>
      <w:tr w:rsidR="0011568E" w:rsidRPr="0011568E" w14:paraId="6B3F9181" w14:textId="77777777" w:rsidTr="00A23ECF">
        <w:trPr>
          <w:trHeight w:val="397"/>
        </w:trPr>
        <w:tc>
          <w:tcPr>
            <w:tcW w:w="2195" w:type="dxa"/>
            <w:tcBorders>
              <w:top w:val="nil"/>
              <w:left w:val="nil"/>
              <w:bottom w:val="nil"/>
              <w:right w:val="single" w:sz="4" w:space="0" w:color="auto"/>
            </w:tcBorders>
            <w:vAlign w:val="center"/>
            <w:hideMark/>
          </w:tcPr>
          <w:p w14:paraId="1241A8C2"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規費收入</w:t>
            </w:r>
          </w:p>
        </w:tc>
        <w:tc>
          <w:tcPr>
            <w:tcW w:w="2255" w:type="dxa"/>
            <w:tcBorders>
              <w:top w:val="nil"/>
              <w:left w:val="single" w:sz="4" w:space="0" w:color="auto"/>
              <w:bottom w:val="nil"/>
              <w:right w:val="single" w:sz="4" w:space="0" w:color="auto"/>
            </w:tcBorders>
            <w:vAlign w:val="center"/>
            <w:hideMark/>
          </w:tcPr>
          <w:p w14:paraId="7BF3CF39"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40,920,000</w:t>
            </w:r>
          </w:p>
        </w:tc>
        <w:tc>
          <w:tcPr>
            <w:tcW w:w="2239" w:type="dxa"/>
            <w:tcBorders>
              <w:top w:val="nil"/>
              <w:left w:val="single" w:sz="4" w:space="0" w:color="auto"/>
              <w:bottom w:val="nil"/>
              <w:right w:val="single" w:sz="4" w:space="0" w:color="auto"/>
            </w:tcBorders>
            <w:vAlign w:val="center"/>
            <w:hideMark/>
          </w:tcPr>
          <w:p w14:paraId="5361B91D"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38,170,322</w:t>
            </w:r>
          </w:p>
        </w:tc>
        <w:tc>
          <w:tcPr>
            <w:tcW w:w="1694" w:type="dxa"/>
            <w:tcBorders>
              <w:top w:val="nil"/>
              <w:left w:val="single" w:sz="4" w:space="0" w:color="auto"/>
              <w:bottom w:val="nil"/>
              <w:right w:val="single" w:sz="4" w:space="0" w:color="auto"/>
            </w:tcBorders>
            <w:vAlign w:val="center"/>
            <w:hideMark/>
          </w:tcPr>
          <w:p w14:paraId="67076DAB"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- 2,749,678</w:t>
            </w:r>
          </w:p>
        </w:tc>
        <w:tc>
          <w:tcPr>
            <w:tcW w:w="1414" w:type="dxa"/>
            <w:tcBorders>
              <w:top w:val="nil"/>
              <w:left w:val="single" w:sz="4" w:space="0" w:color="auto"/>
              <w:bottom w:val="nil"/>
              <w:right w:val="single" w:sz="4" w:space="0" w:color="auto"/>
            </w:tcBorders>
            <w:vAlign w:val="center"/>
            <w:hideMark/>
          </w:tcPr>
          <w:p w14:paraId="230714B0"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- 6.72</w:t>
            </w:r>
          </w:p>
        </w:tc>
        <w:tc>
          <w:tcPr>
            <w:tcW w:w="12061" w:type="dxa"/>
            <w:tcBorders>
              <w:top w:val="nil"/>
              <w:left w:val="single" w:sz="4" w:space="0" w:color="auto"/>
              <w:bottom w:val="nil"/>
              <w:right w:val="nil"/>
            </w:tcBorders>
            <w:vAlign w:val="center"/>
            <w:hideMark/>
          </w:tcPr>
          <w:p w14:paraId="61B15610"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主要係申請不動產登記案件較預計減少。</w:t>
            </w:r>
          </w:p>
        </w:tc>
      </w:tr>
      <w:tr w:rsidR="0011568E" w:rsidRPr="0011568E" w14:paraId="3D7194B4" w14:textId="77777777" w:rsidTr="00A23ECF">
        <w:trPr>
          <w:trHeight w:val="397"/>
        </w:trPr>
        <w:tc>
          <w:tcPr>
            <w:tcW w:w="2195" w:type="dxa"/>
            <w:tcBorders>
              <w:top w:val="nil"/>
              <w:left w:val="nil"/>
              <w:bottom w:val="nil"/>
              <w:right w:val="single" w:sz="4" w:space="0" w:color="auto"/>
            </w:tcBorders>
            <w:vAlign w:val="center"/>
            <w:hideMark/>
          </w:tcPr>
          <w:p w14:paraId="00BDFF13" w14:textId="77777777" w:rsidR="0011568E" w:rsidRPr="0011568E" w:rsidRDefault="0011568E" w:rsidP="0011568E">
            <w:pPr>
              <w:jc w:val="distribute"/>
              <w:rPr>
                <w:rFonts w:ascii="標楷體" w:eastAsia="標楷體" w:cs="新細明體"/>
                <w:b/>
                <w:sz w:val="20"/>
              </w:rPr>
            </w:pPr>
            <w:r w:rsidRPr="0011568E">
              <w:rPr>
                <w:rFonts w:ascii="標楷體" w:eastAsia="標楷體" w:cs="新細明體" w:hint="eastAsia"/>
                <w:b/>
                <w:noProof/>
                <w:sz w:val="20"/>
                <w:szCs w:val="24"/>
              </w:rPr>
              <w:t>嘉義縣水上地政事務所</w:t>
            </w:r>
          </w:p>
        </w:tc>
        <w:tc>
          <w:tcPr>
            <w:tcW w:w="2255" w:type="dxa"/>
            <w:tcBorders>
              <w:top w:val="nil"/>
              <w:left w:val="single" w:sz="4" w:space="0" w:color="auto"/>
              <w:bottom w:val="nil"/>
              <w:right w:val="single" w:sz="4" w:space="0" w:color="auto"/>
            </w:tcBorders>
            <w:vAlign w:val="center"/>
          </w:tcPr>
          <w:p w14:paraId="13EF1D19" w14:textId="77777777" w:rsidR="0011568E" w:rsidRPr="0011568E" w:rsidRDefault="0011568E" w:rsidP="0011568E">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573C0D77" w14:textId="77777777" w:rsidR="0011568E" w:rsidRPr="0011568E" w:rsidRDefault="0011568E" w:rsidP="0011568E">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35DD7B37" w14:textId="77777777" w:rsidR="0011568E" w:rsidRPr="0011568E" w:rsidRDefault="0011568E" w:rsidP="0011568E">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0CCCBB36" w14:textId="77777777" w:rsidR="0011568E" w:rsidRPr="0011568E" w:rsidRDefault="0011568E" w:rsidP="0011568E">
            <w:pPr>
              <w:jc w:val="right"/>
              <w:rPr>
                <w:rFonts w:ascii="新細明體" w:hAnsi="新細明體" w:cs="新細明體"/>
                <w:b/>
                <w:sz w:val="20"/>
              </w:rPr>
            </w:pPr>
          </w:p>
        </w:tc>
        <w:tc>
          <w:tcPr>
            <w:tcW w:w="12061" w:type="dxa"/>
            <w:tcBorders>
              <w:top w:val="nil"/>
              <w:left w:val="single" w:sz="4" w:space="0" w:color="auto"/>
              <w:bottom w:val="nil"/>
              <w:right w:val="nil"/>
            </w:tcBorders>
            <w:vAlign w:val="center"/>
          </w:tcPr>
          <w:p w14:paraId="2536AC02" w14:textId="77777777" w:rsidR="0011568E" w:rsidRPr="0011568E" w:rsidRDefault="0011568E" w:rsidP="0011568E">
            <w:pPr>
              <w:jc w:val="both"/>
              <w:rPr>
                <w:rFonts w:ascii="標楷體" w:eastAsia="標楷體" w:cs="新細明體"/>
                <w:b/>
                <w:sz w:val="20"/>
              </w:rPr>
            </w:pPr>
          </w:p>
        </w:tc>
      </w:tr>
      <w:tr w:rsidR="0011568E" w:rsidRPr="0011568E" w14:paraId="389C2B66" w14:textId="77777777" w:rsidTr="00A23ECF">
        <w:trPr>
          <w:trHeight w:val="397"/>
        </w:trPr>
        <w:tc>
          <w:tcPr>
            <w:tcW w:w="2195" w:type="dxa"/>
            <w:tcBorders>
              <w:top w:val="nil"/>
              <w:left w:val="nil"/>
              <w:bottom w:val="nil"/>
              <w:right w:val="single" w:sz="4" w:space="0" w:color="auto"/>
            </w:tcBorders>
            <w:vAlign w:val="center"/>
            <w:hideMark/>
          </w:tcPr>
          <w:p w14:paraId="49629E46"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罰款及賠償收入</w:t>
            </w:r>
          </w:p>
        </w:tc>
        <w:tc>
          <w:tcPr>
            <w:tcW w:w="2255" w:type="dxa"/>
            <w:tcBorders>
              <w:top w:val="nil"/>
              <w:left w:val="single" w:sz="4" w:space="0" w:color="auto"/>
              <w:bottom w:val="nil"/>
              <w:right w:val="single" w:sz="4" w:space="0" w:color="auto"/>
            </w:tcBorders>
            <w:vAlign w:val="center"/>
            <w:hideMark/>
          </w:tcPr>
          <w:p w14:paraId="675EB7F2"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1,050,000</w:t>
            </w:r>
          </w:p>
        </w:tc>
        <w:tc>
          <w:tcPr>
            <w:tcW w:w="2239" w:type="dxa"/>
            <w:tcBorders>
              <w:top w:val="nil"/>
              <w:left w:val="single" w:sz="4" w:space="0" w:color="auto"/>
              <w:bottom w:val="nil"/>
              <w:right w:val="single" w:sz="4" w:space="0" w:color="auto"/>
            </w:tcBorders>
            <w:vAlign w:val="center"/>
            <w:hideMark/>
          </w:tcPr>
          <w:p w14:paraId="37C3BAEC"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757,153</w:t>
            </w:r>
          </w:p>
        </w:tc>
        <w:tc>
          <w:tcPr>
            <w:tcW w:w="1694" w:type="dxa"/>
            <w:tcBorders>
              <w:top w:val="nil"/>
              <w:left w:val="single" w:sz="4" w:space="0" w:color="auto"/>
              <w:bottom w:val="nil"/>
              <w:right w:val="single" w:sz="4" w:space="0" w:color="auto"/>
            </w:tcBorders>
            <w:vAlign w:val="center"/>
            <w:hideMark/>
          </w:tcPr>
          <w:p w14:paraId="6AE6BACF"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- 292,847</w:t>
            </w:r>
          </w:p>
        </w:tc>
        <w:tc>
          <w:tcPr>
            <w:tcW w:w="1414" w:type="dxa"/>
            <w:tcBorders>
              <w:top w:val="nil"/>
              <w:left w:val="single" w:sz="4" w:space="0" w:color="auto"/>
              <w:bottom w:val="nil"/>
              <w:right w:val="single" w:sz="4" w:space="0" w:color="auto"/>
            </w:tcBorders>
            <w:vAlign w:val="center"/>
            <w:hideMark/>
          </w:tcPr>
          <w:p w14:paraId="3099978D"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- 27.89</w:t>
            </w:r>
          </w:p>
        </w:tc>
        <w:tc>
          <w:tcPr>
            <w:tcW w:w="12061" w:type="dxa"/>
            <w:tcBorders>
              <w:top w:val="nil"/>
              <w:left w:val="single" w:sz="4" w:space="0" w:color="auto"/>
              <w:bottom w:val="nil"/>
              <w:right w:val="nil"/>
            </w:tcBorders>
            <w:vAlign w:val="center"/>
            <w:hideMark/>
          </w:tcPr>
          <w:p w14:paraId="0F57DBE9"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主要係違反土地登記等罰鍰案件較預計減少。</w:t>
            </w:r>
          </w:p>
        </w:tc>
      </w:tr>
      <w:tr w:rsidR="0011568E" w:rsidRPr="0011568E" w14:paraId="7C1038FE" w14:textId="77777777" w:rsidTr="00A23ECF">
        <w:trPr>
          <w:trHeight w:val="397"/>
        </w:trPr>
        <w:tc>
          <w:tcPr>
            <w:tcW w:w="2195" w:type="dxa"/>
            <w:tcBorders>
              <w:top w:val="nil"/>
              <w:left w:val="nil"/>
              <w:bottom w:val="nil"/>
              <w:right w:val="single" w:sz="4" w:space="0" w:color="auto"/>
            </w:tcBorders>
            <w:vAlign w:val="center"/>
            <w:hideMark/>
          </w:tcPr>
          <w:p w14:paraId="5A39B2E8"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規費收入</w:t>
            </w:r>
          </w:p>
        </w:tc>
        <w:tc>
          <w:tcPr>
            <w:tcW w:w="2255" w:type="dxa"/>
            <w:tcBorders>
              <w:top w:val="nil"/>
              <w:left w:val="single" w:sz="4" w:space="0" w:color="auto"/>
              <w:bottom w:val="nil"/>
              <w:right w:val="single" w:sz="4" w:space="0" w:color="auto"/>
            </w:tcBorders>
            <w:vAlign w:val="center"/>
            <w:hideMark/>
          </w:tcPr>
          <w:p w14:paraId="729159BA"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36,700,000</w:t>
            </w:r>
          </w:p>
        </w:tc>
        <w:tc>
          <w:tcPr>
            <w:tcW w:w="2239" w:type="dxa"/>
            <w:tcBorders>
              <w:top w:val="nil"/>
              <w:left w:val="single" w:sz="4" w:space="0" w:color="auto"/>
              <w:bottom w:val="nil"/>
              <w:right w:val="single" w:sz="4" w:space="0" w:color="auto"/>
            </w:tcBorders>
            <w:vAlign w:val="center"/>
            <w:hideMark/>
          </w:tcPr>
          <w:p w14:paraId="4D2C208B"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40,586,163</w:t>
            </w:r>
          </w:p>
        </w:tc>
        <w:tc>
          <w:tcPr>
            <w:tcW w:w="1694" w:type="dxa"/>
            <w:tcBorders>
              <w:top w:val="nil"/>
              <w:left w:val="single" w:sz="4" w:space="0" w:color="auto"/>
              <w:bottom w:val="nil"/>
              <w:right w:val="single" w:sz="4" w:space="0" w:color="auto"/>
            </w:tcBorders>
            <w:vAlign w:val="center"/>
            <w:hideMark/>
          </w:tcPr>
          <w:p w14:paraId="30E94498"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3,886,163</w:t>
            </w:r>
          </w:p>
        </w:tc>
        <w:tc>
          <w:tcPr>
            <w:tcW w:w="1414" w:type="dxa"/>
            <w:tcBorders>
              <w:top w:val="nil"/>
              <w:left w:val="single" w:sz="4" w:space="0" w:color="auto"/>
              <w:bottom w:val="nil"/>
              <w:right w:val="single" w:sz="4" w:space="0" w:color="auto"/>
            </w:tcBorders>
            <w:vAlign w:val="center"/>
            <w:hideMark/>
          </w:tcPr>
          <w:p w14:paraId="7FF95BB9"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10.59</w:t>
            </w:r>
          </w:p>
        </w:tc>
        <w:tc>
          <w:tcPr>
            <w:tcW w:w="12061" w:type="dxa"/>
            <w:tcBorders>
              <w:top w:val="nil"/>
              <w:left w:val="single" w:sz="4" w:space="0" w:color="auto"/>
              <w:bottom w:val="nil"/>
              <w:right w:val="nil"/>
            </w:tcBorders>
            <w:vAlign w:val="center"/>
            <w:hideMark/>
          </w:tcPr>
          <w:p w14:paraId="1C40C69D"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主要係申請不動產登記案件較預計增加。</w:t>
            </w:r>
          </w:p>
        </w:tc>
      </w:tr>
      <w:tr w:rsidR="0011568E" w:rsidRPr="0011568E" w14:paraId="52890E0C" w14:textId="77777777" w:rsidTr="00A23ECF">
        <w:trPr>
          <w:trHeight w:val="397"/>
        </w:trPr>
        <w:tc>
          <w:tcPr>
            <w:tcW w:w="2195" w:type="dxa"/>
            <w:tcBorders>
              <w:top w:val="nil"/>
              <w:left w:val="nil"/>
              <w:bottom w:val="nil"/>
              <w:right w:val="single" w:sz="4" w:space="0" w:color="auto"/>
            </w:tcBorders>
            <w:vAlign w:val="center"/>
            <w:hideMark/>
          </w:tcPr>
          <w:p w14:paraId="15675ED0" w14:textId="77777777" w:rsidR="0011568E" w:rsidRPr="0011568E" w:rsidRDefault="0011568E" w:rsidP="0011568E">
            <w:pPr>
              <w:jc w:val="distribute"/>
              <w:rPr>
                <w:rFonts w:ascii="標楷體" w:eastAsia="標楷體" w:cs="新細明體"/>
                <w:b/>
                <w:sz w:val="20"/>
              </w:rPr>
            </w:pPr>
            <w:r w:rsidRPr="0011568E">
              <w:rPr>
                <w:rFonts w:ascii="標楷體" w:eastAsia="標楷體" w:cs="新細明體" w:hint="eastAsia"/>
                <w:b/>
                <w:noProof/>
                <w:sz w:val="20"/>
                <w:szCs w:val="24"/>
              </w:rPr>
              <w:t>嘉義縣竹崎地政事務所</w:t>
            </w:r>
          </w:p>
        </w:tc>
        <w:tc>
          <w:tcPr>
            <w:tcW w:w="2255" w:type="dxa"/>
            <w:tcBorders>
              <w:top w:val="nil"/>
              <w:left w:val="single" w:sz="4" w:space="0" w:color="auto"/>
              <w:bottom w:val="nil"/>
              <w:right w:val="single" w:sz="4" w:space="0" w:color="auto"/>
            </w:tcBorders>
            <w:vAlign w:val="center"/>
          </w:tcPr>
          <w:p w14:paraId="39AD12D3" w14:textId="77777777" w:rsidR="0011568E" w:rsidRPr="0011568E" w:rsidRDefault="0011568E" w:rsidP="0011568E">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3FB80A82" w14:textId="77777777" w:rsidR="0011568E" w:rsidRPr="0011568E" w:rsidRDefault="0011568E" w:rsidP="0011568E">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1277FF9C" w14:textId="77777777" w:rsidR="0011568E" w:rsidRPr="0011568E" w:rsidRDefault="0011568E" w:rsidP="0011568E">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2095CA1B" w14:textId="77777777" w:rsidR="0011568E" w:rsidRPr="0011568E" w:rsidRDefault="0011568E" w:rsidP="0011568E">
            <w:pPr>
              <w:jc w:val="right"/>
              <w:rPr>
                <w:rFonts w:ascii="新細明體" w:hAnsi="新細明體" w:cs="新細明體"/>
                <w:b/>
                <w:sz w:val="20"/>
              </w:rPr>
            </w:pPr>
          </w:p>
        </w:tc>
        <w:tc>
          <w:tcPr>
            <w:tcW w:w="12061" w:type="dxa"/>
            <w:tcBorders>
              <w:top w:val="nil"/>
              <w:left w:val="single" w:sz="4" w:space="0" w:color="auto"/>
              <w:bottom w:val="nil"/>
              <w:right w:val="nil"/>
            </w:tcBorders>
            <w:vAlign w:val="center"/>
          </w:tcPr>
          <w:p w14:paraId="2D773DC2" w14:textId="77777777" w:rsidR="0011568E" w:rsidRPr="0011568E" w:rsidRDefault="0011568E" w:rsidP="0011568E">
            <w:pPr>
              <w:jc w:val="both"/>
              <w:rPr>
                <w:rFonts w:ascii="標楷體" w:eastAsia="標楷體" w:cs="新細明體"/>
                <w:b/>
                <w:color w:val="FF0000"/>
                <w:sz w:val="20"/>
              </w:rPr>
            </w:pPr>
          </w:p>
        </w:tc>
      </w:tr>
      <w:tr w:rsidR="0011568E" w:rsidRPr="0011568E" w14:paraId="1D526683" w14:textId="77777777" w:rsidTr="00A23ECF">
        <w:trPr>
          <w:trHeight w:val="397"/>
        </w:trPr>
        <w:tc>
          <w:tcPr>
            <w:tcW w:w="2195" w:type="dxa"/>
            <w:tcBorders>
              <w:top w:val="nil"/>
              <w:left w:val="nil"/>
              <w:bottom w:val="single" w:sz="4" w:space="0" w:color="auto"/>
              <w:right w:val="single" w:sz="4" w:space="0" w:color="auto"/>
            </w:tcBorders>
            <w:vAlign w:val="center"/>
            <w:hideMark/>
          </w:tcPr>
          <w:p w14:paraId="6EECC2A4" w14:textId="77777777" w:rsidR="0011568E" w:rsidRPr="0011568E" w:rsidRDefault="0011568E" w:rsidP="0011568E">
            <w:pPr>
              <w:ind w:leftChars="100" w:left="240"/>
              <w:jc w:val="distribute"/>
              <w:rPr>
                <w:rFonts w:ascii="標楷體" w:eastAsia="標楷體" w:cs="新細明體"/>
                <w:sz w:val="20"/>
              </w:rPr>
            </w:pPr>
            <w:r w:rsidRPr="0011568E">
              <w:rPr>
                <w:rFonts w:ascii="標楷體" w:eastAsia="標楷體" w:cs="新細明體" w:hint="eastAsia"/>
                <w:noProof/>
                <w:sz w:val="20"/>
                <w:szCs w:val="24"/>
              </w:rPr>
              <w:t>規費收入</w:t>
            </w:r>
          </w:p>
        </w:tc>
        <w:tc>
          <w:tcPr>
            <w:tcW w:w="2255" w:type="dxa"/>
            <w:tcBorders>
              <w:top w:val="nil"/>
              <w:left w:val="single" w:sz="4" w:space="0" w:color="auto"/>
              <w:bottom w:val="single" w:sz="4" w:space="0" w:color="auto"/>
              <w:right w:val="single" w:sz="4" w:space="0" w:color="auto"/>
            </w:tcBorders>
            <w:vAlign w:val="center"/>
            <w:hideMark/>
          </w:tcPr>
          <w:p w14:paraId="0BF3F715"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12,378,000</w:t>
            </w:r>
          </w:p>
        </w:tc>
        <w:tc>
          <w:tcPr>
            <w:tcW w:w="2239" w:type="dxa"/>
            <w:tcBorders>
              <w:top w:val="nil"/>
              <w:left w:val="single" w:sz="4" w:space="0" w:color="auto"/>
              <w:bottom w:val="single" w:sz="4" w:space="0" w:color="auto"/>
              <w:right w:val="single" w:sz="4" w:space="0" w:color="auto"/>
            </w:tcBorders>
            <w:vAlign w:val="center"/>
            <w:hideMark/>
          </w:tcPr>
          <w:p w14:paraId="295A8A84"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15,305,242</w:t>
            </w:r>
          </w:p>
        </w:tc>
        <w:tc>
          <w:tcPr>
            <w:tcW w:w="1694" w:type="dxa"/>
            <w:tcBorders>
              <w:top w:val="nil"/>
              <w:left w:val="single" w:sz="4" w:space="0" w:color="auto"/>
              <w:bottom w:val="single" w:sz="4" w:space="0" w:color="auto"/>
              <w:right w:val="single" w:sz="4" w:space="0" w:color="auto"/>
            </w:tcBorders>
            <w:vAlign w:val="center"/>
            <w:hideMark/>
          </w:tcPr>
          <w:p w14:paraId="1180B20A"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2,927,242</w:t>
            </w:r>
          </w:p>
        </w:tc>
        <w:tc>
          <w:tcPr>
            <w:tcW w:w="1414" w:type="dxa"/>
            <w:tcBorders>
              <w:top w:val="nil"/>
              <w:left w:val="single" w:sz="4" w:space="0" w:color="auto"/>
              <w:bottom w:val="single" w:sz="4" w:space="0" w:color="auto"/>
              <w:right w:val="single" w:sz="4" w:space="0" w:color="auto"/>
            </w:tcBorders>
            <w:vAlign w:val="center"/>
            <w:hideMark/>
          </w:tcPr>
          <w:p w14:paraId="113AD312" w14:textId="77777777" w:rsidR="0011568E" w:rsidRPr="0011568E" w:rsidRDefault="0011568E" w:rsidP="0011568E">
            <w:pPr>
              <w:jc w:val="right"/>
              <w:rPr>
                <w:rFonts w:ascii="新細明體" w:hAnsi="新細明體" w:cs="新細明體"/>
                <w:sz w:val="20"/>
              </w:rPr>
            </w:pPr>
            <w:r w:rsidRPr="0011568E">
              <w:rPr>
                <w:rFonts w:ascii="新細明體" w:eastAsia="標楷體" w:hAnsi="新細明體" w:cs="新細明體" w:hint="eastAsia"/>
                <w:noProof/>
                <w:sz w:val="20"/>
                <w:szCs w:val="24"/>
              </w:rPr>
              <w:t>23.65</w:t>
            </w:r>
          </w:p>
        </w:tc>
        <w:tc>
          <w:tcPr>
            <w:tcW w:w="12061" w:type="dxa"/>
            <w:tcBorders>
              <w:top w:val="nil"/>
              <w:left w:val="single" w:sz="4" w:space="0" w:color="auto"/>
              <w:bottom w:val="single" w:sz="4" w:space="0" w:color="auto"/>
              <w:right w:val="nil"/>
            </w:tcBorders>
            <w:vAlign w:val="center"/>
            <w:hideMark/>
          </w:tcPr>
          <w:p w14:paraId="18C01E2D" w14:textId="77777777" w:rsidR="0011568E" w:rsidRPr="0011568E" w:rsidRDefault="0011568E" w:rsidP="0011568E">
            <w:pPr>
              <w:jc w:val="both"/>
              <w:rPr>
                <w:rFonts w:ascii="標楷體" w:eastAsia="標楷體" w:cs="新細明體"/>
                <w:sz w:val="20"/>
              </w:rPr>
            </w:pPr>
            <w:r w:rsidRPr="0011568E">
              <w:rPr>
                <w:rFonts w:ascii="標楷體" w:eastAsia="標楷體" w:cs="新細明體" w:hint="eastAsia"/>
                <w:sz w:val="20"/>
              </w:rPr>
              <w:t>主要係申請土地</w:t>
            </w:r>
            <w:proofErr w:type="gramStart"/>
            <w:r w:rsidRPr="0011568E">
              <w:rPr>
                <w:rFonts w:ascii="標楷體" w:eastAsia="標楷體" w:cs="新細明體" w:hint="eastAsia"/>
                <w:sz w:val="20"/>
              </w:rPr>
              <w:t>複丈及</w:t>
            </w:r>
            <w:proofErr w:type="gramEnd"/>
            <w:r w:rsidRPr="0011568E">
              <w:rPr>
                <w:rFonts w:ascii="標楷體" w:eastAsia="標楷體" w:cs="新細明體" w:hint="eastAsia"/>
                <w:sz w:val="20"/>
              </w:rPr>
              <w:t>建物測量等案件較預計增加。</w:t>
            </w:r>
          </w:p>
        </w:tc>
      </w:tr>
    </w:tbl>
    <w:p w14:paraId="7D3371F9"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w:t>
      </w:r>
      <w:proofErr w:type="gramStart"/>
      <w:r w:rsidRPr="0011568E">
        <w:rPr>
          <w:rFonts w:ascii="標楷體" w:eastAsia="標楷體" w:hint="eastAsia"/>
          <w:sz w:val="20"/>
        </w:rPr>
        <w:t>係指超</w:t>
      </w:r>
      <w:proofErr w:type="gramEnd"/>
      <w:r w:rsidRPr="0011568E">
        <w:rPr>
          <w:rFonts w:ascii="標楷體" w:eastAsia="標楷體" w:hint="eastAsia"/>
          <w:sz w:val="20"/>
        </w:rPr>
        <w:t>（短）</w:t>
      </w:r>
      <w:proofErr w:type="gramStart"/>
      <w:r w:rsidRPr="0011568E">
        <w:rPr>
          <w:rFonts w:ascii="標楷體" w:eastAsia="標楷體" w:hint="eastAsia"/>
          <w:sz w:val="20"/>
        </w:rPr>
        <w:t>收數達</w:t>
      </w:r>
      <w:proofErr w:type="gramEnd"/>
      <w:r w:rsidRPr="0011568E">
        <w:rPr>
          <w:rFonts w:ascii="標楷體" w:eastAsia="標楷體" w:hint="eastAsia"/>
          <w:sz w:val="20"/>
        </w:rPr>
        <w:t>20％且10萬元以上，或1百萬元以上者。</w:t>
      </w:r>
    </w:p>
    <w:p w14:paraId="39A85B1D" w14:textId="77777777" w:rsidR="0011568E" w:rsidRPr="0011568E" w:rsidRDefault="0011568E" w:rsidP="0011568E">
      <w:pPr>
        <w:spacing w:line="320" w:lineRule="exact"/>
        <w:jc w:val="both"/>
        <w:rPr>
          <w:rFonts w:ascii="標楷體" w:eastAsia="標楷體" w:cs="新細明體"/>
          <w:szCs w:val="24"/>
        </w:rPr>
      </w:pPr>
    </w:p>
    <w:p w14:paraId="0ABC328B" w14:textId="77777777" w:rsidR="0011568E" w:rsidRPr="0011568E" w:rsidRDefault="0011568E" w:rsidP="0011568E">
      <w:pPr>
        <w:tabs>
          <w:tab w:val="right" w:pos="10800"/>
        </w:tabs>
        <w:ind w:left="958" w:right="258"/>
        <w:jc w:val="both"/>
        <w:rPr>
          <w:rFonts w:ascii="標楷體" w:eastAsia="標楷體" w:hAnsi="標楷體"/>
        </w:rPr>
      </w:pPr>
      <w:r w:rsidRPr="0011568E">
        <w:rPr>
          <w:rFonts w:ascii="標楷體" w:eastAsia="標楷體" w:hAnsi="標楷體" w:hint="eastAsia"/>
        </w:rPr>
        <w:t>（3）以前年度應收保留數簡明表</w:t>
      </w:r>
    </w:p>
    <w:p w14:paraId="70EBAB27"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2254"/>
        <w:gridCol w:w="2576"/>
        <w:gridCol w:w="2547"/>
        <w:gridCol w:w="1442"/>
        <w:gridCol w:w="12478"/>
      </w:tblGrid>
      <w:tr w:rsidR="0011568E" w:rsidRPr="0011568E" w14:paraId="571E0937" w14:textId="77777777" w:rsidTr="00A23ECF">
        <w:trPr>
          <w:trHeight w:val="340"/>
          <w:tblHeader/>
        </w:trPr>
        <w:tc>
          <w:tcPr>
            <w:tcW w:w="561" w:type="dxa"/>
            <w:vMerge w:val="restart"/>
            <w:tcBorders>
              <w:top w:val="single" w:sz="4" w:space="0" w:color="auto"/>
              <w:left w:val="nil"/>
              <w:bottom w:val="single" w:sz="4" w:space="0" w:color="auto"/>
              <w:right w:val="single" w:sz="4" w:space="0" w:color="auto"/>
            </w:tcBorders>
            <w:vAlign w:val="center"/>
            <w:hideMark/>
          </w:tcPr>
          <w:p w14:paraId="1C11DAE6" w14:textId="77777777" w:rsidR="0011568E" w:rsidRPr="0011568E" w:rsidRDefault="0011568E" w:rsidP="0011568E">
            <w:pPr>
              <w:spacing w:line="320" w:lineRule="exact"/>
              <w:jc w:val="distribute"/>
              <w:rPr>
                <w:rFonts w:ascii="標楷體" w:eastAsia="標楷體"/>
                <w:sz w:val="20"/>
              </w:rPr>
            </w:pPr>
            <w:r w:rsidRPr="0011568E">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4077A66"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DEF9AE2"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以前年度</w:t>
            </w:r>
          </w:p>
          <w:p w14:paraId="4C15A572"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7578DBFB"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應收保留數</w:t>
            </w:r>
          </w:p>
        </w:tc>
        <w:tc>
          <w:tcPr>
            <w:tcW w:w="12478" w:type="dxa"/>
            <w:vMerge w:val="restart"/>
            <w:tcBorders>
              <w:top w:val="single" w:sz="4" w:space="0" w:color="auto"/>
              <w:left w:val="single" w:sz="4" w:space="0" w:color="auto"/>
              <w:bottom w:val="single" w:sz="4" w:space="0" w:color="auto"/>
              <w:right w:val="nil"/>
            </w:tcBorders>
            <w:vAlign w:val="center"/>
            <w:hideMark/>
          </w:tcPr>
          <w:p w14:paraId="389C16A8"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原因分析</w:t>
            </w:r>
          </w:p>
        </w:tc>
      </w:tr>
      <w:tr w:rsidR="0011568E" w:rsidRPr="0011568E" w14:paraId="6AF4923D" w14:textId="77777777" w:rsidTr="00A23ECF">
        <w:trPr>
          <w:trHeight w:val="340"/>
          <w:tblHeader/>
        </w:trPr>
        <w:tc>
          <w:tcPr>
            <w:tcW w:w="561" w:type="dxa"/>
            <w:vMerge/>
            <w:tcBorders>
              <w:top w:val="single" w:sz="4" w:space="0" w:color="auto"/>
              <w:left w:val="nil"/>
              <w:bottom w:val="single" w:sz="4" w:space="0" w:color="auto"/>
              <w:right w:val="single" w:sz="4" w:space="0" w:color="auto"/>
            </w:tcBorders>
            <w:vAlign w:val="center"/>
            <w:hideMark/>
          </w:tcPr>
          <w:p w14:paraId="3654692F" w14:textId="77777777" w:rsidR="0011568E" w:rsidRPr="0011568E" w:rsidRDefault="0011568E" w:rsidP="0011568E">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5F54009F" w14:textId="77777777" w:rsidR="0011568E" w:rsidRPr="0011568E" w:rsidRDefault="0011568E" w:rsidP="0011568E">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34A8B7B8" w14:textId="77777777" w:rsidR="0011568E" w:rsidRPr="0011568E" w:rsidRDefault="0011568E" w:rsidP="0011568E">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479CCD28"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5776407" w14:textId="77777777" w:rsidR="0011568E" w:rsidRPr="0011568E" w:rsidRDefault="0011568E" w:rsidP="0011568E">
            <w:pPr>
              <w:spacing w:line="320" w:lineRule="exact"/>
              <w:jc w:val="center"/>
              <w:rPr>
                <w:rFonts w:ascii="標楷體" w:eastAsia="標楷體"/>
                <w:sz w:val="20"/>
              </w:rPr>
            </w:pPr>
            <w:r w:rsidRPr="0011568E">
              <w:rPr>
                <w:rFonts w:ascii="標楷體" w:eastAsia="標楷體" w:hint="eastAsia"/>
                <w:sz w:val="20"/>
              </w:rPr>
              <w:t>％</w:t>
            </w:r>
          </w:p>
        </w:tc>
        <w:tc>
          <w:tcPr>
            <w:tcW w:w="12478" w:type="dxa"/>
            <w:vMerge/>
            <w:tcBorders>
              <w:top w:val="single" w:sz="4" w:space="0" w:color="auto"/>
              <w:left w:val="single" w:sz="4" w:space="0" w:color="auto"/>
              <w:bottom w:val="single" w:sz="4" w:space="0" w:color="auto"/>
              <w:right w:val="nil"/>
            </w:tcBorders>
            <w:vAlign w:val="center"/>
            <w:hideMark/>
          </w:tcPr>
          <w:p w14:paraId="30453AFC" w14:textId="77777777" w:rsidR="0011568E" w:rsidRPr="0011568E" w:rsidRDefault="0011568E" w:rsidP="0011568E">
            <w:pPr>
              <w:widowControl/>
              <w:rPr>
                <w:rFonts w:ascii="標楷體" w:eastAsia="標楷體"/>
                <w:sz w:val="20"/>
              </w:rPr>
            </w:pPr>
          </w:p>
        </w:tc>
      </w:tr>
      <w:tr w:rsidR="0011568E" w:rsidRPr="0011568E" w14:paraId="68369D6B" w14:textId="77777777" w:rsidTr="00A23ECF">
        <w:trPr>
          <w:trHeight w:val="340"/>
        </w:trPr>
        <w:tc>
          <w:tcPr>
            <w:tcW w:w="561" w:type="dxa"/>
            <w:tcBorders>
              <w:top w:val="nil"/>
              <w:left w:val="nil"/>
              <w:bottom w:val="nil"/>
              <w:right w:val="single" w:sz="4" w:space="0" w:color="auto"/>
            </w:tcBorders>
            <w:vAlign w:val="center"/>
          </w:tcPr>
          <w:p w14:paraId="439B0CF2" w14:textId="77777777" w:rsidR="0011568E" w:rsidRPr="002F493D" w:rsidRDefault="0011568E" w:rsidP="0011568E">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2E4C7136" w14:textId="77777777" w:rsidR="0011568E" w:rsidRPr="0011568E" w:rsidRDefault="0011568E" w:rsidP="0011568E">
            <w:pPr>
              <w:jc w:val="distribute"/>
              <w:rPr>
                <w:rFonts w:ascii="標楷體" w:eastAsia="標楷體"/>
                <w:b/>
                <w:sz w:val="20"/>
              </w:rPr>
            </w:pPr>
            <w:r w:rsidRPr="0011568E">
              <w:rPr>
                <w:rFonts w:ascii="標楷體" w:eastAsia="標楷體" w:hint="eastAsia"/>
                <w:b/>
                <w:noProof/>
                <w:sz w:val="20"/>
              </w:rPr>
              <w:t>嘉義縣大林地政事務所</w:t>
            </w:r>
          </w:p>
        </w:tc>
        <w:tc>
          <w:tcPr>
            <w:tcW w:w="2576" w:type="dxa"/>
            <w:tcBorders>
              <w:top w:val="nil"/>
              <w:left w:val="single" w:sz="4" w:space="0" w:color="auto"/>
              <w:bottom w:val="nil"/>
              <w:right w:val="single" w:sz="4" w:space="0" w:color="auto"/>
            </w:tcBorders>
            <w:vAlign w:val="center"/>
          </w:tcPr>
          <w:p w14:paraId="45A00187" w14:textId="77777777" w:rsidR="0011568E" w:rsidRPr="0011568E" w:rsidRDefault="0011568E" w:rsidP="0011568E">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26677AE0" w14:textId="77777777" w:rsidR="0011568E" w:rsidRPr="0011568E" w:rsidRDefault="0011568E" w:rsidP="0011568E">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6AE1AD41" w14:textId="77777777" w:rsidR="0011568E" w:rsidRPr="0011568E" w:rsidRDefault="0011568E" w:rsidP="0011568E">
            <w:pPr>
              <w:jc w:val="right"/>
              <w:rPr>
                <w:rFonts w:ascii="新細明體" w:hAnsi="新細明體"/>
                <w:b/>
                <w:sz w:val="20"/>
              </w:rPr>
            </w:pPr>
          </w:p>
        </w:tc>
        <w:tc>
          <w:tcPr>
            <w:tcW w:w="12478" w:type="dxa"/>
            <w:tcBorders>
              <w:top w:val="nil"/>
              <w:left w:val="single" w:sz="4" w:space="0" w:color="auto"/>
              <w:bottom w:val="nil"/>
              <w:right w:val="nil"/>
            </w:tcBorders>
            <w:vAlign w:val="center"/>
          </w:tcPr>
          <w:p w14:paraId="6EC07432" w14:textId="77777777" w:rsidR="0011568E" w:rsidRPr="0011568E" w:rsidRDefault="0011568E" w:rsidP="0011568E">
            <w:pPr>
              <w:jc w:val="both"/>
              <w:rPr>
                <w:rFonts w:ascii="標楷體" w:eastAsia="標楷體"/>
                <w:b/>
                <w:color w:val="FF0000"/>
                <w:sz w:val="20"/>
              </w:rPr>
            </w:pPr>
          </w:p>
        </w:tc>
      </w:tr>
      <w:tr w:rsidR="0011568E" w:rsidRPr="0011568E" w14:paraId="2090AC59" w14:textId="77777777" w:rsidTr="00A23ECF">
        <w:trPr>
          <w:trHeight w:val="340"/>
        </w:trPr>
        <w:tc>
          <w:tcPr>
            <w:tcW w:w="561" w:type="dxa"/>
            <w:tcBorders>
              <w:top w:val="nil"/>
              <w:left w:val="nil"/>
              <w:bottom w:val="single" w:sz="4" w:space="0" w:color="auto"/>
              <w:right w:val="single" w:sz="4" w:space="0" w:color="auto"/>
            </w:tcBorders>
            <w:vAlign w:val="center"/>
            <w:hideMark/>
          </w:tcPr>
          <w:p w14:paraId="12420A6F" w14:textId="77777777" w:rsidR="0011568E" w:rsidRPr="002F493D" w:rsidRDefault="0011568E" w:rsidP="0011568E">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single" w:sz="4" w:space="0" w:color="auto"/>
              <w:right w:val="single" w:sz="4" w:space="0" w:color="auto"/>
            </w:tcBorders>
            <w:vAlign w:val="center"/>
            <w:hideMark/>
          </w:tcPr>
          <w:p w14:paraId="0A9701C5" w14:textId="77777777" w:rsidR="0011568E" w:rsidRPr="0011568E" w:rsidRDefault="0011568E" w:rsidP="0011568E">
            <w:pPr>
              <w:ind w:leftChars="100" w:left="240"/>
              <w:jc w:val="distribute"/>
              <w:rPr>
                <w:rFonts w:ascii="標楷體" w:eastAsia="標楷體"/>
                <w:sz w:val="20"/>
              </w:rPr>
            </w:pPr>
            <w:r w:rsidRPr="0011568E">
              <w:rPr>
                <w:rFonts w:ascii="標楷體" w:eastAsia="標楷體"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5E2B93F1"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963,690</w:t>
            </w:r>
          </w:p>
        </w:tc>
        <w:tc>
          <w:tcPr>
            <w:tcW w:w="2547" w:type="dxa"/>
            <w:tcBorders>
              <w:top w:val="nil"/>
              <w:left w:val="single" w:sz="4" w:space="0" w:color="auto"/>
              <w:bottom w:val="single" w:sz="4" w:space="0" w:color="auto"/>
              <w:right w:val="single" w:sz="4" w:space="0" w:color="auto"/>
            </w:tcBorders>
            <w:vAlign w:val="center"/>
            <w:hideMark/>
          </w:tcPr>
          <w:p w14:paraId="48D7794A"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956,821</w:t>
            </w:r>
          </w:p>
        </w:tc>
        <w:tc>
          <w:tcPr>
            <w:tcW w:w="1442" w:type="dxa"/>
            <w:tcBorders>
              <w:top w:val="nil"/>
              <w:left w:val="single" w:sz="4" w:space="0" w:color="auto"/>
              <w:bottom w:val="single" w:sz="4" w:space="0" w:color="auto"/>
              <w:right w:val="single" w:sz="4" w:space="0" w:color="auto"/>
            </w:tcBorders>
            <w:vAlign w:val="center"/>
            <w:hideMark/>
          </w:tcPr>
          <w:p w14:paraId="0D54E593"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99.29</w:t>
            </w:r>
          </w:p>
        </w:tc>
        <w:tc>
          <w:tcPr>
            <w:tcW w:w="12478" w:type="dxa"/>
            <w:tcBorders>
              <w:top w:val="nil"/>
              <w:left w:val="single" w:sz="4" w:space="0" w:color="auto"/>
              <w:bottom w:val="single" w:sz="4" w:space="0" w:color="auto"/>
              <w:right w:val="nil"/>
            </w:tcBorders>
            <w:vAlign w:val="center"/>
            <w:hideMark/>
          </w:tcPr>
          <w:p w14:paraId="0CF7FC24" w14:textId="77777777" w:rsidR="0011568E" w:rsidRPr="0011568E" w:rsidRDefault="0011568E" w:rsidP="0011568E">
            <w:pPr>
              <w:jc w:val="both"/>
              <w:rPr>
                <w:rFonts w:ascii="標楷體" w:eastAsia="標楷體"/>
                <w:sz w:val="20"/>
              </w:rPr>
            </w:pPr>
            <w:r w:rsidRPr="0011568E">
              <w:rPr>
                <w:rFonts w:ascii="標楷體" w:eastAsia="標楷體" w:hint="eastAsia"/>
                <w:sz w:val="20"/>
              </w:rPr>
              <w:t>主要係違反地政法規之裁罰案件，尚待收繳。</w:t>
            </w:r>
          </w:p>
        </w:tc>
      </w:tr>
    </w:tbl>
    <w:p w14:paraId="69309FCE"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：本表所列項目係指應收保留數達20％且10萬元以上，或1百萬元以上者。</w:t>
      </w:r>
    </w:p>
    <w:p w14:paraId="41D0E3EF" w14:textId="77777777" w:rsidR="00E915BA" w:rsidRDefault="00E915BA">
      <w:pPr>
        <w:widowControl/>
        <w:rPr>
          <w:rFonts w:ascii="標楷體" w:eastAsia="標楷體"/>
          <w:b/>
          <w:bCs/>
          <w:sz w:val="28"/>
        </w:rPr>
      </w:pPr>
      <w:r>
        <w:rPr>
          <w:rFonts w:ascii="標楷體" w:eastAsia="標楷體"/>
          <w:b/>
          <w:bCs/>
          <w:sz w:val="28"/>
        </w:rPr>
        <w:br w:type="page"/>
      </w:r>
    </w:p>
    <w:p w14:paraId="1999F777" w14:textId="3560134B" w:rsidR="0011568E" w:rsidRPr="0011568E" w:rsidRDefault="0011568E" w:rsidP="0011568E">
      <w:pPr>
        <w:ind w:leftChars="225" w:left="540"/>
        <w:jc w:val="both"/>
        <w:rPr>
          <w:rFonts w:ascii="標楷體" w:eastAsia="標楷體"/>
          <w:b/>
          <w:bCs/>
          <w:sz w:val="28"/>
        </w:rPr>
      </w:pPr>
      <w:r w:rsidRPr="0011568E">
        <w:rPr>
          <w:rFonts w:ascii="標楷體" w:eastAsia="標楷體" w:hint="eastAsia"/>
          <w:b/>
          <w:bCs/>
          <w:sz w:val="28"/>
        </w:rPr>
        <w:t>2.歲出部分</w:t>
      </w:r>
    </w:p>
    <w:p w14:paraId="42B74701" w14:textId="77777777" w:rsidR="0011568E" w:rsidRPr="0011568E" w:rsidRDefault="0011568E" w:rsidP="0011568E">
      <w:pPr>
        <w:spacing w:line="400" w:lineRule="exact"/>
        <w:ind w:left="958" w:right="255"/>
        <w:jc w:val="both"/>
        <w:rPr>
          <w:rFonts w:ascii="標楷體" w:eastAsia="標楷體" w:cs="新細明體"/>
          <w:szCs w:val="24"/>
        </w:rPr>
      </w:pPr>
      <w:r w:rsidRPr="0011568E">
        <w:rPr>
          <w:rFonts w:ascii="標楷體" w:eastAsia="標楷體" w:cs="新細明體" w:hint="eastAsia"/>
          <w:szCs w:val="24"/>
        </w:rPr>
        <w:t>（1）</w:t>
      </w:r>
      <w:proofErr w:type="gramStart"/>
      <w:r w:rsidRPr="0011568E">
        <w:rPr>
          <w:rFonts w:ascii="標楷體" w:eastAsia="標楷體" w:cs="新細明體" w:hint="eastAsia"/>
          <w:szCs w:val="24"/>
        </w:rPr>
        <w:t>114</w:t>
      </w:r>
      <w:proofErr w:type="gramEnd"/>
      <w:r w:rsidRPr="0011568E">
        <w:rPr>
          <w:rFonts w:ascii="標楷體" w:eastAsia="標楷體" w:cs="新細明體" w:hint="eastAsia"/>
          <w:szCs w:val="24"/>
        </w:rPr>
        <w:t>年度應付保留數簡明表</w:t>
      </w:r>
    </w:p>
    <w:p w14:paraId="0C2BC2BD"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11568E" w:rsidRPr="0011568E" w14:paraId="2755BBB8" w14:textId="77777777" w:rsidTr="00A23ECF">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05DA8A2E"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2BF3BF0F"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40F56CB4"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22580F75"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原因分析</w:t>
            </w:r>
          </w:p>
        </w:tc>
      </w:tr>
      <w:tr w:rsidR="0011568E" w:rsidRPr="0011568E" w14:paraId="498BA904" w14:textId="77777777" w:rsidTr="00A23ECF">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1F0F4EDF" w14:textId="77777777" w:rsidR="0011568E" w:rsidRPr="0011568E" w:rsidRDefault="0011568E" w:rsidP="0011568E">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2951905D" w14:textId="77777777" w:rsidR="0011568E" w:rsidRPr="0011568E" w:rsidRDefault="0011568E" w:rsidP="0011568E">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91C00F9"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25E2B59" w14:textId="77777777" w:rsidR="0011568E" w:rsidRPr="0011568E" w:rsidRDefault="0011568E" w:rsidP="0011568E">
            <w:pPr>
              <w:jc w:val="center"/>
              <w:rPr>
                <w:rFonts w:ascii="標楷體" w:eastAsia="標楷體"/>
                <w:sz w:val="20"/>
              </w:rPr>
            </w:pPr>
            <w:r w:rsidRPr="0011568E">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71B1B578" w14:textId="77777777" w:rsidR="0011568E" w:rsidRPr="0011568E" w:rsidRDefault="0011568E" w:rsidP="0011568E">
            <w:pPr>
              <w:widowControl/>
              <w:rPr>
                <w:rFonts w:ascii="標楷體" w:eastAsia="標楷體"/>
                <w:sz w:val="20"/>
              </w:rPr>
            </w:pPr>
          </w:p>
        </w:tc>
      </w:tr>
      <w:tr w:rsidR="0011568E" w:rsidRPr="0011568E" w14:paraId="6F1C0B68" w14:textId="77777777" w:rsidTr="00A23ECF">
        <w:trPr>
          <w:trHeight w:val="340"/>
        </w:trPr>
        <w:tc>
          <w:tcPr>
            <w:tcW w:w="3261" w:type="dxa"/>
            <w:tcBorders>
              <w:top w:val="nil"/>
              <w:left w:val="nil"/>
              <w:bottom w:val="nil"/>
              <w:right w:val="single" w:sz="4" w:space="0" w:color="auto"/>
            </w:tcBorders>
            <w:vAlign w:val="center"/>
            <w:hideMark/>
          </w:tcPr>
          <w:p w14:paraId="0DDFE8EE" w14:textId="77777777" w:rsidR="0011568E" w:rsidRPr="0011568E" w:rsidRDefault="0011568E" w:rsidP="0011568E">
            <w:pPr>
              <w:jc w:val="distribute"/>
              <w:rPr>
                <w:rFonts w:ascii="標楷體" w:eastAsia="標楷體"/>
                <w:b/>
                <w:sz w:val="20"/>
              </w:rPr>
            </w:pPr>
            <w:r w:rsidRPr="0011568E">
              <w:rPr>
                <w:rFonts w:ascii="標楷體" w:eastAsia="標楷體" w:hint="eastAsia"/>
                <w:b/>
                <w:noProof/>
                <w:sz w:val="20"/>
              </w:rPr>
              <w:t>嘉義縣朴子地政事務所</w:t>
            </w:r>
          </w:p>
        </w:tc>
        <w:tc>
          <w:tcPr>
            <w:tcW w:w="2142" w:type="dxa"/>
            <w:tcBorders>
              <w:top w:val="nil"/>
              <w:left w:val="single" w:sz="4" w:space="0" w:color="auto"/>
              <w:bottom w:val="nil"/>
              <w:right w:val="single" w:sz="4" w:space="0" w:color="auto"/>
            </w:tcBorders>
            <w:vAlign w:val="center"/>
          </w:tcPr>
          <w:p w14:paraId="61F7AA35" w14:textId="77777777" w:rsidR="0011568E" w:rsidRPr="0011568E" w:rsidRDefault="0011568E" w:rsidP="0011568E">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7549927C" w14:textId="77777777" w:rsidR="0011568E" w:rsidRPr="0011568E" w:rsidRDefault="0011568E" w:rsidP="0011568E">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2859A15" w14:textId="77777777" w:rsidR="0011568E" w:rsidRPr="0011568E" w:rsidRDefault="0011568E" w:rsidP="0011568E">
            <w:pPr>
              <w:jc w:val="right"/>
              <w:rPr>
                <w:rFonts w:ascii="新細明體" w:hAnsi="新細明體"/>
                <w:b/>
                <w:sz w:val="20"/>
              </w:rPr>
            </w:pPr>
          </w:p>
        </w:tc>
        <w:tc>
          <w:tcPr>
            <w:tcW w:w="12648" w:type="dxa"/>
            <w:tcBorders>
              <w:top w:val="nil"/>
              <w:left w:val="single" w:sz="4" w:space="0" w:color="auto"/>
              <w:bottom w:val="nil"/>
              <w:right w:val="nil"/>
            </w:tcBorders>
            <w:vAlign w:val="center"/>
          </w:tcPr>
          <w:p w14:paraId="7A74D4FE" w14:textId="77777777" w:rsidR="0011568E" w:rsidRPr="0011568E" w:rsidRDefault="0011568E" w:rsidP="0011568E">
            <w:pPr>
              <w:jc w:val="both"/>
              <w:rPr>
                <w:rFonts w:ascii="標楷體" w:eastAsia="標楷體"/>
                <w:b/>
                <w:sz w:val="20"/>
              </w:rPr>
            </w:pPr>
          </w:p>
        </w:tc>
      </w:tr>
      <w:tr w:rsidR="0011568E" w:rsidRPr="0011568E" w14:paraId="1C34B2A8" w14:textId="77777777" w:rsidTr="00A23ECF">
        <w:trPr>
          <w:trHeight w:val="340"/>
        </w:trPr>
        <w:tc>
          <w:tcPr>
            <w:tcW w:w="3261" w:type="dxa"/>
            <w:tcBorders>
              <w:top w:val="nil"/>
              <w:left w:val="nil"/>
              <w:bottom w:val="single" w:sz="4" w:space="0" w:color="auto"/>
              <w:right w:val="single" w:sz="4" w:space="0" w:color="auto"/>
            </w:tcBorders>
            <w:vAlign w:val="center"/>
            <w:hideMark/>
          </w:tcPr>
          <w:p w14:paraId="21EE8DCB" w14:textId="77777777" w:rsidR="0011568E" w:rsidRPr="0011568E" w:rsidRDefault="0011568E" w:rsidP="0011568E">
            <w:pPr>
              <w:ind w:leftChars="100" w:left="240"/>
              <w:jc w:val="distribute"/>
              <w:rPr>
                <w:rFonts w:ascii="標楷體" w:eastAsia="標楷體"/>
                <w:sz w:val="20"/>
              </w:rPr>
            </w:pPr>
            <w:r w:rsidRPr="0011568E">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7C265B5"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116,539,000</w:t>
            </w:r>
          </w:p>
        </w:tc>
        <w:tc>
          <w:tcPr>
            <w:tcW w:w="2393" w:type="dxa"/>
            <w:tcBorders>
              <w:top w:val="nil"/>
              <w:left w:val="single" w:sz="4" w:space="0" w:color="auto"/>
              <w:bottom w:val="single" w:sz="4" w:space="0" w:color="auto"/>
              <w:right w:val="single" w:sz="4" w:space="0" w:color="auto"/>
            </w:tcBorders>
            <w:vAlign w:val="center"/>
            <w:hideMark/>
          </w:tcPr>
          <w:p w14:paraId="57C4BD19"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111,052,041</w:t>
            </w:r>
          </w:p>
        </w:tc>
        <w:tc>
          <w:tcPr>
            <w:tcW w:w="1414" w:type="dxa"/>
            <w:tcBorders>
              <w:top w:val="nil"/>
              <w:left w:val="single" w:sz="4" w:space="0" w:color="auto"/>
              <w:bottom w:val="single" w:sz="4" w:space="0" w:color="auto"/>
              <w:right w:val="single" w:sz="4" w:space="0" w:color="auto"/>
            </w:tcBorders>
            <w:vAlign w:val="center"/>
            <w:hideMark/>
          </w:tcPr>
          <w:p w14:paraId="31975AF3" w14:textId="77777777" w:rsidR="0011568E" w:rsidRPr="0011568E" w:rsidRDefault="0011568E" w:rsidP="0011568E">
            <w:pPr>
              <w:jc w:val="right"/>
              <w:rPr>
                <w:rFonts w:ascii="新細明體" w:hAnsi="新細明體"/>
                <w:sz w:val="20"/>
              </w:rPr>
            </w:pPr>
            <w:r w:rsidRPr="0011568E">
              <w:rPr>
                <w:rFonts w:ascii="新細明體" w:eastAsia="標楷體" w:hAnsi="新細明體" w:hint="eastAsia"/>
                <w:noProof/>
                <w:sz w:val="20"/>
              </w:rPr>
              <w:t>95.29</w:t>
            </w:r>
          </w:p>
        </w:tc>
        <w:tc>
          <w:tcPr>
            <w:tcW w:w="12648" w:type="dxa"/>
            <w:tcBorders>
              <w:top w:val="nil"/>
              <w:left w:val="single" w:sz="4" w:space="0" w:color="auto"/>
              <w:bottom w:val="single" w:sz="4" w:space="0" w:color="auto"/>
              <w:right w:val="nil"/>
            </w:tcBorders>
            <w:vAlign w:val="center"/>
            <w:hideMark/>
          </w:tcPr>
          <w:p w14:paraId="1688E137" w14:textId="77777777" w:rsidR="0011568E" w:rsidRPr="0011568E" w:rsidRDefault="0011568E" w:rsidP="0011568E">
            <w:pPr>
              <w:jc w:val="both"/>
              <w:rPr>
                <w:rFonts w:ascii="標楷體" w:eastAsia="標楷體"/>
                <w:sz w:val="20"/>
              </w:rPr>
            </w:pPr>
            <w:r w:rsidRPr="0011568E">
              <w:rPr>
                <w:rFonts w:ascii="標楷體" w:eastAsia="標楷體" w:hint="eastAsia"/>
                <w:sz w:val="20"/>
              </w:rPr>
              <w:t>係辦公廳舍重建工程，尚在執行中。</w:t>
            </w:r>
          </w:p>
        </w:tc>
      </w:tr>
    </w:tbl>
    <w:p w14:paraId="2CB688EF"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：本表所列項目係指應付保留數達20％且10萬元以上，或1百萬元以上者。</w:t>
      </w:r>
    </w:p>
    <w:p w14:paraId="71B0119D" w14:textId="77777777" w:rsidR="0011568E" w:rsidRPr="0011568E" w:rsidRDefault="0011568E" w:rsidP="0011568E">
      <w:pPr>
        <w:spacing w:line="320" w:lineRule="exact"/>
        <w:jc w:val="both"/>
        <w:rPr>
          <w:rFonts w:ascii="標楷體" w:eastAsia="標楷體"/>
          <w:sz w:val="20"/>
        </w:rPr>
      </w:pPr>
    </w:p>
    <w:p w14:paraId="0AA0973E" w14:textId="77777777" w:rsidR="0011568E" w:rsidRPr="0011568E" w:rsidRDefault="0011568E" w:rsidP="0011568E">
      <w:pPr>
        <w:spacing w:line="400" w:lineRule="exact"/>
        <w:ind w:left="958" w:right="255"/>
        <w:jc w:val="both"/>
        <w:rPr>
          <w:rFonts w:ascii="標楷體" w:eastAsia="標楷體" w:cs="新細明體"/>
          <w:szCs w:val="24"/>
        </w:rPr>
      </w:pPr>
      <w:r w:rsidRPr="0011568E">
        <w:rPr>
          <w:rFonts w:ascii="標楷體" w:eastAsia="標楷體" w:cs="新細明體" w:hint="eastAsia"/>
          <w:szCs w:val="24"/>
        </w:rPr>
        <w:t>（2）</w:t>
      </w:r>
      <w:proofErr w:type="gramStart"/>
      <w:r w:rsidRPr="0011568E">
        <w:rPr>
          <w:rFonts w:ascii="標楷體" w:eastAsia="標楷體" w:cs="新細明體" w:hint="eastAsia"/>
          <w:szCs w:val="24"/>
        </w:rPr>
        <w:t>114</w:t>
      </w:r>
      <w:proofErr w:type="gramEnd"/>
      <w:r w:rsidRPr="0011568E">
        <w:rPr>
          <w:rFonts w:ascii="標楷體" w:eastAsia="標楷體" w:cs="新細明體" w:hint="eastAsia"/>
          <w:szCs w:val="24"/>
        </w:rPr>
        <w:t>年度賸餘數簡明表</w:t>
      </w:r>
    </w:p>
    <w:p w14:paraId="4DD6EBE1"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11568E" w:rsidRPr="0011568E" w14:paraId="7748B66D" w14:textId="77777777" w:rsidTr="00A23ECF">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9240615"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060A2A53"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4F066BB2"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445E78AF"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原因分析</w:t>
            </w:r>
          </w:p>
        </w:tc>
      </w:tr>
      <w:tr w:rsidR="0011568E" w:rsidRPr="0011568E" w14:paraId="16CF13AD" w14:textId="77777777" w:rsidTr="00A23ECF">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3B8B602B" w14:textId="77777777" w:rsidR="0011568E" w:rsidRPr="0011568E" w:rsidRDefault="0011568E" w:rsidP="0011568E">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6CF5331A" w14:textId="77777777" w:rsidR="0011568E" w:rsidRPr="0011568E" w:rsidRDefault="0011568E" w:rsidP="0011568E">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5B6525A" w14:textId="77777777" w:rsidR="0011568E" w:rsidRPr="0011568E" w:rsidRDefault="0011568E" w:rsidP="0011568E">
            <w:pPr>
              <w:ind w:leftChars="30" w:left="72" w:rightChars="30" w:right="72"/>
              <w:jc w:val="distribute"/>
              <w:rPr>
                <w:rFonts w:ascii="標楷體" w:eastAsia="標楷體"/>
                <w:sz w:val="20"/>
              </w:rPr>
            </w:pPr>
            <w:r w:rsidRPr="0011568E">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E81FB60" w14:textId="77777777" w:rsidR="0011568E" w:rsidRPr="0011568E" w:rsidRDefault="0011568E" w:rsidP="0011568E">
            <w:pPr>
              <w:jc w:val="center"/>
              <w:rPr>
                <w:rFonts w:ascii="標楷體" w:eastAsia="標楷體"/>
                <w:sz w:val="20"/>
              </w:rPr>
            </w:pPr>
            <w:r w:rsidRPr="0011568E">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2B953997" w14:textId="77777777" w:rsidR="0011568E" w:rsidRPr="0011568E" w:rsidRDefault="0011568E" w:rsidP="0011568E">
            <w:pPr>
              <w:widowControl/>
              <w:rPr>
                <w:rFonts w:ascii="標楷體" w:eastAsia="標楷體"/>
                <w:sz w:val="20"/>
              </w:rPr>
            </w:pPr>
          </w:p>
        </w:tc>
      </w:tr>
      <w:tr w:rsidR="0011568E" w:rsidRPr="0011568E" w14:paraId="0BFB76CF" w14:textId="77777777" w:rsidTr="00A23ECF">
        <w:trPr>
          <w:trHeight w:val="340"/>
        </w:trPr>
        <w:tc>
          <w:tcPr>
            <w:tcW w:w="3262" w:type="dxa"/>
            <w:tcBorders>
              <w:top w:val="nil"/>
              <w:left w:val="nil"/>
              <w:bottom w:val="nil"/>
              <w:right w:val="single" w:sz="4" w:space="0" w:color="auto"/>
            </w:tcBorders>
            <w:vAlign w:val="center"/>
            <w:hideMark/>
          </w:tcPr>
          <w:p w14:paraId="213281B5" w14:textId="77777777" w:rsidR="0011568E" w:rsidRPr="0011568E" w:rsidRDefault="0011568E" w:rsidP="001436CE">
            <w:pPr>
              <w:jc w:val="distribute"/>
              <w:rPr>
                <w:rFonts w:ascii="標楷體" w:eastAsia="標楷體"/>
                <w:b/>
                <w:sz w:val="20"/>
              </w:rPr>
            </w:pPr>
            <w:r w:rsidRPr="0011568E">
              <w:rPr>
                <w:rFonts w:ascii="標楷體" w:eastAsia="標楷體" w:hint="eastAsia"/>
                <w:b/>
                <w:noProof/>
                <w:sz w:val="20"/>
              </w:rPr>
              <w:t>嘉義縣朴子地政事務所</w:t>
            </w:r>
          </w:p>
        </w:tc>
        <w:tc>
          <w:tcPr>
            <w:tcW w:w="2128" w:type="dxa"/>
            <w:tcBorders>
              <w:top w:val="nil"/>
              <w:left w:val="single" w:sz="4" w:space="0" w:color="auto"/>
              <w:bottom w:val="nil"/>
              <w:right w:val="single" w:sz="4" w:space="0" w:color="auto"/>
            </w:tcBorders>
            <w:vAlign w:val="center"/>
          </w:tcPr>
          <w:p w14:paraId="29A6B686" w14:textId="77777777" w:rsidR="0011568E" w:rsidRPr="0011568E" w:rsidRDefault="0011568E" w:rsidP="001436CE">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7BB50E3D" w14:textId="77777777" w:rsidR="0011568E" w:rsidRPr="0011568E" w:rsidRDefault="0011568E" w:rsidP="001436CE">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6BF03903" w14:textId="77777777" w:rsidR="0011568E" w:rsidRPr="0011568E" w:rsidRDefault="0011568E" w:rsidP="001436CE">
            <w:pPr>
              <w:jc w:val="right"/>
              <w:rPr>
                <w:rFonts w:ascii="新細明體" w:hAnsi="新細明體"/>
                <w:b/>
                <w:sz w:val="20"/>
              </w:rPr>
            </w:pPr>
          </w:p>
        </w:tc>
        <w:tc>
          <w:tcPr>
            <w:tcW w:w="12647" w:type="dxa"/>
            <w:tcBorders>
              <w:top w:val="nil"/>
              <w:left w:val="single" w:sz="4" w:space="0" w:color="auto"/>
              <w:bottom w:val="nil"/>
              <w:right w:val="nil"/>
            </w:tcBorders>
            <w:vAlign w:val="center"/>
          </w:tcPr>
          <w:p w14:paraId="79C815DB" w14:textId="77777777" w:rsidR="0011568E" w:rsidRPr="0011568E" w:rsidRDefault="0011568E" w:rsidP="001436CE">
            <w:pPr>
              <w:jc w:val="both"/>
              <w:rPr>
                <w:rFonts w:ascii="標楷體" w:eastAsia="標楷體"/>
                <w:b/>
                <w:sz w:val="20"/>
              </w:rPr>
            </w:pPr>
          </w:p>
        </w:tc>
      </w:tr>
      <w:tr w:rsidR="0011568E" w:rsidRPr="0011568E" w14:paraId="66B5789C" w14:textId="77777777" w:rsidTr="00A23ECF">
        <w:trPr>
          <w:trHeight w:val="340"/>
        </w:trPr>
        <w:tc>
          <w:tcPr>
            <w:tcW w:w="3262" w:type="dxa"/>
            <w:tcBorders>
              <w:top w:val="nil"/>
              <w:left w:val="nil"/>
              <w:bottom w:val="nil"/>
              <w:right w:val="single" w:sz="4" w:space="0" w:color="auto"/>
            </w:tcBorders>
            <w:vAlign w:val="center"/>
            <w:hideMark/>
          </w:tcPr>
          <w:p w14:paraId="4909AD9A" w14:textId="77777777" w:rsidR="0011568E" w:rsidRPr="0011568E" w:rsidRDefault="0011568E" w:rsidP="001436CE">
            <w:pPr>
              <w:ind w:leftChars="100" w:left="240"/>
              <w:jc w:val="distribute"/>
              <w:rPr>
                <w:rFonts w:ascii="標楷體" w:eastAsia="標楷體"/>
                <w:sz w:val="20"/>
              </w:rPr>
            </w:pPr>
            <w:r w:rsidRPr="0011568E">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1355D4F3"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77,353,000</w:t>
            </w:r>
          </w:p>
        </w:tc>
        <w:tc>
          <w:tcPr>
            <w:tcW w:w="2407" w:type="dxa"/>
            <w:tcBorders>
              <w:top w:val="nil"/>
              <w:left w:val="single" w:sz="4" w:space="0" w:color="auto"/>
              <w:bottom w:val="nil"/>
              <w:right w:val="single" w:sz="4" w:space="0" w:color="auto"/>
            </w:tcBorders>
            <w:vAlign w:val="center"/>
            <w:hideMark/>
          </w:tcPr>
          <w:p w14:paraId="5ED7263F"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1,457,204</w:t>
            </w:r>
          </w:p>
        </w:tc>
        <w:tc>
          <w:tcPr>
            <w:tcW w:w="1414" w:type="dxa"/>
            <w:tcBorders>
              <w:top w:val="nil"/>
              <w:left w:val="single" w:sz="4" w:space="0" w:color="auto"/>
              <w:bottom w:val="nil"/>
              <w:right w:val="single" w:sz="4" w:space="0" w:color="auto"/>
            </w:tcBorders>
            <w:vAlign w:val="center"/>
            <w:hideMark/>
          </w:tcPr>
          <w:p w14:paraId="7EE33306"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1.88</w:t>
            </w:r>
          </w:p>
        </w:tc>
        <w:tc>
          <w:tcPr>
            <w:tcW w:w="12647" w:type="dxa"/>
            <w:tcBorders>
              <w:top w:val="nil"/>
              <w:left w:val="single" w:sz="4" w:space="0" w:color="auto"/>
              <w:bottom w:val="nil"/>
              <w:right w:val="nil"/>
            </w:tcBorders>
            <w:vAlign w:val="center"/>
            <w:hideMark/>
          </w:tcPr>
          <w:p w14:paraId="6D295BD9" w14:textId="77777777" w:rsidR="0011568E" w:rsidRPr="0011568E" w:rsidRDefault="0011568E" w:rsidP="001436CE">
            <w:pPr>
              <w:jc w:val="both"/>
              <w:rPr>
                <w:rFonts w:ascii="標楷體" w:eastAsia="標楷體"/>
                <w:sz w:val="20"/>
              </w:rPr>
            </w:pPr>
            <w:r w:rsidRPr="0011568E">
              <w:rPr>
                <w:rFonts w:ascii="標楷體" w:eastAsia="標楷體" w:hint="eastAsia"/>
                <w:sz w:val="20"/>
              </w:rPr>
              <w:t>主要係員額未補足，人事費節餘。</w:t>
            </w:r>
          </w:p>
        </w:tc>
      </w:tr>
      <w:tr w:rsidR="0011568E" w:rsidRPr="0011568E" w14:paraId="0F84C18B" w14:textId="77777777" w:rsidTr="00A23ECF">
        <w:trPr>
          <w:trHeight w:val="340"/>
        </w:trPr>
        <w:tc>
          <w:tcPr>
            <w:tcW w:w="3262" w:type="dxa"/>
            <w:tcBorders>
              <w:top w:val="nil"/>
              <w:left w:val="nil"/>
              <w:bottom w:val="nil"/>
              <w:right w:val="single" w:sz="4" w:space="0" w:color="auto"/>
            </w:tcBorders>
            <w:vAlign w:val="center"/>
            <w:hideMark/>
          </w:tcPr>
          <w:p w14:paraId="5AE0DE59" w14:textId="77777777" w:rsidR="0011568E" w:rsidRPr="0011568E" w:rsidRDefault="0011568E" w:rsidP="001436CE">
            <w:pPr>
              <w:jc w:val="distribute"/>
              <w:rPr>
                <w:rFonts w:ascii="標楷體" w:eastAsia="標楷體"/>
                <w:b/>
                <w:sz w:val="20"/>
              </w:rPr>
            </w:pPr>
            <w:r w:rsidRPr="0011568E">
              <w:rPr>
                <w:rFonts w:ascii="標楷體" w:eastAsia="標楷體" w:hint="eastAsia"/>
                <w:b/>
                <w:noProof/>
                <w:sz w:val="20"/>
              </w:rPr>
              <w:t>嘉義縣大林地政事務所</w:t>
            </w:r>
          </w:p>
        </w:tc>
        <w:tc>
          <w:tcPr>
            <w:tcW w:w="2128" w:type="dxa"/>
            <w:tcBorders>
              <w:top w:val="nil"/>
              <w:left w:val="single" w:sz="4" w:space="0" w:color="auto"/>
              <w:bottom w:val="nil"/>
              <w:right w:val="single" w:sz="4" w:space="0" w:color="auto"/>
            </w:tcBorders>
            <w:vAlign w:val="center"/>
          </w:tcPr>
          <w:p w14:paraId="7FBEE8D3" w14:textId="77777777" w:rsidR="0011568E" w:rsidRPr="0011568E" w:rsidRDefault="0011568E" w:rsidP="001436CE">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59F6E774" w14:textId="77777777" w:rsidR="0011568E" w:rsidRPr="0011568E" w:rsidRDefault="0011568E" w:rsidP="001436CE">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701A3045" w14:textId="77777777" w:rsidR="0011568E" w:rsidRPr="0011568E" w:rsidRDefault="0011568E" w:rsidP="001436CE">
            <w:pPr>
              <w:jc w:val="right"/>
              <w:rPr>
                <w:rFonts w:ascii="新細明體" w:hAnsi="新細明體"/>
                <w:b/>
                <w:sz w:val="20"/>
              </w:rPr>
            </w:pPr>
          </w:p>
        </w:tc>
        <w:tc>
          <w:tcPr>
            <w:tcW w:w="12647" w:type="dxa"/>
            <w:tcBorders>
              <w:top w:val="nil"/>
              <w:left w:val="single" w:sz="4" w:space="0" w:color="auto"/>
              <w:bottom w:val="nil"/>
              <w:right w:val="nil"/>
            </w:tcBorders>
            <w:vAlign w:val="center"/>
          </w:tcPr>
          <w:p w14:paraId="37BAACD2" w14:textId="77777777" w:rsidR="0011568E" w:rsidRPr="0011568E" w:rsidRDefault="0011568E" w:rsidP="001436CE">
            <w:pPr>
              <w:jc w:val="both"/>
              <w:rPr>
                <w:rFonts w:ascii="標楷體" w:eastAsia="標楷體"/>
                <w:b/>
                <w:color w:val="FF0000"/>
                <w:sz w:val="20"/>
              </w:rPr>
            </w:pPr>
          </w:p>
        </w:tc>
      </w:tr>
      <w:tr w:rsidR="0011568E" w:rsidRPr="0011568E" w14:paraId="38192FB9" w14:textId="77777777" w:rsidTr="00A23ECF">
        <w:trPr>
          <w:trHeight w:val="340"/>
        </w:trPr>
        <w:tc>
          <w:tcPr>
            <w:tcW w:w="3262" w:type="dxa"/>
            <w:tcBorders>
              <w:top w:val="nil"/>
              <w:left w:val="nil"/>
              <w:bottom w:val="nil"/>
              <w:right w:val="single" w:sz="4" w:space="0" w:color="auto"/>
            </w:tcBorders>
            <w:vAlign w:val="center"/>
            <w:hideMark/>
          </w:tcPr>
          <w:p w14:paraId="7301AF62" w14:textId="77777777" w:rsidR="0011568E" w:rsidRPr="0011568E" w:rsidRDefault="0011568E" w:rsidP="00B252B0">
            <w:pPr>
              <w:ind w:leftChars="100" w:left="240"/>
              <w:jc w:val="distribute"/>
              <w:rPr>
                <w:rFonts w:ascii="標楷體" w:eastAsia="標楷體"/>
                <w:sz w:val="20"/>
              </w:rPr>
            </w:pPr>
            <w:r w:rsidRPr="0011568E">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22B24428"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75,113,000</w:t>
            </w:r>
          </w:p>
        </w:tc>
        <w:tc>
          <w:tcPr>
            <w:tcW w:w="2407" w:type="dxa"/>
            <w:tcBorders>
              <w:top w:val="nil"/>
              <w:left w:val="single" w:sz="4" w:space="0" w:color="auto"/>
              <w:bottom w:val="nil"/>
              <w:right w:val="single" w:sz="4" w:space="0" w:color="auto"/>
            </w:tcBorders>
            <w:vAlign w:val="center"/>
            <w:hideMark/>
          </w:tcPr>
          <w:p w14:paraId="2BED6842"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4,144,311</w:t>
            </w:r>
          </w:p>
        </w:tc>
        <w:tc>
          <w:tcPr>
            <w:tcW w:w="1414" w:type="dxa"/>
            <w:tcBorders>
              <w:top w:val="nil"/>
              <w:left w:val="single" w:sz="4" w:space="0" w:color="auto"/>
              <w:bottom w:val="nil"/>
              <w:right w:val="single" w:sz="4" w:space="0" w:color="auto"/>
            </w:tcBorders>
            <w:vAlign w:val="center"/>
            <w:hideMark/>
          </w:tcPr>
          <w:p w14:paraId="4DC56885"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5.52</w:t>
            </w:r>
          </w:p>
        </w:tc>
        <w:tc>
          <w:tcPr>
            <w:tcW w:w="12647" w:type="dxa"/>
            <w:tcBorders>
              <w:top w:val="nil"/>
              <w:left w:val="single" w:sz="4" w:space="0" w:color="auto"/>
              <w:bottom w:val="nil"/>
              <w:right w:val="nil"/>
            </w:tcBorders>
            <w:vAlign w:val="center"/>
            <w:hideMark/>
          </w:tcPr>
          <w:p w14:paraId="2947872A" w14:textId="77777777" w:rsidR="0011568E" w:rsidRPr="0011568E" w:rsidRDefault="0011568E" w:rsidP="001436CE">
            <w:pPr>
              <w:jc w:val="both"/>
              <w:rPr>
                <w:rFonts w:ascii="標楷體" w:eastAsia="標楷體"/>
                <w:sz w:val="20"/>
              </w:rPr>
            </w:pPr>
            <w:r w:rsidRPr="0011568E">
              <w:rPr>
                <w:rFonts w:ascii="標楷體" w:eastAsia="標楷體" w:hint="eastAsia"/>
                <w:sz w:val="20"/>
              </w:rPr>
              <w:t>主要係員額未補足，人事費節餘。</w:t>
            </w:r>
          </w:p>
        </w:tc>
      </w:tr>
      <w:tr w:rsidR="0011568E" w:rsidRPr="0011568E" w14:paraId="1EF249EB" w14:textId="77777777" w:rsidTr="00A23ECF">
        <w:trPr>
          <w:trHeight w:val="340"/>
        </w:trPr>
        <w:tc>
          <w:tcPr>
            <w:tcW w:w="3262" w:type="dxa"/>
            <w:tcBorders>
              <w:top w:val="nil"/>
              <w:left w:val="nil"/>
              <w:bottom w:val="nil"/>
              <w:right w:val="single" w:sz="4" w:space="0" w:color="auto"/>
            </w:tcBorders>
            <w:vAlign w:val="center"/>
            <w:hideMark/>
          </w:tcPr>
          <w:p w14:paraId="3948A167" w14:textId="77777777" w:rsidR="0011568E" w:rsidRPr="0011568E" w:rsidRDefault="0011568E" w:rsidP="001436CE">
            <w:pPr>
              <w:jc w:val="distribute"/>
              <w:rPr>
                <w:rFonts w:ascii="標楷體" w:eastAsia="標楷體"/>
                <w:b/>
                <w:sz w:val="20"/>
              </w:rPr>
            </w:pPr>
            <w:r w:rsidRPr="0011568E">
              <w:rPr>
                <w:rFonts w:ascii="標楷體" w:eastAsia="標楷體" w:hint="eastAsia"/>
                <w:b/>
                <w:noProof/>
                <w:sz w:val="20"/>
              </w:rPr>
              <w:t>嘉義縣水上地政事務所</w:t>
            </w:r>
          </w:p>
        </w:tc>
        <w:tc>
          <w:tcPr>
            <w:tcW w:w="2128" w:type="dxa"/>
            <w:tcBorders>
              <w:top w:val="nil"/>
              <w:left w:val="single" w:sz="4" w:space="0" w:color="auto"/>
              <w:bottom w:val="nil"/>
              <w:right w:val="single" w:sz="4" w:space="0" w:color="auto"/>
            </w:tcBorders>
            <w:vAlign w:val="center"/>
          </w:tcPr>
          <w:p w14:paraId="3264B40D" w14:textId="77777777" w:rsidR="0011568E" w:rsidRPr="0011568E" w:rsidRDefault="0011568E" w:rsidP="001436CE">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5C5C2313" w14:textId="77777777" w:rsidR="0011568E" w:rsidRPr="0011568E" w:rsidRDefault="0011568E" w:rsidP="001436CE">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55BA6D43" w14:textId="77777777" w:rsidR="0011568E" w:rsidRPr="0011568E" w:rsidRDefault="0011568E" w:rsidP="001436CE">
            <w:pPr>
              <w:jc w:val="right"/>
              <w:rPr>
                <w:rFonts w:ascii="新細明體" w:hAnsi="新細明體"/>
                <w:b/>
                <w:sz w:val="20"/>
              </w:rPr>
            </w:pPr>
          </w:p>
        </w:tc>
        <w:tc>
          <w:tcPr>
            <w:tcW w:w="12647" w:type="dxa"/>
            <w:tcBorders>
              <w:top w:val="nil"/>
              <w:left w:val="single" w:sz="4" w:space="0" w:color="auto"/>
              <w:bottom w:val="nil"/>
              <w:right w:val="nil"/>
            </w:tcBorders>
            <w:vAlign w:val="center"/>
          </w:tcPr>
          <w:p w14:paraId="6BFE899D" w14:textId="77777777" w:rsidR="0011568E" w:rsidRPr="0011568E" w:rsidRDefault="0011568E" w:rsidP="001436CE">
            <w:pPr>
              <w:jc w:val="both"/>
              <w:rPr>
                <w:rFonts w:ascii="標楷體" w:eastAsia="標楷體"/>
                <w:b/>
                <w:color w:val="FF0000"/>
                <w:sz w:val="20"/>
              </w:rPr>
            </w:pPr>
          </w:p>
        </w:tc>
      </w:tr>
      <w:tr w:rsidR="0011568E" w:rsidRPr="0011568E" w14:paraId="5F9BC57D" w14:textId="77777777" w:rsidTr="00A23ECF">
        <w:trPr>
          <w:trHeight w:val="340"/>
        </w:trPr>
        <w:tc>
          <w:tcPr>
            <w:tcW w:w="3262" w:type="dxa"/>
            <w:tcBorders>
              <w:top w:val="nil"/>
              <w:left w:val="nil"/>
              <w:bottom w:val="nil"/>
              <w:right w:val="single" w:sz="4" w:space="0" w:color="auto"/>
            </w:tcBorders>
            <w:vAlign w:val="center"/>
            <w:hideMark/>
          </w:tcPr>
          <w:p w14:paraId="500A75D7" w14:textId="77777777" w:rsidR="0011568E" w:rsidRPr="0011568E" w:rsidRDefault="0011568E" w:rsidP="00B252B0">
            <w:pPr>
              <w:ind w:leftChars="100" w:left="240"/>
              <w:jc w:val="distribute"/>
              <w:rPr>
                <w:rFonts w:ascii="標楷體" w:eastAsia="標楷體"/>
                <w:sz w:val="20"/>
              </w:rPr>
            </w:pPr>
            <w:r w:rsidRPr="0011568E">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3C579F29"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70,886,000</w:t>
            </w:r>
          </w:p>
        </w:tc>
        <w:tc>
          <w:tcPr>
            <w:tcW w:w="2407" w:type="dxa"/>
            <w:tcBorders>
              <w:top w:val="nil"/>
              <w:left w:val="single" w:sz="4" w:space="0" w:color="auto"/>
              <w:bottom w:val="nil"/>
              <w:right w:val="single" w:sz="4" w:space="0" w:color="auto"/>
            </w:tcBorders>
            <w:vAlign w:val="center"/>
            <w:hideMark/>
          </w:tcPr>
          <w:p w14:paraId="0881AA82"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5,571,363</w:t>
            </w:r>
          </w:p>
        </w:tc>
        <w:tc>
          <w:tcPr>
            <w:tcW w:w="1414" w:type="dxa"/>
            <w:tcBorders>
              <w:top w:val="nil"/>
              <w:left w:val="single" w:sz="4" w:space="0" w:color="auto"/>
              <w:bottom w:val="nil"/>
              <w:right w:val="single" w:sz="4" w:space="0" w:color="auto"/>
            </w:tcBorders>
            <w:vAlign w:val="center"/>
            <w:hideMark/>
          </w:tcPr>
          <w:p w14:paraId="7177030F"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7.86</w:t>
            </w:r>
          </w:p>
        </w:tc>
        <w:tc>
          <w:tcPr>
            <w:tcW w:w="12647" w:type="dxa"/>
            <w:tcBorders>
              <w:top w:val="nil"/>
              <w:left w:val="single" w:sz="4" w:space="0" w:color="auto"/>
              <w:bottom w:val="nil"/>
              <w:right w:val="nil"/>
            </w:tcBorders>
            <w:vAlign w:val="center"/>
            <w:hideMark/>
          </w:tcPr>
          <w:p w14:paraId="7DBD3B60" w14:textId="77777777" w:rsidR="0011568E" w:rsidRPr="0011568E" w:rsidRDefault="0011568E" w:rsidP="001436CE">
            <w:pPr>
              <w:jc w:val="both"/>
              <w:rPr>
                <w:rFonts w:ascii="標楷體" w:eastAsia="標楷體"/>
                <w:color w:val="FF0000"/>
                <w:sz w:val="20"/>
              </w:rPr>
            </w:pPr>
            <w:r w:rsidRPr="0011568E">
              <w:rPr>
                <w:rFonts w:ascii="標楷體" w:eastAsia="標楷體" w:hint="eastAsia"/>
                <w:sz w:val="20"/>
              </w:rPr>
              <w:t>主要係員額未補足，人事費節餘。</w:t>
            </w:r>
          </w:p>
        </w:tc>
      </w:tr>
      <w:tr w:rsidR="0011568E" w:rsidRPr="0011568E" w14:paraId="3A7F9590" w14:textId="77777777" w:rsidTr="00A23ECF">
        <w:trPr>
          <w:trHeight w:val="340"/>
        </w:trPr>
        <w:tc>
          <w:tcPr>
            <w:tcW w:w="3262" w:type="dxa"/>
            <w:tcBorders>
              <w:top w:val="nil"/>
              <w:left w:val="nil"/>
              <w:bottom w:val="nil"/>
              <w:right w:val="single" w:sz="4" w:space="0" w:color="auto"/>
            </w:tcBorders>
            <w:vAlign w:val="center"/>
            <w:hideMark/>
          </w:tcPr>
          <w:p w14:paraId="75F430BC" w14:textId="77777777" w:rsidR="0011568E" w:rsidRPr="0011568E" w:rsidRDefault="0011568E" w:rsidP="001436CE">
            <w:pPr>
              <w:jc w:val="distribute"/>
              <w:rPr>
                <w:rFonts w:ascii="標楷體" w:eastAsia="標楷體"/>
                <w:b/>
                <w:sz w:val="20"/>
              </w:rPr>
            </w:pPr>
            <w:r w:rsidRPr="0011568E">
              <w:rPr>
                <w:rFonts w:ascii="標楷體" w:eastAsia="標楷體" w:hint="eastAsia"/>
                <w:b/>
                <w:noProof/>
                <w:sz w:val="20"/>
              </w:rPr>
              <w:t>嘉義縣竹崎地政事務所</w:t>
            </w:r>
          </w:p>
        </w:tc>
        <w:tc>
          <w:tcPr>
            <w:tcW w:w="2128" w:type="dxa"/>
            <w:tcBorders>
              <w:top w:val="nil"/>
              <w:left w:val="single" w:sz="4" w:space="0" w:color="auto"/>
              <w:bottom w:val="nil"/>
              <w:right w:val="single" w:sz="4" w:space="0" w:color="auto"/>
            </w:tcBorders>
            <w:vAlign w:val="center"/>
          </w:tcPr>
          <w:p w14:paraId="33FEA4D1" w14:textId="77777777" w:rsidR="0011568E" w:rsidRPr="0011568E" w:rsidRDefault="0011568E" w:rsidP="001436CE">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4B05BDF7" w14:textId="77777777" w:rsidR="0011568E" w:rsidRPr="0011568E" w:rsidRDefault="0011568E" w:rsidP="001436CE">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365596FB" w14:textId="77777777" w:rsidR="0011568E" w:rsidRPr="0011568E" w:rsidRDefault="0011568E" w:rsidP="001436CE">
            <w:pPr>
              <w:jc w:val="right"/>
              <w:rPr>
                <w:rFonts w:ascii="新細明體" w:hAnsi="新細明體"/>
                <w:b/>
                <w:sz w:val="20"/>
              </w:rPr>
            </w:pPr>
          </w:p>
        </w:tc>
        <w:tc>
          <w:tcPr>
            <w:tcW w:w="12647" w:type="dxa"/>
            <w:tcBorders>
              <w:top w:val="nil"/>
              <w:left w:val="single" w:sz="4" w:space="0" w:color="auto"/>
              <w:bottom w:val="nil"/>
              <w:right w:val="nil"/>
            </w:tcBorders>
            <w:vAlign w:val="center"/>
          </w:tcPr>
          <w:p w14:paraId="0C8DE464" w14:textId="77777777" w:rsidR="0011568E" w:rsidRPr="0011568E" w:rsidRDefault="0011568E" w:rsidP="001436CE">
            <w:pPr>
              <w:jc w:val="both"/>
              <w:rPr>
                <w:rFonts w:ascii="標楷體" w:eastAsia="標楷體"/>
                <w:b/>
                <w:color w:val="FF0000"/>
                <w:sz w:val="20"/>
              </w:rPr>
            </w:pPr>
          </w:p>
        </w:tc>
      </w:tr>
      <w:tr w:rsidR="0011568E" w:rsidRPr="0011568E" w14:paraId="119A2BF9" w14:textId="77777777" w:rsidTr="00A23ECF">
        <w:trPr>
          <w:trHeight w:val="340"/>
        </w:trPr>
        <w:tc>
          <w:tcPr>
            <w:tcW w:w="3262" w:type="dxa"/>
            <w:tcBorders>
              <w:top w:val="nil"/>
              <w:left w:val="nil"/>
              <w:bottom w:val="single" w:sz="4" w:space="0" w:color="auto"/>
              <w:right w:val="single" w:sz="4" w:space="0" w:color="auto"/>
            </w:tcBorders>
            <w:vAlign w:val="center"/>
            <w:hideMark/>
          </w:tcPr>
          <w:p w14:paraId="4B9988DB" w14:textId="77777777" w:rsidR="0011568E" w:rsidRPr="0011568E" w:rsidRDefault="0011568E" w:rsidP="00B252B0">
            <w:pPr>
              <w:ind w:leftChars="100" w:left="240"/>
              <w:jc w:val="distribute"/>
              <w:rPr>
                <w:rFonts w:ascii="標楷體" w:eastAsia="標楷體"/>
                <w:sz w:val="20"/>
              </w:rPr>
            </w:pPr>
            <w:r w:rsidRPr="0011568E">
              <w:rPr>
                <w:rFonts w:ascii="標楷體" w:eastAsia="標楷體" w:hint="eastAsia"/>
                <w:noProof/>
                <w:sz w:val="20"/>
              </w:rPr>
              <w:t>一般行政</w:t>
            </w:r>
          </w:p>
        </w:tc>
        <w:tc>
          <w:tcPr>
            <w:tcW w:w="2128" w:type="dxa"/>
            <w:tcBorders>
              <w:top w:val="nil"/>
              <w:left w:val="single" w:sz="4" w:space="0" w:color="auto"/>
              <w:bottom w:val="single" w:sz="4" w:space="0" w:color="auto"/>
              <w:right w:val="single" w:sz="4" w:space="0" w:color="auto"/>
            </w:tcBorders>
            <w:vAlign w:val="center"/>
            <w:hideMark/>
          </w:tcPr>
          <w:p w14:paraId="5C2427B4"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46,200,000</w:t>
            </w:r>
          </w:p>
        </w:tc>
        <w:tc>
          <w:tcPr>
            <w:tcW w:w="2407" w:type="dxa"/>
            <w:tcBorders>
              <w:top w:val="nil"/>
              <w:left w:val="single" w:sz="4" w:space="0" w:color="auto"/>
              <w:bottom w:val="single" w:sz="4" w:space="0" w:color="auto"/>
              <w:right w:val="single" w:sz="4" w:space="0" w:color="auto"/>
            </w:tcBorders>
            <w:vAlign w:val="center"/>
            <w:hideMark/>
          </w:tcPr>
          <w:p w14:paraId="7213FEAD"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1,881,883</w:t>
            </w:r>
          </w:p>
        </w:tc>
        <w:tc>
          <w:tcPr>
            <w:tcW w:w="1414" w:type="dxa"/>
            <w:tcBorders>
              <w:top w:val="nil"/>
              <w:left w:val="single" w:sz="4" w:space="0" w:color="auto"/>
              <w:bottom w:val="single" w:sz="4" w:space="0" w:color="auto"/>
              <w:right w:val="single" w:sz="4" w:space="0" w:color="auto"/>
            </w:tcBorders>
            <w:vAlign w:val="center"/>
            <w:hideMark/>
          </w:tcPr>
          <w:p w14:paraId="041E2E55" w14:textId="77777777" w:rsidR="0011568E" w:rsidRPr="0011568E" w:rsidRDefault="0011568E" w:rsidP="001436CE">
            <w:pPr>
              <w:jc w:val="right"/>
              <w:rPr>
                <w:rFonts w:ascii="新細明體" w:hAnsi="新細明體"/>
                <w:sz w:val="20"/>
              </w:rPr>
            </w:pPr>
            <w:r w:rsidRPr="0011568E">
              <w:rPr>
                <w:rFonts w:ascii="新細明體" w:eastAsia="標楷體" w:hAnsi="新細明體" w:hint="eastAsia"/>
                <w:noProof/>
                <w:sz w:val="20"/>
              </w:rPr>
              <w:t>4.07</w:t>
            </w:r>
          </w:p>
        </w:tc>
        <w:tc>
          <w:tcPr>
            <w:tcW w:w="12647" w:type="dxa"/>
            <w:tcBorders>
              <w:top w:val="nil"/>
              <w:left w:val="single" w:sz="4" w:space="0" w:color="auto"/>
              <w:bottom w:val="single" w:sz="4" w:space="0" w:color="auto"/>
              <w:right w:val="nil"/>
            </w:tcBorders>
            <w:vAlign w:val="center"/>
            <w:hideMark/>
          </w:tcPr>
          <w:p w14:paraId="14E4338C" w14:textId="77777777" w:rsidR="0011568E" w:rsidRPr="0011568E" w:rsidRDefault="0011568E" w:rsidP="001436CE">
            <w:pPr>
              <w:jc w:val="both"/>
              <w:rPr>
                <w:rFonts w:ascii="標楷體" w:eastAsia="標楷體"/>
                <w:color w:val="FF0000"/>
                <w:sz w:val="20"/>
              </w:rPr>
            </w:pPr>
            <w:r w:rsidRPr="0011568E">
              <w:rPr>
                <w:rFonts w:ascii="標楷體" w:eastAsia="標楷體" w:hint="eastAsia"/>
                <w:sz w:val="20"/>
              </w:rPr>
              <w:t>主要係員額未補足，人事費節餘。</w:t>
            </w:r>
          </w:p>
        </w:tc>
      </w:tr>
    </w:tbl>
    <w:p w14:paraId="6295A614"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：本表所列項目係指賸餘數達20％且10萬元以上，或1百萬元以上者。</w:t>
      </w:r>
    </w:p>
    <w:p w14:paraId="22113711" w14:textId="77777777" w:rsidR="0011568E" w:rsidRPr="0011568E" w:rsidRDefault="0011568E" w:rsidP="0011568E">
      <w:pPr>
        <w:spacing w:line="320" w:lineRule="exact"/>
        <w:jc w:val="both"/>
        <w:rPr>
          <w:rFonts w:ascii="標楷體" w:eastAsia="標楷體"/>
          <w:sz w:val="20"/>
        </w:rPr>
      </w:pPr>
    </w:p>
    <w:p w14:paraId="097A4CF0" w14:textId="77777777" w:rsidR="0011568E" w:rsidRPr="0011568E" w:rsidRDefault="0011568E" w:rsidP="00B252B0">
      <w:pPr>
        <w:spacing w:line="400" w:lineRule="exact"/>
        <w:ind w:left="958" w:right="255"/>
        <w:jc w:val="both"/>
        <w:rPr>
          <w:rFonts w:ascii="標楷體" w:eastAsia="標楷體" w:hAnsi="標楷體"/>
        </w:rPr>
      </w:pPr>
      <w:r w:rsidRPr="0011568E">
        <w:rPr>
          <w:rFonts w:ascii="標楷體" w:eastAsia="標楷體" w:hAnsi="標楷體" w:hint="eastAsia"/>
        </w:rPr>
        <w:t>（3）以前年度應付保留數簡明表</w:t>
      </w:r>
    </w:p>
    <w:p w14:paraId="33E64AC9" w14:textId="77777777" w:rsidR="0011568E" w:rsidRPr="0011568E" w:rsidRDefault="0011568E" w:rsidP="0011568E">
      <w:pPr>
        <w:jc w:val="right"/>
        <w:rPr>
          <w:rFonts w:ascii="標楷體" w:eastAsia="標楷體" w:hAnsi="標楷體"/>
          <w:sz w:val="20"/>
        </w:rPr>
      </w:pPr>
      <w:r w:rsidRPr="0011568E">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5"/>
        <w:gridCol w:w="2534"/>
        <w:gridCol w:w="2715"/>
        <w:gridCol w:w="2674"/>
        <w:gridCol w:w="1428"/>
        <w:gridCol w:w="11932"/>
      </w:tblGrid>
      <w:tr w:rsidR="0011568E" w:rsidRPr="0011568E" w14:paraId="5B00961F" w14:textId="77777777" w:rsidTr="00A23ECF">
        <w:trPr>
          <w:trHeight w:val="340"/>
          <w:tblHeader/>
        </w:trPr>
        <w:tc>
          <w:tcPr>
            <w:tcW w:w="575" w:type="dxa"/>
            <w:vMerge w:val="restart"/>
            <w:tcBorders>
              <w:top w:val="single" w:sz="4" w:space="0" w:color="auto"/>
              <w:left w:val="nil"/>
              <w:bottom w:val="single" w:sz="4" w:space="0" w:color="auto"/>
              <w:right w:val="single" w:sz="4" w:space="0" w:color="auto"/>
            </w:tcBorders>
            <w:vAlign w:val="center"/>
            <w:hideMark/>
          </w:tcPr>
          <w:p w14:paraId="24CFD252" w14:textId="77777777" w:rsidR="0011568E" w:rsidRPr="0011568E" w:rsidRDefault="0011568E" w:rsidP="0011568E">
            <w:pPr>
              <w:jc w:val="distribute"/>
              <w:rPr>
                <w:rFonts w:ascii="標楷體" w:eastAsia="標楷體" w:hAnsi="標楷體"/>
                <w:sz w:val="20"/>
              </w:rPr>
            </w:pPr>
            <w:r w:rsidRPr="0011568E">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53C44A56"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2C64A813"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以前年度</w:t>
            </w:r>
          </w:p>
          <w:p w14:paraId="2C90AAC8"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4F4983E"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應付保留數</w:t>
            </w:r>
          </w:p>
        </w:tc>
        <w:tc>
          <w:tcPr>
            <w:tcW w:w="11932" w:type="dxa"/>
            <w:vMerge w:val="restart"/>
            <w:tcBorders>
              <w:top w:val="single" w:sz="4" w:space="0" w:color="auto"/>
              <w:left w:val="single" w:sz="4" w:space="0" w:color="auto"/>
              <w:bottom w:val="single" w:sz="4" w:space="0" w:color="auto"/>
              <w:right w:val="nil"/>
            </w:tcBorders>
            <w:vAlign w:val="center"/>
            <w:hideMark/>
          </w:tcPr>
          <w:p w14:paraId="76815757"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原因分析</w:t>
            </w:r>
          </w:p>
        </w:tc>
      </w:tr>
      <w:tr w:rsidR="0011568E" w:rsidRPr="0011568E" w14:paraId="156DEE9E" w14:textId="77777777" w:rsidTr="00A23ECF">
        <w:trPr>
          <w:trHeight w:val="340"/>
          <w:tblHeader/>
        </w:trPr>
        <w:tc>
          <w:tcPr>
            <w:tcW w:w="575" w:type="dxa"/>
            <w:vMerge/>
            <w:tcBorders>
              <w:top w:val="single" w:sz="4" w:space="0" w:color="auto"/>
              <w:left w:val="nil"/>
              <w:bottom w:val="single" w:sz="4" w:space="0" w:color="auto"/>
              <w:right w:val="single" w:sz="4" w:space="0" w:color="auto"/>
            </w:tcBorders>
            <w:vAlign w:val="center"/>
            <w:hideMark/>
          </w:tcPr>
          <w:p w14:paraId="408C044B" w14:textId="77777777" w:rsidR="0011568E" w:rsidRPr="0011568E" w:rsidRDefault="0011568E" w:rsidP="0011568E">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68D93B3" w14:textId="77777777" w:rsidR="0011568E" w:rsidRPr="0011568E" w:rsidRDefault="0011568E" w:rsidP="0011568E">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0682DCB" w14:textId="77777777" w:rsidR="0011568E" w:rsidRPr="0011568E" w:rsidRDefault="0011568E" w:rsidP="0011568E">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7B19094" w14:textId="77777777" w:rsidR="0011568E" w:rsidRPr="0011568E" w:rsidRDefault="0011568E" w:rsidP="0011568E">
            <w:pPr>
              <w:ind w:rightChars="30" w:right="72"/>
              <w:jc w:val="distribute"/>
              <w:rPr>
                <w:rFonts w:ascii="標楷體" w:eastAsia="標楷體" w:hAnsi="標楷體"/>
                <w:sz w:val="20"/>
              </w:rPr>
            </w:pPr>
            <w:r w:rsidRPr="0011568E">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2042A59" w14:textId="77777777" w:rsidR="0011568E" w:rsidRPr="0011568E" w:rsidRDefault="0011568E" w:rsidP="0011568E">
            <w:pPr>
              <w:jc w:val="distribute"/>
              <w:rPr>
                <w:rFonts w:ascii="標楷體" w:eastAsia="標楷體" w:hAnsi="標楷體"/>
                <w:sz w:val="20"/>
              </w:rPr>
            </w:pPr>
            <w:r w:rsidRPr="0011568E">
              <w:rPr>
                <w:rFonts w:ascii="標楷體" w:eastAsia="標楷體" w:hAnsi="標楷體" w:hint="eastAsia"/>
                <w:sz w:val="20"/>
              </w:rPr>
              <w:t>％</w:t>
            </w:r>
          </w:p>
        </w:tc>
        <w:tc>
          <w:tcPr>
            <w:tcW w:w="11932" w:type="dxa"/>
            <w:vMerge/>
            <w:tcBorders>
              <w:top w:val="single" w:sz="4" w:space="0" w:color="auto"/>
              <w:left w:val="single" w:sz="4" w:space="0" w:color="auto"/>
              <w:bottom w:val="single" w:sz="4" w:space="0" w:color="auto"/>
              <w:right w:val="nil"/>
            </w:tcBorders>
            <w:vAlign w:val="center"/>
            <w:hideMark/>
          </w:tcPr>
          <w:p w14:paraId="34D97518" w14:textId="77777777" w:rsidR="0011568E" w:rsidRPr="0011568E" w:rsidRDefault="0011568E" w:rsidP="0011568E">
            <w:pPr>
              <w:widowControl/>
              <w:rPr>
                <w:rFonts w:ascii="標楷體" w:eastAsia="標楷體" w:hAnsi="標楷體"/>
                <w:sz w:val="20"/>
              </w:rPr>
            </w:pPr>
          </w:p>
        </w:tc>
      </w:tr>
      <w:tr w:rsidR="0011568E" w:rsidRPr="0011568E" w14:paraId="5E93B436" w14:textId="77777777" w:rsidTr="00A23ECF">
        <w:trPr>
          <w:trHeight w:val="340"/>
        </w:trPr>
        <w:tc>
          <w:tcPr>
            <w:tcW w:w="575" w:type="dxa"/>
            <w:tcBorders>
              <w:top w:val="nil"/>
              <w:left w:val="nil"/>
              <w:bottom w:val="nil"/>
              <w:right w:val="single" w:sz="4" w:space="0" w:color="auto"/>
            </w:tcBorders>
            <w:vAlign w:val="center"/>
          </w:tcPr>
          <w:p w14:paraId="3567CF28" w14:textId="77777777" w:rsidR="0011568E" w:rsidRPr="002F493D" w:rsidRDefault="0011568E" w:rsidP="0011568E">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6A830E5D" w14:textId="77777777" w:rsidR="0011568E" w:rsidRPr="0011568E" w:rsidRDefault="0011568E" w:rsidP="0011568E">
            <w:pPr>
              <w:jc w:val="distribute"/>
              <w:rPr>
                <w:rFonts w:ascii="標楷體" w:eastAsia="標楷體" w:hAnsi="標楷體"/>
                <w:b/>
                <w:sz w:val="20"/>
              </w:rPr>
            </w:pPr>
            <w:r w:rsidRPr="0011568E">
              <w:rPr>
                <w:rFonts w:ascii="標楷體" w:eastAsia="標楷體" w:hAnsi="標楷體" w:hint="eastAsia"/>
                <w:b/>
                <w:noProof/>
                <w:sz w:val="20"/>
              </w:rPr>
              <w:t>嘉義縣朴子地政事務所</w:t>
            </w:r>
          </w:p>
        </w:tc>
        <w:tc>
          <w:tcPr>
            <w:tcW w:w="2715" w:type="dxa"/>
            <w:tcBorders>
              <w:top w:val="nil"/>
              <w:left w:val="single" w:sz="4" w:space="0" w:color="auto"/>
              <w:bottom w:val="nil"/>
              <w:right w:val="single" w:sz="4" w:space="0" w:color="auto"/>
            </w:tcBorders>
            <w:vAlign w:val="center"/>
          </w:tcPr>
          <w:p w14:paraId="40CB0803" w14:textId="77777777" w:rsidR="0011568E" w:rsidRPr="0011568E" w:rsidRDefault="0011568E" w:rsidP="0011568E">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47FF2917" w14:textId="77777777" w:rsidR="0011568E" w:rsidRPr="0011568E" w:rsidRDefault="0011568E" w:rsidP="0011568E">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22D83492" w14:textId="77777777" w:rsidR="0011568E" w:rsidRPr="0011568E" w:rsidRDefault="0011568E" w:rsidP="0011568E">
            <w:pPr>
              <w:jc w:val="right"/>
              <w:rPr>
                <w:rFonts w:ascii="新細明體" w:eastAsia="標楷體" w:hAnsi="新細明體"/>
                <w:b/>
                <w:sz w:val="20"/>
              </w:rPr>
            </w:pPr>
          </w:p>
        </w:tc>
        <w:tc>
          <w:tcPr>
            <w:tcW w:w="11932" w:type="dxa"/>
            <w:tcBorders>
              <w:top w:val="nil"/>
              <w:left w:val="single" w:sz="4" w:space="0" w:color="auto"/>
              <w:bottom w:val="nil"/>
              <w:right w:val="nil"/>
            </w:tcBorders>
            <w:vAlign w:val="center"/>
          </w:tcPr>
          <w:p w14:paraId="5B657704" w14:textId="77777777" w:rsidR="0011568E" w:rsidRPr="0011568E" w:rsidRDefault="0011568E" w:rsidP="0011568E">
            <w:pPr>
              <w:jc w:val="both"/>
              <w:rPr>
                <w:rFonts w:ascii="標楷體" w:eastAsia="標楷體" w:hAnsi="標楷體"/>
                <w:b/>
                <w:sz w:val="20"/>
              </w:rPr>
            </w:pPr>
          </w:p>
        </w:tc>
      </w:tr>
      <w:tr w:rsidR="0011568E" w:rsidRPr="0011568E" w14:paraId="012CFB7D" w14:textId="77777777" w:rsidTr="00A23ECF">
        <w:trPr>
          <w:trHeight w:val="340"/>
        </w:trPr>
        <w:tc>
          <w:tcPr>
            <w:tcW w:w="575" w:type="dxa"/>
            <w:tcBorders>
              <w:top w:val="nil"/>
              <w:left w:val="nil"/>
              <w:bottom w:val="nil"/>
              <w:right w:val="single" w:sz="4" w:space="0" w:color="auto"/>
            </w:tcBorders>
            <w:vAlign w:val="center"/>
            <w:hideMark/>
          </w:tcPr>
          <w:p w14:paraId="63755AB3" w14:textId="77777777" w:rsidR="0011568E" w:rsidRPr="002F493D" w:rsidRDefault="0011568E" w:rsidP="0011568E">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28257220" w14:textId="77777777" w:rsidR="0011568E" w:rsidRPr="0011568E" w:rsidRDefault="0011568E" w:rsidP="00B252B0">
            <w:pPr>
              <w:ind w:leftChars="100" w:left="240"/>
              <w:jc w:val="distribute"/>
              <w:rPr>
                <w:rFonts w:ascii="標楷體" w:eastAsia="標楷體" w:hAnsi="標楷體"/>
                <w:sz w:val="20"/>
              </w:rPr>
            </w:pPr>
            <w:r w:rsidRPr="0011568E">
              <w:rPr>
                <w:rFonts w:ascii="標楷體" w:eastAsia="標楷體" w:hAnsi="標楷體" w:hint="eastAsia"/>
                <w:noProof/>
                <w:sz w:val="20"/>
              </w:rPr>
              <w:t>一般</w:t>
            </w:r>
            <w:r w:rsidRPr="00B252B0">
              <w:rPr>
                <w:rFonts w:ascii="標楷體" w:eastAsia="標楷體" w:hint="eastAsia"/>
                <w:noProof/>
                <w:sz w:val="20"/>
              </w:rPr>
              <w:t>建築</w:t>
            </w:r>
            <w:r w:rsidRPr="0011568E">
              <w:rPr>
                <w:rFonts w:ascii="標楷體" w:eastAsia="標楷體" w:hAnsi="標楷體" w:hint="eastAsia"/>
                <w:noProof/>
                <w:sz w:val="20"/>
              </w:rPr>
              <w:t>及設備</w:t>
            </w:r>
          </w:p>
        </w:tc>
        <w:tc>
          <w:tcPr>
            <w:tcW w:w="2715" w:type="dxa"/>
            <w:tcBorders>
              <w:top w:val="nil"/>
              <w:left w:val="single" w:sz="4" w:space="0" w:color="auto"/>
              <w:bottom w:val="nil"/>
              <w:right w:val="single" w:sz="4" w:space="0" w:color="auto"/>
            </w:tcBorders>
            <w:vAlign w:val="center"/>
            <w:hideMark/>
          </w:tcPr>
          <w:p w14:paraId="3F97FB15"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11,203,700</w:t>
            </w:r>
          </w:p>
        </w:tc>
        <w:tc>
          <w:tcPr>
            <w:tcW w:w="2674" w:type="dxa"/>
            <w:tcBorders>
              <w:top w:val="nil"/>
              <w:left w:val="single" w:sz="4" w:space="0" w:color="auto"/>
              <w:bottom w:val="nil"/>
              <w:right w:val="single" w:sz="4" w:space="0" w:color="auto"/>
            </w:tcBorders>
            <w:vAlign w:val="center"/>
            <w:hideMark/>
          </w:tcPr>
          <w:p w14:paraId="44883D14"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9,697,668</w:t>
            </w:r>
          </w:p>
        </w:tc>
        <w:tc>
          <w:tcPr>
            <w:tcW w:w="1428" w:type="dxa"/>
            <w:tcBorders>
              <w:top w:val="nil"/>
              <w:left w:val="single" w:sz="4" w:space="0" w:color="auto"/>
              <w:bottom w:val="nil"/>
              <w:right w:val="single" w:sz="4" w:space="0" w:color="auto"/>
            </w:tcBorders>
            <w:vAlign w:val="center"/>
            <w:hideMark/>
          </w:tcPr>
          <w:p w14:paraId="399C0A0C"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86.56</w:t>
            </w:r>
          </w:p>
        </w:tc>
        <w:tc>
          <w:tcPr>
            <w:tcW w:w="11932" w:type="dxa"/>
            <w:tcBorders>
              <w:top w:val="nil"/>
              <w:left w:val="single" w:sz="4" w:space="0" w:color="auto"/>
              <w:bottom w:val="nil"/>
              <w:right w:val="nil"/>
            </w:tcBorders>
            <w:vAlign w:val="center"/>
            <w:hideMark/>
          </w:tcPr>
          <w:p w14:paraId="323A49C6" w14:textId="77777777" w:rsidR="0011568E" w:rsidRPr="0011568E" w:rsidRDefault="0011568E" w:rsidP="0011568E">
            <w:pPr>
              <w:jc w:val="both"/>
              <w:rPr>
                <w:rFonts w:ascii="標楷體" w:eastAsia="標楷體" w:hAnsi="標楷體"/>
                <w:sz w:val="20"/>
              </w:rPr>
            </w:pPr>
            <w:r w:rsidRPr="0011568E">
              <w:rPr>
                <w:rFonts w:ascii="標楷體" w:eastAsia="標楷體" w:hAnsi="標楷體" w:hint="eastAsia"/>
                <w:sz w:val="20"/>
              </w:rPr>
              <w:t>112至113年度，皆為辦公廳舍重建工程，尚在執行中。</w:t>
            </w:r>
          </w:p>
        </w:tc>
      </w:tr>
      <w:tr w:rsidR="0011568E" w:rsidRPr="0011568E" w14:paraId="6E17C5B5" w14:textId="77777777" w:rsidTr="00A23ECF">
        <w:trPr>
          <w:trHeight w:val="340"/>
        </w:trPr>
        <w:tc>
          <w:tcPr>
            <w:tcW w:w="575" w:type="dxa"/>
            <w:tcBorders>
              <w:top w:val="nil"/>
              <w:left w:val="nil"/>
              <w:bottom w:val="single" w:sz="4" w:space="0" w:color="auto"/>
              <w:right w:val="single" w:sz="4" w:space="0" w:color="auto"/>
            </w:tcBorders>
            <w:vAlign w:val="center"/>
            <w:hideMark/>
          </w:tcPr>
          <w:p w14:paraId="35B8939F" w14:textId="77777777" w:rsidR="0011568E" w:rsidRPr="002F493D" w:rsidRDefault="0011568E" w:rsidP="0011568E">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050410DC" w14:textId="77777777" w:rsidR="0011568E" w:rsidRPr="0011568E" w:rsidRDefault="0011568E" w:rsidP="00B252B0">
            <w:pPr>
              <w:ind w:leftChars="100" w:left="240"/>
              <w:jc w:val="distribute"/>
              <w:rPr>
                <w:rFonts w:ascii="標楷體" w:eastAsia="標楷體" w:hAnsi="標楷體"/>
                <w:sz w:val="20"/>
              </w:rPr>
            </w:pPr>
            <w:r w:rsidRPr="0011568E">
              <w:rPr>
                <w:rFonts w:ascii="標楷體" w:eastAsia="標楷體" w:hAnsi="標楷體" w:hint="eastAsia"/>
                <w:noProof/>
                <w:sz w:val="20"/>
              </w:rPr>
              <w:t>一般</w:t>
            </w:r>
            <w:r w:rsidRPr="00B252B0">
              <w:rPr>
                <w:rFonts w:ascii="標楷體" w:eastAsia="標楷體" w:hint="eastAsia"/>
                <w:noProof/>
                <w:sz w:val="20"/>
              </w:rPr>
              <w:t>建築</w:t>
            </w:r>
            <w:r w:rsidRPr="0011568E">
              <w:rPr>
                <w:rFonts w:ascii="標楷體" w:eastAsia="標楷體" w:hAnsi="標楷體" w:hint="eastAsia"/>
                <w:noProof/>
                <w:sz w:val="20"/>
              </w:rPr>
              <w:t>及設備</w:t>
            </w:r>
          </w:p>
        </w:tc>
        <w:tc>
          <w:tcPr>
            <w:tcW w:w="2715" w:type="dxa"/>
            <w:tcBorders>
              <w:top w:val="nil"/>
              <w:left w:val="single" w:sz="4" w:space="0" w:color="auto"/>
              <w:bottom w:val="single" w:sz="4" w:space="0" w:color="auto"/>
              <w:right w:val="single" w:sz="4" w:space="0" w:color="auto"/>
            </w:tcBorders>
            <w:vAlign w:val="center"/>
            <w:hideMark/>
          </w:tcPr>
          <w:p w14:paraId="08077B8D"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13,421,000</w:t>
            </w:r>
          </w:p>
        </w:tc>
        <w:tc>
          <w:tcPr>
            <w:tcW w:w="2674" w:type="dxa"/>
            <w:tcBorders>
              <w:top w:val="nil"/>
              <w:left w:val="single" w:sz="4" w:space="0" w:color="auto"/>
              <w:bottom w:val="single" w:sz="4" w:space="0" w:color="auto"/>
              <w:right w:val="single" w:sz="4" w:space="0" w:color="auto"/>
            </w:tcBorders>
            <w:vAlign w:val="center"/>
            <w:hideMark/>
          </w:tcPr>
          <w:p w14:paraId="221B8978"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13,421,000</w:t>
            </w:r>
          </w:p>
        </w:tc>
        <w:tc>
          <w:tcPr>
            <w:tcW w:w="1428" w:type="dxa"/>
            <w:tcBorders>
              <w:top w:val="nil"/>
              <w:left w:val="single" w:sz="4" w:space="0" w:color="auto"/>
              <w:bottom w:val="single" w:sz="4" w:space="0" w:color="auto"/>
              <w:right w:val="single" w:sz="4" w:space="0" w:color="auto"/>
            </w:tcBorders>
            <w:vAlign w:val="center"/>
            <w:hideMark/>
          </w:tcPr>
          <w:p w14:paraId="157591BE" w14:textId="77777777" w:rsidR="0011568E" w:rsidRPr="0011568E" w:rsidRDefault="0011568E" w:rsidP="0011568E">
            <w:pPr>
              <w:jc w:val="right"/>
              <w:rPr>
                <w:rFonts w:ascii="新細明體" w:eastAsia="標楷體" w:hAnsi="新細明體"/>
                <w:sz w:val="20"/>
              </w:rPr>
            </w:pPr>
            <w:r w:rsidRPr="0011568E">
              <w:rPr>
                <w:rFonts w:ascii="新細明體" w:eastAsia="標楷體" w:hAnsi="新細明體" w:hint="eastAsia"/>
                <w:noProof/>
                <w:sz w:val="20"/>
              </w:rPr>
              <w:t>100.00</w:t>
            </w:r>
          </w:p>
        </w:tc>
        <w:tc>
          <w:tcPr>
            <w:tcW w:w="11932" w:type="dxa"/>
            <w:tcBorders>
              <w:top w:val="nil"/>
              <w:left w:val="single" w:sz="4" w:space="0" w:color="auto"/>
              <w:bottom w:val="single" w:sz="4" w:space="0" w:color="auto"/>
              <w:right w:val="nil"/>
            </w:tcBorders>
            <w:vAlign w:val="center"/>
          </w:tcPr>
          <w:p w14:paraId="5A64F4FF" w14:textId="77777777" w:rsidR="0011568E" w:rsidRPr="0011568E" w:rsidRDefault="0011568E" w:rsidP="0011568E">
            <w:pPr>
              <w:jc w:val="both"/>
              <w:rPr>
                <w:rFonts w:ascii="標楷體" w:eastAsia="標楷體" w:hAnsi="標楷體"/>
                <w:sz w:val="20"/>
              </w:rPr>
            </w:pPr>
          </w:p>
        </w:tc>
      </w:tr>
    </w:tbl>
    <w:p w14:paraId="2108A040" w14:textId="77777777" w:rsidR="0011568E" w:rsidRPr="0011568E" w:rsidRDefault="0011568E" w:rsidP="0011568E">
      <w:pPr>
        <w:spacing w:line="320" w:lineRule="exact"/>
        <w:jc w:val="both"/>
        <w:rPr>
          <w:rFonts w:ascii="標楷體" w:eastAsia="標楷體"/>
          <w:sz w:val="20"/>
        </w:rPr>
      </w:pPr>
      <w:proofErr w:type="gramStart"/>
      <w:r w:rsidRPr="0011568E">
        <w:rPr>
          <w:rFonts w:ascii="標楷體" w:eastAsia="標楷體" w:hint="eastAsia"/>
          <w:sz w:val="20"/>
        </w:rPr>
        <w:t>註</w:t>
      </w:r>
      <w:proofErr w:type="gramEnd"/>
      <w:r w:rsidRPr="0011568E">
        <w:rPr>
          <w:rFonts w:ascii="標楷體" w:eastAsia="標楷體" w:hint="eastAsia"/>
          <w:sz w:val="20"/>
        </w:rPr>
        <w:t>：本表所列項目係指應付保留數達20％且10萬元以上，或1百萬元以上者。</w:t>
      </w:r>
    </w:p>
    <w:p w14:paraId="62F87583" w14:textId="77777777" w:rsidR="0011568E" w:rsidRPr="0011568E" w:rsidRDefault="0011568E" w:rsidP="00E915BA">
      <w:pPr>
        <w:rPr>
          <w:rFonts w:ascii="標楷體" w:eastAsia="標楷體"/>
          <w:sz w:val="16"/>
        </w:rPr>
      </w:pPr>
    </w:p>
    <w:p w14:paraId="78EDEE4D" w14:textId="77777777" w:rsidR="00E915BA" w:rsidRDefault="00E915BA">
      <w:pPr>
        <w:widowControl/>
        <w:rPr>
          <w:rFonts w:ascii="標楷體" w:eastAsia="標楷體" w:hAnsi="標楷體"/>
          <w:sz w:val="28"/>
          <w:szCs w:val="28"/>
        </w:rPr>
        <w:sectPr w:rsidR="00E915BA" w:rsidSect="002C6D78">
          <w:footerReference w:type="default" r:id="rId46"/>
          <w:footerReference w:type="first" r:id="rId47"/>
          <w:pgSz w:w="23811" w:h="16838" w:orient="landscape" w:code="8"/>
          <w:pgMar w:top="851" w:right="851" w:bottom="851" w:left="851" w:header="57" w:footer="567" w:gutter="284"/>
          <w:pgNumType w:start="1"/>
          <w:cols w:space="425"/>
          <w:titlePg/>
          <w:docGrid w:type="lines" w:linePitch="360"/>
        </w:sectPr>
      </w:pPr>
    </w:p>
    <w:p w14:paraId="4B36B546" w14:textId="77777777" w:rsidR="00036747" w:rsidRPr="00036747" w:rsidRDefault="00036747" w:rsidP="00036747">
      <w:pPr>
        <w:keepNext/>
        <w:outlineLvl w:val="1"/>
        <w:rPr>
          <w:rFonts w:ascii="標楷體" w:eastAsia="標楷體" w:cs="新細明體"/>
          <w:b/>
          <w:bCs/>
          <w:sz w:val="32"/>
        </w:rPr>
      </w:pPr>
      <w:r w:rsidRPr="00036747">
        <w:rPr>
          <w:rFonts w:ascii="標楷體" w:eastAsia="標楷體" w:cs="新細明體" w:hint="eastAsia"/>
          <w:b/>
          <w:bCs/>
          <w:sz w:val="32"/>
        </w:rPr>
        <w:t>五、消防局主管</w:t>
      </w:r>
    </w:p>
    <w:p w14:paraId="0CD51161" w14:textId="77777777" w:rsidR="00036747" w:rsidRPr="00036747" w:rsidRDefault="00036747" w:rsidP="00036747">
      <w:pPr>
        <w:ind w:leftChars="200" w:left="480"/>
        <w:jc w:val="both"/>
        <w:rPr>
          <w:rFonts w:ascii="標楷體" w:eastAsia="標楷體"/>
          <w:sz w:val="16"/>
        </w:rPr>
      </w:pPr>
      <w:r w:rsidRPr="00036747">
        <w:rPr>
          <w:rFonts w:ascii="標楷體" w:eastAsia="標楷體" w:hint="eastAsia"/>
          <w:b/>
          <w:bCs/>
          <w:sz w:val="32"/>
        </w:rPr>
        <w:t>（一）決算審定數簡明表</w:t>
      </w:r>
    </w:p>
    <w:p w14:paraId="65086CA2" w14:textId="77777777" w:rsidR="00036747" w:rsidRPr="00036747" w:rsidRDefault="00036747" w:rsidP="00036747">
      <w:pPr>
        <w:ind w:leftChars="225" w:left="540"/>
        <w:jc w:val="both"/>
        <w:rPr>
          <w:rFonts w:ascii="標楷體" w:eastAsia="標楷體"/>
          <w:sz w:val="28"/>
        </w:rPr>
      </w:pPr>
      <w:r w:rsidRPr="00036747">
        <w:rPr>
          <w:rFonts w:ascii="標楷體" w:eastAsia="標楷體" w:hint="eastAsia"/>
          <w:b/>
          <w:bCs/>
          <w:sz w:val="28"/>
        </w:rPr>
        <w:t>1.歲入部分</w:t>
      </w:r>
    </w:p>
    <w:p w14:paraId="0F3C7E1D" w14:textId="77777777" w:rsidR="00036747" w:rsidRPr="00036747" w:rsidRDefault="00036747" w:rsidP="00036747">
      <w:pPr>
        <w:tabs>
          <w:tab w:val="right" w:pos="10800"/>
        </w:tabs>
        <w:ind w:left="958" w:right="258"/>
        <w:jc w:val="both"/>
        <w:rPr>
          <w:rFonts w:ascii="標楷體" w:eastAsia="標楷體" w:hAnsi="標楷體"/>
        </w:rPr>
      </w:pPr>
      <w:r w:rsidRPr="00036747">
        <w:rPr>
          <w:rFonts w:ascii="標楷體" w:eastAsia="標楷體" w:hAnsi="標楷體" w:hint="eastAsia"/>
        </w:rPr>
        <w:t>（1）</w:t>
      </w:r>
      <w:proofErr w:type="gramStart"/>
      <w:r w:rsidRPr="00036747">
        <w:rPr>
          <w:rFonts w:ascii="標楷體" w:eastAsia="標楷體" w:hAnsi="標楷體" w:hint="eastAsia"/>
        </w:rPr>
        <w:t>114</w:t>
      </w:r>
      <w:proofErr w:type="gramEnd"/>
      <w:r w:rsidRPr="00036747">
        <w:rPr>
          <w:rFonts w:ascii="標楷體" w:eastAsia="標楷體" w:hAnsi="標楷體" w:hint="eastAsia"/>
        </w:rPr>
        <w:t>年度部分</w:t>
      </w:r>
    </w:p>
    <w:p w14:paraId="1EBECA4C"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036747" w:rsidRPr="00036747" w14:paraId="57E9EB22" w14:textId="77777777" w:rsidTr="00036747">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18637C16" w14:textId="77777777" w:rsidR="00036747" w:rsidRPr="00036747" w:rsidRDefault="00036747" w:rsidP="00036747">
            <w:pPr>
              <w:spacing w:before="48" w:after="48"/>
              <w:ind w:leftChars="30" w:left="492" w:rightChars="30" w:right="72" w:hangingChars="210" w:hanging="420"/>
              <w:jc w:val="distribute"/>
              <w:rPr>
                <w:rFonts w:ascii="標楷體" w:eastAsia="標楷體" w:hAnsi="標楷體" w:cs="新細明體"/>
                <w:sz w:val="20"/>
              </w:rPr>
            </w:pPr>
            <w:r w:rsidRPr="00036747">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3B9C0D7E" w14:textId="77777777" w:rsidR="00036747" w:rsidRPr="00036747" w:rsidRDefault="00036747" w:rsidP="00036747">
            <w:pPr>
              <w:spacing w:before="48" w:after="48"/>
              <w:ind w:leftChars="30" w:left="492" w:rightChars="30" w:right="72" w:hangingChars="210" w:hanging="420"/>
              <w:jc w:val="distribute"/>
              <w:rPr>
                <w:rFonts w:ascii="標楷體" w:eastAsia="標楷體" w:hAnsi="標楷體" w:cs="新細明體"/>
                <w:sz w:val="20"/>
              </w:rPr>
            </w:pPr>
            <w:r w:rsidRPr="00036747">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6CBE68C5" w14:textId="77777777" w:rsidR="00036747" w:rsidRPr="00036747" w:rsidRDefault="00036747" w:rsidP="00036747">
            <w:pPr>
              <w:spacing w:before="48" w:after="48"/>
              <w:ind w:leftChars="30" w:left="492" w:rightChars="30" w:right="72" w:hangingChars="210" w:hanging="420"/>
              <w:jc w:val="distribute"/>
              <w:rPr>
                <w:rFonts w:ascii="標楷體" w:eastAsia="標楷體" w:hAnsi="標楷體" w:cs="新細明體"/>
                <w:sz w:val="20"/>
              </w:rPr>
            </w:pPr>
            <w:r w:rsidRPr="00036747">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5FC65124"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5623AA6B"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314DAAA1"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審定數與預算數</w:t>
            </w:r>
          </w:p>
          <w:p w14:paraId="0B97C193"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比較增減</w:t>
            </w:r>
          </w:p>
        </w:tc>
      </w:tr>
      <w:tr w:rsidR="00036747" w:rsidRPr="00036747" w14:paraId="6CAF8C68" w14:textId="77777777" w:rsidTr="00036747">
        <w:trPr>
          <w:trHeight w:val="312"/>
        </w:trPr>
        <w:tc>
          <w:tcPr>
            <w:tcW w:w="3157" w:type="dxa"/>
            <w:vMerge/>
            <w:tcBorders>
              <w:top w:val="single" w:sz="4" w:space="0" w:color="auto"/>
              <w:left w:val="nil"/>
              <w:bottom w:val="single" w:sz="4" w:space="0" w:color="auto"/>
              <w:right w:val="single" w:sz="4" w:space="0" w:color="auto"/>
            </w:tcBorders>
            <w:vAlign w:val="center"/>
            <w:hideMark/>
          </w:tcPr>
          <w:p w14:paraId="43EE632C" w14:textId="77777777" w:rsidR="00036747" w:rsidRPr="00036747" w:rsidRDefault="00036747" w:rsidP="00036747">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2B5F7770" w14:textId="77777777" w:rsidR="00036747" w:rsidRPr="00036747" w:rsidRDefault="00036747" w:rsidP="00036747">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875BF1C" w14:textId="77777777" w:rsidR="00036747" w:rsidRPr="00036747" w:rsidRDefault="00036747" w:rsidP="00036747">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8314A39"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05F93744"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44C9D4EA"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DF9EB1B"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47BD12F8"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B8D9BB8"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429BC3B3" w14:textId="77777777" w:rsidR="00036747" w:rsidRPr="00036747" w:rsidRDefault="00036747" w:rsidP="00036747">
            <w:pPr>
              <w:jc w:val="center"/>
              <w:rPr>
                <w:rFonts w:ascii="標楷體" w:eastAsia="標楷體" w:hAnsi="標楷體" w:cs="新細明體"/>
                <w:sz w:val="20"/>
              </w:rPr>
            </w:pPr>
            <w:r w:rsidRPr="00036747">
              <w:rPr>
                <w:rFonts w:ascii="標楷體" w:eastAsia="標楷體" w:hAnsi="標楷體" w:cs="新細明體" w:hint="eastAsia"/>
                <w:sz w:val="20"/>
              </w:rPr>
              <w:t>％</w:t>
            </w:r>
          </w:p>
        </w:tc>
      </w:tr>
      <w:tr w:rsidR="00036747" w:rsidRPr="00036747" w14:paraId="426B32AE" w14:textId="77777777" w:rsidTr="009B4181">
        <w:trPr>
          <w:trHeight w:val="425"/>
        </w:trPr>
        <w:tc>
          <w:tcPr>
            <w:tcW w:w="3157" w:type="dxa"/>
            <w:tcBorders>
              <w:top w:val="nil"/>
              <w:left w:val="nil"/>
              <w:bottom w:val="nil"/>
              <w:right w:val="single" w:sz="4" w:space="0" w:color="auto"/>
            </w:tcBorders>
            <w:vAlign w:val="center"/>
            <w:hideMark/>
          </w:tcPr>
          <w:p w14:paraId="25AA5E94" w14:textId="77777777" w:rsidR="00036747" w:rsidRPr="00036747" w:rsidRDefault="00036747" w:rsidP="00257688">
            <w:pPr>
              <w:jc w:val="distribute"/>
              <w:rPr>
                <w:rFonts w:ascii="標楷體" w:eastAsia="標楷體" w:hAnsi="標楷體" w:cs="新細明體"/>
                <w:b/>
                <w:sz w:val="20"/>
              </w:rPr>
            </w:pPr>
            <w:r w:rsidRPr="00036747">
              <w:rPr>
                <w:rFonts w:ascii="標楷體" w:eastAsia="標楷體" w:hAnsi="標楷體" w:cs="新細明體" w:hint="eastAsia"/>
                <w:b/>
                <w:bCs/>
                <w:noProof/>
                <w:sz w:val="20"/>
                <w:szCs w:val="32"/>
              </w:rPr>
              <w:t>消防局主管</w:t>
            </w:r>
          </w:p>
        </w:tc>
        <w:tc>
          <w:tcPr>
            <w:tcW w:w="1955" w:type="dxa"/>
            <w:tcBorders>
              <w:top w:val="nil"/>
              <w:left w:val="single" w:sz="4" w:space="0" w:color="auto"/>
              <w:bottom w:val="nil"/>
              <w:right w:val="single" w:sz="4" w:space="0" w:color="auto"/>
            </w:tcBorders>
            <w:vAlign w:val="center"/>
            <w:hideMark/>
          </w:tcPr>
          <w:p w14:paraId="13FB23B8"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241,200,000</w:t>
            </w:r>
          </w:p>
        </w:tc>
        <w:tc>
          <w:tcPr>
            <w:tcW w:w="1844" w:type="dxa"/>
            <w:tcBorders>
              <w:top w:val="nil"/>
              <w:left w:val="single" w:sz="4" w:space="0" w:color="auto"/>
              <w:bottom w:val="nil"/>
              <w:right w:val="single" w:sz="4" w:space="0" w:color="auto"/>
            </w:tcBorders>
            <w:vAlign w:val="center"/>
            <w:hideMark/>
          </w:tcPr>
          <w:p w14:paraId="2495F60E"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246,502,271</w:t>
            </w:r>
          </w:p>
        </w:tc>
        <w:tc>
          <w:tcPr>
            <w:tcW w:w="1956" w:type="dxa"/>
            <w:tcBorders>
              <w:top w:val="nil"/>
              <w:left w:val="single" w:sz="4" w:space="0" w:color="auto"/>
              <w:bottom w:val="nil"/>
              <w:right w:val="single" w:sz="4" w:space="0" w:color="auto"/>
            </w:tcBorders>
            <w:vAlign w:val="center"/>
            <w:hideMark/>
          </w:tcPr>
          <w:p w14:paraId="280D3102"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D1DDCDD"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1DAEDA89"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92,055,411</w:t>
            </w:r>
          </w:p>
        </w:tc>
        <w:tc>
          <w:tcPr>
            <w:tcW w:w="2018" w:type="dxa"/>
            <w:tcBorders>
              <w:top w:val="nil"/>
              <w:left w:val="single" w:sz="4" w:space="0" w:color="auto"/>
              <w:bottom w:val="nil"/>
              <w:right w:val="single" w:sz="4" w:space="0" w:color="auto"/>
            </w:tcBorders>
            <w:vAlign w:val="center"/>
            <w:hideMark/>
          </w:tcPr>
          <w:p w14:paraId="580281D9"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154,446,860</w:t>
            </w:r>
          </w:p>
        </w:tc>
        <w:tc>
          <w:tcPr>
            <w:tcW w:w="2260" w:type="dxa"/>
            <w:tcBorders>
              <w:top w:val="nil"/>
              <w:left w:val="single" w:sz="4" w:space="0" w:color="auto"/>
              <w:bottom w:val="nil"/>
              <w:right w:val="single" w:sz="4" w:space="0" w:color="auto"/>
            </w:tcBorders>
            <w:vAlign w:val="center"/>
            <w:hideMark/>
          </w:tcPr>
          <w:p w14:paraId="733C57FE"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246,502,271</w:t>
            </w:r>
          </w:p>
        </w:tc>
        <w:tc>
          <w:tcPr>
            <w:tcW w:w="2261" w:type="dxa"/>
            <w:tcBorders>
              <w:top w:val="nil"/>
              <w:left w:val="single" w:sz="4" w:space="0" w:color="auto"/>
              <w:bottom w:val="nil"/>
              <w:right w:val="single" w:sz="4" w:space="0" w:color="auto"/>
            </w:tcBorders>
            <w:vAlign w:val="center"/>
            <w:hideMark/>
          </w:tcPr>
          <w:p w14:paraId="6D089645"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5,302,271</w:t>
            </w:r>
          </w:p>
        </w:tc>
        <w:tc>
          <w:tcPr>
            <w:tcW w:w="2393" w:type="dxa"/>
            <w:tcBorders>
              <w:top w:val="nil"/>
              <w:left w:val="single" w:sz="4" w:space="0" w:color="auto"/>
              <w:bottom w:val="nil"/>
              <w:right w:val="nil"/>
            </w:tcBorders>
            <w:vAlign w:val="center"/>
            <w:hideMark/>
          </w:tcPr>
          <w:p w14:paraId="7D79BD97"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2.20</w:t>
            </w:r>
          </w:p>
        </w:tc>
      </w:tr>
      <w:tr w:rsidR="00036747" w:rsidRPr="00036747" w14:paraId="4C72F289" w14:textId="77777777" w:rsidTr="009B4181">
        <w:trPr>
          <w:trHeight w:val="425"/>
        </w:trPr>
        <w:tc>
          <w:tcPr>
            <w:tcW w:w="3157" w:type="dxa"/>
            <w:tcBorders>
              <w:top w:val="nil"/>
              <w:left w:val="nil"/>
              <w:bottom w:val="nil"/>
              <w:right w:val="single" w:sz="4" w:space="0" w:color="auto"/>
            </w:tcBorders>
            <w:vAlign w:val="center"/>
            <w:hideMark/>
          </w:tcPr>
          <w:p w14:paraId="25841B8C" w14:textId="77777777" w:rsidR="00036747" w:rsidRPr="00036747" w:rsidRDefault="00036747" w:rsidP="00257688">
            <w:pPr>
              <w:spacing w:beforeLines="20" w:before="72" w:afterLines="20" w:after="72"/>
              <w:ind w:leftChars="100" w:left="240"/>
              <w:jc w:val="distribute"/>
              <w:rPr>
                <w:rFonts w:ascii="標楷體" w:eastAsia="標楷體" w:hAnsi="標楷體" w:cs="新細明體"/>
                <w:b/>
                <w:sz w:val="20"/>
              </w:rPr>
            </w:pPr>
            <w:r w:rsidRPr="00036747">
              <w:rPr>
                <w:rFonts w:ascii="標楷體" w:eastAsia="標楷體" w:hAnsi="標楷體" w:cs="新細明體" w:hint="eastAsia"/>
                <w:b/>
                <w:bCs/>
                <w:noProof/>
                <w:sz w:val="20"/>
                <w:szCs w:val="32"/>
              </w:rPr>
              <w:t>嘉義縣消防局</w:t>
            </w:r>
          </w:p>
        </w:tc>
        <w:tc>
          <w:tcPr>
            <w:tcW w:w="1955" w:type="dxa"/>
            <w:tcBorders>
              <w:top w:val="nil"/>
              <w:left w:val="single" w:sz="4" w:space="0" w:color="auto"/>
              <w:bottom w:val="nil"/>
              <w:right w:val="single" w:sz="4" w:space="0" w:color="auto"/>
            </w:tcBorders>
            <w:vAlign w:val="center"/>
            <w:hideMark/>
          </w:tcPr>
          <w:p w14:paraId="582197A2"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241,200,000</w:t>
            </w:r>
          </w:p>
        </w:tc>
        <w:tc>
          <w:tcPr>
            <w:tcW w:w="1844" w:type="dxa"/>
            <w:tcBorders>
              <w:top w:val="nil"/>
              <w:left w:val="single" w:sz="4" w:space="0" w:color="auto"/>
              <w:bottom w:val="nil"/>
              <w:right w:val="single" w:sz="4" w:space="0" w:color="auto"/>
            </w:tcBorders>
            <w:vAlign w:val="center"/>
            <w:hideMark/>
          </w:tcPr>
          <w:p w14:paraId="1BC31086"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246,502,271</w:t>
            </w:r>
          </w:p>
        </w:tc>
        <w:tc>
          <w:tcPr>
            <w:tcW w:w="1956" w:type="dxa"/>
            <w:tcBorders>
              <w:top w:val="nil"/>
              <w:left w:val="single" w:sz="4" w:space="0" w:color="auto"/>
              <w:bottom w:val="nil"/>
              <w:right w:val="single" w:sz="4" w:space="0" w:color="auto"/>
            </w:tcBorders>
            <w:vAlign w:val="center"/>
            <w:hideMark/>
          </w:tcPr>
          <w:p w14:paraId="255DA306"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443D574"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960866E"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92,055,411</w:t>
            </w:r>
          </w:p>
        </w:tc>
        <w:tc>
          <w:tcPr>
            <w:tcW w:w="2018" w:type="dxa"/>
            <w:tcBorders>
              <w:top w:val="nil"/>
              <w:left w:val="single" w:sz="4" w:space="0" w:color="auto"/>
              <w:bottom w:val="nil"/>
              <w:right w:val="single" w:sz="4" w:space="0" w:color="auto"/>
            </w:tcBorders>
            <w:vAlign w:val="center"/>
            <w:hideMark/>
          </w:tcPr>
          <w:p w14:paraId="5711E1C8"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154,446,860</w:t>
            </w:r>
          </w:p>
        </w:tc>
        <w:tc>
          <w:tcPr>
            <w:tcW w:w="2260" w:type="dxa"/>
            <w:tcBorders>
              <w:top w:val="nil"/>
              <w:left w:val="single" w:sz="4" w:space="0" w:color="auto"/>
              <w:bottom w:val="nil"/>
              <w:right w:val="single" w:sz="4" w:space="0" w:color="auto"/>
            </w:tcBorders>
            <w:vAlign w:val="center"/>
            <w:hideMark/>
          </w:tcPr>
          <w:p w14:paraId="640F9BDB"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246,502,271</w:t>
            </w:r>
          </w:p>
        </w:tc>
        <w:tc>
          <w:tcPr>
            <w:tcW w:w="2261" w:type="dxa"/>
            <w:tcBorders>
              <w:top w:val="nil"/>
              <w:left w:val="single" w:sz="4" w:space="0" w:color="auto"/>
              <w:bottom w:val="nil"/>
              <w:right w:val="single" w:sz="4" w:space="0" w:color="auto"/>
            </w:tcBorders>
            <w:vAlign w:val="center"/>
            <w:hideMark/>
          </w:tcPr>
          <w:p w14:paraId="45DB1778"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5,302,271</w:t>
            </w:r>
          </w:p>
        </w:tc>
        <w:tc>
          <w:tcPr>
            <w:tcW w:w="2393" w:type="dxa"/>
            <w:tcBorders>
              <w:top w:val="nil"/>
              <w:left w:val="single" w:sz="4" w:space="0" w:color="auto"/>
              <w:bottom w:val="nil"/>
              <w:right w:val="nil"/>
            </w:tcBorders>
            <w:vAlign w:val="center"/>
            <w:hideMark/>
          </w:tcPr>
          <w:p w14:paraId="01203A8D" w14:textId="77777777" w:rsidR="00036747" w:rsidRPr="00036747" w:rsidRDefault="00036747" w:rsidP="00257688">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2.20</w:t>
            </w:r>
          </w:p>
        </w:tc>
      </w:tr>
      <w:tr w:rsidR="00036747" w:rsidRPr="00036747" w14:paraId="5E6008F5" w14:textId="77777777" w:rsidTr="009B4181">
        <w:trPr>
          <w:trHeight w:val="425"/>
        </w:trPr>
        <w:tc>
          <w:tcPr>
            <w:tcW w:w="3157" w:type="dxa"/>
            <w:tcBorders>
              <w:top w:val="nil"/>
              <w:left w:val="nil"/>
              <w:bottom w:val="nil"/>
              <w:right w:val="single" w:sz="4" w:space="0" w:color="auto"/>
            </w:tcBorders>
            <w:vAlign w:val="center"/>
            <w:hideMark/>
          </w:tcPr>
          <w:p w14:paraId="70CF5E44" w14:textId="77777777" w:rsidR="00036747" w:rsidRPr="00036747" w:rsidRDefault="00036747" w:rsidP="00257688">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5E603C9B"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488,000</w:t>
            </w:r>
          </w:p>
        </w:tc>
        <w:tc>
          <w:tcPr>
            <w:tcW w:w="1844" w:type="dxa"/>
            <w:tcBorders>
              <w:top w:val="nil"/>
              <w:left w:val="single" w:sz="4" w:space="0" w:color="auto"/>
              <w:bottom w:val="nil"/>
              <w:right w:val="single" w:sz="4" w:space="0" w:color="auto"/>
            </w:tcBorders>
            <w:vAlign w:val="center"/>
            <w:hideMark/>
          </w:tcPr>
          <w:p w14:paraId="2D01E159"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4,751,050</w:t>
            </w:r>
          </w:p>
        </w:tc>
        <w:tc>
          <w:tcPr>
            <w:tcW w:w="1956" w:type="dxa"/>
            <w:tcBorders>
              <w:top w:val="nil"/>
              <w:left w:val="single" w:sz="4" w:space="0" w:color="auto"/>
              <w:bottom w:val="nil"/>
              <w:right w:val="single" w:sz="4" w:space="0" w:color="auto"/>
            </w:tcBorders>
            <w:vAlign w:val="center"/>
            <w:hideMark/>
          </w:tcPr>
          <w:p w14:paraId="3C2EE168"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D8A36F5"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A6B4F9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3,193,050</w:t>
            </w:r>
          </w:p>
        </w:tc>
        <w:tc>
          <w:tcPr>
            <w:tcW w:w="2018" w:type="dxa"/>
            <w:tcBorders>
              <w:top w:val="nil"/>
              <w:left w:val="single" w:sz="4" w:space="0" w:color="auto"/>
              <w:bottom w:val="nil"/>
              <w:right w:val="single" w:sz="4" w:space="0" w:color="auto"/>
            </w:tcBorders>
            <w:vAlign w:val="center"/>
            <w:hideMark/>
          </w:tcPr>
          <w:p w14:paraId="31D90DA0"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1,558,000</w:t>
            </w:r>
          </w:p>
        </w:tc>
        <w:tc>
          <w:tcPr>
            <w:tcW w:w="2260" w:type="dxa"/>
            <w:tcBorders>
              <w:top w:val="nil"/>
              <w:left w:val="single" w:sz="4" w:space="0" w:color="auto"/>
              <w:bottom w:val="nil"/>
              <w:right w:val="single" w:sz="4" w:space="0" w:color="auto"/>
            </w:tcBorders>
            <w:vAlign w:val="center"/>
            <w:hideMark/>
          </w:tcPr>
          <w:p w14:paraId="6EEC8EA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4,751,050</w:t>
            </w:r>
          </w:p>
        </w:tc>
        <w:tc>
          <w:tcPr>
            <w:tcW w:w="2261" w:type="dxa"/>
            <w:tcBorders>
              <w:top w:val="nil"/>
              <w:left w:val="single" w:sz="4" w:space="0" w:color="auto"/>
              <w:bottom w:val="nil"/>
              <w:right w:val="single" w:sz="4" w:space="0" w:color="auto"/>
            </w:tcBorders>
            <w:vAlign w:val="center"/>
            <w:hideMark/>
          </w:tcPr>
          <w:p w14:paraId="042ACE6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4,263,050</w:t>
            </w:r>
          </w:p>
        </w:tc>
        <w:tc>
          <w:tcPr>
            <w:tcW w:w="2393" w:type="dxa"/>
            <w:tcBorders>
              <w:top w:val="nil"/>
              <w:left w:val="single" w:sz="4" w:space="0" w:color="auto"/>
              <w:bottom w:val="nil"/>
              <w:right w:val="nil"/>
            </w:tcBorders>
            <w:vAlign w:val="center"/>
            <w:hideMark/>
          </w:tcPr>
          <w:p w14:paraId="793E195D"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873.58</w:t>
            </w:r>
          </w:p>
        </w:tc>
      </w:tr>
      <w:tr w:rsidR="00036747" w:rsidRPr="00036747" w14:paraId="433398E2" w14:textId="77777777" w:rsidTr="009B4181">
        <w:trPr>
          <w:trHeight w:val="425"/>
        </w:trPr>
        <w:tc>
          <w:tcPr>
            <w:tcW w:w="3157" w:type="dxa"/>
            <w:tcBorders>
              <w:top w:val="nil"/>
              <w:left w:val="nil"/>
              <w:bottom w:val="nil"/>
              <w:right w:val="single" w:sz="4" w:space="0" w:color="auto"/>
            </w:tcBorders>
            <w:vAlign w:val="center"/>
            <w:hideMark/>
          </w:tcPr>
          <w:p w14:paraId="254488BB" w14:textId="77777777" w:rsidR="00036747" w:rsidRPr="00036747" w:rsidRDefault="00036747" w:rsidP="00257688">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13E2CB9"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25,000</w:t>
            </w:r>
          </w:p>
        </w:tc>
        <w:tc>
          <w:tcPr>
            <w:tcW w:w="1844" w:type="dxa"/>
            <w:tcBorders>
              <w:top w:val="nil"/>
              <w:left w:val="single" w:sz="4" w:space="0" w:color="auto"/>
              <w:bottom w:val="nil"/>
              <w:right w:val="single" w:sz="4" w:space="0" w:color="auto"/>
            </w:tcBorders>
            <w:vAlign w:val="center"/>
            <w:hideMark/>
          </w:tcPr>
          <w:p w14:paraId="59469749"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2,500</w:t>
            </w:r>
          </w:p>
        </w:tc>
        <w:tc>
          <w:tcPr>
            <w:tcW w:w="1956" w:type="dxa"/>
            <w:tcBorders>
              <w:top w:val="nil"/>
              <w:left w:val="single" w:sz="4" w:space="0" w:color="auto"/>
              <w:bottom w:val="nil"/>
              <w:right w:val="single" w:sz="4" w:space="0" w:color="auto"/>
            </w:tcBorders>
            <w:vAlign w:val="center"/>
            <w:hideMark/>
          </w:tcPr>
          <w:p w14:paraId="0426C2C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E0C3944"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5FDDD24"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2,500</w:t>
            </w:r>
          </w:p>
        </w:tc>
        <w:tc>
          <w:tcPr>
            <w:tcW w:w="2018" w:type="dxa"/>
            <w:tcBorders>
              <w:top w:val="nil"/>
              <w:left w:val="single" w:sz="4" w:space="0" w:color="auto"/>
              <w:bottom w:val="nil"/>
              <w:right w:val="single" w:sz="4" w:space="0" w:color="auto"/>
            </w:tcBorders>
            <w:vAlign w:val="center"/>
            <w:hideMark/>
          </w:tcPr>
          <w:p w14:paraId="4719761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6D3F2D3"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2,500</w:t>
            </w:r>
          </w:p>
        </w:tc>
        <w:tc>
          <w:tcPr>
            <w:tcW w:w="2261" w:type="dxa"/>
            <w:tcBorders>
              <w:top w:val="nil"/>
              <w:left w:val="single" w:sz="4" w:space="0" w:color="auto"/>
              <w:bottom w:val="nil"/>
              <w:right w:val="single" w:sz="4" w:space="0" w:color="auto"/>
            </w:tcBorders>
            <w:vAlign w:val="center"/>
            <w:hideMark/>
          </w:tcPr>
          <w:p w14:paraId="7C175168"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- 22,500</w:t>
            </w:r>
          </w:p>
        </w:tc>
        <w:tc>
          <w:tcPr>
            <w:tcW w:w="2393" w:type="dxa"/>
            <w:tcBorders>
              <w:top w:val="nil"/>
              <w:left w:val="single" w:sz="4" w:space="0" w:color="auto"/>
              <w:bottom w:val="nil"/>
              <w:right w:val="nil"/>
            </w:tcBorders>
            <w:vAlign w:val="center"/>
            <w:hideMark/>
          </w:tcPr>
          <w:p w14:paraId="259AEAE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- 90.00</w:t>
            </w:r>
          </w:p>
        </w:tc>
      </w:tr>
      <w:tr w:rsidR="00036747" w:rsidRPr="00036747" w14:paraId="44F55434" w14:textId="77777777" w:rsidTr="009B4181">
        <w:trPr>
          <w:trHeight w:val="425"/>
        </w:trPr>
        <w:tc>
          <w:tcPr>
            <w:tcW w:w="3157" w:type="dxa"/>
            <w:tcBorders>
              <w:top w:val="nil"/>
              <w:left w:val="nil"/>
              <w:bottom w:val="nil"/>
              <w:right w:val="single" w:sz="4" w:space="0" w:color="auto"/>
            </w:tcBorders>
            <w:vAlign w:val="center"/>
            <w:hideMark/>
          </w:tcPr>
          <w:p w14:paraId="2D7CE993" w14:textId="77777777" w:rsidR="00036747" w:rsidRPr="00036747" w:rsidRDefault="00036747" w:rsidP="00257688">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2C196D38"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307,000</w:t>
            </w:r>
          </w:p>
        </w:tc>
        <w:tc>
          <w:tcPr>
            <w:tcW w:w="1844" w:type="dxa"/>
            <w:tcBorders>
              <w:top w:val="nil"/>
              <w:left w:val="single" w:sz="4" w:space="0" w:color="auto"/>
              <w:bottom w:val="nil"/>
              <w:right w:val="single" w:sz="4" w:space="0" w:color="auto"/>
            </w:tcBorders>
            <w:vAlign w:val="center"/>
            <w:hideMark/>
          </w:tcPr>
          <w:p w14:paraId="667FB563"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2,312,211</w:t>
            </w:r>
          </w:p>
        </w:tc>
        <w:tc>
          <w:tcPr>
            <w:tcW w:w="1956" w:type="dxa"/>
            <w:tcBorders>
              <w:top w:val="nil"/>
              <w:left w:val="single" w:sz="4" w:space="0" w:color="auto"/>
              <w:bottom w:val="nil"/>
              <w:right w:val="single" w:sz="4" w:space="0" w:color="auto"/>
            </w:tcBorders>
            <w:vAlign w:val="center"/>
            <w:hideMark/>
          </w:tcPr>
          <w:p w14:paraId="4C5E9212"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316A71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714DC11"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2,312,211</w:t>
            </w:r>
          </w:p>
        </w:tc>
        <w:tc>
          <w:tcPr>
            <w:tcW w:w="2018" w:type="dxa"/>
            <w:tcBorders>
              <w:top w:val="nil"/>
              <w:left w:val="single" w:sz="4" w:space="0" w:color="auto"/>
              <w:bottom w:val="nil"/>
              <w:right w:val="single" w:sz="4" w:space="0" w:color="auto"/>
            </w:tcBorders>
            <w:vAlign w:val="center"/>
            <w:hideMark/>
          </w:tcPr>
          <w:p w14:paraId="764B79A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886D0B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2,312,211</w:t>
            </w:r>
          </w:p>
        </w:tc>
        <w:tc>
          <w:tcPr>
            <w:tcW w:w="2261" w:type="dxa"/>
            <w:tcBorders>
              <w:top w:val="nil"/>
              <w:left w:val="single" w:sz="4" w:space="0" w:color="auto"/>
              <w:bottom w:val="nil"/>
              <w:right w:val="single" w:sz="4" w:space="0" w:color="auto"/>
            </w:tcBorders>
            <w:vAlign w:val="center"/>
            <w:hideMark/>
          </w:tcPr>
          <w:p w14:paraId="7701B63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2,005,211</w:t>
            </w:r>
          </w:p>
        </w:tc>
        <w:tc>
          <w:tcPr>
            <w:tcW w:w="2393" w:type="dxa"/>
            <w:tcBorders>
              <w:top w:val="nil"/>
              <w:left w:val="single" w:sz="4" w:space="0" w:color="auto"/>
              <w:bottom w:val="nil"/>
              <w:right w:val="nil"/>
            </w:tcBorders>
            <w:vAlign w:val="center"/>
            <w:hideMark/>
          </w:tcPr>
          <w:p w14:paraId="17B990D1"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653.16</w:t>
            </w:r>
          </w:p>
        </w:tc>
      </w:tr>
      <w:tr w:rsidR="00036747" w:rsidRPr="00036747" w14:paraId="74BB0AF9" w14:textId="77777777" w:rsidTr="009B4181">
        <w:trPr>
          <w:trHeight w:val="425"/>
        </w:trPr>
        <w:tc>
          <w:tcPr>
            <w:tcW w:w="3157" w:type="dxa"/>
            <w:tcBorders>
              <w:top w:val="nil"/>
              <w:left w:val="nil"/>
              <w:bottom w:val="nil"/>
              <w:right w:val="single" w:sz="4" w:space="0" w:color="auto"/>
            </w:tcBorders>
            <w:vAlign w:val="center"/>
            <w:hideMark/>
          </w:tcPr>
          <w:p w14:paraId="12AC242A" w14:textId="77777777" w:rsidR="00036747" w:rsidRPr="00036747" w:rsidRDefault="00036747" w:rsidP="00257688">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70F4077E"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240,374,000</w:t>
            </w:r>
          </w:p>
        </w:tc>
        <w:tc>
          <w:tcPr>
            <w:tcW w:w="1844" w:type="dxa"/>
            <w:tcBorders>
              <w:top w:val="nil"/>
              <w:left w:val="single" w:sz="4" w:space="0" w:color="auto"/>
              <w:bottom w:val="nil"/>
              <w:right w:val="single" w:sz="4" w:space="0" w:color="auto"/>
            </w:tcBorders>
            <w:vAlign w:val="center"/>
            <w:hideMark/>
          </w:tcPr>
          <w:p w14:paraId="5CD05B5E"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239,231,762</w:t>
            </w:r>
          </w:p>
        </w:tc>
        <w:tc>
          <w:tcPr>
            <w:tcW w:w="1956" w:type="dxa"/>
            <w:tcBorders>
              <w:top w:val="nil"/>
              <w:left w:val="single" w:sz="4" w:space="0" w:color="auto"/>
              <w:bottom w:val="nil"/>
              <w:right w:val="single" w:sz="4" w:space="0" w:color="auto"/>
            </w:tcBorders>
            <w:vAlign w:val="center"/>
            <w:hideMark/>
          </w:tcPr>
          <w:p w14:paraId="404E02E2"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BD17ADC"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E630CD4"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86,342,902</w:t>
            </w:r>
          </w:p>
        </w:tc>
        <w:tc>
          <w:tcPr>
            <w:tcW w:w="2018" w:type="dxa"/>
            <w:tcBorders>
              <w:top w:val="nil"/>
              <w:left w:val="single" w:sz="4" w:space="0" w:color="auto"/>
              <w:bottom w:val="nil"/>
              <w:right w:val="single" w:sz="4" w:space="0" w:color="auto"/>
            </w:tcBorders>
            <w:vAlign w:val="center"/>
            <w:hideMark/>
          </w:tcPr>
          <w:p w14:paraId="38F02916"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152,888,860</w:t>
            </w:r>
          </w:p>
        </w:tc>
        <w:tc>
          <w:tcPr>
            <w:tcW w:w="2260" w:type="dxa"/>
            <w:tcBorders>
              <w:top w:val="nil"/>
              <w:left w:val="single" w:sz="4" w:space="0" w:color="auto"/>
              <w:bottom w:val="nil"/>
              <w:right w:val="single" w:sz="4" w:space="0" w:color="auto"/>
            </w:tcBorders>
            <w:vAlign w:val="center"/>
            <w:hideMark/>
          </w:tcPr>
          <w:p w14:paraId="7065056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239,231,762</w:t>
            </w:r>
          </w:p>
        </w:tc>
        <w:tc>
          <w:tcPr>
            <w:tcW w:w="2261" w:type="dxa"/>
            <w:tcBorders>
              <w:top w:val="nil"/>
              <w:left w:val="single" w:sz="4" w:space="0" w:color="auto"/>
              <w:bottom w:val="nil"/>
              <w:right w:val="single" w:sz="4" w:space="0" w:color="auto"/>
            </w:tcBorders>
            <w:vAlign w:val="center"/>
            <w:hideMark/>
          </w:tcPr>
          <w:p w14:paraId="6E8E685C"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- 1,142,238</w:t>
            </w:r>
          </w:p>
        </w:tc>
        <w:tc>
          <w:tcPr>
            <w:tcW w:w="2393" w:type="dxa"/>
            <w:tcBorders>
              <w:top w:val="nil"/>
              <w:left w:val="single" w:sz="4" w:space="0" w:color="auto"/>
              <w:bottom w:val="nil"/>
              <w:right w:val="nil"/>
            </w:tcBorders>
            <w:vAlign w:val="center"/>
            <w:hideMark/>
          </w:tcPr>
          <w:p w14:paraId="68468722"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- 0.48</w:t>
            </w:r>
          </w:p>
        </w:tc>
      </w:tr>
      <w:tr w:rsidR="00036747" w:rsidRPr="00036747" w14:paraId="288309C3" w14:textId="77777777" w:rsidTr="009B4181">
        <w:trPr>
          <w:trHeight w:val="425"/>
        </w:trPr>
        <w:tc>
          <w:tcPr>
            <w:tcW w:w="3157" w:type="dxa"/>
            <w:tcBorders>
              <w:top w:val="nil"/>
              <w:left w:val="nil"/>
              <w:bottom w:val="single" w:sz="4" w:space="0" w:color="auto"/>
              <w:right w:val="single" w:sz="4" w:space="0" w:color="auto"/>
            </w:tcBorders>
            <w:vAlign w:val="center"/>
            <w:hideMark/>
          </w:tcPr>
          <w:p w14:paraId="46A0FAAD" w14:textId="77777777" w:rsidR="00036747" w:rsidRPr="00036747" w:rsidRDefault="00036747" w:rsidP="00257688">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28BDA161"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6,000</w:t>
            </w:r>
          </w:p>
        </w:tc>
        <w:tc>
          <w:tcPr>
            <w:tcW w:w="1844" w:type="dxa"/>
            <w:tcBorders>
              <w:top w:val="nil"/>
              <w:left w:val="single" w:sz="4" w:space="0" w:color="auto"/>
              <w:bottom w:val="single" w:sz="4" w:space="0" w:color="auto"/>
              <w:right w:val="single" w:sz="4" w:space="0" w:color="auto"/>
            </w:tcBorders>
            <w:vAlign w:val="center"/>
            <w:hideMark/>
          </w:tcPr>
          <w:p w14:paraId="0DE4DA9C"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204,748</w:t>
            </w:r>
          </w:p>
        </w:tc>
        <w:tc>
          <w:tcPr>
            <w:tcW w:w="1956" w:type="dxa"/>
            <w:tcBorders>
              <w:top w:val="nil"/>
              <w:left w:val="single" w:sz="4" w:space="0" w:color="auto"/>
              <w:bottom w:val="single" w:sz="4" w:space="0" w:color="auto"/>
              <w:right w:val="single" w:sz="4" w:space="0" w:color="auto"/>
            </w:tcBorders>
            <w:vAlign w:val="center"/>
            <w:hideMark/>
          </w:tcPr>
          <w:p w14:paraId="1FA35A61"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58CF0E8F"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1A6E5D31"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204,748</w:t>
            </w:r>
          </w:p>
        </w:tc>
        <w:tc>
          <w:tcPr>
            <w:tcW w:w="2018" w:type="dxa"/>
            <w:tcBorders>
              <w:top w:val="nil"/>
              <w:left w:val="single" w:sz="4" w:space="0" w:color="auto"/>
              <w:bottom w:val="single" w:sz="4" w:space="0" w:color="auto"/>
              <w:right w:val="single" w:sz="4" w:space="0" w:color="auto"/>
            </w:tcBorders>
            <w:vAlign w:val="center"/>
            <w:hideMark/>
          </w:tcPr>
          <w:p w14:paraId="16F9E118"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0B3D035B"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204,748</w:t>
            </w:r>
          </w:p>
        </w:tc>
        <w:tc>
          <w:tcPr>
            <w:tcW w:w="2261" w:type="dxa"/>
            <w:tcBorders>
              <w:top w:val="nil"/>
              <w:left w:val="single" w:sz="4" w:space="0" w:color="auto"/>
              <w:bottom w:val="single" w:sz="4" w:space="0" w:color="auto"/>
              <w:right w:val="single" w:sz="4" w:space="0" w:color="auto"/>
            </w:tcBorders>
            <w:vAlign w:val="center"/>
            <w:hideMark/>
          </w:tcPr>
          <w:p w14:paraId="3EB65EEC"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198,748</w:t>
            </w:r>
          </w:p>
        </w:tc>
        <w:tc>
          <w:tcPr>
            <w:tcW w:w="2393" w:type="dxa"/>
            <w:tcBorders>
              <w:top w:val="nil"/>
              <w:left w:val="single" w:sz="4" w:space="0" w:color="auto"/>
              <w:bottom w:val="single" w:sz="4" w:space="0" w:color="auto"/>
              <w:right w:val="nil"/>
            </w:tcBorders>
            <w:vAlign w:val="center"/>
            <w:hideMark/>
          </w:tcPr>
          <w:p w14:paraId="75646BA8" w14:textId="77777777" w:rsidR="00036747" w:rsidRPr="00036747" w:rsidRDefault="00036747" w:rsidP="00257688">
            <w:pPr>
              <w:jc w:val="right"/>
              <w:rPr>
                <w:rFonts w:ascii="新細明體" w:hAnsi="新細明體" w:cs="新細明體"/>
                <w:sz w:val="20"/>
              </w:rPr>
            </w:pPr>
            <w:r w:rsidRPr="00036747">
              <w:rPr>
                <w:rFonts w:ascii="新細明體" w:eastAsia="標楷體" w:hAnsi="新細明體" w:cs="新細明體" w:hint="eastAsia"/>
                <w:bCs/>
                <w:noProof/>
                <w:sz w:val="20"/>
                <w:szCs w:val="32"/>
              </w:rPr>
              <w:t>3,312.47</w:t>
            </w:r>
          </w:p>
        </w:tc>
      </w:tr>
    </w:tbl>
    <w:p w14:paraId="461A4FE3" w14:textId="77777777" w:rsidR="00036747" w:rsidRPr="00036747" w:rsidRDefault="00036747" w:rsidP="00036747">
      <w:pPr>
        <w:spacing w:line="240" w:lineRule="exact"/>
        <w:ind w:rightChars="50" w:right="120"/>
        <w:jc w:val="both"/>
        <w:rPr>
          <w:rFonts w:eastAsia="標楷體" w:cs="新細明體"/>
          <w:sz w:val="32"/>
          <w:szCs w:val="28"/>
        </w:rPr>
      </w:pPr>
    </w:p>
    <w:p w14:paraId="7A778D54" w14:textId="77777777" w:rsidR="00036747" w:rsidRPr="00036747" w:rsidRDefault="00036747" w:rsidP="00036747">
      <w:pPr>
        <w:tabs>
          <w:tab w:val="right" w:pos="10800"/>
        </w:tabs>
        <w:spacing w:line="520" w:lineRule="exact"/>
        <w:ind w:left="960" w:right="174"/>
        <w:jc w:val="both"/>
        <w:rPr>
          <w:rFonts w:ascii="標楷體" w:eastAsia="標楷體" w:hAnsi="標楷體"/>
        </w:rPr>
      </w:pPr>
      <w:r w:rsidRPr="00036747">
        <w:rPr>
          <w:rFonts w:ascii="標楷體" w:eastAsia="標楷體" w:hAnsi="標楷體" w:hint="eastAsia"/>
        </w:rPr>
        <w:t>（2）以前年度部分</w:t>
      </w:r>
    </w:p>
    <w:p w14:paraId="5775D5DC"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036747" w:rsidRPr="00036747" w14:paraId="2EBDA0CA" w14:textId="77777777" w:rsidTr="00036747">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5E9A4CFC" w14:textId="77777777" w:rsidR="00036747" w:rsidRPr="00036747" w:rsidRDefault="00036747" w:rsidP="00036747">
            <w:pPr>
              <w:jc w:val="distribute"/>
              <w:rPr>
                <w:rFonts w:ascii="標楷體" w:eastAsia="標楷體" w:cs="新細明體"/>
                <w:bCs/>
                <w:sz w:val="20"/>
              </w:rPr>
            </w:pPr>
            <w:r w:rsidRPr="00036747">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6088473F"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672224B6"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23E73861"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786AA80B"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決算審定數</w:t>
            </w:r>
          </w:p>
        </w:tc>
      </w:tr>
      <w:tr w:rsidR="00036747" w:rsidRPr="00036747" w14:paraId="0A3FAAD0" w14:textId="77777777" w:rsidTr="00036747">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3BCE2359" w14:textId="77777777" w:rsidR="00036747" w:rsidRPr="00036747" w:rsidRDefault="00036747" w:rsidP="00036747">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6E2EEF7C" w14:textId="77777777" w:rsidR="00036747" w:rsidRPr="00036747" w:rsidRDefault="00036747" w:rsidP="00036747">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19A6664E" w14:textId="77777777" w:rsidR="00036747" w:rsidRPr="00036747" w:rsidRDefault="00036747" w:rsidP="00036747">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FAF745D"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290FC5D7"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5D258978"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4179B90"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8B7840F"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5351F563"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應收保留數</w:t>
            </w:r>
          </w:p>
        </w:tc>
      </w:tr>
      <w:tr w:rsidR="00036747" w:rsidRPr="00036747" w14:paraId="41AD8951" w14:textId="77777777" w:rsidTr="00036747">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4788AADB" w14:textId="77777777" w:rsidR="00036747" w:rsidRPr="00036747" w:rsidRDefault="00036747" w:rsidP="00036747">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610F5D5C" w14:textId="77777777" w:rsidR="00036747" w:rsidRPr="00036747" w:rsidRDefault="00036747" w:rsidP="00036747">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257D8F67" w14:textId="77777777" w:rsidR="00036747" w:rsidRPr="00036747" w:rsidRDefault="00036747" w:rsidP="00036747">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5CF33B5B" w14:textId="77777777" w:rsidR="00036747" w:rsidRPr="00036747" w:rsidRDefault="00036747" w:rsidP="00036747">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7A390332" w14:textId="77777777" w:rsidR="00036747" w:rsidRPr="00036747" w:rsidRDefault="00036747" w:rsidP="00036747">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83CA001" w14:textId="77777777" w:rsidR="00036747" w:rsidRPr="00036747" w:rsidRDefault="00036747" w:rsidP="00036747">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48D33688" w14:textId="77777777" w:rsidR="00036747" w:rsidRPr="00036747" w:rsidRDefault="00036747" w:rsidP="00036747">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9DFD619" w14:textId="77777777" w:rsidR="00036747" w:rsidRPr="00036747" w:rsidRDefault="00036747" w:rsidP="00036747">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255CFD" w14:textId="77777777" w:rsidR="00036747" w:rsidRPr="00036747" w:rsidRDefault="00036747" w:rsidP="00036747">
            <w:pPr>
              <w:ind w:leftChars="30" w:left="72" w:rightChars="30" w:right="72"/>
              <w:jc w:val="distribute"/>
              <w:rPr>
                <w:rFonts w:ascii="標楷體" w:eastAsia="標楷體" w:cs="新細明體"/>
                <w:bCs/>
                <w:sz w:val="20"/>
              </w:rPr>
            </w:pPr>
            <w:r w:rsidRPr="00036747">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736D42EE" w14:textId="77777777" w:rsidR="00036747" w:rsidRPr="00036747" w:rsidRDefault="00036747" w:rsidP="00036747">
            <w:pPr>
              <w:jc w:val="center"/>
              <w:rPr>
                <w:rFonts w:ascii="標楷體" w:eastAsia="標楷體" w:cs="新細明體"/>
                <w:bCs/>
                <w:sz w:val="20"/>
              </w:rPr>
            </w:pPr>
            <w:r w:rsidRPr="00036747">
              <w:rPr>
                <w:rFonts w:ascii="標楷體" w:eastAsia="標楷體" w:cs="新細明體" w:hint="eastAsia"/>
                <w:bCs/>
                <w:sz w:val="20"/>
              </w:rPr>
              <w:t>％</w:t>
            </w:r>
          </w:p>
        </w:tc>
      </w:tr>
      <w:tr w:rsidR="00036747" w:rsidRPr="00036747" w14:paraId="2736FF01" w14:textId="77777777" w:rsidTr="009B4181">
        <w:trPr>
          <w:trHeight w:val="425"/>
        </w:trPr>
        <w:tc>
          <w:tcPr>
            <w:tcW w:w="560" w:type="dxa"/>
            <w:tcBorders>
              <w:top w:val="nil"/>
              <w:left w:val="nil"/>
              <w:bottom w:val="nil"/>
              <w:right w:val="single" w:sz="4" w:space="0" w:color="auto"/>
            </w:tcBorders>
            <w:vAlign w:val="center"/>
          </w:tcPr>
          <w:p w14:paraId="3979AEC9" w14:textId="77777777" w:rsidR="00036747" w:rsidRPr="00036747" w:rsidRDefault="00036747"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C331E01" w14:textId="77777777" w:rsidR="00036747" w:rsidRPr="00036747" w:rsidRDefault="00036747" w:rsidP="00257688">
            <w:pPr>
              <w:jc w:val="distribute"/>
              <w:rPr>
                <w:rFonts w:ascii="標楷體" w:eastAsia="標楷體" w:hAnsi="標楷體" w:cs="新細明體"/>
                <w:b/>
                <w:bCs/>
                <w:sz w:val="20"/>
              </w:rPr>
            </w:pPr>
            <w:r w:rsidRPr="00036747">
              <w:rPr>
                <w:rFonts w:ascii="標楷體" w:eastAsia="標楷體" w:hAnsi="標楷體" w:cs="新細明體" w:hint="eastAsia"/>
                <w:b/>
                <w:bCs/>
                <w:noProof/>
                <w:sz w:val="20"/>
                <w:szCs w:val="24"/>
              </w:rPr>
              <w:t>消防局主管</w:t>
            </w:r>
          </w:p>
        </w:tc>
        <w:tc>
          <w:tcPr>
            <w:tcW w:w="2394" w:type="dxa"/>
            <w:tcBorders>
              <w:top w:val="nil"/>
              <w:left w:val="single" w:sz="4" w:space="0" w:color="auto"/>
              <w:bottom w:val="nil"/>
              <w:right w:val="single" w:sz="4" w:space="0" w:color="auto"/>
            </w:tcBorders>
            <w:vAlign w:val="center"/>
            <w:hideMark/>
          </w:tcPr>
          <w:p w14:paraId="2012BCB2"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231,066,420</w:t>
            </w:r>
          </w:p>
        </w:tc>
        <w:tc>
          <w:tcPr>
            <w:tcW w:w="2421" w:type="dxa"/>
            <w:tcBorders>
              <w:top w:val="nil"/>
              <w:left w:val="single" w:sz="4" w:space="0" w:color="auto"/>
              <w:bottom w:val="nil"/>
              <w:right w:val="single" w:sz="4" w:space="0" w:color="auto"/>
            </w:tcBorders>
            <w:vAlign w:val="center"/>
            <w:hideMark/>
          </w:tcPr>
          <w:p w14:paraId="09DDB236"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90A8847"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41ACA49"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2CF18BA"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1,136,602</w:t>
            </w:r>
          </w:p>
        </w:tc>
        <w:tc>
          <w:tcPr>
            <w:tcW w:w="2267" w:type="dxa"/>
            <w:tcBorders>
              <w:top w:val="nil"/>
              <w:left w:val="single" w:sz="4" w:space="0" w:color="auto"/>
              <w:bottom w:val="nil"/>
              <w:right w:val="single" w:sz="4" w:space="0" w:color="auto"/>
            </w:tcBorders>
            <w:vAlign w:val="center"/>
            <w:hideMark/>
          </w:tcPr>
          <w:p w14:paraId="6DF478FA"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204,675,163</w:t>
            </w:r>
          </w:p>
        </w:tc>
        <w:tc>
          <w:tcPr>
            <w:tcW w:w="2268" w:type="dxa"/>
            <w:tcBorders>
              <w:top w:val="nil"/>
              <w:left w:val="single" w:sz="4" w:space="0" w:color="auto"/>
              <w:bottom w:val="nil"/>
              <w:right w:val="single" w:sz="4" w:space="0" w:color="auto"/>
            </w:tcBorders>
            <w:vAlign w:val="center"/>
            <w:hideMark/>
          </w:tcPr>
          <w:p w14:paraId="56D1EDC1"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25,254,655</w:t>
            </w:r>
          </w:p>
        </w:tc>
        <w:tc>
          <w:tcPr>
            <w:tcW w:w="2275" w:type="dxa"/>
            <w:tcBorders>
              <w:top w:val="nil"/>
              <w:left w:val="single" w:sz="4" w:space="0" w:color="auto"/>
              <w:bottom w:val="nil"/>
              <w:right w:val="nil"/>
            </w:tcBorders>
            <w:vAlign w:val="center"/>
            <w:hideMark/>
          </w:tcPr>
          <w:p w14:paraId="4E9AE459"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10.93</w:t>
            </w:r>
          </w:p>
        </w:tc>
      </w:tr>
      <w:tr w:rsidR="00036747" w:rsidRPr="00036747" w14:paraId="6FB0DDA1" w14:textId="77777777" w:rsidTr="009B4181">
        <w:trPr>
          <w:trHeight w:val="425"/>
        </w:trPr>
        <w:tc>
          <w:tcPr>
            <w:tcW w:w="560" w:type="dxa"/>
            <w:tcBorders>
              <w:top w:val="nil"/>
              <w:left w:val="nil"/>
              <w:bottom w:val="nil"/>
              <w:right w:val="single" w:sz="4" w:space="0" w:color="auto"/>
            </w:tcBorders>
            <w:vAlign w:val="center"/>
          </w:tcPr>
          <w:p w14:paraId="03E18695" w14:textId="77777777" w:rsidR="00036747" w:rsidRPr="00036747" w:rsidRDefault="00036747"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DF4C4F6" w14:textId="77777777" w:rsidR="00036747" w:rsidRPr="00036747" w:rsidRDefault="00036747" w:rsidP="00257688">
            <w:pPr>
              <w:ind w:leftChars="100" w:left="240"/>
              <w:jc w:val="distribute"/>
              <w:rPr>
                <w:rFonts w:ascii="標楷體" w:eastAsia="標楷體" w:hAnsi="標楷體" w:cs="新細明體"/>
                <w:b/>
                <w:bCs/>
                <w:sz w:val="20"/>
              </w:rPr>
            </w:pPr>
            <w:r w:rsidRPr="00036747">
              <w:rPr>
                <w:rFonts w:ascii="標楷體" w:eastAsia="標楷體" w:hAnsi="標楷體" w:cs="新細明體" w:hint="eastAsia"/>
                <w:b/>
                <w:bCs/>
                <w:noProof/>
                <w:sz w:val="20"/>
                <w:szCs w:val="24"/>
              </w:rPr>
              <w:t>嘉義縣消防局</w:t>
            </w:r>
          </w:p>
        </w:tc>
        <w:tc>
          <w:tcPr>
            <w:tcW w:w="2394" w:type="dxa"/>
            <w:tcBorders>
              <w:top w:val="nil"/>
              <w:left w:val="single" w:sz="4" w:space="0" w:color="auto"/>
              <w:bottom w:val="nil"/>
              <w:right w:val="single" w:sz="4" w:space="0" w:color="auto"/>
            </w:tcBorders>
            <w:vAlign w:val="center"/>
            <w:hideMark/>
          </w:tcPr>
          <w:p w14:paraId="32351278"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231,066,420</w:t>
            </w:r>
          </w:p>
        </w:tc>
        <w:tc>
          <w:tcPr>
            <w:tcW w:w="2421" w:type="dxa"/>
            <w:tcBorders>
              <w:top w:val="nil"/>
              <w:left w:val="single" w:sz="4" w:space="0" w:color="auto"/>
              <w:bottom w:val="nil"/>
              <w:right w:val="single" w:sz="4" w:space="0" w:color="auto"/>
            </w:tcBorders>
            <w:vAlign w:val="center"/>
            <w:hideMark/>
          </w:tcPr>
          <w:p w14:paraId="39125E3C"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0B5F912"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020CFC7"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5CFCD85"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1,136,602</w:t>
            </w:r>
          </w:p>
        </w:tc>
        <w:tc>
          <w:tcPr>
            <w:tcW w:w="2267" w:type="dxa"/>
            <w:tcBorders>
              <w:top w:val="nil"/>
              <w:left w:val="single" w:sz="4" w:space="0" w:color="auto"/>
              <w:bottom w:val="nil"/>
              <w:right w:val="single" w:sz="4" w:space="0" w:color="auto"/>
            </w:tcBorders>
            <w:vAlign w:val="center"/>
            <w:hideMark/>
          </w:tcPr>
          <w:p w14:paraId="400C6B6A"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204,675,163</w:t>
            </w:r>
          </w:p>
        </w:tc>
        <w:tc>
          <w:tcPr>
            <w:tcW w:w="2268" w:type="dxa"/>
            <w:tcBorders>
              <w:top w:val="nil"/>
              <w:left w:val="single" w:sz="4" w:space="0" w:color="auto"/>
              <w:bottom w:val="nil"/>
              <w:right w:val="single" w:sz="4" w:space="0" w:color="auto"/>
            </w:tcBorders>
            <w:vAlign w:val="center"/>
            <w:hideMark/>
          </w:tcPr>
          <w:p w14:paraId="3781A457"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25,254,655</w:t>
            </w:r>
          </w:p>
        </w:tc>
        <w:tc>
          <w:tcPr>
            <w:tcW w:w="2275" w:type="dxa"/>
            <w:tcBorders>
              <w:top w:val="nil"/>
              <w:left w:val="single" w:sz="4" w:space="0" w:color="auto"/>
              <w:bottom w:val="nil"/>
              <w:right w:val="nil"/>
            </w:tcBorders>
            <w:vAlign w:val="center"/>
            <w:hideMark/>
          </w:tcPr>
          <w:p w14:paraId="038A677D"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10.93</w:t>
            </w:r>
          </w:p>
        </w:tc>
      </w:tr>
      <w:tr w:rsidR="00036747" w:rsidRPr="00036747" w14:paraId="641141D2" w14:textId="77777777" w:rsidTr="009B4181">
        <w:trPr>
          <w:trHeight w:val="425"/>
        </w:trPr>
        <w:tc>
          <w:tcPr>
            <w:tcW w:w="560" w:type="dxa"/>
            <w:tcBorders>
              <w:top w:val="nil"/>
              <w:left w:val="nil"/>
              <w:bottom w:val="nil"/>
              <w:right w:val="single" w:sz="4" w:space="0" w:color="auto"/>
            </w:tcBorders>
            <w:vAlign w:val="center"/>
            <w:hideMark/>
          </w:tcPr>
          <w:p w14:paraId="6F3364AB"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21A9E5A4"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DDB7F40"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12,000</w:t>
            </w:r>
          </w:p>
        </w:tc>
        <w:tc>
          <w:tcPr>
            <w:tcW w:w="2421" w:type="dxa"/>
            <w:tcBorders>
              <w:top w:val="nil"/>
              <w:left w:val="single" w:sz="4" w:space="0" w:color="auto"/>
              <w:bottom w:val="nil"/>
              <w:right w:val="single" w:sz="4" w:space="0" w:color="auto"/>
            </w:tcBorders>
            <w:vAlign w:val="center"/>
            <w:hideMark/>
          </w:tcPr>
          <w:p w14:paraId="38AD7658"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1A1DB5E"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9699756"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2DFB78E"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12,000</w:t>
            </w:r>
          </w:p>
        </w:tc>
        <w:tc>
          <w:tcPr>
            <w:tcW w:w="2267" w:type="dxa"/>
            <w:tcBorders>
              <w:top w:val="nil"/>
              <w:left w:val="single" w:sz="4" w:space="0" w:color="auto"/>
              <w:bottom w:val="nil"/>
              <w:right w:val="single" w:sz="4" w:space="0" w:color="auto"/>
            </w:tcBorders>
            <w:vAlign w:val="center"/>
            <w:hideMark/>
          </w:tcPr>
          <w:p w14:paraId="2B9178FC"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06DB3072"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21DE312D"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r>
      <w:tr w:rsidR="00036747" w:rsidRPr="00036747" w14:paraId="6B6B25E4" w14:textId="77777777" w:rsidTr="009B4181">
        <w:trPr>
          <w:trHeight w:val="425"/>
        </w:trPr>
        <w:tc>
          <w:tcPr>
            <w:tcW w:w="560" w:type="dxa"/>
            <w:tcBorders>
              <w:top w:val="nil"/>
              <w:left w:val="nil"/>
              <w:bottom w:val="nil"/>
              <w:right w:val="single" w:sz="4" w:space="0" w:color="auto"/>
            </w:tcBorders>
            <w:vAlign w:val="center"/>
            <w:hideMark/>
          </w:tcPr>
          <w:p w14:paraId="0516F128"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5C2E332B"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36DD5D4"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10,000</w:t>
            </w:r>
          </w:p>
        </w:tc>
        <w:tc>
          <w:tcPr>
            <w:tcW w:w="2421" w:type="dxa"/>
            <w:tcBorders>
              <w:top w:val="nil"/>
              <w:left w:val="single" w:sz="4" w:space="0" w:color="auto"/>
              <w:bottom w:val="nil"/>
              <w:right w:val="single" w:sz="4" w:space="0" w:color="auto"/>
            </w:tcBorders>
            <w:vAlign w:val="center"/>
            <w:hideMark/>
          </w:tcPr>
          <w:p w14:paraId="57B124B8"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1DA86AD"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76D80E6"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EF6E088"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10,000</w:t>
            </w:r>
          </w:p>
        </w:tc>
        <w:tc>
          <w:tcPr>
            <w:tcW w:w="2267" w:type="dxa"/>
            <w:tcBorders>
              <w:top w:val="nil"/>
              <w:left w:val="single" w:sz="4" w:space="0" w:color="auto"/>
              <w:bottom w:val="nil"/>
              <w:right w:val="single" w:sz="4" w:space="0" w:color="auto"/>
            </w:tcBorders>
            <w:vAlign w:val="center"/>
            <w:hideMark/>
          </w:tcPr>
          <w:p w14:paraId="20108751"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3523F3F6"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3F52ED6C"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r>
      <w:tr w:rsidR="00036747" w:rsidRPr="00036747" w14:paraId="2E92B8D4" w14:textId="77777777" w:rsidTr="009B4181">
        <w:trPr>
          <w:trHeight w:val="425"/>
        </w:trPr>
        <w:tc>
          <w:tcPr>
            <w:tcW w:w="560" w:type="dxa"/>
            <w:tcBorders>
              <w:top w:val="nil"/>
              <w:left w:val="nil"/>
              <w:bottom w:val="nil"/>
              <w:right w:val="single" w:sz="4" w:space="0" w:color="auto"/>
            </w:tcBorders>
            <w:vAlign w:val="center"/>
            <w:hideMark/>
          </w:tcPr>
          <w:p w14:paraId="08999DFB"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084E6D4B"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3C3982F"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10,000</w:t>
            </w:r>
          </w:p>
        </w:tc>
        <w:tc>
          <w:tcPr>
            <w:tcW w:w="2421" w:type="dxa"/>
            <w:tcBorders>
              <w:top w:val="nil"/>
              <w:left w:val="single" w:sz="4" w:space="0" w:color="auto"/>
              <w:bottom w:val="nil"/>
              <w:right w:val="single" w:sz="4" w:space="0" w:color="auto"/>
            </w:tcBorders>
            <w:vAlign w:val="center"/>
            <w:hideMark/>
          </w:tcPr>
          <w:p w14:paraId="41B216EB"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8261906"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89AEB5A"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A438BF4"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10,000</w:t>
            </w:r>
          </w:p>
        </w:tc>
        <w:tc>
          <w:tcPr>
            <w:tcW w:w="2267" w:type="dxa"/>
            <w:tcBorders>
              <w:top w:val="nil"/>
              <w:left w:val="single" w:sz="4" w:space="0" w:color="auto"/>
              <w:bottom w:val="nil"/>
              <w:right w:val="single" w:sz="4" w:space="0" w:color="auto"/>
            </w:tcBorders>
            <w:vAlign w:val="center"/>
            <w:hideMark/>
          </w:tcPr>
          <w:p w14:paraId="5C5CC237"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6D93A91F"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54CBEEBD"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r>
      <w:tr w:rsidR="00036747" w:rsidRPr="00036747" w14:paraId="097EF866" w14:textId="77777777" w:rsidTr="009B4181">
        <w:trPr>
          <w:trHeight w:val="425"/>
        </w:trPr>
        <w:tc>
          <w:tcPr>
            <w:tcW w:w="560" w:type="dxa"/>
            <w:tcBorders>
              <w:top w:val="nil"/>
              <w:left w:val="nil"/>
              <w:bottom w:val="nil"/>
              <w:right w:val="single" w:sz="4" w:space="0" w:color="auto"/>
            </w:tcBorders>
            <w:vAlign w:val="center"/>
            <w:hideMark/>
          </w:tcPr>
          <w:p w14:paraId="4DC973A2"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4465E6CB"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453C487"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111,500</w:t>
            </w:r>
          </w:p>
        </w:tc>
        <w:tc>
          <w:tcPr>
            <w:tcW w:w="2421" w:type="dxa"/>
            <w:tcBorders>
              <w:top w:val="nil"/>
              <w:left w:val="single" w:sz="4" w:space="0" w:color="auto"/>
              <w:bottom w:val="nil"/>
              <w:right w:val="single" w:sz="4" w:space="0" w:color="auto"/>
            </w:tcBorders>
            <w:vAlign w:val="center"/>
            <w:hideMark/>
          </w:tcPr>
          <w:p w14:paraId="6CA72D28"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47C479F"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ED494C7"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C5C4CFE"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C0276AD"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49,500</w:t>
            </w:r>
          </w:p>
        </w:tc>
        <w:tc>
          <w:tcPr>
            <w:tcW w:w="2268" w:type="dxa"/>
            <w:tcBorders>
              <w:top w:val="nil"/>
              <w:left w:val="single" w:sz="4" w:space="0" w:color="auto"/>
              <w:bottom w:val="nil"/>
              <w:right w:val="single" w:sz="4" w:space="0" w:color="auto"/>
            </w:tcBorders>
            <w:vAlign w:val="center"/>
            <w:hideMark/>
          </w:tcPr>
          <w:p w14:paraId="158FB2DA"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62,000</w:t>
            </w:r>
          </w:p>
        </w:tc>
        <w:tc>
          <w:tcPr>
            <w:tcW w:w="2275" w:type="dxa"/>
            <w:tcBorders>
              <w:top w:val="nil"/>
              <w:left w:val="single" w:sz="4" w:space="0" w:color="auto"/>
              <w:bottom w:val="nil"/>
              <w:right w:val="nil"/>
            </w:tcBorders>
            <w:vAlign w:val="center"/>
            <w:hideMark/>
          </w:tcPr>
          <w:p w14:paraId="44CD0D2B"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55.61</w:t>
            </w:r>
          </w:p>
        </w:tc>
      </w:tr>
      <w:tr w:rsidR="00036747" w:rsidRPr="00036747" w14:paraId="12977654" w14:textId="77777777" w:rsidTr="009B4181">
        <w:trPr>
          <w:trHeight w:val="425"/>
        </w:trPr>
        <w:tc>
          <w:tcPr>
            <w:tcW w:w="560" w:type="dxa"/>
            <w:tcBorders>
              <w:top w:val="nil"/>
              <w:left w:val="nil"/>
              <w:bottom w:val="nil"/>
              <w:right w:val="single" w:sz="4" w:space="0" w:color="auto"/>
            </w:tcBorders>
            <w:vAlign w:val="center"/>
            <w:hideMark/>
          </w:tcPr>
          <w:p w14:paraId="670C295C"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589B9320"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3681142"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387,345</w:t>
            </w:r>
          </w:p>
        </w:tc>
        <w:tc>
          <w:tcPr>
            <w:tcW w:w="2421" w:type="dxa"/>
            <w:tcBorders>
              <w:top w:val="nil"/>
              <w:left w:val="single" w:sz="4" w:space="0" w:color="auto"/>
              <w:bottom w:val="nil"/>
              <w:right w:val="single" w:sz="4" w:space="0" w:color="auto"/>
            </w:tcBorders>
            <w:vAlign w:val="center"/>
            <w:hideMark/>
          </w:tcPr>
          <w:p w14:paraId="2A6AFAA1"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51DAA4F"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E1B7EE7"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FE03477"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7499D30"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140,000</w:t>
            </w:r>
          </w:p>
        </w:tc>
        <w:tc>
          <w:tcPr>
            <w:tcW w:w="2268" w:type="dxa"/>
            <w:tcBorders>
              <w:top w:val="nil"/>
              <w:left w:val="single" w:sz="4" w:space="0" w:color="auto"/>
              <w:bottom w:val="nil"/>
              <w:right w:val="single" w:sz="4" w:space="0" w:color="auto"/>
            </w:tcBorders>
            <w:vAlign w:val="center"/>
            <w:hideMark/>
          </w:tcPr>
          <w:p w14:paraId="7E1FF9C0"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247,345</w:t>
            </w:r>
          </w:p>
        </w:tc>
        <w:tc>
          <w:tcPr>
            <w:tcW w:w="2275" w:type="dxa"/>
            <w:tcBorders>
              <w:top w:val="nil"/>
              <w:left w:val="single" w:sz="4" w:space="0" w:color="auto"/>
              <w:bottom w:val="nil"/>
              <w:right w:val="nil"/>
            </w:tcBorders>
            <w:vAlign w:val="center"/>
            <w:hideMark/>
          </w:tcPr>
          <w:p w14:paraId="2BBD273F"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63.86</w:t>
            </w:r>
          </w:p>
        </w:tc>
      </w:tr>
      <w:tr w:rsidR="00036747" w:rsidRPr="00036747" w14:paraId="64CD1595" w14:textId="77777777" w:rsidTr="009B4181">
        <w:trPr>
          <w:trHeight w:val="425"/>
        </w:trPr>
        <w:tc>
          <w:tcPr>
            <w:tcW w:w="560" w:type="dxa"/>
            <w:tcBorders>
              <w:top w:val="nil"/>
              <w:left w:val="nil"/>
              <w:bottom w:val="nil"/>
              <w:right w:val="single" w:sz="4" w:space="0" w:color="auto"/>
            </w:tcBorders>
            <w:vAlign w:val="center"/>
            <w:hideMark/>
          </w:tcPr>
          <w:p w14:paraId="57A33135"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2AA39D0A"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1CC59DA"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20,000</w:t>
            </w:r>
          </w:p>
        </w:tc>
        <w:tc>
          <w:tcPr>
            <w:tcW w:w="2421" w:type="dxa"/>
            <w:tcBorders>
              <w:top w:val="nil"/>
              <w:left w:val="single" w:sz="4" w:space="0" w:color="auto"/>
              <w:bottom w:val="nil"/>
              <w:right w:val="single" w:sz="4" w:space="0" w:color="auto"/>
            </w:tcBorders>
            <w:vAlign w:val="center"/>
            <w:hideMark/>
          </w:tcPr>
          <w:p w14:paraId="779FFC80"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FA6A173"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68CA8CC"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D3462CB"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DBEC090"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19EE44B5"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20,000</w:t>
            </w:r>
          </w:p>
        </w:tc>
        <w:tc>
          <w:tcPr>
            <w:tcW w:w="2275" w:type="dxa"/>
            <w:tcBorders>
              <w:top w:val="nil"/>
              <w:left w:val="single" w:sz="4" w:space="0" w:color="auto"/>
              <w:bottom w:val="nil"/>
              <w:right w:val="nil"/>
            </w:tcBorders>
            <w:vAlign w:val="center"/>
            <w:hideMark/>
          </w:tcPr>
          <w:p w14:paraId="64CE98E9"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100.00</w:t>
            </w:r>
          </w:p>
        </w:tc>
      </w:tr>
      <w:tr w:rsidR="00036747" w:rsidRPr="00036747" w14:paraId="5016214B" w14:textId="77777777" w:rsidTr="009B4181">
        <w:trPr>
          <w:trHeight w:val="425"/>
        </w:trPr>
        <w:tc>
          <w:tcPr>
            <w:tcW w:w="560" w:type="dxa"/>
            <w:tcBorders>
              <w:top w:val="nil"/>
              <w:left w:val="nil"/>
              <w:bottom w:val="nil"/>
              <w:right w:val="single" w:sz="4" w:space="0" w:color="auto"/>
            </w:tcBorders>
            <w:vAlign w:val="center"/>
            <w:hideMark/>
          </w:tcPr>
          <w:p w14:paraId="2AC1E765" w14:textId="77777777" w:rsidR="00036747" w:rsidRPr="00036747" w:rsidRDefault="00036747" w:rsidP="00257688">
            <w:pPr>
              <w:jc w:val="center"/>
              <w:rPr>
                <w:rFonts w:ascii="新細明體" w:hAnsi="新細明體" w:cs="新細明體"/>
                <w:bCs/>
                <w:sz w:val="20"/>
              </w:rPr>
            </w:pPr>
            <w:r w:rsidRPr="00036747">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6BD6E79A" w14:textId="77777777" w:rsidR="00036747" w:rsidRPr="00036747" w:rsidRDefault="00036747" w:rsidP="00257688">
            <w:pPr>
              <w:ind w:leftChars="200" w:left="480"/>
              <w:jc w:val="distribute"/>
              <w:rPr>
                <w:rFonts w:ascii="標楷體" w:eastAsia="標楷體" w:hAnsi="標楷體" w:cs="新細明體"/>
                <w:b/>
                <w:bCs/>
                <w:sz w:val="20"/>
              </w:rPr>
            </w:pPr>
            <w:r w:rsidRPr="00036747">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E7FFDF3"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230,515,575</w:t>
            </w:r>
          </w:p>
        </w:tc>
        <w:tc>
          <w:tcPr>
            <w:tcW w:w="2421" w:type="dxa"/>
            <w:tcBorders>
              <w:top w:val="nil"/>
              <w:left w:val="single" w:sz="4" w:space="0" w:color="auto"/>
              <w:bottom w:val="nil"/>
              <w:right w:val="single" w:sz="4" w:space="0" w:color="auto"/>
            </w:tcBorders>
            <w:vAlign w:val="center"/>
            <w:hideMark/>
          </w:tcPr>
          <w:p w14:paraId="7F3E289E"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EA93155"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BD64E24" w14:textId="77777777" w:rsidR="00036747" w:rsidRPr="00036747" w:rsidRDefault="00036747" w:rsidP="00257688">
            <w:pPr>
              <w:jc w:val="right"/>
              <w:rPr>
                <w:rFonts w:ascii="標楷體" w:eastAsia="標楷體" w:cs="新細明體"/>
                <w:b/>
                <w:bCs/>
                <w:sz w:val="20"/>
              </w:rPr>
            </w:pPr>
            <w:r w:rsidRPr="00036747">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78080C3"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1,104,602</w:t>
            </w:r>
          </w:p>
        </w:tc>
        <w:tc>
          <w:tcPr>
            <w:tcW w:w="2267" w:type="dxa"/>
            <w:tcBorders>
              <w:top w:val="nil"/>
              <w:left w:val="single" w:sz="4" w:space="0" w:color="auto"/>
              <w:bottom w:val="nil"/>
              <w:right w:val="single" w:sz="4" w:space="0" w:color="auto"/>
            </w:tcBorders>
            <w:vAlign w:val="center"/>
            <w:hideMark/>
          </w:tcPr>
          <w:p w14:paraId="57D88FD5"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204,485,663</w:t>
            </w:r>
          </w:p>
        </w:tc>
        <w:tc>
          <w:tcPr>
            <w:tcW w:w="2268" w:type="dxa"/>
            <w:tcBorders>
              <w:top w:val="nil"/>
              <w:left w:val="single" w:sz="4" w:space="0" w:color="auto"/>
              <w:bottom w:val="nil"/>
              <w:right w:val="single" w:sz="4" w:space="0" w:color="auto"/>
            </w:tcBorders>
            <w:vAlign w:val="center"/>
            <w:hideMark/>
          </w:tcPr>
          <w:p w14:paraId="2A12B3CC"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24,925,310</w:t>
            </w:r>
          </w:p>
        </w:tc>
        <w:tc>
          <w:tcPr>
            <w:tcW w:w="2275" w:type="dxa"/>
            <w:tcBorders>
              <w:top w:val="nil"/>
              <w:left w:val="single" w:sz="4" w:space="0" w:color="auto"/>
              <w:bottom w:val="nil"/>
              <w:right w:val="nil"/>
            </w:tcBorders>
            <w:vAlign w:val="center"/>
            <w:hideMark/>
          </w:tcPr>
          <w:p w14:paraId="2A8875A6" w14:textId="77777777" w:rsidR="00036747" w:rsidRPr="00036747" w:rsidRDefault="00036747" w:rsidP="00257688">
            <w:pPr>
              <w:jc w:val="right"/>
              <w:rPr>
                <w:rFonts w:ascii="新細明體" w:hAnsi="新細明體" w:cs="新細明體"/>
                <w:b/>
                <w:bCs/>
                <w:sz w:val="20"/>
              </w:rPr>
            </w:pPr>
            <w:r w:rsidRPr="00036747">
              <w:rPr>
                <w:rFonts w:ascii="新細明體" w:eastAsia="標楷體" w:hAnsi="新細明體" w:cs="新細明體" w:hint="eastAsia"/>
                <w:b/>
                <w:bCs/>
                <w:noProof/>
                <w:sz w:val="20"/>
                <w:szCs w:val="24"/>
              </w:rPr>
              <w:t>10.81</w:t>
            </w:r>
          </w:p>
        </w:tc>
      </w:tr>
      <w:tr w:rsidR="00036747" w:rsidRPr="00036747" w14:paraId="54EA3B25" w14:textId="77777777" w:rsidTr="009B4181">
        <w:trPr>
          <w:trHeight w:val="425"/>
        </w:trPr>
        <w:tc>
          <w:tcPr>
            <w:tcW w:w="560" w:type="dxa"/>
            <w:tcBorders>
              <w:top w:val="nil"/>
              <w:left w:val="nil"/>
              <w:bottom w:val="nil"/>
              <w:right w:val="single" w:sz="4" w:space="0" w:color="auto"/>
            </w:tcBorders>
            <w:vAlign w:val="center"/>
          </w:tcPr>
          <w:p w14:paraId="7C0818BA" w14:textId="77777777" w:rsidR="00036747" w:rsidRPr="00036747" w:rsidRDefault="00036747"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DA999A5"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4E78355E"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97,204,000</w:t>
            </w:r>
          </w:p>
        </w:tc>
        <w:tc>
          <w:tcPr>
            <w:tcW w:w="2421" w:type="dxa"/>
            <w:tcBorders>
              <w:top w:val="nil"/>
              <w:left w:val="single" w:sz="4" w:space="0" w:color="auto"/>
              <w:bottom w:val="nil"/>
              <w:right w:val="single" w:sz="4" w:space="0" w:color="auto"/>
            </w:tcBorders>
            <w:vAlign w:val="center"/>
            <w:hideMark/>
          </w:tcPr>
          <w:p w14:paraId="74A43C99"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BB5B789"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54EE9A5"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F6647D8"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1DEE856"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97,204,000</w:t>
            </w:r>
          </w:p>
        </w:tc>
        <w:tc>
          <w:tcPr>
            <w:tcW w:w="2268" w:type="dxa"/>
            <w:tcBorders>
              <w:top w:val="nil"/>
              <w:left w:val="single" w:sz="4" w:space="0" w:color="auto"/>
              <w:bottom w:val="nil"/>
              <w:right w:val="single" w:sz="4" w:space="0" w:color="auto"/>
            </w:tcBorders>
            <w:vAlign w:val="center"/>
            <w:hideMark/>
          </w:tcPr>
          <w:p w14:paraId="4F83EDEE"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134B9044"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r>
      <w:tr w:rsidR="00036747" w:rsidRPr="00036747" w14:paraId="69AC6CBE" w14:textId="77777777" w:rsidTr="009B4181">
        <w:trPr>
          <w:trHeight w:val="425"/>
        </w:trPr>
        <w:tc>
          <w:tcPr>
            <w:tcW w:w="560" w:type="dxa"/>
            <w:tcBorders>
              <w:top w:val="nil"/>
              <w:left w:val="nil"/>
              <w:bottom w:val="nil"/>
              <w:right w:val="single" w:sz="4" w:space="0" w:color="auto"/>
            </w:tcBorders>
            <w:vAlign w:val="center"/>
          </w:tcPr>
          <w:p w14:paraId="38EBEE5B" w14:textId="77777777" w:rsidR="00036747" w:rsidRPr="00036747" w:rsidRDefault="00036747"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E23F2D2"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427535B"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600,000</w:t>
            </w:r>
          </w:p>
        </w:tc>
        <w:tc>
          <w:tcPr>
            <w:tcW w:w="2421" w:type="dxa"/>
            <w:tcBorders>
              <w:top w:val="nil"/>
              <w:left w:val="single" w:sz="4" w:space="0" w:color="auto"/>
              <w:bottom w:val="nil"/>
              <w:right w:val="single" w:sz="4" w:space="0" w:color="auto"/>
            </w:tcBorders>
            <w:vAlign w:val="center"/>
            <w:hideMark/>
          </w:tcPr>
          <w:p w14:paraId="03B5A793"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AEA59E3"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B874F1A"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0F2792D"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11FA04C"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510,000</w:t>
            </w:r>
          </w:p>
        </w:tc>
        <w:tc>
          <w:tcPr>
            <w:tcW w:w="2268" w:type="dxa"/>
            <w:tcBorders>
              <w:top w:val="nil"/>
              <w:left w:val="single" w:sz="4" w:space="0" w:color="auto"/>
              <w:bottom w:val="nil"/>
              <w:right w:val="single" w:sz="4" w:space="0" w:color="auto"/>
            </w:tcBorders>
            <w:vAlign w:val="center"/>
            <w:hideMark/>
          </w:tcPr>
          <w:p w14:paraId="35553B22"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90,000</w:t>
            </w:r>
          </w:p>
        </w:tc>
        <w:tc>
          <w:tcPr>
            <w:tcW w:w="2275" w:type="dxa"/>
            <w:tcBorders>
              <w:top w:val="nil"/>
              <w:left w:val="single" w:sz="4" w:space="0" w:color="auto"/>
              <w:bottom w:val="nil"/>
              <w:right w:val="nil"/>
            </w:tcBorders>
            <w:vAlign w:val="center"/>
            <w:hideMark/>
          </w:tcPr>
          <w:p w14:paraId="21CA51AF"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15.00</w:t>
            </w:r>
          </w:p>
        </w:tc>
      </w:tr>
      <w:tr w:rsidR="00036747" w:rsidRPr="00036747" w14:paraId="508EE5A6" w14:textId="77777777" w:rsidTr="009B4181">
        <w:trPr>
          <w:trHeight w:val="425"/>
        </w:trPr>
        <w:tc>
          <w:tcPr>
            <w:tcW w:w="560" w:type="dxa"/>
            <w:tcBorders>
              <w:top w:val="nil"/>
              <w:left w:val="nil"/>
              <w:bottom w:val="single" w:sz="4" w:space="0" w:color="auto"/>
              <w:right w:val="single" w:sz="4" w:space="0" w:color="auto"/>
            </w:tcBorders>
            <w:vAlign w:val="center"/>
          </w:tcPr>
          <w:p w14:paraId="16D4A621" w14:textId="77777777" w:rsidR="00036747" w:rsidRPr="00036747" w:rsidRDefault="00036747" w:rsidP="00257688">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76F60DC3" w14:textId="77777777" w:rsidR="00036747" w:rsidRPr="00036747" w:rsidRDefault="00036747" w:rsidP="00257688">
            <w:pPr>
              <w:ind w:leftChars="200" w:left="480"/>
              <w:jc w:val="distribute"/>
              <w:rPr>
                <w:rFonts w:ascii="標楷體" w:eastAsia="標楷體" w:hAnsi="標楷體" w:cs="新細明體"/>
                <w:bCs/>
                <w:sz w:val="20"/>
              </w:rPr>
            </w:pPr>
            <w:r w:rsidRPr="00036747">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587AE082"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132,711,575</w:t>
            </w:r>
          </w:p>
        </w:tc>
        <w:tc>
          <w:tcPr>
            <w:tcW w:w="2421" w:type="dxa"/>
            <w:tcBorders>
              <w:top w:val="nil"/>
              <w:left w:val="single" w:sz="4" w:space="0" w:color="auto"/>
              <w:bottom w:val="single" w:sz="4" w:space="0" w:color="auto"/>
              <w:right w:val="single" w:sz="4" w:space="0" w:color="auto"/>
            </w:tcBorders>
            <w:vAlign w:val="center"/>
            <w:hideMark/>
          </w:tcPr>
          <w:p w14:paraId="7D03C000"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13E9CBF8"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0B42A843" w14:textId="77777777" w:rsidR="00036747" w:rsidRPr="00036747" w:rsidRDefault="00036747" w:rsidP="00257688">
            <w:pPr>
              <w:jc w:val="right"/>
              <w:rPr>
                <w:rFonts w:ascii="標楷體" w:eastAsia="標楷體" w:cs="新細明體"/>
                <w:bCs/>
                <w:sz w:val="20"/>
              </w:rPr>
            </w:pPr>
            <w:r w:rsidRPr="00036747">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173DCA8A"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1,104,602</w:t>
            </w:r>
          </w:p>
        </w:tc>
        <w:tc>
          <w:tcPr>
            <w:tcW w:w="2267" w:type="dxa"/>
            <w:tcBorders>
              <w:top w:val="nil"/>
              <w:left w:val="single" w:sz="4" w:space="0" w:color="auto"/>
              <w:bottom w:val="single" w:sz="4" w:space="0" w:color="auto"/>
              <w:right w:val="single" w:sz="4" w:space="0" w:color="auto"/>
            </w:tcBorders>
            <w:vAlign w:val="center"/>
            <w:hideMark/>
          </w:tcPr>
          <w:p w14:paraId="388FCC73"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106,771,663</w:t>
            </w:r>
          </w:p>
        </w:tc>
        <w:tc>
          <w:tcPr>
            <w:tcW w:w="2268" w:type="dxa"/>
            <w:tcBorders>
              <w:top w:val="nil"/>
              <w:left w:val="single" w:sz="4" w:space="0" w:color="auto"/>
              <w:bottom w:val="single" w:sz="4" w:space="0" w:color="auto"/>
              <w:right w:val="single" w:sz="4" w:space="0" w:color="auto"/>
            </w:tcBorders>
            <w:vAlign w:val="center"/>
            <w:hideMark/>
          </w:tcPr>
          <w:p w14:paraId="7FA33A14"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24,835,310</w:t>
            </w:r>
          </w:p>
        </w:tc>
        <w:tc>
          <w:tcPr>
            <w:tcW w:w="2275" w:type="dxa"/>
            <w:tcBorders>
              <w:top w:val="nil"/>
              <w:left w:val="single" w:sz="4" w:space="0" w:color="auto"/>
              <w:bottom w:val="single" w:sz="4" w:space="0" w:color="auto"/>
              <w:right w:val="nil"/>
            </w:tcBorders>
            <w:vAlign w:val="center"/>
            <w:hideMark/>
          </w:tcPr>
          <w:p w14:paraId="33F81D75" w14:textId="77777777" w:rsidR="00036747" w:rsidRPr="00036747" w:rsidRDefault="00036747" w:rsidP="00257688">
            <w:pPr>
              <w:jc w:val="right"/>
              <w:rPr>
                <w:rFonts w:ascii="新細明體" w:hAnsi="新細明體" w:cs="新細明體"/>
                <w:bCs/>
                <w:sz w:val="20"/>
              </w:rPr>
            </w:pPr>
            <w:r w:rsidRPr="00036747">
              <w:rPr>
                <w:rFonts w:ascii="新細明體" w:eastAsia="標楷體" w:hAnsi="新細明體" w:cs="新細明體" w:hint="eastAsia"/>
                <w:bCs/>
                <w:noProof/>
                <w:sz w:val="20"/>
                <w:szCs w:val="24"/>
              </w:rPr>
              <w:t>18.71</w:t>
            </w:r>
          </w:p>
        </w:tc>
      </w:tr>
    </w:tbl>
    <w:p w14:paraId="0DCED933" w14:textId="77777777" w:rsidR="00036747" w:rsidRDefault="00036747" w:rsidP="00036747">
      <w:pPr>
        <w:jc w:val="both"/>
        <w:rPr>
          <w:rFonts w:ascii="標楷體" w:eastAsia="標楷體"/>
          <w:b/>
          <w:bCs/>
          <w:sz w:val="28"/>
        </w:rPr>
      </w:pPr>
    </w:p>
    <w:p w14:paraId="2B8BDD47" w14:textId="77777777" w:rsidR="00036747" w:rsidRPr="00036747" w:rsidRDefault="00036747" w:rsidP="00036747">
      <w:pPr>
        <w:ind w:leftChars="225" w:left="540"/>
        <w:jc w:val="both"/>
        <w:rPr>
          <w:rFonts w:ascii="標楷體" w:eastAsia="標楷體"/>
          <w:b/>
          <w:bCs/>
          <w:sz w:val="28"/>
        </w:rPr>
      </w:pPr>
      <w:r w:rsidRPr="00036747">
        <w:rPr>
          <w:rFonts w:ascii="標楷體" w:eastAsia="標楷體" w:hint="eastAsia"/>
          <w:b/>
          <w:bCs/>
          <w:sz w:val="28"/>
        </w:rPr>
        <w:t>2.歲出部分</w:t>
      </w:r>
    </w:p>
    <w:p w14:paraId="2FB4C4E9" w14:textId="77777777" w:rsidR="00036747" w:rsidRPr="00036747" w:rsidRDefault="00036747" w:rsidP="00036747">
      <w:pPr>
        <w:tabs>
          <w:tab w:val="right" w:pos="10800"/>
        </w:tabs>
        <w:spacing w:line="520" w:lineRule="exact"/>
        <w:ind w:left="960"/>
        <w:jc w:val="both"/>
        <w:rPr>
          <w:rFonts w:ascii="標楷體" w:eastAsia="標楷體" w:hAnsi="標楷體"/>
        </w:rPr>
      </w:pPr>
      <w:r w:rsidRPr="00036747">
        <w:rPr>
          <w:rFonts w:ascii="標楷體" w:eastAsia="標楷體" w:hAnsi="標楷體" w:hint="eastAsia"/>
        </w:rPr>
        <w:t>（1）</w:t>
      </w:r>
      <w:proofErr w:type="gramStart"/>
      <w:r w:rsidRPr="00036747">
        <w:rPr>
          <w:rFonts w:ascii="標楷體" w:eastAsia="標楷體" w:hAnsi="標楷體" w:hint="eastAsia"/>
        </w:rPr>
        <w:t>114</w:t>
      </w:r>
      <w:proofErr w:type="gramEnd"/>
      <w:r w:rsidRPr="00036747">
        <w:rPr>
          <w:rFonts w:ascii="標楷體" w:eastAsia="標楷體" w:hAnsi="標楷體" w:hint="eastAsia"/>
        </w:rPr>
        <w:t>年度部分</w:t>
      </w:r>
    </w:p>
    <w:p w14:paraId="44F2E97F" w14:textId="77777777" w:rsidR="00036747" w:rsidRPr="00036747" w:rsidRDefault="00036747" w:rsidP="00036747">
      <w:pPr>
        <w:tabs>
          <w:tab w:val="right" w:pos="10800"/>
        </w:tabs>
        <w:jc w:val="right"/>
        <w:rPr>
          <w:rFonts w:ascii="標楷體" w:eastAsia="標楷體" w:hAnsi="標楷體"/>
          <w:sz w:val="20"/>
        </w:rPr>
      </w:pPr>
      <w:r w:rsidRPr="0003674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036747" w:rsidRPr="00036747" w14:paraId="0799D680" w14:textId="77777777" w:rsidTr="00036747">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35F49896"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38E781B"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0BA24D79"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C82CE21"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12ACA83"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11A7ED9E"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審定數與預算數</w:t>
            </w:r>
          </w:p>
          <w:p w14:paraId="72537AC5"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比較增減</w:t>
            </w:r>
          </w:p>
        </w:tc>
      </w:tr>
      <w:tr w:rsidR="00036747" w:rsidRPr="00036747" w14:paraId="0EE85D73" w14:textId="77777777" w:rsidTr="00036747">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33C69496" w14:textId="77777777" w:rsidR="00036747" w:rsidRPr="00036747" w:rsidRDefault="00036747" w:rsidP="00036747">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43F1F26" w14:textId="77777777" w:rsidR="00036747" w:rsidRPr="00036747" w:rsidRDefault="00036747" w:rsidP="00036747">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49ADAC8" w14:textId="77777777" w:rsidR="00036747" w:rsidRPr="00036747" w:rsidRDefault="00036747" w:rsidP="00036747">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23C80CAA"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4C9A9FB6"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2EDEDAB"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5CC3B02E"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5A4AC69A"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01B1DF63" w14:textId="77777777" w:rsidR="00036747" w:rsidRPr="00036747" w:rsidRDefault="00036747" w:rsidP="00036747">
            <w:pPr>
              <w:ind w:leftChars="30" w:left="72" w:rightChars="30" w:right="72"/>
              <w:jc w:val="distribute"/>
              <w:rPr>
                <w:rFonts w:ascii="標楷體" w:eastAsia="標楷體" w:hAnsi="標楷體" w:cs="新細明體"/>
                <w:sz w:val="20"/>
              </w:rPr>
            </w:pPr>
            <w:r w:rsidRPr="00036747">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1FD3797C" w14:textId="77777777" w:rsidR="00036747" w:rsidRPr="00036747" w:rsidRDefault="00036747" w:rsidP="00036747">
            <w:pPr>
              <w:jc w:val="distribute"/>
              <w:rPr>
                <w:rFonts w:ascii="標楷體" w:eastAsia="標楷體" w:hAnsi="標楷體" w:cs="新細明體"/>
                <w:sz w:val="20"/>
              </w:rPr>
            </w:pPr>
            <w:r w:rsidRPr="00036747">
              <w:rPr>
                <w:rFonts w:ascii="標楷體" w:eastAsia="標楷體" w:hAnsi="標楷體" w:cs="新細明體" w:hint="eastAsia"/>
                <w:sz w:val="20"/>
              </w:rPr>
              <w:t>％</w:t>
            </w:r>
          </w:p>
        </w:tc>
      </w:tr>
      <w:tr w:rsidR="00036747" w:rsidRPr="00036747" w14:paraId="00093A27" w14:textId="77777777" w:rsidTr="009B4181">
        <w:trPr>
          <w:trHeight w:val="397"/>
        </w:trPr>
        <w:tc>
          <w:tcPr>
            <w:tcW w:w="2394" w:type="dxa"/>
            <w:tcBorders>
              <w:top w:val="nil"/>
              <w:left w:val="nil"/>
              <w:bottom w:val="nil"/>
              <w:right w:val="single" w:sz="4" w:space="0" w:color="auto"/>
            </w:tcBorders>
            <w:vAlign w:val="center"/>
            <w:hideMark/>
          </w:tcPr>
          <w:p w14:paraId="0355AF44" w14:textId="77777777" w:rsidR="00036747" w:rsidRPr="00036747" w:rsidRDefault="00036747" w:rsidP="00036747">
            <w:pPr>
              <w:jc w:val="distribute"/>
              <w:rPr>
                <w:rFonts w:ascii="標楷體" w:eastAsia="標楷體" w:hAnsi="標楷體" w:cs="新細明體"/>
                <w:b/>
                <w:sz w:val="20"/>
              </w:rPr>
            </w:pPr>
            <w:r w:rsidRPr="00036747">
              <w:rPr>
                <w:rFonts w:ascii="標楷體" w:eastAsia="標楷體" w:hAnsi="標楷體" w:cs="新細明體" w:hint="eastAsia"/>
                <w:b/>
                <w:bCs/>
                <w:noProof/>
                <w:sz w:val="20"/>
                <w:szCs w:val="32"/>
              </w:rPr>
              <w:t>消防局主管</w:t>
            </w:r>
          </w:p>
        </w:tc>
        <w:tc>
          <w:tcPr>
            <w:tcW w:w="2100" w:type="dxa"/>
            <w:tcBorders>
              <w:top w:val="nil"/>
              <w:left w:val="single" w:sz="4" w:space="0" w:color="auto"/>
              <w:bottom w:val="nil"/>
              <w:right w:val="single" w:sz="4" w:space="0" w:color="auto"/>
            </w:tcBorders>
            <w:vAlign w:val="center"/>
            <w:hideMark/>
          </w:tcPr>
          <w:p w14:paraId="093176CF"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1,363,642,000</w:t>
            </w:r>
          </w:p>
        </w:tc>
        <w:tc>
          <w:tcPr>
            <w:tcW w:w="2113" w:type="dxa"/>
            <w:tcBorders>
              <w:top w:val="nil"/>
              <w:left w:val="single" w:sz="4" w:space="0" w:color="auto"/>
              <w:bottom w:val="nil"/>
              <w:right w:val="single" w:sz="4" w:space="0" w:color="auto"/>
            </w:tcBorders>
            <w:vAlign w:val="center"/>
            <w:hideMark/>
          </w:tcPr>
          <w:p w14:paraId="49A79207"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1,226,651,857</w:t>
            </w:r>
          </w:p>
        </w:tc>
        <w:tc>
          <w:tcPr>
            <w:tcW w:w="2114" w:type="dxa"/>
            <w:tcBorders>
              <w:top w:val="nil"/>
              <w:left w:val="single" w:sz="4" w:space="0" w:color="auto"/>
              <w:bottom w:val="nil"/>
              <w:right w:val="single" w:sz="4" w:space="0" w:color="auto"/>
            </w:tcBorders>
            <w:vAlign w:val="center"/>
            <w:hideMark/>
          </w:tcPr>
          <w:p w14:paraId="3C9A048A"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BACEE7B"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3445E869"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927,152,241</w:t>
            </w:r>
          </w:p>
        </w:tc>
        <w:tc>
          <w:tcPr>
            <w:tcW w:w="2128" w:type="dxa"/>
            <w:tcBorders>
              <w:top w:val="nil"/>
              <w:left w:val="single" w:sz="4" w:space="0" w:color="auto"/>
              <w:bottom w:val="nil"/>
              <w:right w:val="single" w:sz="4" w:space="0" w:color="auto"/>
            </w:tcBorders>
            <w:vAlign w:val="center"/>
            <w:hideMark/>
          </w:tcPr>
          <w:p w14:paraId="78F1C434"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299,499,616</w:t>
            </w:r>
          </w:p>
        </w:tc>
        <w:tc>
          <w:tcPr>
            <w:tcW w:w="2113" w:type="dxa"/>
            <w:tcBorders>
              <w:top w:val="nil"/>
              <w:left w:val="single" w:sz="4" w:space="0" w:color="auto"/>
              <w:bottom w:val="nil"/>
              <w:right w:val="single" w:sz="4" w:space="0" w:color="auto"/>
            </w:tcBorders>
            <w:vAlign w:val="center"/>
            <w:hideMark/>
          </w:tcPr>
          <w:p w14:paraId="6E010AB4"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1,226,651,857</w:t>
            </w:r>
          </w:p>
        </w:tc>
        <w:tc>
          <w:tcPr>
            <w:tcW w:w="2226" w:type="dxa"/>
            <w:tcBorders>
              <w:top w:val="nil"/>
              <w:left w:val="single" w:sz="4" w:space="0" w:color="auto"/>
              <w:bottom w:val="nil"/>
              <w:right w:val="single" w:sz="4" w:space="0" w:color="auto"/>
            </w:tcBorders>
            <w:vAlign w:val="center"/>
            <w:hideMark/>
          </w:tcPr>
          <w:p w14:paraId="3904997F"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- 136,990,143</w:t>
            </w:r>
          </w:p>
        </w:tc>
        <w:tc>
          <w:tcPr>
            <w:tcW w:w="2583" w:type="dxa"/>
            <w:tcBorders>
              <w:top w:val="nil"/>
              <w:left w:val="single" w:sz="4" w:space="0" w:color="auto"/>
              <w:bottom w:val="nil"/>
              <w:right w:val="nil"/>
            </w:tcBorders>
            <w:vAlign w:val="center"/>
            <w:hideMark/>
          </w:tcPr>
          <w:p w14:paraId="00816B97"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- 10.05</w:t>
            </w:r>
          </w:p>
        </w:tc>
      </w:tr>
      <w:tr w:rsidR="00036747" w:rsidRPr="00036747" w14:paraId="092A37CB" w14:textId="77777777" w:rsidTr="009B4181">
        <w:trPr>
          <w:trHeight w:val="397"/>
        </w:trPr>
        <w:tc>
          <w:tcPr>
            <w:tcW w:w="2394" w:type="dxa"/>
            <w:tcBorders>
              <w:top w:val="nil"/>
              <w:left w:val="nil"/>
              <w:bottom w:val="nil"/>
              <w:right w:val="single" w:sz="4" w:space="0" w:color="auto"/>
            </w:tcBorders>
            <w:vAlign w:val="center"/>
            <w:hideMark/>
          </w:tcPr>
          <w:p w14:paraId="7D08A9C8" w14:textId="77777777" w:rsidR="00036747" w:rsidRPr="00036747" w:rsidRDefault="00036747" w:rsidP="00036747">
            <w:pPr>
              <w:spacing w:beforeLines="20" w:before="72" w:afterLines="20" w:after="72"/>
              <w:ind w:leftChars="100" w:left="240"/>
              <w:jc w:val="distribute"/>
              <w:rPr>
                <w:rFonts w:ascii="標楷體" w:eastAsia="標楷體" w:hAnsi="標楷體" w:cs="新細明體"/>
                <w:b/>
                <w:sz w:val="20"/>
              </w:rPr>
            </w:pPr>
            <w:r w:rsidRPr="00036747">
              <w:rPr>
                <w:rFonts w:ascii="標楷體" w:eastAsia="標楷體" w:hAnsi="標楷體" w:cs="新細明體" w:hint="eastAsia"/>
                <w:b/>
                <w:bCs/>
                <w:noProof/>
                <w:sz w:val="20"/>
                <w:szCs w:val="32"/>
              </w:rPr>
              <w:t>嘉義縣消防局</w:t>
            </w:r>
          </w:p>
        </w:tc>
        <w:tc>
          <w:tcPr>
            <w:tcW w:w="2100" w:type="dxa"/>
            <w:tcBorders>
              <w:top w:val="nil"/>
              <w:left w:val="single" w:sz="4" w:space="0" w:color="auto"/>
              <w:bottom w:val="nil"/>
              <w:right w:val="single" w:sz="4" w:space="0" w:color="auto"/>
            </w:tcBorders>
            <w:vAlign w:val="center"/>
            <w:hideMark/>
          </w:tcPr>
          <w:p w14:paraId="50664B29"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1,363,642,000</w:t>
            </w:r>
          </w:p>
        </w:tc>
        <w:tc>
          <w:tcPr>
            <w:tcW w:w="2113" w:type="dxa"/>
            <w:tcBorders>
              <w:top w:val="nil"/>
              <w:left w:val="single" w:sz="4" w:space="0" w:color="auto"/>
              <w:bottom w:val="nil"/>
              <w:right w:val="single" w:sz="4" w:space="0" w:color="auto"/>
            </w:tcBorders>
            <w:vAlign w:val="center"/>
            <w:hideMark/>
          </w:tcPr>
          <w:p w14:paraId="7F5E4E10"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1,226,651,857</w:t>
            </w:r>
          </w:p>
        </w:tc>
        <w:tc>
          <w:tcPr>
            <w:tcW w:w="2114" w:type="dxa"/>
            <w:tcBorders>
              <w:top w:val="nil"/>
              <w:left w:val="single" w:sz="4" w:space="0" w:color="auto"/>
              <w:bottom w:val="nil"/>
              <w:right w:val="single" w:sz="4" w:space="0" w:color="auto"/>
            </w:tcBorders>
            <w:vAlign w:val="center"/>
            <w:hideMark/>
          </w:tcPr>
          <w:p w14:paraId="5FE5CAC6"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DA0FDA7"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42F9C79"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927,152,241</w:t>
            </w:r>
          </w:p>
        </w:tc>
        <w:tc>
          <w:tcPr>
            <w:tcW w:w="2128" w:type="dxa"/>
            <w:tcBorders>
              <w:top w:val="nil"/>
              <w:left w:val="single" w:sz="4" w:space="0" w:color="auto"/>
              <w:bottom w:val="nil"/>
              <w:right w:val="single" w:sz="4" w:space="0" w:color="auto"/>
            </w:tcBorders>
            <w:vAlign w:val="center"/>
            <w:hideMark/>
          </w:tcPr>
          <w:p w14:paraId="6192BF9F"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299,499,616</w:t>
            </w:r>
          </w:p>
        </w:tc>
        <w:tc>
          <w:tcPr>
            <w:tcW w:w="2113" w:type="dxa"/>
            <w:tcBorders>
              <w:top w:val="nil"/>
              <w:left w:val="single" w:sz="4" w:space="0" w:color="auto"/>
              <w:bottom w:val="nil"/>
              <w:right w:val="single" w:sz="4" w:space="0" w:color="auto"/>
            </w:tcBorders>
            <w:vAlign w:val="center"/>
            <w:hideMark/>
          </w:tcPr>
          <w:p w14:paraId="55CE25BB"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1,226,651,857</w:t>
            </w:r>
          </w:p>
        </w:tc>
        <w:tc>
          <w:tcPr>
            <w:tcW w:w="2226" w:type="dxa"/>
            <w:tcBorders>
              <w:top w:val="nil"/>
              <w:left w:val="single" w:sz="4" w:space="0" w:color="auto"/>
              <w:bottom w:val="nil"/>
              <w:right w:val="single" w:sz="4" w:space="0" w:color="auto"/>
            </w:tcBorders>
            <w:vAlign w:val="center"/>
            <w:hideMark/>
          </w:tcPr>
          <w:p w14:paraId="608A5125"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- 136,990,143</w:t>
            </w:r>
          </w:p>
        </w:tc>
        <w:tc>
          <w:tcPr>
            <w:tcW w:w="2583" w:type="dxa"/>
            <w:tcBorders>
              <w:top w:val="nil"/>
              <w:left w:val="single" w:sz="4" w:space="0" w:color="auto"/>
              <w:bottom w:val="nil"/>
              <w:right w:val="nil"/>
            </w:tcBorders>
            <w:vAlign w:val="center"/>
            <w:hideMark/>
          </w:tcPr>
          <w:p w14:paraId="3557ECF5" w14:textId="77777777" w:rsidR="00036747" w:rsidRPr="00036747" w:rsidRDefault="00036747" w:rsidP="00036747">
            <w:pPr>
              <w:jc w:val="right"/>
              <w:rPr>
                <w:rFonts w:ascii="新細明體" w:hAnsi="新細明體" w:cs="新細明體"/>
                <w:b/>
                <w:sz w:val="20"/>
              </w:rPr>
            </w:pPr>
            <w:r w:rsidRPr="00036747">
              <w:rPr>
                <w:rFonts w:ascii="新細明體" w:eastAsia="標楷體" w:hAnsi="新細明體" w:cs="新細明體" w:hint="eastAsia"/>
                <w:b/>
                <w:bCs/>
                <w:noProof/>
                <w:sz w:val="20"/>
                <w:szCs w:val="32"/>
              </w:rPr>
              <w:t>- 10.05</w:t>
            </w:r>
          </w:p>
        </w:tc>
      </w:tr>
      <w:tr w:rsidR="00036747" w:rsidRPr="00036747" w14:paraId="6079F46A" w14:textId="77777777" w:rsidTr="009B4181">
        <w:trPr>
          <w:trHeight w:val="397"/>
        </w:trPr>
        <w:tc>
          <w:tcPr>
            <w:tcW w:w="2394" w:type="dxa"/>
            <w:tcBorders>
              <w:top w:val="nil"/>
              <w:left w:val="nil"/>
              <w:bottom w:val="nil"/>
              <w:right w:val="single" w:sz="4" w:space="0" w:color="auto"/>
            </w:tcBorders>
            <w:vAlign w:val="center"/>
            <w:hideMark/>
          </w:tcPr>
          <w:p w14:paraId="33AB107B" w14:textId="77777777" w:rsidR="00036747" w:rsidRPr="00036747" w:rsidRDefault="00036747" w:rsidP="00036747">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44A41F3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868,928,000</w:t>
            </w:r>
          </w:p>
        </w:tc>
        <w:tc>
          <w:tcPr>
            <w:tcW w:w="2113" w:type="dxa"/>
            <w:tcBorders>
              <w:top w:val="nil"/>
              <w:left w:val="single" w:sz="4" w:space="0" w:color="auto"/>
              <w:bottom w:val="nil"/>
              <w:right w:val="single" w:sz="4" w:space="0" w:color="auto"/>
            </w:tcBorders>
            <w:vAlign w:val="center"/>
            <w:hideMark/>
          </w:tcPr>
          <w:p w14:paraId="674D72D7"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741,082,013</w:t>
            </w:r>
          </w:p>
        </w:tc>
        <w:tc>
          <w:tcPr>
            <w:tcW w:w="2114" w:type="dxa"/>
            <w:tcBorders>
              <w:top w:val="nil"/>
              <w:left w:val="single" w:sz="4" w:space="0" w:color="auto"/>
              <w:bottom w:val="nil"/>
              <w:right w:val="single" w:sz="4" w:space="0" w:color="auto"/>
            </w:tcBorders>
            <w:vAlign w:val="center"/>
            <w:hideMark/>
          </w:tcPr>
          <w:p w14:paraId="213B8C5B"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4844844"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1D51DEF"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739,850,284</w:t>
            </w:r>
          </w:p>
        </w:tc>
        <w:tc>
          <w:tcPr>
            <w:tcW w:w="2128" w:type="dxa"/>
            <w:tcBorders>
              <w:top w:val="nil"/>
              <w:left w:val="single" w:sz="4" w:space="0" w:color="auto"/>
              <w:bottom w:val="nil"/>
              <w:right w:val="single" w:sz="4" w:space="0" w:color="auto"/>
            </w:tcBorders>
            <w:vAlign w:val="center"/>
            <w:hideMark/>
          </w:tcPr>
          <w:p w14:paraId="47EA53BB"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1,231,729</w:t>
            </w:r>
          </w:p>
        </w:tc>
        <w:tc>
          <w:tcPr>
            <w:tcW w:w="2113" w:type="dxa"/>
            <w:tcBorders>
              <w:top w:val="nil"/>
              <w:left w:val="single" w:sz="4" w:space="0" w:color="auto"/>
              <w:bottom w:val="nil"/>
              <w:right w:val="single" w:sz="4" w:space="0" w:color="auto"/>
            </w:tcBorders>
            <w:vAlign w:val="center"/>
            <w:hideMark/>
          </w:tcPr>
          <w:p w14:paraId="039B1B15"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741,082,013</w:t>
            </w:r>
          </w:p>
        </w:tc>
        <w:tc>
          <w:tcPr>
            <w:tcW w:w="2226" w:type="dxa"/>
            <w:tcBorders>
              <w:top w:val="nil"/>
              <w:left w:val="single" w:sz="4" w:space="0" w:color="auto"/>
              <w:bottom w:val="nil"/>
              <w:right w:val="single" w:sz="4" w:space="0" w:color="auto"/>
            </w:tcBorders>
            <w:vAlign w:val="center"/>
            <w:hideMark/>
          </w:tcPr>
          <w:p w14:paraId="706AA88D"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- 127,845,987</w:t>
            </w:r>
          </w:p>
        </w:tc>
        <w:tc>
          <w:tcPr>
            <w:tcW w:w="2583" w:type="dxa"/>
            <w:tcBorders>
              <w:top w:val="nil"/>
              <w:left w:val="single" w:sz="4" w:space="0" w:color="auto"/>
              <w:bottom w:val="nil"/>
              <w:right w:val="nil"/>
            </w:tcBorders>
            <w:vAlign w:val="center"/>
            <w:hideMark/>
          </w:tcPr>
          <w:p w14:paraId="46D124B4"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- 14.71</w:t>
            </w:r>
          </w:p>
        </w:tc>
      </w:tr>
      <w:tr w:rsidR="00036747" w:rsidRPr="00036747" w14:paraId="0028D7B9" w14:textId="77777777" w:rsidTr="009B4181">
        <w:trPr>
          <w:trHeight w:val="397"/>
        </w:trPr>
        <w:tc>
          <w:tcPr>
            <w:tcW w:w="2394" w:type="dxa"/>
            <w:tcBorders>
              <w:top w:val="nil"/>
              <w:left w:val="nil"/>
              <w:bottom w:val="nil"/>
              <w:right w:val="single" w:sz="4" w:space="0" w:color="auto"/>
            </w:tcBorders>
            <w:vAlign w:val="center"/>
            <w:hideMark/>
          </w:tcPr>
          <w:p w14:paraId="41A27D58" w14:textId="77777777" w:rsidR="00036747" w:rsidRPr="00036747" w:rsidRDefault="00036747" w:rsidP="00036747">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消防業務</w:t>
            </w:r>
          </w:p>
        </w:tc>
        <w:tc>
          <w:tcPr>
            <w:tcW w:w="2100" w:type="dxa"/>
            <w:tcBorders>
              <w:top w:val="nil"/>
              <w:left w:val="single" w:sz="4" w:space="0" w:color="auto"/>
              <w:bottom w:val="nil"/>
              <w:right w:val="single" w:sz="4" w:space="0" w:color="auto"/>
            </w:tcBorders>
            <w:vAlign w:val="center"/>
            <w:hideMark/>
          </w:tcPr>
          <w:p w14:paraId="11AF75F5"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96,548,000</w:t>
            </w:r>
          </w:p>
        </w:tc>
        <w:tc>
          <w:tcPr>
            <w:tcW w:w="2113" w:type="dxa"/>
            <w:tcBorders>
              <w:top w:val="nil"/>
              <w:left w:val="single" w:sz="4" w:space="0" w:color="auto"/>
              <w:bottom w:val="nil"/>
              <w:right w:val="single" w:sz="4" w:space="0" w:color="auto"/>
            </w:tcBorders>
            <w:vAlign w:val="center"/>
            <w:hideMark/>
          </w:tcPr>
          <w:p w14:paraId="134CFB7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88,819,646</w:t>
            </w:r>
          </w:p>
        </w:tc>
        <w:tc>
          <w:tcPr>
            <w:tcW w:w="2114" w:type="dxa"/>
            <w:tcBorders>
              <w:top w:val="nil"/>
              <w:left w:val="single" w:sz="4" w:space="0" w:color="auto"/>
              <w:bottom w:val="nil"/>
              <w:right w:val="single" w:sz="4" w:space="0" w:color="auto"/>
            </w:tcBorders>
            <w:vAlign w:val="center"/>
            <w:hideMark/>
          </w:tcPr>
          <w:p w14:paraId="0B56E3D0"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F6E5A29"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785A83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76,322,596</w:t>
            </w:r>
          </w:p>
        </w:tc>
        <w:tc>
          <w:tcPr>
            <w:tcW w:w="2128" w:type="dxa"/>
            <w:tcBorders>
              <w:top w:val="nil"/>
              <w:left w:val="single" w:sz="4" w:space="0" w:color="auto"/>
              <w:bottom w:val="nil"/>
              <w:right w:val="single" w:sz="4" w:space="0" w:color="auto"/>
            </w:tcBorders>
            <w:vAlign w:val="center"/>
            <w:hideMark/>
          </w:tcPr>
          <w:p w14:paraId="0D923CB7"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12,497,050</w:t>
            </w:r>
          </w:p>
        </w:tc>
        <w:tc>
          <w:tcPr>
            <w:tcW w:w="2113" w:type="dxa"/>
            <w:tcBorders>
              <w:top w:val="nil"/>
              <w:left w:val="single" w:sz="4" w:space="0" w:color="auto"/>
              <w:bottom w:val="nil"/>
              <w:right w:val="single" w:sz="4" w:space="0" w:color="auto"/>
            </w:tcBorders>
            <w:vAlign w:val="center"/>
            <w:hideMark/>
          </w:tcPr>
          <w:p w14:paraId="3E2FF4F3"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88,819,646</w:t>
            </w:r>
          </w:p>
        </w:tc>
        <w:tc>
          <w:tcPr>
            <w:tcW w:w="2226" w:type="dxa"/>
            <w:tcBorders>
              <w:top w:val="nil"/>
              <w:left w:val="single" w:sz="4" w:space="0" w:color="auto"/>
              <w:bottom w:val="nil"/>
              <w:right w:val="single" w:sz="4" w:space="0" w:color="auto"/>
            </w:tcBorders>
            <w:vAlign w:val="center"/>
            <w:hideMark/>
          </w:tcPr>
          <w:p w14:paraId="50D4D828"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- 7,728,354</w:t>
            </w:r>
          </w:p>
        </w:tc>
        <w:tc>
          <w:tcPr>
            <w:tcW w:w="2583" w:type="dxa"/>
            <w:tcBorders>
              <w:top w:val="nil"/>
              <w:left w:val="single" w:sz="4" w:space="0" w:color="auto"/>
              <w:bottom w:val="nil"/>
              <w:right w:val="nil"/>
            </w:tcBorders>
            <w:vAlign w:val="center"/>
            <w:hideMark/>
          </w:tcPr>
          <w:p w14:paraId="1075541F"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- 8.00</w:t>
            </w:r>
          </w:p>
        </w:tc>
      </w:tr>
      <w:tr w:rsidR="00036747" w:rsidRPr="00036747" w14:paraId="32A4FCB0" w14:textId="77777777" w:rsidTr="009B4181">
        <w:trPr>
          <w:trHeight w:val="397"/>
        </w:trPr>
        <w:tc>
          <w:tcPr>
            <w:tcW w:w="2394" w:type="dxa"/>
            <w:tcBorders>
              <w:top w:val="nil"/>
              <w:left w:val="nil"/>
              <w:bottom w:val="single" w:sz="4" w:space="0" w:color="auto"/>
              <w:right w:val="single" w:sz="4" w:space="0" w:color="auto"/>
            </w:tcBorders>
            <w:vAlign w:val="center"/>
            <w:hideMark/>
          </w:tcPr>
          <w:p w14:paraId="39E878FF" w14:textId="77777777" w:rsidR="00036747" w:rsidRPr="00036747" w:rsidRDefault="00036747" w:rsidP="00036747">
            <w:pPr>
              <w:ind w:leftChars="200" w:left="480"/>
              <w:jc w:val="distribute"/>
              <w:rPr>
                <w:rFonts w:ascii="標楷體" w:eastAsia="標楷體" w:hAnsi="標楷體" w:cs="新細明體"/>
                <w:sz w:val="20"/>
              </w:rPr>
            </w:pPr>
            <w:r w:rsidRPr="00036747">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2676AF99"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398,166,000</w:t>
            </w:r>
          </w:p>
        </w:tc>
        <w:tc>
          <w:tcPr>
            <w:tcW w:w="2113" w:type="dxa"/>
            <w:tcBorders>
              <w:top w:val="nil"/>
              <w:left w:val="single" w:sz="4" w:space="0" w:color="auto"/>
              <w:bottom w:val="single" w:sz="4" w:space="0" w:color="auto"/>
              <w:right w:val="single" w:sz="4" w:space="0" w:color="auto"/>
            </w:tcBorders>
            <w:vAlign w:val="center"/>
            <w:hideMark/>
          </w:tcPr>
          <w:p w14:paraId="323B4418"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396,750,198</w:t>
            </w:r>
          </w:p>
        </w:tc>
        <w:tc>
          <w:tcPr>
            <w:tcW w:w="2114" w:type="dxa"/>
            <w:tcBorders>
              <w:top w:val="nil"/>
              <w:left w:val="single" w:sz="4" w:space="0" w:color="auto"/>
              <w:bottom w:val="single" w:sz="4" w:space="0" w:color="auto"/>
              <w:right w:val="single" w:sz="4" w:space="0" w:color="auto"/>
            </w:tcBorders>
            <w:vAlign w:val="center"/>
            <w:hideMark/>
          </w:tcPr>
          <w:p w14:paraId="26B01972"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4CCD044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70290348"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110,979,361</w:t>
            </w:r>
          </w:p>
        </w:tc>
        <w:tc>
          <w:tcPr>
            <w:tcW w:w="2128" w:type="dxa"/>
            <w:tcBorders>
              <w:top w:val="nil"/>
              <w:left w:val="single" w:sz="4" w:space="0" w:color="auto"/>
              <w:bottom w:val="single" w:sz="4" w:space="0" w:color="auto"/>
              <w:right w:val="single" w:sz="4" w:space="0" w:color="auto"/>
            </w:tcBorders>
            <w:vAlign w:val="center"/>
            <w:hideMark/>
          </w:tcPr>
          <w:p w14:paraId="706FE0E8"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285,770,837</w:t>
            </w:r>
          </w:p>
        </w:tc>
        <w:tc>
          <w:tcPr>
            <w:tcW w:w="2113" w:type="dxa"/>
            <w:tcBorders>
              <w:top w:val="nil"/>
              <w:left w:val="single" w:sz="4" w:space="0" w:color="auto"/>
              <w:bottom w:val="single" w:sz="4" w:space="0" w:color="auto"/>
              <w:right w:val="single" w:sz="4" w:space="0" w:color="auto"/>
            </w:tcBorders>
            <w:vAlign w:val="center"/>
            <w:hideMark/>
          </w:tcPr>
          <w:p w14:paraId="0F1418F3"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396,750,198</w:t>
            </w:r>
          </w:p>
        </w:tc>
        <w:tc>
          <w:tcPr>
            <w:tcW w:w="2226" w:type="dxa"/>
            <w:tcBorders>
              <w:top w:val="nil"/>
              <w:left w:val="single" w:sz="4" w:space="0" w:color="auto"/>
              <w:bottom w:val="single" w:sz="4" w:space="0" w:color="auto"/>
              <w:right w:val="single" w:sz="4" w:space="0" w:color="auto"/>
            </w:tcBorders>
            <w:vAlign w:val="center"/>
            <w:hideMark/>
          </w:tcPr>
          <w:p w14:paraId="110DCEB7"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- 1,415,802</w:t>
            </w:r>
          </w:p>
        </w:tc>
        <w:tc>
          <w:tcPr>
            <w:tcW w:w="2583" w:type="dxa"/>
            <w:tcBorders>
              <w:top w:val="nil"/>
              <w:left w:val="single" w:sz="4" w:space="0" w:color="auto"/>
              <w:bottom w:val="single" w:sz="4" w:space="0" w:color="auto"/>
              <w:right w:val="nil"/>
            </w:tcBorders>
            <w:vAlign w:val="center"/>
            <w:hideMark/>
          </w:tcPr>
          <w:p w14:paraId="59BFEAF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bCs/>
                <w:noProof/>
                <w:sz w:val="20"/>
                <w:szCs w:val="32"/>
              </w:rPr>
              <w:t>- 0.36</w:t>
            </w:r>
          </w:p>
        </w:tc>
      </w:tr>
    </w:tbl>
    <w:p w14:paraId="7E7EBD4E" w14:textId="77777777" w:rsidR="00036747" w:rsidRPr="00036747" w:rsidRDefault="00036747" w:rsidP="00036747">
      <w:pPr>
        <w:spacing w:line="240" w:lineRule="exact"/>
        <w:jc w:val="both"/>
        <w:rPr>
          <w:rFonts w:eastAsia="標楷體" w:cs="新細明體"/>
          <w:sz w:val="32"/>
          <w:szCs w:val="28"/>
        </w:rPr>
      </w:pPr>
    </w:p>
    <w:p w14:paraId="5F316394" w14:textId="77777777" w:rsidR="00036747" w:rsidRPr="00036747" w:rsidRDefault="00036747" w:rsidP="00036747">
      <w:pPr>
        <w:tabs>
          <w:tab w:val="right" w:pos="10800"/>
        </w:tabs>
        <w:spacing w:line="520" w:lineRule="exact"/>
        <w:ind w:rightChars="116" w:right="278" w:firstLineChars="400" w:firstLine="960"/>
        <w:jc w:val="both"/>
        <w:rPr>
          <w:rFonts w:ascii="標楷體" w:eastAsia="標楷體" w:hAnsi="標楷體"/>
        </w:rPr>
      </w:pPr>
      <w:r w:rsidRPr="00036747">
        <w:rPr>
          <w:rFonts w:ascii="標楷體" w:eastAsia="標楷體" w:hAnsi="標楷體" w:hint="eastAsia"/>
        </w:rPr>
        <w:t>（2）以前年度部分</w:t>
      </w:r>
    </w:p>
    <w:p w14:paraId="04C6038E" w14:textId="77777777" w:rsidR="00036747" w:rsidRPr="00036747" w:rsidRDefault="00036747" w:rsidP="00356552">
      <w:pPr>
        <w:jc w:val="right"/>
        <w:rPr>
          <w:rFonts w:ascii="標楷體" w:eastAsia="標楷體" w:hAnsi="標楷體"/>
        </w:rPr>
      </w:pPr>
      <w:r w:rsidRPr="00036747">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036747" w:rsidRPr="00036747" w14:paraId="07E75F95" w14:textId="77777777" w:rsidTr="00036747">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3B830972"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2D0E305C"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461FA03"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0DC10E99"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4259BE53"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決算審定數</w:t>
            </w:r>
          </w:p>
        </w:tc>
      </w:tr>
      <w:tr w:rsidR="00036747" w:rsidRPr="00036747" w14:paraId="15F98572" w14:textId="77777777" w:rsidTr="00036747">
        <w:trPr>
          <w:tblHeader/>
        </w:trPr>
        <w:tc>
          <w:tcPr>
            <w:tcW w:w="617" w:type="dxa"/>
            <w:vMerge/>
            <w:tcBorders>
              <w:top w:val="single" w:sz="4" w:space="0" w:color="auto"/>
              <w:left w:val="nil"/>
              <w:bottom w:val="single" w:sz="4" w:space="0" w:color="auto"/>
              <w:right w:val="single" w:sz="4" w:space="0" w:color="auto"/>
            </w:tcBorders>
            <w:vAlign w:val="center"/>
            <w:hideMark/>
          </w:tcPr>
          <w:p w14:paraId="524A7A0B" w14:textId="77777777" w:rsidR="00036747" w:rsidRPr="00036747" w:rsidRDefault="00036747" w:rsidP="00036747">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0E38EA91" w14:textId="77777777" w:rsidR="00036747" w:rsidRPr="00036747" w:rsidRDefault="00036747" w:rsidP="00036747">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88B65BD" w14:textId="77777777" w:rsidR="00036747" w:rsidRPr="00036747" w:rsidRDefault="00036747" w:rsidP="00036747">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6CACBD1"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CF9E7B1"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A3A582D"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B559F40"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ECB191D"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008F5697"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應付保留數</w:t>
            </w:r>
          </w:p>
        </w:tc>
      </w:tr>
      <w:tr w:rsidR="00036747" w:rsidRPr="00036747" w14:paraId="3737EFC0" w14:textId="77777777" w:rsidTr="00036747">
        <w:trPr>
          <w:tblHeader/>
        </w:trPr>
        <w:tc>
          <w:tcPr>
            <w:tcW w:w="617" w:type="dxa"/>
            <w:vMerge/>
            <w:tcBorders>
              <w:top w:val="single" w:sz="4" w:space="0" w:color="auto"/>
              <w:left w:val="nil"/>
              <w:bottom w:val="single" w:sz="4" w:space="0" w:color="auto"/>
              <w:right w:val="single" w:sz="4" w:space="0" w:color="auto"/>
            </w:tcBorders>
            <w:vAlign w:val="center"/>
            <w:hideMark/>
          </w:tcPr>
          <w:p w14:paraId="20812ECC" w14:textId="77777777" w:rsidR="00036747" w:rsidRPr="00036747" w:rsidRDefault="00036747" w:rsidP="00036747">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6ED18EC" w14:textId="77777777" w:rsidR="00036747" w:rsidRPr="00036747" w:rsidRDefault="00036747" w:rsidP="00036747">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20E1D889" w14:textId="77777777" w:rsidR="00036747" w:rsidRPr="00036747" w:rsidRDefault="00036747" w:rsidP="00036747">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33CC3D8" w14:textId="77777777" w:rsidR="00036747" w:rsidRPr="00036747" w:rsidRDefault="00036747" w:rsidP="00036747">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D31FCEA" w14:textId="77777777" w:rsidR="00036747" w:rsidRPr="00036747" w:rsidRDefault="00036747" w:rsidP="00036747">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21C06B1F" w14:textId="77777777" w:rsidR="00036747" w:rsidRPr="00036747" w:rsidRDefault="00036747" w:rsidP="00036747">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DDA58BE" w14:textId="77777777" w:rsidR="00036747" w:rsidRPr="00036747" w:rsidRDefault="00036747" w:rsidP="00036747">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6C8B565D" w14:textId="77777777" w:rsidR="00036747" w:rsidRPr="00036747" w:rsidRDefault="00036747" w:rsidP="00036747">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387D0E38"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30974B7E" w14:textId="77777777" w:rsidR="00036747" w:rsidRPr="00036747" w:rsidRDefault="00036747" w:rsidP="00036747">
            <w:pPr>
              <w:jc w:val="center"/>
              <w:rPr>
                <w:rFonts w:ascii="標楷體" w:eastAsia="標楷體" w:hAnsi="標楷體"/>
                <w:sz w:val="20"/>
              </w:rPr>
            </w:pPr>
            <w:r w:rsidRPr="00036747">
              <w:rPr>
                <w:rFonts w:ascii="標楷體" w:eastAsia="標楷體" w:hAnsi="標楷體" w:hint="eastAsia"/>
                <w:sz w:val="20"/>
              </w:rPr>
              <w:t>％</w:t>
            </w:r>
          </w:p>
        </w:tc>
      </w:tr>
      <w:tr w:rsidR="00036747" w:rsidRPr="00036747" w14:paraId="582C9409" w14:textId="77777777" w:rsidTr="009B4181">
        <w:trPr>
          <w:trHeight w:val="397"/>
        </w:trPr>
        <w:tc>
          <w:tcPr>
            <w:tcW w:w="617" w:type="dxa"/>
            <w:tcBorders>
              <w:top w:val="nil"/>
              <w:left w:val="nil"/>
              <w:bottom w:val="nil"/>
              <w:right w:val="single" w:sz="4" w:space="0" w:color="auto"/>
            </w:tcBorders>
            <w:vAlign w:val="center"/>
          </w:tcPr>
          <w:p w14:paraId="77F55D75"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B0F4100" w14:textId="77777777" w:rsidR="00036747" w:rsidRPr="00036747" w:rsidRDefault="00036747" w:rsidP="00257688">
            <w:pPr>
              <w:jc w:val="distribute"/>
              <w:rPr>
                <w:rFonts w:ascii="新細明體" w:eastAsia="標楷體" w:hAnsi="新細明體"/>
                <w:b/>
                <w:sz w:val="20"/>
              </w:rPr>
            </w:pPr>
            <w:r w:rsidRPr="00036747">
              <w:rPr>
                <w:rFonts w:ascii="新細明體" w:eastAsia="標楷體" w:hAnsi="新細明體" w:hint="eastAsia"/>
                <w:b/>
                <w:noProof/>
                <w:sz w:val="20"/>
              </w:rPr>
              <w:t>消防局主管</w:t>
            </w:r>
          </w:p>
        </w:tc>
        <w:tc>
          <w:tcPr>
            <w:tcW w:w="2336" w:type="dxa"/>
            <w:tcBorders>
              <w:top w:val="nil"/>
              <w:left w:val="single" w:sz="4" w:space="0" w:color="auto"/>
              <w:bottom w:val="nil"/>
              <w:right w:val="single" w:sz="4" w:space="0" w:color="auto"/>
            </w:tcBorders>
            <w:vAlign w:val="center"/>
            <w:hideMark/>
          </w:tcPr>
          <w:p w14:paraId="333D5B44"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545,556,936</w:t>
            </w:r>
          </w:p>
        </w:tc>
        <w:tc>
          <w:tcPr>
            <w:tcW w:w="2311" w:type="dxa"/>
            <w:tcBorders>
              <w:top w:val="nil"/>
              <w:left w:val="single" w:sz="4" w:space="0" w:color="auto"/>
              <w:bottom w:val="nil"/>
              <w:right w:val="single" w:sz="4" w:space="0" w:color="auto"/>
            </w:tcBorders>
            <w:vAlign w:val="center"/>
            <w:hideMark/>
          </w:tcPr>
          <w:p w14:paraId="53E3175E"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A045EEB"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4BA3B2F"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77D3D70"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1,402,146</w:t>
            </w:r>
          </w:p>
        </w:tc>
        <w:tc>
          <w:tcPr>
            <w:tcW w:w="2312" w:type="dxa"/>
            <w:tcBorders>
              <w:top w:val="nil"/>
              <w:left w:val="single" w:sz="4" w:space="0" w:color="auto"/>
              <w:bottom w:val="nil"/>
              <w:right w:val="single" w:sz="4" w:space="0" w:color="auto"/>
            </w:tcBorders>
            <w:vAlign w:val="center"/>
            <w:hideMark/>
          </w:tcPr>
          <w:p w14:paraId="3AAAB07A"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330,379,118</w:t>
            </w:r>
          </w:p>
        </w:tc>
        <w:tc>
          <w:tcPr>
            <w:tcW w:w="2197" w:type="dxa"/>
            <w:tcBorders>
              <w:top w:val="nil"/>
              <w:left w:val="single" w:sz="4" w:space="0" w:color="auto"/>
              <w:bottom w:val="nil"/>
              <w:right w:val="single" w:sz="4" w:space="0" w:color="auto"/>
            </w:tcBorders>
            <w:vAlign w:val="center"/>
            <w:hideMark/>
          </w:tcPr>
          <w:p w14:paraId="41411A67"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213,775,672</w:t>
            </w:r>
          </w:p>
        </w:tc>
        <w:tc>
          <w:tcPr>
            <w:tcW w:w="2680" w:type="dxa"/>
            <w:tcBorders>
              <w:top w:val="nil"/>
              <w:left w:val="single" w:sz="4" w:space="0" w:color="auto"/>
              <w:bottom w:val="nil"/>
              <w:right w:val="nil"/>
            </w:tcBorders>
            <w:vAlign w:val="center"/>
            <w:hideMark/>
          </w:tcPr>
          <w:p w14:paraId="799EB256"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39.18</w:t>
            </w:r>
          </w:p>
        </w:tc>
      </w:tr>
      <w:tr w:rsidR="00036747" w:rsidRPr="00036747" w14:paraId="649B2AA8" w14:textId="77777777" w:rsidTr="009B4181">
        <w:trPr>
          <w:trHeight w:val="397"/>
        </w:trPr>
        <w:tc>
          <w:tcPr>
            <w:tcW w:w="617" w:type="dxa"/>
            <w:tcBorders>
              <w:top w:val="nil"/>
              <w:left w:val="nil"/>
              <w:bottom w:val="nil"/>
              <w:right w:val="single" w:sz="4" w:space="0" w:color="auto"/>
            </w:tcBorders>
            <w:vAlign w:val="center"/>
          </w:tcPr>
          <w:p w14:paraId="413814C8"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F820BA2" w14:textId="77777777" w:rsidR="00036747" w:rsidRPr="00036747" w:rsidRDefault="00036747" w:rsidP="00257688">
            <w:pPr>
              <w:ind w:leftChars="100" w:left="240"/>
              <w:jc w:val="distribute"/>
              <w:rPr>
                <w:rFonts w:ascii="新細明體" w:eastAsia="標楷體" w:hAnsi="新細明體"/>
                <w:b/>
                <w:sz w:val="20"/>
              </w:rPr>
            </w:pPr>
            <w:r w:rsidRPr="00036747">
              <w:rPr>
                <w:rFonts w:ascii="新細明體" w:eastAsia="標楷體" w:hAnsi="新細明體" w:hint="eastAsia"/>
                <w:b/>
                <w:noProof/>
                <w:sz w:val="20"/>
              </w:rPr>
              <w:t>嘉義縣消防局</w:t>
            </w:r>
          </w:p>
        </w:tc>
        <w:tc>
          <w:tcPr>
            <w:tcW w:w="2336" w:type="dxa"/>
            <w:tcBorders>
              <w:top w:val="nil"/>
              <w:left w:val="single" w:sz="4" w:space="0" w:color="auto"/>
              <w:bottom w:val="nil"/>
              <w:right w:val="single" w:sz="4" w:space="0" w:color="auto"/>
            </w:tcBorders>
            <w:vAlign w:val="center"/>
            <w:hideMark/>
          </w:tcPr>
          <w:p w14:paraId="5B050A8F"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545,556,936</w:t>
            </w:r>
          </w:p>
        </w:tc>
        <w:tc>
          <w:tcPr>
            <w:tcW w:w="2311" w:type="dxa"/>
            <w:tcBorders>
              <w:top w:val="nil"/>
              <w:left w:val="single" w:sz="4" w:space="0" w:color="auto"/>
              <w:bottom w:val="nil"/>
              <w:right w:val="single" w:sz="4" w:space="0" w:color="auto"/>
            </w:tcBorders>
            <w:vAlign w:val="center"/>
            <w:hideMark/>
          </w:tcPr>
          <w:p w14:paraId="6B72FF71"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5BE76AE"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6DBC8F3"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8B90705"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1,402,146</w:t>
            </w:r>
          </w:p>
        </w:tc>
        <w:tc>
          <w:tcPr>
            <w:tcW w:w="2312" w:type="dxa"/>
            <w:tcBorders>
              <w:top w:val="nil"/>
              <w:left w:val="single" w:sz="4" w:space="0" w:color="auto"/>
              <w:bottom w:val="nil"/>
              <w:right w:val="single" w:sz="4" w:space="0" w:color="auto"/>
            </w:tcBorders>
            <w:vAlign w:val="center"/>
            <w:hideMark/>
          </w:tcPr>
          <w:p w14:paraId="0D4EFE25"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330,379,118</w:t>
            </w:r>
          </w:p>
        </w:tc>
        <w:tc>
          <w:tcPr>
            <w:tcW w:w="2197" w:type="dxa"/>
            <w:tcBorders>
              <w:top w:val="nil"/>
              <w:left w:val="single" w:sz="4" w:space="0" w:color="auto"/>
              <w:bottom w:val="nil"/>
              <w:right w:val="single" w:sz="4" w:space="0" w:color="auto"/>
            </w:tcBorders>
            <w:vAlign w:val="center"/>
            <w:hideMark/>
          </w:tcPr>
          <w:p w14:paraId="2A78952E"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213,775,672</w:t>
            </w:r>
          </w:p>
        </w:tc>
        <w:tc>
          <w:tcPr>
            <w:tcW w:w="2680" w:type="dxa"/>
            <w:tcBorders>
              <w:top w:val="nil"/>
              <w:left w:val="single" w:sz="4" w:space="0" w:color="auto"/>
              <w:bottom w:val="nil"/>
              <w:right w:val="nil"/>
            </w:tcBorders>
            <w:vAlign w:val="center"/>
            <w:hideMark/>
          </w:tcPr>
          <w:p w14:paraId="6EFFC0FA"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39.18</w:t>
            </w:r>
          </w:p>
        </w:tc>
      </w:tr>
      <w:tr w:rsidR="00036747" w:rsidRPr="00036747" w14:paraId="3DB924CA" w14:textId="77777777" w:rsidTr="009B4181">
        <w:trPr>
          <w:trHeight w:val="397"/>
        </w:trPr>
        <w:tc>
          <w:tcPr>
            <w:tcW w:w="617" w:type="dxa"/>
            <w:tcBorders>
              <w:top w:val="nil"/>
              <w:left w:val="nil"/>
              <w:bottom w:val="nil"/>
              <w:right w:val="single" w:sz="4" w:space="0" w:color="auto"/>
            </w:tcBorders>
            <w:vAlign w:val="center"/>
            <w:hideMark/>
          </w:tcPr>
          <w:p w14:paraId="2FC06857" w14:textId="77777777" w:rsidR="00036747" w:rsidRPr="00036747" w:rsidRDefault="00036747" w:rsidP="00257688">
            <w:pPr>
              <w:jc w:val="center"/>
              <w:rPr>
                <w:rFonts w:ascii="新細明體" w:eastAsia="標楷體" w:hAnsi="新細明體"/>
                <w:sz w:val="20"/>
              </w:rPr>
            </w:pPr>
            <w:r w:rsidRPr="00036747">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036FAE5F" w14:textId="77777777" w:rsidR="00036747" w:rsidRPr="00036747" w:rsidRDefault="00036747" w:rsidP="00257688">
            <w:pPr>
              <w:ind w:leftChars="200" w:left="480"/>
              <w:jc w:val="distribute"/>
              <w:rPr>
                <w:rFonts w:ascii="新細明體" w:eastAsia="標楷體" w:hAnsi="新細明體"/>
                <w:sz w:val="20"/>
              </w:rPr>
            </w:pPr>
            <w:r w:rsidRPr="00036747">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E81210A"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3,664,679</w:t>
            </w:r>
          </w:p>
        </w:tc>
        <w:tc>
          <w:tcPr>
            <w:tcW w:w="2311" w:type="dxa"/>
            <w:tcBorders>
              <w:top w:val="nil"/>
              <w:left w:val="single" w:sz="4" w:space="0" w:color="auto"/>
              <w:bottom w:val="nil"/>
              <w:right w:val="single" w:sz="4" w:space="0" w:color="auto"/>
            </w:tcBorders>
            <w:vAlign w:val="center"/>
            <w:hideMark/>
          </w:tcPr>
          <w:p w14:paraId="6ADD751D"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CE2DCBC"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63AF43C"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EB876C5"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5B1164B"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3,244,152</w:t>
            </w:r>
          </w:p>
        </w:tc>
        <w:tc>
          <w:tcPr>
            <w:tcW w:w="2197" w:type="dxa"/>
            <w:tcBorders>
              <w:top w:val="nil"/>
              <w:left w:val="single" w:sz="4" w:space="0" w:color="auto"/>
              <w:bottom w:val="nil"/>
              <w:right w:val="single" w:sz="4" w:space="0" w:color="auto"/>
            </w:tcBorders>
            <w:vAlign w:val="center"/>
            <w:hideMark/>
          </w:tcPr>
          <w:p w14:paraId="05B113F7"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420,527</w:t>
            </w:r>
          </w:p>
        </w:tc>
        <w:tc>
          <w:tcPr>
            <w:tcW w:w="2680" w:type="dxa"/>
            <w:tcBorders>
              <w:top w:val="nil"/>
              <w:left w:val="single" w:sz="4" w:space="0" w:color="auto"/>
              <w:bottom w:val="nil"/>
              <w:right w:val="nil"/>
            </w:tcBorders>
            <w:vAlign w:val="center"/>
            <w:hideMark/>
          </w:tcPr>
          <w:p w14:paraId="7557A09A"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11.48</w:t>
            </w:r>
          </w:p>
        </w:tc>
      </w:tr>
      <w:tr w:rsidR="00036747" w:rsidRPr="00036747" w14:paraId="720D8235" w14:textId="77777777" w:rsidTr="009B4181">
        <w:trPr>
          <w:trHeight w:val="397"/>
        </w:trPr>
        <w:tc>
          <w:tcPr>
            <w:tcW w:w="617" w:type="dxa"/>
            <w:tcBorders>
              <w:top w:val="nil"/>
              <w:left w:val="nil"/>
              <w:bottom w:val="nil"/>
              <w:right w:val="single" w:sz="4" w:space="0" w:color="auto"/>
            </w:tcBorders>
            <w:vAlign w:val="center"/>
            <w:hideMark/>
          </w:tcPr>
          <w:p w14:paraId="02C52224" w14:textId="77777777" w:rsidR="00036747" w:rsidRPr="00036747" w:rsidRDefault="00036747" w:rsidP="00257688">
            <w:pPr>
              <w:jc w:val="center"/>
              <w:rPr>
                <w:rFonts w:ascii="新細明體" w:eastAsia="標楷體" w:hAnsi="新細明體"/>
                <w:sz w:val="20"/>
              </w:rPr>
            </w:pPr>
            <w:r w:rsidRPr="00036747">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5FBB80DD" w14:textId="77777777" w:rsidR="00036747" w:rsidRPr="00036747" w:rsidRDefault="00036747" w:rsidP="00257688">
            <w:pPr>
              <w:ind w:leftChars="200" w:left="480"/>
              <w:jc w:val="distribute"/>
              <w:rPr>
                <w:rFonts w:ascii="新細明體" w:eastAsia="標楷體" w:hAnsi="新細明體"/>
                <w:b/>
                <w:sz w:val="20"/>
              </w:rPr>
            </w:pPr>
            <w:r w:rsidRPr="00036747">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74B8A8F"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205,535,733</w:t>
            </w:r>
          </w:p>
        </w:tc>
        <w:tc>
          <w:tcPr>
            <w:tcW w:w="2311" w:type="dxa"/>
            <w:tcBorders>
              <w:top w:val="nil"/>
              <w:left w:val="single" w:sz="4" w:space="0" w:color="auto"/>
              <w:bottom w:val="nil"/>
              <w:right w:val="single" w:sz="4" w:space="0" w:color="auto"/>
            </w:tcBorders>
            <w:vAlign w:val="center"/>
            <w:hideMark/>
          </w:tcPr>
          <w:p w14:paraId="680F6C7C"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2C1B766"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CA5A28A"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95963D9"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45583BE5"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133,576,042</w:t>
            </w:r>
          </w:p>
        </w:tc>
        <w:tc>
          <w:tcPr>
            <w:tcW w:w="2197" w:type="dxa"/>
            <w:tcBorders>
              <w:top w:val="nil"/>
              <w:left w:val="single" w:sz="4" w:space="0" w:color="auto"/>
              <w:bottom w:val="nil"/>
              <w:right w:val="single" w:sz="4" w:space="0" w:color="auto"/>
            </w:tcBorders>
            <w:vAlign w:val="center"/>
            <w:hideMark/>
          </w:tcPr>
          <w:p w14:paraId="64FEA5A4"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71,959,691</w:t>
            </w:r>
          </w:p>
        </w:tc>
        <w:tc>
          <w:tcPr>
            <w:tcW w:w="2680" w:type="dxa"/>
            <w:tcBorders>
              <w:top w:val="nil"/>
              <w:left w:val="single" w:sz="4" w:space="0" w:color="auto"/>
              <w:bottom w:val="nil"/>
              <w:right w:val="nil"/>
            </w:tcBorders>
            <w:vAlign w:val="center"/>
            <w:hideMark/>
          </w:tcPr>
          <w:p w14:paraId="18258289"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35.01</w:t>
            </w:r>
          </w:p>
        </w:tc>
      </w:tr>
      <w:tr w:rsidR="00036747" w:rsidRPr="00036747" w14:paraId="2FD25A30" w14:textId="77777777" w:rsidTr="009B4181">
        <w:trPr>
          <w:trHeight w:val="397"/>
        </w:trPr>
        <w:tc>
          <w:tcPr>
            <w:tcW w:w="617" w:type="dxa"/>
            <w:tcBorders>
              <w:top w:val="nil"/>
              <w:left w:val="nil"/>
              <w:bottom w:val="nil"/>
              <w:right w:val="single" w:sz="4" w:space="0" w:color="auto"/>
            </w:tcBorders>
            <w:vAlign w:val="center"/>
          </w:tcPr>
          <w:p w14:paraId="0B490D30"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C8BAD80" w14:textId="77777777" w:rsidR="00036747" w:rsidRPr="00036747" w:rsidRDefault="00036747" w:rsidP="00257688">
            <w:pPr>
              <w:ind w:leftChars="200" w:left="480"/>
              <w:jc w:val="distribute"/>
              <w:rPr>
                <w:rFonts w:ascii="新細明體" w:eastAsia="標楷體" w:hAnsi="新細明體"/>
                <w:sz w:val="20"/>
              </w:rPr>
            </w:pPr>
            <w:r w:rsidRPr="00036747">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658BD0C7"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1,072,783</w:t>
            </w:r>
          </w:p>
        </w:tc>
        <w:tc>
          <w:tcPr>
            <w:tcW w:w="2311" w:type="dxa"/>
            <w:tcBorders>
              <w:top w:val="nil"/>
              <w:left w:val="single" w:sz="4" w:space="0" w:color="auto"/>
              <w:bottom w:val="nil"/>
              <w:right w:val="single" w:sz="4" w:space="0" w:color="auto"/>
            </w:tcBorders>
            <w:vAlign w:val="center"/>
            <w:hideMark/>
          </w:tcPr>
          <w:p w14:paraId="3FD554DC"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6254B58"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FC85D7E"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B75B41"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9349418"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1,072,783</w:t>
            </w:r>
          </w:p>
        </w:tc>
        <w:tc>
          <w:tcPr>
            <w:tcW w:w="2197" w:type="dxa"/>
            <w:tcBorders>
              <w:top w:val="nil"/>
              <w:left w:val="single" w:sz="4" w:space="0" w:color="auto"/>
              <w:bottom w:val="nil"/>
              <w:right w:val="single" w:sz="4" w:space="0" w:color="auto"/>
            </w:tcBorders>
            <w:vAlign w:val="center"/>
            <w:hideMark/>
          </w:tcPr>
          <w:p w14:paraId="5122417F"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2A378ABE"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r>
      <w:tr w:rsidR="00036747" w:rsidRPr="00036747" w14:paraId="409FA46D" w14:textId="77777777" w:rsidTr="009B4181">
        <w:trPr>
          <w:trHeight w:val="397"/>
        </w:trPr>
        <w:tc>
          <w:tcPr>
            <w:tcW w:w="617" w:type="dxa"/>
            <w:tcBorders>
              <w:top w:val="nil"/>
              <w:left w:val="nil"/>
              <w:bottom w:val="nil"/>
              <w:right w:val="single" w:sz="4" w:space="0" w:color="auto"/>
            </w:tcBorders>
            <w:vAlign w:val="center"/>
          </w:tcPr>
          <w:p w14:paraId="33DAC200"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A513651" w14:textId="77777777" w:rsidR="00036747" w:rsidRPr="00036747" w:rsidRDefault="00036747" w:rsidP="00257688">
            <w:pPr>
              <w:ind w:leftChars="200" w:left="480"/>
              <w:jc w:val="distribute"/>
              <w:rPr>
                <w:rFonts w:ascii="新細明體" w:eastAsia="標楷體" w:hAnsi="新細明體"/>
                <w:sz w:val="20"/>
              </w:rPr>
            </w:pPr>
            <w:r w:rsidRPr="00036747">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89DA3BB"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204,462,950</w:t>
            </w:r>
          </w:p>
        </w:tc>
        <w:tc>
          <w:tcPr>
            <w:tcW w:w="2311" w:type="dxa"/>
            <w:tcBorders>
              <w:top w:val="nil"/>
              <w:left w:val="single" w:sz="4" w:space="0" w:color="auto"/>
              <w:bottom w:val="nil"/>
              <w:right w:val="single" w:sz="4" w:space="0" w:color="auto"/>
            </w:tcBorders>
            <w:vAlign w:val="center"/>
            <w:hideMark/>
          </w:tcPr>
          <w:p w14:paraId="629F22C2"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E0566EA"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049CAD8"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F77DE9"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6A62B64"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132,503,259</w:t>
            </w:r>
          </w:p>
        </w:tc>
        <w:tc>
          <w:tcPr>
            <w:tcW w:w="2197" w:type="dxa"/>
            <w:tcBorders>
              <w:top w:val="nil"/>
              <w:left w:val="single" w:sz="4" w:space="0" w:color="auto"/>
              <w:bottom w:val="nil"/>
              <w:right w:val="single" w:sz="4" w:space="0" w:color="auto"/>
            </w:tcBorders>
            <w:vAlign w:val="center"/>
            <w:hideMark/>
          </w:tcPr>
          <w:p w14:paraId="7FDB51B9"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71,959,691</w:t>
            </w:r>
          </w:p>
        </w:tc>
        <w:tc>
          <w:tcPr>
            <w:tcW w:w="2680" w:type="dxa"/>
            <w:tcBorders>
              <w:top w:val="nil"/>
              <w:left w:val="single" w:sz="4" w:space="0" w:color="auto"/>
              <w:bottom w:val="nil"/>
              <w:right w:val="nil"/>
            </w:tcBorders>
            <w:vAlign w:val="center"/>
            <w:hideMark/>
          </w:tcPr>
          <w:p w14:paraId="1BDB2177"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35.19</w:t>
            </w:r>
          </w:p>
        </w:tc>
      </w:tr>
      <w:tr w:rsidR="00036747" w:rsidRPr="00036747" w14:paraId="74156B7B" w14:textId="77777777" w:rsidTr="009B4181">
        <w:trPr>
          <w:trHeight w:val="397"/>
        </w:trPr>
        <w:tc>
          <w:tcPr>
            <w:tcW w:w="617" w:type="dxa"/>
            <w:tcBorders>
              <w:top w:val="nil"/>
              <w:left w:val="nil"/>
              <w:bottom w:val="nil"/>
              <w:right w:val="single" w:sz="4" w:space="0" w:color="auto"/>
            </w:tcBorders>
            <w:vAlign w:val="center"/>
            <w:hideMark/>
          </w:tcPr>
          <w:p w14:paraId="4773CD67" w14:textId="77777777" w:rsidR="00036747" w:rsidRPr="00036747" w:rsidRDefault="00036747" w:rsidP="00257688">
            <w:pPr>
              <w:jc w:val="center"/>
              <w:rPr>
                <w:rFonts w:ascii="新細明體" w:eastAsia="標楷體" w:hAnsi="新細明體"/>
                <w:sz w:val="20"/>
              </w:rPr>
            </w:pPr>
            <w:r w:rsidRPr="00036747">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409BC029" w14:textId="77777777" w:rsidR="00036747" w:rsidRPr="00036747" w:rsidRDefault="00036747" w:rsidP="00257688">
            <w:pPr>
              <w:ind w:leftChars="200" w:left="480"/>
              <w:jc w:val="distribute"/>
              <w:rPr>
                <w:rFonts w:ascii="新細明體" w:eastAsia="標楷體" w:hAnsi="新細明體"/>
                <w:b/>
                <w:sz w:val="20"/>
              </w:rPr>
            </w:pPr>
            <w:r w:rsidRPr="00036747">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227B345"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336,356,524</w:t>
            </w:r>
          </w:p>
        </w:tc>
        <w:tc>
          <w:tcPr>
            <w:tcW w:w="2311" w:type="dxa"/>
            <w:tcBorders>
              <w:top w:val="nil"/>
              <w:left w:val="single" w:sz="4" w:space="0" w:color="auto"/>
              <w:bottom w:val="nil"/>
              <w:right w:val="single" w:sz="4" w:space="0" w:color="auto"/>
            </w:tcBorders>
            <w:vAlign w:val="center"/>
            <w:hideMark/>
          </w:tcPr>
          <w:p w14:paraId="381537C2"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108D137"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A4EE63F"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E3F2B9"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1,402,146</w:t>
            </w:r>
          </w:p>
        </w:tc>
        <w:tc>
          <w:tcPr>
            <w:tcW w:w="2312" w:type="dxa"/>
            <w:tcBorders>
              <w:top w:val="nil"/>
              <w:left w:val="single" w:sz="4" w:space="0" w:color="auto"/>
              <w:bottom w:val="nil"/>
              <w:right w:val="single" w:sz="4" w:space="0" w:color="auto"/>
            </w:tcBorders>
            <w:vAlign w:val="center"/>
            <w:hideMark/>
          </w:tcPr>
          <w:p w14:paraId="16E39C5E"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193,558,924</w:t>
            </w:r>
          </w:p>
        </w:tc>
        <w:tc>
          <w:tcPr>
            <w:tcW w:w="2197" w:type="dxa"/>
            <w:tcBorders>
              <w:top w:val="nil"/>
              <w:left w:val="single" w:sz="4" w:space="0" w:color="auto"/>
              <w:bottom w:val="nil"/>
              <w:right w:val="single" w:sz="4" w:space="0" w:color="auto"/>
            </w:tcBorders>
            <w:vAlign w:val="center"/>
            <w:hideMark/>
          </w:tcPr>
          <w:p w14:paraId="34F2910D"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141,395,454</w:t>
            </w:r>
          </w:p>
        </w:tc>
        <w:tc>
          <w:tcPr>
            <w:tcW w:w="2680" w:type="dxa"/>
            <w:tcBorders>
              <w:top w:val="nil"/>
              <w:left w:val="single" w:sz="4" w:space="0" w:color="auto"/>
              <w:bottom w:val="nil"/>
              <w:right w:val="nil"/>
            </w:tcBorders>
            <w:vAlign w:val="center"/>
            <w:hideMark/>
          </w:tcPr>
          <w:p w14:paraId="58B35D76" w14:textId="77777777" w:rsidR="00036747" w:rsidRPr="00036747" w:rsidRDefault="00036747" w:rsidP="00257688">
            <w:pPr>
              <w:jc w:val="right"/>
              <w:rPr>
                <w:rFonts w:ascii="新細明體" w:eastAsia="標楷體" w:hAnsi="新細明體"/>
                <w:b/>
                <w:sz w:val="20"/>
              </w:rPr>
            </w:pPr>
            <w:r w:rsidRPr="00036747">
              <w:rPr>
                <w:rFonts w:ascii="新細明體" w:eastAsia="標楷體" w:hAnsi="新細明體" w:hint="eastAsia"/>
                <w:b/>
                <w:noProof/>
                <w:sz w:val="20"/>
              </w:rPr>
              <w:t>42.04</w:t>
            </w:r>
          </w:p>
        </w:tc>
      </w:tr>
      <w:tr w:rsidR="00036747" w:rsidRPr="00036747" w14:paraId="217AD59B" w14:textId="77777777" w:rsidTr="009B4181">
        <w:trPr>
          <w:trHeight w:val="397"/>
        </w:trPr>
        <w:tc>
          <w:tcPr>
            <w:tcW w:w="617" w:type="dxa"/>
            <w:tcBorders>
              <w:top w:val="nil"/>
              <w:left w:val="nil"/>
              <w:bottom w:val="nil"/>
              <w:right w:val="single" w:sz="4" w:space="0" w:color="auto"/>
            </w:tcBorders>
            <w:vAlign w:val="center"/>
          </w:tcPr>
          <w:p w14:paraId="74C931EF"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58D9F86" w14:textId="77777777" w:rsidR="00036747" w:rsidRPr="00036747" w:rsidRDefault="00036747" w:rsidP="00257688">
            <w:pPr>
              <w:ind w:leftChars="200" w:left="480"/>
              <w:jc w:val="distribute"/>
              <w:rPr>
                <w:rFonts w:ascii="新細明體" w:eastAsia="標楷體" w:hAnsi="新細明體"/>
                <w:sz w:val="20"/>
              </w:rPr>
            </w:pPr>
            <w:r w:rsidRPr="00036747">
              <w:rPr>
                <w:rFonts w:ascii="新細明體" w:eastAsia="標楷體" w:hAnsi="新細明體" w:hint="eastAsia"/>
                <w:noProof/>
                <w:sz w:val="20"/>
              </w:rPr>
              <w:t>消防業務</w:t>
            </w:r>
          </w:p>
        </w:tc>
        <w:tc>
          <w:tcPr>
            <w:tcW w:w="2336" w:type="dxa"/>
            <w:tcBorders>
              <w:top w:val="nil"/>
              <w:left w:val="single" w:sz="4" w:space="0" w:color="auto"/>
              <w:bottom w:val="nil"/>
              <w:right w:val="single" w:sz="4" w:space="0" w:color="auto"/>
            </w:tcBorders>
            <w:vAlign w:val="center"/>
            <w:hideMark/>
          </w:tcPr>
          <w:p w14:paraId="052DC1B5"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36,828,144</w:t>
            </w:r>
          </w:p>
        </w:tc>
        <w:tc>
          <w:tcPr>
            <w:tcW w:w="2311" w:type="dxa"/>
            <w:tcBorders>
              <w:top w:val="nil"/>
              <w:left w:val="single" w:sz="4" w:space="0" w:color="auto"/>
              <w:bottom w:val="nil"/>
              <w:right w:val="single" w:sz="4" w:space="0" w:color="auto"/>
            </w:tcBorders>
            <w:vAlign w:val="center"/>
            <w:hideMark/>
          </w:tcPr>
          <w:p w14:paraId="476CF10E"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6877AF"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7C446FE"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E476FC"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1,127,166</w:t>
            </w:r>
          </w:p>
        </w:tc>
        <w:tc>
          <w:tcPr>
            <w:tcW w:w="2312" w:type="dxa"/>
            <w:tcBorders>
              <w:top w:val="nil"/>
              <w:left w:val="single" w:sz="4" w:space="0" w:color="auto"/>
              <w:bottom w:val="nil"/>
              <w:right w:val="single" w:sz="4" w:space="0" w:color="auto"/>
            </w:tcBorders>
            <w:vAlign w:val="center"/>
            <w:hideMark/>
          </w:tcPr>
          <w:p w14:paraId="3AB56D00"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29,544,969</w:t>
            </w:r>
          </w:p>
        </w:tc>
        <w:tc>
          <w:tcPr>
            <w:tcW w:w="2197" w:type="dxa"/>
            <w:tcBorders>
              <w:top w:val="nil"/>
              <w:left w:val="single" w:sz="4" w:space="0" w:color="auto"/>
              <w:bottom w:val="nil"/>
              <w:right w:val="single" w:sz="4" w:space="0" w:color="auto"/>
            </w:tcBorders>
            <w:vAlign w:val="center"/>
            <w:hideMark/>
          </w:tcPr>
          <w:p w14:paraId="5D236F77"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6,156,009</w:t>
            </w:r>
          </w:p>
        </w:tc>
        <w:tc>
          <w:tcPr>
            <w:tcW w:w="2680" w:type="dxa"/>
            <w:tcBorders>
              <w:top w:val="nil"/>
              <w:left w:val="single" w:sz="4" w:space="0" w:color="auto"/>
              <w:bottom w:val="nil"/>
              <w:right w:val="nil"/>
            </w:tcBorders>
            <w:vAlign w:val="center"/>
            <w:hideMark/>
          </w:tcPr>
          <w:p w14:paraId="33781999"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16.72</w:t>
            </w:r>
          </w:p>
        </w:tc>
      </w:tr>
      <w:tr w:rsidR="00036747" w:rsidRPr="00036747" w14:paraId="234F3F3C" w14:textId="77777777" w:rsidTr="009B4181">
        <w:trPr>
          <w:trHeight w:val="397"/>
        </w:trPr>
        <w:tc>
          <w:tcPr>
            <w:tcW w:w="617" w:type="dxa"/>
            <w:tcBorders>
              <w:top w:val="nil"/>
              <w:left w:val="nil"/>
              <w:bottom w:val="single" w:sz="4" w:space="0" w:color="auto"/>
              <w:right w:val="single" w:sz="4" w:space="0" w:color="auto"/>
            </w:tcBorders>
            <w:vAlign w:val="center"/>
          </w:tcPr>
          <w:p w14:paraId="006158AE" w14:textId="77777777" w:rsidR="00036747" w:rsidRPr="00036747" w:rsidRDefault="00036747" w:rsidP="00257688">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3193B59F" w14:textId="77777777" w:rsidR="00036747" w:rsidRPr="00036747" w:rsidRDefault="00036747" w:rsidP="00257688">
            <w:pPr>
              <w:ind w:leftChars="200" w:left="480"/>
              <w:jc w:val="distribute"/>
              <w:rPr>
                <w:rFonts w:ascii="新細明體" w:eastAsia="標楷體" w:hAnsi="新細明體"/>
                <w:sz w:val="20"/>
              </w:rPr>
            </w:pPr>
            <w:r w:rsidRPr="00036747">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AAB6743"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299,528,380</w:t>
            </w:r>
          </w:p>
        </w:tc>
        <w:tc>
          <w:tcPr>
            <w:tcW w:w="2311" w:type="dxa"/>
            <w:tcBorders>
              <w:top w:val="nil"/>
              <w:left w:val="single" w:sz="4" w:space="0" w:color="auto"/>
              <w:bottom w:val="single" w:sz="4" w:space="0" w:color="auto"/>
              <w:right w:val="single" w:sz="4" w:space="0" w:color="auto"/>
            </w:tcBorders>
            <w:vAlign w:val="center"/>
            <w:hideMark/>
          </w:tcPr>
          <w:p w14:paraId="6CA536AD"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92F73AD"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C756BD2"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FB62510"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274,980</w:t>
            </w:r>
          </w:p>
        </w:tc>
        <w:tc>
          <w:tcPr>
            <w:tcW w:w="2312" w:type="dxa"/>
            <w:tcBorders>
              <w:top w:val="nil"/>
              <w:left w:val="single" w:sz="4" w:space="0" w:color="auto"/>
              <w:bottom w:val="single" w:sz="4" w:space="0" w:color="auto"/>
              <w:right w:val="single" w:sz="4" w:space="0" w:color="auto"/>
            </w:tcBorders>
            <w:vAlign w:val="center"/>
            <w:hideMark/>
          </w:tcPr>
          <w:p w14:paraId="19B8C57C"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164,013,955</w:t>
            </w:r>
          </w:p>
        </w:tc>
        <w:tc>
          <w:tcPr>
            <w:tcW w:w="2197" w:type="dxa"/>
            <w:tcBorders>
              <w:top w:val="nil"/>
              <w:left w:val="single" w:sz="4" w:space="0" w:color="auto"/>
              <w:bottom w:val="single" w:sz="4" w:space="0" w:color="auto"/>
              <w:right w:val="single" w:sz="4" w:space="0" w:color="auto"/>
            </w:tcBorders>
            <w:vAlign w:val="center"/>
            <w:hideMark/>
          </w:tcPr>
          <w:p w14:paraId="607CE463"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135,239,445</w:t>
            </w:r>
          </w:p>
        </w:tc>
        <w:tc>
          <w:tcPr>
            <w:tcW w:w="2680" w:type="dxa"/>
            <w:tcBorders>
              <w:top w:val="nil"/>
              <w:left w:val="single" w:sz="4" w:space="0" w:color="auto"/>
              <w:bottom w:val="single" w:sz="4" w:space="0" w:color="auto"/>
              <w:right w:val="nil"/>
            </w:tcBorders>
            <w:vAlign w:val="center"/>
            <w:hideMark/>
          </w:tcPr>
          <w:p w14:paraId="3252889A" w14:textId="77777777" w:rsidR="00036747" w:rsidRPr="00036747" w:rsidRDefault="00036747" w:rsidP="00257688">
            <w:pPr>
              <w:jc w:val="right"/>
              <w:rPr>
                <w:rFonts w:ascii="新細明體" w:eastAsia="標楷體" w:hAnsi="新細明體"/>
                <w:sz w:val="20"/>
              </w:rPr>
            </w:pPr>
            <w:r w:rsidRPr="00036747">
              <w:rPr>
                <w:rFonts w:ascii="新細明體" w:eastAsia="標楷體" w:hAnsi="新細明體" w:hint="eastAsia"/>
                <w:noProof/>
                <w:sz w:val="20"/>
              </w:rPr>
              <w:t>45.15</w:t>
            </w:r>
          </w:p>
        </w:tc>
      </w:tr>
    </w:tbl>
    <w:p w14:paraId="3239989F" w14:textId="77777777" w:rsidR="00036747" w:rsidRPr="00036747" w:rsidRDefault="00036747" w:rsidP="00036747">
      <w:pPr>
        <w:ind w:rightChars="107" w:right="257"/>
        <w:jc w:val="right"/>
        <w:rPr>
          <w:rFonts w:ascii="標楷體" w:eastAsia="標楷體"/>
          <w:sz w:val="16"/>
        </w:rPr>
      </w:pPr>
    </w:p>
    <w:p w14:paraId="41AFA37E" w14:textId="0F83B15C" w:rsidR="00036747" w:rsidRPr="00036747" w:rsidRDefault="00036747" w:rsidP="00036747">
      <w:pPr>
        <w:spacing w:before="72" w:after="72" w:line="400" w:lineRule="exact"/>
        <w:ind w:leftChars="200" w:left="1152" w:hanging="672"/>
        <w:jc w:val="both"/>
        <w:rPr>
          <w:rFonts w:ascii="標楷體" w:eastAsia="標楷體"/>
          <w:b/>
          <w:bCs/>
          <w:sz w:val="32"/>
        </w:rPr>
      </w:pPr>
      <w:r w:rsidRPr="00036747">
        <w:rPr>
          <w:rFonts w:ascii="標楷體" w:eastAsia="標楷體" w:hint="eastAsia"/>
          <w:b/>
          <w:bCs/>
          <w:sz w:val="32"/>
        </w:rPr>
        <w:t>（二）各項差異原因分析簡明表</w:t>
      </w:r>
    </w:p>
    <w:p w14:paraId="0A1FFCBB" w14:textId="77777777" w:rsidR="00036747" w:rsidRPr="00036747" w:rsidRDefault="00036747" w:rsidP="00036747">
      <w:pPr>
        <w:ind w:leftChars="225" w:left="540"/>
        <w:jc w:val="both"/>
        <w:rPr>
          <w:rFonts w:ascii="標楷體" w:eastAsia="標楷體"/>
          <w:sz w:val="28"/>
        </w:rPr>
      </w:pPr>
      <w:r w:rsidRPr="00036747">
        <w:rPr>
          <w:rFonts w:ascii="標楷體" w:eastAsia="標楷體" w:hint="eastAsia"/>
          <w:b/>
          <w:bCs/>
          <w:sz w:val="28"/>
        </w:rPr>
        <w:t>1.歲入部分</w:t>
      </w:r>
    </w:p>
    <w:p w14:paraId="082F5140" w14:textId="77777777" w:rsidR="00036747" w:rsidRPr="00036747" w:rsidRDefault="00036747" w:rsidP="00036747">
      <w:pPr>
        <w:tabs>
          <w:tab w:val="right" w:pos="10800"/>
        </w:tabs>
        <w:ind w:left="958" w:right="258"/>
        <w:jc w:val="both"/>
        <w:rPr>
          <w:rFonts w:ascii="標楷體" w:eastAsia="標楷體" w:hAnsi="標楷體"/>
        </w:rPr>
      </w:pPr>
      <w:r w:rsidRPr="00036747">
        <w:rPr>
          <w:rFonts w:ascii="標楷體" w:eastAsia="標楷體" w:hAnsi="標楷體" w:hint="eastAsia"/>
        </w:rPr>
        <w:t>（1）</w:t>
      </w:r>
      <w:proofErr w:type="gramStart"/>
      <w:r w:rsidRPr="00036747">
        <w:rPr>
          <w:rFonts w:ascii="標楷體" w:eastAsia="標楷體" w:hAnsi="標楷體" w:hint="eastAsia"/>
        </w:rPr>
        <w:t>114</w:t>
      </w:r>
      <w:proofErr w:type="gramEnd"/>
      <w:r w:rsidRPr="00036747">
        <w:rPr>
          <w:rFonts w:ascii="標楷體" w:eastAsia="標楷體" w:hAnsi="標楷體" w:hint="eastAsia"/>
        </w:rPr>
        <w:t>年度應收保留數簡明表</w:t>
      </w:r>
    </w:p>
    <w:p w14:paraId="1A4CCA63" w14:textId="77777777" w:rsidR="00036747" w:rsidRPr="00036747" w:rsidRDefault="00036747" w:rsidP="00036747">
      <w:pPr>
        <w:snapToGrid w:val="0"/>
        <w:jc w:val="right"/>
        <w:rPr>
          <w:rFonts w:ascii="標楷體" w:eastAsia="標楷體" w:hAnsi="Arial Narrow"/>
          <w:w w:val="95"/>
          <w:sz w:val="20"/>
        </w:rPr>
      </w:pPr>
      <w:r w:rsidRPr="00036747">
        <w:rPr>
          <w:rFonts w:ascii="標楷體" w:eastAsia="標楷體" w:hAnsi="Arial Narrow" w:hint="eastAsia"/>
          <w:w w:val="95"/>
        </w:rPr>
        <w:tab/>
      </w:r>
      <w:r w:rsidRPr="00036747">
        <w:rPr>
          <w:rFonts w:ascii="標楷體" w:eastAsia="標楷體" w:hAnsi="Arial Narrow" w:hint="eastAsia"/>
          <w:w w:val="95"/>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036747" w:rsidRPr="00036747" w14:paraId="1331B7E8" w14:textId="77777777" w:rsidTr="00036747">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0EFCEC0B"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17F81EB1"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24BE24B9"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2D939E6E"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原因分析</w:t>
            </w:r>
          </w:p>
        </w:tc>
      </w:tr>
      <w:tr w:rsidR="00036747" w:rsidRPr="00036747" w14:paraId="64DB376F" w14:textId="77777777" w:rsidTr="00036747">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7568FFDE" w14:textId="77777777" w:rsidR="00036747" w:rsidRPr="00036747" w:rsidRDefault="00036747" w:rsidP="00036747">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82CD784" w14:textId="77777777" w:rsidR="00036747" w:rsidRPr="00036747" w:rsidRDefault="00036747" w:rsidP="00036747">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4B54C422"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DF53CBF" w14:textId="77777777" w:rsidR="00036747" w:rsidRPr="00036747" w:rsidRDefault="00036747" w:rsidP="00036747">
            <w:pPr>
              <w:jc w:val="center"/>
              <w:rPr>
                <w:rFonts w:ascii="標楷體" w:eastAsia="標楷體" w:cs="新細明體"/>
                <w:sz w:val="20"/>
              </w:rPr>
            </w:pPr>
            <w:r w:rsidRPr="00036747">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1428308C" w14:textId="77777777" w:rsidR="00036747" w:rsidRPr="00036747" w:rsidRDefault="00036747" w:rsidP="00036747">
            <w:pPr>
              <w:widowControl/>
              <w:rPr>
                <w:rFonts w:ascii="標楷體" w:eastAsia="標楷體" w:cs="新細明體"/>
                <w:sz w:val="20"/>
              </w:rPr>
            </w:pPr>
          </w:p>
        </w:tc>
      </w:tr>
      <w:tr w:rsidR="00036747" w:rsidRPr="00036747" w14:paraId="68B45263" w14:textId="77777777" w:rsidTr="009B4181">
        <w:trPr>
          <w:trHeight w:val="397"/>
        </w:trPr>
        <w:tc>
          <w:tcPr>
            <w:tcW w:w="2927" w:type="dxa"/>
            <w:tcBorders>
              <w:top w:val="nil"/>
              <w:left w:val="nil"/>
              <w:bottom w:val="nil"/>
              <w:right w:val="single" w:sz="4" w:space="0" w:color="auto"/>
            </w:tcBorders>
            <w:vAlign w:val="center"/>
            <w:hideMark/>
          </w:tcPr>
          <w:p w14:paraId="48EA8F97" w14:textId="77777777" w:rsidR="00036747" w:rsidRPr="00036747" w:rsidRDefault="00036747" w:rsidP="00036747">
            <w:pPr>
              <w:jc w:val="distribute"/>
              <w:rPr>
                <w:rFonts w:ascii="標楷體" w:eastAsia="標楷體" w:cs="新細明體"/>
                <w:b/>
                <w:sz w:val="20"/>
              </w:rPr>
            </w:pPr>
            <w:r w:rsidRPr="00036747">
              <w:rPr>
                <w:rFonts w:ascii="標楷體" w:eastAsia="標楷體" w:cs="新細明體" w:hint="eastAsia"/>
                <w:b/>
                <w:noProof/>
                <w:sz w:val="20"/>
                <w:szCs w:val="24"/>
              </w:rPr>
              <w:t>嘉義縣消防局</w:t>
            </w:r>
          </w:p>
        </w:tc>
        <w:tc>
          <w:tcPr>
            <w:tcW w:w="2247" w:type="dxa"/>
            <w:tcBorders>
              <w:top w:val="nil"/>
              <w:left w:val="single" w:sz="4" w:space="0" w:color="auto"/>
              <w:bottom w:val="nil"/>
              <w:right w:val="single" w:sz="4" w:space="0" w:color="auto"/>
            </w:tcBorders>
            <w:vAlign w:val="center"/>
          </w:tcPr>
          <w:p w14:paraId="69936DC4" w14:textId="77777777" w:rsidR="00036747" w:rsidRPr="00036747" w:rsidRDefault="00036747" w:rsidP="00036747">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57E6F735" w14:textId="77777777" w:rsidR="00036747" w:rsidRPr="00036747" w:rsidRDefault="00036747" w:rsidP="00036747">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52A68186" w14:textId="77777777" w:rsidR="00036747" w:rsidRPr="00036747" w:rsidRDefault="00036747" w:rsidP="00036747">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58C3C047" w14:textId="77777777" w:rsidR="00036747" w:rsidRPr="00036747" w:rsidRDefault="00036747" w:rsidP="00036747">
            <w:pPr>
              <w:jc w:val="both"/>
              <w:rPr>
                <w:rFonts w:ascii="標楷體" w:eastAsia="標楷體" w:hAnsi="標楷體" w:cs="新細明體"/>
                <w:b/>
                <w:sz w:val="20"/>
              </w:rPr>
            </w:pPr>
          </w:p>
        </w:tc>
      </w:tr>
      <w:tr w:rsidR="00036747" w:rsidRPr="00036747" w14:paraId="221E97DB" w14:textId="77777777" w:rsidTr="009B4181">
        <w:trPr>
          <w:trHeight w:val="397"/>
        </w:trPr>
        <w:tc>
          <w:tcPr>
            <w:tcW w:w="2927" w:type="dxa"/>
            <w:tcBorders>
              <w:top w:val="nil"/>
              <w:left w:val="nil"/>
              <w:bottom w:val="nil"/>
              <w:right w:val="single" w:sz="4" w:space="0" w:color="auto"/>
            </w:tcBorders>
            <w:vAlign w:val="center"/>
            <w:hideMark/>
          </w:tcPr>
          <w:p w14:paraId="68C97DB3"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14E81EC9"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488,000</w:t>
            </w:r>
          </w:p>
        </w:tc>
        <w:tc>
          <w:tcPr>
            <w:tcW w:w="2496" w:type="dxa"/>
            <w:tcBorders>
              <w:top w:val="nil"/>
              <w:left w:val="single" w:sz="4" w:space="0" w:color="auto"/>
              <w:bottom w:val="nil"/>
              <w:right w:val="single" w:sz="4" w:space="0" w:color="auto"/>
            </w:tcBorders>
            <w:vAlign w:val="center"/>
            <w:hideMark/>
          </w:tcPr>
          <w:p w14:paraId="27F1C7EF"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1,558,000</w:t>
            </w:r>
          </w:p>
        </w:tc>
        <w:tc>
          <w:tcPr>
            <w:tcW w:w="1956" w:type="dxa"/>
            <w:tcBorders>
              <w:top w:val="nil"/>
              <w:left w:val="single" w:sz="4" w:space="0" w:color="auto"/>
              <w:bottom w:val="nil"/>
              <w:right w:val="single" w:sz="4" w:space="0" w:color="auto"/>
            </w:tcBorders>
            <w:vAlign w:val="center"/>
            <w:hideMark/>
          </w:tcPr>
          <w:p w14:paraId="018FD72C"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319.26</w:t>
            </w:r>
          </w:p>
        </w:tc>
        <w:tc>
          <w:tcPr>
            <w:tcW w:w="12232" w:type="dxa"/>
            <w:tcBorders>
              <w:top w:val="nil"/>
              <w:left w:val="single" w:sz="4" w:space="0" w:color="auto"/>
              <w:bottom w:val="nil"/>
              <w:right w:val="nil"/>
            </w:tcBorders>
            <w:vAlign w:val="center"/>
            <w:hideMark/>
          </w:tcPr>
          <w:p w14:paraId="063E6112" w14:textId="77777777" w:rsidR="00036747" w:rsidRPr="00036747" w:rsidRDefault="00036747" w:rsidP="00036747">
            <w:pPr>
              <w:jc w:val="both"/>
              <w:rPr>
                <w:rFonts w:ascii="標楷體" w:eastAsia="標楷體" w:hAnsi="標楷體" w:cs="新細明體"/>
                <w:sz w:val="20"/>
              </w:rPr>
            </w:pPr>
            <w:r w:rsidRPr="00036747">
              <w:rPr>
                <w:rFonts w:ascii="標楷體" w:eastAsia="標楷體" w:hAnsi="標楷體" w:cs="新細明體" w:hint="eastAsia"/>
                <w:sz w:val="20"/>
              </w:rPr>
              <w:t>主要係布袋分隊救護車車禍民事賠償款，尚待收繳。</w:t>
            </w:r>
          </w:p>
        </w:tc>
      </w:tr>
      <w:tr w:rsidR="00036747" w:rsidRPr="00036747" w14:paraId="5DF42337" w14:textId="77777777" w:rsidTr="009B4181">
        <w:trPr>
          <w:trHeight w:val="397"/>
        </w:trPr>
        <w:tc>
          <w:tcPr>
            <w:tcW w:w="2927" w:type="dxa"/>
            <w:tcBorders>
              <w:top w:val="nil"/>
              <w:left w:val="nil"/>
              <w:bottom w:val="single" w:sz="4" w:space="0" w:color="auto"/>
              <w:right w:val="single" w:sz="4" w:space="0" w:color="auto"/>
            </w:tcBorders>
            <w:vAlign w:val="center"/>
            <w:hideMark/>
          </w:tcPr>
          <w:p w14:paraId="0AB460E5"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補助及協助收入</w:t>
            </w:r>
          </w:p>
        </w:tc>
        <w:tc>
          <w:tcPr>
            <w:tcW w:w="2247" w:type="dxa"/>
            <w:tcBorders>
              <w:top w:val="nil"/>
              <w:left w:val="single" w:sz="4" w:space="0" w:color="auto"/>
              <w:bottom w:val="single" w:sz="4" w:space="0" w:color="auto"/>
              <w:right w:val="single" w:sz="4" w:space="0" w:color="auto"/>
            </w:tcBorders>
            <w:vAlign w:val="center"/>
            <w:hideMark/>
          </w:tcPr>
          <w:p w14:paraId="44F5EB73"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240,374,000</w:t>
            </w:r>
          </w:p>
        </w:tc>
        <w:tc>
          <w:tcPr>
            <w:tcW w:w="2496" w:type="dxa"/>
            <w:tcBorders>
              <w:top w:val="nil"/>
              <w:left w:val="single" w:sz="4" w:space="0" w:color="auto"/>
              <w:bottom w:val="single" w:sz="4" w:space="0" w:color="auto"/>
              <w:right w:val="single" w:sz="4" w:space="0" w:color="auto"/>
            </w:tcBorders>
            <w:vAlign w:val="center"/>
            <w:hideMark/>
          </w:tcPr>
          <w:p w14:paraId="29566A17"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152,888,860</w:t>
            </w:r>
          </w:p>
        </w:tc>
        <w:tc>
          <w:tcPr>
            <w:tcW w:w="1956" w:type="dxa"/>
            <w:tcBorders>
              <w:top w:val="nil"/>
              <w:left w:val="single" w:sz="4" w:space="0" w:color="auto"/>
              <w:bottom w:val="single" w:sz="4" w:space="0" w:color="auto"/>
              <w:right w:val="single" w:sz="4" w:space="0" w:color="auto"/>
            </w:tcBorders>
            <w:vAlign w:val="center"/>
            <w:hideMark/>
          </w:tcPr>
          <w:p w14:paraId="7330C546"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63.60</w:t>
            </w:r>
          </w:p>
        </w:tc>
        <w:tc>
          <w:tcPr>
            <w:tcW w:w="12232" w:type="dxa"/>
            <w:tcBorders>
              <w:top w:val="nil"/>
              <w:left w:val="single" w:sz="4" w:space="0" w:color="auto"/>
              <w:bottom w:val="single" w:sz="4" w:space="0" w:color="auto"/>
              <w:right w:val="nil"/>
            </w:tcBorders>
            <w:vAlign w:val="center"/>
            <w:hideMark/>
          </w:tcPr>
          <w:p w14:paraId="310D153A" w14:textId="77777777" w:rsidR="00036747" w:rsidRPr="00036747" w:rsidRDefault="00036747" w:rsidP="00036747">
            <w:pPr>
              <w:jc w:val="both"/>
              <w:rPr>
                <w:rFonts w:ascii="標楷體" w:eastAsia="標楷體" w:hAnsi="標楷體" w:cs="新細明體"/>
                <w:sz w:val="20"/>
              </w:rPr>
            </w:pPr>
            <w:r w:rsidRPr="00036747">
              <w:rPr>
                <w:rFonts w:ascii="標楷體" w:eastAsia="標楷體" w:hAnsi="標楷體" w:cs="新細明體" w:hint="eastAsia"/>
                <w:sz w:val="20"/>
              </w:rPr>
              <w:t>主要係災害應變中心、特搜大隊暨防災教育中心新建工程等中央計畫型補助款，依執行進度撥款。</w:t>
            </w:r>
          </w:p>
        </w:tc>
      </w:tr>
    </w:tbl>
    <w:p w14:paraId="79F7EA51"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：本表所列項目係指應收保留數達20％且10萬元以上，或1百萬元以上者。</w:t>
      </w:r>
    </w:p>
    <w:p w14:paraId="5D15451F" w14:textId="77777777" w:rsidR="0032506E" w:rsidRDefault="0032506E" w:rsidP="00036747">
      <w:pPr>
        <w:tabs>
          <w:tab w:val="right" w:pos="10800"/>
        </w:tabs>
        <w:ind w:left="958" w:right="258"/>
        <w:jc w:val="both"/>
        <w:rPr>
          <w:rFonts w:ascii="標楷體" w:eastAsia="標楷體"/>
          <w:sz w:val="20"/>
        </w:rPr>
        <w:sectPr w:rsidR="0032506E" w:rsidSect="00334C12">
          <w:footerReference w:type="default" r:id="rId48"/>
          <w:footerReference w:type="first" r:id="rId49"/>
          <w:pgSz w:w="23811" w:h="16838" w:orient="landscape" w:code="8"/>
          <w:pgMar w:top="851" w:right="851" w:bottom="851" w:left="851" w:header="57" w:footer="567" w:gutter="284"/>
          <w:pgNumType w:start="1"/>
          <w:cols w:space="425"/>
          <w:titlePg/>
          <w:docGrid w:type="lines" w:linePitch="360"/>
        </w:sectPr>
      </w:pPr>
    </w:p>
    <w:p w14:paraId="1CAE5F60" w14:textId="71441CE4" w:rsidR="008F4262" w:rsidRDefault="008F4262" w:rsidP="00036747">
      <w:pPr>
        <w:tabs>
          <w:tab w:val="right" w:pos="10800"/>
        </w:tabs>
        <w:ind w:left="958" w:right="258"/>
        <w:jc w:val="both"/>
        <w:rPr>
          <w:rFonts w:ascii="標楷體" w:eastAsia="標楷體"/>
          <w:sz w:val="20"/>
        </w:rPr>
      </w:pPr>
    </w:p>
    <w:p w14:paraId="0CB6C7B5" w14:textId="77777777" w:rsidR="00036747" w:rsidRPr="00036747" w:rsidRDefault="00036747" w:rsidP="00036747">
      <w:pPr>
        <w:tabs>
          <w:tab w:val="right" w:pos="10800"/>
        </w:tabs>
        <w:ind w:left="958" w:right="258"/>
        <w:jc w:val="both"/>
        <w:rPr>
          <w:rFonts w:ascii="標楷體" w:eastAsia="標楷體" w:hAnsi="標楷體"/>
        </w:rPr>
      </w:pPr>
      <w:r w:rsidRPr="00036747">
        <w:rPr>
          <w:rFonts w:ascii="標楷體" w:eastAsia="標楷體" w:hAnsi="標楷體" w:hint="eastAsia"/>
        </w:rPr>
        <w:t>（2）</w:t>
      </w:r>
      <w:proofErr w:type="gramStart"/>
      <w:r w:rsidRPr="00036747">
        <w:rPr>
          <w:rFonts w:ascii="標楷體" w:eastAsia="標楷體" w:hAnsi="標楷體" w:hint="eastAsia"/>
        </w:rPr>
        <w:t>114</w:t>
      </w:r>
      <w:proofErr w:type="gramEnd"/>
      <w:r w:rsidRPr="00036747">
        <w:rPr>
          <w:rFonts w:ascii="標楷體" w:eastAsia="標楷體" w:hAnsi="標楷體" w:hint="eastAsia"/>
        </w:rPr>
        <w:t>年度歲入超（短）</w:t>
      </w:r>
      <w:proofErr w:type="gramStart"/>
      <w:r w:rsidRPr="00036747">
        <w:rPr>
          <w:rFonts w:ascii="標楷體" w:eastAsia="標楷體" w:hAnsi="標楷體" w:hint="eastAsia"/>
        </w:rPr>
        <w:t>收數簡明</w:t>
      </w:r>
      <w:proofErr w:type="gramEnd"/>
      <w:r w:rsidRPr="00036747">
        <w:rPr>
          <w:rFonts w:ascii="標楷體" w:eastAsia="標楷體" w:hAnsi="標楷體" w:hint="eastAsia"/>
        </w:rPr>
        <w:t>表</w:t>
      </w:r>
    </w:p>
    <w:p w14:paraId="5B182FFC"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036747" w:rsidRPr="00036747" w14:paraId="42E13A81" w14:textId="77777777" w:rsidTr="00036747">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49F5D074"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64AE048"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18B2ACF"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42F61C65"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超 (</w:t>
            </w:r>
            <w:r w:rsidRPr="00036747">
              <w:rPr>
                <w:rFonts w:ascii="標楷體" w:eastAsia="標楷體" w:hAnsi="標楷體" w:cs="新細明體" w:hint="eastAsia"/>
                <w:sz w:val="20"/>
                <w:szCs w:val="24"/>
              </w:rPr>
              <w:t xml:space="preserve">短) </w:t>
            </w:r>
            <w:r w:rsidRPr="00036747">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76AC1652"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原因分析</w:t>
            </w:r>
          </w:p>
        </w:tc>
      </w:tr>
      <w:tr w:rsidR="00036747" w:rsidRPr="00036747" w14:paraId="3CB1A13D" w14:textId="77777777" w:rsidTr="00036747">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558E444C" w14:textId="77777777" w:rsidR="00036747" w:rsidRPr="00036747" w:rsidRDefault="00036747" w:rsidP="00036747">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DDF04DB" w14:textId="77777777" w:rsidR="00036747" w:rsidRPr="00036747" w:rsidRDefault="00036747" w:rsidP="00036747">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FCA18F3" w14:textId="77777777" w:rsidR="00036747" w:rsidRPr="00036747" w:rsidRDefault="00036747" w:rsidP="00036747">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072C28DA" w14:textId="77777777" w:rsidR="00036747" w:rsidRPr="00036747" w:rsidRDefault="00036747" w:rsidP="00036747">
            <w:pPr>
              <w:ind w:leftChars="30" w:left="72" w:rightChars="30" w:right="72"/>
              <w:jc w:val="distribute"/>
              <w:rPr>
                <w:rFonts w:ascii="標楷體" w:eastAsia="標楷體" w:cs="新細明體"/>
                <w:sz w:val="20"/>
              </w:rPr>
            </w:pPr>
            <w:r w:rsidRPr="00036747">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427EF5D" w14:textId="77777777" w:rsidR="00036747" w:rsidRPr="00036747" w:rsidRDefault="00036747" w:rsidP="00036747">
            <w:pPr>
              <w:jc w:val="distribute"/>
              <w:rPr>
                <w:rFonts w:ascii="標楷體" w:eastAsia="標楷體" w:cs="新細明體"/>
                <w:sz w:val="20"/>
              </w:rPr>
            </w:pPr>
            <w:r w:rsidRPr="00036747">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4B169727" w14:textId="77777777" w:rsidR="00036747" w:rsidRPr="00036747" w:rsidRDefault="00036747" w:rsidP="00036747">
            <w:pPr>
              <w:widowControl/>
              <w:rPr>
                <w:rFonts w:ascii="標楷體" w:eastAsia="標楷體" w:cs="新細明體"/>
                <w:sz w:val="20"/>
              </w:rPr>
            </w:pPr>
          </w:p>
        </w:tc>
      </w:tr>
      <w:tr w:rsidR="00036747" w:rsidRPr="00036747" w14:paraId="1C8CBDCF" w14:textId="77777777" w:rsidTr="00036747">
        <w:trPr>
          <w:trHeight w:val="340"/>
        </w:trPr>
        <w:tc>
          <w:tcPr>
            <w:tcW w:w="2194" w:type="dxa"/>
            <w:tcBorders>
              <w:top w:val="nil"/>
              <w:left w:val="nil"/>
              <w:bottom w:val="nil"/>
              <w:right w:val="single" w:sz="4" w:space="0" w:color="auto"/>
            </w:tcBorders>
            <w:vAlign w:val="center"/>
            <w:hideMark/>
          </w:tcPr>
          <w:p w14:paraId="0583747C" w14:textId="77777777" w:rsidR="00036747" w:rsidRPr="00036747" w:rsidRDefault="00036747" w:rsidP="00036747">
            <w:pPr>
              <w:jc w:val="distribute"/>
              <w:rPr>
                <w:rFonts w:ascii="標楷體" w:eastAsia="標楷體" w:cs="新細明體"/>
                <w:b/>
                <w:sz w:val="20"/>
              </w:rPr>
            </w:pPr>
            <w:r w:rsidRPr="00036747">
              <w:rPr>
                <w:rFonts w:ascii="標楷體" w:eastAsia="標楷體" w:cs="新細明體" w:hint="eastAsia"/>
                <w:b/>
                <w:noProof/>
                <w:sz w:val="20"/>
                <w:szCs w:val="24"/>
              </w:rPr>
              <w:t>嘉義縣消防局</w:t>
            </w:r>
          </w:p>
        </w:tc>
        <w:tc>
          <w:tcPr>
            <w:tcW w:w="2254" w:type="dxa"/>
            <w:tcBorders>
              <w:top w:val="nil"/>
              <w:left w:val="single" w:sz="4" w:space="0" w:color="auto"/>
              <w:bottom w:val="nil"/>
              <w:right w:val="single" w:sz="4" w:space="0" w:color="auto"/>
            </w:tcBorders>
            <w:vAlign w:val="center"/>
          </w:tcPr>
          <w:p w14:paraId="1F186BED" w14:textId="77777777" w:rsidR="00036747" w:rsidRPr="00036747" w:rsidRDefault="00036747" w:rsidP="00036747">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06F12364" w14:textId="77777777" w:rsidR="00036747" w:rsidRPr="00036747" w:rsidRDefault="00036747" w:rsidP="00036747">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6BE760F5" w14:textId="77777777" w:rsidR="00036747" w:rsidRPr="00036747" w:rsidRDefault="00036747" w:rsidP="00036747">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267F8899" w14:textId="77777777" w:rsidR="00036747" w:rsidRPr="00036747" w:rsidRDefault="00036747" w:rsidP="00036747">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05A81726" w14:textId="77777777" w:rsidR="00036747" w:rsidRPr="00036747" w:rsidRDefault="00036747" w:rsidP="00036747">
            <w:pPr>
              <w:jc w:val="both"/>
              <w:rPr>
                <w:rFonts w:ascii="標楷體" w:eastAsia="標楷體" w:cs="新細明體"/>
                <w:b/>
                <w:sz w:val="20"/>
              </w:rPr>
            </w:pPr>
          </w:p>
        </w:tc>
      </w:tr>
      <w:tr w:rsidR="00036747" w:rsidRPr="00036747" w14:paraId="1FCCE0DA" w14:textId="77777777" w:rsidTr="00036747">
        <w:trPr>
          <w:trHeight w:val="340"/>
        </w:trPr>
        <w:tc>
          <w:tcPr>
            <w:tcW w:w="2194" w:type="dxa"/>
            <w:tcBorders>
              <w:top w:val="nil"/>
              <w:left w:val="nil"/>
              <w:bottom w:val="nil"/>
              <w:right w:val="single" w:sz="4" w:space="0" w:color="auto"/>
            </w:tcBorders>
            <w:vAlign w:val="center"/>
            <w:hideMark/>
          </w:tcPr>
          <w:p w14:paraId="5E5A8018"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50F10703"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488,000</w:t>
            </w:r>
          </w:p>
        </w:tc>
        <w:tc>
          <w:tcPr>
            <w:tcW w:w="2239" w:type="dxa"/>
            <w:tcBorders>
              <w:top w:val="nil"/>
              <w:left w:val="single" w:sz="4" w:space="0" w:color="auto"/>
              <w:bottom w:val="nil"/>
              <w:right w:val="single" w:sz="4" w:space="0" w:color="auto"/>
            </w:tcBorders>
            <w:vAlign w:val="center"/>
            <w:hideMark/>
          </w:tcPr>
          <w:p w14:paraId="49A6E651"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4,751,050</w:t>
            </w:r>
          </w:p>
        </w:tc>
        <w:tc>
          <w:tcPr>
            <w:tcW w:w="1694" w:type="dxa"/>
            <w:tcBorders>
              <w:top w:val="nil"/>
              <w:left w:val="single" w:sz="4" w:space="0" w:color="auto"/>
              <w:bottom w:val="nil"/>
              <w:right w:val="single" w:sz="4" w:space="0" w:color="auto"/>
            </w:tcBorders>
            <w:vAlign w:val="center"/>
            <w:hideMark/>
          </w:tcPr>
          <w:p w14:paraId="22DE7E4E"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4,263,050</w:t>
            </w:r>
          </w:p>
        </w:tc>
        <w:tc>
          <w:tcPr>
            <w:tcW w:w="1414" w:type="dxa"/>
            <w:tcBorders>
              <w:top w:val="nil"/>
              <w:left w:val="single" w:sz="4" w:space="0" w:color="auto"/>
              <w:bottom w:val="nil"/>
              <w:right w:val="single" w:sz="4" w:space="0" w:color="auto"/>
            </w:tcBorders>
            <w:vAlign w:val="center"/>
            <w:hideMark/>
          </w:tcPr>
          <w:p w14:paraId="4CA037BF"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873.58</w:t>
            </w:r>
          </w:p>
        </w:tc>
        <w:tc>
          <w:tcPr>
            <w:tcW w:w="12063" w:type="dxa"/>
            <w:tcBorders>
              <w:top w:val="nil"/>
              <w:left w:val="single" w:sz="4" w:space="0" w:color="auto"/>
              <w:bottom w:val="nil"/>
              <w:right w:val="nil"/>
            </w:tcBorders>
            <w:vAlign w:val="center"/>
            <w:hideMark/>
          </w:tcPr>
          <w:p w14:paraId="39878A2E" w14:textId="77777777" w:rsidR="00036747" w:rsidRPr="00036747" w:rsidRDefault="00036747" w:rsidP="00036747">
            <w:pPr>
              <w:jc w:val="both"/>
              <w:rPr>
                <w:rFonts w:ascii="標楷體" w:eastAsia="標楷體" w:cs="新細明體"/>
                <w:sz w:val="20"/>
              </w:rPr>
            </w:pPr>
            <w:r w:rsidRPr="00036747">
              <w:rPr>
                <w:rFonts w:ascii="標楷體" w:eastAsia="標楷體" w:cs="新細明體" w:hint="eastAsia"/>
                <w:sz w:val="20"/>
              </w:rPr>
              <w:t>主要係各項工程及財務採購案件逾期違約金較預計增加。</w:t>
            </w:r>
          </w:p>
        </w:tc>
      </w:tr>
      <w:tr w:rsidR="00036747" w:rsidRPr="00036747" w14:paraId="36C8CFAA" w14:textId="77777777" w:rsidTr="00036747">
        <w:trPr>
          <w:trHeight w:val="340"/>
        </w:trPr>
        <w:tc>
          <w:tcPr>
            <w:tcW w:w="2194" w:type="dxa"/>
            <w:tcBorders>
              <w:top w:val="nil"/>
              <w:left w:val="nil"/>
              <w:bottom w:val="nil"/>
              <w:right w:val="single" w:sz="4" w:space="0" w:color="auto"/>
            </w:tcBorders>
            <w:vAlign w:val="center"/>
            <w:hideMark/>
          </w:tcPr>
          <w:p w14:paraId="11DAD261"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12C59C26"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307,000</w:t>
            </w:r>
          </w:p>
        </w:tc>
        <w:tc>
          <w:tcPr>
            <w:tcW w:w="2239" w:type="dxa"/>
            <w:tcBorders>
              <w:top w:val="nil"/>
              <w:left w:val="single" w:sz="4" w:space="0" w:color="auto"/>
              <w:bottom w:val="nil"/>
              <w:right w:val="single" w:sz="4" w:space="0" w:color="auto"/>
            </w:tcBorders>
            <w:vAlign w:val="center"/>
            <w:hideMark/>
          </w:tcPr>
          <w:p w14:paraId="4204072A"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2,312,211</w:t>
            </w:r>
          </w:p>
        </w:tc>
        <w:tc>
          <w:tcPr>
            <w:tcW w:w="1694" w:type="dxa"/>
            <w:tcBorders>
              <w:top w:val="nil"/>
              <w:left w:val="single" w:sz="4" w:space="0" w:color="auto"/>
              <w:bottom w:val="nil"/>
              <w:right w:val="single" w:sz="4" w:space="0" w:color="auto"/>
            </w:tcBorders>
            <w:vAlign w:val="center"/>
            <w:hideMark/>
          </w:tcPr>
          <w:p w14:paraId="2F93BA4A"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2,005,211</w:t>
            </w:r>
          </w:p>
        </w:tc>
        <w:tc>
          <w:tcPr>
            <w:tcW w:w="1414" w:type="dxa"/>
            <w:tcBorders>
              <w:top w:val="nil"/>
              <w:left w:val="single" w:sz="4" w:space="0" w:color="auto"/>
              <w:bottom w:val="nil"/>
              <w:right w:val="single" w:sz="4" w:space="0" w:color="auto"/>
            </w:tcBorders>
            <w:vAlign w:val="center"/>
            <w:hideMark/>
          </w:tcPr>
          <w:p w14:paraId="515E6F2A"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653.16</w:t>
            </w:r>
          </w:p>
        </w:tc>
        <w:tc>
          <w:tcPr>
            <w:tcW w:w="12063" w:type="dxa"/>
            <w:tcBorders>
              <w:top w:val="nil"/>
              <w:left w:val="single" w:sz="4" w:space="0" w:color="auto"/>
              <w:bottom w:val="nil"/>
              <w:right w:val="nil"/>
            </w:tcBorders>
            <w:vAlign w:val="center"/>
            <w:hideMark/>
          </w:tcPr>
          <w:p w14:paraId="2EDB86A2" w14:textId="77777777" w:rsidR="00036747" w:rsidRPr="00036747" w:rsidRDefault="00036747" w:rsidP="00036747">
            <w:pPr>
              <w:jc w:val="both"/>
              <w:rPr>
                <w:rFonts w:ascii="標楷體" w:eastAsia="標楷體" w:cs="新細明體"/>
                <w:sz w:val="20"/>
              </w:rPr>
            </w:pPr>
            <w:r w:rsidRPr="00036747">
              <w:rPr>
                <w:rFonts w:ascii="標楷體" w:eastAsia="標楷體" w:cs="新細明體" w:hint="eastAsia"/>
                <w:sz w:val="20"/>
              </w:rPr>
              <w:t>主要係報廢財產變賣收入較預計增加。</w:t>
            </w:r>
          </w:p>
        </w:tc>
      </w:tr>
      <w:tr w:rsidR="00036747" w:rsidRPr="00036747" w14:paraId="517D88ED" w14:textId="77777777" w:rsidTr="00036747">
        <w:trPr>
          <w:trHeight w:val="340"/>
        </w:trPr>
        <w:tc>
          <w:tcPr>
            <w:tcW w:w="2194" w:type="dxa"/>
            <w:tcBorders>
              <w:top w:val="nil"/>
              <w:left w:val="nil"/>
              <w:bottom w:val="nil"/>
              <w:right w:val="single" w:sz="4" w:space="0" w:color="auto"/>
            </w:tcBorders>
            <w:vAlign w:val="center"/>
            <w:hideMark/>
          </w:tcPr>
          <w:p w14:paraId="50D38C4A"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5EB9E36C"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240,374,000</w:t>
            </w:r>
          </w:p>
        </w:tc>
        <w:tc>
          <w:tcPr>
            <w:tcW w:w="2239" w:type="dxa"/>
            <w:tcBorders>
              <w:top w:val="nil"/>
              <w:left w:val="single" w:sz="4" w:space="0" w:color="auto"/>
              <w:bottom w:val="nil"/>
              <w:right w:val="single" w:sz="4" w:space="0" w:color="auto"/>
            </w:tcBorders>
            <w:vAlign w:val="center"/>
            <w:hideMark/>
          </w:tcPr>
          <w:p w14:paraId="1C569FB2"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239,231,762</w:t>
            </w:r>
          </w:p>
        </w:tc>
        <w:tc>
          <w:tcPr>
            <w:tcW w:w="1694" w:type="dxa"/>
            <w:tcBorders>
              <w:top w:val="nil"/>
              <w:left w:val="single" w:sz="4" w:space="0" w:color="auto"/>
              <w:bottom w:val="nil"/>
              <w:right w:val="single" w:sz="4" w:space="0" w:color="auto"/>
            </w:tcBorders>
            <w:vAlign w:val="center"/>
            <w:hideMark/>
          </w:tcPr>
          <w:p w14:paraId="42393400"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- 1,142,238</w:t>
            </w:r>
          </w:p>
        </w:tc>
        <w:tc>
          <w:tcPr>
            <w:tcW w:w="1414" w:type="dxa"/>
            <w:tcBorders>
              <w:top w:val="nil"/>
              <w:left w:val="single" w:sz="4" w:space="0" w:color="auto"/>
              <w:bottom w:val="nil"/>
              <w:right w:val="single" w:sz="4" w:space="0" w:color="auto"/>
            </w:tcBorders>
            <w:vAlign w:val="center"/>
            <w:hideMark/>
          </w:tcPr>
          <w:p w14:paraId="278CB0A7"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- 0.48</w:t>
            </w:r>
          </w:p>
        </w:tc>
        <w:tc>
          <w:tcPr>
            <w:tcW w:w="12063" w:type="dxa"/>
            <w:tcBorders>
              <w:top w:val="nil"/>
              <w:left w:val="single" w:sz="4" w:space="0" w:color="auto"/>
              <w:bottom w:val="nil"/>
              <w:right w:val="nil"/>
            </w:tcBorders>
            <w:vAlign w:val="center"/>
            <w:hideMark/>
          </w:tcPr>
          <w:p w14:paraId="5B61C98A" w14:textId="77777777" w:rsidR="00036747" w:rsidRPr="00036747" w:rsidRDefault="00036747" w:rsidP="00036747">
            <w:pPr>
              <w:jc w:val="both"/>
              <w:rPr>
                <w:rFonts w:ascii="標楷體" w:eastAsia="標楷體" w:cs="新細明體"/>
                <w:sz w:val="20"/>
              </w:rPr>
            </w:pPr>
            <w:r w:rsidRPr="00036747">
              <w:rPr>
                <w:rFonts w:ascii="標楷體" w:eastAsia="標楷體" w:cs="新細明體" w:hint="eastAsia"/>
                <w:sz w:val="20"/>
              </w:rPr>
              <w:t>主要係中央計畫型補助款依實際需求核撥。</w:t>
            </w:r>
          </w:p>
        </w:tc>
      </w:tr>
      <w:tr w:rsidR="00036747" w:rsidRPr="00036747" w14:paraId="4FEF1AFC" w14:textId="77777777" w:rsidTr="00036747">
        <w:trPr>
          <w:trHeight w:val="340"/>
        </w:trPr>
        <w:tc>
          <w:tcPr>
            <w:tcW w:w="2194" w:type="dxa"/>
            <w:tcBorders>
              <w:top w:val="nil"/>
              <w:left w:val="nil"/>
              <w:bottom w:val="single" w:sz="4" w:space="0" w:color="auto"/>
              <w:right w:val="single" w:sz="4" w:space="0" w:color="auto"/>
            </w:tcBorders>
            <w:vAlign w:val="center"/>
            <w:hideMark/>
          </w:tcPr>
          <w:p w14:paraId="57FAC51D"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4A68BB48"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6,000</w:t>
            </w:r>
          </w:p>
        </w:tc>
        <w:tc>
          <w:tcPr>
            <w:tcW w:w="2239" w:type="dxa"/>
            <w:tcBorders>
              <w:top w:val="nil"/>
              <w:left w:val="single" w:sz="4" w:space="0" w:color="auto"/>
              <w:bottom w:val="single" w:sz="4" w:space="0" w:color="auto"/>
              <w:right w:val="single" w:sz="4" w:space="0" w:color="auto"/>
            </w:tcBorders>
            <w:vAlign w:val="center"/>
            <w:hideMark/>
          </w:tcPr>
          <w:p w14:paraId="2EE59984"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204,748</w:t>
            </w:r>
          </w:p>
        </w:tc>
        <w:tc>
          <w:tcPr>
            <w:tcW w:w="1694" w:type="dxa"/>
            <w:tcBorders>
              <w:top w:val="nil"/>
              <w:left w:val="single" w:sz="4" w:space="0" w:color="auto"/>
              <w:bottom w:val="single" w:sz="4" w:space="0" w:color="auto"/>
              <w:right w:val="single" w:sz="4" w:space="0" w:color="auto"/>
            </w:tcBorders>
            <w:vAlign w:val="center"/>
            <w:hideMark/>
          </w:tcPr>
          <w:p w14:paraId="393F270F"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198,748</w:t>
            </w:r>
          </w:p>
        </w:tc>
        <w:tc>
          <w:tcPr>
            <w:tcW w:w="1414" w:type="dxa"/>
            <w:tcBorders>
              <w:top w:val="nil"/>
              <w:left w:val="single" w:sz="4" w:space="0" w:color="auto"/>
              <w:bottom w:val="single" w:sz="4" w:space="0" w:color="auto"/>
              <w:right w:val="single" w:sz="4" w:space="0" w:color="auto"/>
            </w:tcBorders>
            <w:vAlign w:val="center"/>
            <w:hideMark/>
          </w:tcPr>
          <w:p w14:paraId="46CA3694"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3,312.47</w:t>
            </w:r>
          </w:p>
        </w:tc>
        <w:tc>
          <w:tcPr>
            <w:tcW w:w="12063" w:type="dxa"/>
            <w:tcBorders>
              <w:top w:val="nil"/>
              <w:left w:val="single" w:sz="4" w:space="0" w:color="auto"/>
              <w:bottom w:val="single" w:sz="4" w:space="0" w:color="auto"/>
              <w:right w:val="nil"/>
            </w:tcBorders>
            <w:vAlign w:val="center"/>
            <w:hideMark/>
          </w:tcPr>
          <w:p w14:paraId="569C9438" w14:textId="77777777" w:rsidR="00036747" w:rsidRPr="00036747" w:rsidRDefault="00036747" w:rsidP="00036747">
            <w:pPr>
              <w:jc w:val="both"/>
              <w:rPr>
                <w:rFonts w:ascii="標楷體" w:eastAsia="標楷體" w:cs="新細明體"/>
                <w:sz w:val="20"/>
              </w:rPr>
            </w:pPr>
            <w:r w:rsidRPr="00036747">
              <w:rPr>
                <w:rFonts w:ascii="標楷體" w:eastAsia="標楷體" w:cs="新細明體" w:hint="eastAsia"/>
                <w:sz w:val="20"/>
              </w:rPr>
              <w:t>主要係採購案電子領標案件較預計增加。</w:t>
            </w:r>
          </w:p>
        </w:tc>
      </w:tr>
    </w:tbl>
    <w:p w14:paraId="22EB0BF1"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w:t>
      </w:r>
      <w:proofErr w:type="gramStart"/>
      <w:r w:rsidRPr="00036747">
        <w:rPr>
          <w:rFonts w:ascii="標楷體" w:eastAsia="標楷體" w:hint="eastAsia"/>
          <w:sz w:val="20"/>
        </w:rPr>
        <w:t>係指超</w:t>
      </w:r>
      <w:proofErr w:type="gramEnd"/>
      <w:r w:rsidRPr="00036747">
        <w:rPr>
          <w:rFonts w:ascii="標楷體" w:eastAsia="標楷體" w:hint="eastAsia"/>
          <w:sz w:val="20"/>
        </w:rPr>
        <w:t>（短）</w:t>
      </w:r>
      <w:proofErr w:type="gramStart"/>
      <w:r w:rsidRPr="00036747">
        <w:rPr>
          <w:rFonts w:ascii="標楷體" w:eastAsia="標楷體" w:hint="eastAsia"/>
          <w:sz w:val="20"/>
        </w:rPr>
        <w:t>收數達</w:t>
      </w:r>
      <w:proofErr w:type="gramEnd"/>
      <w:r w:rsidRPr="00036747">
        <w:rPr>
          <w:rFonts w:ascii="標楷體" w:eastAsia="標楷體" w:hint="eastAsia"/>
          <w:sz w:val="20"/>
        </w:rPr>
        <w:t>20％且10萬元以上，或1百萬元以上者。</w:t>
      </w:r>
    </w:p>
    <w:p w14:paraId="2E35E096" w14:textId="77777777" w:rsidR="00036747" w:rsidRPr="00036747" w:rsidRDefault="00036747" w:rsidP="00036747">
      <w:pPr>
        <w:spacing w:line="320" w:lineRule="exact"/>
        <w:jc w:val="both"/>
        <w:rPr>
          <w:rFonts w:ascii="標楷體" w:eastAsia="標楷體" w:cs="新細明體"/>
          <w:szCs w:val="24"/>
        </w:rPr>
      </w:pPr>
    </w:p>
    <w:p w14:paraId="63F5B1A2" w14:textId="77777777" w:rsidR="00036747" w:rsidRPr="00036747" w:rsidRDefault="00036747" w:rsidP="00036747">
      <w:pPr>
        <w:tabs>
          <w:tab w:val="right" w:pos="10800"/>
        </w:tabs>
        <w:spacing w:beforeLines="100" w:before="360"/>
        <w:ind w:left="958" w:right="255"/>
        <w:jc w:val="both"/>
        <w:rPr>
          <w:rFonts w:ascii="標楷體" w:eastAsia="標楷體" w:hAnsi="標楷體"/>
        </w:rPr>
      </w:pPr>
      <w:r w:rsidRPr="00036747">
        <w:rPr>
          <w:rFonts w:ascii="標楷體" w:eastAsia="標楷體" w:hAnsi="標楷體" w:hint="eastAsia"/>
        </w:rPr>
        <w:t>（3）以前年度歲入減免（註銷）數簡明表</w:t>
      </w:r>
    </w:p>
    <w:p w14:paraId="63AC7734" w14:textId="77777777" w:rsidR="00036747" w:rsidRPr="00036747" w:rsidRDefault="00036747" w:rsidP="00036747">
      <w:pPr>
        <w:snapToGrid w:val="0"/>
        <w:jc w:val="right"/>
        <w:rPr>
          <w:rFonts w:ascii="標楷體" w:eastAsia="標楷體" w:hAnsi="Arial Narrow"/>
          <w:w w:val="95"/>
          <w:sz w:val="20"/>
        </w:rPr>
      </w:pPr>
      <w:r w:rsidRPr="00036747">
        <w:rPr>
          <w:rFonts w:ascii="標楷體" w:eastAsia="標楷體" w:hAnsi="Arial Narrow" w:hint="eastAsia"/>
          <w:w w:val="95"/>
        </w:rPr>
        <w:tab/>
      </w:r>
      <w:r w:rsidRPr="00036747">
        <w:rPr>
          <w:rFonts w:ascii="標楷體" w:eastAsia="標楷體" w:hAnsi="Arial Narrow" w:hint="eastAsia"/>
          <w:w w:val="95"/>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036747" w:rsidRPr="00036747" w14:paraId="2B359529" w14:textId="77777777" w:rsidTr="00036747">
        <w:trPr>
          <w:trHeight w:val="397"/>
        </w:trPr>
        <w:tc>
          <w:tcPr>
            <w:tcW w:w="573" w:type="dxa"/>
            <w:vMerge w:val="restart"/>
            <w:tcBorders>
              <w:top w:val="single" w:sz="4" w:space="0" w:color="auto"/>
              <w:left w:val="nil"/>
              <w:bottom w:val="single" w:sz="4" w:space="0" w:color="auto"/>
              <w:right w:val="single" w:sz="4" w:space="0" w:color="auto"/>
            </w:tcBorders>
            <w:vAlign w:val="center"/>
            <w:hideMark/>
          </w:tcPr>
          <w:p w14:paraId="6A66008C" w14:textId="77777777" w:rsidR="00036747" w:rsidRPr="00036747" w:rsidRDefault="00036747" w:rsidP="00036747">
            <w:pPr>
              <w:jc w:val="distribute"/>
              <w:rPr>
                <w:rFonts w:ascii="標楷體" w:eastAsia="標楷體" w:cs="新細明體"/>
                <w:sz w:val="20"/>
              </w:rPr>
            </w:pPr>
            <w:r w:rsidRPr="00036747">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662FE1F5"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5FC71CF"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以前年度</w:t>
            </w:r>
          </w:p>
          <w:p w14:paraId="50A6EB10"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2E94AEFD"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1909E226"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原因分析</w:t>
            </w:r>
          </w:p>
        </w:tc>
      </w:tr>
      <w:tr w:rsidR="00036747" w:rsidRPr="00036747" w14:paraId="317C13DC" w14:textId="77777777" w:rsidTr="00036747">
        <w:trPr>
          <w:trHeight w:val="397"/>
        </w:trPr>
        <w:tc>
          <w:tcPr>
            <w:tcW w:w="573" w:type="dxa"/>
            <w:vMerge/>
            <w:tcBorders>
              <w:top w:val="single" w:sz="4" w:space="0" w:color="auto"/>
              <w:left w:val="nil"/>
              <w:bottom w:val="single" w:sz="4" w:space="0" w:color="auto"/>
              <w:right w:val="single" w:sz="4" w:space="0" w:color="auto"/>
            </w:tcBorders>
            <w:vAlign w:val="center"/>
            <w:hideMark/>
          </w:tcPr>
          <w:p w14:paraId="41A81911" w14:textId="77777777" w:rsidR="00036747" w:rsidRPr="00036747" w:rsidRDefault="00036747" w:rsidP="00036747">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8D66C7A" w14:textId="77777777" w:rsidR="00036747" w:rsidRPr="00036747" w:rsidRDefault="00036747" w:rsidP="00036747">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050C7338" w14:textId="77777777" w:rsidR="00036747" w:rsidRPr="00036747" w:rsidRDefault="00036747" w:rsidP="00036747">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49ACD83A" w14:textId="77777777" w:rsidR="00036747" w:rsidRPr="00036747" w:rsidRDefault="00036747" w:rsidP="00036747">
            <w:pPr>
              <w:ind w:leftChars="3" w:left="7" w:rightChars="3" w:right="7"/>
              <w:jc w:val="distribute"/>
              <w:rPr>
                <w:rFonts w:ascii="標楷體" w:eastAsia="標楷體" w:cs="新細明體"/>
                <w:sz w:val="20"/>
              </w:rPr>
            </w:pPr>
            <w:r w:rsidRPr="00036747">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6EFFB58" w14:textId="77777777" w:rsidR="00036747" w:rsidRPr="00036747" w:rsidRDefault="00036747" w:rsidP="00036747">
            <w:pPr>
              <w:ind w:leftChars="3" w:left="7" w:rightChars="3" w:right="7"/>
              <w:jc w:val="center"/>
              <w:rPr>
                <w:rFonts w:ascii="標楷體" w:eastAsia="標楷體" w:cs="新細明體"/>
                <w:sz w:val="20"/>
              </w:rPr>
            </w:pPr>
            <w:r w:rsidRPr="00036747">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3F8A2361" w14:textId="77777777" w:rsidR="00036747" w:rsidRPr="00036747" w:rsidRDefault="00036747" w:rsidP="00036747">
            <w:pPr>
              <w:widowControl/>
              <w:rPr>
                <w:rFonts w:ascii="標楷體" w:eastAsia="標楷體" w:cs="新細明體"/>
                <w:sz w:val="20"/>
              </w:rPr>
            </w:pPr>
          </w:p>
        </w:tc>
      </w:tr>
      <w:tr w:rsidR="00036747" w:rsidRPr="00036747" w14:paraId="75595133" w14:textId="77777777" w:rsidTr="00A33672">
        <w:trPr>
          <w:trHeight w:val="340"/>
        </w:trPr>
        <w:tc>
          <w:tcPr>
            <w:tcW w:w="573" w:type="dxa"/>
            <w:tcBorders>
              <w:top w:val="nil"/>
              <w:left w:val="nil"/>
              <w:bottom w:val="nil"/>
              <w:right w:val="single" w:sz="4" w:space="0" w:color="auto"/>
            </w:tcBorders>
            <w:vAlign w:val="center"/>
          </w:tcPr>
          <w:p w14:paraId="0012ADAD" w14:textId="77777777" w:rsidR="00036747" w:rsidRPr="002F493D" w:rsidRDefault="00036747" w:rsidP="00036747">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679D75A6" w14:textId="77777777" w:rsidR="00036747" w:rsidRPr="00036747" w:rsidRDefault="00036747" w:rsidP="00036747">
            <w:pPr>
              <w:jc w:val="distribute"/>
              <w:rPr>
                <w:rFonts w:ascii="標楷體" w:eastAsia="標楷體" w:cs="新細明體"/>
                <w:b/>
                <w:sz w:val="20"/>
              </w:rPr>
            </w:pPr>
            <w:r w:rsidRPr="00036747">
              <w:rPr>
                <w:rFonts w:ascii="標楷體" w:eastAsia="標楷體" w:cs="新細明體" w:hint="eastAsia"/>
                <w:b/>
                <w:noProof/>
                <w:sz w:val="20"/>
                <w:szCs w:val="24"/>
              </w:rPr>
              <w:t>嘉義縣消防局</w:t>
            </w:r>
          </w:p>
        </w:tc>
        <w:tc>
          <w:tcPr>
            <w:tcW w:w="2576" w:type="dxa"/>
            <w:tcBorders>
              <w:top w:val="nil"/>
              <w:left w:val="single" w:sz="4" w:space="0" w:color="auto"/>
              <w:bottom w:val="nil"/>
              <w:right w:val="single" w:sz="4" w:space="0" w:color="auto"/>
            </w:tcBorders>
            <w:vAlign w:val="center"/>
          </w:tcPr>
          <w:p w14:paraId="1EB75D2A" w14:textId="77777777" w:rsidR="00036747" w:rsidRPr="00036747" w:rsidRDefault="00036747" w:rsidP="00036747">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7B7DDF08" w14:textId="77777777" w:rsidR="00036747" w:rsidRPr="00036747" w:rsidRDefault="00036747" w:rsidP="00036747">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26E240C0" w14:textId="77777777" w:rsidR="00036747" w:rsidRPr="00036747" w:rsidRDefault="00036747" w:rsidP="00036747">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50DACF8E" w14:textId="77777777" w:rsidR="00036747" w:rsidRPr="00036747" w:rsidRDefault="00036747" w:rsidP="00036747">
            <w:pPr>
              <w:jc w:val="both"/>
              <w:rPr>
                <w:rFonts w:ascii="標楷體" w:eastAsia="標楷體" w:cs="新細明體"/>
                <w:b/>
                <w:sz w:val="20"/>
              </w:rPr>
            </w:pPr>
          </w:p>
        </w:tc>
      </w:tr>
      <w:tr w:rsidR="00036747" w:rsidRPr="00036747" w14:paraId="6A36CBED" w14:textId="77777777" w:rsidTr="00A33672">
        <w:trPr>
          <w:trHeight w:val="340"/>
        </w:trPr>
        <w:tc>
          <w:tcPr>
            <w:tcW w:w="573" w:type="dxa"/>
            <w:tcBorders>
              <w:top w:val="nil"/>
              <w:left w:val="nil"/>
              <w:bottom w:val="single" w:sz="4" w:space="0" w:color="auto"/>
              <w:right w:val="single" w:sz="4" w:space="0" w:color="auto"/>
            </w:tcBorders>
            <w:vAlign w:val="center"/>
            <w:hideMark/>
          </w:tcPr>
          <w:p w14:paraId="7E8D10D4" w14:textId="77777777" w:rsidR="00036747" w:rsidRPr="002F493D" w:rsidRDefault="00036747" w:rsidP="00036747">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113</w:t>
            </w:r>
          </w:p>
        </w:tc>
        <w:tc>
          <w:tcPr>
            <w:tcW w:w="2240" w:type="dxa"/>
            <w:tcBorders>
              <w:top w:val="nil"/>
              <w:left w:val="single" w:sz="4" w:space="0" w:color="auto"/>
              <w:bottom w:val="single" w:sz="4" w:space="0" w:color="auto"/>
              <w:right w:val="single" w:sz="4" w:space="0" w:color="auto"/>
            </w:tcBorders>
            <w:vAlign w:val="center"/>
            <w:hideMark/>
          </w:tcPr>
          <w:p w14:paraId="04CB863C" w14:textId="77777777" w:rsidR="00036747" w:rsidRPr="00036747" w:rsidRDefault="00036747" w:rsidP="00036747">
            <w:pPr>
              <w:ind w:leftChars="100" w:left="240"/>
              <w:jc w:val="distribute"/>
              <w:rPr>
                <w:rFonts w:ascii="標楷體" w:eastAsia="標楷體" w:cs="新細明體"/>
                <w:sz w:val="20"/>
              </w:rPr>
            </w:pPr>
            <w:r w:rsidRPr="00036747">
              <w:rPr>
                <w:rFonts w:ascii="標楷體" w:eastAsia="標楷體" w:cs="新細明體" w:hint="eastAsia"/>
                <w:noProof/>
                <w:sz w:val="20"/>
                <w:szCs w:val="24"/>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0EE970F6" w14:textId="77777777" w:rsidR="00036747" w:rsidRPr="00036747" w:rsidRDefault="00036747" w:rsidP="00036747">
            <w:pPr>
              <w:jc w:val="right"/>
              <w:rPr>
                <w:rFonts w:ascii="新細明體" w:hAnsi="新細明體" w:cs="新細明體"/>
                <w:sz w:val="20"/>
              </w:rPr>
            </w:pPr>
            <w:r w:rsidRPr="00036747">
              <w:rPr>
                <w:rFonts w:ascii="新細明體" w:eastAsia="標楷體" w:hAnsi="新細明體" w:cs="新細明體" w:hint="eastAsia"/>
                <w:noProof/>
                <w:sz w:val="20"/>
                <w:szCs w:val="24"/>
              </w:rPr>
              <w:t>132,711,575</w:t>
            </w:r>
          </w:p>
        </w:tc>
        <w:tc>
          <w:tcPr>
            <w:tcW w:w="2547" w:type="dxa"/>
            <w:tcBorders>
              <w:top w:val="nil"/>
              <w:left w:val="single" w:sz="4" w:space="0" w:color="auto"/>
              <w:bottom w:val="single" w:sz="4" w:space="0" w:color="auto"/>
              <w:right w:val="single" w:sz="4" w:space="0" w:color="auto"/>
            </w:tcBorders>
            <w:vAlign w:val="center"/>
            <w:hideMark/>
          </w:tcPr>
          <w:p w14:paraId="2C9F3395" w14:textId="77777777" w:rsidR="00036747" w:rsidRPr="00036747" w:rsidRDefault="00036747" w:rsidP="00036747">
            <w:pPr>
              <w:ind w:leftChars="3" w:left="7" w:rightChars="3" w:right="7"/>
              <w:jc w:val="right"/>
              <w:rPr>
                <w:rFonts w:ascii="新細明體" w:hAnsi="新細明體" w:cs="新細明體"/>
                <w:sz w:val="20"/>
              </w:rPr>
            </w:pPr>
            <w:r w:rsidRPr="00036747">
              <w:rPr>
                <w:rFonts w:ascii="新細明體" w:eastAsia="標楷體" w:hAnsi="新細明體" w:cs="新細明體" w:hint="eastAsia"/>
                <w:noProof/>
                <w:sz w:val="20"/>
                <w:szCs w:val="24"/>
              </w:rPr>
              <w:t>1,104,602</w:t>
            </w:r>
          </w:p>
        </w:tc>
        <w:tc>
          <w:tcPr>
            <w:tcW w:w="1414" w:type="dxa"/>
            <w:tcBorders>
              <w:top w:val="nil"/>
              <w:left w:val="single" w:sz="4" w:space="0" w:color="auto"/>
              <w:bottom w:val="single" w:sz="4" w:space="0" w:color="auto"/>
              <w:right w:val="single" w:sz="4" w:space="0" w:color="auto"/>
            </w:tcBorders>
            <w:vAlign w:val="center"/>
            <w:hideMark/>
          </w:tcPr>
          <w:p w14:paraId="728AA707" w14:textId="77777777" w:rsidR="00036747" w:rsidRPr="00036747" w:rsidRDefault="00036747" w:rsidP="00036747">
            <w:pPr>
              <w:ind w:leftChars="3" w:left="7" w:rightChars="3" w:right="7"/>
              <w:jc w:val="right"/>
              <w:rPr>
                <w:rFonts w:ascii="新細明體" w:hAnsi="新細明體" w:cs="新細明體"/>
                <w:sz w:val="20"/>
              </w:rPr>
            </w:pPr>
            <w:r w:rsidRPr="00036747">
              <w:rPr>
                <w:rFonts w:ascii="新細明體" w:eastAsia="標楷體" w:hAnsi="新細明體" w:cs="新細明體" w:hint="eastAsia"/>
                <w:noProof/>
                <w:sz w:val="20"/>
                <w:szCs w:val="24"/>
              </w:rPr>
              <w:t>0.83</w:t>
            </w:r>
          </w:p>
        </w:tc>
        <w:tc>
          <w:tcPr>
            <w:tcW w:w="12508" w:type="dxa"/>
            <w:tcBorders>
              <w:top w:val="nil"/>
              <w:left w:val="single" w:sz="4" w:space="0" w:color="auto"/>
              <w:bottom w:val="single" w:sz="4" w:space="0" w:color="auto"/>
              <w:right w:val="nil"/>
            </w:tcBorders>
            <w:vAlign w:val="center"/>
            <w:hideMark/>
          </w:tcPr>
          <w:p w14:paraId="4C36B7D2" w14:textId="77777777" w:rsidR="00036747" w:rsidRPr="00036747" w:rsidRDefault="00036747" w:rsidP="00036747">
            <w:pPr>
              <w:jc w:val="both"/>
              <w:rPr>
                <w:rFonts w:ascii="標楷體" w:eastAsia="標楷體" w:cs="新細明體"/>
                <w:sz w:val="20"/>
              </w:rPr>
            </w:pPr>
            <w:r w:rsidRPr="00036747">
              <w:rPr>
                <w:rFonts w:ascii="標楷體" w:eastAsia="標楷體" w:cs="新細明體" w:hint="eastAsia"/>
                <w:sz w:val="20"/>
              </w:rPr>
              <w:t>主要係中央計畫型補助款依實際需求核撥，註銷應收款。</w:t>
            </w:r>
          </w:p>
        </w:tc>
      </w:tr>
    </w:tbl>
    <w:p w14:paraId="533A3EBA"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：本表所列項目係指減免（註銷）數達20％且10萬元以上，或1百萬元以上者。</w:t>
      </w:r>
    </w:p>
    <w:p w14:paraId="7C855A88" w14:textId="77777777" w:rsidR="00036747" w:rsidRPr="00036747" w:rsidRDefault="00036747" w:rsidP="00036747">
      <w:pPr>
        <w:spacing w:line="340" w:lineRule="exact"/>
        <w:jc w:val="both"/>
        <w:rPr>
          <w:rFonts w:ascii="標楷體" w:eastAsia="標楷體" w:cs="新細明體"/>
          <w:szCs w:val="24"/>
        </w:rPr>
      </w:pPr>
    </w:p>
    <w:p w14:paraId="22EF0201" w14:textId="77777777" w:rsidR="00036747" w:rsidRPr="00036747" w:rsidRDefault="00036747" w:rsidP="00036747">
      <w:pPr>
        <w:tabs>
          <w:tab w:val="right" w:pos="10800"/>
        </w:tabs>
        <w:ind w:left="958" w:right="258"/>
        <w:jc w:val="both"/>
        <w:rPr>
          <w:rFonts w:ascii="標楷體" w:eastAsia="標楷體" w:hAnsi="標楷體"/>
        </w:rPr>
      </w:pPr>
      <w:r w:rsidRPr="00036747">
        <w:rPr>
          <w:rFonts w:ascii="標楷體" w:eastAsia="標楷體" w:hAnsi="標楷體" w:hint="eastAsia"/>
        </w:rPr>
        <w:t>（4）以前年度應收保留數簡明表</w:t>
      </w:r>
    </w:p>
    <w:p w14:paraId="462C97BC"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036747" w:rsidRPr="00036747" w14:paraId="76E6C70A" w14:textId="77777777" w:rsidTr="00036747">
        <w:trPr>
          <w:trHeight w:val="397"/>
          <w:tblHeader/>
        </w:trPr>
        <w:tc>
          <w:tcPr>
            <w:tcW w:w="560" w:type="dxa"/>
            <w:vMerge w:val="restart"/>
            <w:tcBorders>
              <w:top w:val="single" w:sz="4" w:space="0" w:color="auto"/>
              <w:left w:val="nil"/>
              <w:bottom w:val="single" w:sz="4" w:space="0" w:color="auto"/>
              <w:right w:val="single" w:sz="4" w:space="0" w:color="auto"/>
            </w:tcBorders>
            <w:vAlign w:val="center"/>
            <w:hideMark/>
          </w:tcPr>
          <w:p w14:paraId="37C5EA0E" w14:textId="77777777" w:rsidR="00036747" w:rsidRPr="00036747" w:rsidRDefault="00036747" w:rsidP="00036747">
            <w:pPr>
              <w:spacing w:line="320" w:lineRule="exact"/>
              <w:jc w:val="distribute"/>
              <w:rPr>
                <w:rFonts w:ascii="標楷體" w:eastAsia="標楷體"/>
                <w:sz w:val="20"/>
              </w:rPr>
            </w:pPr>
            <w:r w:rsidRPr="00036747">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EB0DDFF"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22416158"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以前年度</w:t>
            </w:r>
          </w:p>
          <w:p w14:paraId="4140416A"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591A4E2E"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61363046"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原因分析</w:t>
            </w:r>
          </w:p>
        </w:tc>
      </w:tr>
      <w:tr w:rsidR="00036747" w:rsidRPr="00036747" w14:paraId="69140D33" w14:textId="77777777" w:rsidTr="00036747">
        <w:trPr>
          <w:trHeight w:val="397"/>
          <w:tblHeader/>
        </w:trPr>
        <w:tc>
          <w:tcPr>
            <w:tcW w:w="560" w:type="dxa"/>
            <w:vMerge/>
            <w:tcBorders>
              <w:top w:val="single" w:sz="4" w:space="0" w:color="auto"/>
              <w:left w:val="nil"/>
              <w:bottom w:val="single" w:sz="4" w:space="0" w:color="auto"/>
              <w:right w:val="single" w:sz="4" w:space="0" w:color="auto"/>
            </w:tcBorders>
            <w:vAlign w:val="center"/>
            <w:hideMark/>
          </w:tcPr>
          <w:p w14:paraId="0E6ED421" w14:textId="77777777" w:rsidR="00036747" w:rsidRPr="00036747" w:rsidRDefault="00036747" w:rsidP="00036747">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CCCB574" w14:textId="77777777" w:rsidR="00036747" w:rsidRPr="00036747" w:rsidRDefault="00036747" w:rsidP="00036747">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6459F735" w14:textId="77777777" w:rsidR="00036747" w:rsidRPr="00036747" w:rsidRDefault="00036747" w:rsidP="00036747">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A6DA4D0"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B58A35F" w14:textId="77777777" w:rsidR="00036747" w:rsidRPr="00036747" w:rsidRDefault="00036747" w:rsidP="00036747">
            <w:pPr>
              <w:spacing w:line="320" w:lineRule="exact"/>
              <w:jc w:val="center"/>
              <w:rPr>
                <w:rFonts w:ascii="標楷體" w:eastAsia="標楷體"/>
                <w:sz w:val="20"/>
              </w:rPr>
            </w:pPr>
            <w:r w:rsidRPr="00036747">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628024E3" w14:textId="77777777" w:rsidR="00036747" w:rsidRPr="00036747" w:rsidRDefault="00036747" w:rsidP="00036747">
            <w:pPr>
              <w:widowControl/>
              <w:rPr>
                <w:rFonts w:ascii="標楷體" w:eastAsia="標楷體"/>
                <w:sz w:val="20"/>
              </w:rPr>
            </w:pPr>
          </w:p>
        </w:tc>
      </w:tr>
      <w:tr w:rsidR="00036747" w:rsidRPr="00036747" w14:paraId="350EE565" w14:textId="77777777" w:rsidTr="00A33672">
        <w:trPr>
          <w:trHeight w:val="340"/>
        </w:trPr>
        <w:tc>
          <w:tcPr>
            <w:tcW w:w="560" w:type="dxa"/>
            <w:tcBorders>
              <w:top w:val="nil"/>
              <w:left w:val="nil"/>
              <w:bottom w:val="nil"/>
              <w:right w:val="single" w:sz="4" w:space="0" w:color="auto"/>
            </w:tcBorders>
            <w:vAlign w:val="center"/>
          </w:tcPr>
          <w:p w14:paraId="414B5D94" w14:textId="77777777" w:rsidR="00036747" w:rsidRPr="002F493D" w:rsidRDefault="00036747" w:rsidP="00257688">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0351E0DE" w14:textId="77777777" w:rsidR="00036747" w:rsidRPr="00036747" w:rsidRDefault="00036747" w:rsidP="00257688">
            <w:pPr>
              <w:jc w:val="distribute"/>
              <w:rPr>
                <w:rFonts w:ascii="標楷體" w:eastAsia="標楷體"/>
                <w:b/>
                <w:sz w:val="20"/>
              </w:rPr>
            </w:pPr>
            <w:r w:rsidRPr="00036747">
              <w:rPr>
                <w:rFonts w:ascii="標楷體" w:eastAsia="標楷體" w:hint="eastAsia"/>
                <w:b/>
                <w:noProof/>
                <w:sz w:val="20"/>
              </w:rPr>
              <w:t>嘉義縣消防局</w:t>
            </w:r>
          </w:p>
        </w:tc>
        <w:tc>
          <w:tcPr>
            <w:tcW w:w="2576" w:type="dxa"/>
            <w:tcBorders>
              <w:top w:val="nil"/>
              <w:left w:val="single" w:sz="4" w:space="0" w:color="auto"/>
              <w:bottom w:val="nil"/>
              <w:right w:val="single" w:sz="4" w:space="0" w:color="auto"/>
            </w:tcBorders>
            <w:vAlign w:val="center"/>
          </w:tcPr>
          <w:p w14:paraId="772C5FEA" w14:textId="77777777" w:rsidR="00036747" w:rsidRPr="00036747" w:rsidRDefault="00036747" w:rsidP="00257688">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7C6887D9" w14:textId="77777777" w:rsidR="00036747" w:rsidRPr="00036747" w:rsidRDefault="00036747" w:rsidP="00257688">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513079B4" w14:textId="77777777" w:rsidR="00036747" w:rsidRPr="00036747" w:rsidRDefault="00036747" w:rsidP="00257688">
            <w:pPr>
              <w:jc w:val="right"/>
              <w:rPr>
                <w:rFonts w:ascii="新細明體" w:hAnsi="新細明體"/>
                <w:b/>
                <w:sz w:val="20"/>
              </w:rPr>
            </w:pPr>
          </w:p>
        </w:tc>
        <w:tc>
          <w:tcPr>
            <w:tcW w:w="12479" w:type="dxa"/>
            <w:tcBorders>
              <w:top w:val="nil"/>
              <w:left w:val="single" w:sz="4" w:space="0" w:color="auto"/>
              <w:bottom w:val="nil"/>
              <w:right w:val="nil"/>
            </w:tcBorders>
            <w:vAlign w:val="center"/>
          </w:tcPr>
          <w:p w14:paraId="4BB9E18E" w14:textId="77777777" w:rsidR="00036747" w:rsidRPr="00036747" w:rsidRDefault="00036747" w:rsidP="00257688">
            <w:pPr>
              <w:jc w:val="both"/>
              <w:rPr>
                <w:rFonts w:ascii="標楷體" w:eastAsia="標楷體"/>
                <w:b/>
                <w:sz w:val="20"/>
              </w:rPr>
            </w:pPr>
          </w:p>
        </w:tc>
      </w:tr>
      <w:tr w:rsidR="00036747" w:rsidRPr="00036747" w14:paraId="3AFDE132" w14:textId="77777777" w:rsidTr="00A33672">
        <w:trPr>
          <w:trHeight w:val="340"/>
        </w:trPr>
        <w:tc>
          <w:tcPr>
            <w:tcW w:w="560" w:type="dxa"/>
            <w:tcBorders>
              <w:top w:val="nil"/>
              <w:left w:val="nil"/>
              <w:bottom w:val="nil"/>
              <w:right w:val="single" w:sz="4" w:space="0" w:color="auto"/>
            </w:tcBorders>
            <w:vAlign w:val="center"/>
            <w:hideMark/>
          </w:tcPr>
          <w:p w14:paraId="1783213F" w14:textId="77777777" w:rsidR="00036747" w:rsidRPr="002F493D" w:rsidRDefault="00036747" w:rsidP="00257688">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1C9F214A" w14:textId="77777777" w:rsidR="00036747" w:rsidRPr="00036747" w:rsidRDefault="00036747" w:rsidP="00257688">
            <w:pPr>
              <w:ind w:leftChars="100" w:left="240"/>
              <w:jc w:val="distribute"/>
              <w:rPr>
                <w:rFonts w:ascii="標楷體" w:eastAsia="標楷體"/>
                <w:sz w:val="20"/>
              </w:rPr>
            </w:pPr>
            <w:r w:rsidRPr="00036747">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FCCDE97"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387,345</w:t>
            </w:r>
          </w:p>
        </w:tc>
        <w:tc>
          <w:tcPr>
            <w:tcW w:w="2547" w:type="dxa"/>
            <w:tcBorders>
              <w:top w:val="nil"/>
              <w:left w:val="single" w:sz="4" w:space="0" w:color="auto"/>
              <w:bottom w:val="nil"/>
              <w:right w:val="single" w:sz="4" w:space="0" w:color="auto"/>
            </w:tcBorders>
            <w:vAlign w:val="center"/>
            <w:hideMark/>
          </w:tcPr>
          <w:p w14:paraId="1183FE01"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247,345</w:t>
            </w:r>
          </w:p>
        </w:tc>
        <w:tc>
          <w:tcPr>
            <w:tcW w:w="1442" w:type="dxa"/>
            <w:tcBorders>
              <w:top w:val="nil"/>
              <w:left w:val="single" w:sz="4" w:space="0" w:color="auto"/>
              <w:bottom w:val="nil"/>
              <w:right w:val="single" w:sz="4" w:space="0" w:color="auto"/>
            </w:tcBorders>
            <w:vAlign w:val="center"/>
            <w:hideMark/>
          </w:tcPr>
          <w:p w14:paraId="0FB43A38"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63.86</w:t>
            </w:r>
          </w:p>
        </w:tc>
        <w:tc>
          <w:tcPr>
            <w:tcW w:w="12479" w:type="dxa"/>
            <w:tcBorders>
              <w:top w:val="nil"/>
              <w:left w:val="single" w:sz="4" w:space="0" w:color="auto"/>
              <w:bottom w:val="nil"/>
              <w:right w:val="nil"/>
            </w:tcBorders>
            <w:vAlign w:val="center"/>
            <w:hideMark/>
          </w:tcPr>
          <w:p w14:paraId="102A1F42" w14:textId="77777777" w:rsidR="00036747" w:rsidRPr="00036747" w:rsidRDefault="00036747" w:rsidP="00257688">
            <w:pPr>
              <w:jc w:val="both"/>
              <w:rPr>
                <w:rFonts w:ascii="標楷體" w:eastAsia="標楷體"/>
                <w:sz w:val="20"/>
              </w:rPr>
            </w:pPr>
            <w:r w:rsidRPr="00036747">
              <w:rPr>
                <w:rFonts w:ascii="標楷體" w:eastAsia="標楷體" w:hint="eastAsia"/>
                <w:sz w:val="20"/>
              </w:rPr>
              <w:t>主要係違反消防法之裁罰案件，尚待繼續收繳。</w:t>
            </w:r>
          </w:p>
        </w:tc>
      </w:tr>
      <w:tr w:rsidR="00036747" w:rsidRPr="00036747" w14:paraId="26F619E5" w14:textId="77777777" w:rsidTr="00A33672">
        <w:trPr>
          <w:trHeight w:val="340"/>
        </w:trPr>
        <w:tc>
          <w:tcPr>
            <w:tcW w:w="560" w:type="dxa"/>
            <w:tcBorders>
              <w:top w:val="nil"/>
              <w:left w:val="nil"/>
              <w:bottom w:val="single" w:sz="4" w:space="0" w:color="auto"/>
              <w:right w:val="single" w:sz="4" w:space="0" w:color="auto"/>
            </w:tcBorders>
            <w:vAlign w:val="center"/>
            <w:hideMark/>
          </w:tcPr>
          <w:p w14:paraId="38B51A2D" w14:textId="77777777" w:rsidR="00036747" w:rsidRPr="002F493D" w:rsidRDefault="00036747" w:rsidP="00257688">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16B9F01D" w14:textId="77777777" w:rsidR="00036747" w:rsidRPr="00036747" w:rsidRDefault="00036747" w:rsidP="00257688">
            <w:pPr>
              <w:ind w:leftChars="100" w:left="240"/>
              <w:jc w:val="distribute"/>
              <w:rPr>
                <w:rFonts w:ascii="標楷體" w:eastAsia="標楷體"/>
                <w:sz w:val="20"/>
              </w:rPr>
            </w:pPr>
            <w:r w:rsidRPr="00036747">
              <w:rPr>
                <w:rFonts w:ascii="標楷體" w:eastAsia="標楷體"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763D521D"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132,711,575</w:t>
            </w:r>
          </w:p>
        </w:tc>
        <w:tc>
          <w:tcPr>
            <w:tcW w:w="2547" w:type="dxa"/>
            <w:tcBorders>
              <w:top w:val="nil"/>
              <w:left w:val="single" w:sz="4" w:space="0" w:color="auto"/>
              <w:bottom w:val="single" w:sz="4" w:space="0" w:color="auto"/>
              <w:right w:val="single" w:sz="4" w:space="0" w:color="auto"/>
            </w:tcBorders>
            <w:vAlign w:val="center"/>
            <w:hideMark/>
          </w:tcPr>
          <w:p w14:paraId="29840A9D"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24,835,310</w:t>
            </w:r>
          </w:p>
        </w:tc>
        <w:tc>
          <w:tcPr>
            <w:tcW w:w="1442" w:type="dxa"/>
            <w:tcBorders>
              <w:top w:val="nil"/>
              <w:left w:val="single" w:sz="4" w:space="0" w:color="auto"/>
              <w:bottom w:val="single" w:sz="4" w:space="0" w:color="auto"/>
              <w:right w:val="single" w:sz="4" w:space="0" w:color="auto"/>
            </w:tcBorders>
            <w:vAlign w:val="center"/>
            <w:hideMark/>
          </w:tcPr>
          <w:p w14:paraId="4997E80D"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18.71</w:t>
            </w:r>
          </w:p>
        </w:tc>
        <w:tc>
          <w:tcPr>
            <w:tcW w:w="12479" w:type="dxa"/>
            <w:tcBorders>
              <w:top w:val="nil"/>
              <w:left w:val="single" w:sz="4" w:space="0" w:color="auto"/>
              <w:bottom w:val="single" w:sz="4" w:space="0" w:color="auto"/>
              <w:right w:val="nil"/>
            </w:tcBorders>
            <w:vAlign w:val="center"/>
            <w:hideMark/>
          </w:tcPr>
          <w:p w14:paraId="63AE0B58" w14:textId="77777777" w:rsidR="00036747" w:rsidRPr="00036747" w:rsidRDefault="00036747" w:rsidP="00257688">
            <w:pPr>
              <w:jc w:val="both"/>
              <w:rPr>
                <w:rFonts w:ascii="標楷體" w:eastAsia="標楷體"/>
                <w:sz w:val="20"/>
              </w:rPr>
            </w:pPr>
            <w:r w:rsidRPr="00036747">
              <w:rPr>
                <w:rFonts w:ascii="標楷體" w:eastAsia="標楷體" w:hint="eastAsia"/>
                <w:sz w:val="20"/>
              </w:rPr>
              <w:t>主要係災害應變中心、特搜大隊暨防災教育中心新建工程等中央計畫型補助款，依執行進度撥款。</w:t>
            </w:r>
          </w:p>
        </w:tc>
      </w:tr>
    </w:tbl>
    <w:p w14:paraId="4A4C2162"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：本表所列項目係指應收保留數達20％且10萬元以上，或1百萬元以上者。</w:t>
      </w:r>
    </w:p>
    <w:p w14:paraId="65A99978" w14:textId="77777777" w:rsidR="00036747" w:rsidRPr="00036747" w:rsidRDefault="00036747" w:rsidP="00036747">
      <w:pPr>
        <w:spacing w:line="320" w:lineRule="exact"/>
        <w:jc w:val="both"/>
        <w:rPr>
          <w:rFonts w:ascii="標楷體" w:eastAsia="標楷體"/>
          <w:sz w:val="20"/>
        </w:rPr>
      </w:pPr>
    </w:p>
    <w:p w14:paraId="36718DE0" w14:textId="77777777" w:rsidR="00036747" w:rsidRPr="00036747" w:rsidRDefault="00036747" w:rsidP="00036747">
      <w:pPr>
        <w:ind w:leftChars="225" w:left="540"/>
        <w:jc w:val="both"/>
        <w:rPr>
          <w:rFonts w:ascii="標楷體" w:eastAsia="標楷體"/>
          <w:b/>
          <w:bCs/>
          <w:sz w:val="28"/>
        </w:rPr>
      </w:pPr>
      <w:r w:rsidRPr="00036747">
        <w:rPr>
          <w:rFonts w:ascii="標楷體" w:eastAsia="標楷體" w:hint="eastAsia"/>
          <w:b/>
          <w:bCs/>
          <w:sz w:val="28"/>
        </w:rPr>
        <w:t>2.歲出部分</w:t>
      </w:r>
    </w:p>
    <w:p w14:paraId="3D5C98D3" w14:textId="77777777" w:rsidR="00036747" w:rsidRPr="00036747" w:rsidRDefault="00036747" w:rsidP="00036747">
      <w:pPr>
        <w:spacing w:line="400" w:lineRule="exact"/>
        <w:ind w:left="958" w:right="255"/>
        <w:jc w:val="both"/>
        <w:rPr>
          <w:rFonts w:ascii="標楷體" w:eastAsia="標楷體" w:cs="新細明體"/>
          <w:szCs w:val="24"/>
        </w:rPr>
      </w:pPr>
      <w:r w:rsidRPr="00036747">
        <w:rPr>
          <w:rFonts w:ascii="標楷體" w:eastAsia="標楷體" w:cs="新細明體" w:hint="eastAsia"/>
          <w:szCs w:val="24"/>
        </w:rPr>
        <w:t>（1）</w:t>
      </w:r>
      <w:proofErr w:type="gramStart"/>
      <w:r w:rsidRPr="00036747">
        <w:rPr>
          <w:rFonts w:ascii="標楷體" w:eastAsia="標楷體" w:cs="新細明體" w:hint="eastAsia"/>
          <w:szCs w:val="24"/>
        </w:rPr>
        <w:t>114</w:t>
      </w:r>
      <w:proofErr w:type="gramEnd"/>
      <w:r w:rsidRPr="00036747">
        <w:rPr>
          <w:rFonts w:ascii="標楷體" w:eastAsia="標楷體" w:cs="新細明體" w:hint="eastAsia"/>
          <w:szCs w:val="24"/>
        </w:rPr>
        <w:t>年度應付保留數簡明表</w:t>
      </w:r>
    </w:p>
    <w:p w14:paraId="245FB750"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036747" w:rsidRPr="00036747" w14:paraId="7F8CAA23" w14:textId="77777777" w:rsidTr="00036747">
        <w:trPr>
          <w:trHeight w:val="397"/>
          <w:tblHeader/>
        </w:trPr>
        <w:tc>
          <w:tcPr>
            <w:tcW w:w="3261" w:type="dxa"/>
            <w:vMerge w:val="restart"/>
            <w:tcBorders>
              <w:top w:val="single" w:sz="4" w:space="0" w:color="auto"/>
              <w:left w:val="nil"/>
              <w:bottom w:val="single" w:sz="4" w:space="0" w:color="auto"/>
              <w:right w:val="single" w:sz="4" w:space="0" w:color="auto"/>
            </w:tcBorders>
            <w:vAlign w:val="center"/>
            <w:hideMark/>
          </w:tcPr>
          <w:p w14:paraId="070837AE"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614CC9DA"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59E8A083"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4C62A625"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原因分析</w:t>
            </w:r>
          </w:p>
        </w:tc>
      </w:tr>
      <w:tr w:rsidR="00036747" w:rsidRPr="00036747" w14:paraId="2B4C4B38" w14:textId="77777777" w:rsidTr="00036747">
        <w:trPr>
          <w:trHeight w:val="397"/>
          <w:tblHeader/>
        </w:trPr>
        <w:tc>
          <w:tcPr>
            <w:tcW w:w="3261" w:type="dxa"/>
            <w:vMerge/>
            <w:tcBorders>
              <w:top w:val="single" w:sz="4" w:space="0" w:color="auto"/>
              <w:left w:val="nil"/>
              <w:bottom w:val="single" w:sz="4" w:space="0" w:color="auto"/>
              <w:right w:val="single" w:sz="4" w:space="0" w:color="auto"/>
            </w:tcBorders>
            <w:vAlign w:val="center"/>
            <w:hideMark/>
          </w:tcPr>
          <w:p w14:paraId="5267F29B" w14:textId="77777777" w:rsidR="00036747" w:rsidRPr="00036747" w:rsidRDefault="00036747" w:rsidP="00036747">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8D301BE" w14:textId="77777777" w:rsidR="00036747" w:rsidRPr="00036747" w:rsidRDefault="00036747" w:rsidP="00036747">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1F6C345"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2AE019E" w14:textId="77777777" w:rsidR="00036747" w:rsidRPr="00036747" w:rsidRDefault="00036747" w:rsidP="00036747">
            <w:pPr>
              <w:jc w:val="center"/>
              <w:rPr>
                <w:rFonts w:ascii="標楷體" w:eastAsia="標楷體"/>
                <w:sz w:val="20"/>
              </w:rPr>
            </w:pPr>
            <w:r w:rsidRPr="00036747">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6880ABD0" w14:textId="77777777" w:rsidR="00036747" w:rsidRPr="00036747" w:rsidRDefault="00036747" w:rsidP="00036747">
            <w:pPr>
              <w:widowControl/>
              <w:rPr>
                <w:rFonts w:ascii="標楷體" w:eastAsia="標楷體"/>
                <w:sz w:val="20"/>
              </w:rPr>
            </w:pPr>
          </w:p>
        </w:tc>
      </w:tr>
      <w:tr w:rsidR="00036747" w:rsidRPr="00036747" w14:paraId="1FF85298" w14:textId="77777777" w:rsidTr="00A33672">
        <w:trPr>
          <w:trHeight w:val="340"/>
        </w:trPr>
        <w:tc>
          <w:tcPr>
            <w:tcW w:w="3261" w:type="dxa"/>
            <w:tcBorders>
              <w:top w:val="nil"/>
              <w:left w:val="nil"/>
              <w:bottom w:val="nil"/>
              <w:right w:val="single" w:sz="4" w:space="0" w:color="auto"/>
            </w:tcBorders>
            <w:vAlign w:val="center"/>
            <w:hideMark/>
          </w:tcPr>
          <w:p w14:paraId="28EE691B" w14:textId="77777777" w:rsidR="00036747" w:rsidRPr="00036747" w:rsidRDefault="00036747" w:rsidP="00257688">
            <w:pPr>
              <w:jc w:val="distribute"/>
              <w:rPr>
                <w:rFonts w:ascii="標楷體" w:eastAsia="標楷體"/>
                <w:b/>
                <w:sz w:val="20"/>
              </w:rPr>
            </w:pPr>
            <w:r w:rsidRPr="00036747">
              <w:rPr>
                <w:rFonts w:ascii="標楷體" w:eastAsia="標楷體" w:hint="eastAsia"/>
                <w:b/>
                <w:noProof/>
                <w:sz w:val="20"/>
              </w:rPr>
              <w:t>嘉義縣消防局</w:t>
            </w:r>
          </w:p>
        </w:tc>
        <w:tc>
          <w:tcPr>
            <w:tcW w:w="2142" w:type="dxa"/>
            <w:tcBorders>
              <w:top w:val="nil"/>
              <w:left w:val="single" w:sz="4" w:space="0" w:color="auto"/>
              <w:bottom w:val="nil"/>
              <w:right w:val="single" w:sz="4" w:space="0" w:color="auto"/>
            </w:tcBorders>
            <w:vAlign w:val="center"/>
          </w:tcPr>
          <w:p w14:paraId="5D42E867" w14:textId="77777777" w:rsidR="00036747" w:rsidRPr="00036747" w:rsidRDefault="00036747" w:rsidP="00257688">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6ADAAF13" w14:textId="77777777" w:rsidR="00036747" w:rsidRPr="00036747" w:rsidRDefault="00036747" w:rsidP="00257688">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627B6F2D" w14:textId="77777777" w:rsidR="00036747" w:rsidRPr="00036747" w:rsidRDefault="00036747" w:rsidP="00257688">
            <w:pPr>
              <w:jc w:val="right"/>
              <w:rPr>
                <w:rFonts w:ascii="新細明體" w:hAnsi="新細明體"/>
                <w:b/>
                <w:sz w:val="20"/>
              </w:rPr>
            </w:pPr>
          </w:p>
        </w:tc>
        <w:tc>
          <w:tcPr>
            <w:tcW w:w="12648" w:type="dxa"/>
            <w:tcBorders>
              <w:top w:val="nil"/>
              <w:left w:val="single" w:sz="4" w:space="0" w:color="auto"/>
              <w:bottom w:val="nil"/>
              <w:right w:val="nil"/>
            </w:tcBorders>
            <w:vAlign w:val="center"/>
          </w:tcPr>
          <w:p w14:paraId="3464F42E" w14:textId="77777777" w:rsidR="00036747" w:rsidRPr="00036747" w:rsidRDefault="00036747" w:rsidP="00257688">
            <w:pPr>
              <w:jc w:val="both"/>
              <w:rPr>
                <w:rFonts w:ascii="標楷體" w:eastAsia="標楷體"/>
                <w:b/>
                <w:sz w:val="20"/>
              </w:rPr>
            </w:pPr>
          </w:p>
        </w:tc>
      </w:tr>
      <w:tr w:rsidR="00036747" w:rsidRPr="00036747" w14:paraId="42245731" w14:textId="77777777" w:rsidTr="00A33672">
        <w:trPr>
          <w:trHeight w:val="340"/>
        </w:trPr>
        <w:tc>
          <w:tcPr>
            <w:tcW w:w="3261" w:type="dxa"/>
            <w:tcBorders>
              <w:top w:val="nil"/>
              <w:left w:val="nil"/>
              <w:bottom w:val="nil"/>
              <w:right w:val="single" w:sz="4" w:space="0" w:color="auto"/>
            </w:tcBorders>
            <w:vAlign w:val="center"/>
            <w:hideMark/>
          </w:tcPr>
          <w:p w14:paraId="14854872" w14:textId="77777777" w:rsidR="00036747" w:rsidRPr="00036747" w:rsidRDefault="00036747" w:rsidP="00257688">
            <w:pPr>
              <w:ind w:leftChars="100" w:left="240"/>
              <w:jc w:val="distribute"/>
              <w:rPr>
                <w:rFonts w:ascii="標楷體" w:eastAsia="標楷體"/>
                <w:sz w:val="20"/>
              </w:rPr>
            </w:pPr>
            <w:r w:rsidRPr="00036747">
              <w:rPr>
                <w:rFonts w:ascii="標楷體" w:eastAsia="標楷體" w:hint="eastAsia"/>
                <w:noProof/>
                <w:sz w:val="20"/>
              </w:rPr>
              <w:t>一般行政</w:t>
            </w:r>
          </w:p>
        </w:tc>
        <w:tc>
          <w:tcPr>
            <w:tcW w:w="2142" w:type="dxa"/>
            <w:tcBorders>
              <w:top w:val="nil"/>
              <w:left w:val="single" w:sz="4" w:space="0" w:color="auto"/>
              <w:bottom w:val="nil"/>
              <w:right w:val="single" w:sz="4" w:space="0" w:color="auto"/>
            </w:tcBorders>
            <w:vAlign w:val="center"/>
            <w:hideMark/>
          </w:tcPr>
          <w:p w14:paraId="5838EBDE"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868,928,000</w:t>
            </w:r>
          </w:p>
        </w:tc>
        <w:tc>
          <w:tcPr>
            <w:tcW w:w="2393" w:type="dxa"/>
            <w:tcBorders>
              <w:top w:val="nil"/>
              <w:left w:val="single" w:sz="4" w:space="0" w:color="auto"/>
              <w:bottom w:val="nil"/>
              <w:right w:val="single" w:sz="4" w:space="0" w:color="auto"/>
            </w:tcBorders>
            <w:vAlign w:val="center"/>
            <w:hideMark/>
          </w:tcPr>
          <w:p w14:paraId="1ABD952B"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1,231,729</w:t>
            </w:r>
          </w:p>
        </w:tc>
        <w:tc>
          <w:tcPr>
            <w:tcW w:w="1414" w:type="dxa"/>
            <w:tcBorders>
              <w:top w:val="nil"/>
              <w:left w:val="single" w:sz="4" w:space="0" w:color="auto"/>
              <w:bottom w:val="nil"/>
              <w:right w:val="single" w:sz="4" w:space="0" w:color="auto"/>
            </w:tcBorders>
            <w:vAlign w:val="center"/>
            <w:hideMark/>
          </w:tcPr>
          <w:p w14:paraId="76104D36"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0.14</w:t>
            </w:r>
          </w:p>
        </w:tc>
        <w:tc>
          <w:tcPr>
            <w:tcW w:w="12648" w:type="dxa"/>
            <w:tcBorders>
              <w:top w:val="nil"/>
              <w:left w:val="single" w:sz="4" w:space="0" w:color="auto"/>
              <w:bottom w:val="nil"/>
              <w:right w:val="nil"/>
            </w:tcBorders>
            <w:vAlign w:val="center"/>
            <w:hideMark/>
          </w:tcPr>
          <w:p w14:paraId="6A6F1277" w14:textId="77777777" w:rsidR="00036747" w:rsidRPr="00036747" w:rsidRDefault="00036747" w:rsidP="00257688">
            <w:pPr>
              <w:jc w:val="both"/>
              <w:rPr>
                <w:rFonts w:ascii="標楷體" w:eastAsia="標楷體"/>
                <w:sz w:val="20"/>
              </w:rPr>
            </w:pPr>
            <w:r w:rsidRPr="00036747">
              <w:rPr>
                <w:rFonts w:ascii="標楷體" w:eastAsia="標楷體" w:hint="eastAsia"/>
                <w:sz w:val="20"/>
              </w:rPr>
              <w:t>主要係消防人員工作服採購案，尚在執行中。</w:t>
            </w:r>
          </w:p>
        </w:tc>
      </w:tr>
      <w:tr w:rsidR="00036747" w:rsidRPr="00036747" w14:paraId="54ADD90A" w14:textId="77777777" w:rsidTr="00A33672">
        <w:trPr>
          <w:trHeight w:val="340"/>
        </w:trPr>
        <w:tc>
          <w:tcPr>
            <w:tcW w:w="3261" w:type="dxa"/>
            <w:tcBorders>
              <w:top w:val="nil"/>
              <w:left w:val="nil"/>
              <w:bottom w:val="nil"/>
              <w:right w:val="single" w:sz="4" w:space="0" w:color="auto"/>
            </w:tcBorders>
            <w:vAlign w:val="center"/>
            <w:hideMark/>
          </w:tcPr>
          <w:p w14:paraId="0731C53A" w14:textId="77777777" w:rsidR="00036747" w:rsidRPr="00036747" w:rsidRDefault="00036747" w:rsidP="00257688">
            <w:pPr>
              <w:ind w:leftChars="100" w:left="240"/>
              <w:jc w:val="distribute"/>
              <w:rPr>
                <w:rFonts w:ascii="標楷體" w:eastAsia="標楷體"/>
                <w:sz w:val="20"/>
              </w:rPr>
            </w:pPr>
            <w:r w:rsidRPr="00036747">
              <w:rPr>
                <w:rFonts w:ascii="標楷體" w:eastAsia="標楷體" w:hint="eastAsia"/>
                <w:noProof/>
                <w:sz w:val="20"/>
              </w:rPr>
              <w:t>消防業務</w:t>
            </w:r>
          </w:p>
        </w:tc>
        <w:tc>
          <w:tcPr>
            <w:tcW w:w="2142" w:type="dxa"/>
            <w:tcBorders>
              <w:top w:val="nil"/>
              <w:left w:val="single" w:sz="4" w:space="0" w:color="auto"/>
              <w:bottom w:val="nil"/>
              <w:right w:val="single" w:sz="4" w:space="0" w:color="auto"/>
            </w:tcBorders>
            <w:vAlign w:val="center"/>
            <w:hideMark/>
          </w:tcPr>
          <w:p w14:paraId="1B67EE0E"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96,548,000</w:t>
            </w:r>
          </w:p>
        </w:tc>
        <w:tc>
          <w:tcPr>
            <w:tcW w:w="2393" w:type="dxa"/>
            <w:tcBorders>
              <w:top w:val="nil"/>
              <w:left w:val="single" w:sz="4" w:space="0" w:color="auto"/>
              <w:bottom w:val="nil"/>
              <w:right w:val="single" w:sz="4" w:space="0" w:color="auto"/>
            </w:tcBorders>
            <w:vAlign w:val="center"/>
            <w:hideMark/>
          </w:tcPr>
          <w:p w14:paraId="7D245A76"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12,497,050</w:t>
            </w:r>
          </w:p>
        </w:tc>
        <w:tc>
          <w:tcPr>
            <w:tcW w:w="1414" w:type="dxa"/>
            <w:tcBorders>
              <w:top w:val="nil"/>
              <w:left w:val="single" w:sz="4" w:space="0" w:color="auto"/>
              <w:bottom w:val="nil"/>
              <w:right w:val="single" w:sz="4" w:space="0" w:color="auto"/>
            </w:tcBorders>
            <w:vAlign w:val="center"/>
            <w:hideMark/>
          </w:tcPr>
          <w:p w14:paraId="76AF56BA"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12.94</w:t>
            </w:r>
          </w:p>
        </w:tc>
        <w:tc>
          <w:tcPr>
            <w:tcW w:w="12648" w:type="dxa"/>
            <w:tcBorders>
              <w:top w:val="nil"/>
              <w:left w:val="single" w:sz="4" w:space="0" w:color="auto"/>
              <w:bottom w:val="nil"/>
              <w:right w:val="nil"/>
            </w:tcBorders>
            <w:vAlign w:val="center"/>
            <w:hideMark/>
          </w:tcPr>
          <w:p w14:paraId="3F9F1322" w14:textId="77777777" w:rsidR="00036747" w:rsidRPr="00036747" w:rsidRDefault="00036747" w:rsidP="00257688">
            <w:pPr>
              <w:jc w:val="both"/>
              <w:rPr>
                <w:rFonts w:ascii="標楷體" w:eastAsia="標楷體"/>
                <w:sz w:val="20"/>
              </w:rPr>
            </w:pPr>
            <w:r w:rsidRPr="00036747">
              <w:rPr>
                <w:rFonts w:ascii="標楷體" w:eastAsia="標楷體" w:hint="eastAsia"/>
                <w:sz w:val="20"/>
              </w:rPr>
              <w:t>主要係各項救災裝備器材、</w:t>
            </w:r>
            <w:proofErr w:type="gramStart"/>
            <w:r w:rsidRPr="00036747">
              <w:rPr>
                <w:rFonts w:ascii="標楷體" w:eastAsia="標楷體" w:hint="eastAsia"/>
                <w:sz w:val="20"/>
              </w:rPr>
              <w:t>協勤服制</w:t>
            </w:r>
            <w:proofErr w:type="gramEnd"/>
            <w:r w:rsidRPr="00036747">
              <w:rPr>
                <w:rFonts w:ascii="標楷體" w:eastAsia="標楷體" w:hint="eastAsia"/>
                <w:sz w:val="20"/>
              </w:rPr>
              <w:t>等採購案及高級救護技術員訓練計畫，尚在執行中。</w:t>
            </w:r>
          </w:p>
        </w:tc>
      </w:tr>
      <w:tr w:rsidR="00036747" w:rsidRPr="00036747" w14:paraId="1D908DB9" w14:textId="77777777" w:rsidTr="00A33672">
        <w:trPr>
          <w:trHeight w:val="340"/>
        </w:trPr>
        <w:tc>
          <w:tcPr>
            <w:tcW w:w="3261" w:type="dxa"/>
            <w:tcBorders>
              <w:top w:val="nil"/>
              <w:left w:val="nil"/>
              <w:bottom w:val="single" w:sz="4" w:space="0" w:color="auto"/>
              <w:right w:val="single" w:sz="4" w:space="0" w:color="auto"/>
            </w:tcBorders>
            <w:vAlign w:val="center"/>
            <w:hideMark/>
          </w:tcPr>
          <w:p w14:paraId="2C6C3EBC" w14:textId="77777777" w:rsidR="00036747" w:rsidRPr="00036747" w:rsidRDefault="00036747" w:rsidP="00257688">
            <w:pPr>
              <w:ind w:leftChars="100" w:left="240"/>
              <w:jc w:val="distribute"/>
              <w:rPr>
                <w:rFonts w:ascii="標楷體" w:eastAsia="標楷體"/>
                <w:sz w:val="20"/>
              </w:rPr>
            </w:pPr>
            <w:r w:rsidRPr="00036747">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FAF6D91"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398,166,000</w:t>
            </w:r>
          </w:p>
        </w:tc>
        <w:tc>
          <w:tcPr>
            <w:tcW w:w="2393" w:type="dxa"/>
            <w:tcBorders>
              <w:top w:val="nil"/>
              <w:left w:val="single" w:sz="4" w:space="0" w:color="auto"/>
              <w:bottom w:val="single" w:sz="4" w:space="0" w:color="auto"/>
              <w:right w:val="single" w:sz="4" w:space="0" w:color="auto"/>
            </w:tcBorders>
            <w:vAlign w:val="center"/>
            <w:hideMark/>
          </w:tcPr>
          <w:p w14:paraId="180B2128"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285,770,837</w:t>
            </w:r>
          </w:p>
        </w:tc>
        <w:tc>
          <w:tcPr>
            <w:tcW w:w="1414" w:type="dxa"/>
            <w:tcBorders>
              <w:top w:val="nil"/>
              <w:left w:val="single" w:sz="4" w:space="0" w:color="auto"/>
              <w:bottom w:val="single" w:sz="4" w:space="0" w:color="auto"/>
              <w:right w:val="single" w:sz="4" w:space="0" w:color="auto"/>
            </w:tcBorders>
            <w:vAlign w:val="center"/>
            <w:hideMark/>
          </w:tcPr>
          <w:p w14:paraId="7E03A7F6" w14:textId="77777777" w:rsidR="00036747" w:rsidRPr="00036747" w:rsidRDefault="00036747" w:rsidP="00257688">
            <w:pPr>
              <w:jc w:val="right"/>
              <w:rPr>
                <w:rFonts w:ascii="新細明體" w:hAnsi="新細明體"/>
                <w:sz w:val="20"/>
              </w:rPr>
            </w:pPr>
            <w:r w:rsidRPr="00036747">
              <w:rPr>
                <w:rFonts w:ascii="新細明體" w:eastAsia="標楷體" w:hAnsi="新細明體" w:hint="eastAsia"/>
                <w:noProof/>
                <w:sz w:val="20"/>
              </w:rPr>
              <w:t>71.77</w:t>
            </w:r>
          </w:p>
        </w:tc>
        <w:tc>
          <w:tcPr>
            <w:tcW w:w="12648" w:type="dxa"/>
            <w:tcBorders>
              <w:top w:val="nil"/>
              <w:left w:val="single" w:sz="4" w:space="0" w:color="auto"/>
              <w:bottom w:val="single" w:sz="4" w:space="0" w:color="auto"/>
              <w:right w:val="nil"/>
            </w:tcBorders>
            <w:vAlign w:val="center"/>
            <w:hideMark/>
          </w:tcPr>
          <w:p w14:paraId="6D4F7D8D" w14:textId="77777777" w:rsidR="00036747" w:rsidRPr="00036747" w:rsidRDefault="00036747" w:rsidP="00257688">
            <w:pPr>
              <w:jc w:val="both"/>
              <w:rPr>
                <w:rFonts w:ascii="標楷體" w:eastAsia="標楷體"/>
                <w:sz w:val="20"/>
              </w:rPr>
            </w:pPr>
            <w:r w:rsidRPr="00036747">
              <w:rPr>
                <w:rFonts w:ascii="標楷體" w:eastAsia="標楷體" w:hint="eastAsia"/>
                <w:sz w:val="20"/>
              </w:rPr>
              <w:t>主要係災害應變中心、特搜大隊暨防災教育中心與第二大隊新港分隊辦公廳舍等新建工程，尚在執行中。</w:t>
            </w:r>
          </w:p>
        </w:tc>
      </w:tr>
    </w:tbl>
    <w:p w14:paraId="1EF3C885" w14:textId="491B8865"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：本表所列項目係指應付保留數達20％且10萬元以上，或1百萬元以上者。</w:t>
      </w:r>
    </w:p>
    <w:p w14:paraId="70E2BB83" w14:textId="77777777" w:rsidR="006905C4" w:rsidRDefault="006905C4" w:rsidP="00036747">
      <w:pPr>
        <w:spacing w:line="400" w:lineRule="exact"/>
        <w:ind w:left="958" w:right="255"/>
        <w:jc w:val="both"/>
        <w:rPr>
          <w:rFonts w:ascii="標楷體" w:eastAsia="標楷體" w:cs="新細明體"/>
          <w:szCs w:val="24"/>
        </w:rPr>
      </w:pPr>
    </w:p>
    <w:p w14:paraId="09604A8C" w14:textId="77777777" w:rsidR="00036747" w:rsidRPr="00036747" w:rsidRDefault="00036747" w:rsidP="00036747">
      <w:pPr>
        <w:spacing w:line="400" w:lineRule="exact"/>
        <w:ind w:left="958" w:right="255"/>
        <w:jc w:val="both"/>
        <w:rPr>
          <w:rFonts w:ascii="標楷體" w:eastAsia="標楷體" w:cs="新細明體"/>
          <w:szCs w:val="24"/>
        </w:rPr>
      </w:pPr>
      <w:r w:rsidRPr="00036747">
        <w:rPr>
          <w:rFonts w:ascii="標楷體" w:eastAsia="標楷體" w:cs="新細明體" w:hint="eastAsia"/>
          <w:szCs w:val="24"/>
        </w:rPr>
        <w:t>（2）</w:t>
      </w:r>
      <w:proofErr w:type="gramStart"/>
      <w:r w:rsidRPr="00036747">
        <w:rPr>
          <w:rFonts w:ascii="標楷體" w:eastAsia="標楷體" w:cs="新細明體" w:hint="eastAsia"/>
          <w:szCs w:val="24"/>
        </w:rPr>
        <w:t>114</w:t>
      </w:r>
      <w:proofErr w:type="gramEnd"/>
      <w:r w:rsidRPr="00036747">
        <w:rPr>
          <w:rFonts w:ascii="標楷體" w:eastAsia="標楷體" w:cs="新細明體" w:hint="eastAsia"/>
          <w:szCs w:val="24"/>
        </w:rPr>
        <w:t>年度賸餘數簡明表</w:t>
      </w:r>
    </w:p>
    <w:p w14:paraId="4E188120"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036747" w:rsidRPr="00036747" w14:paraId="3B75AE9D" w14:textId="77777777" w:rsidTr="00036747">
        <w:trPr>
          <w:trHeight w:val="397"/>
          <w:tblHeader/>
        </w:trPr>
        <w:tc>
          <w:tcPr>
            <w:tcW w:w="3262" w:type="dxa"/>
            <w:vMerge w:val="restart"/>
            <w:tcBorders>
              <w:top w:val="single" w:sz="4" w:space="0" w:color="auto"/>
              <w:left w:val="nil"/>
              <w:bottom w:val="single" w:sz="4" w:space="0" w:color="auto"/>
              <w:right w:val="single" w:sz="4" w:space="0" w:color="auto"/>
            </w:tcBorders>
            <w:vAlign w:val="center"/>
            <w:hideMark/>
          </w:tcPr>
          <w:p w14:paraId="1D1E7F2B"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6016698"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6EC9A41E"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48A9F701"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原因分析</w:t>
            </w:r>
          </w:p>
        </w:tc>
      </w:tr>
      <w:tr w:rsidR="00036747" w:rsidRPr="00036747" w14:paraId="0ED27661" w14:textId="77777777" w:rsidTr="00036747">
        <w:trPr>
          <w:trHeight w:val="397"/>
          <w:tblHeader/>
        </w:trPr>
        <w:tc>
          <w:tcPr>
            <w:tcW w:w="3262" w:type="dxa"/>
            <w:vMerge/>
            <w:tcBorders>
              <w:top w:val="single" w:sz="4" w:space="0" w:color="auto"/>
              <w:left w:val="nil"/>
              <w:bottom w:val="single" w:sz="4" w:space="0" w:color="auto"/>
              <w:right w:val="single" w:sz="4" w:space="0" w:color="auto"/>
            </w:tcBorders>
            <w:vAlign w:val="center"/>
            <w:hideMark/>
          </w:tcPr>
          <w:p w14:paraId="2CB8A14A" w14:textId="77777777" w:rsidR="00036747" w:rsidRPr="00036747" w:rsidRDefault="00036747" w:rsidP="00036747">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42106F12" w14:textId="77777777" w:rsidR="00036747" w:rsidRPr="00036747" w:rsidRDefault="00036747" w:rsidP="00036747">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0B81E18E"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0B6BA2A" w14:textId="77777777" w:rsidR="00036747" w:rsidRPr="00036747" w:rsidRDefault="00036747" w:rsidP="00036747">
            <w:pPr>
              <w:jc w:val="center"/>
              <w:rPr>
                <w:rFonts w:ascii="標楷體" w:eastAsia="標楷體"/>
                <w:sz w:val="20"/>
              </w:rPr>
            </w:pPr>
            <w:r w:rsidRPr="00036747">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4D108BDD" w14:textId="77777777" w:rsidR="00036747" w:rsidRPr="00036747" w:rsidRDefault="00036747" w:rsidP="00036747">
            <w:pPr>
              <w:widowControl/>
              <w:rPr>
                <w:rFonts w:ascii="標楷體" w:eastAsia="標楷體"/>
                <w:sz w:val="20"/>
              </w:rPr>
            </w:pPr>
          </w:p>
        </w:tc>
      </w:tr>
      <w:tr w:rsidR="00036747" w:rsidRPr="00036747" w14:paraId="33FB28D4" w14:textId="77777777" w:rsidTr="00036747">
        <w:trPr>
          <w:trHeight w:val="397"/>
        </w:trPr>
        <w:tc>
          <w:tcPr>
            <w:tcW w:w="3262" w:type="dxa"/>
            <w:tcBorders>
              <w:top w:val="nil"/>
              <w:left w:val="nil"/>
              <w:bottom w:val="nil"/>
              <w:right w:val="single" w:sz="4" w:space="0" w:color="auto"/>
            </w:tcBorders>
            <w:vAlign w:val="center"/>
            <w:hideMark/>
          </w:tcPr>
          <w:p w14:paraId="3B141997" w14:textId="77777777" w:rsidR="00036747" w:rsidRPr="00036747" w:rsidRDefault="00036747" w:rsidP="00036747">
            <w:pPr>
              <w:jc w:val="distribute"/>
              <w:rPr>
                <w:rFonts w:ascii="標楷體" w:eastAsia="標楷體"/>
                <w:b/>
                <w:sz w:val="20"/>
              </w:rPr>
            </w:pPr>
            <w:r w:rsidRPr="00036747">
              <w:rPr>
                <w:rFonts w:ascii="標楷體" w:eastAsia="標楷體" w:hint="eastAsia"/>
                <w:b/>
                <w:noProof/>
                <w:sz w:val="20"/>
              </w:rPr>
              <w:t>嘉義縣消防局</w:t>
            </w:r>
          </w:p>
        </w:tc>
        <w:tc>
          <w:tcPr>
            <w:tcW w:w="2128" w:type="dxa"/>
            <w:tcBorders>
              <w:top w:val="nil"/>
              <w:left w:val="single" w:sz="4" w:space="0" w:color="auto"/>
              <w:bottom w:val="nil"/>
              <w:right w:val="single" w:sz="4" w:space="0" w:color="auto"/>
            </w:tcBorders>
            <w:vAlign w:val="center"/>
          </w:tcPr>
          <w:p w14:paraId="0D269218" w14:textId="77777777" w:rsidR="00036747" w:rsidRPr="00036747" w:rsidRDefault="00036747" w:rsidP="00036747">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1BBF6D33" w14:textId="77777777" w:rsidR="00036747" w:rsidRPr="00036747" w:rsidRDefault="00036747" w:rsidP="00036747">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19CD0623" w14:textId="77777777" w:rsidR="00036747" w:rsidRPr="00036747" w:rsidRDefault="00036747" w:rsidP="00036747">
            <w:pPr>
              <w:jc w:val="right"/>
              <w:rPr>
                <w:rFonts w:ascii="新細明體" w:hAnsi="新細明體"/>
                <w:b/>
                <w:sz w:val="20"/>
              </w:rPr>
            </w:pPr>
          </w:p>
        </w:tc>
        <w:tc>
          <w:tcPr>
            <w:tcW w:w="12647" w:type="dxa"/>
            <w:tcBorders>
              <w:top w:val="nil"/>
              <w:left w:val="single" w:sz="4" w:space="0" w:color="auto"/>
              <w:bottom w:val="nil"/>
              <w:right w:val="nil"/>
            </w:tcBorders>
            <w:vAlign w:val="center"/>
          </w:tcPr>
          <w:p w14:paraId="69712090" w14:textId="77777777" w:rsidR="00036747" w:rsidRPr="00036747" w:rsidRDefault="00036747" w:rsidP="00036747">
            <w:pPr>
              <w:jc w:val="both"/>
              <w:rPr>
                <w:rFonts w:ascii="標楷體" w:eastAsia="標楷體"/>
                <w:b/>
                <w:color w:val="FF0000"/>
                <w:sz w:val="20"/>
              </w:rPr>
            </w:pPr>
          </w:p>
        </w:tc>
      </w:tr>
      <w:tr w:rsidR="00036747" w:rsidRPr="00036747" w14:paraId="51F5510A" w14:textId="77777777" w:rsidTr="00036747">
        <w:trPr>
          <w:trHeight w:val="397"/>
        </w:trPr>
        <w:tc>
          <w:tcPr>
            <w:tcW w:w="3262" w:type="dxa"/>
            <w:tcBorders>
              <w:top w:val="nil"/>
              <w:left w:val="nil"/>
              <w:bottom w:val="nil"/>
              <w:right w:val="single" w:sz="4" w:space="0" w:color="auto"/>
            </w:tcBorders>
            <w:vAlign w:val="center"/>
            <w:hideMark/>
          </w:tcPr>
          <w:p w14:paraId="455A11CD" w14:textId="77777777" w:rsidR="00036747" w:rsidRPr="00036747" w:rsidRDefault="00036747" w:rsidP="00036747">
            <w:pPr>
              <w:ind w:leftChars="100" w:left="240"/>
              <w:jc w:val="distribute"/>
              <w:rPr>
                <w:rFonts w:ascii="標楷體" w:eastAsia="標楷體"/>
                <w:sz w:val="20"/>
              </w:rPr>
            </w:pPr>
            <w:r w:rsidRPr="00036747">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2B69B593"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868,928,000</w:t>
            </w:r>
          </w:p>
        </w:tc>
        <w:tc>
          <w:tcPr>
            <w:tcW w:w="2407" w:type="dxa"/>
            <w:tcBorders>
              <w:top w:val="nil"/>
              <w:left w:val="single" w:sz="4" w:space="0" w:color="auto"/>
              <w:bottom w:val="nil"/>
              <w:right w:val="single" w:sz="4" w:space="0" w:color="auto"/>
            </w:tcBorders>
            <w:vAlign w:val="center"/>
            <w:hideMark/>
          </w:tcPr>
          <w:p w14:paraId="1167828D"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127,845,987</w:t>
            </w:r>
          </w:p>
        </w:tc>
        <w:tc>
          <w:tcPr>
            <w:tcW w:w="1414" w:type="dxa"/>
            <w:tcBorders>
              <w:top w:val="nil"/>
              <w:left w:val="single" w:sz="4" w:space="0" w:color="auto"/>
              <w:bottom w:val="nil"/>
              <w:right w:val="single" w:sz="4" w:space="0" w:color="auto"/>
            </w:tcBorders>
            <w:vAlign w:val="center"/>
            <w:hideMark/>
          </w:tcPr>
          <w:p w14:paraId="4B080CE6"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14.71</w:t>
            </w:r>
          </w:p>
        </w:tc>
        <w:tc>
          <w:tcPr>
            <w:tcW w:w="12647" w:type="dxa"/>
            <w:tcBorders>
              <w:top w:val="nil"/>
              <w:left w:val="single" w:sz="4" w:space="0" w:color="auto"/>
              <w:bottom w:val="nil"/>
              <w:right w:val="nil"/>
            </w:tcBorders>
            <w:vAlign w:val="center"/>
            <w:hideMark/>
          </w:tcPr>
          <w:p w14:paraId="0EE3BDCE" w14:textId="77777777" w:rsidR="00036747" w:rsidRPr="00036747" w:rsidRDefault="00036747" w:rsidP="00036747">
            <w:pPr>
              <w:jc w:val="both"/>
              <w:rPr>
                <w:rFonts w:ascii="標楷體" w:eastAsia="標楷體"/>
                <w:sz w:val="20"/>
              </w:rPr>
            </w:pPr>
            <w:r w:rsidRPr="00036747">
              <w:rPr>
                <w:rFonts w:ascii="標楷體" w:eastAsia="標楷體" w:hint="eastAsia"/>
                <w:sz w:val="20"/>
              </w:rPr>
              <w:t>主要係員額未補足，人事費節餘。</w:t>
            </w:r>
          </w:p>
        </w:tc>
      </w:tr>
      <w:tr w:rsidR="00036747" w:rsidRPr="00036747" w14:paraId="479553A2" w14:textId="77777777" w:rsidTr="00036747">
        <w:trPr>
          <w:trHeight w:val="397"/>
        </w:trPr>
        <w:tc>
          <w:tcPr>
            <w:tcW w:w="3262" w:type="dxa"/>
            <w:tcBorders>
              <w:top w:val="nil"/>
              <w:left w:val="nil"/>
              <w:bottom w:val="nil"/>
              <w:right w:val="single" w:sz="4" w:space="0" w:color="auto"/>
            </w:tcBorders>
            <w:vAlign w:val="center"/>
            <w:hideMark/>
          </w:tcPr>
          <w:p w14:paraId="4B32D83B" w14:textId="77777777" w:rsidR="00036747" w:rsidRPr="00036747" w:rsidRDefault="00036747" w:rsidP="00036747">
            <w:pPr>
              <w:ind w:leftChars="100" w:left="240"/>
              <w:jc w:val="distribute"/>
              <w:rPr>
                <w:rFonts w:ascii="標楷體" w:eastAsia="標楷體"/>
                <w:sz w:val="20"/>
              </w:rPr>
            </w:pPr>
            <w:r w:rsidRPr="00036747">
              <w:rPr>
                <w:rFonts w:ascii="標楷體" w:eastAsia="標楷體" w:hint="eastAsia"/>
                <w:noProof/>
                <w:sz w:val="20"/>
              </w:rPr>
              <w:t>消防業務</w:t>
            </w:r>
          </w:p>
        </w:tc>
        <w:tc>
          <w:tcPr>
            <w:tcW w:w="2128" w:type="dxa"/>
            <w:tcBorders>
              <w:top w:val="nil"/>
              <w:left w:val="single" w:sz="4" w:space="0" w:color="auto"/>
              <w:bottom w:val="nil"/>
              <w:right w:val="single" w:sz="4" w:space="0" w:color="auto"/>
            </w:tcBorders>
            <w:vAlign w:val="center"/>
            <w:hideMark/>
          </w:tcPr>
          <w:p w14:paraId="789E22FA"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96,548,000</w:t>
            </w:r>
          </w:p>
        </w:tc>
        <w:tc>
          <w:tcPr>
            <w:tcW w:w="2407" w:type="dxa"/>
            <w:tcBorders>
              <w:top w:val="nil"/>
              <w:left w:val="single" w:sz="4" w:space="0" w:color="auto"/>
              <w:bottom w:val="nil"/>
              <w:right w:val="single" w:sz="4" w:space="0" w:color="auto"/>
            </w:tcBorders>
            <w:vAlign w:val="center"/>
            <w:hideMark/>
          </w:tcPr>
          <w:p w14:paraId="65B0BEF7"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7,728,354</w:t>
            </w:r>
          </w:p>
        </w:tc>
        <w:tc>
          <w:tcPr>
            <w:tcW w:w="1414" w:type="dxa"/>
            <w:tcBorders>
              <w:top w:val="nil"/>
              <w:left w:val="single" w:sz="4" w:space="0" w:color="auto"/>
              <w:bottom w:val="nil"/>
              <w:right w:val="single" w:sz="4" w:space="0" w:color="auto"/>
            </w:tcBorders>
            <w:vAlign w:val="center"/>
            <w:hideMark/>
          </w:tcPr>
          <w:p w14:paraId="489AE42B"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8.00</w:t>
            </w:r>
          </w:p>
        </w:tc>
        <w:tc>
          <w:tcPr>
            <w:tcW w:w="12647" w:type="dxa"/>
            <w:tcBorders>
              <w:top w:val="nil"/>
              <w:left w:val="single" w:sz="4" w:space="0" w:color="auto"/>
              <w:bottom w:val="nil"/>
              <w:right w:val="nil"/>
            </w:tcBorders>
            <w:vAlign w:val="center"/>
            <w:hideMark/>
          </w:tcPr>
          <w:p w14:paraId="793028AC" w14:textId="77777777" w:rsidR="00036747" w:rsidRPr="00036747" w:rsidRDefault="00036747" w:rsidP="00036747">
            <w:pPr>
              <w:jc w:val="both"/>
              <w:rPr>
                <w:rFonts w:ascii="標楷體" w:eastAsia="標楷體"/>
                <w:sz w:val="20"/>
              </w:rPr>
            </w:pPr>
            <w:r w:rsidRPr="00036747">
              <w:rPr>
                <w:rFonts w:ascii="標楷體" w:eastAsia="標楷體" w:hint="eastAsia"/>
                <w:sz w:val="20"/>
              </w:rPr>
              <w:t>主要係按業務需要減少支付之賸餘。</w:t>
            </w:r>
          </w:p>
        </w:tc>
      </w:tr>
      <w:tr w:rsidR="00036747" w:rsidRPr="00036747" w14:paraId="1E868489" w14:textId="77777777" w:rsidTr="00036747">
        <w:trPr>
          <w:trHeight w:val="397"/>
        </w:trPr>
        <w:tc>
          <w:tcPr>
            <w:tcW w:w="3262" w:type="dxa"/>
            <w:tcBorders>
              <w:top w:val="nil"/>
              <w:left w:val="nil"/>
              <w:bottom w:val="single" w:sz="4" w:space="0" w:color="auto"/>
              <w:right w:val="single" w:sz="4" w:space="0" w:color="auto"/>
            </w:tcBorders>
            <w:vAlign w:val="center"/>
            <w:hideMark/>
          </w:tcPr>
          <w:p w14:paraId="46B63F26" w14:textId="77777777" w:rsidR="00036747" w:rsidRPr="00036747" w:rsidRDefault="00036747" w:rsidP="00036747">
            <w:pPr>
              <w:ind w:leftChars="100" w:left="240"/>
              <w:jc w:val="distribute"/>
              <w:rPr>
                <w:rFonts w:ascii="標楷體" w:eastAsia="標楷體"/>
                <w:sz w:val="20"/>
              </w:rPr>
            </w:pPr>
            <w:r w:rsidRPr="00036747">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58A171B7"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398,166,000</w:t>
            </w:r>
          </w:p>
        </w:tc>
        <w:tc>
          <w:tcPr>
            <w:tcW w:w="2407" w:type="dxa"/>
            <w:tcBorders>
              <w:top w:val="nil"/>
              <w:left w:val="single" w:sz="4" w:space="0" w:color="auto"/>
              <w:bottom w:val="single" w:sz="4" w:space="0" w:color="auto"/>
              <w:right w:val="single" w:sz="4" w:space="0" w:color="auto"/>
            </w:tcBorders>
            <w:vAlign w:val="center"/>
            <w:hideMark/>
          </w:tcPr>
          <w:p w14:paraId="44945C50"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1,415,802</w:t>
            </w:r>
          </w:p>
        </w:tc>
        <w:tc>
          <w:tcPr>
            <w:tcW w:w="1414" w:type="dxa"/>
            <w:tcBorders>
              <w:top w:val="nil"/>
              <w:left w:val="single" w:sz="4" w:space="0" w:color="auto"/>
              <w:bottom w:val="single" w:sz="4" w:space="0" w:color="auto"/>
              <w:right w:val="single" w:sz="4" w:space="0" w:color="auto"/>
            </w:tcBorders>
            <w:vAlign w:val="center"/>
            <w:hideMark/>
          </w:tcPr>
          <w:p w14:paraId="0AA632F2"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0.36</w:t>
            </w:r>
          </w:p>
        </w:tc>
        <w:tc>
          <w:tcPr>
            <w:tcW w:w="12647" w:type="dxa"/>
            <w:tcBorders>
              <w:top w:val="nil"/>
              <w:left w:val="single" w:sz="4" w:space="0" w:color="auto"/>
              <w:bottom w:val="single" w:sz="4" w:space="0" w:color="auto"/>
              <w:right w:val="nil"/>
            </w:tcBorders>
            <w:vAlign w:val="center"/>
            <w:hideMark/>
          </w:tcPr>
          <w:p w14:paraId="24FD2523" w14:textId="77777777" w:rsidR="00036747" w:rsidRPr="00036747" w:rsidRDefault="00036747" w:rsidP="00036747">
            <w:pPr>
              <w:jc w:val="both"/>
              <w:rPr>
                <w:rFonts w:ascii="標楷體" w:eastAsia="標楷體"/>
                <w:sz w:val="20"/>
              </w:rPr>
            </w:pPr>
            <w:r w:rsidRPr="00036747">
              <w:rPr>
                <w:rFonts w:ascii="標楷體" w:eastAsia="標楷體" w:hint="eastAsia"/>
                <w:sz w:val="20"/>
              </w:rPr>
              <w:t>主要係辦理</w:t>
            </w:r>
            <w:proofErr w:type="gramStart"/>
            <w:r w:rsidRPr="00036747">
              <w:rPr>
                <w:rFonts w:ascii="標楷體" w:eastAsia="標楷體" w:hint="eastAsia"/>
                <w:sz w:val="20"/>
              </w:rPr>
              <w:t>汰</w:t>
            </w:r>
            <w:proofErr w:type="gramEnd"/>
            <w:r w:rsidRPr="00036747">
              <w:rPr>
                <w:rFonts w:ascii="標楷體" w:eastAsia="標楷體" w:hint="eastAsia"/>
                <w:sz w:val="20"/>
              </w:rPr>
              <w:t>換災害應變中心</w:t>
            </w:r>
            <w:proofErr w:type="gramStart"/>
            <w:r w:rsidRPr="00036747">
              <w:rPr>
                <w:rFonts w:ascii="標楷體" w:eastAsia="標楷體" w:hint="eastAsia"/>
                <w:sz w:val="20"/>
              </w:rPr>
              <w:t>不</w:t>
            </w:r>
            <w:proofErr w:type="gramEnd"/>
            <w:r w:rsidRPr="00036747">
              <w:rPr>
                <w:rFonts w:ascii="標楷體" w:eastAsia="標楷體" w:hint="eastAsia"/>
                <w:sz w:val="20"/>
              </w:rPr>
              <w:t>斷電系統等採購案之結餘。</w:t>
            </w:r>
          </w:p>
        </w:tc>
      </w:tr>
    </w:tbl>
    <w:p w14:paraId="299746ED"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：本表所列項目係指賸餘數達20％且10萬元以上，或1百萬元以上者。</w:t>
      </w:r>
    </w:p>
    <w:p w14:paraId="2B88ACB1" w14:textId="77777777" w:rsidR="00036747" w:rsidRPr="00036747" w:rsidRDefault="00036747" w:rsidP="00036747">
      <w:pPr>
        <w:spacing w:line="320" w:lineRule="exact"/>
        <w:jc w:val="both"/>
        <w:rPr>
          <w:rFonts w:ascii="標楷體" w:eastAsia="標楷體"/>
          <w:sz w:val="20"/>
        </w:rPr>
      </w:pPr>
    </w:p>
    <w:p w14:paraId="3A2A5FE8" w14:textId="77777777" w:rsidR="00036747" w:rsidRPr="00036747" w:rsidRDefault="00036747" w:rsidP="00036747">
      <w:pPr>
        <w:spacing w:line="400" w:lineRule="exact"/>
        <w:ind w:left="958" w:right="255"/>
        <w:jc w:val="both"/>
        <w:rPr>
          <w:rFonts w:ascii="標楷體" w:eastAsia="標楷體" w:cs="新細明體"/>
          <w:szCs w:val="24"/>
        </w:rPr>
      </w:pPr>
      <w:r w:rsidRPr="00036747">
        <w:rPr>
          <w:rFonts w:ascii="標楷體" w:eastAsia="標楷體" w:cs="新細明體" w:hint="eastAsia"/>
          <w:szCs w:val="24"/>
        </w:rPr>
        <w:t>（3）以前年度歲出減免（註銷）數簡明表</w:t>
      </w:r>
    </w:p>
    <w:p w14:paraId="06AE12BD"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036747" w:rsidRPr="00036747" w14:paraId="5D2FC4B7" w14:textId="77777777" w:rsidTr="00097DB1">
        <w:trPr>
          <w:trHeight w:val="397"/>
          <w:tblHeader/>
        </w:trPr>
        <w:tc>
          <w:tcPr>
            <w:tcW w:w="573" w:type="dxa"/>
            <w:vMerge w:val="restart"/>
            <w:tcBorders>
              <w:top w:val="single" w:sz="4" w:space="0" w:color="auto"/>
              <w:left w:val="nil"/>
              <w:bottom w:val="single" w:sz="4" w:space="0" w:color="auto"/>
              <w:right w:val="single" w:sz="4" w:space="0" w:color="auto"/>
            </w:tcBorders>
            <w:vAlign w:val="center"/>
            <w:hideMark/>
          </w:tcPr>
          <w:p w14:paraId="5F118CC3" w14:textId="77777777" w:rsidR="00036747" w:rsidRPr="00036747" w:rsidRDefault="00036747" w:rsidP="00036747">
            <w:pPr>
              <w:jc w:val="distribute"/>
              <w:rPr>
                <w:rFonts w:ascii="標楷體" w:eastAsia="標楷體"/>
                <w:sz w:val="20"/>
              </w:rPr>
            </w:pPr>
            <w:r w:rsidRPr="00036747">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3F520635"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48C4F246"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以前年度</w:t>
            </w:r>
          </w:p>
          <w:p w14:paraId="468F4B29"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024334AC"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6748569D"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原因分析</w:t>
            </w:r>
          </w:p>
        </w:tc>
      </w:tr>
      <w:tr w:rsidR="00036747" w:rsidRPr="00036747" w14:paraId="2CADE35E" w14:textId="77777777" w:rsidTr="00097DB1">
        <w:trPr>
          <w:trHeight w:val="397"/>
          <w:tblHeader/>
        </w:trPr>
        <w:tc>
          <w:tcPr>
            <w:tcW w:w="573" w:type="dxa"/>
            <w:vMerge/>
            <w:tcBorders>
              <w:top w:val="single" w:sz="4" w:space="0" w:color="auto"/>
              <w:left w:val="nil"/>
              <w:bottom w:val="single" w:sz="4" w:space="0" w:color="auto"/>
              <w:right w:val="single" w:sz="4" w:space="0" w:color="auto"/>
            </w:tcBorders>
            <w:vAlign w:val="center"/>
            <w:hideMark/>
          </w:tcPr>
          <w:p w14:paraId="0C9A7EBE" w14:textId="77777777" w:rsidR="00036747" w:rsidRPr="00036747" w:rsidRDefault="00036747" w:rsidP="00036747">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DFD05D5" w14:textId="77777777" w:rsidR="00036747" w:rsidRPr="00036747" w:rsidRDefault="00036747" w:rsidP="00036747">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ED588CF" w14:textId="77777777" w:rsidR="00036747" w:rsidRPr="00036747" w:rsidRDefault="00036747" w:rsidP="00036747">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0EE2B2B" w14:textId="77777777" w:rsidR="00036747" w:rsidRPr="00036747" w:rsidRDefault="00036747" w:rsidP="00036747">
            <w:pPr>
              <w:ind w:leftChars="30" w:left="72" w:rightChars="30" w:right="72"/>
              <w:jc w:val="distribute"/>
              <w:rPr>
                <w:rFonts w:ascii="標楷體" w:eastAsia="標楷體"/>
                <w:sz w:val="20"/>
              </w:rPr>
            </w:pPr>
            <w:r w:rsidRPr="00036747">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BFACC6A" w14:textId="77777777" w:rsidR="00036747" w:rsidRPr="00036747" w:rsidRDefault="00036747" w:rsidP="00036747">
            <w:pPr>
              <w:jc w:val="distribute"/>
              <w:rPr>
                <w:rFonts w:ascii="標楷體" w:eastAsia="標楷體"/>
                <w:sz w:val="20"/>
              </w:rPr>
            </w:pPr>
            <w:r w:rsidRPr="00036747">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1F80D667" w14:textId="77777777" w:rsidR="00036747" w:rsidRPr="00036747" w:rsidRDefault="00036747" w:rsidP="00036747">
            <w:pPr>
              <w:widowControl/>
              <w:rPr>
                <w:rFonts w:ascii="標楷體" w:eastAsia="標楷體"/>
                <w:sz w:val="20"/>
              </w:rPr>
            </w:pPr>
          </w:p>
        </w:tc>
      </w:tr>
      <w:tr w:rsidR="00036747" w:rsidRPr="00036747" w14:paraId="79227585" w14:textId="77777777" w:rsidTr="00097DB1">
        <w:trPr>
          <w:trHeight w:val="397"/>
        </w:trPr>
        <w:tc>
          <w:tcPr>
            <w:tcW w:w="573" w:type="dxa"/>
            <w:tcBorders>
              <w:top w:val="nil"/>
              <w:left w:val="nil"/>
              <w:bottom w:val="nil"/>
              <w:right w:val="single" w:sz="4" w:space="0" w:color="auto"/>
            </w:tcBorders>
            <w:vAlign w:val="center"/>
          </w:tcPr>
          <w:p w14:paraId="25F85E99" w14:textId="77777777" w:rsidR="00036747" w:rsidRPr="002F493D" w:rsidRDefault="00036747" w:rsidP="00036747">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4451D811" w14:textId="77777777" w:rsidR="00036747" w:rsidRPr="00036747" w:rsidRDefault="00036747" w:rsidP="00036747">
            <w:pPr>
              <w:jc w:val="distribute"/>
              <w:rPr>
                <w:rFonts w:ascii="標楷體" w:eastAsia="標楷體"/>
                <w:b/>
                <w:sz w:val="20"/>
              </w:rPr>
            </w:pPr>
            <w:r w:rsidRPr="00036747">
              <w:rPr>
                <w:rFonts w:ascii="標楷體" w:eastAsia="標楷體" w:hint="eastAsia"/>
                <w:b/>
                <w:noProof/>
                <w:sz w:val="20"/>
              </w:rPr>
              <w:t>嘉義縣消防局</w:t>
            </w:r>
          </w:p>
        </w:tc>
        <w:tc>
          <w:tcPr>
            <w:tcW w:w="2701" w:type="dxa"/>
            <w:tcBorders>
              <w:top w:val="nil"/>
              <w:left w:val="single" w:sz="4" w:space="0" w:color="auto"/>
              <w:bottom w:val="nil"/>
              <w:right w:val="single" w:sz="4" w:space="0" w:color="auto"/>
            </w:tcBorders>
            <w:vAlign w:val="center"/>
          </w:tcPr>
          <w:p w14:paraId="12DADEC4" w14:textId="77777777" w:rsidR="00036747" w:rsidRPr="00036747" w:rsidRDefault="00036747" w:rsidP="00036747">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1A0CFD4" w14:textId="77777777" w:rsidR="00036747" w:rsidRPr="00036747" w:rsidRDefault="00036747" w:rsidP="00036747">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151F4EC" w14:textId="77777777" w:rsidR="00036747" w:rsidRPr="00036747" w:rsidRDefault="00036747" w:rsidP="00036747">
            <w:pPr>
              <w:jc w:val="right"/>
              <w:rPr>
                <w:rFonts w:ascii="新細明體" w:hAnsi="新細明體"/>
                <w:b/>
                <w:sz w:val="20"/>
              </w:rPr>
            </w:pPr>
          </w:p>
        </w:tc>
        <w:tc>
          <w:tcPr>
            <w:tcW w:w="11934" w:type="dxa"/>
            <w:tcBorders>
              <w:top w:val="nil"/>
              <w:left w:val="single" w:sz="4" w:space="0" w:color="auto"/>
              <w:bottom w:val="nil"/>
              <w:right w:val="nil"/>
            </w:tcBorders>
            <w:vAlign w:val="center"/>
          </w:tcPr>
          <w:p w14:paraId="002DD3C9" w14:textId="77777777" w:rsidR="00036747" w:rsidRPr="00036747" w:rsidRDefault="00036747" w:rsidP="00036747">
            <w:pPr>
              <w:jc w:val="both"/>
              <w:rPr>
                <w:rFonts w:ascii="標楷體" w:eastAsia="標楷體"/>
                <w:b/>
                <w:sz w:val="20"/>
              </w:rPr>
            </w:pPr>
          </w:p>
        </w:tc>
      </w:tr>
      <w:tr w:rsidR="00036747" w:rsidRPr="00036747" w14:paraId="0EA1B996" w14:textId="77777777" w:rsidTr="00097DB1">
        <w:trPr>
          <w:trHeight w:val="397"/>
        </w:trPr>
        <w:tc>
          <w:tcPr>
            <w:tcW w:w="573" w:type="dxa"/>
            <w:tcBorders>
              <w:top w:val="nil"/>
              <w:left w:val="nil"/>
              <w:bottom w:val="single" w:sz="4" w:space="0" w:color="auto"/>
              <w:right w:val="single" w:sz="4" w:space="0" w:color="auto"/>
            </w:tcBorders>
            <w:vAlign w:val="center"/>
            <w:hideMark/>
          </w:tcPr>
          <w:p w14:paraId="3A0375AA" w14:textId="77777777" w:rsidR="00036747" w:rsidRPr="002F493D" w:rsidRDefault="00036747" w:rsidP="00036747">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single" w:sz="4" w:space="0" w:color="auto"/>
              <w:right w:val="single" w:sz="4" w:space="0" w:color="auto"/>
            </w:tcBorders>
            <w:vAlign w:val="center"/>
            <w:hideMark/>
          </w:tcPr>
          <w:p w14:paraId="31C5D6D9" w14:textId="77777777" w:rsidR="00036747" w:rsidRPr="00036747" w:rsidRDefault="00036747" w:rsidP="00036747">
            <w:pPr>
              <w:ind w:leftChars="100" w:left="240"/>
              <w:jc w:val="distribute"/>
              <w:rPr>
                <w:rFonts w:ascii="標楷體" w:eastAsia="標楷體"/>
                <w:sz w:val="20"/>
              </w:rPr>
            </w:pPr>
            <w:r w:rsidRPr="00036747">
              <w:rPr>
                <w:rFonts w:ascii="標楷體" w:eastAsia="標楷體" w:hint="eastAsia"/>
                <w:noProof/>
                <w:sz w:val="20"/>
              </w:rPr>
              <w:t>消防業務</w:t>
            </w:r>
          </w:p>
        </w:tc>
        <w:tc>
          <w:tcPr>
            <w:tcW w:w="2701" w:type="dxa"/>
            <w:tcBorders>
              <w:top w:val="nil"/>
              <w:left w:val="single" w:sz="4" w:space="0" w:color="auto"/>
              <w:bottom w:val="single" w:sz="4" w:space="0" w:color="auto"/>
              <w:right w:val="single" w:sz="4" w:space="0" w:color="auto"/>
            </w:tcBorders>
            <w:vAlign w:val="center"/>
            <w:hideMark/>
          </w:tcPr>
          <w:p w14:paraId="0DCFFF61"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36,828,144</w:t>
            </w:r>
          </w:p>
        </w:tc>
        <w:tc>
          <w:tcPr>
            <w:tcW w:w="2674" w:type="dxa"/>
            <w:tcBorders>
              <w:top w:val="nil"/>
              <w:left w:val="single" w:sz="4" w:space="0" w:color="auto"/>
              <w:bottom w:val="single" w:sz="4" w:space="0" w:color="auto"/>
              <w:right w:val="single" w:sz="4" w:space="0" w:color="auto"/>
            </w:tcBorders>
            <w:vAlign w:val="center"/>
            <w:hideMark/>
          </w:tcPr>
          <w:p w14:paraId="7F84D6B8"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1,127,166</w:t>
            </w:r>
          </w:p>
        </w:tc>
        <w:tc>
          <w:tcPr>
            <w:tcW w:w="1428" w:type="dxa"/>
            <w:tcBorders>
              <w:top w:val="nil"/>
              <w:left w:val="single" w:sz="4" w:space="0" w:color="auto"/>
              <w:bottom w:val="single" w:sz="4" w:space="0" w:color="auto"/>
              <w:right w:val="single" w:sz="4" w:space="0" w:color="auto"/>
            </w:tcBorders>
            <w:vAlign w:val="center"/>
            <w:hideMark/>
          </w:tcPr>
          <w:p w14:paraId="262E50AC" w14:textId="77777777" w:rsidR="00036747" w:rsidRPr="00036747" w:rsidRDefault="00036747" w:rsidP="00036747">
            <w:pPr>
              <w:jc w:val="right"/>
              <w:rPr>
                <w:rFonts w:ascii="新細明體" w:hAnsi="新細明體"/>
                <w:sz w:val="20"/>
              </w:rPr>
            </w:pPr>
            <w:r w:rsidRPr="00036747">
              <w:rPr>
                <w:rFonts w:ascii="新細明體" w:eastAsia="標楷體" w:hAnsi="新細明體" w:hint="eastAsia"/>
                <w:noProof/>
                <w:sz w:val="20"/>
              </w:rPr>
              <w:t>3.06</w:t>
            </w:r>
          </w:p>
        </w:tc>
        <w:tc>
          <w:tcPr>
            <w:tcW w:w="11934" w:type="dxa"/>
            <w:tcBorders>
              <w:top w:val="nil"/>
              <w:left w:val="single" w:sz="4" w:space="0" w:color="auto"/>
              <w:bottom w:val="single" w:sz="4" w:space="0" w:color="auto"/>
              <w:right w:val="nil"/>
            </w:tcBorders>
            <w:vAlign w:val="center"/>
            <w:hideMark/>
          </w:tcPr>
          <w:p w14:paraId="59D9ABD4" w14:textId="77777777" w:rsidR="00036747" w:rsidRPr="00036747" w:rsidRDefault="00036747" w:rsidP="00036747">
            <w:pPr>
              <w:jc w:val="both"/>
              <w:rPr>
                <w:rFonts w:ascii="標楷體" w:eastAsia="標楷體"/>
                <w:sz w:val="20"/>
              </w:rPr>
            </w:pPr>
            <w:r w:rsidRPr="00036747">
              <w:rPr>
                <w:rFonts w:ascii="標楷體" w:eastAsia="標楷體" w:hint="eastAsia"/>
                <w:sz w:val="20"/>
              </w:rPr>
              <w:t>主要係消防局分隊廳舍內部設施改善工程之結餘。</w:t>
            </w:r>
          </w:p>
        </w:tc>
      </w:tr>
    </w:tbl>
    <w:p w14:paraId="6D597399"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：本表所列項目係指減免（註銷）數達20％且10萬元以上，或1百萬元以上者。</w:t>
      </w:r>
    </w:p>
    <w:p w14:paraId="1BB4B90F" w14:textId="77777777" w:rsidR="00036747" w:rsidRPr="00036747" w:rsidRDefault="00036747" w:rsidP="00036747">
      <w:pPr>
        <w:spacing w:line="320" w:lineRule="exact"/>
        <w:jc w:val="both"/>
        <w:rPr>
          <w:rFonts w:ascii="標楷體" w:eastAsia="標楷體"/>
          <w:sz w:val="20"/>
        </w:rPr>
      </w:pPr>
    </w:p>
    <w:p w14:paraId="7F2C2D51" w14:textId="77777777" w:rsidR="00036747" w:rsidRPr="00036747" w:rsidRDefault="00036747" w:rsidP="00036747">
      <w:pPr>
        <w:tabs>
          <w:tab w:val="right" w:pos="10800"/>
        </w:tabs>
        <w:ind w:left="958" w:right="258"/>
        <w:jc w:val="both"/>
        <w:rPr>
          <w:rFonts w:ascii="標楷體" w:eastAsia="標楷體" w:hAnsi="標楷體"/>
        </w:rPr>
      </w:pPr>
      <w:r w:rsidRPr="00036747">
        <w:rPr>
          <w:rFonts w:ascii="標楷體" w:eastAsia="標楷體" w:hAnsi="標楷體" w:hint="eastAsia"/>
        </w:rPr>
        <w:t>（4）以前年度應付保留數簡明表</w:t>
      </w:r>
    </w:p>
    <w:p w14:paraId="5CD37775" w14:textId="77777777" w:rsidR="00036747" w:rsidRPr="00036747" w:rsidRDefault="00036747" w:rsidP="00036747">
      <w:pPr>
        <w:jc w:val="right"/>
        <w:rPr>
          <w:rFonts w:ascii="標楷體" w:eastAsia="標楷體" w:hAnsi="標楷體"/>
          <w:sz w:val="20"/>
        </w:rPr>
      </w:pPr>
      <w:r w:rsidRPr="00036747">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036747" w:rsidRPr="00036747" w14:paraId="0F2EFA3B" w14:textId="77777777" w:rsidTr="00097DB1">
        <w:trPr>
          <w:trHeight w:val="397"/>
          <w:tblHeader/>
        </w:trPr>
        <w:tc>
          <w:tcPr>
            <w:tcW w:w="573" w:type="dxa"/>
            <w:vMerge w:val="restart"/>
            <w:tcBorders>
              <w:top w:val="single" w:sz="4" w:space="0" w:color="auto"/>
              <w:left w:val="nil"/>
              <w:bottom w:val="single" w:sz="4" w:space="0" w:color="auto"/>
              <w:right w:val="single" w:sz="4" w:space="0" w:color="auto"/>
            </w:tcBorders>
            <w:vAlign w:val="center"/>
            <w:hideMark/>
          </w:tcPr>
          <w:p w14:paraId="379AA73C" w14:textId="77777777" w:rsidR="00036747" w:rsidRPr="00036747" w:rsidRDefault="00036747" w:rsidP="00036747">
            <w:pPr>
              <w:jc w:val="distribute"/>
              <w:rPr>
                <w:rFonts w:ascii="標楷體" w:eastAsia="標楷體" w:hAnsi="標楷體"/>
                <w:sz w:val="20"/>
              </w:rPr>
            </w:pPr>
            <w:r w:rsidRPr="00036747">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430E7992"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1D5AA88A"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以前年度</w:t>
            </w:r>
          </w:p>
          <w:p w14:paraId="3A006916"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CCC3840"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0196BF21"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原因分析</w:t>
            </w:r>
          </w:p>
        </w:tc>
      </w:tr>
      <w:tr w:rsidR="00036747" w:rsidRPr="00036747" w14:paraId="357E0ABF" w14:textId="77777777" w:rsidTr="00097DB1">
        <w:trPr>
          <w:trHeight w:val="397"/>
          <w:tblHeader/>
        </w:trPr>
        <w:tc>
          <w:tcPr>
            <w:tcW w:w="573" w:type="dxa"/>
            <w:vMerge/>
            <w:tcBorders>
              <w:top w:val="single" w:sz="4" w:space="0" w:color="auto"/>
              <w:left w:val="nil"/>
              <w:bottom w:val="single" w:sz="4" w:space="0" w:color="auto"/>
              <w:right w:val="single" w:sz="4" w:space="0" w:color="auto"/>
            </w:tcBorders>
            <w:vAlign w:val="center"/>
            <w:hideMark/>
          </w:tcPr>
          <w:p w14:paraId="1842677A" w14:textId="77777777" w:rsidR="00036747" w:rsidRPr="00036747" w:rsidRDefault="00036747" w:rsidP="00036747">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6888195" w14:textId="77777777" w:rsidR="00036747" w:rsidRPr="00036747" w:rsidRDefault="00036747" w:rsidP="00036747">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7DE0138B" w14:textId="77777777" w:rsidR="00036747" w:rsidRPr="00036747" w:rsidRDefault="00036747" w:rsidP="00036747">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185ABEEC" w14:textId="77777777" w:rsidR="00036747" w:rsidRPr="00036747" w:rsidRDefault="00036747" w:rsidP="00036747">
            <w:pPr>
              <w:ind w:leftChars="30" w:left="72" w:rightChars="30" w:right="72"/>
              <w:jc w:val="distribute"/>
              <w:rPr>
                <w:rFonts w:ascii="標楷體" w:eastAsia="標楷體" w:hAnsi="標楷體"/>
                <w:sz w:val="20"/>
              </w:rPr>
            </w:pPr>
            <w:r w:rsidRPr="00036747">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C5B2E49" w14:textId="77777777" w:rsidR="00036747" w:rsidRPr="00036747" w:rsidRDefault="00036747" w:rsidP="00036747">
            <w:pPr>
              <w:jc w:val="distribute"/>
              <w:rPr>
                <w:rFonts w:ascii="標楷體" w:eastAsia="標楷體" w:hAnsi="標楷體"/>
                <w:sz w:val="20"/>
              </w:rPr>
            </w:pPr>
            <w:r w:rsidRPr="00036747">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010B9C76" w14:textId="77777777" w:rsidR="00036747" w:rsidRPr="00036747" w:rsidRDefault="00036747" w:rsidP="00036747">
            <w:pPr>
              <w:widowControl/>
              <w:rPr>
                <w:rFonts w:ascii="標楷體" w:eastAsia="標楷體" w:hAnsi="標楷體"/>
                <w:sz w:val="20"/>
              </w:rPr>
            </w:pPr>
          </w:p>
        </w:tc>
      </w:tr>
      <w:tr w:rsidR="00036747" w:rsidRPr="00036747" w14:paraId="19E21327" w14:textId="77777777" w:rsidTr="00097DB1">
        <w:trPr>
          <w:trHeight w:val="397"/>
        </w:trPr>
        <w:tc>
          <w:tcPr>
            <w:tcW w:w="573" w:type="dxa"/>
            <w:tcBorders>
              <w:top w:val="nil"/>
              <w:left w:val="nil"/>
              <w:bottom w:val="nil"/>
              <w:right w:val="single" w:sz="4" w:space="0" w:color="auto"/>
            </w:tcBorders>
            <w:vAlign w:val="center"/>
          </w:tcPr>
          <w:p w14:paraId="3F6F1DDA" w14:textId="77777777" w:rsidR="00036747" w:rsidRPr="002F493D" w:rsidRDefault="00036747" w:rsidP="00036747">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24D8F8AF" w14:textId="77777777" w:rsidR="00036747" w:rsidRPr="00036747" w:rsidRDefault="00036747" w:rsidP="00036747">
            <w:pPr>
              <w:jc w:val="distribute"/>
              <w:rPr>
                <w:rFonts w:ascii="標楷體" w:eastAsia="標楷體" w:hAnsi="標楷體"/>
                <w:b/>
                <w:sz w:val="20"/>
              </w:rPr>
            </w:pPr>
            <w:r w:rsidRPr="00036747">
              <w:rPr>
                <w:rFonts w:ascii="標楷體" w:eastAsia="標楷體" w:hAnsi="標楷體" w:hint="eastAsia"/>
                <w:b/>
                <w:noProof/>
                <w:sz w:val="20"/>
              </w:rPr>
              <w:t>嘉義縣消防局</w:t>
            </w:r>
          </w:p>
        </w:tc>
        <w:tc>
          <w:tcPr>
            <w:tcW w:w="2715" w:type="dxa"/>
            <w:tcBorders>
              <w:top w:val="nil"/>
              <w:left w:val="single" w:sz="4" w:space="0" w:color="auto"/>
              <w:bottom w:val="nil"/>
              <w:right w:val="single" w:sz="4" w:space="0" w:color="auto"/>
            </w:tcBorders>
            <w:vAlign w:val="center"/>
          </w:tcPr>
          <w:p w14:paraId="32C905CD" w14:textId="77777777" w:rsidR="00036747" w:rsidRPr="00036747" w:rsidRDefault="00036747" w:rsidP="00036747">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64F05419" w14:textId="77777777" w:rsidR="00036747" w:rsidRPr="00036747" w:rsidRDefault="00036747" w:rsidP="00036747">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72D73FFC" w14:textId="77777777" w:rsidR="00036747" w:rsidRPr="00036747" w:rsidRDefault="00036747" w:rsidP="00036747">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46BE9EE2" w14:textId="77777777" w:rsidR="00036747" w:rsidRPr="00036747" w:rsidRDefault="00036747" w:rsidP="00036747">
            <w:pPr>
              <w:jc w:val="both"/>
              <w:rPr>
                <w:rFonts w:ascii="標楷體" w:eastAsia="標楷體" w:hAnsi="標楷體"/>
                <w:b/>
                <w:color w:val="FF0000"/>
                <w:sz w:val="20"/>
              </w:rPr>
            </w:pPr>
          </w:p>
        </w:tc>
      </w:tr>
      <w:tr w:rsidR="00036747" w:rsidRPr="00036747" w14:paraId="1968BC40" w14:textId="77777777" w:rsidTr="00097DB1">
        <w:trPr>
          <w:trHeight w:val="397"/>
        </w:trPr>
        <w:tc>
          <w:tcPr>
            <w:tcW w:w="573" w:type="dxa"/>
            <w:tcBorders>
              <w:top w:val="nil"/>
              <w:left w:val="nil"/>
              <w:bottom w:val="nil"/>
              <w:right w:val="single" w:sz="4" w:space="0" w:color="auto"/>
            </w:tcBorders>
            <w:vAlign w:val="center"/>
            <w:hideMark/>
          </w:tcPr>
          <w:p w14:paraId="11058AD9" w14:textId="77777777" w:rsidR="00036747" w:rsidRPr="002F493D" w:rsidRDefault="00036747" w:rsidP="00036747">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1CAC6BD8" w14:textId="77777777" w:rsidR="00036747" w:rsidRPr="00036747" w:rsidRDefault="00036747" w:rsidP="00036747">
            <w:pPr>
              <w:ind w:leftChars="100" w:left="240"/>
              <w:jc w:val="distribute"/>
              <w:rPr>
                <w:rFonts w:ascii="標楷體" w:eastAsia="標楷體" w:hAnsi="標楷體"/>
                <w:sz w:val="20"/>
              </w:rPr>
            </w:pPr>
            <w:r w:rsidRPr="00036747">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1DB1FC1C"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204,462,950</w:t>
            </w:r>
          </w:p>
        </w:tc>
        <w:tc>
          <w:tcPr>
            <w:tcW w:w="2674" w:type="dxa"/>
            <w:tcBorders>
              <w:top w:val="nil"/>
              <w:left w:val="single" w:sz="4" w:space="0" w:color="auto"/>
              <w:bottom w:val="nil"/>
              <w:right w:val="single" w:sz="4" w:space="0" w:color="auto"/>
            </w:tcBorders>
            <w:vAlign w:val="center"/>
            <w:hideMark/>
          </w:tcPr>
          <w:p w14:paraId="50219251"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71,959,691</w:t>
            </w:r>
          </w:p>
        </w:tc>
        <w:tc>
          <w:tcPr>
            <w:tcW w:w="1428" w:type="dxa"/>
            <w:tcBorders>
              <w:top w:val="nil"/>
              <w:left w:val="single" w:sz="4" w:space="0" w:color="auto"/>
              <w:bottom w:val="nil"/>
              <w:right w:val="single" w:sz="4" w:space="0" w:color="auto"/>
            </w:tcBorders>
            <w:vAlign w:val="center"/>
            <w:hideMark/>
          </w:tcPr>
          <w:p w14:paraId="32F70697"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35.19</w:t>
            </w:r>
          </w:p>
        </w:tc>
        <w:tc>
          <w:tcPr>
            <w:tcW w:w="11934" w:type="dxa"/>
            <w:tcBorders>
              <w:top w:val="nil"/>
              <w:left w:val="single" w:sz="4" w:space="0" w:color="auto"/>
              <w:bottom w:val="nil"/>
              <w:right w:val="nil"/>
            </w:tcBorders>
            <w:vAlign w:val="center"/>
            <w:hideMark/>
          </w:tcPr>
          <w:p w14:paraId="49C4AE8A" w14:textId="77777777" w:rsidR="00036747" w:rsidRPr="00036747" w:rsidRDefault="00036747" w:rsidP="00036747">
            <w:pPr>
              <w:jc w:val="both"/>
              <w:rPr>
                <w:rFonts w:ascii="標楷體" w:eastAsia="標楷體" w:hAnsi="標楷體"/>
                <w:sz w:val="20"/>
              </w:rPr>
            </w:pPr>
            <w:r w:rsidRPr="00036747">
              <w:rPr>
                <w:rFonts w:ascii="標楷體" w:eastAsia="標楷體" w:hAnsi="標楷體" w:hint="eastAsia"/>
                <w:sz w:val="20"/>
              </w:rPr>
              <w:t>主要係災害應變中心、特搜大隊暨防災教育中心新建工程，尚在執行中。</w:t>
            </w:r>
          </w:p>
        </w:tc>
      </w:tr>
      <w:tr w:rsidR="00036747" w:rsidRPr="00036747" w14:paraId="6141F078" w14:textId="77777777" w:rsidTr="00097DB1">
        <w:trPr>
          <w:trHeight w:val="397"/>
        </w:trPr>
        <w:tc>
          <w:tcPr>
            <w:tcW w:w="573" w:type="dxa"/>
            <w:tcBorders>
              <w:top w:val="nil"/>
              <w:left w:val="nil"/>
              <w:bottom w:val="nil"/>
              <w:right w:val="single" w:sz="4" w:space="0" w:color="auto"/>
            </w:tcBorders>
            <w:vAlign w:val="center"/>
            <w:hideMark/>
          </w:tcPr>
          <w:p w14:paraId="620AAE1A" w14:textId="77777777" w:rsidR="00036747" w:rsidRPr="002F493D" w:rsidRDefault="00036747" w:rsidP="00036747">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nil"/>
              <w:right w:val="single" w:sz="4" w:space="0" w:color="auto"/>
            </w:tcBorders>
            <w:vAlign w:val="center"/>
            <w:hideMark/>
          </w:tcPr>
          <w:p w14:paraId="4EC606E4" w14:textId="77777777" w:rsidR="00036747" w:rsidRPr="00036747" w:rsidRDefault="00036747" w:rsidP="00036747">
            <w:pPr>
              <w:ind w:leftChars="100" w:left="240"/>
              <w:jc w:val="distribute"/>
              <w:rPr>
                <w:rFonts w:ascii="標楷體" w:eastAsia="標楷體" w:hAnsi="標楷體"/>
                <w:sz w:val="20"/>
              </w:rPr>
            </w:pPr>
            <w:r w:rsidRPr="00036747">
              <w:rPr>
                <w:rFonts w:ascii="標楷體" w:eastAsia="標楷體" w:hAnsi="標楷體" w:hint="eastAsia"/>
                <w:noProof/>
                <w:sz w:val="20"/>
              </w:rPr>
              <w:t>消防業務</w:t>
            </w:r>
          </w:p>
        </w:tc>
        <w:tc>
          <w:tcPr>
            <w:tcW w:w="2715" w:type="dxa"/>
            <w:tcBorders>
              <w:top w:val="nil"/>
              <w:left w:val="single" w:sz="4" w:space="0" w:color="auto"/>
              <w:bottom w:val="nil"/>
              <w:right w:val="single" w:sz="4" w:space="0" w:color="auto"/>
            </w:tcBorders>
            <w:vAlign w:val="center"/>
            <w:hideMark/>
          </w:tcPr>
          <w:p w14:paraId="1E0344CD"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36,828,144</w:t>
            </w:r>
          </w:p>
        </w:tc>
        <w:tc>
          <w:tcPr>
            <w:tcW w:w="2674" w:type="dxa"/>
            <w:tcBorders>
              <w:top w:val="nil"/>
              <w:left w:val="single" w:sz="4" w:space="0" w:color="auto"/>
              <w:bottom w:val="nil"/>
              <w:right w:val="single" w:sz="4" w:space="0" w:color="auto"/>
            </w:tcBorders>
            <w:vAlign w:val="center"/>
            <w:hideMark/>
          </w:tcPr>
          <w:p w14:paraId="7E733C7E"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6,156,009</w:t>
            </w:r>
          </w:p>
        </w:tc>
        <w:tc>
          <w:tcPr>
            <w:tcW w:w="1428" w:type="dxa"/>
            <w:tcBorders>
              <w:top w:val="nil"/>
              <w:left w:val="single" w:sz="4" w:space="0" w:color="auto"/>
              <w:bottom w:val="nil"/>
              <w:right w:val="single" w:sz="4" w:space="0" w:color="auto"/>
            </w:tcBorders>
            <w:vAlign w:val="center"/>
            <w:hideMark/>
          </w:tcPr>
          <w:p w14:paraId="25E4ADAE"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16.72</w:t>
            </w:r>
          </w:p>
        </w:tc>
        <w:tc>
          <w:tcPr>
            <w:tcW w:w="11934" w:type="dxa"/>
            <w:tcBorders>
              <w:top w:val="nil"/>
              <w:left w:val="single" w:sz="4" w:space="0" w:color="auto"/>
              <w:bottom w:val="nil"/>
              <w:right w:val="nil"/>
            </w:tcBorders>
            <w:vAlign w:val="center"/>
            <w:hideMark/>
          </w:tcPr>
          <w:p w14:paraId="50E7A215" w14:textId="77777777" w:rsidR="00036747" w:rsidRPr="00036747" w:rsidRDefault="00036747" w:rsidP="00036747">
            <w:pPr>
              <w:jc w:val="both"/>
              <w:rPr>
                <w:rFonts w:ascii="標楷體" w:eastAsia="標楷體" w:hAnsi="標楷體"/>
                <w:sz w:val="20"/>
              </w:rPr>
            </w:pPr>
            <w:r w:rsidRPr="00036747">
              <w:rPr>
                <w:rFonts w:ascii="標楷體" w:eastAsia="標楷體" w:hAnsi="標楷體" w:hint="eastAsia"/>
                <w:sz w:val="20"/>
              </w:rPr>
              <w:t>主要係消防局第一大隊車庫前方鋼筋混凝土路面修繕及鹿草</w:t>
            </w:r>
            <w:r w:rsidRPr="00036747">
              <w:rPr>
                <w:rFonts w:ascii="Cabin" w:eastAsia="標楷體" w:hAnsi="Cabin" w:hint="eastAsia"/>
                <w:sz w:val="20"/>
              </w:rPr>
              <w:t>、</w:t>
            </w:r>
            <w:r w:rsidRPr="00036747">
              <w:rPr>
                <w:rFonts w:ascii="標楷體" w:eastAsia="標楷體" w:hAnsi="標楷體" w:hint="eastAsia"/>
                <w:sz w:val="20"/>
              </w:rPr>
              <w:t>水上分隊辦公廳舍修繕工程，尚在執行中。</w:t>
            </w:r>
          </w:p>
        </w:tc>
      </w:tr>
      <w:tr w:rsidR="00036747" w:rsidRPr="00036747" w14:paraId="1FF8A7C1" w14:textId="77777777" w:rsidTr="00097DB1">
        <w:trPr>
          <w:trHeight w:val="397"/>
        </w:trPr>
        <w:tc>
          <w:tcPr>
            <w:tcW w:w="573" w:type="dxa"/>
            <w:tcBorders>
              <w:top w:val="nil"/>
              <w:left w:val="nil"/>
              <w:bottom w:val="single" w:sz="4" w:space="0" w:color="auto"/>
              <w:right w:val="single" w:sz="4" w:space="0" w:color="auto"/>
            </w:tcBorders>
            <w:vAlign w:val="center"/>
          </w:tcPr>
          <w:p w14:paraId="39B31A90" w14:textId="77777777" w:rsidR="00036747" w:rsidRPr="002F493D" w:rsidRDefault="00036747" w:rsidP="00036747">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vAlign w:val="center"/>
            <w:hideMark/>
          </w:tcPr>
          <w:p w14:paraId="270EE087" w14:textId="77777777" w:rsidR="00036747" w:rsidRPr="00036747" w:rsidRDefault="00036747" w:rsidP="00036747">
            <w:pPr>
              <w:ind w:leftChars="100" w:left="240"/>
              <w:jc w:val="distribute"/>
              <w:rPr>
                <w:rFonts w:ascii="標楷體" w:eastAsia="標楷體" w:hAnsi="標楷體"/>
                <w:sz w:val="20"/>
              </w:rPr>
            </w:pPr>
            <w:r w:rsidRPr="00036747">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00C86933"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299,528,380</w:t>
            </w:r>
          </w:p>
        </w:tc>
        <w:tc>
          <w:tcPr>
            <w:tcW w:w="2674" w:type="dxa"/>
            <w:tcBorders>
              <w:top w:val="nil"/>
              <w:left w:val="single" w:sz="4" w:space="0" w:color="auto"/>
              <w:bottom w:val="single" w:sz="4" w:space="0" w:color="auto"/>
              <w:right w:val="single" w:sz="4" w:space="0" w:color="auto"/>
            </w:tcBorders>
            <w:vAlign w:val="center"/>
            <w:hideMark/>
          </w:tcPr>
          <w:p w14:paraId="237867F3"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135,239,445</w:t>
            </w:r>
          </w:p>
        </w:tc>
        <w:tc>
          <w:tcPr>
            <w:tcW w:w="1428" w:type="dxa"/>
            <w:tcBorders>
              <w:top w:val="nil"/>
              <w:left w:val="single" w:sz="4" w:space="0" w:color="auto"/>
              <w:bottom w:val="single" w:sz="4" w:space="0" w:color="auto"/>
              <w:right w:val="single" w:sz="4" w:space="0" w:color="auto"/>
            </w:tcBorders>
            <w:vAlign w:val="center"/>
            <w:hideMark/>
          </w:tcPr>
          <w:p w14:paraId="5D38A560" w14:textId="77777777" w:rsidR="00036747" w:rsidRPr="00036747" w:rsidRDefault="00036747" w:rsidP="00036747">
            <w:pPr>
              <w:jc w:val="right"/>
              <w:rPr>
                <w:rFonts w:ascii="新細明體" w:eastAsia="標楷體" w:hAnsi="新細明體"/>
                <w:sz w:val="20"/>
              </w:rPr>
            </w:pPr>
            <w:r w:rsidRPr="00036747">
              <w:rPr>
                <w:rFonts w:ascii="新細明體" w:eastAsia="標楷體" w:hAnsi="新細明體" w:hint="eastAsia"/>
                <w:noProof/>
                <w:sz w:val="20"/>
              </w:rPr>
              <w:t>45.15</w:t>
            </w:r>
          </w:p>
        </w:tc>
        <w:tc>
          <w:tcPr>
            <w:tcW w:w="11934" w:type="dxa"/>
            <w:tcBorders>
              <w:top w:val="nil"/>
              <w:left w:val="single" w:sz="4" w:space="0" w:color="auto"/>
              <w:bottom w:val="single" w:sz="4" w:space="0" w:color="auto"/>
              <w:right w:val="nil"/>
            </w:tcBorders>
            <w:vAlign w:val="center"/>
            <w:hideMark/>
          </w:tcPr>
          <w:p w14:paraId="612D3FE2" w14:textId="77777777" w:rsidR="00036747" w:rsidRPr="00036747" w:rsidRDefault="00036747" w:rsidP="00036747">
            <w:pPr>
              <w:jc w:val="both"/>
              <w:rPr>
                <w:rFonts w:ascii="標楷體" w:eastAsia="標楷體" w:hAnsi="標楷體"/>
                <w:sz w:val="20"/>
              </w:rPr>
            </w:pPr>
            <w:r w:rsidRPr="00036747">
              <w:rPr>
                <w:rFonts w:ascii="標楷體" w:eastAsia="標楷體" w:hAnsi="標楷體" w:hint="eastAsia"/>
                <w:sz w:val="20"/>
              </w:rPr>
              <w:t>主要係災害應變中心、特搜大隊暨防災教育中心及第二大隊民雄分隊廳舍等新建工程，尚在執行中。</w:t>
            </w:r>
          </w:p>
        </w:tc>
      </w:tr>
    </w:tbl>
    <w:p w14:paraId="21486B1C" w14:textId="77777777" w:rsidR="00036747" w:rsidRPr="00036747" w:rsidRDefault="00036747" w:rsidP="00036747">
      <w:pPr>
        <w:spacing w:line="320" w:lineRule="exact"/>
        <w:jc w:val="both"/>
        <w:rPr>
          <w:rFonts w:ascii="標楷體" w:eastAsia="標楷體"/>
          <w:sz w:val="20"/>
        </w:rPr>
      </w:pPr>
      <w:proofErr w:type="gramStart"/>
      <w:r w:rsidRPr="00036747">
        <w:rPr>
          <w:rFonts w:ascii="標楷體" w:eastAsia="標楷體" w:hint="eastAsia"/>
          <w:sz w:val="20"/>
        </w:rPr>
        <w:t>註</w:t>
      </w:r>
      <w:proofErr w:type="gramEnd"/>
      <w:r w:rsidRPr="00036747">
        <w:rPr>
          <w:rFonts w:ascii="標楷體" w:eastAsia="標楷體" w:hint="eastAsia"/>
          <w:sz w:val="20"/>
        </w:rPr>
        <w:t>：本表所列項目係指應付保留數達20％且10萬元以上，或1百萬元以上者。</w:t>
      </w:r>
    </w:p>
    <w:p w14:paraId="5BFD00E5" w14:textId="77777777" w:rsidR="00E915BA" w:rsidRDefault="00E915BA">
      <w:pPr>
        <w:widowControl/>
        <w:rPr>
          <w:rFonts w:ascii="標楷體" w:eastAsia="標楷體" w:hAnsi="標楷體"/>
          <w:sz w:val="28"/>
          <w:szCs w:val="28"/>
        </w:rPr>
        <w:sectPr w:rsidR="00E915BA" w:rsidSect="00334C12">
          <w:footerReference w:type="default" r:id="rId50"/>
          <w:footerReference w:type="first" r:id="rId51"/>
          <w:pgSz w:w="23811" w:h="16838" w:orient="landscape" w:code="8"/>
          <w:pgMar w:top="851" w:right="851" w:bottom="851" w:left="851" w:header="57" w:footer="567" w:gutter="284"/>
          <w:pgNumType w:start="1"/>
          <w:cols w:space="425"/>
          <w:titlePg/>
          <w:docGrid w:type="lines" w:linePitch="360"/>
        </w:sectPr>
      </w:pPr>
    </w:p>
    <w:p w14:paraId="66893005" w14:textId="77777777" w:rsidR="00B72632" w:rsidRPr="00B72632" w:rsidRDefault="00B72632" w:rsidP="00B72632">
      <w:pPr>
        <w:keepNext/>
        <w:outlineLvl w:val="1"/>
        <w:rPr>
          <w:rFonts w:ascii="標楷體" w:eastAsia="標楷體" w:cs="新細明體"/>
          <w:b/>
          <w:bCs/>
          <w:sz w:val="32"/>
        </w:rPr>
      </w:pPr>
      <w:r w:rsidRPr="00B72632">
        <w:rPr>
          <w:rFonts w:ascii="標楷體" w:eastAsia="標楷體" w:cs="新細明體" w:hint="eastAsia"/>
          <w:b/>
          <w:bCs/>
          <w:sz w:val="32"/>
        </w:rPr>
        <w:t>六、農業處主管</w:t>
      </w:r>
    </w:p>
    <w:p w14:paraId="380413EC" w14:textId="77777777" w:rsidR="00B72632" w:rsidRPr="00B72632" w:rsidRDefault="00B72632" w:rsidP="00B72632">
      <w:pPr>
        <w:ind w:leftChars="200" w:left="480"/>
        <w:jc w:val="both"/>
        <w:rPr>
          <w:rFonts w:ascii="標楷體" w:eastAsia="標楷體"/>
          <w:sz w:val="16"/>
        </w:rPr>
      </w:pPr>
      <w:r w:rsidRPr="00B72632">
        <w:rPr>
          <w:rFonts w:ascii="標楷體" w:eastAsia="標楷體" w:hint="eastAsia"/>
          <w:b/>
          <w:bCs/>
          <w:sz w:val="32"/>
        </w:rPr>
        <w:t>（一）決算審定數簡明表</w:t>
      </w:r>
    </w:p>
    <w:p w14:paraId="0F7D11FD" w14:textId="77777777" w:rsidR="00B72632" w:rsidRPr="00B72632" w:rsidRDefault="00B72632" w:rsidP="00B72632">
      <w:pPr>
        <w:ind w:leftChars="225" w:left="540"/>
        <w:jc w:val="both"/>
        <w:rPr>
          <w:rFonts w:ascii="標楷體" w:eastAsia="標楷體"/>
          <w:sz w:val="28"/>
        </w:rPr>
      </w:pPr>
      <w:r w:rsidRPr="00B72632">
        <w:rPr>
          <w:rFonts w:ascii="標楷體" w:eastAsia="標楷體" w:hint="eastAsia"/>
          <w:b/>
          <w:bCs/>
          <w:sz w:val="28"/>
        </w:rPr>
        <w:t>1.歲入部分</w:t>
      </w:r>
    </w:p>
    <w:p w14:paraId="4C27D4CD" w14:textId="77777777" w:rsidR="00B72632" w:rsidRPr="00B72632" w:rsidRDefault="00B72632" w:rsidP="00B72632">
      <w:pPr>
        <w:tabs>
          <w:tab w:val="right" w:pos="10800"/>
        </w:tabs>
        <w:ind w:left="958" w:right="258"/>
        <w:jc w:val="both"/>
        <w:rPr>
          <w:rFonts w:ascii="標楷體" w:eastAsia="標楷體" w:hAnsi="標楷體"/>
        </w:rPr>
      </w:pPr>
      <w:r w:rsidRPr="00B72632">
        <w:rPr>
          <w:rFonts w:ascii="標楷體" w:eastAsia="標楷體" w:hAnsi="標楷體" w:hint="eastAsia"/>
        </w:rPr>
        <w:t>（1）</w:t>
      </w:r>
      <w:proofErr w:type="gramStart"/>
      <w:r w:rsidRPr="00B72632">
        <w:rPr>
          <w:rFonts w:ascii="標楷體" w:eastAsia="標楷體" w:hAnsi="標楷體" w:hint="eastAsia"/>
        </w:rPr>
        <w:t>114</w:t>
      </w:r>
      <w:proofErr w:type="gramEnd"/>
      <w:r w:rsidRPr="00B72632">
        <w:rPr>
          <w:rFonts w:ascii="標楷體" w:eastAsia="標楷體" w:hAnsi="標楷體" w:hint="eastAsia"/>
        </w:rPr>
        <w:t>年度部分</w:t>
      </w:r>
    </w:p>
    <w:p w14:paraId="2F1B97A9"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B72632" w:rsidRPr="00B72632" w14:paraId="7D8FF518" w14:textId="77777777" w:rsidTr="00B72632">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50960A68" w14:textId="77777777" w:rsidR="00B72632" w:rsidRPr="00B72632" w:rsidRDefault="00B72632" w:rsidP="00B72632">
            <w:pPr>
              <w:spacing w:before="72" w:after="72"/>
              <w:ind w:leftChars="30" w:left="492" w:rightChars="30" w:right="72" w:hangingChars="210" w:hanging="420"/>
              <w:jc w:val="distribute"/>
              <w:rPr>
                <w:rFonts w:ascii="標楷體" w:eastAsia="標楷體" w:hAnsi="標楷體" w:cs="新細明體"/>
                <w:sz w:val="20"/>
              </w:rPr>
            </w:pPr>
            <w:r w:rsidRPr="00B72632">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271A13B8" w14:textId="77777777" w:rsidR="00B72632" w:rsidRPr="00B72632" w:rsidRDefault="00B72632" w:rsidP="00B72632">
            <w:pPr>
              <w:spacing w:before="72" w:after="72"/>
              <w:ind w:leftChars="30" w:left="492" w:rightChars="30" w:right="72" w:hangingChars="210" w:hanging="420"/>
              <w:jc w:val="distribute"/>
              <w:rPr>
                <w:rFonts w:ascii="標楷體" w:eastAsia="標楷體" w:hAnsi="標楷體" w:cs="新細明體"/>
                <w:sz w:val="20"/>
              </w:rPr>
            </w:pPr>
            <w:r w:rsidRPr="00B72632">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E734ED0" w14:textId="77777777" w:rsidR="00B72632" w:rsidRPr="00B72632" w:rsidRDefault="00B72632" w:rsidP="00B72632">
            <w:pPr>
              <w:spacing w:before="72" w:after="72"/>
              <w:ind w:leftChars="30" w:left="492" w:rightChars="30" w:right="72" w:hangingChars="210" w:hanging="420"/>
              <w:jc w:val="distribute"/>
              <w:rPr>
                <w:rFonts w:ascii="標楷體" w:eastAsia="標楷體" w:hAnsi="標楷體" w:cs="新細明體"/>
                <w:sz w:val="20"/>
              </w:rPr>
            </w:pPr>
            <w:r w:rsidRPr="00B72632">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8A35AA8"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DD99162"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2EAB38D7"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審定數與預算數</w:t>
            </w:r>
          </w:p>
          <w:p w14:paraId="79B05A95"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比較增減</w:t>
            </w:r>
          </w:p>
        </w:tc>
      </w:tr>
      <w:tr w:rsidR="00B72632" w:rsidRPr="00B72632" w14:paraId="39F25635" w14:textId="77777777" w:rsidTr="00B72632">
        <w:trPr>
          <w:trHeight w:val="312"/>
        </w:trPr>
        <w:tc>
          <w:tcPr>
            <w:tcW w:w="3157" w:type="dxa"/>
            <w:vMerge/>
            <w:tcBorders>
              <w:top w:val="single" w:sz="4" w:space="0" w:color="auto"/>
              <w:left w:val="nil"/>
              <w:bottom w:val="single" w:sz="4" w:space="0" w:color="auto"/>
              <w:right w:val="single" w:sz="4" w:space="0" w:color="auto"/>
            </w:tcBorders>
            <w:vAlign w:val="center"/>
            <w:hideMark/>
          </w:tcPr>
          <w:p w14:paraId="16BA9A60" w14:textId="77777777" w:rsidR="00B72632" w:rsidRPr="00B72632" w:rsidRDefault="00B72632" w:rsidP="00B72632">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0FC103B5" w14:textId="77777777" w:rsidR="00B72632" w:rsidRPr="00B72632" w:rsidRDefault="00B72632" w:rsidP="00B72632">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AB7FE62" w14:textId="77777777" w:rsidR="00B72632" w:rsidRPr="00B72632" w:rsidRDefault="00B72632" w:rsidP="00B72632">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7FA6E850"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412B48DD"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4970D3E"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1E3DDE4"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3DC4298D"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97AE921"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6B4E67D5" w14:textId="77777777" w:rsidR="00B72632" w:rsidRPr="00B72632" w:rsidRDefault="00B72632" w:rsidP="00B72632">
            <w:pPr>
              <w:jc w:val="center"/>
              <w:rPr>
                <w:rFonts w:ascii="標楷體" w:eastAsia="標楷體" w:hAnsi="標楷體" w:cs="新細明體"/>
                <w:sz w:val="20"/>
              </w:rPr>
            </w:pPr>
            <w:r w:rsidRPr="00B72632">
              <w:rPr>
                <w:rFonts w:ascii="標楷體" w:eastAsia="標楷體" w:hAnsi="標楷體" w:cs="新細明體" w:hint="eastAsia"/>
                <w:sz w:val="20"/>
              </w:rPr>
              <w:t>％</w:t>
            </w:r>
          </w:p>
        </w:tc>
      </w:tr>
      <w:tr w:rsidR="00B72632" w:rsidRPr="00B72632" w14:paraId="4631F150" w14:textId="77777777" w:rsidTr="00B72632">
        <w:trPr>
          <w:trHeight w:val="312"/>
        </w:trPr>
        <w:tc>
          <w:tcPr>
            <w:tcW w:w="3157" w:type="dxa"/>
            <w:tcBorders>
              <w:top w:val="nil"/>
              <w:left w:val="nil"/>
              <w:bottom w:val="nil"/>
              <w:right w:val="single" w:sz="4" w:space="0" w:color="auto"/>
            </w:tcBorders>
            <w:vAlign w:val="center"/>
            <w:hideMark/>
          </w:tcPr>
          <w:p w14:paraId="20E20499" w14:textId="77777777" w:rsidR="00B72632" w:rsidRPr="00B72632" w:rsidRDefault="00B72632" w:rsidP="00257688">
            <w:pPr>
              <w:jc w:val="distribute"/>
              <w:rPr>
                <w:rFonts w:ascii="標楷體" w:eastAsia="標楷體" w:hAnsi="標楷體" w:cs="新細明體"/>
                <w:b/>
                <w:sz w:val="20"/>
              </w:rPr>
            </w:pPr>
            <w:r w:rsidRPr="00B72632">
              <w:rPr>
                <w:rFonts w:ascii="標楷體" w:eastAsia="標楷體" w:hAnsi="標楷體" w:cs="新細明體" w:hint="eastAsia"/>
                <w:b/>
                <w:bCs/>
                <w:noProof/>
                <w:sz w:val="20"/>
                <w:szCs w:val="32"/>
              </w:rPr>
              <w:t>農業處主管</w:t>
            </w:r>
          </w:p>
        </w:tc>
        <w:tc>
          <w:tcPr>
            <w:tcW w:w="1955" w:type="dxa"/>
            <w:tcBorders>
              <w:top w:val="nil"/>
              <w:left w:val="single" w:sz="4" w:space="0" w:color="auto"/>
              <w:bottom w:val="nil"/>
              <w:right w:val="single" w:sz="4" w:space="0" w:color="auto"/>
            </w:tcBorders>
            <w:vAlign w:val="center"/>
            <w:hideMark/>
          </w:tcPr>
          <w:p w14:paraId="19D73727"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73,043,000</w:t>
            </w:r>
          </w:p>
        </w:tc>
        <w:tc>
          <w:tcPr>
            <w:tcW w:w="1844" w:type="dxa"/>
            <w:tcBorders>
              <w:top w:val="nil"/>
              <w:left w:val="single" w:sz="4" w:space="0" w:color="auto"/>
              <w:bottom w:val="nil"/>
              <w:right w:val="single" w:sz="4" w:space="0" w:color="auto"/>
            </w:tcBorders>
            <w:vAlign w:val="center"/>
            <w:hideMark/>
          </w:tcPr>
          <w:p w14:paraId="706B9746"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61,076,791</w:t>
            </w:r>
          </w:p>
        </w:tc>
        <w:tc>
          <w:tcPr>
            <w:tcW w:w="1956" w:type="dxa"/>
            <w:tcBorders>
              <w:top w:val="nil"/>
              <w:left w:val="single" w:sz="4" w:space="0" w:color="auto"/>
              <w:bottom w:val="nil"/>
              <w:right w:val="single" w:sz="4" w:space="0" w:color="auto"/>
            </w:tcBorders>
            <w:vAlign w:val="center"/>
            <w:hideMark/>
          </w:tcPr>
          <w:p w14:paraId="6A975CE7"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BD3E927"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1BA451D7"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56,018,499</w:t>
            </w:r>
          </w:p>
        </w:tc>
        <w:tc>
          <w:tcPr>
            <w:tcW w:w="2018" w:type="dxa"/>
            <w:tcBorders>
              <w:top w:val="nil"/>
              <w:left w:val="single" w:sz="4" w:space="0" w:color="auto"/>
              <w:bottom w:val="nil"/>
              <w:right w:val="single" w:sz="4" w:space="0" w:color="auto"/>
            </w:tcBorders>
            <w:vAlign w:val="center"/>
            <w:hideMark/>
          </w:tcPr>
          <w:p w14:paraId="09E46253"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5,058,292</w:t>
            </w:r>
          </w:p>
        </w:tc>
        <w:tc>
          <w:tcPr>
            <w:tcW w:w="2260" w:type="dxa"/>
            <w:tcBorders>
              <w:top w:val="nil"/>
              <w:left w:val="single" w:sz="4" w:space="0" w:color="auto"/>
              <w:bottom w:val="nil"/>
              <w:right w:val="single" w:sz="4" w:space="0" w:color="auto"/>
            </w:tcBorders>
            <w:vAlign w:val="center"/>
            <w:hideMark/>
          </w:tcPr>
          <w:p w14:paraId="199CCCFE"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61,076,791</w:t>
            </w:r>
          </w:p>
        </w:tc>
        <w:tc>
          <w:tcPr>
            <w:tcW w:w="2261" w:type="dxa"/>
            <w:tcBorders>
              <w:top w:val="nil"/>
              <w:left w:val="single" w:sz="4" w:space="0" w:color="auto"/>
              <w:bottom w:val="nil"/>
              <w:right w:val="single" w:sz="4" w:space="0" w:color="auto"/>
            </w:tcBorders>
            <w:vAlign w:val="center"/>
            <w:hideMark/>
          </w:tcPr>
          <w:p w14:paraId="2F70E0A6"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- 11,966,209</w:t>
            </w:r>
          </w:p>
        </w:tc>
        <w:tc>
          <w:tcPr>
            <w:tcW w:w="2393" w:type="dxa"/>
            <w:tcBorders>
              <w:top w:val="nil"/>
              <w:left w:val="single" w:sz="4" w:space="0" w:color="auto"/>
              <w:bottom w:val="nil"/>
              <w:right w:val="nil"/>
            </w:tcBorders>
            <w:vAlign w:val="center"/>
            <w:hideMark/>
          </w:tcPr>
          <w:p w14:paraId="186718DF"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- 16.38</w:t>
            </w:r>
          </w:p>
        </w:tc>
      </w:tr>
      <w:tr w:rsidR="00B72632" w:rsidRPr="00B72632" w14:paraId="1F1A9B97" w14:textId="77777777" w:rsidTr="00B72632">
        <w:trPr>
          <w:trHeight w:val="312"/>
        </w:trPr>
        <w:tc>
          <w:tcPr>
            <w:tcW w:w="3157" w:type="dxa"/>
            <w:tcBorders>
              <w:top w:val="nil"/>
              <w:left w:val="nil"/>
              <w:bottom w:val="nil"/>
              <w:right w:val="single" w:sz="4" w:space="0" w:color="auto"/>
            </w:tcBorders>
            <w:vAlign w:val="center"/>
            <w:hideMark/>
          </w:tcPr>
          <w:p w14:paraId="05035CCA" w14:textId="77777777" w:rsidR="00B72632" w:rsidRPr="00B72632" w:rsidRDefault="00B72632" w:rsidP="00257688">
            <w:pPr>
              <w:spacing w:beforeLines="20" w:before="72" w:afterLines="20" w:after="72"/>
              <w:ind w:leftChars="100" w:left="240"/>
              <w:jc w:val="distribute"/>
              <w:rPr>
                <w:rFonts w:ascii="標楷體" w:eastAsia="標楷體" w:hAnsi="標楷體" w:cs="新細明體"/>
                <w:b/>
                <w:sz w:val="20"/>
              </w:rPr>
            </w:pPr>
            <w:r w:rsidRPr="00B72632">
              <w:rPr>
                <w:rFonts w:ascii="標楷體" w:eastAsia="標楷體" w:hAnsi="標楷體" w:cs="新細明體" w:hint="eastAsia"/>
                <w:b/>
                <w:bCs/>
                <w:noProof/>
                <w:sz w:val="20"/>
                <w:szCs w:val="32"/>
              </w:rPr>
              <w:t>嘉義縣家畜疾病防治所</w:t>
            </w:r>
          </w:p>
        </w:tc>
        <w:tc>
          <w:tcPr>
            <w:tcW w:w="1955" w:type="dxa"/>
            <w:tcBorders>
              <w:top w:val="nil"/>
              <w:left w:val="single" w:sz="4" w:space="0" w:color="auto"/>
              <w:bottom w:val="nil"/>
              <w:right w:val="single" w:sz="4" w:space="0" w:color="auto"/>
            </w:tcBorders>
            <w:vAlign w:val="center"/>
            <w:hideMark/>
          </w:tcPr>
          <w:p w14:paraId="6D0B52E0"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73,043,000</w:t>
            </w:r>
          </w:p>
        </w:tc>
        <w:tc>
          <w:tcPr>
            <w:tcW w:w="1844" w:type="dxa"/>
            <w:tcBorders>
              <w:top w:val="nil"/>
              <w:left w:val="single" w:sz="4" w:space="0" w:color="auto"/>
              <w:bottom w:val="nil"/>
              <w:right w:val="single" w:sz="4" w:space="0" w:color="auto"/>
            </w:tcBorders>
            <w:vAlign w:val="center"/>
            <w:hideMark/>
          </w:tcPr>
          <w:p w14:paraId="66773CA1"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61,076,791</w:t>
            </w:r>
          </w:p>
        </w:tc>
        <w:tc>
          <w:tcPr>
            <w:tcW w:w="1956" w:type="dxa"/>
            <w:tcBorders>
              <w:top w:val="nil"/>
              <w:left w:val="single" w:sz="4" w:space="0" w:color="auto"/>
              <w:bottom w:val="nil"/>
              <w:right w:val="single" w:sz="4" w:space="0" w:color="auto"/>
            </w:tcBorders>
            <w:vAlign w:val="center"/>
            <w:hideMark/>
          </w:tcPr>
          <w:p w14:paraId="075DE401"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3800A2FA"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B791588"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56,018,499</w:t>
            </w:r>
          </w:p>
        </w:tc>
        <w:tc>
          <w:tcPr>
            <w:tcW w:w="2018" w:type="dxa"/>
            <w:tcBorders>
              <w:top w:val="nil"/>
              <w:left w:val="single" w:sz="4" w:space="0" w:color="auto"/>
              <w:bottom w:val="nil"/>
              <w:right w:val="single" w:sz="4" w:space="0" w:color="auto"/>
            </w:tcBorders>
            <w:vAlign w:val="center"/>
            <w:hideMark/>
          </w:tcPr>
          <w:p w14:paraId="3F3BCB89"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5,058,292</w:t>
            </w:r>
          </w:p>
        </w:tc>
        <w:tc>
          <w:tcPr>
            <w:tcW w:w="2260" w:type="dxa"/>
            <w:tcBorders>
              <w:top w:val="nil"/>
              <w:left w:val="single" w:sz="4" w:space="0" w:color="auto"/>
              <w:bottom w:val="nil"/>
              <w:right w:val="single" w:sz="4" w:space="0" w:color="auto"/>
            </w:tcBorders>
            <w:vAlign w:val="center"/>
            <w:hideMark/>
          </w:tcPr>
          <w:p w14:paraId="73FC2B65"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61,076,791</w:t>
            </w:r>
          </w:p>
        </w:tc>
        <w:tc>
          <w:tcPr>
            <w:tcW w:w="2261" w:type="dxa"/>
            <w:tcBorders>
              <w:top w:val="nil"/>
              <w:left w:val="single" w:sz="4" w:space="0" w:color="auto"/>
              <w:bottom w:val="nil"/>
              <w:right w:val="single" w:sz="4" w:space="0" w:color="auto"/>
            </w:tcBorders>
            <w:vAlign w:val="center"/>
            <w:hideMark/>
          </w:tcPr>
          <w:p w14:paraId="2C19BFB9"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- 11,966,209</w:t>
            </w:r>
          </w:p>
        </w:tc>
        <w:tc>
          <w:tcPr>
            <w:tcW w:w="2393" w:type="dxa"/>
            <w:tcBorders>
              <w:top w:val="nil"/>
              <w:left w:val="single" w:sz="4" w:space="0" w:color="auto"/>
              <w:bottom w:val="nil"/>
              <w:right w:val="nil"/>
            </w:tcBorders>
            <w:vAlign w:val="center"/>
            <w:hideMark/>
          </w:tcPr>
          <w:p w14:paraId="72DCE3C3" w14:textId="77777777" w:rsidR="00B72632" w:rsidRPr="00B72632" w:rsidRDefault="00B72632" w:rsidP="00257688">
            <w:pPr>
              <w:jc w:val="right"/>
              <w:rPr>
                <w:rFonts w:ascii="新細明體" w:hAnsi="新細明體" w:cs="新細明體"/>
                <w:b/>
                <w:sz w:val="20"/>
              </w:rPr>
            </w:pPr>
            <w:r w:rsidRPr="00B72632">
              <w:rPr>
                <w:rFonts w:ascii="新細明體" w:eastAsia="標楷體" w:hAnsi="新細明體" w:cs="新細明體" w:hint="eastAsia"/>
                <w:b/>
                <w:bCs/>
                <w:noProof/>
                <w:sz w:val="20"/>
                <w:szCs w:val="32"/>
              </w:rPr>
              <w:t>- 16.38</w:t>
            </w:r>
          </w:p>
        </w:tc>
      </w:tr>
      <w:tr w:rsidR="00B72632" w:rsidRPr="00B72632" w14:paraId="293ACD57" w14:textId="77777777" w:rsidTr="00B72632">
        <w:trPr>
          <w:trHeight w:val="312"/>
        </w:trPr>
        <w:tc>
          <w:tcPr>
            <w:tcW w:w="3157" w:type="dxa"/>
            <w:tcBorders>
              <w:top w:val="nil"/>
              <w:left w:val="nil"/>
              <w:bottom w:val="nil"/>
              <w:right w:val="single" w:sz="4" w:space="0" w:color="auto"/>
            </w:tcBorders>
            <w:vAlign w:val="center"/>
            <w:hideMark/>
          </w:tcPr>
          <w:p w14:paraId="5ACFAB1F"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6BE4B819"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4,810,000</w:t>
            </w:r>
          </w:p>
        </w:tc>
        <w:tc>
          <w:tcPr>
            <w:tcW w:w="1844" w:type="dxa"/>
            <w:tcBorders>
              <w:top w:val="nil"/>
              <w:left w:val="single" w:sz="4" w:space="0" w:color="auto"/>
              <w:bottom w:val="nil"/>
              <w:right w:val="single" w:sz="4" w:space="0" w:color="auto"/>
            </w:tcBorders>
            <w:vAlign w:val="center"/>
            <w:hideMark/>
          </w:tcPr>
          <w:p w14:paraId="4077903E"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4,810,000</w:t>
            </w:r>
          </w:p>
        </w:tc>
        <w:tc>
          <w:tcPr>
            <w:tcW w:w="1956" w:type="dxa"/>
            <w:tcBorders>
              <w:top w:val="nil"/>
              <w:left w:val="single" w:sz="4" w:space="0" w:color="auto"/>
              <w:bottom w:val="nil"/>
              <w:right w:val="single" w:sz="4" w:space="0" w:color="auto"/>
            </w:tcBorders>
            <w:vAlign w:val="center"/>
            <w:hideMark/>
          </w:tcPr>
          <w:p w14:paraId="45E5696C"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D0A3858"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C202EDB"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4,810,000</w:t>
            </w:r>
          </w:p>
        </w:tc>
        <w:tc>
          <w:tcPr>
            <w:tcW w:w="2018" w:type="dxa"/>
            <w:tcBorders>
              <w:top w:val="nil"/>
              <w:left w:val="single" w:sz="4" w:space="0" w:color="auto"/>
              <w:bottom w:val="nil"/>
              <w:right w:val="single" w:sz="4" w:space="0" w:color="auto"/>
            </w:tcBorders>
            <w:vAlign w:val="center"/>
            <w:hideMark/>
          </w:tcPr>
          <w:p w14:paraId="59B26BD0"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CDEE5C0"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4,810,000</w:t>
            </w:r>
          </w:p>
        </w:tc>
        <w:tc>
          <w:tcPr>
            <w:tcW w:w="2261" w:type="dxa"/>
            <w:tcBorders>
              <w:top w:val="nil"/>
              <w:left w:val="single" w:sz="4" w:space="0" w:color="auto"/>
              <w:bottom w:val="nil"/>
              <w:right w:val="single" w:sz="4" w:space="0" w:color="auto"/>
            </w:tcBorders>
            <w:vAlign w:val="center"/>
            <w:hideMark/>
          </w:tcPr>
          <w:p w14:paraId="7E20D2C2"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393" w:type="dxa"/>
            <w:tcBorders>
              <w:top w:val="nil"/>
              <w:left w:val="single" w:sz="4" w:space="0" w:color="auto"/>
              <w:bottom w:val="nil"/>
              <w:right w:val="nil"/>
            </w:tcBorders>
            <w:vAlign w:val="center"/>
            <w:hideMark/>
          </w:tcPr>
          <w:p w14:paraId="4C425EC7"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r>
      <w:tr w:rsidR="00B72632" w:rsidRPr="00B72632" w14:paraId="32E003A8" w14:textId="77777777" w:rsidTr="00B72632">
        <w:trPr>
          <w:trHeight w:val="312"/>
        </w:trPr>
        <w:tc>
          <w:tcPr>
            <w:tcW w:w="3157" w:type="dxa"/>
            <w:tcBorders>
              <w:top w:val="nil"/>
              <w:left w:val="nil"/>
              <w:bottom w:val="nil"/>
              <w:right w:val="single" w:sz="4" w:space="0" w:color="auto"/>
            </w:tcBorders>
            <w:vAlign w:val="center"/>
            <w:hideMark/>
          </w:tcPr>
          <w:p w14:paraId="4FE43C4D"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01EA2A92"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2,100,000</w:t>
            </w:r>
          </w:p>
        </w:tc>
        <w:tc>
          <w:tcPr>
            <w:tcW w:w="1844" w:type="dxa"/>
            <w:tcBorders>
              <w:top w:val="nil"/>
              <w:left w:val="single" w:sz="4" w:space="0" w:color="auto"/>
              <w:bottom w:val="nil"/>
              <w:right w:val="single" w:sz="4" w:space="0" w:color="auto"/>
            </w:tcBorders>
            <w:vAlign w:val="center"/>
            <w:hideMark/>
          </w:tcPr>
          <w:p w14:paraId="0F6FD94A"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2,937,000</w:t>
            </w:r>
          </w:p>
        </w:tc>
        <w:tc>
          <w:tcPr>
            <w:tcW w:w="1956" w:type="dxa"/>
            <w:tcBorders>
              <w:top w:val="nil"/>
              <w:left w:val="single" w:sz="4" w:space="0" w:color="auto"/>
              <w:bottom w:val="nil"/>
              <w:right w:val="single" w:sz="4" w:space="0" w:color="auto"/>
            </w:tcBorders>
            <w:vAlign w:val="center"/>
            <w:hideMark/>
          </w:tcPr>
          <w:p w14:paraId="50EFB2D7"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6ACD37A"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F399BF9"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1,658,708</w:t>
            </w:r>
          </w:p>
        </w:tc>
        <w:tc>
          <w:tcPr>
            <w:tcW w:w="2018" w:type="dxa"/>
            <w:tcBorders>
              <w:top w:val="nil"/>
              <w:left w:val="single" w:sz="4" w:space="0" w:color="auto"/>
              <w:bottom w:val="nil"/>
              <w:right w:val="single" w:sz="4" w:space="0" w:color="auto"/>
            </w:tcBorders>
            <w:vAlign w:val="center"/>
            <w:hideMark/>
          </w:tcPr>
          <w:p w14:paraId="6021A98C"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1,278,292</w:t>
            </w:r>
          </w:p>
        </w:tc>
        <w:tc>
          <w:tcPr>
            <w:tcW w:w="2260" w:type="dxa"/>
            <w:tcBorders>
              <w:top w:val="nil"/>
              <w:left w:val="single" w:sz="4" w:space="0" w:color="auto"/>
              <w:bottom w:val="nil"/>
              <w:right w:val="single" w:sz="4" w:space="0" w:color="auto"/>
            </w:tcBorders>
            <w:vAlign w:val="center"/>
            <w:hideMark/>
          </w:tcPr>
          <w:p w14:paraId="0672571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2,937,000</w:t>
            </w:r>
          </w:p>
        </w:tc>
        <w:tc>
          <w:tcPr>
            <w:tcW w:w="2261" w:type="dxa"/>
            <w:tcBorders>
              <w:top w:val="nil"/>
              <w:left w:val="single" w:sz="4" w:space="0" w:color="auto"/>
              <w:bottom w:val="nil"/>
              <w:right w:val="single" w:sz="4" w:space="0" w:color="auto"/>
            </w:tcBorders>
            <w:vAlign w:val="center"/>
            <w:hideMark/>
          </w:tcPr>
          <w:p w14:paraId="6B832700"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837,000</w:t>
            </w:r>
          </w:p>
        </w:tc>
        <w:tc>
          <w:tcPr>
            <w:tcW w:w="2393" w:type="dxa"/>
            <w:tcBorders>
              <w:top w:val="nil"/>
              <w:left w:val="single" w:sz="4" w:space="0" w:color="auto"/>
              <w:bottom w:val="nil"/>
              <w:right w:val="nil"/>
            </w:tcBorders>
            <w:vAlign w:val="center"/>
            <w:hideMark/>
          </w:tcPr>
          <w:p w14:paraId="217C268F"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39.86</w:t>
            </w:r>
          </w:p>
        </w:tc>
      </w:tr>
      <w:tr w:rsidR="00B72632" w:rsidRPr="00B72632" w14:paraId="41666E32" w14:textId="77777777" w:rsidTr="00B72632">
        <w:trPr>
          <w:trHeight w:val="312"/>
        </w:trPr>
        <w:tc>
          <w:tcPr>
            <w:tcW w:w="3157" w:type="dxa"/>
            <w:tcBorders>
              <w:top w:val="nil"/>
              <w:left w:val="nil"/>
              <w:bottom w:val="nil"/>
              <w:right w:val="single" w:sz="4" w:space="0" w:color="auto"/>
            </w:tcBorders>
            <w:vAlign w:val="center"/>
            <w:hideMark/>
          </w:tcPr>
          <w:p w14:paraId="56F9175A"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2D01B0F0"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250,000</w:t>
            </w:r>
          </w:p>
        </w:tc>
        <w:tc>
          <w:tcPr>
            <w:tcW w:w="1844" w:type="dxa"/>
            <w:tcBorders>
              <w:top w:val="nil"/>
              <w:left w:val="single" w:sz="4" w:space="0" w:color="auto"/>
              <w:bottom w:val="nil"/>
              <w:right w:val="single" w:sz="4" w:space="0" w:color="auto"/>
            </w:tcBorders>
            <w:vAlign w:val="center"/>
            <w:hideMark/>
          </w:tcPr>
          <w:p w14:paraId="34EDA77A"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365,280</w:t>
            </w:r>
          </w:p>
        </w:tc>
        <w:tc>
          <w:tcPr>
            <w:tcW w:w="1956" w:type="dxa"/>
            <w:tcBorders>
              <w:top w:val="nil"/>
              <w:left w:val="single" w:sz="4" w:space="0" w:color="auto"/>
              <w:bottom w:val="nil"/>
              <w:right w:val="single" w:sz="4" w:space="0" w:color="auto"/>
            </w:tcBorders>
            <w:vAlign w:val="center"/>
            <w:hideMark/>
          </w:tcPr>
          <w:p w14:paraId="1C3EC751"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F7139A8"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5BDA398"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365,280</w:t>
            </w:r>
          </w:p>
        </w:tc>
        <w:tc>
          <w:tcPr>
            <w:tcW w:w="2018" w:type="dxa"/>
            <w:tcBorders>
              <w:top w:val="nil"/>
              <w:left w:val="single" w:sz="4" w:space="0" w:color="auto"/>
              <w:bottom w:val="nil"/>
              <w:right w:val="single" w:sz="4" w:space="0" w:color="auto"/>
            </w:tcBorders>
            <w:vAlign w:val="center"/>
            <w:hideMark/>
          </w:tcPr>
          <w:p w14:paraId="7739D595"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0C3AD65"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365,280</w:t>
            </w:r>
          </w:p>
        </w:tc>
        <w:tc>
          <w:tcPr>
            <w:tcW w:w="2261" w:type="dxa"/>
            <w:tcBorders>
              <w:top w:val="nil"/>
              <w:left w:val="single" w:sz="4" w:space="0" w:color="auto"/>
              <w:bottom w:val="nil"/>
              <w:right w:val="single" w:sz="4" w:space="0" w:color="auto"/>
            </w:tcBorders>
            <w:vAlign w:val="center"/>
            <w:hideMark/>
          </w:tcPr>
          <w:p w14:paraId="6DDF9D55"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115,280</w:t>
            </w:r>
          </w:p>
        </w:tc>
        <w:tc>
          <w:tcPr>
            <w:tcW w:w="2393" w:type="dxa"/>
            <w:tcBorders>
              <w:top w:val="nil"/>
              <w:left w:val="single" w:sz="4" w:space="0" w:color="auto"/>
              <w:bottom w:val="nil"/>
              <w:right w:val="nil"/>
            </w:tcBorders>
            <w:vAlign w:val="center"/>
            <w:hideMark/>
          </w:tcPr>
          <w:p w14:paraId="36A3B51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46.11</w:t>
            </w:r>
          </w:p>
        </w:tc>
      </w:tr>
      <w:tr w:rsidR="00B72632" w:rsidRPr="00B72632" w14:paraId="2C34C083" w14:textId="77777777" w:rsidTr="00B72632">
        <w:trPr>
          <w:trHeight w:val="312"/>
        </w:trPr>
        <w:tc>
          <w:tcPr>
            <w:tcW w:w="3157" w:type="dxa"/>
            <w:tcBorders>
              <w:top w:val="nil"/>
              <w:left w:val="nil"/>
              <w:bottom w:val="nil"/>
              <w:right w:val="single" w:sz="4" w:space="0" w:color="auto"/>
            </w:tcBorders>
            <w:vAlign w:val="center"/>
            <w:hideMark/>
          </w:tcPr>
          <w:p w14:paraId="119E5B45"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03201726"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4,000</w:t>
            </w:r>
          </w:p>
        </w:tc>
        <w:tc>
          <w:tcPr>
            <w:tcW w:w="1844" w:type="dxa"/>
            <w:tcBorders>
              <w:top w:val="nil"/>
              <w:left w:val="single" w:sz="4" w:space="0" w:color="auto"/>
              <w:bottom w:val="nil"/>
              <w:right w:val="single" w:sz="4" w:space="0" w:color="auto"/>
            </w:tcBorders>
            <w:vAlign w:val="center"/>
            <w:hideMark/>
          </w:tcPr>
          <w:p w14:paraId="0124BF4F"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111,157</w:t>
            </w:r>
          </w:p>
        </w:tc>
        <w:tc>
          <w:tcPr>
            <w:tcW w:w="1956" w:type="dxa"/>
            <w:tcBorders>
              <w:top w:val="nil"/>
              <w:left w:val="single" w:sz="4" w:space="0" w:color="auto"/>
              <w:bottom w:val="nil"/>
              <w:right w:val="single" w:sz="4" w:space="0" w:color="auto"/>
            </w:tcBorders>
            <w:vAlign w:val="center"/>
            <w:hideMark/>
          </w:tcPr>
          <w:p w14:paraId="79CBFD82"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1C963D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4607693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111,157</w:t>
            </w:r>
          </w:p>
        </w:tc>
        <w:tc>
          <w:tcPr>
            <w:tcW w:w="2018" w:type="dxa"/>
            <w:tcBorders>
              <w:top w:val="nil"/>
              <w:left w:val="single" w:sz="4" w:space="0" w:color="auto"/>
              <w:bottom w:val="nil"/>
              <w:right w:val="single" w:sz="4" w:space="0" w:color="auto"/>
            </w:tcBorders>
            <w:vAlign w:val="center"/>
            <w:hideMark/>
          </w:tcPr>
          <w:p w14:paraId="255B9150"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4E25DFD"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111,157</w:t>
            </w:r>
          </w:p>
        </w:tc>
        <w:tc>
          <w:tcPr>
            <w:tcW w:w="2261" w:type="dxa"/>
            <w:tcBorders>
              <w:top w:val="nil"/>
              <w:left w:val="single" w:sz="4" w:space="0" w:color="auto"/>
              <w:bottom w:val="nil"/>
              <w:right w:val="single" w:sz="4" w:space="0" w:color="auto"/>
            </w:tcBorders>
            <w:vAlign w:val="center"/>
            <w:hideMark/>
          </w:tcPr>
          <w:p w14:paraId="3B3C8808"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107,157</w:t>
            </w:r>
          </w:p>
        </w:tc>
        <w:tc>
          <w:tcPr>
            <w:tcW w:w="2393" w:type="dxa"/>
            <w:tcBorders>
              <w:top w:val="nil"/>
              <w:left w:val="single" w:sz="4" w:space="0" w:color="auto"/>
              <w:bottom w:val="nil"/>
              <w:right w:val="nil"/>
            </w:tcBorders>
            <w:vAlign w:val="center"/>
            <w:hideMark/>
          </w:tcPr>
          <w:p w14:paraId="1C3B5B92"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2,678.93</w:t>
            </w:r>
          </w:p>
        </w:tc>
      </w:tr>
      <w:tr w:rsidR="00B72632" w:rsidRPr="00B72632" w14:paraId="7621F21D" w14:textId="77777777" w:rsidTr="00B72632">
        <w:trPr>
          <w:trHeight w:val="312"/>
        </w:trPr>
        <w:tc>
          <w:tcPr>
            <w:tcW w:w="3157" w:type="dxa"/>
            <w:tcBorders>
              <w:top w:val="nil"/>
              <w:left w:val="nil"/>
              <w:bottom w:val="nil"/>
              <w:right w:val="single" w:sz="4" w:space="0" w:color="auto"/>
            </w:tcBorders>
            <w:vAlign w:val="center"/>
            <w:hideMark/>
          </w:tcPr>
          <w:p w14:paraId="7ECA3E93"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2FCF7734"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50,099,000</w:t>
            </w:r>
          </w:p>
        </w:tc>
        <w:tc>
          <w:tcPr>
            <w:tcW w:w="1844" w:type="dxa"/>
            <w:tcBorders>
              <w:top w:val="nil"/>
              <w:left w:val="single" w:sz="4" w:space="0" w:color="auto"/>
              <w:bottom w:val="nil"/>
              <w:right w:val="single" w:sz="4" w:space="0" w:color="auto"/>
            </w:tcBorders>
            <w:vAlign w:val="center"/>
            <w:hideMark/>
          </w:tcPr>
          <w:p w14:paraId="451CCBA6"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39,265,500</w:t>
            </w:r>
          </w:p>
        </w:tc>
        <w:tc>
          <w:tcPr>
            <w:tcW w:w="1956" w:type="dxa"/>
            <w:tcBorders>
              <w:top w:val="nil"/>
              <w:left w:val="single" w:sz="4" w:space="0" w:color="auto"/>
              <w:bottom w:val="nil"/>
              <w:right w:val="single" w:sz="4" w:space="0" w:color="auto"/>
            </w:tcBorders>
            <w:vAlign w:val="center"/>
            <w:hideMark/>
          </w:tcPr>
          <w:p w14:paraId="7CBD7D4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C7B6B01"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5C4BBFC"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39,265,500</w:t>
            </w:r>
          </w:p>
        </w:tc>
        <w:tc>
          <w:tcPr>
            <w:tcW w:w="2018" w:type="dxa"/>
            <w:tcBorders>
              <w:top w:val="nil"/>
              <w:left w:val="single" w:sz="4" w:space="0" w:color="auto"/>
              <w:bottom w:val="nil"/>
              <w:right w:val="single" w:sz="4" w:space="0" w:color="auto"/>
            </w:tcBorders>
            <w:vAlign w:val="center"/>
            <w:hideMark/>
          </w:tcPr>
          <w:p w14:paraId="176C9C59"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CB6C817"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39,265,500</w:t>
            </w:r>
          </w:p>
        </w:tc>
        <w:tc>
          <w:tcPr>
            <w:tcW w:w="2261" w:type="dxa"/>
            <w:tcBorders>
              <w:top w:val="nil"/>
              <w:left w:val="single" w:sz="4" w:space="0" w:color="auto"/>
              <w:bottom w:val="nil"/>
              <w:right w:val="single" w:sz="4" w:space="0" w:color="auto"/>
            </w:tcBorders>
            <w:vAlign w:val="center"/>
            <w:hideMark/>
          </w:tcPr>
          <w:p w14:paraId="4B26F851"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- 10,833,500</w:t>
            </w:r>
          </w:p>
        </w:tc>
        <w:tc>
          <w:tcPr>
            <w:tcW w:w="2393" w:type="dxa"/>
            <w:tcBorders>
              <w:top w:val="nil"/>
              <w:left w:val="single" w:sz="4" w:space="0" w:color="auto"/>
              <w:bottom w:val="nil"/>
              <w:right w:val="nil"/>
            </w:tcBorders>
            <w:vAlign w:val="center"/>
            <w:hideMark/>
          </w:tcPr>
          <w:p w14:paraId="31110CB9"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- 21.62</w:t>
            </w:r>
          </w:p>
        </w:tc>
      </w:tr>
      <w:tr w:rsidR="00B72632" w:rsidRPr="00B72632" w14:paraId="79DF9691" w14:textId="77777777" w:rsidTr="00B72632">
        <w:trPr>
          <w:trHeight w:val="312"/>
        </w:trPr>
        <w:tc>
          <w:tcPr>
            <w:tcW w:w="3157" w:type="dxa"/>
            <w:tcBorders>
              <w:top w:val="nil"/>
              <w:left w:val="nil"/>
              <w:bottom w:val="single" w:sz="4" w:space="0" w:color="auto"/>
              <w:right w:val="single" w:sz="4" w:space="0" w:color="auto"/>
            </w:tcBorders>
            <w:vAlign w:val="center"/>
            <w:hideMark/>
          </w:tcPr>
          <w:p w14:paraId="0F524BBB" w14:textId="77777777" w:rsidR="00B72632" w:rsidRPr="00B72632" w:rsidRDefault="00B72632" w:rsidP="00257688">
            <w:pPr>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63300EE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15,780,000</w:t>
            </w:r>
          </w:p>
        </w:tc>
        <w:tc>
          <w:tcPr>
            <w:tcW w:w="1844" w:type="dxa"/>
            <w:tcBorders>
              <w:top w:val="nil"/>
              <w:left w:val="single" w:sz="4" w:space="0" w:color="auto"/>
              <w:bottom w:val="single" w:sz="4" w:space="0" w:color="auto"/>
              <w:right w:val="single" w:sz="4" w:space="0" w:color="auto"/>
            </w:tcBorders>
            <w:vAlign w:val="center"/>
            <w:hideMark/>
          </w:tcPr>
          <w:p w14:paraId="45B7FF05"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13,587,854</w:t>
            </w:r>
          </w:p>
        </w:tc>
        <w:tc>
          <w:tcPr>
            <w:tcW w:w="1956" w:type="dxa"/>
            <w:tcBorders>
              <w:top w:val="nil"/>
              <w:left w:val="single" w:sz="4" w:space="0" w:color="auto"/>
              <w:bottom w:val="single" w:sz="4" w:space="0" w:color="auto"/>
              <w:right w:val="single" w:sz="4" w:space="0" w:color="auto"/>
            </w:tcBorders>
            <w:vAlign w:val="center"/>
            <w:hideMark/>
          </w:tcPr>
          <w:p w14:paraId="3EBF3384"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48281A7B"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458CBE1F"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9,807,854</w:t>
            </w:r>
          </w:p>
        </w:tc>
        <w:tc>
          <w:tcPr>
            <w:tcW w:w="2018" w:type="dxa"/>
            <w:tcBorders>
              <w:top w:val="nil"/>
              <w:left w:val="single" w:sz="4" w:space="0" w:color="auto"/>
              <w:bottom w:val="single" w:sz="4" w:space="0" w:color="auto"/>
              <w:right w:val="single" w:sz="4" w:space="0" w:color="auto"/>
            </w:tcBorders>
            <w:vAlign w:val="center"/>
            <w:hideMark/>
          </w:tcPr>
          <w:p w14:paraId="43667225"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3,780,000</w:t>
            </w:r>
          </w:p>
        </w:tc>
        <w:tc>
          <w:tcPr>
            <w:tcW w:w="2260" w:type="dxa"/>
            <w:tcBorders>
              <w:top w:val="nil"/>
              <w:left w:val="single" w:sz="4" w:space="0" w:color="auto"/>
              <w:bottom w:val="single" w:sz="4" w:space="0" w:color="auto"/>
              <w:right w:val="single" w:sz="4" w:space="0" w:color="auto"/>
            </w:tcBorders>
            <w:vAlign w:val="center"/>
            <w:hideMark/>
          </w:tcPr>
          <w:p w14:paraId="4C35C8D6"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13,587,854</w:t>
            </w:r>
          </w:p>
        </w:tc>
        <w:tc>
          <w:tcPr>
            <w:tcW w:w="2261" w:type="dxa"/>
            <w:tcBorders>
              <w:top w:val="nil"/>
              <w:left w:val="single" w:sz="4" w:space="0" w:color="auto"/>
              <w:bottom w:val="single" w:sz="4" w:space="0" w:color="auto"/>
              <w:right w:val="single" w:sz="4" w:space="0" w:color="auto"/>
            </w:tcBorders>
            <w:vAlign w:val="center"/>
            <w:hideMark/>
          </w:tcPr>
          <w:p w14:paraId="466699F3"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- 2,192,146</w:t>
            </w:r>
          </w:p>
        </w:tc>
        <w:tc>
          <w:tcPr>
            <w:tcW w:w="2393" w:type="dxa"/>
            <w:tcBorders>
              <w:top w:val="nil"/>
              <w:left w:val="single" w:sz="4" w:space="0" w:color="auto"/>
              <w:bottom w:val="single" w:sz="4" w:space="0" w:color="auto"/>
              <w:right w:val="nil"/>
            </w:tcBorders>
            <w:vAlign w:val="center"/>
            <w:hideMark/>
          </w:tcPr>
          <w:p w14:paraId="692CE1CE" w14:textId="77777777" w:rsidR="00B72632" w:rsidRPr="00B72632" w:rsidRDefault="00B72632" w:rsidP="00257688">
            <w:pPr>
              <w:jc w:val="right"/>
              <w:rPr>
                <w:rFonts w:ascii="新細明體" w:hAnsi="新細明體" w:cs="新細明體"/>
                <w:sz w:val="20"/>
              </w:rPr>
            </w:pPr>
            <w:r w:rsidRPr="00B72632">
              <w:rPr>
                <w:rFonts w:ascii="新細明體" w:eastAsia="標楷體" w:hAnsi="新細明體" w:cs="新細明體" w:hint="eastAsia"/>
                <w:bCs/>
                <w:noProof/>
                <w:sz w:val="20"/>
                <w:szCs w:val="32"/>
              </w:rPr>
              <w:t>- 13.89</w:t>
            </w:r>
          </w:p>
        </w:tc>
      </w:tr>
    </w:tbl>
    <w:p w14:paraId="47FB40C8" w14:textId="77777777" w:rsidR="00B72632" w:rsidRPr="00B72632" w:rsidRDefault="00B72632" w:rsidP="00B72632">
      <w:pPr>
        <w:tabs>
          <w:tab w:val="right" w:pos="10800"/>
        </w:tabs>
        <w:spacing w:line="520" w:lineRule="exact"/>
        <w:ind w:left="960" w:right="174"/>
        <w:jc w:val="both"/>
        <w:rPr>
          <w:rFonts w:ascii="標楷體" w:eastAsia="標楷體" w:hAnsi="標楷體"/>
        </w:rPr>
      </w:pPr>
      <w:r w:rsidRPr="00B72632">
        <w:rPr>
          <w:rFonts w:ascii="標楷體" w:eastAsia="標楷體" w:hAnsi="標楷體" w:hint="eastAsia"/>
        </w:rPr>
        <w:t>（2）以前年度部分</w:t>
      </w:r>
    </w:p>
    <w:p w14:paraId="0CF118DE"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B72632" w:rsidRPr="00B72632" w14:paraId="7C43D3C6" w14:textId="77777777" w:rsidTr="00B72632">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853B8D2" w14:textId="77777777" w:rsidR="00B72632" w:rsidRPr="00B72632" w:rsidRDefault="00B72632" w:rsidP="00B72632">
            <w:pPr>
              <w:jc w:val="distribute"/>
              <w:rPr>
                <w:rFonts w:ascii="標楷體" w:eastAsia="標楷體" w:cs="新細明體"/>
                <w:bCs/>
                <w:sz w:val="20"/>
              </w:rPr>
            </w:pPr>
            <w:r w:rsidRPr="00B72632">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5EE5FE4B"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38597151"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5A5D03BF"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3D658FA0"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決算審定數</w:t>
            </w:r>
          </w:p>
        </w:tc>
      </w:tr>
      <w:tr w:rsidR="00B72632" w:rsidRPr="00B72632" w14:paraId="5619412C" w14:textId="77777777" w:rsidTr="00B72632">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51204D49" w14:textId="77777777" w:rsidR="00B72632" w:rsidRPr="00B72632" w:rsidRDefault="00B72632" w:rsidP="00B72632">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5F41DB2F" w14:textId="77777777" w:rsidR="00B72632" w:rsidRPr="00B72632" w:rsidRDefault="00B72632" w:rsidP="00B72632">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7C8288F7" w14:textId="77777777" w:rsidR="00B72632" w:rsidRPr="00B72632" w:rsidRDefault="00B72632" w:rsidP="00B72632">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36CD6557"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00B58CF5"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FED3805"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5A8AE751"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DD8E904"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25700915"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應收保留數</w:t>
            </w:r>
          </w:p>
        </w:tc>
      </w:tr>
      <w:tr w:rsidR="00B72632" w:rsidRPr="00B72632" w14:paraId="4316AC8C" w14:textId="77777777" w:rsidTr="00B72632">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21E606F5" w14:textId="77777777" w:rsidR="00B72632" w:rsidRPr="00B72632" w:rsidRDefault="00B72632" w:rsidP="00B72632">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10A5B3E8" w14:textId="77777777" w:rsidR="00B72632" w:rsidRPr="00B72632" w:rsidRDefault="00B72632" w:rsidP="00B72632">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3FF38906" w14:textId="77777777" w:rsidR="00B72632" w:rsidRPr="00B72632" w:rsidRDefault="00B72632" w:rsidP="00B72632">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7CDC786D" w14:textId="77777777" w:rsidR="00B72632" w:rsidRPr="00B72632" w:rsidRDefault="00B72632" w:rsidP="00B72632">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3104F837" w14:textId="77777777" w:rsidR="00B72632" w:rsidRPr="00B72632" w:rsidRDefault="00B72632" w:rsidP="00B72632">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6B33152" w14:textId="77777777" w:rsidR="00B72632" w:rsidRPr="00B72632" w:rsidRDefault="00B72632" w:rsidP="00B72632">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4377DA60" w14:textId="77777777" w:rsidR="00B72632" w:rsidRPr="00B72632" w:rsidRDefault="00B72632" w:rsidP="00B72632">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016891" w14:textId="77777777" w:rsidR="00B72632" w:rsidRPr="00B72632" w:rsidRDefault="00B72632" w:rsidP="00B72632">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57EC2" w14:textId="77777777" w:rsidR="00B72632" w:rsidRPr="00B72632" w:rsidRDefault="00B72632" w:rsidP="00B72632">
            <w:pPr>
              <w:ind w:leftChars="30" w:left="72" w:rightChars="30" w:right="72"/>
              <w:jc w:val="distribute"/>
              <w:rPr>
                <w:rFonts w:ascii="標楷體" w:eastAsia="標楷體" w:cs="新細明體"/>
                <w:bCs/>
                <w:sz w:val="20"/>
              </w:rPr>
            </w:pPr>
            <w:r w:rsidRPr="00B72632">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68ACAA85" w14:textId="77777777" w:rsidR="00B72632" w:rsidRPr="00B72632" w:rsidRDefault="00B72632" w:rsidP="00B72632">
            <w:pPr>
              <w:jc w:val="center"/>
              <w:rPr>
                <w:rFonts w:ascii="標楷體" w:eastAsia="標楷體" w:cs="新細明體"/>
                <w:bCs/>
                <w:sz w:val="20"/>
              </w:rPr>
            </w:pPr>
            <w:r w:rsidRPr="00B72632">
              <w:rPr>
                <w:rFonts w:ascii="標楷體" w:eastAsia="標楷體" w:cs="新細明體" w:hint="eastAsia"/>
                <w:bCs/>
                <w:sz w:val="20"/>
              </w:rPr>
              <w:t>％</w:t>
            </w:r>
          </w:p>
        </w:tc>
      </w:tr>
      <w:tr w:rsidR="00B72632" w:rsidRPr="00B72632" w14:paraId="3ED512AA" w14:textId="77777777" w:rsidTr="00391508">
        <w:trPr>
          <w:trHeight w:val="283"/>
        </w:trPr>
        <w:tc>
          <w:tcPr>
            <w:tcW w:w="560" w:type="dxa"/>
            <w:tcBorders>
              <w:top w:val="nil"/>
              <w:left w:val="nil"/>
              <w:bottom w:val="nil"/>
              <w:right w:val="single" w:sz="4" w:space="0" w:color="auto"/>
            </w:tcBorders>
            <w:vAlign w:val="center"/>
          </w:tcPr>
          <w:p w14:paraId="57E656D7" w14:textId="77777777" w:rsidR="00B72632" w:rsidRPr="00B72632" w:rsidRDefault="00B72632"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A9E6A18" w14:textId="77777777" w:rsidR="00B72632" w:rsidRPr="00B72632" w:rsidRDefault="00B72632" w:rsidP="00257688">
            <w:pPr>
              <w:jc w:val="distribute"/>
              <w:rPr>
                <w:rFonts w:ascii="標楷體" w:eastAsia="標楷體" w:hAnsi="標楷體" w:cs="新細明體"/>
                <w:b/>
                <w:bCs/>
                <w:sz w:val="20"/>
              </w:rPr>
            </w:pPr>
            <w:r w:rsidRPr="00B72632">
              <w:rPr>
                <w:rFonts w:ascii="標楷體" w:eastAsia="標楷體" w:hAnsi="標楷體" w:cs="新細明體" w:hint="eastAsia"/>
                <w:b/>
                <w:bCs/>
                <w:noProof/>
                <w:sz w:val="20"/>
                <w:szCs w:val="24"/>
              </w:rPr>
              <w:t>農業處主管</w:t>
            </w:r>
          </w:p>
        </w:tc>
        <w:tc>
          <w:tcPr>
            <w:tcW w:w="2394" w:type="dxa"/>
            <w:tcBorders>
              <w:top w:val="nil"/>
              <w:left w:val="single" w:sz="4" w:space="0" w:color="auto"/>
              <w:bottom w:val="nil"/>
              <w:right w:val="single" w:sz="4" w:space="0" w:color="auto"/>
            </w:tcBorders>
            <w:vAlign w:val="center"/>
            <w:hideMark/>
          </w:tcPr>
          <w:p w14:paraId="6A58FB73"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2,431,879</w:t>
            </w:r>
          </w:p>
        </w:tc>
        <w:tc>
          <w:tcPr>
            <w:tcW w:w="2421" w:type="dxa"/>
            <w:tcBorders>
              <w:top w:val="nil"/>
              <w:left w:val="single" w:sz="4" w:space="0" w:color="auto"/>
              <w:bottom w:val="nil"/>
              <w:right w:val="single" w:sz="4" w:space="0" w:color="auto"/>
            </w:tcBorders>
            <w:vAlign w:val="center"/>
            <w:hideMark/>
          </w:tcPr>
          <w:p w14:paraId="72B357B8"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5393217"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5E438D1F"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089C643"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2087D6AD"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466,218</w:t>
            </w:r>
          </w:p>
        </w:tc>
        <w:tc>
          <w:tcPr>
            <w:tcW w:w="2268" w:type="dxa"/>
            <w:tcBorders>
              <w:top w:val="nil"/>
              <w:left w:val="single" w:sz="4" w:space="0" w:color="auto"/>
              <w:bottom w:val="nil"/>
              <w:right w:val="single" w:sz="4" w:space="0" w:color="auto"/>
            </w:tcBorders>
            <w:vAlign w:val="center"/>
            <w:hideMark/>
          </w:tcPr>
          <w:p w14:paraId="164378A0"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1,965,661</w:t>
            </w:r>
          </w:p>
        </w:tc>
        <w:tc>
          <w:tcPr>
            <w:tcW w:w="2275" w:type="dxa"/>
            <w:tcBorders>
              <w:top w:val="nil"/>
              <w:left w:val="single" w:sz="4" w:space="0" w:color="auto"/>
              <w:bottom w:val="nil"/>
              <w:right w:val="nil"/>
            </w:tcBorders>
            <w:vAlign w:val="center"/>
            <w:hideMark/>
          </w:tcPr>
          <w:p w14:paraId="35775A6F"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80.83</w:t>
            </w:r>
          </w:p>
        </w:tc>
      </w:tr>
      <w:tr w:rsidR="00B72632" w:rsidRPr="00B72632" w14:paraId="7E1536A6" w14:textId="77777777" w:rsidTr="00391508">
        <w:trPr>
          <w:trHeight w:val="283"/>
        </w:trPr>
        <w:tc>
          <w:tcPr>
            <w:tcW w:w="560" w:type="dxa"/>
            <w:tcBorders>
              <w:top w:val="nil"/>
              <w:left w:val="nil"/>
              <w:bottom w:val="nil"/>
              <w:right w:val="single" w:sz="4" w:space="0" w:color="auto"/>
            </w:tcBorders>
            <w:vAlign w:val="center"/>
          </w:tcPr>
          <w:p w14:paraId="0F39E265" w14:textId="77777777" w:rsidR="00B72632" w:rsidRPr="00B72632" w:rsidRDefault="00B72632" w:rsidP="00257688">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AAEFFFA" w14:textId="77777777" w:rsidR="00B72632" w:rsidRPr="00B72632" w:rsidRDefault="00B72632" w:rsidP="00257688">
            <w:pPr>
              <w:ind w:leftChars="100" w:left="240"/>
              <w:jc w:val="distribute"/>
              <w:rPr>
                <w:rFonts w:ascii="標楷體" w:eastAsia="標楷體" w:hAnsi="標楷體" w:cs="新細明體"/>
                <w:b/>
                <w:bCs/>
                <w:sz w:val="20"/>
              </w:rPr>
            </w:pPr>
            <w:r w:rsidRPr="00B72632">
              <w:rPr>
                <w:rFonts w:ascii="標楷體" w:eastAsia="標楷體" w:hAnsi="標楷體" w:cs="新細明體" w:hint="eastAsia"/>
                <w:b/>
                <w:bCs/>
                <w:noProof/>
                <w:sz w:val="20"/>
                <w:szCs w:val="24"/>
              </w:rPr>
              <w:t>嘉義縣家畜疾病防治所</w:t>
            </w:r>
          </w:p>
        </w:tc>
        <w:tc>
          <w:tcPr>
            <w:tcW w:w="2394" w:type="dxa"/>
            <w:tcBorders>
              <w:top w:val="nil"/>
              <w:left w:val="single" w:sz="4" w:space="0" w:color="auto"/>
              <w:bottom w:val="nil"/>
              <w:right w:val="single" w:sz="4" w:space="0" w:color="auto"/>
            </w:tcBorders>
            <w:vAlign w:val="center"/>
            <w:hideMark/>
          </w:tcPr>
          <w:p w14:paraId="669EF801"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2,431,879</w:t>
            </w:r>
          </w:p>
        </w:tc>
        <w:tc>
          <w:tcPr>
            <w:tcW w:w="2421" w:type="dxa"/>
            <w:tcBorders>
              <w:top w:val="nil"/>
              <w:left w:val="single" w:sz="4" w:space="0" w:color="auto"/>
              <w:bottom w:val="nil"/>
              <w:right w:val="single" w:sz="4" w:space="0" w:color="auto"/>
            </w:tcBorders>
            <w:vAlign w:val="center"/>
            <w:hideMark/>
          </w:tcPr>
          <w:p w14:paraId="7B9D2490"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6909F39"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53931BD" w14:textId="77777777" w:rsidR="00B72632" w:rsidRPr="00B72632" w:rsidRDefault="00B72632" w:rsidP="00257688">
            <w:pPr>
              <w:jc w:val="right"/>
              <w:rPr>
                <w:rFonts w:ascii="標楷體" w:eastAsia="標楷體" w:cs="新細明體"/>
                <w:b/>
                <w:bCs/>
                <w:sz w:val="20"/>
              </w:rPr>
            </w:pPr>
            <w:r w:rsidRPr="00B72632">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E35E5F0"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74C336EC"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466,218</w:t>
            </w:r>
          </w:p>
        </w:tc>
        <w:tc>
          <w:tcPr>
            <w:tcW w:w="2268" w:type="dxa"/>
            <w:tcBorders>
              <w:top w:val="nil"/>
              <w:left w:val="single" w:sz="4" w:space="0" w:color="auto"/>
              <w:bottom w:val="nil"/>
              <w:right w:val="single" w:sz="4" w:space="0" w:color="auto"/>
            </w:tcBorders>
            <w:vAlign w:val="center"/>
            <w:hideMark/>
          </w:tcPr>
          <w:p w14:paraId="001EFCFD"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1,965,661</w:t>
            </w:r>
          </w:p>
        </w:tc>
        <w:tc>
          <w:tcPr>
            <w:tcW w:w="2275" w:type="dxa"/>
            <w:tcBorders>
              <w:top w:val="nil"/>
              <w:left w:val="single" w:sz="4" w:space="0" w:color="auto"/>
              <w:bottom w:val="nil"/>
              <w:right w:val="nil"/>
            </w:tcBorders>
            <w:vAlign w:val="center"/>
            <w:hideMark/>
          </w:tcPr>
          <w:p w14:paraId="3FDC3620" w14:textId="77777777" w:rsidR="00B72632" w:rsidRPr="00B72632" w:rsidRDefault="00B72632" w:rsidP="00257688">
            <w:pPr>
              <w:jc w:val="right"/>
              <w:rPr>
                <w:rFonts w:ascii="新細明體" w:hAnsi="新細明體" w:cs="新細明體"/>
                <w:b/>
                <w:bCs/>
                <w:sz w:val="20"/>
              </w:rPr>
            </w:pPr>
            <w:r w:rsidRPr="00B72632">
              <w:rPr>
                <w:rFonts w:ascii="新細明體" w:eastAsia="標楷體" w:hAnsi="新細明體" w:cs="新細明體" w:hint="eastAsia"/>
                <w:b/>
                <w:bCs/>
                <w:noProof/>
                <w:sz w:val="20"/>
                <w:szCs w:val="24"/>
              </w:rPr>
              <w:t>80.83</w:t>
            </w:r>
          </w:p>
        </w:tc>
      </w:tr>
      <w:tr w:rsidR="00B72632" w:rsidRPr="00B72632" w14:paraId="4F2DB136" w14:textId="77777777" w:rsidTr="00391508">
        <w:trPr>
          <w:trHeight w:val="283"/>
        </w:trPr>
        <w:tc>
          <w:tcPr>
            <w:tcW w:w="560" w:type="dxa"/>
            <w:tcBorders>
              <w:top w:val="nil"/>
              <w:left w:val="nil"/>
              <w:bottom w:val="nil"/>
              <w:right w:val="single" w:sz="4" w:space="0" w:color="auto"/>
            </w:tcBorders>
            <w:vAlign w:val="center"/>
            <w:hideMark/>
          </w:tcPr>
          <w:p w14:paraId="0EDE8268"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093D8C41"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93A3D22"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45,000</w:t>
            </w:r>
          </w:p>
        </w:tc>
        <w:tc>
          <w:tcPr>
            <w:tcW w:w="2421" w:type="dxa"/>
            <w:tcBorders>
              <w:top w:val="nil"/>
              <w:left w:val="single" w:sz="4" w:space="0" w:color="auto"/>
              <w:bottom w:val="nil"/>
              <w:right w:val="single" w:sz="4" w:space="0" w:color="auto"/>
            </w:tcBorders>
            <w:vAlign w:val="center"/>
            <w:hideMark/>
          </w:tcPr>
          <w:p w14:paraId="6A47F892"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617F438"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000F9DC"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07E4DE2"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87E8C3B"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79D65E97"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45,000</w:t>
            </w:r>
          </w:p>
        </w:tc>
        <w:tc>
          <w:tcPr>
            <w:tcW w:w="2275" w:type="dxa"/>
            <w:tcBorders>
              <w:top w:val="nil"/>
              <w:left w:val="single" w:sz="4" w:space="0" w:color="auto"/>
              <w:bottom w:val="nil"/>
              <w:right w:val="nil"/>
            </w:tcBorders>
            <w:vAlign w:val="center"/>
            <w:hideMark/>
          </w:tcPr>
          <w:p w14:paraId="2FF7C42D"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100.00</w:t>
            </w:r>
          </w:p>
        </w:tc>
      </w:tr>
      <w:tr w:rsidR="00B72632" w:rsidRPr="00B72632" w14:paraId="13B6E942" w14:textId="77777777" w:rsidTr="00391508">
        <w:trPr>
          <w:trHeight w:val="283"/>
        </w:trPr>
        <w:tc>
          <w:tcPr>
            <w:tcW w:w="560" w:type="dxa"/>
            <w:tcBorders>
              <w:top w:val="nil"/>
              <w:left w:val="nil"/>
              <w:bottom w:val="nil"/>
              <w:right w:val="single" w:sz="4" w:space="0" w:color="auto"/>
            </w:tcBorders>
            <w:vAlign w:val="center"/>
            <w:hideMark/>
          </w:tcPr>
          <w:p w14:paraId="26F44DAB"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055465ED"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1D6EF8B"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236,564</w:t>
            </w:r>
          </w:p>
        </w:tc>
        <w:tc>
          <w:tcPr>
            <w:tcW w:w="2421" w:type="dxa"/>
            <w:tcBorders>
              <w:top w:val="nil"/>
              <w:left w:val="single" w:sz="4" w:space="0" w:color="auto"/>
              <w:bottom w:val="nil"/>
              <w:right w:val="single" w:sz="4" w:space="0" w:color="auto"/>
            </w:tcBorders>
            <w:vAlign w:val="center"/>
            <w:hideMark/>
          </w:tcPr>
          <w:p w14:paraId="7DB0750B"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587271F"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CF4C17A"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4AF50D8"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4BD3B0C"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8,500</w:t>
            </w:r>
          </w:p>
        </w:tc>
        <w:tc>
          <w:tcPr>
            <w:tcW w:w="2268" w:type="dxa"/>
            <w:tcBorders>
              <w:top w:val="nil"/>
              <w:left w:val="single" w:sz="4" w:space="0" w:color="auto"/>
              <w:bottom w:val="nil"/>
              <w:right w:val="single" w:sz="4" w:space="0" w:color="auto"/>
            </w:tcBorders>
            <w:vAlign w:val="center"/>
            <w:hideMark/>
          </w:tcPr>
          <w:p w14:paraId="2A8F0743"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228,064</w:t>
            </w:r>
          </w:p>
        </w:tc>
        <w:tc>
          <w:tcPr>
            <w:tcW w:w="2275" w:type="dxa"/>
            <w:tcBorders>
              <w:top w:val="nil"/>
              <w:left w:val="single" w:sz="4" w:space="0" w:color="auto"/>
              <w:bottom w:val="nil"/>
              <w:right w:val="nil"/>
            </w:tcBorders>
            <w:vAlign w:val="center"/>
            <w:hideMark/>
          </w:tcPr>
          <w:p w14:paraId="4C166F41"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96.41</w:t>
            </w:r>
          </w:p>
        </w:tc>
      </w:tr>
      <w:tr w:rsidR="00B72632" w:rsidRPr="00B72632" w14:paraId="04D8C2B6" w14:textId="77777777" w:rsidTr="00391508">
        <w:trPr>
          <w:trHeight w:val="283"/>
        </w:trPr>
        <w:tc>
          <w:tcPr>
            <w:tcW w:w="560" w:type="dxa"/>
            <w:tcBorders>
              <w:top w:val="nil"/>
              <w:left w:val="nil"/>
              <w:bottom w:val="nil"/>
              <w:right w:val="single" w:sz="4" w:space="0" w:color="auto"/>
            </w:tcBorders>
            <w:vAlign w:val="center"/>
            <w:hideMark/>
          </w:tcPr>
          <w:p w14:paraId="6B1F37E1"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27AFA7B4"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8C16CB3"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264,994</w:t>
            </w:r>
          </w:p>
        </w:tc>
        <w:tc>
          <w:tcPr>
            <w:tcW w:w="2421" w:type="dxa"/>
            <w:tcBorders>
              <w:top w:val="nil"/>
              <w:left w:val="single" w:sz="4" w:space="0" w:color="auto"/>
              <w:bottom w:val="nil"/>
              <w:right w:val="single" w:sz="4" w:space="0" w:color="auto"/>
            </w:tcBorders>
            <w:vAlign w:val="center"/>
            <w:hideMark/>
          </w:tcPr>
          <w:p w14:paraId="4F73CD5E"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89A6DC9"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7727B4E"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DF13D86"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AD1FD84"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64F7A7DD"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264,994</w:t>
            </w:r>
          </w:p>
        </w:tc>
        <w:tc>
          <w:tcPr>
            <w:tcW w:w="2275" w:type="dxa"/>
            <w:tcBorders>
              <w:top w:val="nil"/>
              <w:left w:val="single" w:sz="4" w:space="0" w:color="auto"/>
              <w:bottom w:val="nil"/>
              <w:right w:val="nil"/>
            </w:tcBorders>
            <w:vAlign w:val="center"/>
            <w:hideMark/>
          </w:tcPr>
          <w:p w14:paraId="0BEFAD51"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100.00</w:t>
            </w:r>
          </w:p>
        </w:tc>
      </w:tr>
      <w:tr w:rsidR="00B72632" w:rsidRPr="00B72632" w14:paraId="6DC71C4B" w14:textId="77777777" w:rsidTr="00391508">
        <w:trPr>
          <w:trHeight w:val="283"/>
        </w:trPr>
        <w:tc>
          <w:tcPr>
            <w:tcW w:w="560" w:type="dxa"/>
            <w:tcBorders>
              <w:top w:val="nil"/>
              <w:left w:val="nil"/>
              <w:bottom w:val="nil"/>
              <w:right w:val="single" w:sz="4" w:space="0" w:color="auto"/>
            </w:tcBorders>
            <w:vAlign w:val="center"/>
            <w:hideMark/>
          </w:tcPr>
          <w:p w14:paraId="0AB28222"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7D3706CC"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30CC602"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466,791</w:t>
            </w:r>
          </w:p>
        </w:tc>
        <w:tc>
          <w:tcPr>
            <w:tcW w:w="2421" w:type="dxa"/>
            <w:tcBorders>
              <w:top w:val="nil"/>
              <w:left w:val="single" w:sz="4" w:space="0" w:color="auto"/>
              <w:bottom w:val="nil"/>
              <w:right w:val="single" w:sz="4" w:space="0" w:color="auto"/>
            </w:tcBorders>
            <w:vAlign w:val="center"/>
            <w:hideMark/>
          </w:tcPr>
          <w:p w14:paraId="5C1504FB"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D6CEB40"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689B677"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C29C042"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8C17353"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1,808</w:t>
            </w:r>
          </w:p>
        </w:tc>
        <w:tc>
          <w:tcPr>
            <w:tcW w:w="2268" w:type="dxa"/>
            <w:tcBorders>
              <w:top w:val="nil"/>
              <w:left w:val="single" w:sz="4" w:space="0" w:color="auto"/>
              <w:bottom w:val="nil"/>
              <w:right w:val="single" w:sz="4" w:space="0" w:color="auto"/>
            </w:tcBorders>
            <w:vAlign w:val="center"/>
            <w:hideMark/>
          </w:tcPr>
          <w:p w14:paraId="10721EB5"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464,983</w:t>
            </w:r>
          </w:p>
        </w:tc>
        <w:tc>
          <w:tcPr>
            <w:tcW w:w="2275" w:type="dxa"/>
            <w:tcBorders>
              <w:top w:val="nil"/>
              <w:left w:val="single" w:sz="4" w:space="0" w:color="auto"/>
              <w:bottom w:val="nil"/>
              <w:right w:val="nil"/>
            </w:tcBorders>
            <w:vAlign w:val="center"/>
            <w:hideMark/>
          </w:tcPr>
          <w:p w14:paraId="0510BA48"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99.61</w:t>
            </w:r>
          </w:p>
        </w:tc>
      </w:tr>
      <w:tr w:rsidR="00B72632" w:rsidRPr="00B72632" w14:paraId="0F33B6DD" w14:textId="77777777" w:rsidTr="00391508">
        <w:trPr>
          <w:trHeight w:val="283"/>
        </w:trPr>
        <w:tc>
          <w:tcPr>
            <w:tcW w:w="560" w:type="dxa"/>
            <w:tcBorders>
              <w:top w:val="nil"/>
              <w:left w:val="nil"/>
              <w:bottom w:val="nil"/>
              <w:right w:val="single" w:sz="4" w:space="0" w:color="auto"/>
            </w:tcBorders>
            <w:vAlign w:val="center"/>
            <w:hideMark/>
          </w:tcPr>
          <w:p w14:paraId="0A9555AC"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1E0454AB"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730EBE7"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426,030</w:t>
            </w:r>
          </w:p>
        </w:tc>
        <w:tc>
          <w:tcPr>
            <w:tcW w:w="2421" w:type="dxa"/>
            <w:tcBorders>
              <w:top w:val="nil"/>
              <w:left w:val="single" w:sz="4" w:space="0" w:color="auto"/>
              <w:bottom w:val="nil"/>
              <w:right w:val="single" w:sz="4" w:space="0" w:color="auto"/>
            </w:tcBorders>
            <w:vAlign w:val="center"/>
            <w:hideMark/>
          </w:tcPr>
          <w:p w14:paraId="1AD6D736"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F0AE15F"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F74E08A"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1D6DE9B"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B26BD4C"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18,810</w:t>
            </w:r>
          </w:p>
        </w:tc>
        <w:tc>
          <w:tcPr>
            <w:tcW w:w="2268" w:type="dxa"/>
            <w:tcBorders>
              <w:top w:val="nil"/>
              <w:left w:val="single" w:sz="4" w:space="0" w:color="auto"/>
              <w:bottom w:val="nil"/>
              <w:right w:val="single" w:sz="4" w:space="0" w:color="auto"/>
            </w:tcBorders>
            <w:vAlign w:val="center"/>
            <w:hideMark/>
          </w:tcPr>
          <w:p w14:paraId="6838D00B"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407,220</w:t>
            </w:r>
          </w:p>
        </w:tc>
        <w:tc>
          <w:tcPr>
            <w:tcW w:w="2275" w:type="dxa"/>
            <w:tcBorders>
              <w:top w:val="nil"/>
              <w:left w:val="single" w:sz="4" w:space="0" w:color="auto"/>
              <w:bottom w:val="nil"/>
              <w:right w:val="nil"/>
            </w:tcBorders>
            <w:vAlign w:val="center"/>
            <w:hideMark/>
          </w:tcPr>
          <w:p w14:paraId="6692221E"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95.58</w:t>
            </w:r>
          </w:p>
        </w:tc>
      </w:tr>
      <w:tr w:rsidR="00B72632" w:rsidRPr="00B72632" w14:paraId="5610181E" w14:textId="77777777" w:rsidTr="00391508">
        <w:trPr>
          <w:trHeight w:val="283"/>
        </w:trPr>
        <w:tc>
          <w:tcPr>
            <w:tcW w:w="560" w:type="dxa"/>
            <w:tcBorders>
              <w:top w:val="nil"/>
              <w:left w:val="nil"/>
              <w:bottom w:val="single" w:sz="4" w:space="0" w:color="auto"/>
              <w:right w:val="single" w:sz="4" w:space="0" w:color="auto"/>
            </w:tcBorders>
            <w:vAlign w:val="center"/>
            <w:hideMark/>
          </w:tcPr>
          <w:p w14:paraId="4DFAE738" w14:textId="77777777" w:rsidR="00B72632" w:rsidRPr="00B72632" w:rsidRDefault="00B72632" w:rsidP="00257688">
            <w:pPr>
              <w:jc w:val="center"/>
              <w:rPr>
                <w:rFonts w:ascii="新細明體" w:hAnsi="新細明體" w:cs="新細明體"/>
                <w:bCs/>
                <w:sz w:val="20"/>
              </w:rPr>
            </w:pPr>
            <w:r w:rsidRPr="00B72632">
              <w:rPr>
                <w:rFonts w:ascii="新細明體" w:eastAsia="標楷體" w:hAnsi="新細明體" w:cs="新細明體" w:hint="eastAsia"/>
                <w:bCs/>
                <w:noProof/>
                <w:sz w:val="20"/>
                <w:szCs w:val="24"/>
              </w:rPr>
              <w:t>113</w:t>
            </w:r>
          </w:p>
        </w:tc>
        <w:tc>
          <w:tcPr>
            <w:tcW w:w="2604" w:type="dxa"/>
            <w:tcBorders>
              <w:top w:val="nil"/>
              <w:left w:val="single" w:sz="4" w:space="0" w:color="auto"/>
              <w:bottom w:val="single" w:sz="4" w:space="0" w:color="auto"/>
              <w:right w:val="single" w:sz="4" w:space="0" w:color="auto"/>
            </w:tcBorders>
            <w:vAlign w:val="center"/>
            <w:hideMark/>
          </w:tcPr>
          <w:p w14:paraId="2D852C42" w14:textId="77777777" w:rsidR="00B72632" w:rsidRPr="00B72632" w:rsidRDefault="00B72632" w:rsidP="00257688">
            <w:pPr>
              <w:ind w:leftChars="200" w:left="480"/>
              <w:jc w:val="distribute"/>
              <w:rPr>
                <w:rFonts w:ascii="標楷體" w:eastAsia="標楷體" w:hAnsi="標楷體" w:cs="新細明體"/>
                <w:bCs/>
                <w:sz w:val="20"/>
              </w:rPr>
            </w:pPr>
            <w:r w:rsidRPr="00B7263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68FF9C71"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992,500</w:t>
            </w:r>
          </w:p>
        </w:tc>
        <w:tc>
          <w:tcPr>
            <w:tcW w:w="2421" w:type="dxa"/>
            <w:tcBorders>
              <w:top w:val="nil"/>
              <w:left w:val="single" w:sz="4" w:space="0" w:color="auto"/>
              <w:bottom w:val="single" w:sz="4" w:space="0" w:color="auto"/>
              <w:right w:val="single" w:sz="4" w:space="0" w:color="auto"/>
            </w:tcBorders>
            <w:vAlign w:val="center"/>
            <w:hideMark/>
          </w:tcPr>
          <w:p w14:paraId="31218B4B"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6EE999D4"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12BF5533" w14:textId="77777777" w:rsidR="00B72632" w:rsidRPr="00B72632" w:rsidRDefault="00B72632" w:rsidP="00257688">
            <w:pPr>
              <w:jc w:val="right"/>
              <w:rPr>
                <w:rFonts w:ascii="標楷體" w:eastAsia="標楷體" w:cs="新細明體"/>
                <w:bCs/>
                <w:sz w:val="20"/>
              </w:rPr>
            </w:pPr>
            <w:r w:rsidRPr="00B72632">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513450AE"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5F08042B"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437,100</w:t>
            </w:r>
          </w:p>
        </w:tc>
        <w:tc>
          <w:tcPr>
            <w:tcW w:w="2268" w:type="dxa"/>
            <w:tcBorders>
              <w:top w:val="nil"/>
              <w:left w:val="single" w:sz="4" w:space="0" w:color="auto"/>
              <w:bottom w:val="single" w:sz="4" w:space="0" w:color="auto"/>
              <w:right w:val="single" w:sz="4" w:space="0" w:color="auto"/>
            </w:tcBorders>
            <w:vAlign w:val="center"/>
            <w:hideMark/>
          </w:tcPr>
          <w:p w14:paraId="5194C11C"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555,400</w:t>
            </w:r>
          </w:p>
        </w:tc>
        <w:tc>
          <w:tcPr>
            <w:tcW w:w="2275" w:type="dxa"/>
            <w:tcBorders>
              <w:top w:val="nil"/>
              <w:left w:val="single" w:sz="4" w:space="0" w:color="auto"/>
              <w:bottom w:val="single" w:sz="4" w:space="0" w:color="auto"/>
              <w:right w:val="nil"/>
            </w:tcBorders>
            <w:vAlign w:val="center"/>
            <w:hideMark/>
          </w:tcPr>
          <w:p w14:paraId="52C120B1" w14:textId="77777777" w:rsidR="00B72632" w:rsidRPr="00B72632" w:rsidRDefault="00B72632" w:rsidP="00257688">
            <w:pPr>
              <w:jc w:val="right"/>
              <w:rPr>
                <w:rFonts w:ascii="新細明體" w:hAnsi="新細明體" w:cs="新細明體"/>
                <w:bCs/>
                <w:sz w:val="20"/>
              </w:rPr>
            </w:pPr>
            <w:r w:rsidRPr="00B72632">
              <w:rPr>
                <w:rFonts w:ascii="新細明體" w:eastAsia="標楷體" w:hAnsi="新細明體" w:cs="新細明體" w:hint="eastAsia"/>
                <w:bCs/>
                <w:noProof/>
                <w:sz w:val="20"/>
                <w:szCs w:val="24"/>
              </w:rPr>
              <w:t>55.96</w:t>
            </w:r>
          </w:p>
        </w:tc>
      </w:tr>
    </w:tbl>
    <w:p w14:paraId="5F5F9A26" w14:textId="77777777" w:rsidR="00B72632" w:rsidRPr="00B72632" w:rsidRDefault="00B72632" w:rsidP="00B72632">
      <w:pPr>
        <w:ind w:leftChars="225" w:left="540"/>
        <w:jc w:val="both"/>
        <w:rPr>
          <w:rFonts w:ascii="標楷體" w:eastAsia="標楷體"/>
          <w:b/>
          <w:bCs/>
          <w:sz w:val="28"/>
        </w:rPr>
      </w:pPr>
      <w:r w:rsidRPr="00B72632">
        <w:rPr>
          <w:rFonts w:ascii="標楷體" w:eastAsia="標楷體" w:hint="eastAsia"/>
          <w:b/>
          <w:bCs/>
          <w:sz w:val="28"/>
        </w:rPr>
        <w:t>2.歲出部分</w:t>
      </w:r>
    </w:p>
    <w:p w14:paraId="71A99D30" w14:textId="77777777" w:rsidR="00B72632" w:rsidRPr="00B72632" w:rsidRDefault="00B72632" w:rsidP="00B72632">
      <w:pPr>
        <w:tabs>
          <w:tab w:val="right" w:pos="10800"/>
        </w:tabs>
        <w:spacing w:line="520" w:lineRule="exact"/>
        <w:ind w:left="960"/>
        <w:jc w:val="both"/>
        <w:rPr>
          <w:rFonts w:ascii="標楷體" w:eastAsia="標楷體" w:hAnsi="標楷體"/>
        </w:rPr>
      </w:pPr>
      <w:r w:rsidRPr="00B72632">
        <w:rPr>
          <w:rFonts w:ascii="標楷體" w:eastAsia="標楷體" w:hAnsi="標楷體" w:hint="eastAsia"/>
        </w:rPr>
        <w:t>（1）</w:t>
      </w:r>
      <w:proofErr w:type="gramStart"/>
      <w:r w:rsidRPr="00B72632">
        <w:rPr>
          <w:rFonts w:ascii="標楷體" w:eastAsia="標楷體" w:hAnsi="標楷體" w:hint="eastAsia"/>
        </w:rPr>
        <w:t>114</w:t>
      </w:r>
      <w:proofErr w:type="gramEnd"/>
      <w:r w:rsidRPr="00B72632">
        <w:rPr>
          <w:rFonts w:ascii="標楷體" w:eastAsia="標楷體" w:hAnsi="標楷體" w:hint="eastAsia"/>
        </w:rPr>
        <w:t>年度部分</w:t>
      </w:r>
    </w:p>
    <w:p w14:paraId="13001E2C" w14:textId="77777777" w:rsidR="00B72632" w:rsidRPr="00B72632" w:rsidRDefault="00B72632" w:rsidP="00B72632">
      <w:pPr>
        <w:tabs>
          <w:tab w:val="right" w:pos="10800"/>
        </w:tabs>
        <w:jc w:val="right"/>
        <w:rPr>
          <w:rFonts w:ascii="標楷體" w:eastAsia="標楷體" w:hAnsi="標楷體"/>
          <w:sz w:val="20"/>
        </w:rPr>
      </w:pPr>
      <w:r w:rsidRPr="00B72632">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B72632" w:rsidRPr="00B72632" w14:paraId="611F015A" w14:textId="77777777" w:rsidTr="00B72632">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06922879"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0275D0F"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129DDA4"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E28CA92"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2DF035C1"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734B0A8C"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審定數與預算數</w:t>
            </w:r>
          </w:p>
          <w:p w14:paraId="20E08A1B"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比較增減</w:t>
            </w:r>
          </w:p>
        </w:tc>
      </w:tr>
      <w:tr w:rsidR="00B72632" w:rsidRPr="00B72632" w14:paraId="7B23177D" w14:textId="77777777" w:rsidTr="00B72632">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D83C7D6" w14:textId="77777777" w:rsidR="00B72632" w:rsidRPr="00B72632" w:rsidRDefault="00B72632" w:rsidP="00B72632">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3965D65" w14:textId="77777777" w:rsidR="00B72632" w:rsidRPr="00B72632" w:rsidRDefault="00B72632" w:rsidP="00B72632">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7A89C0E2" w14:textId="77777777" w:rsidR="00B72632" w:rsidRPr="00B72632" w:rsidRDefault="00B72632" w:rsidP="00B72632">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1B98C19"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6406770"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FCCEAAF"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35421DA"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DA37FB6"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46748F3" w14:textId="77777777" w:rsidR="00B72632" w:rsidRPr="00B72632" w:rsidRDefault="00B72632" w:rsidP="00B72632">
            <w:pPr>
              <w:ind w:leftChars="30" w:left="72" w:rightChars="30" w:right="72"/>
              <w:jc w:val="distribute"/>
              <w:rPr>
                <w:rFonts w:ascii="標楷體" w:eastAsia="標楷體" w:hAnsi="標楷體" w:cs="新細明體"/>
                <w:sz w:val="20"/>
              </w:rPr>
            </w:pPr>
            <w:r w:rsidRPr="00B72632">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49667854" w14:textId="77777777" w:rsidR="00B72632" w:rsidRPr="00B72632" w:rsidRDefault="00B72632" w:rsidP="00B72632">
            <w:pPr>
              <w:jc w:val="distribute"/>
              <w:rPr>
                <w:rFonts w:ascii="標楷體" w:eastAsia="標楷體" w:hAnsi="標楷體" w:cs="新細明體"/>
                <w:sz w:val="20"/>
              </w:rPr>
            </w:pPr>
            <w:r w:rsidRPr="00B72632">
              <w:rPr>
                <w:rFonts w:ascii="標楷體" w:eastAsia="標楷體" w:hAnsi="標楷體" w:cs="新細明體" w:hint="eastAsia"/>
                <w:sz w:val="20"/>
              </w:rPr>
              <w:t>％</w:t>
            </w:r>
          </w:p>
        </w:tc>
      </w:tr>
      <w:tr w:rsidR="00B72632" w:rsidRPr="00B72632" w14:paraId="7E240FA8" w14:textId="77777777" w:rsidTr="00E915BA">
        <w:trPr>
          <w:trHeight w:val="283"/>
        </w:trPr>
        <w:tc>
          <w:tcPr>
            <w:tcW w:w="2394" w:type="dxa"/>
            <w:tcBorders>
              <w:top w:val="nil"/>
              <w:left w:val="nil"/>
              <w:bottom w:val="nil"/>
              <w:right w:val="single" w:sz="4" w:space="0" w:color="auto"/>
            </w:tcBorders>
            <w:vAlign w:val="center"/>
            <w:hideMark/>
          </w:tcPr>
          <w:p w14:paraId="0C49029C" w14:textId="77777777" w:rsidR="00B72632" w:rsidRPr="00B72632" w:rsidRDefault="00B72632" w:rsidP="00E915BA">
            <w:pPr>
              <w:spacing w:line="240" w:lineRule="exact"/>
              <w:jc w:val="distribute"/>
              <w:rPr>
                <w:rFonts w:ascii="標楷體" w:eastAsia="標楷體" w:hAnsi="標楷體" w:cs="新細明體"/>
                <w:b/>
                <w:sz w:val="20"/>
              </w:rPr>
            </w:pPr>
            <w:r w:rsidRPr="00B72632">
              <w:rPr>
                <w:rFonts w:ascii="標楷體" w:eastAsia="標楷體" w:hAnsi="標楷體" w:cs="新細明體" w:hint="eastAsia"/>
                <w:b/>
                <w:bCs/>
                <w:noProof/>
                <w:sz w:val="20"/>
                <w:szCs w:val="32"/>
              </w:rPr>
              <w:t>農業處主管</w:t>
            </w:r>
          </w:p>
        </w:tc>
        <w:tc>
          <w:tcPr>
            <w:tcW w:w="2100" w:type="dxa"/>
            <w:tcBorders>
              <w:top w:val="nil"/>
              <w:left w:val="single" w:sz="4" w:space="0" w:color="auto"/>
              <w:bottom w:val="nil"/>
              <w:right w:val="single" w:sz="4" w:space="0" w:color="auto"/>
            </w:tcBorders>
            <w:vAlign w:val="center"/>
            <w:hideMark/>
          </w:tcPr>
          <w:p w14:paraId="67F5D93C"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163,128,000</w:t>
            </w:r>
          </w:p>
        </w:tc>
        <w:tc>
          <w:tcPr>
            <w:tcW w:w="2113" w:type="dxa"/>
            <w:tcBorders>
              <w:top w:val="nil"/>
              <w:left w:val="single" w:sz="4" w:space="0" w:color="auto"/>
              <w:bottom w:val="nil"/>
              <w:right w:val="single" w:sz="4" w:space="0" w:color="auto"/>
            </w:tcBorders>
            <w:vAlign w:val="center"/>
            <w:hideMark/>
          </w:tcPr>
          <w:p w14:paraId="5D9BC656"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144,492,727</w:t>
            </w:r>
          </w:p>
        </w:tc>
        <w:tc>
          <w:tcPr>
            <w:tcW w:w="2114" w:type="dxa"/>
            <w:tcBorders>
              <w:top w:val="nil"/>
              <w:left w:val="single" w:sz="4" w:space="0" w:color="auto"/>
              <w:bottom w:val="nil"/>
              <w:right w:val="single" w:sz="4" w:space="0" w:color="auto"/>
            </w:tcBorders>
            <w:vAlign w:val="center"/>
            <w:hideMark/>
          </w:tcPr>
          <w:p w14:paraId="3C14AE87"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078505B"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2AF6856"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132,230,727</w:t>
            </w:r>
          </w:p>
        </w:tc>
        <w:tc>
          <w:tcPr>
            <w:tcW w:w="2128" w:type="dxa"/>
            <w:tcBorders>
              <w:top w:val="nil"/>
              <w:left w:val="single" w:sz="4" w:space="0" w:color="auto"/>
              <w:bottom w:val="nil"/>
              <w:right w:val="single" w:sz="4" w:space="0" w:color="auto"/>
            </w:tcBorders>
            <w:vAlign w:val="center"/>
            <w:hideMark/>
          </w:tcPr>
          <w:p w14:paraId="3E426457"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12,262,000</w:t>
            </w:r>
          </w:p>
        </w:tc>
        <w:tc>
          <w:tcPr>
            <w:tcW w:w="2113" w:type="dxa"/>
            <w:tcBorders>
              <w:top w:val="nil"/>
              <w:left w:val="single" w:sz="4" w:space="0" w:color="auto"/>
              <w:bottom w:val="nil"/>
              <w:right w:val="single" w:sz="4" w:space="0" w:color="auto"/>
            </w:tcBorders>
            <w:vAlign w:val="center"/>
            <w:hideMark/>
          </w:tcPr>
          <w:p w14:paraId="14102C52"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144,492,727</w:t>
            </w:r>
          </w:p>
        </w:tc>
        <w:tc>
          <w:tcPr>
            <w:tcW w:w="2226" w:type="dxa"/>
            <w:tcBorders>
              <w:top w:val="nil"/>
              <w:left w:val="single" w:sz="4" w:space="0" w:color="auto"/>
              <w:bottom w:val="nil"/>
              <w:right w:val="single" w:sz="4" w:space="0" w:color="auto"/>
            </w:tcBorders>
            <w:vAlign w:val="center"/>
            <w:hideMark/>
          </w:tcPr>
          <w:p w14:paraId="4B810554"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- 18,635,273</w:t>
            </w:r>
          </w:p>
        </w:tc>
        <w:tc>
          <w:tcPr>
            <w:tcW w:w="2583" w:type="dxa"/>
            <w:tcBorders>
              <w:top w:val="nil"/>
              <w:left w:val="single" w:sz="4" w:space="0" w:color="auto"/>
              <w:bottom w:val="nil"/>
              <w:right w:val="nil"/>
            </w:tcBorders>
            <w:vAlign w:val="center"/>
            <w:hideMark/>
          </w:tcPr>
          <w:p w14:paraId="2FB6428E"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- 11.42</w:t>
            </w:r>
          </w:p>
        </w:tc>
      </w:tr>
      <w:tr w:rsidR="00B72632" w:rsidRPr="00B72632" w14:paraId="56CE7E82" w14:textId="77777777" w:rsidTr="00E915BA">
        <w:trPr>
          <w:trHeight w:val="283"/>
        </w:trPr>
        <w:tc>
          <w:tcPr>
            <w:tcW w:w="2394" w:type="dxa"/>
            <w:tcBorders>
              <w:top w:val="nil"/>
              <w:left w:val="nil"/>
              <w:bottom w:val="nil"/>
              <w:right w:val="single" w:sz="4" w:space="0" w:color="auto"/>
            </w:tcBorders>
            <w:vAlign w:val="center"/>
            <w:hideMark/>
          </w:tcPr>
          <w:p w14:paraId="4879AA93" w14:textId="77777777" w:rsidR="00B72632" w:rsidRPr="00B72632" w:rsidRDefault="00B72632" w:rsidP="00E915BA">
            <w:pPr>
              <w:spacing w:line="240" w:lineRule="exact"/>
              <w:ind w:leftChars="100" w:left="240"/>
              <w:jc w:val="distribute"/>
              <w:rPr>
                <w:rFonts w:ascii="標楷體" w:eastAsia="標楷體" w:hAnsi="標楷體" w:cs="新細明體"/>
                <w:b/>
                <w:sz w:val="20"/>
              </w:rPr>
            </w:pPr>
            <w:r w:rsidRPr="00B72632">
              <w:rPr>
                <w:rFonts w:ascii="標楷體" w:eastAsia="標楷體" w:hAnsi="標楷體" w:cs="新細明體" w:hint="eastAsia"/>
                <w:b/>
                <w:bCs/>
                <w:noProof/>
                <w:sz w:val="20"/>
                <w:szCs w:val="32"/>
              </w:rPr>
              <w:t>嘉義縣家畜疾病防治所</w:t>
            </w:r>
          </w:p>
        </w:tc>
        <w:tc>
          <w:tcPr>
            <w:tcW w:w="2100" w:type="dxa"/>
            <w:tcBorders>
              <w:top w:val="nil"/>
              <w:left w:val="single" w:sz="4" w:space="0" w:color="auto"/>
              <w:bottom w:val="nil"/>
              <w:right w:val="single" w:sz="4" w:space="0" w:color="auto"/>
            </w:tcBorders>
            <w:vAlign w:val="center"/>
            <w:hideMark/>
          </w:tcPr>
          <w:p w14:paraId="7E919DB1"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163,128,000</w:t>
            </w:r>
          </w:p>
        </w:tc>
        <w:tc>
          <w:tcPr>
            <w:tcW w:w="2113" w:type="dxa"/>
            <w:tcBorders>
              <w:top w:val="nil"/>
              <w:left w:val="single" w:sz="4" w:space="0" w:color="auto"/>
              <w:bottom w:val="nil"/>
              <w:right w:val="single" w:sz="4" w:space="0" w:color="auto"/>
            </w:tcBorders>
            <w:vAlign w:val="center"/>
            <w:hideMark/>
          </w:tcPr>
          <w:p w14:paraId="335B9CC4"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144,492,727</w:t>
            </w:r>
          </w:p>
        </w:tc>
        <w:tc>
          <w:tcPr>
            <w:tcW w:w="2114" w:type="dxa"/>
            <w:tcBorders>
              <w:top w:val="nil"/>
              <w:left w:val="single" w:sz="4" w:space="0" w:color="auto"/>
              <w:bottom w:val="nil"/>
              <w:right w:val="single" w:sz="4" w:space="0" w:color="auto"/>
            </w:tcBorders>
            <w:vAlign w:val="center"/>
            <w:hideMark/>
          </w:tcPr>
          <w:p w14:paraId="5C99E2A5"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1698ACCF"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A2A4502"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132,230,727</w:t>
            </w:r>
          </w:p>
        </w:tc>
        <w:tc>
          <w:tcPr>
            <w:tcW w:w="2128" w:type="dxa"/>
            <w:tcBorders>
              <w:top w:val="nil"/>
              <w:left w:val="single" w:sz="4" w:space="0" w:color="auto"/>
              <w:bottom w:val="nil"/>
              <w:right w:val="single" w:sz="4" w:space="0" w:color="auto"/>
            </w:tcBorders>
            <w:vAlign w:val="center"/>
            <w:hideMark/>
          </w:tcPr>
          <w:p w14:paraId="42A64654"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12,262,000</w:t>
            </w:r>
          </w:p>
        </w:tc>
        <w:tc>
          <w:tcPr>
            <w:tcW w:w="2113" w:type="dxa"/>
            <w:tcBorders>
              <w:top w:val="nil"/>
              <w:left w:val="single" w:sz="4" w:space="0" w:color="auto"/>
              <w:bottom w:val="nil"/>
              <w:right w:val="single" w:sz="4" w:space="0" w:color="auto"/>
            </w:tcBorders>
            <w:vAlign w:val="center"/>
            <w:hideMark/>
          </w:tcPr>
          <w:p w14:paraId="7FE4CDDE"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144,492,727</w:t>
            </w:r>
          </w:p>
        </w:tc>
        <w:tc>
          <w:tcPr>
            <w:tcW w:w="2226" w:type="dxa"/>
            <w:tcBorders>
              <w:top w:val="nil"/>
              <w:left w:val="single" w:sz="4" w:space="0" w:color="auto"/>
              <w:bottom w:val="nil"/>
              <w:right w:val="single" w:sz="4" w:space="0" w:color="auto"/>
            </w:tcBorders>
            <w:vAlign w:val="center"/>
            <w:hideMark/>
          </w:tcPr>
          <w:p w14:paraId="07BAB730"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- 18,635,273</w:t>
            </w:r>
          </w:p>
        </w:tc>
        <w:tc>
          <w:tcPr>
            <w:tcW w:w="2583" w:type="dxa"/>
            <w:tcBorders>
              <w:top w:val="nil"/>
              <w:left w:val="single" w:sz="4" w:space="0" w:color="auto"/>
              <w:bottom w:val="nil"/>
              <w:right w:val="nil"/>
            </w:tcBorders>
            <w:vAlign w:val="center"/>
            <w:hideMark/>
          </w:tcPr>
          <w:p w14:paraId="21125187" w14:textId="77777777" w:rsidR="00B72632" w:rsidRPr="00B72632" w:rsidRDefault="00B72632" w:rsidP="00E915BA">
            <w:pPr>
              <w:spacing w:line="240" w:lineRule="exact"/>
              <w:jc w:val="right"/>
              <w:rPr>
                <w:rFonts w:ascii="新細明體" w:hAnsi="新細明體" w:cs="新細明體"/>
                <w:b/>
                <w:sz w:val="20"/>
              </w:rPr>
            </w:pPr>
            <w:r w:rsidRPr="00B72632">
              <w:rPr>
                <w:rFonts w:ascii="新細明體" w:eastAsia="標楷體" w:hAnsi="新細明體" w:cs="新細明體" w:hint="eastAsia"/>
                <w:b/>
                <w:bCs/>
                <w:noProof/>
                <w:sz w:val="20"/>
                <w:szCs w:val="32"/>
              </w:rPr>
              <w:t>- 11.42</w:t>
            </w:r>
          </w:p>
        </w:tc>
      </w:tr>
      <w:tr w:rsidR="00B72632" w:rsidRPr="00B72632" w14:paraId="76ED7028" w14:textId="77777777" w:rsidTr="00E915BA">
        <w:trPr>
          <w:trHeight w:val="283"/>
        </w:trPr>
        <w:tc>
          <w:tcPr>
            <w:tcW w:w="2394" w:type="dxa"/>
            <w:tcBorders>
              <w:top w:val="nil"/>
              <w:left w:val="nil"/>
              <w:bottom w:val="nil"/>
              <w:right w:val="single" w:sz="4" w:space="0" w:color="auto"/>
            </w:tcBorders>
            <w:vAlign w:val="center"/>
            <w:hideMark/>
          </w:tcPr>
          <w:p w14:paraId="4AD83298" w14:textId="77777777" w:rsidR="00B72632" w:rsidRPr="00B72632" w:rsidRDefault="00B72632" w:rsidP="00E915BA">
            <w:pPr>
              <w:spacing w:line="240" w:lineRule="exact"/>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319C43D"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41,521,000</w:t>
            </w:r>
          </w:p>
        </w:tc>
        <w:tc>
          <w:tcPr>
            <w:tcW w:w="2113" w:type="dxa"/>
            <w:tcBorders>
              <w:top w:val="nil"/>
              <w:left w:val="single" w:sz="4" w:space="0" w:color="auto"/>
              <w:bottom w:val="nil"/>
              <w:right w:val="single" w:sz="4" w:space="0" w:color="auto"/>
            </w:tcBorders>
            <w:vAlign w:val="center"/>
            <w:hideMark/>
          </w:tcPr>
          <w:p w14:paraId="6E8A3BE3"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39,917,672</w:t>
            </w:r>
          </w:p>
        </w:tc>
        <w:tc>
          <w:tcPr>
            <w:tcW w:w="2114" w:type="dxa"/>
            <w:tcBorders>
              <w:top w:val="nil"/>
              <w:left w:val="single" w:sz="4" w:space="0" w:color="auto"/>
              <w:bottom w:val="nil"/>
              <w:right w:val="single" w:sz="4" w:space="0" w:color="auto"/>
            </w:tcBorders>
            <w:vAlign w:val="center"/>
            <w:hideMark/>
          </w:tcPr>
          <w:p w14:paraId="48286A9A"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18E6897"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F4F501B"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39,917,672</w:t>
            </w:r>
          </w:p>
        </w:tc>
        <w:tc>
          <w:tcPr>
            <w:tcW w:w="2128" w:type="dxa"/>
            <w:tcBorders>
              <w:top w:val="nil"/>
              <w:left w:val="single" w:sz="4" w:space="0" w:color="auto"/>
              <w:bottom w:val="nil"/>
              <w:right w:val="single" w:sz="4" w:space="0" w:color="auto"/>
            </w:tcBorders>
            <w:vAlign w:val="center"/>
            <w:hideMark/>
          </w:tcPr>
          <w:p w14:paraId="00C10131"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7575F10"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39,917,672</w:t>
            </w:r>
          </w:p>
        </w:tc>
        <w:tc>
          <w:tcPr>
            <w:tcW w:w="2226" w:type="dxa"/>
            <w:tcBorders>
              <w:top w:val="nil"/>
              <w:left w:val="single" w:sz="4" w:space="0" w:color="auto"/>
              <w:bottom w:val="nil"/>
              <w:right w:val="single" w:sz="4" w:space="0" w:color="auto"/>
            </w:tcBorders>
            <w:vAlign w:val="center"/>
            <w:hideMark/>
          </w:tcPr>
          <w:p w14:paraId="3DE6AD60"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- 1,603,328</w:t>
            </w:r>
          </w:p>
        </w:tc>
        <w:tc>
          <w:tcPr>
            <w:tcW w:w="2583" w:type="dxa"/>
            <w:tcBorders>
              <w:top w:val="nil"/>
              <w:left w:val="single" w:sz="4" w:space="0" w:color="auto"/>
              <w:bottom w:val="nil"/>
              <w:right w:val="nil"/>
            </w:tcBorders>
            <w:vAlign w:val="center"/>
            <w:hideMark/>
          </w:tcPr>
          <w:p w14:paraId="55960292"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- 3.86</w:t>
            </w:r>
          </w:p>
        </w:tc>
      </w:tr>
      <w:tr w:rsidR="00B72632" w:rsidRPr="00B72632" w14:paraId="42177DF2" w14:textId="77777777" w:rsidTr="00E915BA">
        <w:trPr>
          <w:trHeight w:val="283"/>
        </w:trPr>
        <w:tc>
          <w:tcPr>
            <w:tcW w:w="2394" w:type="dxa"/>
            <w:tcBorders>
              <w:top w:val="nil"/>
              <w:left w:val="nil"/>
              <w:bottom w:val="nil"/>
              <w:right w:val="single" w:sz="4" w:space="0" w:color="auto"/>
            </w:tcBorders>
            <w:vAlign w:val="center"/>
            <w:hideMark/>
          </w:tcPr>
          <w:p w14:paraId="0DF49590" w14:textId="77777777" w:rsidR="00B72632" w:rsidRPr="00B72632" w:rsidRDefault="00B72632" w:rsidP="00E915BA">
            <w:pPr>
              <w:spacing w:line="240" w:lineRule="exact"/>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動物防疫</w:t>
            </w:r>
          </w:p>
        </w:tc>
        <w:tc>
          <w:tcPr>
            <w:tcW w:w="2100" w:type="dxa"/>
            <w:tcBorders>
              <w:top w:val="nil"/>
              <w:left w:val="single" w:sz="4" w:space="0" w:color="auto"/>
              <w:bottom w:val="nil"/>
              <w:right w:val="single" w:sz="4" w:space="0" w:color="auto"/>
            </w:tcBorders>
            <w:vAlign w:val="center"/>
            <w:hideMark/>
          </w:tcPr>
          <w:p w14:paraId="7B1A5F7E"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103,804,000</w:t>
            </w:r>
          </w:p>
        </w:tc>
        <w:tc>
          <w:tcPr>
            <w:tcW w:w="2113" w:type="dxa"/>
            <w:tcBorders>
              <w:top w:val="nil"/>
              <w:left w:val="single" w:sz="4" w:space="0" w:color="auto"/>
              <w:bottom w:val="nil"/>
              <w:right w:val="single" w:sz="4" w:space="0" w:color="auto"/>
            </w:tcBorders>
            <w:vAlign w:val="center"/>
            <w:hideMark/>
          </w:tcPr>
          <w:p w14:paraId="3DCE6F17"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89,323,948</w:t>
            </w:r>
          </w:p>
        </w:tc>
        <w:tc>
          <w:tcPr>
            <w:tcW w:w="2114" w:type="dxa"/>
            <w:tcBorders>
              <w:top w:val="nil"/>
              <w:left w:val="single" w:sz="4" w:space="0" w:color="auto"/>
              <w:bottom w:val="nil"/>
              <w:right w:val="single" w:sz="4" w:space="0" w:color="auto"/>
            </w:tcBorders>
            <w:vAlign w:val="center"/>
            <w:hideMark/>
          </w:tcPr>
          <w:p w14:paraId="3388AB2F"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D1BFE25"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5F1A3A3"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83,963,948</w:t>
            </w:r>
          </w:p>
        </w:tc>
        <w:tc>
          <w:tcPr>
            <w:tcW w:w="2128" w:type="dxa"/>
            <w:tcBorders>
              <w:top w:val="nil"/>
              <w:left w:val="single" w:sz="4" w:space="0" w:color="auto"/>
              <w:bottom w:val="nil"/>
              <w:right w:val="single" w:sz="4" w:space="0" w:color="auto"/>
            </w:tcBorders>
            <w:vAlign w:val="center"/>
            <w:hideMark/>
          </w:tcPr>
          <w:p w14:paraId="321F8805"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5,360,000</w:t>
            </w:r>
          </w:p>
        </w:tc>
        <w:tc>
          <w:tcPr>
            <w:tcW w:w="2113" w:type="dxa"/>
            <w:tcBorders>
              <w:top w:val="nil"/>
              <w:left w:val="single" w:sz="4" w:space="0" w:color="auto"/>
              <w:bottom w:val="nil"/>
              <w:right w:val="single" w:sz="4" w:space="0" w:color="auto"/>
            </w:tcBorders>
            <w:vAlign w:val="center"/>
            <w:hideMark/>
          </w:tcPr>
          <w:p w14:paraId="7EB1FF8E"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89,323,948</w:t>
            </w:r>
          </w:p>
        </w:tc>
        <w:tc>
          <w:tcPr>
            <w:tcW w:w="2226" w:type="dxa"/>
            <w:tcBorders>
              <w:top w:val="nil"/>
              <w:left w:val="single" w:sz="4" w:space="0" w:color="auto"/>
              <w:bottom w:val="nil"/>
              <w:right w:val="single" w:sz="4" w:space="0" w:color="auto"/>
            </w:tcBorders>
            <w:vAlign w:val="center"/>
            <w:hideMark/>
          </w:tcPr>
          <w:p w14:paraId="0DA5DF54"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- 14,480,052</w:t>
            </w:r>
          </w:p>
        </w:tc>
        <w:tc>
          <w:tcPr>
            <w:tcW w:w="2583" w:type="dxa"/>
            <w:tcBorders>
              <w:top w:val="nil"/>
              <w:left w:val="single" w:sz="4" w:space="0" w:color="auto"/>
              <w:bottom w:val="nil"/>
              <w:right w:val="nil"/>
            </w:tcBorders>
            <w:vAlign w:val="center"/>
            <w:hideMark/>
          </w:tcPr>
          <w:p w14:paraId="2F754CFE"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- 13.95</w:t>
            </w:r>
          </w:p>
        </w:tc>
      </w:tr>
      <w:tr w:rsidR="00B72632" w:rsidRPr="00B72632" w14:paraId="0D702D46" w14:textId="77777777" w:rsidTr="00E915BA">
        <w:trPr>
          <w:trHeight w:val="283"/>
        </w:trPr>
        <w:tc>
          <w:tcPr>
            <w:tcW w:w="2394" w:type="dxa"/>
            <w:tcBorders>
              <w:top w:val="nil"/>
              <w:left w:val="nil"/>
              <w:bottom w:val="single" w:sz="4" w:space="0" w:color="auto"/>
              <w:right w:val="single" w:sz="4" w:space="0" w:color="auto"/>
            </w:tcBorders>
            <w:vAlign w:val="center"/>
            <w:hideMark/>
          </w:tcPr>
          <w:p w14:paraId="1A47864E" w14:textId="77777777" w:rsidR="00B72632" w:rsidRPr="00B72632" w:rsidRDefault="00B72632" w:rsidP="00E915BA">
            <w:pPr>
              <w:spacing w:line="240" w:lineRule="exact"/>
              <w:ind w:leftChars="200" w:left="480"/>
              <w:jc w:val="distribute"/>
              <w:rPr>
                <w:rFonts w:ascii="標楷體" w:eastAsia="標楷體" w:hAnsi="標楷體" w:cs="新細明體"/>
                <w:sz w:val="20"/>
              </w:rPr>
            </w:pPr>
            <w:r w:rsidRPr="00B72632">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44F82C90"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17,803,000</w:t>
            </w:r>
          </w:p>
        </w:tc>
        <w:tc>
          <w:tcPr>
            <w:tcW w:w="2113" w:type="dxa"/>
            <w:tcBorders>
              <w:top w:val="nil"/>
              <w:left w:val="single" w:sz="4" w:space="0" w:color="auto"/>
              <w:bottom w:val="single" w:sz="4" w:space="0" w:color="auto"/>
              <w:right w:val="single" w:sz="4" w:space="0" w:color="auto"/>
            </w:tcBorders>
            <w:vAlign w:val="center"/>
            <w:hideMark/>
          </w:tcPr>
          <w:p w14:paraId="7FD25C10"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15,251,107</w:t>
            </w:r>
          </w:p>
        </w:tc>
        <w:tc>
          <w:tcPr>
            <w:tcW w:w="2114" w:type="dxa"/>
            <w:tcBorders>
              <w:top w:val="nil"/>
              <w:left w:val="single" w:sz="4" w:space="0" w:color="auto"/>
              <w:bottom w:val="single" w:sz="4" w:space="0" w:color="auto"/>
              <w:right w:val="single" w:sz="4" w:space="0" w:color="auto"/>
            </w:tcBorders>
            <w:vAlign w:val="center"/>
            <w:hideMark/>
          </w:tcPr>
          <w:p w14:paraId="4422C427"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04CBED34"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1E579FFC"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8,349,107</w:t>
            </w:r>
          </w:p>
        </w:tc>
        <w:tc>
          <w:tcPr>
            <w:tcW w:w="2128" w:type="dxa"/>
            <w:tcBorders>
              <w:top w:val="nil"/>
              <w:left w:val="single" w:sz="4" w:space="0" w:color="auto"/>
              <w:bottom w:val="single" w:sz="4" w:space="0" w:color="auto"/>
              <w:right w:val="single" w:sz="4" w:space="0" w:color="auto"/>
            </w:tcBorders>
            <w:vAlign w:val="center"/>
            <w:hideMark/>
          </w:tcPr>
          <w:p w14:paraId="22A153F3"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6,902,000</w:t>
            </w:r>
          </w:p>
        </w:tc>
        <w:tc>
          <w:tcPr>
            <w:tcW w:w="2113" w:type="dxa"/>
            <w:tcBorders>
              <w:top w:val="nil"/>
              <w:left w:val="single" w:sz="4" w:space="0" w:color="auto"/>
              <w:bottom w:val="single" w:sz="4" w:space="0" w:color="auto"/>
              <w:right w:val="single" w:sz="4" w:space="0" w:color="auto"/>
            </w:tcBorders>
            <w:vAlign w:val="center"/>
            <w:hideMark/>
          </w:tcPr>
          <w:p w14:paraId="221E5D1B"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15,251,107</w:t>
            </w:r>
          </w:p>
        </w:tc>
        <w:tc>
          <w:tcPr>
            <w:tcW w:w="2226" w:type="dxa"/>
            <w:tcBorders>
              <w:top w:val="nil"/>
              <w:left w:val="single" w:sz="4" w:space="0" w:color="auto"/>
              <w:bottom w:val="single" w:sz="4" w:space="0" w:color="auto"/>
              <w:right w:val="single" w:sz="4" w:space="0" w:color="auto"/>
            </w:tcBorders>
            <w:vAlign w:val="center"/>
            <w:hideMark/>
          </w:tcPr>
          <w:p w14:paraId="01E6A7C2"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- 2,551,893</w:t>
            </w:r>
          </w:p>
        </w:tc>
        <w:tc>
          <w:tcPr>
            <w:tcW w:w="2583" w:type="dxa"/>
            <w:tcBorders>
              <w:top w:val="nil"/>
              <w:left w:val="single" w:sz="4" w:space="0" w:color="auto"/>
              <w:bottom w:val="single" w:sz="4" w:space="0" w:color="auto"/>
              <w:right w:val="nil"/>
            </w:tcBorders>
            <w:vAlign w:val="center"/>
            <w:hideMark/>
          </w:tcPr>
          <w:p w14:paraId="08BE73E1" w14:textId="77777777" w:rsidR="00B72632" w:rsidRPr="00B72632" w:rsidRDefault="00B72632" w:rsidP="00E915BA">
            <w:pPr>
              <w:spacing w:line="240" w:lineRule="exact"/>
              <w:jc w:val="right"/>
              <w:rPr>
                <w:rFonts w:ascii="新細明體" w:hAnsi="新細明體" w:cs="新細明體"/>
                <w:sz w:val="20"/>
              </w:rPr>
            </w:pPr>
            <w:r w:rsidRPr="00B72632">
              <w:rPr>
                <w:rFonts w:ascii="新細明體" w:eastAsia="標楷體" w:hAnsi="新細明體" w:cs="新細明體" w:hint="eastAsia"/>
                <w:bCs/>
                <w:noProof/>
                <w:sz w:val="20"/>
                <w:szCs w:val="32"/>
              </w:rPr>
              <w:t>- 14.33</w:t>
            </w:r>
          </w:p>
        </w:tc>
      </w:tr>
    </w:tbl>
    <w:p w14:paraId="715051C6" w14:textId="77777777" w:rsidR="0032506E" w:rsidRPr="0032506E" w:rsidRDefault="0032506E" w:rsidP="0032506E">
      <w:pPr>
        <w:tabs>
          <w:tab w:val="right" w:pos="10800"/>
        </w:tabs>
        <w:spacing w:line="520" w:lineRule="exact"/>
        <w:ind w:rightChars="116" w:right="278" w:firstLineChars="400" w:firstLine="640"/>
        <w:jc w:val="both"/>
        <w:rPr>
          <w:rFonts w:ascii="標楷體" w:eastAsia="標楷體" w:hAnsi="標楷體"/>
          <w:sz w:val="16"/>
          <w:szCs w:val="16"/>
        </w:rPr>
        <w:sectPr w:rsidR="0032506E" w:rsidRPr="0032506E" w:rsidSect="00334C12">
          <w:footerReference w:type="default" r:id="rId52"/>
          <w:footerReference w:type="first" r:id="rId53"/>
          <w:pgSz w:w="23811" w:h="16838" w:orient="landscape" w:code="8"/>
          <w:pgMar w:top="851" w:right="851" w:bottom="851" w:left="851" w:header="57" w:footer="567" w:gutter="284"/>
          <w:pgNumType w:start="1"/>
          <w:cols w:space="425"/>
          <w:titlePg/>
          <w:docGrid w:type="lines" w:linePitch="360"/>
        </w:sectPr>
      </w:pPr>
    </w:p>
    <w:p w14:paraId="57526498" w14:textId="78DA7F3D" w:rsidR="00B72632" w:rsidRPr="00B72632" w:rsidRDefault="00B72632" w:rsidP="002A0BD1">
      <w:pPr>
        <w:tabs>
          <w:tab w:val="right" w:pos="10800"/>
        </w:tabs>
        <w:spacing w:line="520" w:lineRule="exact"/>
        <w:ind w:firstLineChars="400" w:firstLine="960"/>
        <w:jc w:val="both"/>
        <w:rPr>
          <w:rFonts w:ascii="標楷體" w:eastAsia="標楷體" w:hAnsi="標楷體"/>
        </w:rPr>
      </w:pPr>
      <w:r w:rsidRPr="00B72632">
        <w:rPr>
          <w:rFonts w:ascii="標楷體" w:eastAsia="標楷體" w:hAnsi="標楷體" w:hint="eastAsia"/>
        </w:rPr>
        <w:t>（2）以前年度部分</w:t>
      </w:r>
    </w:p>
    <w:p w14:paraId="0EEA0C7A" w14:textId="77777777" w:rsidR="00B72632" w:rsidRPr="00B72632" w:rsidRDefault="00B72632" w:rsidP="002A0BD1">
      <w:pPr>
        <w:jc w:val="right"/>
        <w:rPr>
          <w:rFonts w:ascii="標楷體" w:eastAsia="標楷體" w:hAnsi="標楷體"/>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B72632" w:rsidRPr="00B72632" w14:paraId="17349587" w14:textId="77777777" w:rsidTr="00B72632">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43ED59AB"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0395DB8D"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7146F50"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55FF27A7"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38A11878"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決算審定數</w:t>
            </w:r>
          </w:p>
        </w:tc>
      </w:tr>
      <w:tr w:rsidR="00B72632" w:rsidRPr="00B72632" w14:paraId="20033708" w14:textId="77777777" w:rsidTr="00B72632">
        <w:trPr>
          <w:tblHeader/>
        </w:trPr>
        <w:tc>
          <w:tcPr>
            <w:tcW w:w="617" w:type="dxa"/>
            <w:vMerge/>
            <w:tcBorders>
              <w:top w:val="single" w:sz="4" w:space="0" w:color="auto"/>
              <w:left w:val="nil"/>
              <w:bottom w:val="single" w:sz="4" w:space="0" w:color="auto"/>
              <w:right w:val="single" w:sz="4" w:space="0" w:color="auto"/>
            </w:tcBorders>
            <w:vAlign w:val="center"/>
            <w:hideMark/>
          </w:tcPr>
          <w:p w14:paraId="57591F07" w14:textId="77777777" w:rsidR="00B72632" w:rsidRPr="00B72632" w:rsidRDefault="00B72632" w:rsidP="00B72632">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1083839" w14:textId="77777777" w:rsidR="00B72632" w:rsidRPr="00B72632" w:rsidRDefault="00B72632" w:rsidP="00B72632">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03618CAC" w14:textId="77777777" w:rsidR="00B72632" w:rsidRPr="00B72632" w:rsidRDefault="00B72632" w:rsidP="00B72632">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05E4B2B"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C76A2A9"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E4B18C3"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201FC35"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41355166"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35808F38"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應付保留數</w:t>
            </w:r>
          </w:p>
        </w:tc>
      </w:tr>
      <w:tr w:rsidR="00B72632" w:rsidRPr="00B72632" w14:paraId="4FFE0CA7" w14:textId="77777777" w:rsidTr="00B72632">
        <w:trPr>
          <w:tblHeader/>
        </w:trPr>
        <w:tc>
          <w:tcPr>
            <w:tcW w:w="617" w:type="dxa"/>
            <w:vMerge/>
            <w:tcBorders>
              <w:top w:val="single" w:sz="4" w:space="0" w:color="auto"/>
              <w:left w:val="nil"/>
              <w:bottom w:val="single" w:sz="4" w:space="0" w:color="auto"/>
              <w:right w:val="single" w:sz="4" w:space="0" w:color="auto"/>
            </w:tcBorders>
            <w:vAlign w:val="center"/>
            <w:hideMark/>
          </w:tcPr>
          <w:p w14:paraId="3662DFA9" w14:textId="77777777" w:rsidR="00B72632" w:rsidRPr="00B72632" w:rsidRDefault="00B72632" w:rsidP="00B72632">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0A2B2140" w14:textId="77777777" w:rsidR="00B72632" w:rsidRPr="00B72632" w:rsidRDefault="00B72632" w:rsidP="00B72632">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3A75956" w14:textId="77777777" w:rsidR="00B72632" w:rsidRPr="00B72632" w:rsidRDefault="00B72632" w:rsidP="00B7263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61AFDDA" w14:textId="77777777" w:rsidR="00B72632" w:rsidRPr="00B72632" w:rsidRDefault="00B72632" w:rsidP="00B7263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4896438" w14:textId="77777777" w:rsidR="00B72632" w:rsidRPr="00B72632" w:rsidRDefault="00B72632" w:rsidP="00B7263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5D691E2" w14:textId="77777777" w:rsidR="00B72632" w:rsidRPr="00B72632" w:rsidRDefault="00B72632" w:rsidP="00B7263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73A76743" w14:textId="77777777" w:rsidR="00B72632" w:rsidRPr="00B72632" w:rsidRDefault="00B72632" w:rsidP="00B72632">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78315F36" w14:textId="77777777" w:rsidR="00B72632" w:rsidRPr="00B72632" w:rsidRDefault="00B72632" w:rsidP="00B72632">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191E8DC9" w14:textId="77777777" w:rsidR="00B72632" w:rsidRPr="00B72632" w:rsidRDefault="00B72632" w:rsidP="00B72632">
            <w:pPr>
              <w:ind w:leftChars="30" w:left="72" w:rightChars="30" w:right="72"/>
              <w:jc w:val="distribute"/>
              <w:rPr>
                <w:rFonts w:ascii="標楷體" w:eastAsia="標楷體" w:hAnsi="標楷體"/>
                <w:sz w:val="20"/>
              </w:rPr>
            </w:pPr>
            <w:r w:rsidRPr="00B72632">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4432128A" w14:textId="77777777" w:rsidR="00B72632" w:rsidRPr="00B72632" w:rsidRDefault="00B72632" w:rsidP="00B72632">
            <w:pPr>
              <w:jc w:val="center"/>
              <w:rPr>
                <w:rFonts w:ascii="標楷體" w:eastAsia="標楷體" w:hAnsi="標楷體"/>
                <w:sz w:val="20"/>
              </w:rPr>
            </w:pPr>
            <w:r w:rsidRPr="00B72632">
              <w:rPr>
                <w:rFonts w:ascii="標楷體" w:eastAsia="標楷體" w:hAnsi="標楷體" w:hint="eastAsia"/>
                <w:sz w:val="20"/>
              </w:rPr>
              <w:t>％</w:t>
            </w:r>
          </w:p>
        </w:tc>
      </w:tr>
      <w:tr w:rsidR="00B72632" w:rsidRPr="00B72632" w14:paraId="7D1809CF" w14:textId="77777777" w:rsidTr="0032007F">
        <w:trPr>
          <w:trHeight w:val="454"/>
        </w:trPr>
        <w:tc>
          <w:tcPr>
            <w:tcW w:w="617" w:type="dxa"/>
            <w:tcBorders>
              <w:top w:val="nil"/>
              <w:left w:val="nil"/>
              <w:bottom w:val="nil"/>
              <w:right w:val="single" w:sz="4" w:space="0" w:color="auto"/>
            </w:tcBorders>
            <w:vAlign w:val="center"/>
          </w:tcPr>
          <w:p w14:paraId="6038384F" w14:textId="77777777" w:rsidR="00B72632" w:rsidRPr="00B72632" w:rsidRDefault="00B72632" w:rsidP="00B7263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7D52023" w14:textId="77777777" w:rsidR="00B72632" w:rsidRPr="00B72632" w:rsidRDefault="00B72632" w:rsidP="00B72632">
            <w:pPr>
              <w:jc w:val="distribute"/>
              <w:rPr>
                <w:rFonts w:ascii="新細明體" w:eastAsia="標楷體" w:hAnsi="新細明體"/>
                <w:b/>
                <w:sz w:val="20"/>
              </w:rPr>
            </w:pPr>
            <w:r w:rsidRPr="00B72632">
              <w:rPr>
                <w:rFonts w:ascii="新細明體" w:eastAsia="標楷體" w:hAnsi="新細明體" w:hint="eastAsia"/>
                <w:b/>
                <w:noProof/>
                <w:sz w:val="20"/>
              </w:rPr>
              <w:t>農業處主管</w:t>
            </w:r>
          </w:p>
        </w:tc>
        <w:tc>
          <w:tcPr>
            <w:tcW w:w="2336" w:type="dxa"/>
            <w:tcBorders>
              <w:top w:val="nil"/>
              <w:left w:val="single" w:sz="4" w:space="0" w:color="auto"/>
              <w:bottom w:val="nil"/>
              <w:right w:val="single" w:sz="4" w:space="0" w:color="auto"/>
            </w:tcBorders>
            <w:vAlign w:val="center"/>
            <w:hideMark/>
          </w:tcPr>
          <w:p w14:paraId="763EDF10"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4,848,000</w:t>
            </w:r>
          </w:p>
        </w:tc>
        <w:tc>
          <w:tcPr>
            <w:tcW w:w="2311" w:type="dxa"/>
            <w:tcBorders>
              <w:top w:val="nil"/>
              <w:left w:val="single" w:sz="4" w:space="0" w:color="auto"/>
              <w:bottom w:val="nil"/>
              <w:right w:val="single" w:sz="4" w:space="0" w:color="auto"/>
            </w:tcBorders>
            <w:vAlign w:val="center"/>
            <w:hideMark/>
          </w:tcPr>
          <w:p w14:paraId="65006EC8"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CA6E62A"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9D8CE99"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D7A884A"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1,536,000</w:t>
            </w:r>
          </w:p>
        </w:tc>
        <w:tc>
          <w:tcPr>
            <w:tcW w:w="2312" w:type="dxa"/>
            <w:tcBorders>
              <w:top w:val="nil"/>
              <w:left w:val="single" w:sz="4" w:space="0" w:color="auto"/>
              <w:bottom w:val="nil"/>
              <w:right w:val="single" w:sz="4" w:space="0" w:color="auto"/>
            </w:tcBorders>
            <w:vAlign w:val="center"/>
            <w:hideMark/>
          </w:tcPr>
          <w:p w14:paraId="40CB6E60"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3,312,000</w:t>
            </w:r>
          </w:p>
        </w:tc>
        <w:tc>
          <w:tcPr>
            <w:tcW w:w="2197" w:type="dxa"/>
            <w:tcBorders>
              <w:top w:val="nil"/>
              <w:left w:val="single" w:sz="4" w:space="0" w:color="auto"/>
              <w:bottom w:val="nil"/>
              <w:right w:val="single" w:sz="4" w:space="0" w:color="auto"/>
            </w:tcBorders>
            <w:vAlign w:val="center"/>
            <w:hideMark/>
          </w:tcPr>
          <w:p w14:paraId="57563D81"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22825588"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r>
      <w:tr w:rsidR="00B72632" w:rsidRPr="00B72632" w14:paraId="17738879" w14:textId="77777777" w:rsidTr="0032007F">
        <w:trPr>
          <w:trHeight w:val="454"/>
        </w:trPr>
        <w:tc>
          <w:tcPr>
            <w:tcW w:w="617" w:type="dxa"/>
            <w:tcBorders>
              <w:top w:val="nil"/>
              <w:left w:val="nil"/>
              <w:bottom w:val="nil"/>
              <w:right w:val="single" w:sz="4" w:space="0" w:color="auto"/>
            </w:tcBorders>
            <w:vAlign w:val="center"/>
          </w:tcPr>
          <w:p w14:paraId="1E3D4E60" w14:textId="77777777" w:rsidR="00B72632" w:rsidRPr="00B72632" w:rsidRDefault="00B72632" w:rsidP="00B7263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30F47C3D" w14:textId="77777777" w:rsidR="00B72632" w:rsidRPr="00B72632" w:rsidRDefault="00B72632" w:rsidP="00B72632">
            <w:pPr>
              <w:ind w:leftChars="100" w:left="240"/>
              <w:jc w:val="distribute"/>
              <w:rPr>
                <w:rFonts w:ascii="新細明體" w:eastAsia="標楷體" w:hAnsi="新細明體"/>
                <w:b/>
                <w:sz w:val="20"/>
              </w:rPr>
            </w:pPr>
            <w:r w:rsidRPr="00B72632">
              <w:rPr>
                <w:rFonts w:ascii="新細明體" w:eastAsia="標楷體" w:hAnsi="新細明體" w:hint="eastAsia"/>
                <w:b/>
                <w:noProof/>
                <w:sz w:val="20"/>
              </w:rPr>
              <w:t>嘉義縣家畜疾病防治所</w:t>
            </w:r>
          </w:p>
        </w:tc>
        <w:tc>
          <w:tcPr>
            <w:tcW w:w="2336" w:type="dxa"/>
            <w:tcBorders>
              <w:top w:val="nil"/>
              <w:left w:val="single" w:sz="4" w:space="0" w:color="auto"/>
              <w:bottom w:val="nil"/>
              <w:right w:val="single" w:sz="4" w:space="0" w:color="auto"/>
            </w:tcBorders>
            <w:vAlign w:val="center"/>
            <w:hideMark/>
          </w:tcPr>
          <w:p w14:paraId="2E4EEEF4"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4,848,000</w:t>
            </w:r>
          </w:p>
        </w:tc>
        <w:tc>
          <w:tcPr>
            <w:tcW w:w="2311" w:type="dxa"/>
            <w:tcBorders>
              <w:top w:val="nil"/>
              <w:left w:val="single" w:sz="4" w:space="0" w:color="auto"/>
              <w:bottom w:val="nil"/>
              <w:right w:val="single" w:sz="4" w:space="0" w:color="auto"/>
            </w:tcBorders>
            <w:vAlign w:val="center"/>
            <w:hideMark/>
          </w:tcPr>
          <w:p w14:paraId="2531C25C"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0FA1459"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EB5468"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311C47E"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1,536,000</w:t>
            </w:r>
          </w:p>
        </w:tc>
        <w:tc>
          <w:tcPr>
            <w:tcW w:w="2312" w:type="dxa"/>
            <w:tcBorders>
              <w:top w:val="nil"/>
              <w:left w:val="single" w:sz="4" w:space="0" w:color="auto"/>
              <w:bottom w:val="nil"/>
              <w:right w:val="single" w:sz="4" w:space="0" w:color="auto"/>
            </w:tcBorders>
            <w:vAlign w:val="center"/>
            <w:hideMark/>
          </w:tcPr>
          <w:p w14:paraId="7BABE947"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3,312,000</w:t>
            </w:r>
          </w:p>
        </w:tc>
        <w:tc>
          <w:tcPr>
            <w:tcW w:w="2197" w:type="dxa"/>
            <w:tcBorders>
              <w:top w:val="nil"/>
              <w:left w:val="single" w:sz="4" w:space="0" w:color="auto"/>
              <w:bottom w:val="nil"/>
              <w:right w:val="single" w:sz="4" w:space="0" w:color="auto"/>
            </w:tcBorders>
            <w:vAlign w:val="center"/>
            <w:hideMark/>
          </w:tcPr>
          <w:p w14:paraId="0D2146A3"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509FA46B" w14:textId="77777777" w:rsidR="00B72632" w:rsidRPr="00B72632" w:rsidRDefault="00B72632" w:rsidP="00B72632">
            <w:pPr>
              <w:jc w:val="right"/>
              <w:rPr>
                <w:rFonts w:ascii="新細明體" w:eastAsia="標楷體" w:hAnsi="新細明體"/>
                <w:b/>
                <w:sz w:val="20"/>
              </w:rPr>
            </w:pPr>
            <w:r w:rsidRPr="00B72632">
              <w:rPr>
                <w:rFonts w:ascii="新細明體" w:eastAsia="標楷體" w:hAnsi="新細明體" w:hint="eastAsia"/>
                <w:b/>
                <w:noProof/>
                <w:sz w:val="20"/>
              </w:rPr>
              <w:t>－</w:t>
            </w:r>
          </w:p>
        </w:tc>
      </w:tr>
      <w:tr w:rsidR="00B72632" w:rsidRPr="00B72632" w14:paraId="4886F60D" w14:textId="77777777" w:rsidTr="0032007F">
        <w:trPr>
          <w:trHeight w:val="454"/>
        </w:trPr>
        <w:tc>
          <w:tcPr>
            <w:tcW w:w="617" w:type="dxa"/>
            <w:tcBorders>
              <w:top w:val="nil"/>
              <w:left w:val="nil"/>
              <w:bottom w:val="single" w:sz="4" w:space="0" w:color="auto"/>
              <w:right w:val="single" w:sz="4" w:space="0" w:color="auto"/>
            </w:tcBorders>
            <w:vAlign w:val="center"/>
            <w:hideMark/>
          </w:tcPr>
          <w:p w14:paraId="46473724" w14:textId="77777777" w:rsidR="00B72632" w:rsidRPr="00B72632" w:rsidRDefault="00B72632" w:rsidP="00B72632">
            <w:pPr>
              <w:jc w:val="center"/>
              <w:rPr>
                <w:rFonts w:ascii="新細明體" w:eastAsia="標楷體" w:hAnsi="新細明體"/>
                <w:sz w:val="20"/>
              </w:rPr>
            </w:pPr>
            <w:r w:rsidRPr="00B72632">
              <w:rPr>
                <w:rFonts w:ascii="新細明體" w:eastAsia="標楷體" w:hAnsi="新細明體" w:hint="eastAsia"/>
                <w:noProof/>
                <w:sz w:val="20"/>
              </w:rPr>
              <w:t>113</w:t>
            </w:r>
          </w:p>
        </w:tc>
        <w:tc>
          <w:tcPr>
            <w:tcW w:w="2472" w:type="dxa"/>
            <w:tcBorders>
              <w:top w:val="nil"/>
              <w:left w:val="single" w:sz="4" w:space="0" w:color="auto"/>
              <w:bottom w:val="single" w:sz="4" w:space="0" w:color="auto"/>
              <w:right w:val="single" w:sz="4" w:space="0" w:color="auto"/>
            </w:tcBorders>
            <w:vAlign w:val="center"/>
            <w:hideMark/>
          </w:tcPr>
          <w:p w14:paraId="351B27DC" w14:textId="77777777" w:rsidR="00B72632" w:rsidRPr="00B72632" w:rsidRDefault="00B72632" w:rsidP="00B72632">
            <w:pPr>
              <w:ind w:leftChars="200" w:left="480"/>
              <w:jc w:val="distribute"/>
              <w:rPr>
                <w:rFonts w:ascii="新細明體" w:eastAsia="標楷體" w:hAnsi="新細明體"/>
                <w:sz w:val="20"/>
              </w:rPr>
            </w:pPr>
            <w:r w:rsidRPr="00B72632">
              <w:rPr>
                <w:rFonts w:ascii="新細明體" w:eastAsia="標楷體" w:hAnsi="新細明體" w:hint="eastAsia"/>
                <w:noProof/>
                <w:sz w:val="20"/>
              </w:rPr>
              <w:t>動物防疫</w:t>
            </w:r>
          </w:p>
        </w:tc>
        <w:tc>
          <w:tcPr>
            <w:tcW w:w="2336" w:type="dxa"/>
            <w:tcBorders>
              <w:top w:val="nil"/>
              <w:left w:val="single" w:sz="4" w:space="0" w:color="auto"/>
              <w:bottom w:val="single" w:sz="4" w:space="0" w:color="auto"/>
              <w:right w:val="single" w:sz="4" w:space="0" w:color="auto"/>
            </w:tcBorders>
            <w:vAlign w:val="center"/>
            <w:hideMark/>
          </w:tcPr>
          <w:p w14:paraId="6DD4FD35"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4,848,000</w:t>
            </w:r>
          </w:p>
        </w:tc>
        <w:tc>
          <w:tcPr>
            <w:tcW w:w="2311" w:type="dxa"/>
            <w:tcBorders>
              <w:top w:val="nil"/>
              <w:left w:val="single" w:sz="4" w:space="0" w:color="auto"/>
              <w:bottom w:val="single" w:sz="4" w:space="0" w:color="auto"/>
              <w:right w:val="single" w:sz="4" w:space="0" w:color="auto"/>
            </w:tcBorders>
            <w:vAlign w:val="center"/>
            <w:hideMark/>
          </w:tcPr>
          <w:p w14:paraId="1F02D5BD"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ACE7453"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D51649F"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68E2B1C"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1,536,000</w:t>
            </w:r>
          </w:p>
        </w:tc>
        <w:tc>
          <w:tcPr>
            <w:tcW w:w="2312" w:type="dxa"/>
            <w:tcBorders>
              <w:top w:val="nil"/>
              <w:left w:val="single" w:sz="4" w:space="0" w:color="auto"/>
              <w:bottom w:val="single" w:sz="4" w:space="0" w:color="auto"/>
              <w:right w:val="single" w:sz="4" w:space="0" w:color="auto"/>
            </w:tcBorders>
            <w:vAlign w:val="center"/>
            <w:hideMark/>
          </w:tcPr>
          <w:p w14:paraId="7718BB0B"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3,312,000</w:t>
            </w:r>
          </w:p>
        </w:tc>
        <w:tc>
          <w:tcPr>
            <w:tcW w:w="2197" w:type="dxa"/>
            <w:tcBorders>
              <w:top w:val="nil"/>
              <w:left w:val="single" w:sz="4" w:space="0" w:color="auto"/>
              <w:bottom w:val="single" w:sz="4" w:space="0" w:color="auto"/>
              <w:right w:val="single" w:sz="4" w:space="0" w:color="auto"/>
            </w:tcBorders>
            <w:vAlign w:val="center"/>
            <w:hideMark/>
          </w:tcPr>
          <w:p w14:paraId="0ACC8817"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w:t>
            </w:r>
          </w:p>
        </w:tc>
        <w:tc>
          <w:tcPr>
            <w:tcW w:w="2680" w:type="dxa"/>
            <w:tcBorders>
              <w:top w:val="nil"/>
              <w:left w:val="single" w:sz="4" w:space="0" w:color="auto"/>
              <w:bottom w:val="single" w:sz="4" w:space="0" w:color="auto"/>
              <w:right w:val="nil"/>
            </w:tcBorders>
            <w:vAlign w:val="center"/>
            <w:hideMark/>
          </w:tcPr>
          <w:p w14:paraId="638D8DD4" w14:textId="77777777" w:rsidR="00B72632" w:rsidRPr="00B72632" w:rsidRDefault="00B72632" w:rsidP="00B72632">
            <w:pPr>
              <w:jc w:val="right"/>
              <w:rPr>
                <w:rFonts w:ascii="新細明體" w:eastAsia="標楷體" w:hAnsi="新細明體"/>
                <w:sz w:val="20"/>
              </w:rPr>
            </w:pPr>
            <w:r w:rsidRPr="00B72632">
              <w:rPr>
                <w:rFonts w:ascii="新細明體" w:eastAsia="標楷體" w:hAnsi="新細明體" w:hint="eastAsia"/>
                <w:noProof/>
                <w:sz w:val="20"/>
              </w:rPr>
              <w:t>－</w:t>
            </w:r>
          </w:p>
        </w:tc>
      </w:tr>
    </w:tbl>
    <w:p w14:paraId="7C9A2A1C" w14:textId="77777777" w:rsidR="00B72632" w:rsidRPr="00B72632" w:rsidRDefault="00B72632" w:rsidP="00B72632">
      <w:pPr>
        <w:ind w:rightChars="107" w:right="257"/>
        <w:jc w:val="right"/>
        <w:rPr>
          <w:rFonts w:ascii="標楷體" w:eastAsia="標楷體"/>
          <w:sz w:val="16"/>
        </w:rPr>
      </w:pPr>
    </w:p>
    <w:p w14:paraId="414E68C3" w14:textId="77777777" w:rsidR="00B72632" w:rsidRPr="00B72632" w:rsidRDefault="00B72632" w:rsidP="00B72632">
      <w:pPr>
        <w:spacing w:before="72" w:after="72" w:line="400" w:lineRule="exact"/>
        <w:ind w:leftChars="200" w:left="1152" w:hanging="672"/>
        <w:jc w:val="both"/>
        <w:rPr>
          <w:rFonts w:ascii="標楷體" w:eastAsia="標楷體"/>
          <w:b/>
          <w:bCs/>
          <w:sz w:val="32"/>
        </w:rPr>
      </w:pPr>
      <w:r w:rsidRPr="00B72632">
        <w:rPr>
          <w:rFonts w:ascii="標楷體" w:eastAsia="標楷體" w:hint="eastAsia"/>
          <w:b/>
          <w:bCs/>
          <w:sz w:val="32"/>
        </w:rPr>
        <w:t>（二）各項差異原因分析簡明表</w:t>
      </w:r>
    </w:p>
    <w:p w14:paraId="7815CC97" w14:textId="77777777" w:rsidR="00B72632" w:rsidRPr="00B72632" w:rsidRDefault="00B72632" w:rsidP="00B72632">
      <w:pPr>
        <w:ind w:leftChars="225" w:left="540"/>
        <w:jc w:val="both"/>
        <w:rPr>
          <w:rFonts w:ascii="標楷體" w:eastAsia="標楷體"/>
          <w:sz w:val="28"/>
        </w:rPr>
      </w:pPr>
      <w:r w:rsidRPr="00B72632">
        <w:rPr>
          <w:rFonts w:ascii="標楷體" w:eastAsia="標楷體" w:hint="eastAsia"/>
          <w:b/>
          <w:bCs/>
          <w:sz w:val="28"/>
        </w:rPr>
        <w:t>1.歲入部分</w:t>
      </w:r>
    </w:p>
    <w:p w14:paraId="7756AF31" w14:textId="77777777" w:rsidR="00B72632" w:rsidRPr="00B72632" w:rsidRDefault="00B72632" w:rsidP="00B72632">
      <w:pPr>
        <w:tabs>
          <w:tab w:val="right" w:pos="10800"/>
        </w:tabs>
        <w:ind w:left="958" w:right="258"/>
        <w:jc w:val="both"/>
        <w:rPr>
          <w:rFonts w:ascii="標楷體" w:eastAsia="標楷體" w:hAnsi="標楷體"/>
        </w:rPr>
      </w:pPr>
      <w:r w:rsidRPr="00B72632">
        <w:rPr>
          <w:rFonts w:ascii="標楷體" w:eastAsia="標楷體" w:hAnsi="標楷體" w:hint="eastAsia"/>
        </w:rPr>
        <w:t>（1）</w:t>
      </w:r>
      <w:proofErr w:type="gramStart"/>
      <w:r w:rsidRPr="00B72632">
        <w:rPr>
          <w:rFonts w:ascii="標楷體" w:eastAsia="標楷體" w:hAnsi="標楷體" w:hint="eastAsia"/>
        </w:rPr>
        <w:t>114</w:t>
      </w:r>
      <w:proofErr w:type="gramEnd"/>
      <w:r w:rsidRPr="00B72632">
        <w:rPr>
          <w:rFonts w:ascii="標楷體" w:eastAsia="標楷體" w:hAnsi="標楷體" w:hint="eastAsia"/>
        </w:rPr>
        <w:t>年度應收保留數簡明表</w:t>
      </w:r>
    </w:p>
    <w:p w14:paraId="538BF232" w14:textId="77777777" w:rsidR="00B72632" w:rsidRPr="00B72632" w:rsidRDefault="00B72632" w:rsidP="002A0BD1">
      <w:pPr>
        <w:jc w:val="right"/>
        <w:rPr>
          <w:rFonts w:ascii="標楷體" w:eastAsia="標楷體" w:hAnsi="Arial Narrow"/>
          <w:w w:val="95"/>
          <w:sz w:val="20"/>
        </w:rPr>
      </w:pPr>
      <w:r w:rsidRPr="00B72632">
        <w:rPr>
          <w:rFonts w:ascii="標楷體" w:eastAsia="標楷體" w:hAnsi="Arial Narrow" w:hint="eastAsia"/>
          <w:w w:val="95"/>
        </w:rPr>
        <w:tab/>
      </w:r>
      <w:r w:rsidRPr="002A0BD1">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B72632" w:rsidRPr="00B72632" w14:paraId="1F240F31" w14:textId="77777777" w:rsidTr="00B72632">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3AD74AB2"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70596308"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303917FA"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1959A538"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原因分析</w:t>
            </w:r>
          </w:p>
        </w:tc>
      </w:tr>
      <w:tr w:rsidR="00B72632" w:rsidRPr="00B72632" w14:paraId="488051F5" w14:textId="77777777" w:rsidTr="00B72632">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456786F8" w14:textId="77777777" w:rsidR="00B72632" w:rsidRPr="00B72632" w:rsidRDefault="00B72632" w:rsidP="00B72632">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2FB1AC77" w14:textId="77777777" w:rsidR="00B72632" w:rsidRPr="00B72632" w:rsidRDefault="00B72632" w:rsidP="00B72632">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4E3218F0"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2F38281" w14:textId="77777777" w:rsidR="00B72632" w:rsidRPr="00B72632" w:rsidRDefault="00B72632" w:rsidP="00B72632">
            <w:pPr>
              <w:jc w:val="center"/>
              <w:rPr>
                <w:rFonts w:ascii="標楷體" w:eastAsia="標楷體" w:cs="新細明體"/>
                <w:sz w:val="20"/>
              </w:rPr>
            </w:pPr>
            <w:r w:rsidRPr="00B72632">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02E28E78" w14:textId="77777777" w:rsidR="00B72632" w:rsidRPr="00B72632" w:rsidRDefault="00B72632" w:rsidP="00B72632">
            <w:pPr>
              <w:widowControl/>
              <w:rPr>
                <w:rFonts w:ascii="標楷體" w:eastAsia="標楷體" w:cs="新細明體"/>
                <w:sz w:val="20"/>
              </w:rPr>
            </w:pPr>
          </w:p>
        </w:tc>
      </w:tr>
      <w:tr w:rsidR="00B72632" w:rsidRPr="00B72632" w14:paraId="45EF11B0" w14:textId="77777777" w:rsidTr="0032007F">
        <w:trPr>
          <w:trHeight w:val="454"/>
        </w:trPr>
        <w:tc>
          <w:tcPr>
            <w:tcW w:w="2927" w:type="dxa"/>
            <w:tcBorders>
              <w:top w:val="nil"/>
              <w:left w:val="nil"/>
              <w:bottom w:val="nil"/>
              <w:right w:val="single" w:sz="4" w:space="0" w:color="auto"/>
            </w:tcBorders>
            <w:vAlign w:val="center"/>
            <w:hideMark/>
          </w:tcPr>
          <w:p w14:paraId="7DD4FEF7" w14:textId="77777777" w:rsidR="00B72632" w:rsidRPr="00B72632" w:rsidRDefault="00B72632" w:rsidP="00B72632">
            <w:pPr>
              <w:jc w:val="distribute"/>
              <w:rPr>
                <w:rFonts w:ascii="標楷體" w:eastAsia="標楷體" w:cs="新細明體"/>
                <w:b/>
                <w:sz w:val="20"/>
              </w:rPr>
            </w:pPr>
            <w:r w:rsidRPr="00B72632">
              <w:rPr>
                <w:rFonts w:ascii="標楷體" w:eastAsia="標楷體" w:cs="新細明體" w:hint="eastAsia"/>
                <w:b/>
                <w:noProof/>
                <w:sz w:val="20"/>
                <w:szCs w:val="24"/>
              </w:rPr>
              <w:t>嘉義縣家畜疾病防治所</w:t>
            </w:r>
          </w:p>
        </w:tc>
        <w:tc>
          <w:tcPr>
            <w:tcW w:w="2247" w:type="dxa"/>
            <w:tcBorders>
              <w:top w:val="nil"/>
              <w:left w:val="single" w:sz="4" w:space="0" w:color="auto"/>
              <w:bottom w:val="nil"/>
              <w:right w:val="single" w:sz="4" w:space="0" w:color="auto"/>
            </w:tcBorders>
            <w:vAlign w:val="center"/>
          </w:tcPr>
          <w:p w14:paraId="6F464E33" w14:textId="77777777" w:rsidR="00B72632" w:rsidRPr="00B72632" w:rsidRDefault="00B72632" w:rsidP="00B72632">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7733001F" w14:textId="77777777" w:rsidR="00B72632" w:rsidRPr="00B72632" w:rsidRDefault="00B72632" w:rsidP="00B72632">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7A98A05E" w14:textId="77777777" w:rsidR="00B72632" w:rsidRPr="00B72632" w:rsidRDefault="00B72632" w:rsidP="00B72632">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4C4D20C5" w14:textId="77777777" w:rsidR="00B72632" w:rsidRPr="00B72632" w:rsidRDefault="00B72632" w:rsidP="00B72632">
            <w:pPr>
              <w:jc w:val="both"/>
              <w:rPr>
                <w:rFonts w:ascii="標楷體" w:eastAsia="標楷體" w:hAnsi="標楷體" w:cs="新細明體"/>
                <w:b/>
                <w:sz w:val="20"/>
              </w:rPr>
            </w:pPr>
          </w:p>
        </w:tc>
      </w:tr>
      <w:tr w:rsidR="00B72632" w:rsidRPr="00B72632" w14:paraId="13C9EF4C" w14:textId="77777777" w:rsidTr="0032007F">
        <w:trPr>
          <w:trHeight w:val="454"/>
        </w:trPr>
        <w:tc>
          <w:tcPr>
            <w:tcW w:w="2927" w:type="dxa"/>
            <w:tcBorders>
              <w:top w:val="nil"/>
              <w:left w:val="nil"/>
              <w:bottom w:val="nil"/>
              <w:right w:val="single" w:sz="4" w:space="0" w:color="auto"/>
            </w:tcBorders>
            <w:vAlign w:val="center"/>
            <w:hideMark/>
          </w:tcPr>
          <w:p w14:paraId="7F866AE5"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62BFCADA"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2,100,000</w:t>
            </w:r>
          </w:p>
        </w:tc>
        <w:tc>
          <w:tcPr>
            <w:tcW w:w="2496" w:type="dxa"/>
            <w:tcBorders>
              <w:top w:val="nil"/>
              <w:left w:val="single" w:sz="4" w:space="0" w:color="auto"/>
              <w:bottom w:val="nil"/>
              <w:right w:val="single" w:sz="4" w:space="0" w:color="auto"/>
            </w:tcBorders>
            <w:vAlign w:val="center"/>
            <w:hideMark/>
          </w:tcPr>
          <w:p w14:paraId="72D5EA2E"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1,278,292</w:t>
            </w:r>
          </w:p>
        </w:tc>
        <w:tc>
          <w:tcPr>
            <w:tcW w:w="1956" w:type="dxa"/>
            <w:tcBorders>
              <w:top w:val="nil"/>
              <w:left w:val="single" w:sz="4" w:space="0" w:color="auto"/>
              <w:bottom w:val="nil"/>
              <w:right w:val="single" w:sz="4" w:space="0" w:color="auto"/>
            </w:tcBorders>
            <w:vAlign w:val="center"/>
            <w:hideMark/>
          </w:tcPr>
          <w:p w14:paraId="1385D083"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60.87</w:t>
            </w:r>
          </w:p>
        </w:tc>
        <w:tc>
          <w:tcPr>
            <w:tcW w:w="12232" w:type="dxa"/>
            <w:tcBorders>
              <w:top w:val="nil"/>
              <w:left w:val="single" w:sz="4" w:space="0" w:color="auto"/>
              <w:bottom w:val="nil"/>
              <w:right w:val="nil"/>
            </w:tcBorders>
            <w:vAlign w:val="center"/>
            <w:hideMark/>
          </w:tcPr>
          <w:p w14:paraId="0F9CF75A" w14:textId="77777777" w:rsidR="00B72632" w:rsidRPr="00B72632" w:rsidRDefault="00B72632" w:rsidP="00B72632">
            <w:pPr>
              <w:jc w:val="both"/>
              <w:rPr>
                <w:rFonts w:ascii="標楷體" w:eastAsia="標楷體" w:hAnsi="標楷體" w:cs="新細明體"/>
                <w:sz w:val="20"/>
              </w:rPr>
            </w:pPr>
            <w:r w:rsidRPr="00B72632">
              <w:rPr>
                <w:rFonts w:ascii="標楷體" w:eastAsia="標楷體" w:hAnsi="標楷體" w:cs="新細明體" w:hint="eastAsia"/>
                <w:noProof/>
                <w:sz w:val="20"/>
                <w:szCs w:val="24"/>
              </w:rPr>
              <w:t>係違反動物保護法及動物用藥管理法之裁罰案件，尚待收繳。</w:t>
            </w:r>
          </w:p>
        </w:tc>
      </w:tr>
      <w:tr w:rsidR="00B72632" w:rsidRPr="00B72632" w14:paraId="473671EE" w14:textId="77777777" w:rsidTr="0032007F">
        <w:trPr>
          <w:trHeight w:val="454"/>
        </w:trPr>
        <w:tc>
          <w:tcPr>
            <w:tcW w:w="2927" w:type="dxa"/>
            <w:tcBorders>
              <w:top w:val="nil"/>
              <w:left w:val="nil"/>
              <w:bottom w:val="single" w:sz="4" w:space="0" w:color="auto"/>
              <w:right w:val="single" w:sz="4" w:space="0" w:color="auto"/>
            </w:tcBorders>
            <w:vAlign w:val="center"/>
            <w:hideMark/>
          </w:tcPr>
          <w:p w14:paraId="44EDE18B"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其他收入</w:t>
            </w:r>
          </w:p>
        </w:tc>
        <w:tc>
          <w:tcPr>
            <w:tcW w:w="2247" w:type="dxa"/>
            <w:tcBorders>
              <w:top w:val="nil"/>
              <w:left w:val="single" w:sz="4" w:space="0" w:color="auto"/>
              <w:bottom w:val="single" w:sz="4" w:space="0" w:color="auto"/>
              <w:right w:val="single" w:sz="4" w:space="0" w:color="auto"/>
            </w:tcBorders>
            <w:vAlign w:val="center"/>
            <w:hideMark/>
          </w:tcPr>
          <w:p w14:paraId="74F26E67"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15,780,000</w:t>
            </w:r>
          </w:p>
        </w:tc>
        <w:tc>
          <w:tcPr>
            <w:tcW w:w="2496" w:type="dxa"/>
            <w:tcBorders>
              <w:top w:val="nil"/>
              <w:left w:val="single" w:sz="4" w:space="0" w:color="auto"/>
              <w:bottom w:val="single" w:sz="4" w:space="0" w:color="auto"/>
              <w:right w:val="single" w:sz="4" w:space="0" w:color="auto"/>
            </w:tcBorders>
            <w:vAlign w:val="center"/>
            <w:hideMark/>
          </w:tcPr>
          <w:p w14:paraId="13826E9D"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3,780,000</w:t>
            </w:r>
          </w:p>
        </w:tc>
        <w:tc>
          <w:tcPr>
            <w:tcW w:w="1956" w:type="dxa"/>
            <w:tcBorders>
              <w:top w:val="nil"/>
              <w:left w:val="single" w:sz="4" w:space="0" w:color="auto"/>
              <w:bottom w:val="single" w:sz="4" w:space="0" w:color="auto"/>
              <w:right w:val="single" w:sz="4" w:space="0" w:color="auto"/>
            </w:tcBorders>
            <w:vAlign w:val="center"/>
            <w:hideMark/>
          </w:tcPr>
          <w:p w14:paraId="0DDA46FE"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23.95</w:t>
            </w:r>
          </w:p>
        </w:tc>
        <w:tc>
          <w:tcPr>
            <w:tcW w:w="12232" w:type="dxa"/>
            <w:tcBorders>
              <w:top w:val="nil"/>
              <w:left w:val="single" w:sz="4" w:space="0" w:color="auto"/>
              <w:bottom w:val="single" w:sz="4" w:space="0" w:color="auto"/>
              <w:right w:val="nil"/>
            </w:tcBorders>
            <w:vAlign w:val="center"/>
            <w:hideMark/>
          </w:tcPr>
          <w:p w14:paraId="09E23C78" w14:textId="77777777" w:rsidR="00B72632" w:rsidRPr="00B72632" w:rsidRDefault="00B72632" w:rsidP="00B72632">
            <w:pPr>
              <w:jc w:val="both"/>
              <w:rPr>
                <w:rFonts w:ascii="標楷體" w:eastAsia="標楷體" w:hAnsi="標楷體" w:cs="新細明體"/>
                <w:sz w:val="20"/>
              </w:rPr>
            </w:pPr>
            <w:r w:rsidRPr="00B72632">
              <w:rPr>
                <w:rFonts w:ascii="標楷體" w:eastAsia="標楷體" w:hAnsi="標楷體" w:cs="新細明體" w:hint="eastAsia"/>
                <w:sz w:val="20"/>
              </w:rPr>
              <w:t>係嘉義縣廢棄物清除處理基金</w:t>
            </w:r>
            <w:proofErr w:type="gramStart"/>
            <w:r w:rsidRPr="00B72632">
              <w:rPr>
                <w:rFonts w:ascii="標楷體" w:eastAsia="標楷體" w:hAnsi="標楷體" w:cs="新細明體" w:hint="eastAsia"/>
                <w:sz w:val="20"/>
              </w:rPr>
              <w:t>核撥人犬</w:t>
            </w:r>
            <w:proofErr w:type="gramEnd"/>
            <w:r w:rsidRPr="00B72632">
              <w:rPr>
                <w:rFonts w:ascii="標楷體" w:eastAsia="標楷體" w:hAnsi="標楷體" w:cs="新細明體" w:hint="eastAsia"/>
                <w:sz w:val="20"/>
              </w:rPr>
              <w:t>衝突及環境</w:t>
            </w:r>
            <w:proofErr w:type="gramStart"/>
            <w:r w:rsidRPr="00B72632">
              <w:rPr>
                <w:rFonts w:ascii="標楷體" w:eastAsia="標楷體" w:hAnsi="標楷體" w:cs="新細明體" w:hint="eastAsia"/>
                <w:sz w:val="20"/>
              </w:rPr>
              <w:t>髒亂熱區智慧</w:t>
            </w:r>
            <w:proofErr w:type="gramEnd"/>
            <w:r w:rsidRPr="00B72632">
              <w:rPr>
                <w:rFonts w:ascii="標楷體" w:eastAsia="標楷體" w:hAnsi="標楷體" w:cs="新細明體" w:hint="eastAsia"/>
                <w:sz w:val="20"/>
              </w:rPr>
              <w:t>圍籬捕犬示範計畫經費，依執行進度核撥。</w:t>
            </w:r>
          </w:p>
        </w:tc>
      </w:tr>
    </w:tbl>
    <w:p w14:paraId="0EBD82FE"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：本表所列項目係指應收保留數達20％且10萬元以上，或1百萬元以上者。</w:t>
      </w:r>
    </w:p>
    <w:p w14:paraId="17570159" w14:textId="77777777" w:rsidR="00B72632" w:rsidRPr="00B72632" w:rsidRDefault="00B72632" w:rsidP="00B72632">
      <w:pPr>
        <w:spacing w:line="320" w:lineRule="exact"/>
        <w:jc w:val="both"/>
        <w:rPr>
          <w:rFonts w:ascii="標楷體" w:eastAsia="標楷體"/>
          <w:sz w:val="20"/>
        </w:rPr>
      </w:pPr>
    </w:p>
    <w:p w14:paraId="7FDB7A36" w14:textId="77777777" w:rsidR="00B72632" w:rsidRPr="00B72632" w:rsidRDefault="00B72632" w:rsidP="00B72632">
      <w:pPr>
        <w:tabs>
          <w:tab w:val="right" w:pos="10800"/>
        </w:tabs>
        <w:ind w:left="958" w:right="258"/>
        <w:jc w:val="both"/>
        <w:rPr>
          <w:rFonts w:ascii="標楷體" w:eastAsia="標楷體" w:hAnsi="標楷體"/>
        </w:rPr>
      </w:pPr>
      <w:r w:rsidRPr="00B72632">
        <w:rPr>
          <w:rFonts w:ascii="標楷體" w:eastAsia="標楷體" w:hAnsi="標楷體" w:hint="eastAsia"/>
        </w:rPr>
        <w:t>（2）</w:t>
      </w:r>
      <w:proofErr w:type="gramStart"/>
      <w:r w:rsidRPr="00B72632">
        <w:rPr>
          <w:rFonts w:ascii="標楷體" w:eastAsia="標楷體" w:hAnsi="標楷體" w:hint="eastAsia"/>
        </w:rPr>
        <w:t>114</w:t>
      </w:r>
      <w:proofErr w:type="gramEnd"/>
      <w:r w:rsidRPr="00B72632">
        <w:rPr>
          <w:rFonts w:ascii="標楷體" w:eastAsia="標楷體" w:hAnsi="標楷體" w:hint="eastAsia"/>
        </w:rPr>
        <w:t>年度歲入超（短）</w:t>
      </w:r>
      <w:proofErr w:type="gramStart"/>
      <w:r w:rsidRPr="00B72632">
        <w:rPr>
          <w:rFonts w:ascii="標楷體" w:eastAsia="標楷體" w:hAnsi="標楷體" w:hint="eastAsia"/>
        </w:rPr>
        <w:t>收數簡明</w:t>
      </w:r>
      <w:proofErr w:type="gramEnd"/>
      <w:r w:rsidRPr="00B72632">
        <w:rPr>
          <w:rFonts w:ascii="標楷體" w:eastAsia="標楷體" w:hAnsi="標楷體" w:hint="eastAsia"/>
        </w:rPr>
        <w:t>表</w:t>
      </w:r>
    </w:p>
    <w:p w14:paraId="21EC6361"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B72632" w:rsidRPr="00B72632" w14:paraId="536BB360" w14:textId="77777777" w:rsidTr="00B72632">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04AD3A29"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49CFA09"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530D528"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D6E279E"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超 (</w:t>
            </w:r>
            <w:r w:rsidRPr="00B72632">
              <w:rPr>
                <w:rFonts w:ascii="標楷體" w:eastAsia="標楷體" w:hAnsi="標楷體" w:cs="新細明體" w:hint="eastAsia"/>
                <w:sz w:val="20"/>
                <w:szCs w:val="24"/>
              </w:rPr>
              <w:t xml:space="preserve">短) </w:t>
            </w:r>
            <w:r w:rsidRPr="00B72632">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55F281D5"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原因分析</w:t>
            </w:r>
          </w:p>
        </w:tc>
      </w:tr>
      <w:tr w:rsidR="00B72632" w:rsidRPr="00B72632" w14:paraId="21D97364" w14:textId="77777777" w:rsidTr="00B72632">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65CD5266" w14:textId="77777777" w:rsidR="00B72632" w:rsidRPr="00B72632" w:rsidRDefault="00B72632" w:rsidP="00B72632">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0DEFBCF" w14:textId="77777777" w:rsidR="00B72632" w:rsidRPr="00B72632" w:rsidRDefault="00B72632" w:rsidP="00B72632">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56EE520" w14:textId="77777777" w:rsidR="00B72632" w:rsidRPr="00B72632" w:rsidRDefault="00B72632" w:rsidP="00B72632">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1A58EDEB" w14:textId="77777777" w:rsidR="00B72632" w:rsidRPr="00B72632" w:rsidRDefault="00B72632" w:rsidP="00B72632">
            <w:pPr>
              <w:ind w:leftChars="30" w:left="72" w:rightChars="30" w:right="72"/>
              <w:jc w:val="distribute"/>
              <w:rPr>
                <w:rFonts w:ascii="標楷體" w:eastAsia="標楷體" w:cs="新細明體"/>
                <w:sz w:val="20"/>
              </w:rPr>
            </w:pPr>
            <w:r w:rsidRPr="00B72632">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0AC1C6C" w14:textId="77777777" w:rsidR="00B72632" w:rsidRPr="00B72632" w:rsidRDefault="00B72632" w:rsidP="00B72632">
            <w:pPr>
              <w:jc w:val="distribute"/>
              <w:rPr>
                <w:rFonts w:ascii="標楷體" w:eastAsia="標楷體" w:cs="新細明體"/>
                <w:sz w:val="20"/>
              </w:rPr>
            </w:pPr>
            <w:r w:rsidRPr="00B72632">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45CB4316" w14:textId="77777777" w:rsidR="00B72632" w:rsidRPr="00B72632" w:rsidRDefault="00B72632" w:rsidP="00B72632">
            <w:pPr>
              <w:widowControl/>
              <w:rPr>
                <w:rFonts w:ascii="標楷體" w:eastAsia="標楷體" w:cs="新細明體"/>
                <w:sz w:val="20"/>
              </w:rPr>
            </w:pPr>
          </w:p>
        </w:tc>
      </w:tr>
      <w:tr w:rsidR="00B72632" w:rsidRPr="00B72632" w14:paraId="4DD9AA33" w14:textId="77777777" w:rsidTr="008A2110">
        <w:trPr>
          <w:trHeight w:val="454"/>
        </w:trPr>
        <w:tc>
          <w:tcPr>
            <w:tcW w:w="2194" w:type="dxa"/>
            <w:tcBorders>
              <w:top w:val="nil"/>
              <w:left w:val="nil"/>
              <w:bottom w:val="nil"/>
              <w:right w:val="single" w:sz="4" w:space="0" w:color="auto"/>
            </w:tcBorders>
            <w:vAlign w:val="center"/>
            <w:hideMark/>
          </w:tcPr>
          <w:p w14:paraId="2E2C9959" w14:textId="77777777" w:rsidR="00B72632" w:rsidRPr="00B72632" w:rsidRDefault="00B72632" w:rsidP="00B72632">
            <w:pPr>
              <w:jc w:val="distribute"/>
              <w:rPr>
                <w:rFonts w:ascii="標楷體" w:eastAsia="標楷體" w:cs="新細明體"/>
                <w:b/>
                <w:sz w:val="20"/>
              </w:rPr>
            </w:pPr>
            <w:r w:rsidRPr="00B72632">
              <w:rPr>
                <w:rFonts w:ascii="標楷體" w:eastAsia="標楷體" w:cs="新細明體" w:hint="eastAsia"/>
                <w:b/>
                <w:noProof/>
                <w:sz w:val="20"/>
                <w:szCs w:val="24"/>
              </w:rPr>
              <w:t>嘉義縣家畜疾病防治所</w:t>
            </w:r>
          </w:p>
        </w:tc>
        <w:tc>
          <w:tcPr>
            <w:tcW w:w="2254" w:type="dxa"/>
            <w:tcBorders>
              <w:top w:val="nil"/>
              <w:left w:val="single" w:sz="4" w:space="0" w:color="auto"/>
              <w:bottom w:val="nil"/>
              <w:right w:val="single" w:sz="4" w:space="0" w:color="auto"/>
            </w:tcBorders>
            <w:vAlign w:val="center"/>
          </w:tcPr>
          <w:p w14:paraId="0003B2E5" w14:textId="77777777" w:rsidR="00B72632" w:rsidRPr="00B72632" w:rsidRDefault="00B72632" w:rsidP="00B72632">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28F29A37" w14:textId="77777777" w:rsidR="00B72632" w:rsidRPr="00B72632" w:rsidRDefault="00B72632" w:rsidP="00B72632">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7E12EB19" w14:textId="77777777" w:rsidR="00B72632" w:rsidRPr="00B72632" w:rsidRDefault="00B72632" w:rsidP="00B72632">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36D211CF" w14:textId="77777777" w:rsidR="00B72632" w:rsidRPr="00B72632" w:rsidRDefault="00B72632" w:rsidP="00B72632">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34020DD6" w14:textId="77777777" w:rsidR="00B72632" w:rsidRPr="00B72632" w:rsidRDefault="00B72632" w:rsidP="00B72632">
            <w:pPr>
              <w:jc w:val="both"/>
              <w:rPr>
                <w:rFonts w:ascii="標楷體" w:eastAsia="標楷體" w:cs="新細明體"/>
                <w:b/>
                <w:sz w:val="20"/>
              </w:rPr>
            </w:pPr>
          </w:p>
        </w:tc>
      </w:tr>
      <w:tr w:rsidR="00B72632" w:rsidRPr="00B72632" w14:paraId="683925A4" w14:textId="77777777" w:rsidTr="008A2110">
        <w:trPr>
          <w:trHeight w:val="454"/>
        </w:trPr>
        <w:tc>
          <w:tcPr>
            <w:tcW w:w="2194" w:type="dxa"/>
            <w:tcBorders>
              <w:top w:val="nil"/>
              <w:left w:val="nil"/>
              <w:bottom w:val="nil"/>
              <w:right w:val="single" w:sz="4" w:space="0" w:color="auto"/>
            </w:tcBorders>
            <w:vAlign w:val="center"/>
            <w:hideMark/>
          </w:tcPr>
          <w:p w14:paraId="3263501A"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2704CCAA"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2,100,000</w:t>
            </w:r>
          </w:p>
        </w:tc>
        <w:tc>
          <w:tcPr>
            <w:tcW w:w="2239" w:type="dxa"/>
            <w:tcBorders>
              <w:top w:val="nil"/>
              <w:left w:val="single" w:sz="4" w:space="0" w:color="auto"/>
              <w:bottom w:val="nil"/>
              <w:right w:val="single" w:sz="4" w:space="0" w:color="auto"/>
            </w:tcBorders>
            <w:vAlign w:val="center"/>
            <w:hideMark/>
          </w:tcPr>
          <w:p w14:paraId="7E2C59B7"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2,937,000</w:t>
            </w:r>
          </w:p>
        </w:tc>
        <w:tc>
          <w:tcPr>
            <w:tcW w:w="1694" w:type="dxa"/>
            <w:tcBorders>
              <w:top w:val="nil"/>
              <w:left w:val="single" w:sz="4" w:space="0" w:color="auto"/>
              <w:bottom w:val="nil"/>
              <w:right w:val="single" w:sz="4" w:space="0" w:color="auto"/>
            </w:tcBorders>
            <w:vAlign w:val="center"/>
            <w:hideMark/>
          </w:tcPr>
          <w:p w14:paraId="067AB805"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837,000</w:t>
            </w:r>
          </w:p>
        </w:tc>
        <w:tc>
          <w:tcPr>
            <w:tcW w:w="1414" w:type="dxa"/>
            <w:tcBorders>
              <w:top w:val="nil"/>
              <w:left w:val="single" w:sz="4" w:space="0" w:color="auto"/>
              <w:bottom w:val="nil"/>
              <w:right w:val="single" w:sz="4" w:space="0" w:color="auto"/>
            </w:tcBorders>
            <w:vAlign w:val="center"/>
            <w:hideMark/>
          </w:tcPr>
          <w:p w14:paraId="2CF25915"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39.86</w:t>
            </w:r>
          </w:p>
        </w:tc>
        <w:tc>
          <w:tcPr>
            <w:tcW w:w="12063" w:type="dxa"/>
            <w:tcBorders>
              <w:top w:val="nil"/>
              <w:left w:val="single" w:sz="4" w:space="0" w:color="auto"/>
              <w:bottom w:val="nil"/>
              <w:right w:val="nil"/>
            </w:tcBorders>
            <w:vAlign w:val="center"/>
            <w:hideMark/>
          </w:tcPr>
          <w:p w14:paraId="6850361F" w14:textId="77777777" w:rsidR="00B72632" w:rsidRPr="00B72632" w:rsidRDefault="00B72632" w:rsidP="00B72632">
            <w:pPr>
              <w:jc w:val="both"/>
              <w:rPr>
                <w:rFonts w:ascii="標楷體" w:eastAsia="標楷體" w:cs="新細明體"/>
                <w:sz w:val="20"/>
              </w:rPr>
            </w:pPr>
            <w:r w:rsidRPr="00B72632">
              <w:rPr>
                <w:rFonts w:ascii="標楷體" w:eastAsia="標楷體" w:cs="新細明體" w:hint="eastAsia"/>
                <w:noProof/>
                <w:sz w:val="20"/>
                <w:szCs w:val="24"/>
              </w:rPr>
              <w:t>係違反動物保護法及動物傳染病防治條例之裁罰案件較預計增加。</w:t>
            </w:r>
          </w:p>
        </w:tc>
      </w:tr>
      <w:tr w:rsidR="00B72632" w:rsidRPr="00B72632" w14:paraId="31366F25" w14:textId="77777777" w:rsidTr="008A2110">
        <w:trPr>
          <w:trHeight w:val="454"/>
        </w:trPr>
        <w:tc>
          <w:tcPr>
            <w:tcW w:w="2194" w:type="dxa"/>
            <w:tcBorders>
              <w:top w:val="nil"/>
              <w:left w:val="nil"/>
              <w:bottom w:val="nil"/>
              <w:right w:val="single" w:sz="4" w:space="0" w:color="auto"/>
            </w:tcBorders>
            <w:vAlign w:val="center"/>
            <w:hideMark/>
          </w:tcPr>
          <w:p w14:paraId="7365F15F"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規費收入</w:t>
            </w:r>
          </w:p>
        </w:tc>
        <w:tc>
          <w:tcPr>
            <w:tcW w:w="2254" w:type="dxa"/>
            <w:tcBorders>
              <w:top w:val="nil"/>
              <w:left w:val="single" w:sz="4" w:space="0" w:color="auto"/>
              <w:bottom w:val="nil"/>
              <w:right w:val="single" w:sz="4" w:space="0" w:color="auto"/>
            </w:tcBorders>
            <w:vAlign w:val="center"/>
            <w:hideMark/>
          </w:tcPr>
          <w:p w14:paraId="28E9BFD3"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250,000</w:t>
            </w:r>
          </w:p>
        </w:tc>
        <w:tc>
          <w:tcPr>
            <w:tcW w:w="2239" w:type="dxa"/>
            <w:tcBorders>
              <w:top w:val="nil"/>
              <w:left w:val="single" w:sz="4" w:space="0" w:color="auto"/>
              <w:bottom w:val="nil"/>
              <w:right w:val="single" w:sz="4" w:space="0" w:color="auto"/>
            </w:tcBorders>
            <w:vAlign w:val="center"/>
            <w:hideMark/>
          </w:tcPr>
          <w:p w14:paraId="2A70D44D"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365,280</w:t>
            </w:r>
          </w:p>
        </w:tc>
        <w:tc>
          <w:tcPr>
            <w:tcW w:w="1694" w:type="dxa"/>
            <w:tcBorders>
              <w:top w:val="nil"/>
              <w:left w:val="single" w:sz="4" w:space="0" w:color="auto"/>
              <w:bottom w:val="nil"/>
              <w:right w:val="single" w:sz="4" w:space="0" w:color="auto"/>
            </w:tcBorders>
            <w:vAlign w:val="center"/>
            <w:hideMark/>
          </w:tcPr>
          <w:p w14:paraId="458D4EDC"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115,280</w:t>
            </w:r>
          </w:p>
        </w:tc>
        <w:tc>
          <w:tcPr>
            <w:tcW w:w="1414" w:type="dxa"/>
            <w:tcBorders>
              <w:top w:val="nil"/>
              <w:left w:val="single" w:sz="4" w:space="0" w:color="auto"/>
              <w:bottom w:val="nil"/>
              <w:right w:val="single" w:sz="4" w:space="0" w:color="auto"/>
            </w:tcBorders>
            <w:vAlign w:val="center"/>
            <w:hideMark/>
          </w:tcPr>
          <w:p w14:paraId="5917334C"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46.11</w:t>
            </w:r>
          </w:p>
        </w:tc>
        <w:tc>
          <w:tcPr>
            <w:tcW w:w="12063" w:type="dxa"/>
            <w:tcBorders>
              <w:top w:val="nil"/>
              <w:left w:val="single" w:sz="4" w:space="0" w:color="auto"/>
              <w:bottom w:val="nil"/>
              <w:right w:val="nil"/>
            </w:tcBorders>
            <w:vAlign w:val="center"/>
            <w:hideMark/>
          </w:tcPr>
          <w:p w14:paraId="6A17E198" w14:textId="77777777" w:rsidR="00B72632" w:rsidRPr="00B72632" w:rsidRDefault="00B72632" w:rsidP="00B72632">
            <w:pPr>
              <w:jc w:val="both"/>
              <w:rPr>
                <w:rFonts w:ascii="標楷體" w:eastAsia="標楷體" w:cs="新細明體"/>
                <w:sz w:val="20"/>
              </w:rPr>
            </w:pPr>
            <w:r w:rsidRPr="00B72632">
              <w:rPr>
                <w:rFonts w:ascii="標楷體" w:eastAsia="標楷體" w:cs="新細明體" w:hint="eastAsia"/>
                <w:sz w:val="20"/>
              </w:rPr>
              <w:t>主要係辦理寵物登記案件較預計增加</w:t>
            </w:r>
            <w:r w:rsidRPr="00B72632">
              <w:rPr>
                <w:rFonts w:ascii="標楷體" w:eastAsia="標楷體" w:cs="新細明體" w:hint="eastAsia"/>
                <w:noProof/>
                <w:sz w:val="20"/>
                <w:szCs w:val="24"/>
              </w:rPr>
              <w:t>。</w:t>
            </w:r>
          </w:p>
        </w:tc>
      </w:tr>
      <w:tr w:rsidR="00B72632" w:rsidRPr="00B72632" w14:paraId="6128F1FE" w14:textId="77777777" w:rsidTr="008A2110">
        <w:trPr>
          <w:trHeight w:val="454"/>
        </w:trPr>
        <w:tc>
          <w:tcPr>
            <w:tcW w:w="2194" w:type="dxa"/>
            <w:tcBorders>
              <w:top w:val="nil"/>
              <w:left w:val="nil"/>
              <w:bottom w:val="nil"/>
              <w:right w:val="single" w:sz="4" w:space="0" w:color="auto"/>
            </w:tcBorders>
            <w:vAlign w:val="center"/>
            <w:hideMark/>
          </w:tcPr>
          <w:p w14:paraId="105299A3"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4BDCC8B9"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4,000</w:t>
            </w:r>
          </w:p>
        </w:tc>
        <w:tc>
          <w:tcPr>
            <w:tcW w:w="2239" w:type="dxa"/>
            <w:tcBorders>
              <w:top w:val="nil"/>
              <w:left w:val="single" w:sz="4" w:space="0" w:color="auto"/>
              <w:bottom w:val="nil"/>
              <w:right w:val="single" w:sz="4" w:space="0" w:color="auto"/>
            </w:tcBorders>
            <w:vAlign w:val="center"/>
            <w:hideMark/>
          </w:tcPr>
          <w:p w14:paraId="700D381F"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111,157</w:t>
            </w:r>
          </w:p>
        </w:tc>
        <w:tc>
          <w:tcPr>
            <w:tcW w:w="1694" w:type="dxa"/>
            <w:tcBorders>
              <w:top w:val="nil"/>
              <w:left w:val="single" w:sz="4" w:space="0" w:color="auto"/>
              <w:bottom w:val="nil"/>
              <w:right w:val="single" w:sz="4" w:space="0" w:color="auto"/>
            </w:tcBorders>
            <w:vAlign w:val="center"/>
            <w:hideMark/>
          </w:tcPr>
          <w:p w14:paraId="462EF213"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107,157</w:t>
            </w:r>
          </w:p>
        </w:tc>
        <w:tc>
          <w:tcPr>
            <w:tcW w:w="1414" w:type="dxa"/>
            <w:tcBorders>
              <w:top w:val="nil"/>
              <w:left w:val="single" w:sz="4" w:space="0" w:color="auto"/>
              <w:bottom w:val="nil"/>
              <w:right w:val="single" w:sz="4" w:space="0" w:color="auto"/>
            </w:tcBorders>
            <w:vAlign w:val="center"/>
            <w:hideMark/>
          </w:tcPr>
          <w:p w14:paraId="1209A3A3"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2,678.93</w:t>
            </w:r>
          </w:p>
        </w:tc>
        <w:tc>
          <w:tcPr>
            <w:tcW w:w="12063" w:type="dxa"/>
            <w:tcBorders>
              <w:top w:val="nil"/>
              <w:left w:val="single" w:sz="4" w:space="0" w:color="auto"/>
              <w:bottom w:val="nil"/>
              <w:right w:val="nil"/>
            </w:tcBorders>
            <w:vAlign w:val="center"/>
            <w:hideMark/>
          </w:tcPr>
          <w:p w14:paraId="16D76ACD" w14:textId="77777777" w:rsidR="00B72632" w:rsidRPr="00B72632" w:rsidRDefault="00B72632" w:rsidP="00B72632">
            <w:pPr>
              <w:jc w:val="both"/>
              <w:rPr>
                <w:rFonts w:ascii="標楷體" w:eastAsia="標楷體" w:cs="新細明體"/>
                <w:sz w:val="20"/>
              </w:rPr>
            </w:pPr>
            <w:r w:rsidRPr="00B72632">
              <w:rPr>
                <w:rFonts w:ascii="標楷體" w:eastAsia="標楷體" w:cs="新細明體" w:hint="eastAsia"/>
                <w:sz w:val="20"/>
              </w:rPr>
              <w:t>主要係報廢公務車變賣金較預計增加</w:t>
            </w:r>
            <w:r w:rsidRPr="00B72632">
              <w:rPr>
                <w:rFonts w:ascii="標楷體" w:eastAsia="標楷體" w:cs="新細明體" w:hint="eastAsia"/>
                <w:noProof/>
                <w:sz w:val="20"/>
                <w:szCs w:val="24"/>
              </w:rPr>
              <w:t>。</w:t>
            </w:r>
          </w:p>
        </w:tc>
      </w:tr>
      <w:tr w:rsidR="00B72632" w:rsidRPr="00B72632" w14:paraId="10B5D457" w14:textId="77777777" w:rsidTr="008A2110">
        <w:trPr>
          <w:trHeight w:val="454"/>
        </w:trPr>
        <w:tc>
          <w:tcPr>
            <w:tcW w:w="2194" w:type="dxa"/>
            <w:tcBorders>
              <w:top w:val="nil"/>
              <w:left w:val="nil"/>
              <w:bottom w:val="nil"/>
              <w:right w:val="single" w:sz="4" w:space="0" w:color="auto"/>
            </w:tcBorders>
            <w:vAlign w:val="center"/>
            <w:hideMark/>
          </w:tcPr>
          <w:p w14:paraId="7AD88DF6"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60CB1DC3"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50,099,000</w:t>
            </w:r>
          </w:p>
        </w:tc>
        <w:tc>
          <w:tcPr>
            <w:tcW w:w="2239" w:type="dxa"/>
            <w:tcBorders>
              <w:top w:val="nil"/>
              <w:left w:val="single" w:sz="4" w:space="0" w:color="auto"/>
              <w:bottom w:val="nil"/>
              <w:right w:val="single" w:sz="4" w:space="0" w:color="auto"/>
            </w:tcBorders>
            <w:vAlign w:val="center"/>
            <w:hideMark/>
          </w:tcPr>
          <w:p w14:paraId="6B41A45E"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39,265,500</w:t>
            </w:r>
          </w:p>
        </w:tc>
        <w:tc>
          <w:tcPr>
            <w:tcW w:w="1694" w:type="dxa"/>
            <w:tcBorders>
              <w:top w:val="nil"/>
              <w:left w:val="single" w:sz="4" w:space="0" w:color="auto"/>
              <w:bottom w:val="nil"/>
              <w:right w:val="single" w:sz="4" w:space="0" w:color="auto"/>
            </w:tcBorders>
            <w:vAlign w:val="center"/>
            <w:hideMark/>
          </w:tcPr>
          <w:p w14:paraId="504BA4E1"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- 10,833,500</w:t>
            </w:r>
          </w:p>
        </w:tc>
        <w:tc>
          <w:tcPr>
            <w:tcW w:w="1414" w:type="dxa"/>
            <w:tcBorders>
              <w:top w:val="nil"/>
              <w:left w:val="single" w:sz="4" w:space="0" w:color="auto"/>
              <w:bottom w:val="nil"/>
              <w:right w:val="single" w:sz="4" w:space="0" w:color="auto"/>
            </w:tcBorders>
            <w:vAlign w:val="center"/>
            <w:hideMark/>
          </w:tcPr>
          <w:p w14:paraId="010139F6"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- 21.62</w:t>
            </w:r>
          </w:p>
        </w:tc>
        <w:tc>
          <w:tcPr>
            <w:tcW w:w="12063" w:type="dxa"/>
            <w:tcBorders>
              <w:top w:val="nil"/>
              <w:left w:val="single" w:sz="4" w:space="0" w:color="auto"/>
              <w:bottom w:val="nil"/>
              <w:right w:val="nil"/>
            </w:tcBorders>
            <w:vAlign w:val="center"/>
            <w:hideMark/>
          </w:tcPr>
          <w:p w14:paraId="27194D43" w14:textId="77777777" w:rsidR="00B72632" w:rsidRPr="00B72632" w:rsidRDefault="00B72632" w:rsidP="00B72632">
            <w:pPr>
              <w:jc w:val="both"/>
              <w:rPr>
                <w:rFonts w:ascii="標楷體" w:eastAsia="標楷體" w:cs="新細明體"/>
                <w:sz w:val="20"/>
              </w:rPr>
            </w:pPr>
            <w:r w:rsidRPr="00B72632">
              <w:rPr>
                <w:rFonts w:ascii="標楷體" w:eastAsia="標楷體" w:cs="新細明體" w:hint="eastAsia"/>
                <w:noProof/>
                <w:sz w:val="20"/>
                <w:szCs w:val="24"/>
              </w:rPr>
              <w:t>係計畫型補助收入較預計減少。</w:t>
            </w:r>
          </w:p>
        </w:tc>
      </w:tr>
      <w:tr w:rsidR="00B72632" w:rsidRPr="00B72632" w14:paraId="3F2DDEDD" w14:textId="77777777" w:rsidTr="008A2110">
        <w:trPr>
          <w:trHeight w:val="454"/>
        </w:trPr>
        <w:tc>
          <w:tcPr>
            <w:tcW w:w="2194" w:type="dxa"/>
            <w:tcBorders>
              <w:top w:val="nil"/>
              <w:left w:val="nil"/>
              <w:bottom w:val="single" w:sz="4" w:space="0" w:color="auto"/>
              <w:right w:val="single" w:sz="4" w:space="0" w:color="auto"/>
            </w:tcBorders>
            <w:vAlign w:val="center"/>
            <w:hideMark/>
          </w:tcPr>
          <w:p w14:paraId="2A9FDA25" w14:textId="77777777" w:rsidR="00B72632" w:rsidRPr="00B72632" w:rsidRDefault="00B72632" w:rsidP="00B72632">
            <w:pPr>
              <w:ind w:leftChars="100" w:left="240"/>
              <w:jc w:val="distribute"/>
              <w:rPr>
                <w:rFonts w:ascii="標楷體" w:eastAsia="標楷體" w:cs="新細明體"/>
                <w:sz w:val="20"/>
              </w:rPr>
            </w:pPr>
            <w:r w:rsidRPr="00B72632">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5180990A"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15,780,000</w:t>
            </w:r>
          </w:p>
        </w:tc>
        <w:tc>
          <w:tcPr>
            <w:tcW w:w="2239" w:type="dxa"/>
            <w:tcBorders>
              <w:top w:val="nil"/>
              <w:left w:val="single" w:sz="4" w:space="0" w:color="auto"/>
              <w:bottom w:val="single" w:sz="4" w:space="0" w:color="auto"/>
              <w:right w:val="single" w:sz="4" w:space="0" w:color="auto"/>
            </w:tcBorders>
            <w:vAlign w:val="center"/>
            <w:hideMark/>
          </w:tcPr>
          <w:p w14:paraId="4D7C03CA"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13,587,854</w:t>
            </w:r>
          </w:p>
        </w:tc>
        <w:tc>
          <w:tcPr>
            <w:tcW w:w="1694" w:type="dxa"/>
            <w:tcBorders>
              <w:top w:val="nil"/>
              <w:left w:val="single" w:sz="4" w:space="0" w:color="auto"/>
              <w:bottom w:val="single" w:sz="4" w:space="0" w:color="auto"/>
              <w:right w:val="single" w:sz="4" w:space="0" w:color="auto"/>
            </w:tcBorders>
            <w:vAlign w:val="center"/>
            <w:hideMark/>
          </w:tcPr>
          <w:p w14:paraId="29AA34CD"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- 2,192,146</w:t>
            </w:r>
          </w:p>
        </w:tc>
        <w:tc>
          <w:tcPr>
            <w:tcW w:w="1414" w:type="dxa"/>
            <w:tcBorders>
              <w:top w:val="nil"/>
              <w:left w:val="single" w:sz="4" w:space="0" w:color="auto"/>
              <w:bottom w:val="single" w:sz="4" w:space="0" w:color="auto"/>
              <w:right w:val="single" w:sz="4" w:space="0" w:color="auto"/>
            </w:tcBorders>
            <w:vAlign w:val="center"/>
            <w:hideMark/>
          </w:tcPr>
          <w:p w14:paraId="01B85CD7" w14:textId="77777777" w:rsidR="00B72632" w:rsidRPr="00B72632" w:rsidRDefault="00B72632" w:rsidP="00B72632">
            <w:pPr>
              <w:jc w:val="right"/>
              <w:rPr>
                <w:rFonts w:ascii="新細明體" w:hAnsi="新細明體" w:cs="新細明體"/>
                <w:sz w:val="20"/>
              </w:rPr>
            </w:pPr>
            <w:r w:rsidRPr="00B72632">
              <w:rPr>
                <w:rFonts w:ascii="新細明體" w:eastAsia="標楷體" w:hAnsi="新細明體" w:cs="新細明體" w:hint="eastAsia"/>
                <w:noProof/>
                <w:sz w:val="20"/>
                <w:szCs w:val="24"/>
              </w:rPr>
              <w:t>- 13.89</w:t>
            </w:r>
          </w:p>
        </w:tc>
        <w:tc>
          <w:tcPr>
            <w:tcW w:w="12063" w:type="dxa"/>
            <w:tcBorders>
              <w:top w:val="nil"/>
              <w:left w:val="single" w:sz="4" w:space="0" w:color="auto"/>
              <w:bottom w:val="single" w:sz="4" w:space="0" w:color="auto"/>
              <w:right w:val="nil"/>
            </w:tcBorders>
            <w:vAlign w:val="center"/>
            <w:hideMark/>
          </w:tcPr>
          <w:p w14:paraId="18CE58B5" w14:textId="77777777" w:rsidR="00B72632" w:rsidRPr="00B72632" w:rsidRDefault="00B72632" w:rsidP="00B72632">
            <w:pPr>
              <w:jc w:val="both"/>
              <w:rPr>
                <w:rFonts w:ascii="標楷體" w:eastAsia="標楷體" w:cs="新細明體"/>
                <w:sz w:val="20"/>
              </w:rPr>
            </w:pPr>
            <w:r w:rsidRPr="00B72632">
              <w:rPr>
                <w:rFonts w:ascii="標楷體" w:eastAsia="標楷體" w:cs="新細明體" w:hint="eastAsia"/>
                <w:noProof/>
                <w:sz w:val="20"/>
                <w:szCs w:val="24"/>
              </w:rPr>
              <w:t>主要係動物保護管制隊人力編制案經費賸餘款繳回補助單位。</w:t>
            </w:r>
          </w:p>
        </w:tc>
      </w:tr>
    </w:tbl>
    <w:p w14:paraId="5DCB9D39"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w:t>
      </w:r>
      <w:proofErr w:type="gramStart"/>
      <w:r w:rsidRPr="00B72632">
        <w:rPr>
          <w:rFonts w:ascii="標楷體" w:eastAsia="標楷體" w:hint="eastAsia"/>
          <w:sz w:val="20"/>
        </w:rPr>
        <w:t>係指超</w:t>
      </w:r>
      <w:proofErr w:type="gramEnd"/>
      <w:r w:rsidRPr="00B72632">
        <w:rPr>
          <w:rFonts w:ascii="標楷體" w:eastAsia="標楷體" w:hint="eastAsia"/>
          <w:sz w:val="20"/>
        </w:rPr>
        <w:t>（短）</w:t>
      </w:r>
      <w:proofErr w:type="gramStart"/>
      <w:r w:rsidRPr="00B72632">
        <w:rPr>
          <w:rFonts w:ascii="標楷體" w:eastAsia="標楷體" w:hint="eastAsia"/>
          <w:sz w:val="20"/>
        </w:rPr>
        <w:t>收數達</w:t>
      </w:r>
      <w:proofErr w:type="gramEnd"/>
      <w:r w:rsidRPr="00B72632">
        <w:rPr>
          <w:rFonts w:ascii="標楷體" w:eastAsia="標楷體" w:hint="eastAsia"/>
          <w:sz w:val="20"/>
        </w:rPr>
        <w:t>20％且10萬元以上，或1百萬元以上者。</w:t>
      </w:r>
    </w:p>
    <w:p w14:paraId="675B84D9" w14:textId="77777777" w:rsidR="00B72632" w:rsidRPr="00B72632" w:rsidRDefault="00B72632" w:rsidP="00B72632">
      <w:pPr>
        <w:spacing w:line="320" w:lineRule="exact"/>
        <w:jc w:val="both"/>
        <w:rPr>
          <w:rFonts w:ascii="標楷體" w:eastAsia="標楷體" w:cs="新細明體"/>
          <w:szCs w:val="24"/>
        </w:rPr>
      </w:pPr>
    </w:p>
    <w:p w14:paraId="1955F8E7" w14:textId="77777777" w:rsidR="00E915BA" w:rsidRDefault="00E915BA">
      <w:pPr>
        <w:widowControl/>
        <w:rPr>
          <w:rFonts w:ascii="標楷體" w:eastAsia="標楷體" w:hAnsi="標楷體"/>
        </w:rPr>
      </w:pPr>
      <w:r>
        <w:rPr>
          <w:rFonts w:ascii="標楷體" w:eastAsia="標楷體" w:hAnsi="標楷體"/>
        </w:rPr>
        <w:br w:type="page"/>
      </w:r>
    </w:p>
    <w:p w14:paraId="3D045D50" w14:textId="043FA97E" w:rsidR="00B72632" w:rsidRPr="00B72632" w:rsidRDefault="00B72632" w:rsidP="00B72632">
      <w:pPr>
        <w:tabs>
          <w:tab w:val="right" w:pos="10800"/>
        </w:tabs>
        <w:ind w:left="958" w:right="258"/>
        <w:jc w:val="both"/>
        <w:rPr>
          <w:rFonts w:ascii="標楷體" w:eastAsia="標楷體" w:hAnsi="標楷體"/>
        </w:rPr>
      </w:pPr>
      <w:r w:rsidRPr="00B72632">
        <w:rPr>
          <w:rFonts w:ascii="標楷體" w:eastAsia="標楷體" w:hAnsi="標楷體" w:hint="eastAsia"/>
        </w:rPr>
        <w:t>（3）以前年度應收保留數簡明表</w:t>
      </w:r>
    </w:p>
    <w:p w14:paraId="6B7C8FCA"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B72632" w:rsidRPr="00B72632" w14:paraId="57DBFD04" w14:textId="77777777" w:rsidTr="00B72632">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4A52E66" w14:textId="77777777" w:rsidR="00B72632" w:rsidRPr="00B72632" w:rsidRDefault="00B72632" w:rsidP="00B72632">
            <w:pPr>
              <w:spacing w:line="320" w:lineRule="exact"/>
              <w:jc w:val="distribute"/>
              <w:rPr>
                <w:rFonts w:ascii="標楷體" w:eastAsia="標楷體"/>
                <w:sz w:val="20"/>
              </w:rPr>
            </w:pPr>
            <w:r w:rsidRPr="00B72632">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6FF1B5D3"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26D95764"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以前年度</w:t>
            </w:r>
          </w:p>
          <w:p w14:paraId="7AFA54FE"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709B80EB"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18AD9FE6"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原因分析</w:t>
            </w:r>
          </w:p>
        </w:tc>
      </w:tr>
      <w:tr w:rsidR="00B72632" w:rsidRPr="00B72632" w14:paraId="5DAE44AE" w14:textId="77777777" w:rsidTr="00B72632">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2D8660B7" w14:textId="77777777" w:rsidR="00B72632" w:rsidRPr="00B72632" w:rsidRDefault="00B72632" w:rsidP="00B72632">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739134A" w14:textId="77777777" w:rsidR="00B72632" w:rsidRPr="00B72632" w:rsidRDefault="00B72632" w:rsidP="00B72632">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03A5CA50" w14:textId="77777777" w:rsidR="00B72632" w:rsidRPr="00B72632" w:rsidRDefault="00B72632" w:rsidP="00B72632">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A4F1D08"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81977B4" w14:textId="77777777" w:rsidR="00B72632" w:rsidRPr="00B72632" w:rsidRDefault="00B72632" w:rsidP="00B72632">
            <w:pPr>
              <w:spacing w:line="320" w:lineRule="exact"/>
              <w:jc w:val="center"/>
              <w:rPr>
                <w:rFonts w:ascii="標楷體" w:eastAsia="標楷體"/>
                <w:sz w:val="20"/>
              </w:rPr>
            </w:pPr>
            <w:r w:rsidRPr="00B72632">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2411E5EC" w14:textId="77777777" w:rsidR="00B72632" w:rsidRPr="00B72632" w:rsidRDefault="00B72632" w:rsidP="00B72632">
            <w:pPr>
              <w:widowControl/>
              <w:rPr>
                <w:rFonts w:ascii="標楷體" w:eastAsia="標楷體"/>
                <w:sz w:val="20"/>
              </w:rPr>
            </w:pPr>
          </w:p>
        </w:tc>
      </w:tr>
      <w:tr w:rsidR="00B72632" w:rsidRPr="00B72632" w14:paraId="364B7F52" w14:textId="77777777" w:rsidTr="00B72632">
        <w:trPr>
          <w:trHeight w:val="340"/>
        </w:trPr>
        <w:tc>
          <w:tcPr>
            <w:tcW w:w="560" w:type="dxa"/>
            <w:tcBorders>
              <w:top w:val="nil"/>
              <w:left w:val="nil"/>
              <w:bottom w:val="nil"/>
              <w:right w:val="single" w:sz="4" w:space="0" w:color="auto"/>
            </w:tcBorders>
            <w:vAlign w:val="center"/>
          </w:tcPr>
          <w:p w14:paraId="018DBF07" w14:textId="77777777" w:rsidR="00B72632" w:rsidRPr="002F493D" w:rsidRDefault="00B72632" w:rsidP="00B72632">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35E60DAA" w14:textId="77777777" w:rsidR="00B72632" w:rsidRPr="00B72632" w:rsidRDefault="00B72632" w:rsidP="00B72632">
            <w:pPr>
              <w:jc w:val="distribute"/>
              <w:rPr>
                <w:rFonts w:ascii="標楷體" w:eastAsia="標楷體"/>
                <w:b/>
                <w:sz w:val="20"/>
              </w:rPr>
            </w:pPr>
            <w:r w:rsidRPr="00B72632">
              <w:rPr>
                <w:rFonts w:ascii="標楷體" w:eastAsia="標楷體" w:hint="eastAsia"/>
                <w:b/>
                <w:noProof/>
                <w:sz w:val="20"/>
              </w:rPr>
              <w:t>嘉義縣家畜疾病防治所</w:t>
            </w:r>
          </w:p>
        </w:tc>
        <w:tc>
          <w:tcPr>
            <w:tcW w:w="2576" w:type="dxa"/>
            <w:tcBorders>
              <w:top w:val="nil"/>
              <w:left w:val="single" w:sz="4" w:space="0" w:color="auto"/>
              <w:bottom w:val="nil"/>
              <w:right w:val="single" w:sz="4" w:space="0" w:color="auto"/>
            </w:tcBorders>
            <w:vAlign w:val="center"/>
          </w:tcPr>
          <w:p w14:paraId="55A70D59" w14:textId="77777777" w:rsidR="00B72632" w:rsidRPr="00B72632" w:rsidRDefault="00B72632" w:rsidP="00B72632">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04B7E56E" w14:textId="77777777" w:rsidR="00B72632" w:rsidRPr="00B72632" w:rsidRDefault="00B72632" w:rsidP="00B72632">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1DE95520" w14:textId="77777777" w:rsidR="00B72632" w:rsidRPr="00B72632" w:rsidRDefault="00B72632" w:rsidP="00B72632">
            <w:pPr>
              <w:jc w:val="right"/>
              <w:rPr>
                <w:rFonts w:ascii="新細明體" w:hAnsi="新細明體"/>
                <w:b/>
                <w:sz w:val="20"/>
              </w:rPr>
            </w:pPr>
          </w:p>
        </w:tc>
        <w:tc>
          <w:tcPr>
            <w:tcW w:w="12479" w:type="dxa"/>
            <w:tcBorders>
              <w:top w:val="nil"/>
              <w:left w:val="single" w:sz="4" w:space="0" w:color="auto"/>
              <w:bottom w:val="nil"/>
              <w:right w:val="nil"/>
            </w:tcBorders>
            <w:vAlign w:val="center"/>
          </w:tcPr>
          <w:p w14:paraId="1B736DE4" w14:textId="77777777" w:rsidR="00B72632" w:rsidRPr="00B72632" w:rsidRDefault="00B72632" w:rsidP="00B72632">
            <w:pPr>
              <w:jc w:val="both"/>
              <w:rPr>
                <w:rFonts w:ascii="標楷體" w:eastAsia="標楷體"/>
                <w:b/>
                <w:sz w:val="20"/>
              </w:rPr>
            </w:pPr>
          </w:p>
        </w:tc>
      </w:tr>
      <w:tr w:rsidR="00B72632" w:rsidRPr="00B72632" w14:paraId="1C822F73" w14:textId="77777777" w:rsidTr="00B72632">
        <w:trPr>
          <w:trHeight w:val="340"/>
        </w:trPr>
        <w:tc>
          <w:tcPr>
            <w:tcW w:w="560" w:type="dxa"/>
            <w:tcBorders>
              <w:top w:val="nil"/>
              <w:left w:val="nil"/>
              <w:bottom w:val="nil"/>
              <w:right w:val="single" w:sz="4" w:space="0" w:color="auto"/>
            </w:tcBorders>
            <w:vAlign w:val="center"/>
            <w:hideMark/>
          </w:tcPr>
          <w:p w14:paraId="09604F2C"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4ECA116B"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90B05D2"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236,564</w:t>
            </w:r>
          </w:p>
        </w:tc>
        <w:tc>
          <w:tcPr>
            <w:tcW w:w="2547" w:type="dxa"/>
            <w:tcBorders>
              <w:top w:val="nil"/>
              <w:left w:val="single" w:sz="4" w:space="0" w:color="auto"/>
              <w:bottom w:val="nil"/>
              <w:right w:val="single" w:sz="4" w:space="0" w:color="auto"/>
            </w:tcBorders>
            <w:vAlign w:val="center"/>
            <w:hideMark/>
          </w:tcPr>
          <w:p w14:paraId="76EB1BDB"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228,064</w:t>
            </w:r>
          </w:p>
        </w:tc>
        <w:tc>
          <w:tcPr>
            <w:tcW w:w="1442" w:type="dxa"/>
            <w:tcBorders>
              <w:top w:val="nil"/>
              <w:left w:val="single" w:sz="4" w:space="0" w:color="auto"/>
              <w:bottom w:val="nil"/>
              <w:right w:val="single" w:sz="4" w:space="0" w:color="auto"/>
            </w:tcBorders>
            <w:vAlign w:val="center"/>
            <w:hideMark/>
          </w:tcPr>
          <w:p w14:paraId="3498A735"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96.41</w:t>
            </w:r>
          </w:p>
        </w:tc>
        <w:tc>
          <w:tcPr>
            <w:tcW w:w="12479" w:type="dxa"/>
            <w:tcBorders>
              <w:top w:val="nil"/>
              <w:left w:val="single" w:sz="4" w:space="0" w:color="auto"/>
              <w:bottom w:val="nil"/>
              <w:right w:val="nil"/>
            </w:tcBorders>
            <w:vAlign w:val="center"/>
            <w:hideMark/>
          </w:tcPr>
          <w:p w14:paraId="5F535F77" w14:textId="77777777" w:rsidR="00B72632" w:rsidRPr="00B72632" w:rsidRDefault="00B72632" w:rsidP="00B72632">
            <w:pPr>
              <w:jc w:val="both"/>
              <w:rPr>
                <w:rFonts w:ascii="標楷體" w:eastAsia="標楷體"/>
                <w:sz w:val="20"/>
              </w:rPr>
            </w:pPr>
            <w:r w:rsidRPr="00B72632">
              <w:rPr>
                <w:rFonts w:ascii="標楷體" w:eastAsia="標楷體" w:hAnsi="標楷體" w:hint="eastAsia"/>
                <w:noProof/>
                <w:sz w:val="20"/>
              </w:rPr>
              <w:t>109至113年度，皆為違反動物保護法等之裁罰案件，尚待收繳。</w:t>
            </w:r>
          </w:p>
        </w:tc>
      </w:tr>
      <w:tr w:rsidR="00B72632" w:rsidRPr="00B72632" w14:paraId="093982C8" w14:textId="77777777" w:rsidTr="00B72632">
        <w:trPr>
          <w:trHeight w:val="340"/>
        </w:trPr>
        <w:tc>
          <w:tcPr>
            <w:tcW w:w="560" w:type="dxa"/>
            <w:tcBorders>
              <w:top w:val="nil"/>
              <w:left w:val="nil"/>
              <w:bottom w:val="nil"/>
              <w:right w:val="single" w:sz="4" w:space="0" w:color="auto"/>
            </w:tcBorders>
            <w:vAlign w:val="center"/>
            <w:hideMark/>
          </w:tcPr>
          <w:p w14:paraId="496312BD"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78D2ACD5"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53D4EDB"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264,994</w:t>
            </w:r>
          </w:p>
        </w:tc>
        <w:tc>
          <w:tcPr>
            <w:tcW w:w="2547" w:type="dxa"/>
            <w:tcBorders>
              <w:top w:val="nil"/>
              <w:left w:val="single" w:sz="4" w:space="0" w:color="auto"/>
              <w:bottom w:val="nil"/>
              <w:right w:val="single" w:sz="4" w:space="0" w:color="auto"/>
            </w:tcBorders>
            <w:vAlign w:val="center"/>
            <w:hideMark/>
          </w:tcPr>
          <w:p w14:paraId="5C06FB8D"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264,994</w:t>
            </w:r>
          </w:p>
        </w:tc>
        <w:tc>
          <w:tcPr>
            <w:tcW w:w="1442" w:type="dxa"/>
            <w:tcBorders>
              <w:top w:val="nil"/>
              <w:left w:val="single" w:sz="4" w:space="0" w:color="auto"/>
              <w:bottom w:val="nil"/>
              <w:right w:val="single" w:sz="4" w:space="0" w:color="auto"/>
            </w:tcBorders>
            <w:vAlign w:val="center"/>
            <w:hideMark/>
          </w:tcPr>
          <w:p w14:paraId="12ED41D1"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3302B07D" w14:textId="77777777" w:rsidR="00B72632" w:rsidRPr="00B72632" w:rsidRDefault="00B72632" w:rsidP="00B72632">
            <w:pPr>
              <w:jc w:val="both"/>
              <w:rPr>
                <w:rFonts w:ascii="標楷體" w:eastAsia="標楷體"/>
                <w:sz w:val="20"/>
              </w:rPr>
            </w:pPr>
          </w:p>
        </w:tc>
      </w:tr>
      <w:tr w:rsidR="00B72632" w:rsidRPr="00B72632" w14:paraId="120DE166" w14:textId="77777777" w:rsidTr="00B72632">
        <w:trPr>
          <w:trHeight w:val="340"/>
        </w:trPr>
        <w:tc>
          <w:tcPr>
            <w:tcW w:w="560" w:type="dxa"/>
            <w:tcBorders>
              <w:top w:val="nil"/>
              <w:left w:val="nil"/>
              <w:bottom w:val="nil"/>
              <w:right w:val="single" w:sz="4" w:space="0" w:color="auto"/>
            </w:tcBorders>
            <w:vAlign w:val="center"/>
            <w:hideMark/>
          </w:tcPr>
          <w:p w14:paraId="7E5ADE30"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7F0AC5BA"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B507F28"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466,791</w:t>
            </w:r>
          </w:p>
        </w:tc>
        <w:tc>
          <w:tcPr>
            <w:tcW w:w="2547" w:type="dxa"/>
            <w:tcBorders>
              <w:top w:val="nil"/>
              <w:left w:val="single" w:sz="4" w:space="0" w:color="auto"/>
              <w:bottom w:val="nil"/>
              <w:right w:val="single" w:sz="4" w:space="0" w:color="auto"/>
            </w:tcBorders>
            <w:vAlign w:val="center"/>
            <w:hideMark/>
          </w:tcPr>
          <w:p w14:paraId="3A2B14D9"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464,983</w:t>
            </w:r>
          </w:p>
        </w:tc>
        <w:tc>
          <w:tcPr>
            <w:tcW w:w="1442" w:type="dxa"/>
            <w:tcBorders>
              <w:top w:val="nil"/>
              <w:left w:val="single" w:sz="4" w:space="0" w:color="auto"/>
              <w:bottom w:val="nil"/>
              <w:right w:val="single" w:sz="4" w:space="0" w:color="auto"/>
            </w:tcBorders>
            <w:vAlign w:val="center"/>
            <w:hideMark/>
          </w:tcPr>
          <w:p w14:paraId="21CB9137"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99.61</w:t>
            </w:r>
          </w:p>
        </w:tc>
        <w:tc>
          <w:tcPr>
            <w:tcW w:w="12479" w:type="dxa"/>
            <w:tcBorders>
              <w:top w:val="nil"/>
              <w:left w:val="single" w:sz="4" w:space="0" w:color="auto"/>
              <w:bottom w:val="nil"/>
              <w:right w:val="nil"/>
            </w:tcBorders>
            <w:vAlign w:val="center"/>
          </w:tcPr>
          <w:p w14:paraId="198EB04B" w14:textId="77777777" w:rsidR="00B72632" w:rsidRPr="00B72632" w:rsidRDefault="00B72632" w:rsidP="00B72632">
            <w:pPr>
              <w:jc w:val="both"/>
              <w:rPr>
                <w:rFonts w:ascii="標楷體" w:eastAsia="標楷體"/>
                <w:sz w:val="20"/>
              </w:rPr>
            </w:pPr>
          </w:p>
        </w:tc>
      </w:tr>
      <w:tr w:rsidR="00B72632" w:rsidRPr="00B72632" w14:paraId="3E7CA7C3" w14:textId="77777777" w:rsidTr="00B72632">
        <w:trPr>
          <w:trHeight w:val="340"/>
        </w:trPr>
        <w:tc>
          <w:tcPr>
            <w:tcW w:w="560" w:type="dxa"/>
            <w:tcBorders>
              <w:top w:val="nil"/>
              <w:left w:val="nil"/>
              <w:bottom w:val="nil"/>
              <w:right w:val="single" w:sz="4" w:space="0" w:color="auto"/>
            </w:tcBorders>
            <w:vAlign w:val="center"/>
            <w:hideMark/>
          </w:tcPr>
          <w:p w14:paraId="398CC9B7"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69234C24"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A2CF90B"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426,030</w:t>
            </w:r>
          </w:p>
        </w:tc>
        <w:tc>
          <w:tcPr>
            <w:tcW w:w="2547" w:type="dxa"/>
            <w:tcBorders>
              <w:top w:val="nil"/>
              <w:left w:val="single" w:sz="4" w:space="0" w:color="auto"/>
              <w:bottom w:val="nil"/>
              <w:right w:val="single" w:sz="4" w:space="0" w:color="auto"/>
            </w:tcBorders>
            <w:vAlign w:val="center"/>
            <w:hideMark/>
          </w:tcPr>
          <w:p w14:paraId="7A5AC70D"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407,220</w:t>
            </w:r>
          </w:p>
        </w:tc>
        <w:tc>
          <w:tcPr>
            <w:tcW w:w="1442" w:type="dxa"/>
            <w:tcBorders>
              <w:top w:val="nil"/>
              <w:left w:val="single" w:sz="4" w:space="0" w:color="auto"/>
              <w:bottom w:val="nil"/>
              <w:right w:val="single" w:sz="4" w:space="0" w:color="auto"/>
            </w:tcBorders>
            <w:vAlign w:val="center"/>
            <w:hideMark/>
          </w:tcPr>
          <w:p w14:paraId="07933670"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95.58</w:t>
            </w:r>
          </w:p>
        </w:tc>
        <w:tc>
          <w:tcPr>
            <w:tcW w:w="12479" w:type="dxa"/>
            <w:tcBorders>
              <w:top w:val="nil"/>
              <w:left w:val="single" w:sz="4" w:space="0" w:color="auto"/>
              <w:bottom w:val="nil"/>
              <w:right w:val="nil"/>
            </w:tcBorders>
            <w:vAlign w:val="center"/>
          </w:tcPr>
          <w:p w14:paraId="359C0BC7" w14:textId="77777777" w:rsidR="00B72632" w:rsidRPr="00B72632" w:rsidRDefault="00B72632" w:rsidP="00B72632">
            <w:pPr>
              <w:jc w:val="both"/>
              <w:rPr>
                <w:rFonts w:ascii="標楷體" w:eastAsia="標楷體"/>
                <w:sz w:val="20"/>
              </w:rPr>
            </w:pPr>
          </w:p>
        </w:tc>
      </w:tr>
      <w:tr w:rsidR="00B72632" w:rsidRPr="00B72632" w14:paraId="44384FA8" w14:textId="77777777" w:rsidTr="00B72632">
        <w:trPr>
          <w:trHeight w:val="340"/>
        </w:trPr>
        <w:tc>
          <w:tcPr>
            <w:tcW w:w="560" w:type="dxa"/>
            <w:tcBorders>
              <w:top w:val="nil"/>
              <w:left w:val="nil"/>
              <w:bottom w:val="single" w:sz="4" w:space="0" w:color="auto"/>
              <w:right w:val="single" w:sz="4" w:space="0" w:color="auto"/>
            </w:tcBorders>
            <w:vAlign w:val="center"/>
            <w:hideMark/>
          </w:tcPr>
          <w:p w14:paraId="4F3CAED8"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660C677D"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04EB0A25"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992,500</w:t>
            </w:r>
          </w:p>
        </w:tc>
        <w:tc>
          <w:tcPr>
            <w:tcW w:w="2547" w:type="dxa"/>
            <w:tcBorders>
              <w:top w:val="nil"/>
              <w:left w:val="single" w:sz="4" w:space="0" w:color="auto"/>
              <w:bottom w:val="single" w:sz="4" w:space="0" w:color="auto"/>
              <w:right w:val="single" w:sz="4" w:space="0" w:color="auto"/>
            </w:tcBorders>
            <w:vAlign w:val="center"/>
            <w:hideMark/>
          </w:tcPr>
          <w:p w14:paraId="47F0D7DA"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555,400</w:t>
            </w:r>
          </w:p>
        </w:tc>
        <w:tc>
          <w:tcPr>
            <w:tcW w:w="1442" w:type="dxa"/>
            <w:tcBorders>
              <w:top w:val="nil"/>
              <w:left w:val="single" w:sz="4" w:space="0" w:color="auto"/>
              <w:bottom w:val="single" w:sz="4" w:space="0" w:color="auto"/>
              <w:right w:val="single" w:sz="4" w:space="0" w:color="auto"/>
            </w:tcBorders>
            <w:vAlign w:val="center"/>
            <w:hideMark/>
          </w:tcPr>
          <w:p w14:paraId="7D9598B0"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55.96</w:t>
            </w:r>
          </w:p>
        </w:tc>
        <w:tc>
          <w:tcPr>
            <w:tcW w:w="12479" w:type="dxa"/>
            <w:tcBorders>
              <w:top w:val="nil"/>
              <w:left w:val="single" w:sz="4" w:space="0" w:color="auto"/>
              <w:bottom w:val="single" w:sz="4" w:space="0" w:color="auto"/>
              <w:right w:val="nil"/>
            </w:tcBorders>
            <w:vAlign w:val="center"/>
          </w:tcPr>
          <w:p w14:paraId="6F0F979D" w14:textId="77777777" w:rsidR="00B72632" w:rsidRPr="00B72632" w:rsidRDefault="00B72632" w:rsidP="00B72632">
            <w:pPr>
              <w:jc w:val="both"/>
              <w:rPr>
                <w:rFonts w:ascii="標楷體" w:eastAsia="標楷體"/>
                <w:sz w:val="20"/>
              </w:rPr>
            </w:pPr>
          </w:p>
        </w:tc>
      </w:tr>
    </w:tbl>
    <w:p w14:paraId="3F54AFFB"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：本表所列項目係指應收保留數達20％且10萬元以上，或1百萬元以上者。</w:t>
      </w:r>
    </w:p>
    <w:p w14:paraId="2EF002C2" w14:textId="77777777" w:rsidR="00B72632" w:rsidRPr="00B72632" w:rsidRDefault="00B72632" w:rsidP="00B72632">
      <w:pPr>
        <w:spacing w:line="320" w:lineRule="exact"/>
        <w:jc w:val="both"/>
        <w:rPr>
          <w:rFonts w:ascii="標楷體" w:eastAsia="標楷體"/>
          <w:sz w:val="20"/>
        </w:rPr>
      </w:pPr>
    </w:p>
    <w:p w14:paraId="48A68665" w14:textId="77777777" w:rsidR="00B72632" w:rsidRPr="00B72632" w:rsidRDefault="00B72632" w:rsidP="00B72632">
      <w:pPr>
        <w:ind w:leftChars="225" w:left="540"/>
        <w:jc w:val="both"/>
        <w:rPr>
          <w:rFonts w:ascii="標楷體" w:eastAsia="標楷體"/>
          <w:b/>
          <w:bCs/>
          <w:sz w:val="28"/>
        </w:rPr>
      </w:pPr>
      <w:r w:rsidRPr="00B72632">
        <w:rPr>
          <w:rFonts w:ascii="標楷體" w:eastAsia="標楷體" w:hint="eastAsia"/>
          <w:b/>
          <w:bCs/>
          <w:sz w:val="28"/>
        </w:rPr>
        <w:t>2.歲出部分</w:t>
      </w:r>
    </w:p>
    <w:p w14:paraId="377EBA31" w14:textId="77777777" w:rsidR="00B72632" w:rsidRPr="00B72632" w:rsidRDefault="00B72632" w:rsidP="00B72632">
      <w:pPr>
        <w:spacing w:line="400" w:lineRule="exact"/>
        <w:ind w:left="958" w:right="255"/>
        <w:jc w:val="both"/>
        <w:rPr>
          <w:rFonts w:ascii="標楷體" w:eastAsia="標楷體" w:cs="新細明體"/>
          <w:szCs w:val="24"/>
        </w:rPr>
      </w:pPr>
      <w:r w:rsidRPr="00B72632">
        <w:rPr>
          <w:rFonts w:ascii="標楷體" w:eastAsia="標楷體" w:cs="新細明體" w:hint="eastAsia"/>
          <w:szCs w:val="24"/>
        </w:rPr>
        <w:t>（1）</w:t>
      </w:r>
      <w:proofErr w:type="gramStart"/>
      <w:r w:rsidRPr="00B72632">
        <w:rPr>
          <w:rFonts w:ascii="標楷體" w:eastAsia="標楷體" w:cs="新細明體" w:hint="eastAsia"/>
          <w:szCs w:val="24"/>
        </w:rPr>
        <w:t>114</w:t>
      </w:r>
      <w:proofErr w:type="gramEnd"/>
      <w:r w:rsidRPr="00B72632">
        <w:rPr>
          <w:rFonts w:ascii="標楷體" w:eastAsia="標楷體" w:cs="新細明體" w:hint="eastAsia"/>
          <w:szCs w:val="24"/>
        </w:rPr>
        <w:t>年度應付保留數簡明表</w:t>
      </w:r>
    </w:p>
    <w:p w14:paraId="13B9BA0D"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B72632" w:rsidRPr="00B72632" w14:paraId="76591E31" w14:textId="77777777" w:rsidTr="00B72632">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57234CCD"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0464AA4"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23AA13DA"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4EC8545C"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原因分析</w:t>
            </w:r>
          </w:p>
        </w:tc>
      </w:tr>
      <w:tr w:rsidR="00B72632" w:rsidRPr="00B72632" w14:paraId="4E0F5278" w14:textId="77777777" w:rsidTr="00B72632">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53E836A9" w14:textId="77777777" w:rsidR="00B72632" w:rsidRPr="00B72632" w:rsidRDefault="00B72632" w:rsidP="00B72632">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0E85CACA" w14:textId="77777777" w:rsidR="00B72632" w:rsidRPr="00B72632" w:rsidRDefault="00B72632" w:rsidP="00B72632">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DC14F3F"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C09EFA4" w14:textId="77777777" w:rsidR="00B72632" w:rsidRPr="00B72632" w:rsidRDefault="00B72632" w:rsidP="00B72632">
            <w:pPr>
              <w:jc w:val="center"/>
              <w:rPr>
                <w:rFonts w:ascii="標楷體" w:eastAsia="標楷體"/>
                <w:sz w:val="20"/>
              </w:rPr>
            </w:pPr>
            <w:r w:rsidRPr="00B72632">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643B328E" w14:textId="77777777" w:rsidR="00B72632" w:rsidRPr="00B72632" w:rsidRDefault="00B72632" w:rsidP="00B72632">
            <w:pPr>
              <w:widowControl/>
              <w:rPr>
                <w:rFonts w:ascii="標楷體" w:eastAsia="標楷體"/>
                <w:sz w:val="20"/>
              </w:rPr>
            </w:pPr>
          </w:p>
        </w:tc>
      </w:tr>
      <w:tr w:rsidR="00B72632" w:rsidRPr="00B72632" w14:paraId="75D98468" w14:textId="77777777" w:rsidTr="00B72632">
        <w:trPr>
          <w:trHeight w:val="340"/>
        </w:trPr>
        <w:tc>
          <w:tcPr>
            <w:tcW w:w="3261" w:type="dxa"/>
            <w:tcBorders>
              <w:top w:val="nil"/>
              <w:left w:val="nil"/>
              <w:bottom w:val="nil"/>
              <w:right w:val="single" w:sz="4" w:space="0" w:color="auto"/>
            </w:tcBorders>
            <w:vAlign w:val="center"/>
            <w:hideMark/>
          </w:tcPr>
          <w:p w14:paraId="3CDB9A1D" w14:textId="77777777" w:rsidR="00B72632" w:rsidRPr="00B72632" w:rsidRDefault="00B72632" w:rsidP="00B72632">
            <w:pPr>
              <w:jc w:val="distribute"/>
              <w:rPr>
                <w:rFonts w:ascii="標楷體" w:eastAsia="標楷體"/>
                <w:b/>
                <w:sz w:val="20"/>
              </w:rPr>
            </w:pPr>
            <w:r w:rsidRPr="00B72632">
              <w:rPr>
                <w:rFonts w:ascii="標楷體" w:eastAsia="標楷體" w:hint="eastAsia"/>
                <w:b/>
                <w:noProof/>
                <w:sz w:val="20"/>
              </w:rPr>
              <w:t>嘉義縣家畜疾病防治所</w:t>
            </w:r>
          </w:p>
        </w:tc>
        <w:tc>
          <w:tcPr>
            <w:tcW w:w="2142" w:type="dxa"/>
            <w:tcBorders>
              <w:top w:val="nil"/>
              <w:left w:val="single" w:sz="4" w:space="0" w:color="auto"/>
              <w:bottom w:val="nil"/>
              <w:right w:val="single" w:sz="4" w:space="0" w:color="auto"/>
            </w:tcBorders>
            <w:vAlign w:val="center"/>
          </w:tcPr>
          <w:p w14:paraId="4FB4202D" w14:textId="77777777" w:rsidR="00B72632" w:rsidRPr="00B72632" w:rsidRDefault="00B72632" w:rsidP="00B72632">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4C434FCA" w14:textId="77777777" w:rsidR="00B72632" w:rsidRPr="00B72632" w:rsidRDefault="00B72632" w:rsidP="00B72632">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4D58D25F" w14:textId="77777777" w:rsidR="00B72632" w:rsidRPr="00B72632" w:rsidRDefault="00B72632" w:rsidP="00B72632">
            <w:pPr>
              <w:jc w:val="right"/>
              <w:rPr>
                <w:rFonts w:ascii="新細明體" w:hAnsi="新細明體"/>
                <w:b/>
                <w:sz w:val="20"/>
              </w:rPr>
            </w:pPr>
          </w:p>
        </w:tc>
        <w:tc>
          <w:tcPr>
            <w:tcW w:w="12648" w:type="dxa"/>
            <w:tcBorders>
              <w:top w:val="nil"/>
              <w:left w:val="single" w:sz="4" w:space="0" w:color="auto"/>
              <w:bottom w:val="nil"/>
              <w:right w:val="nil"/>
            </w:tcBorders>
            <w:vAlign w:val="center"/>
          </w:tcPr>
          <w:p w14:paraId="638B661E" w14:textId="77777777" w:rsidR="00B72632" w:rsidRPr="00B72632" w:rsidRDefault="00B72632" w:rsidP="00B72632">
            <w:pPr>
              <w:jc w:val="both"/>
              <w:rPr>
                <w:rFonts w:ascii="標楷體" w:eastAsia="標楷體"/>
                <w:b/>
                <w:sz w:val="20"/>
              </w:rPr>
            </w:pPr>
          </w:p>
        </w:tc>
      </w:tr>
      <w:tr w:rsidR="00B72632" w:rsidRPr="00B72632" w14:paraId="3F138C9B" w14:textId="77777777" w:rsidTr="00B72632">
        <w:trPr>
          <w:trHeight w:val="340"/>
        </w:trPr>
        <w:tc>
          <w:tcPr>
            <w:tcW w:w="3261" w:type="dxa"/>
            <w:tcBorders>
              <w:top w:val="nil"/>
              <w:left w:val="nil"/>
              <w:bottom w:val="nil"/>
              <w:right w:val="single" w:sz="4" w:space="0" w:color="auto"/>
            </w:tcBorders>
            <w:vAlign w:val="center"/>
            <w:hideMark/>
          </w:tcPr>
          <w:p w14:paraId="34B97F1F"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動物防疫</w:t>
            </w:r>
          </w:p>
        </w:tc>
        <w:tc>
          <w:tcPr>
            <w:tcW w:w="2142" w:type="dxa"/>
            <w:tcBorders>
              <w:top w:val="nil"/>
              <w:left w:val="single" w:sz="4" w:space="0" w:color="auto"/>
              <w:bottom w:val="nil"/>
              <w:right w:val="single" w:sz="4" w:space="0" w:color="auto"/>
            </w:tcBorders>
            <w:vAlign w:val="center"/>
            <w:hideMark/>
          </w:tcPr>
          <w:p w14:paraId="4B4E8D1F"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103,804,000</w:t>
            </w:r>
          </w:p>
        </w:tc>
        <w:tc>
          <w:tcPr>
            <w:tcW w:w="2393" w:type="dxa"/>
            <w:tcBorders>
              <w:top w:val="nil"/>
              <w:left w:val="single" w:sz="4" w:space="0" w:color="auto"/>
              <w:bottom w:val="nil"/>
              <w:right w:val="single" w:sz="4" w:space="0" w:color="auto"/>
            </w:tcBorders>
            <w:vAlign w:val="center"/>
            <w:hideMark/>
          </w:tcPr>
          <w:p w14:paraId="1F88B555"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5,360,000</w:t>
            </w:r>
          </w:p>
        </w:tc>
        <w:tc>
          <w:tcPr>
            <w:tcW w:w="1414" w:type="dxa"/>
            <w:tcBorders>
              <w:top w:val="nil"/>
              <w:left w:val="single" w:sz="4" w:space="0" w:color="auto"/>
              <w:bottom w:val="nil"/>
              <w:right w:val="single" w:sz="4" w:space="0" w:color="auto"/>
            </w:tcBorders>
            <w:vAlign w:val="center"/>
            <w:hideMark/>
          </w:tcPr>
          <w:p w14:paraId="5AA133E7"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5.16</w:t>
            </w:r>
          </w:p>
        </w:tc>
        <w:tc>
          <w:tcPr>
            <w:tcW w:w="12648" w:type="dxa"/>
            <w:tcBorders>
              <w:top w:val="nil"/>
              <w:left w:val="single" w:sz="4" w:space="0" w:color="auto"/>
              <w:bottom w:val="nil"/>
              <w:right w:val="nil"/>
            </w:tcBorders>
            <w:vAlign w:val="center"/>
            <w:hideMark/>
          </w:tcPr>
          <w:p w14:paraId="7550FD55" w14:textId="77777777" w:rsidR="00B72632" w:rsidRPr="00B72632" w:rsidRDefault="00B72632" w:rsidP="00B72632">
            <w:pPr>
              <w:jc w:val="both"/>
              <w:rPr>
                <w:rFonts w:ascii="標楷體" w:eastAsia="標楷體"/>
                <w:sz w:val="20"/>
              </w:rPr>
            </w:pPr>
            <w:r w:rsidRPr="00B72632">
              <w:rPr>
                <w:rFonts w:ascii="標楷體" w:eastAsia="標楷體" w:hint="eastAsia"/>
                <w:noProof/>
                <w:sz w:val="20"/>
              </w:rPr>
              <w:t>係辦理嘉義縣人犬衝突及環境髒亂熱區智慧圍籬捕犬示範計畫及強化犬貓源頭絕育工作，尚在執行中。</w:t>
            </w:r>
          </w:p>
        </w:tc>
      </w:tr>
      <w:tr w:rsidR="00B72632" w:rsidRPr="00B72632" w14:paraId="2807FF19" w14:textId="77777777" w:rsidTr="00B72632">
        <w:trPr>
          <w:trHeight w:val="340"/>
        </w:trPr>
        <w:tc>
          <w:tcPr>
            <w:tcW w:w="3261" w:type="dxa"/>
            <w:tcBorders>
              <w:top w:val="nil"/>
              <w:left w:val="nil"/>
              <w:bottom w:val="single" w:sz="4" w:space="0" w:color="auto"/>
              <w:right w:val="single" w:sz="4" w:space="0" w:color="auto"/>
            </w:tcBorders>
            <w:vAlign w:val="center"/>
            <w:hideMark/>
          </w:tcPr>
          <w:p w14:paraId="6C05F158"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3B08B168"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17,803,000</w:t>
            </w:r>
          </w:p>
        </w:tc>
        <w:tc>
          <w:tcPr>
            <w:tcW w:w="2393" w:type="dxa"/>
            <w:tcBorders>
              <w:top w:val="nil"/>
              <w:left w:val="single" w:sz="4" w:space="0" w:color="auto"/>
              <w:bottom w:val="single" w:sz="4" w:space="0" w:color="auto"/>
              <w:right w:val="single" w:sz="4" w:space="0" w:color="auto"/>
            </w:tcBorders>
            <w:vAlign w:val="center"/>
            <w:hideMark/>
          </w:tcPr>
          <w:p w14:paraId="578AC71C"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6,902,000</w:t>
            </w:r>
          </w:p>
        </w:tc>
        <w:tc>
          <w:tcPr>
            <w:tcW w:w="1414" w:type="dxa"/>
            <w:tcBorders>
              <w:top w:val="nil"/>
              <w:left w:val="single" w:sz="4" w:space="0" w:color="auto"/>
              <w:bottom w:val="single" w:sz="4" w:space="0" w:color="auto"/>
              <w:right w:val="single" w:sz="4" w:space="0" w:color="auto"/>
            </w:tcBorders>
            <w:vAlign w:val="center"/>
            <w:hideMark/>
          </w:tcPr>
          <w:p w14:paraId="02055F55"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38.77</w:t>
            </w:r>
          </w:p>
        </w:tc>
        <w:tc>
          <w:tcPr>
            <w:tcW w:w="12648" w:type="dxa"/>
            <w:tcBorders>
              <w:top w:val="nil"/>
              <w:left w:val="single" w:sz="4" w:space="0" w:color="auto"/>
              <w:bottom w:val="single" w:sz="4" w:space="0" w:color="auto"/>
              <w:right w:val="nil"/>
            </w:tcBorders>
            <w:vAlign w:val="center"/>
            <w:hideMark/>
          </w:tcPr>
          <w:p w14:paraId="2326F169" w14:textId="77777777" w:rsidR="00B72632" w:rsidRPr="00B72632" w:rsidRDefault="00B72632" w:rsidP="00B72632">
            <w:pPr>
              <w:jc w:val="both"/>
              <w:rPr>
                <w:rFonts w:ascii="標楷體" w:eastAsia="標楷體"/>
                <w:sz w:val="20"/>
              </w:rPr>
            </w:pPr>
            <w:r w:rsidRPr="00B72632">
              <w:rPr>
                <w:rFonts w:ascii="標楷體" w:eastAsia="標楷體" w:hint="eastAsia"/>
                <w:sz w:val="20"/>
              </w:rPr>
              <w:t>係辦理動物收容場域優化計畫，尚在執行中</w:t>
            </w:r>
            <w:r w:rsidRPr="00B72632">
              <w:rPr>
                <w:rFonts w:ascii="標楷體" w:eastAsia="標楷體" w:hint="eastAsia"/>
                <w:noProof/>
                <w:sz w:val="20"/>
              </w:rPr>
              <w:t>。</w:t>
            </w:r>
          </w:p>
        </w:tc>
      </w:tr>
    </w:tbl>
    <w:p w14:paraId="55D2242B"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：本表所列項目係指應付保留數達20％且10萬元以上，或1百萬元以上者。</w:t>
      </w:r>
    </w:p>
    <w:p w14:paraId="79C26766" w14:textId="77777777" w:rsidR="00B72632" w:rsidRPr="00B72632" w:rsidRDefault="00B72632" w:rsidP="00B72632">
      <w:pPr>
        <w:spacing w:line="320" w:lineRule="exact"/>
        <w:jc w:val="both"/>
        <w:rPr>
          <w:rFonts w:ascii="標楷體" w:eastAsia="標楷體"/>
          <w:sz w:val="20"/>
        </w:rPr>
      </w:pPr>
    </w:p>
    <w:p w14:paraId="3205B5D5" w14:textId="77777777" w:rsidR="00B72632" w:rsidRPr="00B72632" w:rsidRDefault="00B72632" w:rsidP="00B72632">
      <w:pPr>
        <w:spacing w:line="400" w:lineRule="exact"/>
        <w:ind w:left="958" w:right="255"/>
        <w:jc w:val="both"/>
        <w:rPr>
          <w:rFonts w:ascii="標楷體" w:eastAsia="標楷體" w:cs="新細明體"/>
          <w:szCs w:val="24"/>
        </w:rPr>
      </w:pPr>
      <w:r w:rsidRPr="00B72632">
        <w:rPr>
          <w:rFonts w:ascii="標楷體" w:eastAsia="標楷體" w:cs="新細明體" w:hint="eastAsia"/>
          <w:szCs w:val="24"/>
        </w:rPr>
        <w:t>（2）</w:t>
      </w:r>
      <w:proofErr w:type="gramStart"/>
      <w:r w:rsidRPr="00B72632">
        <w:rPr>
          <w:rFonts w:ascii="標楷體" w:eastAsia="標楷體" w:cs="新細明體" w:hint="eastAsia"/>
          <w:szCs w:val="24"/>
        </w:rPr>
        <w:t>114</w:t>
      </w:r>
      <w:proofErr w:type="gramEnd"/>
      <w:r w:rsidRPr="00B72632">
        <w:rPr>
          <w:rFonts w:ascii="標楷體" w:eastAsia="標楷體" w:cs="新細明體" w:hint="eastAsia"/>
          <w:szCs w:val="24"/>
        </w:rPr>
        <w:t>年度賸餘數簡明表</w:t>
      </w:r>
    </w:p>
    <w:p w14:paraId="201D76EF"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2648"/>
      </w:tblGrid>
      <w:tr w:rsidR="00B72632" w:rsidRPr="00B72632" w14:paraId="07D505F0" w14:textId="77777777" w:rsidTr="00B72632">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25687E66"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4C5E526"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26F4B155"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賸餘數</w:t>
            </w:r>
          </w:p>
        </w:tc>
        <w:tc>
          <w:tcPr>
            <w:tcW w:w="12648" w:type="dxa"/>
            <w:vMerge w:val="restart"/>
            <w:tcBorders>
              <w:top w:val="single" w:sz="4" w:space="0" w:color="auto"/>
              <w:left w:val="single" w:sz="4" w:space="0" w:color="auto"/>
              <w:bottom w:val="single" w:sz="4" w:space="0" w:color="auto"/>
              <w:right w:val="nil"/>
            </w:tcBorders>
            <w:vAlign w:val="center"/>
            <w:hideMark/>
          </w:tcPr>
          <w:p w14:paraId="1443CB25"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原因分析</w:t>
            </w:r>
          </w:p>
        </w:tc>
      </w:tr>
      <w:tr w:rsidR="00B72632" w:rsidRPr="00B72632" w14:paraId="1EB214B9" w14:textId="77777777" w:rsidTr="00B72632">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12518435" w14:textId="77777777" w:rsidR="00B72632" w:rsidRPr="00B72632" w:rsidRDefault="00B72632" w:rsidP="00B72632">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C49ABAF" w14:textId="77777777" w:rsidR="00B72632" w:rsidRPr="00B72632" w:rsidRDefault="00B72632" w:rsidP="00B72632">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14C4EE4"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77B2D09" w14:textId="77777777" w:rsidR="00B72632" w:rsidRPr="00B72632" w:rsidRDefault="00B72632" w:rsidP="00B72632">
            <w:pPr>
              <w:jc w:val="center"/>
              <w:rPr>
                <w:rFonts w:ascii="標楷體" w:eastAsia="標楷體"/>
                <w:sz w:val="20"/>
              </w:rPr>
            </w:pPr>
            <w:r w:rsidRPr="00B72632">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0B7B928E" w14:textId="77777777" w:rsidR="00B72632" w:rsidRPr="00B72632" w:rsidRDefault="00B72632" w:rsidP="00B72632">
            <w:pPr>
              <w:widowControl/>
              <w:rPr>
                <w:rFonts w:ascii="標楷體" w:eastAsia="標楷體"/>
                <w:sz w:val="20"/>
              </w:rPr>
            </w:pPr>
          </w:p>
        </w:tc>
      </w:tr>
      <w:tr w:rsidR="00B72632" w:rsidRPr="00B72632" w14:paraId="1AD9D0FC" w14:textId="77777777" w:rsidTr="00B72632">
        <w:trPr>
          <w:trHeight w:val="340"/>
        </w:trPr>
        <w:tc>
          <w:tcPr>
            <w:tcW w:w="3261" w:type="dxa"/>
            <w:tcBorders>
              <w:top w:val="nil"/>
              <w:left w:val="nil"/>
              <w:bottom w:val="nil"/>
              <w:right w:val="single" w:sz="4" w:space="0" w:color="auto"/>
            </w:tcBorders>
            <w:vAlign w:val="center"/>
            <w:hideMark/>
          </w:tcPr>
          <w:p w14:paraId="30D1CD75" w14:textId="77777777" w:rsidR="00B72632" w:rsidRPr="00B72632" w:rsidRDefault="00B72632" w:rsidP="00B72632">
            <w:pPr>
              <w:jc w:val="distribute"/>
              <w:rPr>
                <w:rFonts w:ascii="標楷體" w:eastAsia="標楷體"/>
                <w:b/>
                <w:sz w:val="20"/>
              </w:rPr>
            </w:pPr>
            <w:r w:rsidRPr="00B72632">
              <w:rPr>
                <w:rFonts w:ascii="標楷體" w:eastAsia="標楷體" w:hint="eastAsia"/>
                <w:b/>
                <w:noProof/>
                <w:sz w:val="20"/>
              </w:rPr>
              <w:t>嘉義縣家畜疾病防治所</w:t>
            </w:r>
          </w:p>
        </w:tc>
        <w:tc>
          <w:tcPr>
            <w:tcW w:w="2128" w:type="dxa"/>
            <w:tcBorders>
              <w:top w:val="nil"/>
              <w:left w:val="single" w:sz="4" w:space="0" w:color="auto"/>
              <w:bottom w:val="nil"/>
              <w:right w:val="single" w:sz="4" w:space="0" w:color="auto"/>
            </w:tcBorders>
            <w:vAlign w:val="center"/>
          </w:tcPr>
          <w:p w14:paraId="7BC3C995" w14:textId="77777777" w:rsidR="00B72632" w:rsidRPr="00B72632" w:rsidRDefault="00B72632" w:rsidP="00B72632">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21194F4B" w14:textId="77777777" w:rsidR="00B72632" w:rsidRPr="00B72632" w:rsidRDefault="00B72632" w:rsidP="00B72632">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6303B4F4" w14:textId="77777777" w:rsidR="00B72632" w:rsidRPr="00B72632" w:rsidRDefault="00B72632" w:rsidP="00B72632">
            <w:pPr>
              <w:jc w:val="right"/>
              <w:rPr>
                <w:rFonts w:ascii="新細明體" w:hAnsi="新細明體"/>
                <w:b/>
                <w:sz w:val="20"/>
              </w:rPr>
            </w:pPr>
          </w:p>
        </w:tc>
        <w:tc>
          <w:tcPr>
            <w:tcW w:w="12648" w:type="dxa"/>
            <w:tcBorders>
              <w:top w:val="nil"/>
              <w:left w:val="single" w:sz="4" w:space="0" w:color="auto"/>
              <w:bottom w:val="nil"/>
              <w:right w:val="nil"/>
            </w:tcBorders>
            <w:vAlign w:val="center"/>
          </w:tcPr>
          <w:p w14:paraId="2041E423" w14:textId="77777777" w:rsidR="00B72632" w:rsidRPr="00B72632" w:rsidRDefault="00B72632" w:rsidP="00B72632">
            <w:pPr>
              <w:jc w:val="both"/>
              <w:rPr>
                <w:rFonts w:ascii="標楷體" w:eastAsia="標楷體"/>
                <w:b/>
                <w:sz w:val="20"/>
              </w:rPr>
            </w:pPr>
          </w:p>
        </w:tc>
      </w:tr>
      <w:tr w:rsidR="00B72632" w:rsidRPr="00B72632" w14:paraId="7B4054BC" w14:textId="77777777" w:rsidTr="00B72632">
        <w:trPr>
          <w:trHeight w:val="340"/>
        </w:trPr>
        <w:tc>
          <w:tcPr>
            <w:tcW w:w="3261" w:type="dxa"/>
            <w:tcBorders>
              <w:top w:val="nil"/>
              <w:left w:val="nil"/>
              <w:bottom w:val="nil"/>
              <w:right w:val="single" w:sz="4" w:space="0" w:color="auto"/>
            </w:tcBorders>
            <w:vAlign w:val="center"/>
            <w:hideMark/>
          </w:tcPr>
          <w:p w14:paraId="313304DA"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0D4DE69B"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41,521,000</w:t>
            </w:r>
          </w:p>
        </w:tc>
        <w:tc>
          <w:tcPr>
            <w:tcW w:w="2407" w:type="dxa"/>
            <w:tcBorders>
              <w:top w:val="nil"/>
              <w:left w:val="single" w:sz="4" w:space="0" w:color="auto"/>
              <w:bottom w:val="nil"/>
              <w:right w:val="single" w:sz="4" w:space="0" w:color="auto"/>
            </w:tcBorders>
            <w:vAlign w:val="center"/>
            <w:hideMark/>
          </w:tcPr>
          <w:p w14:paraId="00947FC2"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1,603,328</w:t>
            </w:r>
          </w:p>
        </w:tc>
        <w:tc>
          <w:tcPr>
            <w:tcW w:w="1414" w:type="dxa"/>
            <w:tcBorders>
              <w:top w:val="nil"/>
              <w:left w:val="single" w:sz="4" w:space="0" w:color="auto"/>
              <w:bottom w:val="nil"/>
              <w:right w:val="single" w:sz="4" w:space="0" w:color="auto"/>
            </w:tcBorders>
            <w:vAlign w:val="center"/>
            <w:hideMark/>
          </w:tcPr>
          <w:p w14:paraId="5BF5F8D6"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3.86</w:t>
            </w:r>
          </w:p>
        </w:tc>
        <w:tc>
          <w:tcPr>
            <w:tcW w:w="12648" w:type="dxa"/>
            <w:tcBorders>
              <w:top w:val="nil"/>
              <w:left w:val="single" w:sz="4" w:space="0" w:color="auto"/>
              <w:bottom w:val="nil"/>
              <w:right w:val="nil"/>
            </w:tcBorders>
            <w:vAlign w:val="center"/>
            <w:hideMark/>
          </w:tcPr>
          <w:p w14:paraId="06580EE7" w14:textId="77777777" w:rsidR="00B72632" w:rsidRPr="00B72632" w:rsidRDefault="00B72632" w:rsidP="00B72632">
            <w:pPr>
              <w:jc w:val="both"/>
              <w:rPr>
                <w:rFonts w:ascii="標楷體" w:eastAsia="標楷體"/>
                <w:sz w:val="20"/>
              </w:rPr>
            </w:pPr>
            <w:r w:rsidRPr="00B72632">
              <w:rPr>
                <w:rFonts w:ascii="標楷體" w:eastAsia="標楷體" w:hint="eastAsia"/>
                <w:noProof/>
                <w:sz w:val="20"/>
              </w:rPr>
              <w:t>主要係員額未補足，人事費節餘。</w:t>
            </w:r>
          </w:p>
        </w:tc>
      </w:tr>
      <w:tr w:rsidR="00B72632" w:rsidRPr="00B72632" w14:paraId="12C8EA85" w14:textId="77777777" w:rsidTr="00B72632">
        <w:trPr>
          <w:trHeight w:val="340"/>
        </w:trPr>
        <w:tc>
          <w:tcPr>
            <w:tcW w:w="3261" w:type="dxa"/>
            <w:tcBorders>
              <w:top w:val="nil"/>
              <w:left w:val="nil"/>
              <w:bottom w:val="nil"/>
              <w:right w:val="single" w:sz="4" w:space="0" w:color="auto"/>
            </w:tcBorders>
            <w:vAlign w:val="center"/>
            <w:hideMark/>
          </w:tcPr>
          <w:p w14:paraId="6DFF9F90"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動物防疫</w:t>
            </w:r>
          </w:p>
        </w:tc>
        <w:tc>
          <w:tcPr>
            <w:tcW w:w="2128" w:type="dxa"/>
            <w:tcBorders>
              <w:top w:val="nil"/>
              <w:left w:val="single" w:sz="4" w:space="0" w:color="auto"/>
              <w:bottom w:val="nil"/>
              <w:right w:val="single" w:sz="4" w:space="0" w:color="auto"/>
            </w:tcBorders>
            <w:vAlign w:val="center"/>
            <w:hideMark/>
          </w:tcPr>
          <w:p w14:paraId="02994D7A"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103,804,000</w:t>
            </w:r>
          </w:p>
        </w:tc>
        <w:tc>
          <w:tcPr>
            <w:tcW w:w="2407" w:type="dxa"/>
            <w:tcBorders>
              <w:top w:val="nil"/>
              <w:left w:val="single" w:sz="4" w:space="0" w:color="auto"/>
              <w:bottom w:val="nil"/>
              <w:right w:val="single" w:sz="4" w:space="0" w:color="auto"/>
            </w:tcBorders>
            <w:vAlign w:val="center"/>
            <w:hideMark/>
          </w:tcPr>
          <w:p w14:paraId="4E3E0607"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14,480,052</w:t>
            </w:r>
          </w:p>
        </w:tc>
        <w:tc>
          <w:tcPr>
            <w:tcW w:w="1414" w:type="dxa"/>
            <w:tcBorders>
              <w:top w:val="nil"/>
              <w:left w:val="single" w:sz="4" w:space="0" w:color="auto"/>
              <w:bottom w:val="nil"/>
              <w:right w:val="single" w:sz="4" w:space="0" w:color="auto"/>
            </w:tcBorders>
            <w:vAlign w:val="center"/>
            <w:hideMark/>
          </w:tcPr>
          <w:p w14:paraId="3C7A2A0A"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13.95</w:t>
            </w:r>
          </w:p>
        </w:tc>
        <w:tc>
          <w:tcPr>
            <w:tcW w:w="12648" w:type="dxa"/>
            <w:tcBorders>
              <w:top w:val="nil"/>
              <w:left w:val="single" w:sz="4" w:space="0" w:color="auto"/>
              <w:bottom w:val="nil"/>
              <w:right w:val="nil"/>
            </w:tcBorders>
            <w:vAlign w:val="center"/>
            <w:hideMark/>
          </w:tcPr>
          <w:p w14:paraId="35AB96E7" w14:textId="77777777" w:rsidR="00B72632" w:rsidRPr="00B72632" w:rsidRDefault="00B72632" w:rsidP="00B72632">
            <w:pPr>
              <w:jc w:val="both"/>
              <w:rPr>
                <w:rFonts w:ascii="標楷體" w:eastAsia="標楷體"/>
                <w:sz w:val="20"/>
              </w:rPr>
            </w:pPr>
            <w:r w:rsidRPr="00B72632">
              <w:rPr>
                <w:rFonts w:ascii="標楷體" w:eastAsia="標楷體" w:hint="eastAsia"/>
                <w:noProof/>
                <w:sz w:val="20"/>
              </w:rPr>
              <w:t>主要係豬瘟撲滅等計畫收支併列補助款減少，經費相對減支。</w:t>
            </w:r>
          </w:p>
        </w:tc>
      </w:tr>
      <w:tr w:rsidR="00B72632" w:rsidRPr="00B72632" w14:paraId="4D51C4AC" w14:textId="77777777" w:rsidTr="00B72632">
        <w:trPr>
          <w:trHeight w:val="340"/>
        </w:trPr>
        <w:tc>
          <w:tcPr>
            <w:tcW w:w="3261" w:type="dxa"/>
            <w:tcBorders>
              <w:top w:val="nil"/>
              <w:left w:val="nil"/>
              <w:bottom w:val="single" w:sz="4" w:space="0" w:color="auto"/>
              <w:right w:val="single" w:sz="4" w:space="0" w:color="auto"/>
            </w:tcBorders>
            <w:vAlign w:val="center"/>
            <w:hideMark/>
          </w:tcPr>
          <w:p w14:paraId="40D9B88C"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7B89B097"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17,803,000</w:t>
            </w:r>
          </w:p>
        </w:tc>
        <w:tc>
          <w:tcPr>
            <w:tcW w:w="2407" w:type="dxa"/>
            <w:tcBorders>
              <w:top w:val="nil"/>
              <w:left w:val="single" w:sz="4" w:space="0" w:color="auto"/>
              <w:bottom w:val="single" w:sz="4" w:space="0" w:color="auto"/>
              <w:right w:val="single" w:sz="4" w:space="0" w:color="auto"/>
            </w:tcBorders>
            <w:vAlign w:val="center"/>
            <w:hideMark/>
          </w:tcPr>
          <w:p w14:paraId="6C4899F9"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2,551,893</w:t>
            </w:r>
          </w:p>
        </w:tc>
        <w:tc>
          <w:tcPr>
            <w:tcW w:w="1414" w:type="dxa"/>
            <w:tcBorders>
              <w:top w:val="nil"/>
              <w:left w:val="single" w:sz="4" w:space="0" w:color="auto"/>
              <w:bottom w:val="single" w:sz="4" w:space="0" w:color="auto"/>
              <w:right w:val="single" w:sz="4" w:space="0" w:color="auto"/>
            </w:tcBorders>
            <w:vAlign w:val="center"/>
            <w:hideMark/>
          </w:tcPr>
          <w:p w14:paraId="3847CEE2"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14.33</w:t>
            </w:r>
          </w:p>
        </w:tc>
        <w:tc>
          <w:tcPr>
            <w:tcW w:w="12648" w:type="dxa"/>
            <w:tcBorders>
              <w:top w:val="nil"/>
              <w:left w:val="single" w:sz="4" w:space="0" w:color="auto"/>
              <w:bottom w:val="single" w:sz="4" w:space="0" w:color="auto"/>
              <w:right w:val="nil"/>
            </w:tcBorders>
            <w:vAlign w:val="center"/>
            <w:hideMark/>
          </w:tcPr>
          <w:p w14:paraId="35D87D75" w14:textId="77777777" w:rsidR="00B72632" w:rsidRPr="00B72632" w:rsidRDefault="00B72632" w:rsidP="00B72632">
            <w:pPr>
              <w:jc w:val="both"/>
              <w:rPr>
                <w:rFonts w:ascii="標楷體" w:eastAsia="標楷體"/>
                <w:sz w:val="20"/>
              </w:rPr>
            </w:pPr>
            <w:r w:rsidRPr="00B72632">
              <w:rPr>
                <w:rFonts w:ascii="標楷體" w:eastAsia="標楷體" w:hint="eastAsia"/>
                <w:noProof/>
                <w:sz w:val="20"/>
              </w:rPr>
              <w:t>主要係擴展動物收容量能補助計畫收支併列補助款短收，經費相對減支。</w:t>
            </w:r>
          </w:p>
        </w:tc>
      </w:tr>
    </w:tbl>
    <w:p w14:paraId="54F2EC26"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：本表所列項目係指賸餘數達20％且10萬元以上，或1百萬元以上者。</w:t>
      </w:r>
    </w:p>
    <w:p w14:paraId="065A5CB4" w14:textId="77777777" w:rsidR="00B72632" w:rsidRPr="00B72632" w:rsidRDefault="00B72632" w:rsidP="00B72632">
      <w:pPr>
        <w:spacing w:line="320" w:lineRule="exact"/>
        <w:jc w:val="both"/>
        <w:rPr>
          <w:rFonts w:ascii="標楷體" w:eastAsia="標楷體"/>
          <w:sz w:val="20"/>
        </w:rPr>
      </w:pPr>
    </w:p>
    <w:p w14:paraId="53A31246" w14:textId="77777777" w:rsidR="00B72632" w:rsidRPr="00B72632" w:rsidRDefault="00B72632" w:rsidP="00B72632">
      <w:pPr>
        <w:spacing w:line="400" w:lineRule="exact"/>
        <w:ind w:left="958" w:right="255"/>
        <w:jc w:val="both"/>
        <w:rPr>
          <w:rFonts w:ascii="標楷體" w:eastAsia="標楷體" w:cs="新細明體"/>
          <w:szCs w:val="24"/>
        </w:rPr>
      </w:pPr>
      <w:r w:rsidRPr="00B72632">
        <w:rPr>
          <w:rFonts w:ascii="標楷體" w:eastAsia="標楷體" w:cs="新細明體" w:hint="eastAsia"/>
          <w:szCs w:val="24"/>
        </w:rPr>
        <w:t>（3）以前年度歲出減免（註銷）數簡明表</w:t>
      </w:r>
    </w:p>
    <w:p w14:paraId="3200D9B4" w14:textId="77777777" w:rsidR="00B72632" w:rsidRPr="00B72632" w:rsidRDefault="00B72632" w:rsidP="00B72632">
      <w:pPr>
        <w:jc w:val="right"/>
        <w:rPr>
          <w:rFonts w:ascii="標楷體" w:eastAsia="標楷體" w:hAnsi="標楷體"/>
          <w:sz w:val="20"/>
        </w:rPr>
      </w:pPr>
      <w:r w:rsidRPr="00B7263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B72632" w:rsidRPr="00B72632" w14:paraId="4BDA99B4" w14:textId="77777777" w:rsidTr="00B72632">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65AC92CC" w14:textId="77777777" w:rsidR="00B72632" w:rsidRPr="00B72632" w:rsidRDefault="00B72632" w:rsidP="00B72632">
            <w:pPr>
              <w:jc w:val="distribute"/>
              <w:rPr>
                <w:rFonts w:ascii="標楷體" w:eastAsia="標楷體"/>
                <w:sz w:val="20"/>
              </w:rPr>
            </w:pPr>
            <w:r w:rsidRPr="00B72632">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28889618"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1AF2E579"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以前年度</w:t>
            </w:r>
          </w:p>
          <w:p w14:paraId="735A02C2"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F28C855"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3A9A4876"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原因分析</w:t>
            </w:r>
          </w:p>
        </w:tc>
      </w:tr>
      <w:tr w:rsidR="00B72632" w:rsidRPr="00B72632" w14:paraId="666883AD" w14:textId="77777777" w:rsidTr="00B72632">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1C476922" w14:textId="77777777" w:rsidR="00B72632" w:rsidRPr="00B72632" w:rsidRDefault="00B72632" w:rsidP="00B72632">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7A98EF8D" w14:textId="77777777" w:rsidR="00B72632" w:rsidRPr="00B72632" w:rsidRDefault="00B72632" w:rsidP="00B72632">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582AE8E3" w14:textId="77777777" w:rsidR="00B72632" w:rsidRPr="00B72632" w:rsidRDefault="00B72632" w:rsidP="00B72632">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1351F44" w14:textId="77777777" w:rsidR="00B72632" w:rsidRPr="00B72632" w:rsidRDefault="00B72632" w:rsidP="00B72632">
            <w:pPr>
              <w:ind w:leftChars="30" w:left="72" w:rightChars="30" w:right="72"/>
              <w:jc w:val="distribute"/>
              <w:rPr>
                <w:rFonts w:ascii="標楷體" w:eastAsia="標楷體"/>
                <w:sz w:val="20"/>
              </w:rPr>
            </w:pPr>
            <w:r w:rsidRPr="00B72632">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DFD1C29" w14:textId="77777777" w:rsidR="00B72632" w:rsidRPr="00B72632" w:rsidRDefault="00B72632" w:rsidP="00B72632">
            <w:pPr>
              <w:jc w:val="distribute"/>
              <w:rPr>
                <w:rFonts w:ascii="標楷體" w:eastAsia="標楷體"/>
                <w:sz w:val="20"/>
              </w:rPr>
            </w:pPr>
            <w:r w:rsidRPr="00B72632">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222E5466" w14:textId="77777777" w:rsidR="00B72632" w:rsidRPr="00B72632" w:rsidRDefault="00B72632" w:rsidP="00B72632">
            <w:pPr>
              <w:widowControl/>
              <w:rPr>
                <w:rFonts w:ascii="標楷體" w:eastAsia="標楷體"/>
                <w:sz w:val="20"/>
              </w:rPr>
            </w:pPr>
          </w:p>
        </w:tc>
      </w:tr>
      <w:tr w:rsidR="00B72632" w:rsidRPr="00B72632" w14:paraId="5CBF0F55" w14:textId="77777777" w:rsidTr="00B72632">
        <w:trPr>
          <w:trHeight w:val="340"/>
        </w:trPr>
        <w:tc>
          <w:tcPr>
            <w:tcW w:w="573" w:type="dxa"/>
            <w:tcBorders>
              <w:top w:val="nil"/>
              <w:left w:val="nil"/>
              <w:bottom w:val="nil"/>
              <w:right w:val="single" w:sz="4" w:space="0" w:color="auto"/>
            </w:tcBorders>
            <w:vAlign w:val="center"/>
          </w:tcPr>
          <w:p w14:paraId="52906DA5" w14:textId="77777777" w:rsidR="00B72632" w:rsidRPr="002F493D" w:rsidRDefault="00B72632" w:rsidP="00B72632">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09CB3F11" w14:textId="77777777" w:rsidR="00B72632" w:rsidRPr="00B72632" w:rsidRDefault="00B72632" w:rsidP="00B72632">
            <w:pPr>
              <w:jc w:val="distribute"/>
              <w:rPr>
                <w:rFonts w:ascii="標楷體" w:eastAsia="標楷體"/>
                <w:b/>
                <w:sz w:val="20"/>
              </w:rPr>
            </w:pPr>
            <w:r w:rsidRPr="00B72632">
              <w:rPr>
                <w:rFonts w:ascii="標楷體" w:eastAsia="標楷體" w:hint="eastAsia"/>
                <w:b/>
                <w:noProof/>
                <w:sz w:val="20"/>
              </w:rPr>
              <w:t>嘉義縣家畜疾病防治所</w:t>
            </w:r>
          </w:p>
        </w:tc>
        <w:tc>
          <w:tcPr>
            <w:tcW w:w="2701" w:type="dxa"/>
            <w:tcBorders>
              <w:top w:val="nil"/>
              <w:left w:val="single" w:sz="4" w:space="0" w:color="auto"/>
              <w:bottom w:val="nil"/>
              <w:right w:val="single" w:sz="4" w:space="0" w:color="auto"/>
            </w:tcBorders>
            <w:vAlign w:val="center"/>
          </w:tcPr>
          <w:p w14:paraId="553F26C6" w14:textId="77777777" w:rsidR="00B72632" w:rsidRPr="00B72632" w:rsidRDefault="00B72632" w:rsidP="00B72632">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72BF4B39" w14:textId="77777777" w:rsidR="00B72632" w:rsidRPr="00B72632" w:rsidRDefault="00B72632" w:rsidP="00B72632">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2FB5CCFC" w14:textId="77777777" w:rsidR="00B72632" w:rsidRPr="00B72632" w:rsidRDefault="00B72632" w:rsidP="00B72632">
            <w:pPr>
              <w:jc w:val="right"/>
              <w:rPr>
                <w:rFonts w:ascii="新細明體" w:hAnsi="新細明體"/>
                <w:b/>
                <w:sz w:val="20"/>
              </w:rPr>
            </w:pPr>
          </w:p>
        </w:tc>
        <w:tc>
          <w:tcPr>
            <w:tcW w:w="11934" w:type="dxa"/>
            <w:tcBorders>
              <w:top w:val="nil"/>
              <w:left w:val="single" w:sz="4" w:space="0" w:color="auto"/>
              <w:bottom w:val="nil"/>
              <w:right w:val="nil"/>
            </w:tcBorders>
            <w:vAlign w:val="center"/>
          </w:tcPr>
          <w:p w14:paraId="6C859C03" w14:textId="77777777" w:rsidR="00B72632" w:rsidRPr="00B72632" w:rsidRDefault="00B72632" w:rsidP="00B72632">
            <w:pPr>
              <w:jc w:val="both"/>
              <w:rPr>
                <w:rFonts w:ascii="標楷體" w:eastAsia="標楷體"/>
                <w:b/>
                <w:sz w:val="20"/>
              </w:rPr>
            </w:pPr>
          </w:p>
        </w:tc>
      </w:tr>
      <w:tr w:rsidR="00B72632" w:rsidRPr="00B72632" w14:paraId="1AE48340" w14:textId="77777777" w:rsidTr="00B72632">
        <w:trPr>
          <w:trHeight w:val="340"/>
        </w:trPr>
        <w:tc>
          <w:tcPr>
            <w:tcW w:w="573" w:type="dxa"/>
            <w:tcBorders>
              <w:top w:val="nil"/>
              <w:left w:val="nil"/>
              <w:bottom w:val="single" w:sz="4" w:space="0" w:color="auto"/>
              <w:right w:val="single" w:sz="4" w:space="0" w:color="auto"/>
            </w:tcBorders>
            <w:vAlign w:val="center"/>
            <w:hideMark/>
          </w:tcPr>
          <w:p w14:paraId="28BC0D9E" w14:textId="77777777" w:rsidR="00B72632" w:rsidRPr="002F493D" w:rsidRDefault="00B72632" w:rsidP="00B7263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single" w:sz="4" w:space="0" w:color="auto"/>
              <w:right w:val="single" w:sz="4" w:space="0" w:color="auto"/>
            </w:tcBorders>
            <w:vAlign w:val="center"/>
            <w:hideMark/>
          </w:tcPr>
          <w:p w14:paraId="516322CA" w14:textId="77777777" w:rsidR="00B72632" w:rsidRPr="00B72632" w:rsidRDefault="00B72632" w:rsidP="00B72632">
            <w:pPr>
              <w:ind w:leftChars="100" w:left="240"/>
              <w:jc w:val="distribute"/>
              <w:rPr>
                <w:rFonts w:ascii="標楷體" w:eastAsia="標楷體"/>
                <w:sz w:val="20"/>
              </w:rPr>
            </w:pPr>
            <w:r w:rsidRPr="00B72632">
              <w:rPr>
                <w:rFonts w:ascii="標楷體" w:eastAsia="標楷體" w:hint="eastAsia"/>
                <w:noProof/>
                <w:sz w:val="20"/>
              </w:rPr>
              <w:t>動物防疫</w:t>
            </w:r>
          </w:p>
        </w:tc>
        <w:tc>
          <w:tcPr>
            <w:tcW w:w="2701" w:type="dxa"/>
            <w:tcBorders>
              <w:top w:val="nil"/>
              <w:left w:val="single" w:sz="4" w:space="0" w:color="auto"/>
              <w:bottom w:val="single" w:sz="4" w:space="0" w:color="auto"/>
              <w:right w:val="single" w:sz="4" w:space="0" w:color="auto"/>
            </w:tcBorders>
            <w:vAlign w:val="center"/>
            <w:hideMark/>
          </w:tcPr>
          <w:p w14:paraId="633A88A8"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4,848,000</w:t>
            </w:r>
          </w:p>
        </w:tc>
        <w:tc>
          <w:tcPr>
            <w:tcW w:w="2674" w:type="dxa"/>
            <w:tcBorders>
              <w:top w:val="nil"/>
              <w:left w:val="single" w:sz="4" w:space="0" w:color="auto"/>
              <w:bottom w:val="single" w:sz="4" w:space="0" w:color="auto"/>
              <w:right w:val="single" w:sz="4" w:space="0" w:color="auto"/>
            </w:tcBorders>
            <w:vAlign w:val="center"/>
            <w:hideMark/>
          </w:tcPr>
          <w:p w14:paraId="579976BD"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1,536,000</w:t>
            </w:r>
          </w:p>
        </w:tc>
        <w:tc>
          <w:tcPr>
            <w:tcW w:w="1428" w:type="dxa"/>
            <w:tcBorders>
              <w:top w:val="nil"/>
              <w:left w:val="single" w:sz="4" w:space="0" w:color="auto"/>
              <w:bottom w:val="single" w:sz="4" w:space="0" w:color="auto"/>
              <w:right w:val="single" w:sz="4" w:space="0" w:color="auto"/>
            </w:tcBorders>
            <w:vAlign w:val="center"/>
            <w:hideMark/>
          </w:tcPr>
          <w:p w14:paraId="356D051B" w14:textId="77777777" w:rsidR="00B72632" w:rsidRPr="00B72632" w:rsidRDefault="00B72632" w:rsidP="00B72632">
            <w:pPr>
              <w:jc w:val="right"/>
              <w:rPr>
                <w:rFonts w:ascii="新細明體" w:hAnsi="新細明體"/>
                <w:sz w:val="20"/>
              </w:rPr>
            </w:pPr>
            <w:r w:rsidRPr="00B72632">
              <w:rPr>
                <w:rFonts w:ascii="新細明體" w:eastAsia="標楷體" w:hAnsi="新細明體" w:hint="eastAsia"/>
                <w:noProof/>
                <w:sz w:val="20"/>
              </w:rPr>
              <w:t>31.68</w:t>
            </w:r>
          </w:p>
        </w:tc>
        <w:tc>
          <w:tcPr>
            <w:tcW w:w="11934" w:type="dxa"/>
            <w:tcBorders>
              <w:top w:val="nil"/>
              <w:left w:val="single" w:sz="4" w:space="0" w:color="auto"/>
              <w:bottom w:val="single" w:sz="4" w:space="0" w:color="auto"/>
              <w:right w:val="nil"/>
            </w:tcBorders>
            <w:vAlign w:val="center"/>
            <w:hideMark/>
          </w:tcPr>
          <w:p w14:paraId="3269AB7C" w14:textId="77777777" w:rsidR="00B72632" w:rsidRPr="00B72632" w:rsidRDefault="00B72632" w:rsidP="00B72632">
            <w:pPr>
              <w:jc w:val="both"/>
              <w:rPr>
                <w:rFonts w:ascii="標楷體" w:eastAsia="標楷體"/>
                <w:sz w:val="20"/>
              </w:rPr>
            </w:pPr>
            <w:proofErr w:type="gramStart"/>
            <w:r w:rsidRPr="00B72632">
              <w:rPr>
                <w:rFonts w:ascii="標楷體" w:eastAsia="標楷體" w:hint="eastAsia"/>
                <w:sz w:val="20"/>
              </w:rPr>
              <w:t>係浪犬終養委</w:t>
            </w:r>
            <w:proofErr w:type="gramEnd"/>
            <w:r w:rsidRPr="00B72632">
              <w:rPr>
                <w:rFonts w:ascii="標楷體" w:eastAsia="標楷體" w:hint="eastAsia"/>
                <w:sz w:val="20"/>
              </w:rPr>
              <w:t>辦計畫經費之結餘款</w:t>
            </w:r>
            <w:r w:rsidRPr="00B72632">
              <w:rPr>
                <w:rFonts w:ascii="標楷體" w:eastAsia="標楷體" w:hint="eastAsia"/>
                <w:noProof/>
                <w:sz w:val="20"/>
              </w:rPr>
              <w:t>。</w:t>
            </w:r>
          </w:p>
        </w:tc>
      </w:tr>
    </w:tbl>
    <w:p w14:paraId="4B8BE180" w14:textId="77777777" w:rsidR="00B72632" w:rsidRPr="00B72632" w:rsidRDefault="00B72632" w:rsidP="00B72632">
      <w:pPr>
        <w:spacing w:line="320" w:lineRule="exact"/>
        <w:jc w:val="both"/>
        <w:rPr>
          <w:rFonts w:ascii="標楷體" w:eastAsia="標楷體"/>
          <w:sz w:val="20"/>
        </w:rPr>
      </w:pPr>
      <w:proofErr w:type="gramStart"/>
      <w:r w:rsidRPr="00B72632">
        <w:rPr>
          <w:rFonts w:ascii="標楷體" w:eastAsia="標楷體" w:hint="eastAsia"/>
          <w:sz w:val="20"/>
        </w:rPr>
        <w:t>註</w:t>
      </w:r>
      <w:proofErr w:type="gramEnd"/>
      <w:r w:rsidRPr="00B72632">
        <w:rPr>
          <w:rFonts w:ascii="標楷體" w:eastAsia="標楷體" w:hint="eastAsia"/>
          <w:sz w:val="20"/>
        </w:rPr>
        <w:t>：本表所列項目係指減免（註銷）數達20％且10萬元以上，或1百萬元以上者。</w:t>
      </w:r>
    </w:p>
    <w:p w14:paraId="5056CEA1" w14:textId="77777777" w:rsidR="00B72632" w:rsidRPr="00B72632" w:rsidRDefault="00B72632" w:rsidP="00B72632">
      <w:pPr>
        <w:spacing w:line="320" w:lineRule="exact"/>
        <w:jc w:val="both"/>
        <w:rPr>
          <w:rFonts w:ascii="標楷體" w:eastAsia="標楷體"/>
          <w:sz w:val="20"/>
        </w:rPr>
      </w:pPr>
    </w:p>
    <w:p w14:paraId="68E3D717" w14:textId="77777777" w:rsidR="00E915BA" w:rsidRDefault="00E915BA">
      <w:pPr>
        <w:widowControl/>
        <w:rPr>
          <w:rFonts w:ascii="標楷體" w:eastAsia="標楷體" w:hAnsi="標楷體"/>
          <w:sz w:val="28"/>
          <w:szCs w:val="28"/>
        </w:rPr>
        <w:sectPr w:rsidR="00E915BA" w:rsidSect="0032506E">
          <w:footerReference w:type="first" r:id="rId54"/>
          <w:pgSz w:w="23811" w:h="16838" w:orient="landscape" w:code="8"/>
          <w:pgMar w:top="851" w:right="851" w:bottom="851" w:left="851" w:header="57" w:footer="567" w:gutter="284"/>
          <w:pgNumType w:start="2"/>
          <w:cols w:space="425"/>
          <w:titlePg/>
          <w:docGrid w:type="lines" w:linePitch="360"/>
        </w:sectPr>
      </w:pPr>
    </w:p>
    <w:p w14:paraId="14E5A226" w14:textId="77777777" w:rsidR="00467CE2" w:rsidRPr="00467CE2" w:rsidRDefault="00467CE2" w:rsidP="00467CE2">
      <w:pPr>
        <w:keepNext/>
        <w:outlineLvl w:val="1"/>
        <w:rPr>
          <w:rFonts w:ascii="標楷體" w:eastAsia="標楷體" w:cs="新細明體"/>
          <w:b/>
          <w:bCs/>
          <w:sz w:val="32"/>
        </w:rPr>
      </w:pPr>
      <w:r w:rsidRPr="00467CE2">
        <w:rPr>
          <w:rFonts w:ascii="標楷體" w:eastAsia="標楷體" w:cs="新細明體" w:hint="eastAsia"/>
          <w:b/>
          <w:bCs/>
          <w:sz w:val="32"/>
        </w:rPr>
        <w:t>七、衛生局主管</w:t>
      </w:r>
    </w:p>
    <w:p w14:paraId="488A4593" w14:textId="77777777" w:rsidR="00467CE2" w:rsidRPr="00467CE2" w:rsidRDefault="00467CE2" w:rsidP="00467CE2">
      <w:pPr>
        <w:ind w:leftChars="200" w:left="480"/>
        <w:jc w:val="both"/>
        <w:rPr>
          <w:rFonts w:ascii="標楷體" w:eastAsia="標楷體"/>
          <w:sz w:val="16"/>
        </w:rPr>
      </w:pPr>
      <w:r w:rsidRPr="00467CE2">
        <w:rPr>
          <w:rFonts w:ascii="標楷體" w:eastAsia="標楷體" w:hint="eastAsia"/>
          <w:b/>
          <w:bCs/>
          <w:sz w:val="32"/>
        </w:rPr>
        <w:t>（一）決算審定數簡明表</w:t>
      </w:r>
    </w:p>
    <w:p w14:paraId="7B9BF3F6" w14:textId="77777777" w:rsidR="00467CE2" w:rsidRPr="00467CE2" w:rsidRDefault="00467CE2" w:rsidP="00467CE2">
      <w:pPr>
        <w:ind w:leftChars="225" w:left="540"/>
        <w:jc w:val="both"/>
        <w:rPr>
          <w:rFonts w:ascii="標楷體" w:eastAsia="標楷體"/>
          <w:sz w:val="28"/>
        </w:rPr>
      </w:pPr>
      <w:r w:rsidRPr="00467CE2">
        <w:rPr>
          <w:rFonts w:ascii="標楷體" w:eastAsia="標楷體" w:hint="eastAsia"/>
          <w:b/>
          <w:bCs/>
          <w:sz w:val="28"/>
        </w:rPr>
        <w:t>1.歲入部分</w:t>
      </w:r>
    </w:p>
    <w:p w14:paraId="28EB2339" w14:textId="77777777"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（1）</w:t>
      </w:r>
      <w:proofErr w:type="gramStart"/>
      <w:r w:rsidRPr="00467CE2">
        <w:rPr>
          <w:rFonts w:ascii="標楷體" w:eastAsia="標楷體" w:hAnsi="標楷體" w:hint="eastAsia"/>
        </w:rPr>
        <w:t>114</w:t>
      </w:r>
      <w:proofErr w:type="gramEnd"/>
      <w:r w:rsidRPr="00467CE2">
        <w:rPr>
          <w:rFonts w:ascii="標楷體" w:eastAsia="標楷體" w:hAnsi="標楷體" w:hint="eastAsia"/>
        </w:rPr>
        <w:t>年度部分</w:t>
      </w:r>
    </w:p>
    <w:p w14:paraId="5FB3091D"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467CE2" w:rsidRPr="00467CE2" w14:paraId="23BAA81D" w14:textId="77777777" w:rsidTr="00467CE2">
        <w:trPr>
          <w:trHeight w:val="397"/>
        </w:trPr>
        <w:tc>
          <w:tcPr>
            <w:tcW w:w="3157" w:type="dxa"/>
            <w:vMerge w:val="restart"/>
            <w:tcBorders>
              <w:top w:val="single" w:sz="4" w:space="0" w:color="auto"/>
              <w:left w:val="nil"/>
              <w:bottom w:val="single" w:sz="4" w:space="0" w:color="auto"/>
              <w:right w:val="single" w:sz="4" w:space="0" w:color="auto"/>
            </w:tcBorders>
            <w:vAlign w:val="center"/>
            <w:hideMark/>
          </w:tcPr>
          <w:p w14:paraId="72717B58" w14:textId="77777777" w:rsidR="00467CE2" w:rsidRPr="00467CE2" w:rsidRDefault="00467CE2" w:rsidP="00467CE2">
            <w:pPr>
              <w:spacing w:before="48" w:after="48"/>
              <w:ind w:leftChars="30" w:left="492" w:rightChars="30" w:right="72" w:hangingChars="210" w:hanging="420"/>
              <w:jc w:val="distribute"/>
              <w:rPr>
                <w:rFonts w:ascii="標楷體" w:eastAsia="標楷體" w:hAnsi="標楷體" w:cs="新細明體"/>
                <w:sz w:val="20"/>
              </w:rPr>
            </w:pPr>
            <w:r w:rsidRPr="00467CE2">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0695C8B2" w14:textId="77777777" w:rsidR="00467CE2" w:rsidRPr="00467CE2" w:rsidRDefault="00467CE2" w:rsidP="00467CE2">
            <w:pPr>
              <w:spacing w:before="48" w:after="48"/>
              <w:ind w:leftChars="30" w:left="492" w:rightChars="30" w:right="72" w:hangingChars="210" w:hanging="420"/>
              <w:jc w:val="distribute"/>
              <w:rPr>
                <w:rFonts w:ascii="標楷體" w:eastAsia="標楷體" w:hAnsi="標楷體" w:cs="新細明體"/>
                <w:sz w:val="20"/>
              </w:rPr>
            </w:pPr>
            <w:r w:rsidRPr="00467CE2">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B411388" w14:textId="77777777" w:rsidR="00467CE2" w:rsidRPr="00467CE2" w:rsidRDefault="00467CE2" w:rsidP="00467CE2">
            <w:pPr>
              <w:spacing w:before="48" w:after="48"/>
              <w:ind w:leftChars="30" w:left="492" w:rightChars="30" w:right="72" w:hangingChars="210" w:hanging="420"/>
              <w:jc w:val="distribute"/>
              <w:rPr>
                <w:rFonts w:ascii="標楷體" w:eastAsia="標楷體" w:hAnsi="標楷體" w:cs="新細明體"/>
                <w:sz w:val="20"/>
              </w:rPr>
            </w:pPr>
            <w:r w:rsidRPr="00467CE2">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4A970B18"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F916486"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27CA2320"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審定數與預算數</w:t>
            </w:r>
          </w:p>
          <w:p w14:paraId="10B2502E"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比較增減</w:t>
            </w:r>
          </w:p>
        </w:tc>
      </w:tr>
      <w:tr w:rsidR="00467CE2" w:rsidRPr="00467CE2" w14:paraId="56567AE1" w14:textId="77777777" w:rsidTr="00467CE2">
        <w:trPr>
          <w:trHeight w:val="397"/>
        </w:trPr>
        <w:tc>
          <w:tcPr>
            <w:tcW w:w="3157" w:type="dxa"/>
            <w:vMerge/>
            <w:tcBorders>
              <w:top w:val="single" w:sz="4" w:space="0" w:color="auto"/>
              <w:left w:val="nil"/>
              <w:bottom w:val="single" w:sz="4" w:space="0" w:color="auto"/>
              <w:right w:val="single" w:sz="4" w:space="0" w:color="auto"/>
            </w:tcBorders>
            <w:vAlign w:val="center"/>
            <w:hideMark/>
          </w:tcPr>
          <w:p w14:paraId="4AD02B3D" w14:textId="77777777" w:rsidR="00467CE2" w:rsidRPr="00467CE2" w:rsidRDefault="00467CE2" w:rsidP="00467CE2">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2F17A0AC" w14:textId="77777777" w:rsidR="00467CE2" w:rsidRPr="00467CE2" w:rsidRDefault="00467CE2" w:rsidP="00467CE2">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87BB456" w14:textId="77777777" w:rsidR="00467CE2" w:rsidRPr="00467CE2" w:rsidRDefault="00467CE2" w:rsidP="00467CE2">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7CC21683"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3CE6A689"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78FB4DA"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5F19FC4A"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2F08EB5"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19F77D7"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3DC554E4" w14:textId="77777777" w:rsidR="00467CE2" w:rsidRPr="00467CE2" w:rsidRDefault="00467CE2" w:rsidP="00467CE2">
            <w:pPr>
              <w:jc w:val="center"/>
              <w:rPr>
                <w:rFonts w:ascii="標楷體" w:eastAsia="標楷體" w:hAnsi="標楷體" w:cs="新細明體"/>
                <w:sz w:val="20"/>
              </w:rPr>
            </w:pPr>
            <w:r w:rsidRPr="00467CE2">
              <w:rPr>
                <w:rFonts w:ascii="標楷體" w:eastAsia="標楷體" w:hAnsi="標楷體" w:cs="新細明體" w:hint="eastAsia"/>
                <w:sz w:val="20"/>
              </w:rPr>
              <w:t>％</w:t>
            </w:r>
          </w:p>
        </w:tc>
      </w:tr>
      <w:tr w:rsidR="00467CE2" w:rsidRPr="00467CE2" w14:paraId="6741E26D" w14:textId="77777777" w:rsidTr="00D525F2">
        <w:trPr>
          <w:trHeight w:val="340"/>
        </w:trPr>
        <w:tc>
          <w:tcPr>
            <w:tcW w:w="3157" w:type="dxa"/>
            <w:tcBorders>
              <w:top w:val="nil"/>
              <w:left w:val="nil"/>
              <w:bottom w:val="nil"/>
              <w:right w:val="single" w:sz="4" w:space="0" w:color="auto"/>
            </w:tcBorders>
            <w:vAlign w:val="center"/>
            <w:hideMark/>
          </w:tcPr>
          <w:p w14:paraId="4EB4F197" w14:textId="77777777" w:rsidR="00467CE2" w:rsidRPr="00467CE2" w:rsidRDefault="00467CE2" w:rsidP="00467CE2">
            <w:pPr>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衛生局主管</w:t>
            </w:r>
          </w:p>
        </w:tc>
        <w:tc>
          <w:tcPr>
            <w:tcW w:w="1955" w:type="dxa"/>
            <w:tcBorders>
              <w:top w:val="nil"/>
              <w:left w:val="single" w:sz="4" w:space="0" w:color="auto"/>
              <w:bottom w:val="nil"/>
              <w:right w:val="single" w:sz="4" w:space="0" w:color="auto"/>
            </w:tcBorders>
            <w:vAlign w:val="center"/>
            <w:hideMark/>
          </w:tcPr>
          <w:p w14:paraId="0EA4FE42"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847,330,000</w:t>
            </w:r>
          </w:p>
        </w:tc>
        <w:tc>
          <w:tcPr>
            <w:tcW w:w="1844" w:type="dxa"/>
            <w:tcBorders>
              <w:top w:val="nil"/>
              <w:left w:val="single" w:sz="4" w:space="0" w:color="auto"/>
              <w:bottom w:val="nil"/>
              <w:right w:val="single" w:sz="4" w:space="0" w:color="auto"/>
            </w:tcBorders>
            <w:vAlign w:val="center"/>
            <w:hideMark/>
          </w:tcPr>
          <w:p w14:paraId="6ABAD9A1"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814,862,892</w:t>
            </w:r>
          </w:p>
        </w:tc>
        <w:tc>
          <w:tcPr>
            <w:tcW w:w="1956" w:type="dxa"/>
            <w:tcBorders>
              <w:top w:val="nil"/>
              <w:left w:val="single" w:sz="4" w:space="0" w:color="auto"/>
              <w:bottom w:val="nil"/>
              <w:right w:val="single" w:sz="4" w:space="0" w:color="auto"/>
            </w:tcBorders>
            <w:vAlign w:val="center"/>
            <w:hideMark/>
          </w:tcPr>
          <w:p w14:paraId="1D3BE369"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D8FF888"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373E3487"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717,898,008</w:t>
            </w:r>
          </w:p>
        </w:tc>
        <w:tc>
          <w:tcPr>
            <w:tcW w:w="2018" w:type="dxa"/>
            <w:tcBorders>
              <w:top w:val="nil"/>
              <w:left w:val="single" w:sz="4" w:space="0" w:color="auto"/>
              <w:bottom w:val="nil"/>
              <w:right w:val="single" w:sz="4" w:space="0" w:color="auto"/>
            </w:tcBorders>
            <w:vAlign w:val="center"/>
            <w:hideMark/>
          </w:tcPr>
          <w:p w14:paraId="6871DE94"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96,964,884</w:t>
            </w:r>
          </w:p>
        </w:tc>
        <w:tc>
          <w:tcPr>
            <w:tcW w:w="2260" w:type="dxa"/>
            <w:tcBorders>
              <w:top w:val="nil"/>
              <w:left w:val="single" w:sz="4" w:space="0" w:color="auto"/>
              <w:bottom w:val="nil"/>
              <w:right w:val="single" w:sz="4" w:space="0" w:color="auto"/>
            </w:tcBorders>
            <w:vAlign w:val="center"/>
            <w:hideMark/>
          </w:tcPr>
          <w:p w14:paraId="7374D52A"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814,862,892</w:t>
            </w:r>
          </w:p>
        </w:tc>
        <w:tc>
          <w:tcPr>
            <w:tcW w:w="2261" w:type="dxa"/>
            <w:tcBorders>
              <w:top w:val="nil"/>
              <w:left w:val="single" w:sz="4" w:space="0" w:color="auto"/>
              <w:bottom w:val="nil"/>
              <w:right w:val="single" w:sz="4" w:space="0" w:color="auto"/>
            </w:tcBorders>
            <w:vAlign w:val="center"/>
            <w:hideMark/>
          </w:tcPr>
          <w:p w14:paraId="6422A0B2"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- 32,467,108</w:t>
            </w:r>
          </w:p>
        </w:tc>
        <w:tc>
          <w:tcPr>
            <w:tcW w:w="2393" w:type="dxa"/>
            <w:tcBorders>
              <w:top w:val="nil"/>
              <w:left w:val="single" w:sz="4" w:space="0" w:color="auto"/>
              <w:bottom w:val="nil"/>
              <w:right w:val="nil"/>
            </w:tcBorders>
            <w:vAlign w:val="center"/>
            <w:hideMark/>
          </w:tcPr>
          <w:p w14:paraId="1F7BB0FF"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- 3.83</w:t>
            </w:r>
          </w:p>
        </w:tc>
      </w:tr>
      <w:tr w:rsidR="00467CE2" w:rsidRPr="00467CE2" w14:paraId="2BC9B2C3" w14:textId="77777777" w:rsidTr="00D525F2">
        <w:trPr>
          <w:trHeight w:val="340"/>
        </w:trPr>
        <w:tc>
          <w:tcPr>
            <w:tcW w:w="3157" w:type="dxa"/>
            <w:tcBorders>
              <w:top w:val="nil"/>
              <w:left w:val="nil"/>
              <w:bottom w:val="nil"/>
              <w:right w:val="single" w:sz="4" w:space="0" w:color="auto"/>
            </w:tcBorders>
            <w:vAlign w:val="center"/>
            <w:hideMark/>
          </w:tcPr>
          <w:p w14:paraId="65986DDA" w14:textId="77777777" w:rsidR="00467CE2" w:rsidRPr="00467CE2" w:rsidRDefault="00467CE2" w:rsidP="00467CE2">
            <w:pPr>
              <w:spacing w:beforeLines="20" w:before="72" w:afterLines="20" w:after="72"/>
              <w:ind w:leftChars="100" w:left="240"/>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嘉義縣衛生局</w:t>
            </w:r>
          </w:p>
        </w:tc>
        <w:tc>
          <w:tcPr>
            <w:tcW w:w="1955" w:type="dxa"/>
            <w:tcBorders>
              <w:top w:val="nil"/>
              <w:left w:val="single" w:sz="4" w:space="0" w:color="auto"/>
              <w:bottom w:val="nil"/>
              <w:right w:val="single" w:sz="4" w:space="0" w:color="auto"/>
            </w:tcBorders>
            <w:vAlign w:val="center"/>
            <w:hideMark/>
          </w:tcPr>
          <w:p w14:paraId="23BB2082"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847,312,000</w:t>
            </w:r>
          </w:p>
        </w:tc>
        <w:tc>
          <w:tcPr>
            <w:tcW w:w="1844" w:type="dxa"/>
            <w:tcBorders>
              <w:top w:val="nil"/>
              <w:left w:val="single" w:sz="4" w:space="0" w:color="auto"/>
              <w:bottom w:val="nil"/>
              <w:right w:val="single" w:sz="4" w:space="0" w:color="auto"/>
            </w:tcBorders>
            <w:vAlign w:val="center"/>
            <w:hideMark/>
          </w:tcPr>
          <w:p w14:paraId="5CDAECA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814,831,429</w:t>
            </w:r>
          </w:p>
        </w:tc>
        <w:tc>
          <w:tcPr>
            <w:tcW w:w="1956" w:type="dxa"/>
            <w:tcBorders>
              <w:top w:val="nil"/>
              <w:left w:val="single" w:sz="4" w:space="0" w:color="auto"/>
              <w:bottom w:val="nil"/>
              <w:right w:val="single" w:sz="4" w:space="0" w:color="auto"/>
            </w:tcBorders>
            <w:vAlign w:val="center"/>
            <w:hideMark/>
          </w:tcPr>
          <w:p w14:paraId="55B66D55"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528D3077"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D89363A"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717,866,545</w:t>
            </w:r>
          </w:p>
        </w:tc>
        <w:tc>
          <w:tcPr>
            <w:tcW w:w="2018" w:type="dxa"/>
            <w:tcBorders>
              <w:top w:val="nil"/>
              <w:left w:val="single" w:sz="4" w:space="0" w:color="auto"/>
              <w:bottom w:val="nil"/>
              <w:right w:val="single" w:sz="4" w:space="0" w:color="auto"/>
            </w:tcBorders>
            <w:vAlign w:val="center"/>
            <w:hideMark/>
          </w:tcPr>
          <w:p w14:paraId="63F1FF3F"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96,964,884</w:t>
            </w:r>
          </w:p>
        </w:tc>
        <w:tc>
          <w:tcPr>
            <w:tcW w:w="2260" w:type="dxa"/>
            <w:tcBorders>
              <w:top w:val="nil"/>
              <w:left w:val="single" w:sz="4" w:space="0" w:color="auto"/>
              <w:bottom w:val="nil"/>
              <w:right w:val="single" w:sz="4" w:space="0" w:color="auto"/>
            </w:tcBorders>
            <w:vAlign w:val="center"/>
            <w:hideMark/>
          </w:tcPr>
          <w:p w14:paraId="55DA0C38"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814,831,429</w:t>
            </w:r>
          </w:p>
        </w:tc>
        <w:tc>
          <w:tcPr>
            <w:tcW w:w="2261" w:type="dxa"/>
            <w:tcBorders>
              <w:top w:val="nil"/>
              <w:left w:val="single" w:sz="4" w:space="0" w:color="auto"/>
              <w:bottom w:val="nil"/>
              <w:right w:val="single" w:sz="4" w:space="0" w:color="auto"/>
            </w:tcBorders>
            <w:vAlign w:val="center"/>
            <w:hideMark/>
          </w:tcPr>
          <w:p w14:paraId="2913B59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- 32,480,571</w:t>
            </w:r>
          </w:p>
        </w:tc>
        <w:tc>
          <w:tcPr>
            <w:tcW w:w="2393" w:type="dxa"/>
            <w:tcBorders>
              <w:top w:val="nil"/>
              <w:left w:val="single" w:sz="4" w:space="0" w:color="auto"/>
              <w:bottom w:val="nil"/>
              <w:right w:val="nil"/>
            </w:tcBorders>
            <w:vAlign w:val="center"/>
            <w:hideMark/>
          </w:tcPr>
          <w:p w14:paraId="742ADF69"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- 3.83</w:t>
            </w:r>
          </w:p>
        </w:tc>
      </w:tr>
      <w:tr w:rsidR="00467CE2" w:rsidRPr="00467CE2" w14:paraId="0F72CDFA" w14:textId="77777777" w:rsidTr="00D525F2">
        <w:trPr>
          <w:trHeight w:val="340"/>
        </w:trPr>
        <w:tc>
          <w:tcPr>
            <w:tcW w:w="3157" w:type="dxa"/>
            <w:tcBorders>
              <w:top w:val="nil"/>
              <w:left w:val="nil"/>
              <w:bottom w:val="nil"/>
              <w:right w:val="single" w:sz="4" w:space="0" w:color="auto"/>
            </w:tcBorders>
            <w:vAlign w:val="center"/>
            <w:hideMark/>
          </w:tcPr>
          <w:p w14:paraId="73DBA0CD"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4BB4E0F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14,401,000</w:t>
            </w:r>
          </w:p>
        </w:tc>
        <w:tc>
          <w:tcPr>
            <w:tcW w:w="1844" w:type="dxa"/>
            <w:tcBorders>
              <w:top w:val="nil"/>
              <w:left w:val="single" w:sz="4" w:space="0" w:color="auto"/>
              <w:bottom w:val="nil"/>
              <w:right w:val="single" w:sz="4" w:space="0" w:color="auto"/>
            </w:tcBorders>
            <w:vAlign w:val="center"/>
            <w:hideMark/>
          </w:tcPr>
          <w:p w14:paraId="7528485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14,400,000</w:t>
            </w:r>
          </w:p>
        </w:tc>
        <w:tc>
          <w:tcPr>
            <w:tcW w:w="1956" w:type="dxa"/>
            <w:tcBorders>
              <w:top w:val="nil"/>
              <w:left w:val="single" w:sz="4" w:space="0" w:color="auto"/>
              <w:bottom w:val="nil"/>
              <w:right w:val="single" w:sz="4" w:space="0" w:color="auto"/>
            </w:tcBorders>
            <w:vAlign w:val="center"/>
            <w:hideMark/>
          </w:tcPr>
          <w:p w14:paraId="256B0F5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737396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CA2910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14,400,000</w:t>
            </w:r>
          </w:p>
        </w:tc>
        <w:tc>
          <w:tcPr>
            <w:tcW w:w="2018" w:type="dxa"/>
            <w:tcBorders>
              <w:top w:val="nil"/>
              <w:left w:val="single" w:sz="4" w:space="0" w:color="auto"/>
              <w:bottom w:val="nil"/>
              <w:right w:val="single" w:sz="4" w:space="0" w:color="auto"/>
            </w:tcBorders>
            <w:vAlign w:val="center"/>
            <w:hideMark/>
          </w:tcPr>
          <w:p w14:paraId="43A31E4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3CE388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14,400,000</w:t>
            </w:r>
          </w:p>
        </w:tc>
        <w:tc>
          <w:tcPr>
            <w:tcW w:w="2261" w:type="dxa"/>
            <w:tcBorders>
              <w:top w:val="nil"/>
              <w:left w:val="single" w:sz="4" w:space="0" w:color="auto"/>
              <w:bottom w:val="nil"/>
              <w:right w:val="single" w:sz="4" w:space="0" w:color="auto"/>
            </w:tcBorders>
            <w:vAlign w:val="center"/>
            <w:hideMark/>
          </w:tcPr>
          <w:p w14:paraId="795A801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- 1,000</w:t>
            </w:r>
          </w:p>
        </w:tc>
        <w:tc>
          <w:tcPr>
            <w:tcW w:w="2393" w:type="dxa"/>
            <w:tcBorders>
              <w:top w:val="nil"/>
              <w:left w:val="single" w:sz="4" w:space="0" w:color="auto"/>
              <w:bottom w:val="nil"/>
              <w:right w:val="nil"/>
            </w:tcBorders>
            <w:vAlign w:val="center"/>
            <w:hideMark/>
          </w:tcPr>
          <w:p w14:paraId="1FF1847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- 0.01</w:t>
            </w:r>
          </w:p>
        </w:tc>
      </w:tr>
      <w:tr w:rsidR="00467CE2" w:rsidRPr="00467CE2" w14:paraId="7729F861" w14:textId="77777777" w:rsidTr="00D525F2">
        <w:trPr>
          <w:trHeight w:val="340"/>
        </w:trPr>
        <w:tc>
          <w:tcPr>
            <w:tcW w:w="3157" w:type="dxa"/>
            <w:tcBorders>
              <w:top w:val="nil"/>
              <w:left w:val="nil"/>
              <w:bottom w:val="nil"/>
              <w:right w:val="single" w:sz="4" w:space="0" w:color="auto"/>
            </w:tcBorders>
            <w:vAlign w:val="center"/>
            <w:hideMark/>
          </w:tcPr>
          <w:p w14:paraId="4254AB04"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45317EF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6,010,000</w:t>
            </w:r>
          </w:p>
        </w:tc>
        <w:tc>
          <w:tcPr>
            <w:tcW w:w="1844" w:type="dxa"/>
            <w:tcBorders>
              <w:top w:val="nil"/>
              <w:left w:val="single" w:sz="4" w:space="0" w:color="auto"/>
              <w:bottom w:val="nil"/>
              <w:right w:val="single" w:sz="4" w:space="0" w:color="auto"/>
            </w:tcBorders>
            <w:vAlign w:val="center"/>
            <w:hideMark/>
          </w:tcPr>
          <w:p w14:paraId="16E07A4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37,247,003</w:t>
            </w:r>
          </w:p>
        </w:tc>
        <w:tc>
          <w:tcPr>
            <w:tcW w:w="1956" w:type="dxa"/>
            <w:tcBorders>
              <w:top w:val="nil"/>
              <w:left w:val="single" w:sz="4" w:space="0" w:color="auto"/>
              <w:bottom w:val="nil"/>
              <w:right w:val="single" w:sz="4" w:space="0" w:color="auto"/>
            </w:tcBorders>
            <w:vAlign w:val="center"/>
            <w:hideMark/>
          </w:tcPr>
          <w:p w14:paraId="3CC010F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F57DAC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86FDDB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26,601,503</w:t>
            </w:r>
          </w:p>
        </w:tc>
        <w:tc>
          <w:tcPr>
            <w:tcW w:w="2018" w:type="dxa"/>
            <w:tcBorders>
              <w:top w:val="nil"/>
              <w:left w:val="single" w:sz="4" w:space="0" w:color="auto"/>
              <w:bottom w:val="nil"/>
              <w:right w:val="single" w:sz="4" w:space="0" w:color="auto"/>
            </w:tcBorders>
            <w:vAlign w:val="center"/>
            <w:hideMark/>
          </w:tcPr>
          <w:p w14:paraId="569A0A9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10,645,500</w:t>
            </w:r>
          </w:p>
        </w:tc>
        <w:tc>
          <w:tcPr>
            <w:tcW w:w="2260" w:type="dxa"/>
            <w:tcBorders>
              <w:top w:val="nil"/>
              <w:left w:val="single" w:sz="4" w:space="0" w:color="auto"/>
              <w:bottom w:val="nil"/>
              <w:right w:val="single" w:sz="4" w:space="0" w:color="auto"/>
            </w:tcBorders>
            <w:vAlign w:val="center"/>
            <w:hideMark/>
          </w:tcPr>
          <w:p w14:paraId="6E9499B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37,247,003</w:t>
            </w:r>
          </w:p>
        </w:tc>
        <w:tc>
          <w:tcPr>
            <w:tcW w:w="2261" w:type="dxa"/>
            <w:tcBorders>
              <w:top w:val="nil"/>
              <w:left w:val="single" w:sz="4" w:space="0" w:color="auto"/>
              <w:bottom w:val="nil"/>
              <w:right w:val="single" w:sz="4" w:space="0" w:color="auto"/>
            </w:tcBorders>
            <w:vAlign w:val="center"/>
            <w:hideMark/>
          </w:tcPr>
          <w:p w14:paraId="55DA0C6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31,237,003</w:t>
            </w:r>
          </w:p>
        </w:tc>
        <w:tc>
          <w:tcPr>
            <w:tcW w:w="2393" w:type="dxa"/>
            <w:tcBorders>
              <w:top w:val="nil"/>
              <w:left w:val="single" w:sz="4" w:space="0" w:color="auto"/>
              <w:bottom w:val="nil"/>
              <w:right w:val="nil"/>
            </w:tcBorders>
            <w:vAlign w:val="center"/>
            <w:hideMark/>
          </w:tcPr>
          <w:p w14:paraId="291A75E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519.75</w:t>
            </w:r>
          </w:p>
        </w:tc>
      </w:tr>
      <w:tr w:rsidR="00467CE2" w:rsidRPr="00467CE2" w14:paraId="5382DAA6" w14:textId="77777777" w:rsidTr="00D525F2">
        <w:trPr>
          <w:trHeight w:val="340"/>
        </w:trPr>
        <w:tc>
          <w:tcPr>
            <w:tcW w:w="3157" w:type="dxa"/>
            <w:tcBorders>
              <w:top w:val="nil"/>
              <w:left w:val="nil"/>
              <w:bottom w:val="nil"/>
              <w:right w:val="single" w:sz="4" w:space="0" w:color="auto"/>
            </w:tcBorders>
            <w:vAlign w:val="center"/>
            <w:hideMark/>
          </w:tcPr>
          <w:p w14:paraId="202A9CCC"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1DCE05D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1,139,000</w:t>
            </w:r>
          </w:p>
        </w:tc>
        <w:tc>
          <w:tcPr>
            <w:tcW w:w="1844" w:type="dxa"/>
            <w:tcBorders>
              <w:top w:val="nil"/>
              <w:left w:val="single" w:sz="4" w:space="0" w:color="auto"/>
              <w:bottom w:val="nil"/>
              <w:right w:val="single" w:sz="4" w:space="0" w:color="auto"/>
            </w:tcBorders>
            <w:vAlign w:val="center"/>
            <w:hideMark/>
          </w:tcPr>
          <w:p w14:paraId="03C1F64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1,598,819</w:t>
            </w:r>
          </w:p>
        </w:tc>
        <w:tc>
          <w:tcPr>
            <w:tcW w:w="1956" w:type="dxa"/>
            <w:tcBorders>
              <w:top w:val="nil"/>
              <w:left w:val="single" w:sz="4" w:space="0" w:color="auto"/>
              <w:bottom w:val="nil"/>
              <w:right w:val="single" w:sz="4" w:space="0" w:color="auto"/>
            </w:tcBorders>
            <w:vAlign w:val="center"/>
            <w:hideMark/>
          </w:tcPr>
          <w:p w14:paraId="4310A82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10EBA4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D0D09C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1,598,819</w:t>
            </w:r>
          </w:p>
        </w:tc>
        <w:tc>
          <w:tcPr>
            <w:tcW w:w="2018" w:type="dxa"/>
            <w:tcBorders>
              <w:top w:val="nil"/>
              <w:left w:val="single" w:sz="4" w:space="0" w:color="auto"/>
              <w:bottom w:val="nil"/>
              <w:right w:val="single" w:sz="4" w:space="0" w:color="auto"/>
            </w:tcBorders>
            <w:vAlign w:val="center"/>
            <w:hideMark/>
          </w:tcPr>
          <w:p w14:paraId="583D55A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40D097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1,598,819</w:t>
            </w:r>
          </w:p>
        </w:tc>
        <w:tc>
          <w:tcPr>
            <w:tcW w:w="2261" w:type="dxa"/>
            <w:tcBorders>
              <w:top w:val="nil"/>
              <w:left w:val="single" w:sz="4" w:space="0" w:color="auto"/>
              <w:bottom w:val="nil"/>
              <w:right w:val="single" w:sz="4" w:space="0" w:color="auto"/>
            </w:tcBorders>
            <w:vAlign w:val="center"/>
            <w:hideMark/>
          </w:tcPr>
          <w:p w14:paraId="433113D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459,819</w:t>
            </w:r>
          </w:p>
        </w:tc>
        <w:tc>
          <w:tcPr>
            <w:tcW w:w="2393" w:type="dxa"/>
            <w:tcBorders>
              <w:top w:val="nil"/>
              <w:left w:val="single" w:sz="4" w:space="0" w:color="auto"/>
              <w:bottom w:val="nil"/>
              <w:right w:val="nil"/>
            </w:tcBorders>
            <w:vAlign w:val="center"/>
            <w:hideMark/>
          </w:tcPr>
          <w:p w14:paraId="4CD2F16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40.37</w:t>
            </w:r>
          </w:p>
        </w:tc>
      </w:tr>
      <w:tr w:rsidR="00467CE2" w:rsidRPr="00467CE2" w14:paraId="7862648A" w14:textId="77777777" w:rsidTr="00D525F2">
        <w:trPr>
          <w:trHeight w:val="340"/>
        </w:trPr>
        <w:tc>
          <w:tcPr>
            <w:tcW w:w="3157" w:type="dxa"/>
            <w:tcBorders>
              <w:top w:val="nil"/>
              <w:left w:val="nil"/>
              <w:bottom w:val="nil"/>
              <w:right w:val="single" w:sz="4" w:space="0" w:color="auto"/>
            </w:tcBorders>
            <w:vAlign w:val="center"/>
            <w:hideMark/>
          </w:tcPr>
          <w:p w14:paraId="5E0AE5EC"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632383D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1,085,000</w:t>
            </w:r>
          </w:p>
        </w:tc>
        <w:tc>
          <w:tcPr>
            <w:tcW w:w="1844" w:type="dxa"/>
            <w:tcBorders>
              <w:top w:val="nil"/>
              <w:left w:val="single" w:sz="4" w:space="0" w:color="auto"/>
              <w:bottom w:val="nil"/>
              <w:right w:val="single" w:sz="4" w:space="0" w:color="auto"/>
            </w:tcBorders>
            <w:vAlign w:val="center"/>
            <w:hideMark/>
          </w:tcPr>
          <w:p w14:paraId="6485F1F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1,925,395</w:t>
            </w:r>
          </w:p>
        </w:tc>
        <w:tc>
          <w:tcPr>
            <w:tcW w:w="1956" w:type="dxa"/>
            <w:tcBorders>
              <w:top w:val="nil"/>
              <w:left w:val="single" w:sz="4" w:space="0" w:color="auto"/>
              <w:bottom w:val="nil"/>
              <w:right w:val="single" w:sz="4" w:space="0" w:color="auto"/>
            </w:tcBorders>
            <w:vAlign w:val="center"/>
            <w:hideMark/>
          </w:tcPr>
          <w:p w14:paraId="01A1BF7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53C284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FE20E0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1,925,395</w:t>
            </w:r>
          </w:p>
        </w:tc>
        <w:tc>
          <w:tcPr>
            <w:tcW w:w="2018" w:type="dxa"/>
            <w:tcBorders>
              <w:top w:val="nil"/>
              <w:left w:val="single" w:sz="4" w:space="0" w:color="auto"/>
              <w:bottom w:val="nil"/>
              <w:right w:val="single" w:sz="4" w:space="0" w:color="auto"/>
            </w:tcBorders>
            <w:vAlign w:val="center"/>
            <w:hideMark/>
          </w:tcPr>
          <w:p w14:paraId="7E40E68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AD922F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1,925,395</w:t>
            </w:r>
          </w:p>
        </w:tc>
        <w:tc>
          <w:tcPr>
            <w:tcW w:w="2261" w:type="dxa"/>
            <w:tcBorders>
              <w:top w:val="nil"/>
              <w:left w:val="single" w:sz="4" w:space="0" w:color="auto"/>
              <w:bottom w:val="nil"/>
              <w:right w:val="single" w:sz="4" w:space="0" w:color="auto"/>
            </w:tcBorders>
            <w:vAlign w:val="center"/>
            <w:hideMark/>
          </w:tcPr>
          <w:p w14:paraId="171E0CC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840,395</w:t>
            </w:r>
          </w:p>
        </w:tc>
        <w:tc>
          <w:tcPr>
            <w:tcW w:w="2393" w:type="dxa"/>
            <w:tcBorders>
              <w:top w:val="nil"/>
              <w:left w:val="single" w:sz="4" w:space="0" w:color="auto"/>
              <w:bottom w:val="nil"/>
              <w:right w:val="nil"/>
            </w:tcBorders>
            <w:vAlign w:val="center"/>
            <w:hideMark/>
          </w:tcPr>
          <w:p w14:paraId="76DC317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77.46</w:t>
            </w:r>
          </w:p>
        </w:tc>
      </w:tr>
      <w:tr w:rsidR="00467CE2" w:rsidRPr="00467CE2" w14:paraId="7956C59B" w14:textId="77777777" w:rsidTr="00D525F2">
        <w:trPr>
          <w:trHeight w:val="340"/>
        </w:trPr>
        <w:tc>
          <w:tcPr>
            <w:tcW w:w="3157" w:type="dxa"/>
            <w:tcBorders>
              <w:top w:val="nil"/>
              <w:left w:val="nil"/>
              <w:bottom w:val="nil"/>
              <w:right w:val="single" w:sz="4" w:space="0" w:color="auto"/>
            </w:tcBorders>
            <w:vAlign w:val="center"/>
            <w:hideMark/>
          </w:tcPr>
          <w:p w14:paraId="71B7F8E4"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營業盈餘及事業收入</w:t>
            </w:r>
          </w:p>
        </w:tc>
        <w:tc>
          <w:tcPr>
            <w:tcW w:w="1955" w:type="dxa"/>
            <w:tcBorders>
              <w:top w:val="nil"/>
              <w:left w:val="single" w:sz="4" w:space="0" w:color="auto"/>
              <w:bottom w:val="nil"/>
              <w:right w:val="single" w:sz="4" w:space="0" w:color="auto"/>
            </w:tcBorders>
            <w:vAlign w:val="center"/>
            <w:hideMark/>
          </w:tcPr>
          <w:p w14:paraId="39D43F4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6,601,000</w:t>
            </w:r>
          </w:p>
        </w:tc>
        <w:tc>
          <w:tcPr>
            <w:tcW w:w="1844" w:type="dxa"/>
            <w:tcBorders>
              <w:top w:val="nil"/>
              <w:left w:val="single" w:sz="4" w:space="0" w:color="auto"/>
              <w:bottom w:val="nil"/>
              <w:right w:val="single" w:sz="4" w:space="0" w:color="auto"/>
            </w:tcBorders>
            <w:vAlign w:val="center"/>
            <w:hideMark/>
          </w:tcPr>
          <w:p w14:paraId="1E8CA21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6,601,000</w:t>
            </w:r>
          </w:p>
        </w:tc>
        <w:tc>
          <w:tcPr>
            <w:tcW w:w="1956" w:type="dxa"/>
            <w:tcBorders>
              <w:top w:val="nil"/>
              <w:left w:val="single" w:sz="4" w:space="0" w:color="auto"/>
              <w:bottom w:val="nil"/>
              <w:right w:val="single" w:sz="4" w:space="0" w:color="auto"/>
            </w:tcBorders>
            <w:vAlign w:val="center"/>
            <w:hideMark/>
          </w:tcPr>
          <w:p w14:paraId="1434477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4A78A8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A797FF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6,601,000</w:t>
            </w:r>
          </w:p>
        </w:tc>
        <w:tc>
          <w:tcPr>
            <w:tcW w:w="2018" w:type="dxa"/>
            <w:tcBorders>
              <w:top w:val="nil"/>
              <w:left w:val="single" w:sz="4" w:space="0" w:color="auto"/>
              <w:bottom w:val="nil"/>
              <w:right w:val="single" w:sz="4" w:space="0" w:color="auto"/>
            </w:tcBorders>
            <w:vAlign w:val="center"/>
            <w:hideMark/>
          </w:tcPr>
          <w:p w14:paraId="422FA97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984CF3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6,601,000</w:t>
            </w:r>
          </w:p>
        </w:tc>
        <w:tc>
          <w:tcPr>
            <w:tcW w:w="2261" w:type="dxa"/>
            <w:tcBorders>
              <w:top w:val="nil"/>
              <w:left w:val="single" w:sz="4" w:space="0" w:color="auto"/>
              <w:bottom w:val="nil"/>
              <w:right w:val="single" w:sz="4" w:space="0" w:color="auto"/>
            </w:tcBorders>
            <w:vAlign w:val="center"/>
            <w:hideMark/>
          </w:tcPr>
          <w:p w14:paraId="370E1F1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393" w:type="dxa"/>
            <w:tcBorders>
              <w:top w:val="nil"/>
              <w:left w:val="single" w:sz="4" w:space="0" w:color="auto"/>
              <w:bottom w:val="nil"/>
              <w:right w:val="nil"/>
            </w:tcBorders>
            <w:vAlign w:val="center"/>
            <w:hideMark/>
          </w:tcPr>
          <w:p w14:paraId="33CA777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r>
      <w:tr w:rsidR="00467CE2" w:rsidRPr="00467CE2" w14:paraId="5DA9B207" w14:textId="77777777" w:rsidTr="00D525F2">
        <w:trPr>
          <w:trHeight w:val="340"/>
        </w:trPr>
        <w:tc>
          <w:tcPr>
            <w:tcW w:w="3157" w:type="dxa"/>
            <w:tcBorders>
              <w:top w:val="nil"/>
              <w:left w:val="nil"/>
              <w:bottom w:val="nil"/>
              <w:right w:val="single" w:sz="4" w:space="0" w:color="auto"/>
            </w:tcBorders>
            <w:vAlign w:val="center"/>
            <w:hideMark/>
          </w:tcPr>
          <w:p w14:paraId="10E7CB4A"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276E92A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818,067,000</w:t>
            </w:r>
          </w:p>
        </w:tc>
        <w:tc>
          <w:tcPr>
            <w:tcW w:w="1844" w:type="dxa"/>
            <w:tcBorders>
              <w:top w:val="nil"/>
              <w:left w:val="single" w:sz="4" w:space="0" w:color="auto"/>
              <w:bottom w:val="nil"/>
              <w:right w:val="single" w:sz="4" w:space="0" w:color="auto"/>
            </w:tcBorders>
            <w:vAlign w:val="center"/>
            <w:hideMark/>
          </w:tcPr>
          <w:p w14:paraId="57FCD00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751,925,026</w:t>
            </w:r>
          </w:p>
        </w:tc>
        <w:tc>
          <w:tcPr>
            <w:tcW w:w="1956" w:type="dxa"/>
            <w:tcBorders>
              <w:top w:val="nil"/>
              <w:left w:val="single" w:sz="4" w:space="0" w:color="auto"/>
              <w:bottom w:val="nil"/>
              <w:right w:val="single" w:sz="4" w:space="0" w:color="auto"/>
            </w:tcBorders>
            <w:vAlign w:val="center"/>
            <w:hideMark/>
          </w:tcPr>
          <w:p w14:paraId="18C69C8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670A38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A3EC88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665,605,642</w:t>
            </w:r>
          </w:p>
        </w:tc>
        <w:tc>
          <w:tcPr>
            <w:tcW w:w="2018" w:type="dxa"/>
            <w:tcBorders>
              <w:top w:val="nil"/>
              <w:left w:val="single" w:sz="4" w:space="0" w:color="auto"/>
              <w:bottom w:val="nil"/>
              <w:right w:val="single" w:sz="4" w:space="0" w:color="auto"/>
            </w:tcBorders>
            <w:vAlign w:val="center"/>
            <w:hideMark/>
          </w:tcPr>
          <w:p w14:paraId="55A1179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86,319,384</w:t>
            </w:r>
          </w:p>
        </w:tc>
        <w:tc>
          <w:tcPr>
            <w:tcW w:w="2260" w:type="dxa"/>
            <w:tcBorders>
              <w:top w:val="nil"/>
              <w:left w:val="single" w:sz="4" w:space="0" w:color="auto"/>
              <w:bottom w:val="nil"/>
              <w:right w:val="single" w:sz="4" w:space="0" w:color="auto"/>
            </w:tcBorders>
            <w:vAlign w:val="center"/>
            <w:hideMark/>
          </w:tcPr>
          <w:p w14:paraId="2012458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751,925,026</w:t>
            </w:r>
          </w:p>
        </w:tc>
        <w:tc>
          <w:tcPr>
            <w:tcW w:w="2261" w:type="dxa"/>
            <w:tcBorders>
              <w:top w:val="nil"/>
              <w:left w:val="single" w:sz="4" w:space="0" w:color="auto"/>
              <w:bottom w:val="nil"/>
              <w:right w:val="single" w:sz="4" w:space="0" w:color="auto"/>
            </w:tcBorders>
            <w:vAlign w:val="center"/>
            <w:hideMark/>
          </w:tcPr>
          <w:p w14:paraId="7802582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- 66,141,974</w:t>
            </w:r>
          </w:p>
        </w:tc>
        <w:tc>
          <w:tcPr>
            <w:tcW w:w="2393" w:type="dxa"/>
            <w:tcBorders>
              <w:top w:val="nil"/>
              <w:left w:val="single" w:sz="4" w:space="0" w:color="auto"/>
              <w:bottom w:val="nil"/>
              <w:right w:val="nil"/>
            </w:tcBorders>
            <w:vAlign w:val="center"/>
            <w:hideMark/>
          </w:tcPr>
          <w:p w14:paraId="0CFCEA0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- 8.09</w:t>
            </w:r>
          </w:p>
        </w:tc>
      </w:tr>
      <w:tr w:rsidR="00467CE2" w:rsidRPr="00467CE2" w14:paraId="1C3B1F8C" w14:textId="77777777" w:rsidTr="00D525F2">
        <w:trPr>
          <w:trHeight w:val="340"/>
        </w:trPr>
        <w:tc>
          <w:tcPr>
            <w:tcW w:w="3157" w:type="dxa"/>
            <w:tcBorders>
              <w:top w:val="nil"/>
              <w:left w:val="nil"/>
              <w:bottom w:val="nil"/>
              <w:right w:val="single" w:sz="4" w:space="0" w:color="auto"/>
            </w:tcBorders>
            <w:vAlign w:val="center"/>
            <w:hideMark/>
          </w:tcPr>
          <w:p w14:paraId="521FA0F1"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226E14B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9,000</w:t>
            </w:r>
          </w:p>
        </w:tc>
        <w:tc>
          <w:tcPr>
            <w:tcW w:w="1844" w:type="dxa"/>
            <w:tcBorders>
              <w:top w:val="nil"/>
              <w:left w:val="single" w:sz="4" w:space="0" w:color="auto"/>
              <w:bottom w:val="nil"/>
              <w:right w:val="single" w:sz="4" w:space="0" w:color="auto"/>
            </w:tcBorders>
            <w:vAlign w:val="center"/>
            <w:hideMark/>
          </w:tcPr>
          <w:p w14:paraId="741CADA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1,134,186</w:t>
            </w:r>
          </w:p>
        </w:tc>
        <w:tc>
          <w:tcPr>
            <w:tcW w:w="1956" w:type="dxa"/>
            <w:tcBorders>
              <w:top w:val="nil"/>
              <w:left w:val="single" w:sz="4" w:space="0" w:color="auto"/>
              <w:bottom w:val="nil"/>
              <w:right w:val="single" w:sz="4" w:space="0" w:color="auto"/>
            </w:tcBorders>
            <w:vAlign w:val="center"/>
            <w:hideMark/>
          </w:tcPr>
          <w:p w14:paraId="0B3EDA5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54A895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78339E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1,134,186</w:t>
            </w:r>
          </w:p>
        </w:tc>
        <w:tc>
          <w:tcPr>
            <w:tcW w:w="2018" w:type="dxa"/>
            <w:tcBorders>
              <w:top w:val="nil"/>
              <w:left w:val="single" w:sz="4" w:space="0" w:color="auto"/>
              <w:bottom w:val="nil"/>
              <w:right w:val="single" w:sz="4" w:space="0" w:color="auto"/>
            </w:tcBorders>
            <w:vAlign w:val="center"/>
            <w:hideMark/>
          </w:tcPr>
          <w:p w14:paraId="20520DD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6E9DBA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1,134,186</w:t>
            </w:r>
          </w:p>
        </w:tc>
        <w:tc>
          <w:tcPr>
            <w:tcW w:w="2261" w:type="dxa"/>
            <w:tcBorders>
              <w:top w:val="nil"/>
              <w:left w:val="single" w:sz="4" w:space="0" w:color="auto"/>
              <w:bottom w:val="nil"/>
              <w:right w:val="single" w:sz="4" w:space="0" w:color="auto"/>
            </w:tcBorders>
            <w:vAlign w:val="center"/>
            <w:hideMark/>
          </w:tcPr>
          <w:p w14:paraId="549C7AB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1,125,186</w:t>
            </w:r>
          </w:p>
        </w:tc>
        <w:tc>
          <w:tcPr>
            <w:tcW w:w="2393" w:type="dxa"/>
            <w:tcBorders>
              <w:top w:val="nil"/>
              <w:left w:val="single" w:sz="4" w:space="0" w:color="auto"/>
              <w:bottom w:val="nil"/>
              <w:right w:val="nil"/>
            </w:tcBorders>
            <w:vAlign w:val="center"/>
            <w:hideMark/>
          </w:tcPr>
          <w:p w14:paraId="121DCC8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12,502.07</w:t>
            </w:r>
          </w:p>
        </w:tc>
      </w:tr>
      <w:tr w:rsidR="00467CE2" w:rsidRPr="00467CE2" w14:paraId="7C8DC49E" w14:textId="77777777" w:rsidTr="00D525F2">
        <w:trPr>
          <w:trHeight w:val="340"/>
        </w:trPr>
        <w:tc>
          <w:tcPr>
            <w:tcW w:w="3157" w:type="dxa"/>
            <w:tcBorders>
              <w:top w:val="nil"/>
              <w:left w:val="nil"/>
              <w:bottom w:val="nil"/>
              <w:right w:val="single" w:sz="4" w:space="0" w:color="auto"/>
            </w:tcBorders>
            <w:vAlign w:val="center"/>
            <w:hideMark/>
          </w:tcPr>
          <w:p w14:paraId="2335F78E" w14:textId="77777777" w:rsidR="00467CE2" w:rsidRPr="00467CE2" w:rsidRDefault="00467CE2" w:rsidP="00467CE2">
            <w:pPr>
              <w:spacing w:beforeLines="20" w:before="72" w:afterLines="20" w:after="72"/>
              <w:ind w:leftChars="100" w:left="240"/>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嘉義縣立慢性病防治所</w:t>
            </w:r>
          </w:p>
        </w:tc>
        <w:tc>
          <w:tcPr>
            <w:tcW w:w="1955" w:type="dxa"/>
            <w:tcBorders>
              <w:top w:val="nil"/>
              <w:left w:val="single" w:sz="4" w:space="0" w:color="auto"/>
              <w:bottom w:val="nil"/>
              <w:right w:val="single" w:sz="4" w:space="0" w:color="auto"/>
            </w:tcBorders>
            <w:vAlign w:val="center"/>
            <w:hideMark/>
          </w:tcPr>
          <w:p w14:paraId="6866D72E"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18,000</w:t>
            </w:r>
          </w:p>
        </w:tc>
        <w:tc>
          <w:tcPr>
            <w:tcW w:w="1844" w:type="dxa"/>
            <w:tcBorders>
              <w:top w:val="nil"/>
              <w:left w:val="single" w:sz="4" w:space="0" w:color="auto"/>
              <w:bottom w:val="nil"/>
              <w:right w:val="single" w:sz="4" w:space="0" w:color="auto"/>
            </w:tcBorders>
            <w:vAlign w:val="center"/>
            <w:hideMark/>
          </w:tcPr>
          <w:p w14:paraId="4C59DC52"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31,463</w:t>
            </w:r>
          </w:p>
        </w:tc>
        <w:tc>
          <w:tcPr>
            <w:tcW w:w="1956" w:type="dxa"/>
            <w:tcBorders>
              <w:top w:val="nil"/>
              <w:left w:val="single" w:sz="4" w:space="0" w:color="auto"/>
              <w:bottom w:val="nil"/>
              <w:right w:val="single" w:sz="4" w:space="0" w:color="auto"/>
            </w:tcBorders>
            <w:vAlign w:val="center"/>
            <w:hideMark/>
          </w:tcPr>
          <w:p w14:paraId="2E66231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F5DC38A"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6B233ADB"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31,463</w:t>
            </w:r>
          </w:p>
        </w:tc>
        <w:tc>
          <w:tcPr>
            <w:tcW w:w="2018" w:type="dxa"/>
            <w:tcBorders>
              <w:top w:val="nil"/>
              <w:left w:val="single" w:sz="4" w:space="0" w:color="auto"/>
              <w:bottom w:val="nil"/>
              <w:right w:val="single" w:sz="4" w:space="0" w:color="auto"/>
            </w:tcBorders>
            <w:vAlign w:val="center"/>
            <w:hideMark/>
          </w:tcPr>
          <w:p w14:paraId="4195C677"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29EB9414"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31,463</w:t>
            </w:r>
          </w:p>
        </w:tc>
        <w:tc>
          <w:tcPr>
            <w:tcW w:w="2261" w:type="dxa"/>
            <w:tcBorders>
              <w:top w:val="nil"/>
              <w:left w:val="single" w:sz="4" w:space="0" w:color="auto"/>
              <w:bottom w:val="nil"/>
              <w:right w:val="single" w:sz="4" w:space="0" w:color="auto"/>
            </w:tcBorders>
            <w:vAlign w:val="center"/>
            <w:hideMark/>
          </w:tcPr>
          <w:p w14:paraId="4D9C9CBB"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13,463</w:t>
            </w:r>
          </w:p>
        </w:tc>
        <w:tc>
          <w:tcPr>
            <w:tcW w:w="2393" w:type="dxa"/>
            <w:tcBorders>
              <w:top w:val="nil"/>
              <w:left w:val="single" w:sz="4" w:space="0" w:color="auto"/>
              <w:bottom w:val="nil"/>
              <w:right w:val="nil"/>
            </w:tcBorders>
            <w:vAlign w:val="center"/>
            <w:hideMark/>
          </w:tcPr>
          <w:p w14:paraId="0C358721"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74.79</w:t>
            </w:r>
          </w:p>
        </w:tc>
      </w:tr>
      <w:tr w:rsidR="00467CE2" w:rsidRPr="00467CE2" w14:paraId="7986F886" w14:textId="77777777" w:rsidTr="00D525F2">
        <w:trPr>
          <w:trHeight w:val="340"/>
        </w:trPr>
        <w:tc>
          <w:tcPr>
            <w:tcW w:w="3157" w:type="dxa"/>
            <w:tcBorders>
              <w:top w:val="nil"/>
              <w:left w:val="nil"/>
              <w:bottom w:val="nil"/>
              <w:right w:val="single" w:sz="4" w:space="0" w:color="auto"/>
            </w:tcBorders>
            <w:vAlign w:val="center"/>
            <w:hideMark/>
          </w:tcPr>
          <w:p w14:paraId="65BCD41D"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182239F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16,000</w:t>
            </w:r>
          </w:p>
        </w:tc>
        <w:tc>
          <w:tcPr>
            <w:tcW w:w="1844" w:type="dxa"/>
            <w:tcBorders>
              <w:top w:val="nil"/>
              <w:left w:val="single" w:sz="4" w:space="0" w:color="auto"/>
              <w:bottom w:val="nil"/>
              <w:right w:val="single" w:sz="4" w:space="0" w:color="auto"/>
            </w:tcBorders>
            <w:vAlign w:val="center"/>
            <w:hideMark/>
          </w:tcPr>
          <w:p w14:paraId="7416CC5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16,640</w:t>
            </w:r>
          </w:p>
        </w:tc>
        <w:tc>
          <w:tcPr>
            <w:tcW w:w="1956" w:type="dxa"/>
            <w:tcBorders>
              <w:top w:val="nil"/>
              <w:left w:val="single" w:sz="4" w:space="0" w:color="auto"/>
              <w:bottom w:val="nil"/>
              <w:right w:val="single" w:sz="4" w:space="0" w:color="auto"/>
            </w:tcBorders>
            <w:vAlign w:val="center"/>
            <w:hideMark/>
          </w:tcPr>
          <w:p w14:paraId="29A9F90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8C2554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24E94A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16,640</w:t>
            </w:r>
          </w:p>
        </w:tc>
        <w:tc>
          <w:tcPr>
            <w:tcW w:w="2018" w:type="dxa"/>
            <w:tcBorders>
              <w:top w:val="nil"/>
              <w:left w:val="single" w:sz="4" w:space="0" w:color="auto"/>
              <w:bottom w:val="nil"/>
              <w:right w:val="single" w:sz="4" w:space="0" w:color="auto"/>
            </w:tcBorders>
            <w:vAlign w:val="center"/>
            <w:hideMark/>
          </w:tcPr>
          <w:p w14:paraId="2BA9C14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A68AF3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16,640</w:t>
            </w:r>
          </w:p>
        </w:tc>
        <w:tc>
          <w:tcPr>
            <w:tcW w:w="2261" w:type="dxa"/>
            <w:tcBorders>
              <w:top w:val="nil"/>
              <w:left w:val="single" w:sz="4" w:space="0" w:color="auto"/>
              <w:bottom w:val="nil"/>
              <w:right w:val="single" w:sz="4" w:space="0" w:color="auto"/>
            </w:tcBorders>
            <w:vAlign w:val="center"/>
            <w:hideMark/>
          </w:tcPr>
          <w:p w14:paraId="0D1786F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640</w:t>
            </w:r>
          </w:p>
        </w:tc>
        <w:tc>
          <w:tcPr>
            <w:tcW w:w="2393" w:type="dxa"/>
            <w:tcBorders>
              <w:top w:val="nil"/>
              <w:left w:val="single" w:sz="4" w:space="0" w:color="auto"/>
              <w:bottom w:val="nil"/>
              <w:right w:val="nil"/>
            </w:tcBorders>
            <w:vAlign w:val="center"/>
            <w:hideMark/>
          </w:tcPr>
          <w:p w14:paraId="5AA1500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4.00</w:t>
            </w:r>
          </w:p>
        </w:tc>
      </w:tr>
      <w:tr w:rsidR="00467CE2" w:rsidRPr="00467CE2" w14:paraId="6606C84C" w14:textId="77777777" w:rsidTr="00D525F2">
        <w:trPr>
          <w:trHeight w:val="340"/>
        </w:trPr>
        <w:tc>
          <w:tcPr>
            <w:tcW w:w="3157" w:type="dxa"/>
            <w:tcBorders>
              <w:top w:val="nil"/>
              <w:left w:val="nil"/>
              <w:bottom w:val="single" w:sz="4" w:space="0" w:color="auto"/>
              <w:right w:val="single" w:sz="4" w:space="0" w:color="auto"/>
            </w:tcBorders>
            <w:vAlign w:val="center"/>
            <w:hideMark/>
          </w:tcPr>
          <w:p w14:paraId="49F9156E"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財產收入</w:t>
            </w:r>
          </w:p>
        </w:tc>
        <w:tc>
          <w:tcPr>
            <w:tcW w:w="1955" w:type="dxa"/>
            <w:tcBorders>
              <w:top w:val="nil"/>
              <w:left w:val="single" w:sz="4" w:space="0" w:color="auto"/>
              <w:bottom w:val="single" w:sz="4" w:space="0" w:color="auto"/>
              <w:right w:val="single" w:sz="4" w:space="0" w:color="auto"/>
            </w:tcBorders>
            <w:vAlign w:val="center"/>
            <w:hideMark/>
          </w:tcPr>
          <w:p w14:paraId="73B7F46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2,000</w:t>
            </w:r>
          </w:p>
        </w:tc>
        <w:tc>
          <w:tcPr>
            <w:tcW w:w="1844" w:type="dxa"/>
            <w:tcBorders>
              <w:top w:val="nil"/>
              <w:left w:val="single" w:sz="4" w:space="0" w:color="auto"/>
              <w:bottom w:val="single" w:sz="4" w:space="0" w:color="auto"/>
              <w:right w:val="single" w:sz="4" w:space="0" w:color="auto"/>
            </w:tcBorders>
            <w:vAlign w:val="center"/>
            <w:hideMark/>
          </w:tcPr>
          <w:p w14:paraId="7327EC4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14,823</w:t>
            </w:r>
          </w:p>
        </w:tc>
        <w:tc>
          <w:tcPr>
            <w:tcW w:w="1956" w:type="dxa"/>
            <w:tcBorders>
              <w:top w:val="nil"/>
              <w:left w:val="single" w:sz="4" w:space="0" w:color="auto"/>
              <w:bottom w:val="single" w:sz="4" w:space="0" w:color="auto"/>
              <w:right w:val="single" w:sz="4" w:space="0" w:color="auto"/>
            </w:tcBorders>
            <w:vAlign w:val="center"/>
            <w:hideMark/>
          </w:tcPr>
          <w:p w14:paraId="5DA0707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6F07EEE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1E660EE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14,823</w:t>
            </w:r>
          </w:p>
        </w:tc>
        <w:tc>
          <w:tcPr>
            <w:tcW w:w="2018" w:type="dxa"/>
            <w:tcBorders>
              <w:top w:val="nil"/>
              <w:left w:val="single" w:sz="4" w:space="0" w:color="auto"/>
              <w:bottom w:val="single" w:sz="4" w:space="0" w:color="auto"/>
              <w:right w:val="single" w:sz="4" w:space="0" w:color="auto"/>
            </w:tcBorders>
            <w:vAlign w:val="center"/>
            <w:hideMark/>
          </w:tcPr>
          <w:p w14:paraId="4C56AA3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33CD6C0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14,823</w:t>
            </w:r>
          </w:p>
        </w:tc>
        <w:tc>
          <w:tcPr>
            <w:tcW w:w="2261" w:type="dxa"/>
            <w:tcBorders>
              <w:top w:val="nil"/>
              <w:left w:val="single" w:sz="4" w:space="0" w:color="auto"/>
              <w:bottom w:val="single" w:sz="4" w:space="0" w:color="auto"/>
              <w:right w:val="single" w:sz="4" w:space="0" w:color="auto"/>
            </w:tcBorders>
            <w:vAlign w:val="center"/>
            <w:hideMark/>
          </w:tcPr>
          <w:p w14:paraId="6AB542A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12,823</w:t>
            </w:r>
          </w:p>
        </w:tc>
        <w:tc>
          <w:tcPr>
            <w:tcW w:w="2393" w:type="dxa"/>
            <w:tcBorders>
              <w:top w:val="nil"/>
              <w:left w:val="single" w:sz="4" w:space="0" w:color="auto"/>
              <w:bottom w:val="single" w:sz="4" w:space="0" w:color="auto"/>
              <w:right w:val="nil"/>
            </w:tcBorders>
            <w:vAlign w:val="center"/>
            <w:hideMark/>
          </w:tcPr>
          <w:p w14:paraId="46CA9D7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641.15</w:t>
            </w:r>
          </w:p>
        </w:tc>
      </w:tr>
    </w:tbl>
    <w:p w14:paraId="2D3EFA0E" w14:textId="77777777" w:rsidR="00467CE2" w:rsidRPr="00467CE2" w:rsidRDefault="00467CE2" w:rsidP="00467CE2">
      <w:pPr>
        <w:spacing w:line="240" w:lineRule="exact"/>
        <w:ind w:rightChars="50" w:right="120"/>
        <w:jc w:val="both"/>
        <w:rPr>
          <w:rFonts w:eastAsia="標楷體" w:cs="新細明體"/>
          <w:sz w:val="32"/>
          <w:szCs w:val="28"/>
        </w:rPr>
      </w:pPr>
    </w:p>
    <w:p w14:paraId="640BBAE2" w14:textId="77777777" w:rsidR="00467CE2" w:rsidRPr="00467CE2" w:rsidRDefault="00467CE2" w:rsidP="00467CE2">
      <w:pPr>
        <w:tabs>
          <w:tab w:val="right" w:pos="10800"/>
        </w:tabs>
        <w:spacing w:line="520" w:lineRule="exact"/>
        <w:ind w:left="960" w:right="174"/>
        <w:jc w:val="both"/>
        <w:rPr>
          <w:rFonts w:ascii="標楷體" w:eastAsia="標楷體" w:hAnsi="標楷體"/>
        </w:rPr>
      </w:pPr>
      <w:r w:rsidRPr="00467CE2">
        <w:rPr>
          <w:rFonts w:ascii="標楷體" w:eastAsia="標楷體" w:hAnsi="標楷體" w:hint="eastAsia"/>
        </w:rPr>
        <w:t>（2）以前年度部分</w:t>
      </w:r>
    </w:p>
    <w:p w14:paraId="310D5B1A"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467CE2" w:rsidRPr="00467CE2" w14:paraId="51F7F427" w14:textId="77777777" w:rsidTr="00467CE2">
        <w:trPr>
          <w:trHeight w:val="397"/>
          <w:tblHeader/>
        </w:trPr>
        <w:tc>
          <w:tcPr>
            <w:tcW w:w="560" w:type="dxa"/>
            <w:vMerge w:val="restart"/>
            <w:tcBorders>
              <w:top w:val="single" w:sz="4" w:space="0" w:color="auto"/>
              <w:left w:val="nil"/>
              <w:bottom w:val="single" w:sz="4" w:space="0" w:color="auto"/>
              <w:right w:val="single" w:sz="4" w:space="0" w:color="auto"/>
            </w:tcBorders>
            <w:vAlign w:val="center"/>
            <w:hideMark/>
          </w:tcPr>
          <w:p w14:paraId="686CB69B" w14:textId="77777777" w:rsidR="00467CE2" w:rsidRPr="00467CE2" w:rsidRDefault="00467CE2" w:rsidP="00467CE2">
            <w:pPr>
              <w:jc w:val="distribute"/>
              <w:rPr>
                <w:rFonts w:ascii="標楷體" w:eastAsia="標楷體" w:cs="新細明體"/>
                <w:bCs/>
                <w:sz w:val="20"/>
              </w:rPr>
            </w:pPr>
            <w:r w:rsidRPr="00467CE2">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2DA6410F"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5E1AB3BD"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16E4AF4"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3F3E3EB1"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決算審定數</w:t>
            </w:r>
          </w:p>
        </w:tc>
      </w:tr>
      <w:tr w:rsidR="00467CE2" w:rsidRPr="00467CE2" w14:paraId="4EA6DFC0" w14:textId="77777777" w:rsidTr="00467CE2">
        <w:trPr>
          <w:trHeight w:val="397"/>
          <w:tblHeader/>
        </w:trPr>
        <w:tc>
          <w:tcPr>
            <w:tcW w:w="560" w:type="dxa"/>
            <w:vMerge/>
            <w:tcBorders>
              <w:top w:val="single" w:sz="4" w:space="0" w:color="auto"/>
              <w:left w:val="nil"/>
              <w:bottom w:val="single" w:sz="4" w:space="0" w:color="auto"/>
              <w:right w:val="single" w:sz="4" w:space="0" w:color="auto"/>
            </w:tcBorders>
            <w:vAlign w:val="center"/>
            <w:hideMark/>
          </w:tcPr>
          <w:p w14:paraId="305E4C91" w14:textId="77777777" w:rsidR="00467CE2" w:rsidRPr="00467CE2" w:rsidRDefault="00467CE2" w:rsidP="00467CE2">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CAC2CB2" w14:textId="77777777" w:rsidR="00467CE2" w:rsidRPr="00467CE2" w:rsidRDefault="00467CE2" w:rsidP="00467CE2">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643B7038" w14:textId="77777777" w:rsidR="00467CE2" w:rsidRPr="00467CE2" w:rsidRDefault="00467CE2" w:rsidP="00467CE2">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574D0017"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00953D6"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40E21EA5"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3DBE7AFB"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4F80BD42"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18E97129"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應收保留數</w:t>
            </w:r>
          </w:p>
        </w:tc>
      </w:tr>
      <w:tr w:rsidR="00467CE2" w:rsidRPr="00467CE2" w14:paraId="6F37FCE1" w14:textId="77777777" w:rsidTr="00467CE2">
        <w:trPr>
          <w:trHeight w:val="397"/>
          <w:tblHeader/>
        </w:trPr>
        <w:tc>
          <w:tcPr>
            <w:tcW w:w="560" w:type="dxa"/>
            <w:vMerge/>
            <w:tcBorders>
              <w:top w:val="single" w:sz="4" w:space="0" w:color="auto"/>
              <w:left w:val="nil"/>
              <w:bottom w:val="single" w:sz="4" w:space="0" w:color="auto"/>
              <w:right w:val="single" w:sz="4" w:space="0" w:color="auto"/>
            </w:tcBorders>
            <w:vAlign w:val="center"/>
            <w:hideMark/>
          </w:tcPr>
          <w:p w14:paraId="72E2A8E1" w14:textId="77777777" w:rsidR="00467CE2" w:rsidRPr="00467CE2" w:rsidRDefault="00467CE2" w:rsidP="00467CE2">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7C75C1A9" w14:textId="77777777" w:rsidR="00467CE2" w:rsidRPr="00467CE2" w:rsidRDefault="00467CE2" w:rsidP="00467CE2">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4C936F66" w14:textId="77777777" w:rsidR="00467CE2" w:rsidRPr="00467CE2" w:rsidRDefault="00467CE2" w:rsidP="00467CE2">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4F257166" w14:textId="77777777" w:rsidR="00467CE2" w:rsidRPr="00467CE2" w:rsidRDefault="00467CE2" w:rsidP="00467CE2">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6A7C2B9F" w14:textId="77777777" w:rsidR="00467CE2" w:rsidRPr="00467CE2" w:rsidRDefault="00467CE2" w:rsidP="00467CE2">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A25D3C" w14:textId="77777777" w:rsidR="00467CE2" w:rsidRPr="00467CE2" w:rsidRDefault="00467CE2" w:rsidP="00467CE2">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47DFA4E8" w14:textId="77777777" w:rsidR="00467CE2" w:rsidRPr="00467CE2" w:rsidRDefault="00467CE2" w:rsidP="00467CE2">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9C63783" w14:textId="77777777" w:rsidR="00467CE2" w:rsidRPr="00467CE2" w:rsidRDefault="00467CE2" w:rsidP="00467CE2">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4C979F" w14:textId="77777777" w:rsidR="00467CE2" w:rsidRPr="00467CE2" w:rsidRDefault="00467CE2" w:rsidP="00467CE2">
            <w:pPr>
              <w:ind w:leftChars="30" w:left="72" w:rightChars="30" w:right="72"/>
              <w:jc w:val="distribute"/>
              <w:rPr>
                <w:rFonts w:ascii="標楷體" w:eastAsia="標楷體" w:cs="新細明體"/>
                <w:bCs/>
                <w:sz w:val="20"/>
              </w:rPr>
            </w:pPr>
            <w:r w:rsidRPr="00467CE2">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39619258" w14:textId="77777777" w:rsidR="00467CE2" w:rsidRPr="00467CE2" w:rsidRDefault="00467CE2" w:rsidP="00467CE2">
            <w:pPr>
              <w:jc w:val="center"/>
              <w:rPr>
                <w:rFonts w:ascii="標楷體" w:eastAsia="標楷體" w:cs="新細明體"/>
                <w:bCs/>
                <w:sz w:val="20"/>
              </w:rPr>
            </w:pPr>
            <w:r w:rsidRPr="00467CE2">
              <w:rPr>
                <w:rFonts w:ascii="標楷體" w:eastAsia="標楷體" w:cs="新細明體" w:hint="eastAsia"/>
                <w:bCs/>
                <w:sz w:val="20"/>
              </w:rPr>
              <w:t>％</w:t>
            </w:r>
          </w:p>
        </w:tc>
      </w:tr>
      <w:tr w:rsidR="00467CE2" w:rsidRPr="00467CE2" w14:paraId="0088418F" w14:textId="77777777" w:rsidTr="00467CE2">
        <w:trPr>
          <w:trHeight w:val="397"/>
        </w:trPr>
        <w:tc>
          <w:tcPr>
            <w:tcW w:w="560" w:type="dxa"/>
            <w:tcBorders>
              <w:top w:val="nil"/>
              <w:left w:val="nil"/>
              <w:bottom w:val="nil"/>
              <w:right w:val="single" w:sz="4" w:space="0" w:color="auto"/>
            </w:tcBorders>
            <w:vAlign w:val="center"/>
          </w:tcPr>
          <w:p w14:paraId="51ED2572" w14:textId="77777777" w:rsidR="00467CE2" w:rsidRPr="00467CE2" w:rsidRDefault="00467CE2" w:rsidP="00467CE2">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1C25ADD" w14:textId="77777777" w:rsidR="00467CE2" w:rsidRPr="00467CE2" w:rsidRDefault="00467CE2" w:rsidP="00467CE2">
            <w:pPr>
              <w:jc w:val="distribute"/>
              <w:rPr>
                <w:rFonts w:ascii="標楷體" w:eastAsia="標楷體" w:hAnsi="標楷體" w:cs="新細明體"/>
                <w:b/>
                <w:bCs/>
                <w:sz w:val="20"/>
              </w:rPr>
            </w:pPr>
            <w:r w:rsidRPr="00467CE2">
              <w:rPr>
                <w:rFonts w:ascii="標楷體" w:eastAsia="標楷體" w:hAnsi="標楷體" w:cs="新細明體" w:hint="eastAsia"/>
                <w:b/>
                <w:bCs/>
                <w:noProof/>
                <w:sz w:val="20"/>
                <w:szCs w:val="24"/>
              </w:rPr>
              <w:t>衛生局主管</w:t>
            </w:r>
          </w:p>
        </w:tc>
        <w:tc>
          <w:tcPr>
            <w:tcW w:w="2394" w:type="dxa"/>
            <w:tcBorders>
              <w:top w:val="nil"/>
              <w:left w:val="single" w:sz="4" w:space="0" w:color="auto"/>
              <w:bottom w:val="nil"/>
              <w:right w:val="single" w:sz="4" w:space="0" w:color="auto"/>
            </w:tcBorders>
            <w:vAlign w:val="center"/>
            <w:hideMark/>
          </w:tcPr>
          <w:p w14:paraId="68247898"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32,032,319</w:t>
            </w:r>
          </w:p>
        </w:tc>
        <w:tc>
          <w:tcPr>
            <w:tcW w:w="2421" w:type="dxa"/>
            <w:tcBorders>
              <w:top w:val="nil"/>
              <w:left w:val="single" w:sz="4" w:space="0" w:color="auto"/>
              <w:bottom w:val="nil"/>
              <w:right w:val="single" w:sz="4" w:space="0" w:color="auto"/>
            </w:tcBorders>
            <w:vAlign w:val="center"/>
            <w:hideMark/>
          </w:tcPr>
          <w:p w14:paraId="5A3354C8"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E485644"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8227833"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1D69FBFE"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17,387,459</w:t>
            </w:r>
          </w:p>
        </w:tc>
        <w:tc>
          <w:tcPr>
            <w:tcW w:w="2267" w:type="dxa"/>
            <w:tcBorders>
              <w:top w:val="nil"/>
              <w:left w:val="single" w:sz="4" w:space="0" w:color="auto"/>
              <w:bottom w:val="nil"/>
              <w:right w:val="single" w:sz="4" w:space="0" w:color="auto"/>
            </w:tcBorders>
            <w:vAlign w:val="center"/>
            <w:hideMark/>
          </w:tcPr>
          <w:p w14:paraId="05F51359"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6,318,444</w:t>
            </w:r>
          </w:p>
        </w:tc>
        <w:tc>
          <w:tcPr>
            <w:tcW w:w="2268" w:type="dxa"/>
            <w:tcBorders>
              <w:top w:val="nil"/>
              <w:left w:val="single" w:sz="4" w:space="0" w:color="auto"/>
              <w:bottom w:val="nil"/>
              <w:right w:val="single" w:sz="4" w:space="0" w:color="auto"/>
            </w:tcBorders>
            <w:vAlign w:val="center"/>
            <w:hideMark/>
          </w:tcPr>
          <w:p w14:paraId="25F3E92B"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8,326,416</w:t>
            </w:r>
          </w:p>
        </w:tc>
        <w:tc>
          <w:tcPr>
            <w:tcW w:w="2275" w:type="dxa"/>
            <w:tcBorders>
              <w:top w:val="nil"/>
              <w:left w:val="single" w:sz="4" w:space="0" w:color="auto"/>
              <w:bottom w:val="nil"/>
              <w:right w:val="nil"/>
            </w:tcBorders>
            <w:vAlign w:val="center"/>
            <w:hideMark/>
          </w:tcPr>
          <w:p w14:paraId="1944D411"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25.99</w:t>
            </w:r>
          </w:p>
        </w:tc>
      </w:tr>
      <w:tr w:rsidR="00467CE2" w:rsidRPr="00467CE2" w14:paraId="79856149" w14:textId="77777777" w:rsidTr="00467CE2">
        <w:trPr>
          <w:trHeight w:val="397"/>
        </w:trPr>
        <w:tc>
          <w:tcPr>
            <w:tcW w:w="560" w:type="dxa"/>
            <w:tcBorders>
              <w:top w:val="nil"/>
              <w:left w:val="nil"/>
              <w:bottom w:val="nil"/>
              <w:right w:val="single" w:sz="4" w:space="0" w:color="auto"/>
            </w:tcBorders>
            <w:vAlign w:val="center"/>
          </w:tcPr>
          <w:p w14:paraId="0647B2F7" w14:textId="77777777" w:rsidR="00467CE2" w:rsidRPr="00467CE2" w:rsidRDefault="00467CE2" w:rsidP="00467CE2">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7A96110" w14:textId="77777777" w:rsidR="00467CE2" w:rsidRPr="00467CE2" w:rsidRDefault="00467CE2" w:rsidP="00467CE2">
            <w:pPr>
              <w:ind w:leftChars="100" w:left="240"/>
              <w:jc w:val="distribute"/>
              <w:rPr>
                <w:rFonts w:ascii="標楷體" w:eastAsia="標楷體" w:hAnsi="標楷體" w:cs="新細明體"/>
                <w:b/>
                <w:bCs/>
                <w:sz w:val="20"/>
              </w:rPr>
            </w:pPr>
            <w:r w:rsidRPr="00467CE2">
              <w:rPr>
                <w:rFonts w:ascii="標楷體" w:eastAsia="標楷體" w:hAnsi="標楷體" w:cs="新細明體" w:hint="eastAsia"/>
                <w:b/>
                <w:bCs/>
                <w:noProof/>
                <w:sz w:val="20"/>
                <w:szCs w:val="24"/>
              </w:rPr>
              <w:t>嘉義縣衛生局</w:t>
            </w:r>
          </w:p>
        </w:tc>
        <w:tc>
          <w:tcPr>
            <w:tcW w:w="2394" w:type="dxa"/>
            <w:tcBorders>
              <w:top w:val="nil"/>
              <w:left w:val="single" w:sz="4" w:space="0" w:color="auto"/>
              <w:bottom w:val="nil"/>
              <w:right w:val="single" w:sz="4" w:space="0" w:color="auto"/>
            </w:tcBorders>
            <w:vAlign w:val="center"/>
            <w:hideMark/>
          </w:tcPr>
          <w:p w14:paraId="07FD4BAF"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32,032,319</w:t>
            </w:r>
          </w:p>
        </w:tc>
        <w:tc>
          <w:tcPr>
            <w:tcW w:w="2421" w:type="dxa"/>
            <w:tcBorders>
              <w:top w:val="nil"/>
              <w:left w:val="single" w:sz="4" w:space="0" w:color="auto"/>
              <w:bottom w:val="nil"/>
              <w:right w:val="single" w:sz="4" w:space="0" w:color="auto"/>
            </w:tcBorders>
            <w:vAlign w:val="center"/>
            <w:hideMark/>
          </w:tcPr>
          <w:p w14:paraId="1B4D3ADF"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CD82ED1"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C8907FB"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003EBFF"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17,387,459</w:t>
            </w:r>
          </w:p>
        </w:tc>
        <w:tc>
          <w:tcPr>
            <w:tcW w:w="2267" w:type="dxa"/>
            <w:tcBorders>
              <w:top w:val="nil"/>
              <w:left w:val="single" w:sz="4" w:space="0" w:color="auto"/>
              <w:bottom w:val="nil"/>
              <w:right w:val="single" w:sz="4" w:space="0" w:color="auto"/>
            </w:tcBorders>
            <w:vAlign w:val="center"/>
            <w:hideMark/>
          </w:tcPr>
          <w:p w14:paraId="318157E0"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6,318,444</w:t>
            </w:r>
          </w:p>
        </w:tc>
        <w:tc>
          <w:tcPr>
            <w:tcW w:w="2268" w:type="dxa"/>
            <w:tcBorders>
              <w:top w:val="nil"/>
              <w:left w:val="single" w:sz="4" w:space="0" w:color="auto"/>
              <w:bottom w:val="nil"/>
              <w:right w:val="single" w:sz="4" w:space="0" w:color="auto"/>
            </w:tcBorders>
            <w:vAlign w:val="center"/>
            <w:hideMark/>
          </w:tcPr>
          <w:p w14:paraId="4A14F5BB"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8,326,416</w:t>
            </w:r>
          </w:p>
        </w:tc>
        <w:tc>
          <w:tcPr>
            <w:tcW w:w="2275" w:type="dxa"/>
            <w:tcBorders>
              <w:top w:val="nil"/>
              <w:left w:val="single" w:sz="4" w:space="0" w:color="auto"/>
              <w:bottom w:val="nil"/>
              <w:right w:val="nil"/>
            </w:tcBorders>
            <w:vAlign w:val="center"/>
            <w:hideMark/>
          </w:tcPr>
          <w:p w14:paraId="2123E7EE"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25.99</w:t>
            </w:r>
          </w:p>
        </w:tc>
      </w:tr>
      <w:tr w:rsidR="00467CE2" w:rsidRPr="00467CE2" w14:paraId="6DE4E084" w14:textId="77777777" w:rsidTr="00467CE2">
        <w:trPr>
          <w:trHeight w:val="397"/>
        </w:trPr>
        <w:tc>
          <w:tcPr>
            <w:tcW w:w="560" w:type="dxa"/>
            <w:tcBorders>
              <w:top w:val="nil"/>
              <w:left w:val="nil"/>
              <w:bottom w:val="nil"/>
              <w:right w:val="single" w:sz="4" w:space="0" w:color="auto"/>
            </w:tcBorders>
            <w:vAlign w:val="center"/>
            <w:hideMark/>
          </w:tcPr>
          <w:p w14:paraId="0CF226D5"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40C86FDA"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477DA0E"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4,764</w:t>
            </w:r>
          </w:p>
        </w:tc>
        <w:tc>
          <w:tcPr>
            <w:tcW w:w="2421" w:type="dxa"/>
            <w:tcBorders>
              <w:top w:val="nil"/>
              <w:left w:val="single" w:sz="4" w:space="0" w:color="auto"/>
              <w:bottom w:val="nil"/>
              <w:right w:val="single" w:sz="4" w:space="0" w:color="auto"/>
            </w:tcBorders>
            <w:vAlign w:val="center"/>
            <w:hideMark/>
          </w:tcPr>
          <w:p w14:paraId="64F53F73"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F8FFBFD"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1C2F140"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EAE0401"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4DC9FD0"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3,000</w:t>
            </w:r>
          </w:p>
        </w:tc>
        <w:tc>
          <w:tcPr>
            <w:tcW w:w="2268" w:type="dxa"/>
            <w:tcBorders>
              <w:top w:val="nil"/>
              <w:left w:val="single" w:sz="4" w:space="0" w:color="auto"/>
              <w:bottom w:val="nil"/>
              <w:right w:val="single" w:sz="4" w:space="0" w:color="auto"/>
            </w:tcBorders>
            <w:vAlign w:val="center"/>
            <w:hideMark/>
          </w:tcPr>
          <w:p w14:paraId="3EEBB55F"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1,764</w:t>
            </w:r>
          </w:p>
        </w:tc>
        <w:tc>
          <w:tcPr>
            <w:tcW w:w="2275" w:type="dxa"/>
            <w:tcBorders>
              <w:top w:val="nil"/>
              <w:left w:val="single" w:sz="4" w:space="0" w:color="auto"/>
              <w:bottom w:val="nil"/>
              <w:right w:val="nil"/>
            </w:tcBorders>
            <w:vAlign w:val="center"/>
            <w:hideMark/>
          </w:tcPr>
          <w:p w14:paraId="7399C9F0"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37.03</w:t>
            </w:r>
          </w:p>
        </w:tc>
      </w:tr>
      <w:tr w:rsidR="00467CE2" w:rsidRPr="00467CE2" w14:paraId="3E990509" w14:textId="77777777" w:rsidTr="00467CE2">
        <w:trPr>
          <w:trHeight w:val="397"/>
        </w:trPr>
        <w:tc>
          <w:tcPr>
            <w:tcW w:w="560" w:type="dxa"/>
            <w:tcBorders>
              <w:top w:val="nil"/>
              <w:left w:val="nil"/>
              <w:bottom w:val="nil"/>
              <w:right w:val="single" w:sz="4" w:space="0" w:color="auto"/>
            </w:tcBorders>
            <w:vAlign w:val="center"/>
            <w:hideMark/>
          </w:tcPr>
          <w:p w14:paraId="00860A30"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31418C02"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AA507E3"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1,131,710</w:t>
            </w:r>
          </w:p>
        </w:tc>
        <w:tc>
          <w:tcPr>
            <w:tcW w:w="2421" w:type="dxa"/>
            <w:tcBorders>
              <w:top w:val="nil"/>
              <w:left w:val="single" w:sz="4" w:space="0" w:color="auto"/>
              <w:bottom w:val="nil"/>
              <w:right w:val="single" w:sz="4" w:space="0" w:color="auto"/>
            </w:tcBorders>
            <w:vAlign w:val="center"/>
            <w:hideMark/>
          </w:tcPr>
          <w:p w14:paraId="682C68AA"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AB83826"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84EBCFB"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FB4C558"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624,000</w:t>
            </w:r>
          </w:p>
        </w:tc>
        <w:tc>
          <w:tcPr>
            <w:tcW w:w="2267" w:type="dxa"/>
            <w:tcBorders>
              <w:top w:val="nil"/>
              <w:left w:val="single" w:sz="4" w:space="0" w:color="auto"/>
              <w:bottom w:val="nil"/>
              <w:right w:val="single" w:sz="4" w:space="0" w:color="auto"/>
            </w:tcBorders>
            <w:vAlign w:val="center"/>
            <w:hideMark/>
          </w:tcPr>
          <w:p w14:paraId="3503AAD8"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463</w:t>
            </w:r>
          </w:p>
        </w:tc>
        <w:tc>
          <w:tcPr>
            <w:tcW w:w="2268" w:type="dxa"/>
            <w:tcBorders>
              <w:top w:val="nil"/>
              <w:left w:val="single" w:sz="4" w:space="0" w:color="auto"/>
              <w:bottom w:val="nil"/>
              <w:right w:val="single" w:sz="4" w:space="0" w:color="auto"/>
            </w:tcBorders>
            <w:vAlign w:val="center"/>
            <w:hideMark/>
          </w:tcPr>
          <w:p w14:paraId="68BDED31"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507,247</w:t>
            </w:r>
          </w:p>
        </w:tc>
        <w:tc>
          <w:tcPr>
            <w:tcW w:w="2275" w:type="dxa"/>
            <w:tcBorders>
              <w:top w:val="nil"/>
              <w:left w:val="single" w:sz="4" w:space="0" w:color="auto"/>
              <w:bottom w:val="nil"/>
              <w:right w:val="nil"/>
            </w:tcBorders>
            <w:vAlign w:val="center"/>
            <w:hideMark/>
          </w:tcPr>
          <w:p w14:paraId="59417100"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44.82</w:t>
            </w:r>
          </w:p>
        </w:tc>
      </w:tr>
      <w:tr w:rsidR="00467CE2" w:rsidRPr="00467CE2" w14:paraId="32955828" w14:textId="77777777" w:rsidTr="00467CE2">
        <w:trPr>
          <w:trHeight w:val="397"/>
        </w:trPr>
        <w:tc>
          <w:tcPr>
            <w:tcW w:w="560" w:type="dxa"/>
            <w:tcBorders>
              <w:top w:val="nil"/>
              <w:left w:val="nil"/>
              <w:bottom w:val="nil"/>
              <w:right w:val="single" w:sz="4" w:space="0" w:color="auto"/>
            </w:tcBorders>
            <w:vAlign w:val="center"/>
            <w:hideMark/>
          </w:tcPr>
          <w:p w14:paraId="0F6303AA"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6490389E"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BD8F785"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979,711</w:t>
            </w:r>
          </w:p>
        </w:tc>
        <w:tc>
          <w:tcPr>
            <w:tcW w:w="2421" w:type="dxa"/>
            <w:tcBorders>
              <w:top w:val="nil"/>
              <w:left w:val="single" w:sz="4" w:space="0" w:color="auto"/>
              <w:bottom w:val="nil"/>
              <w:right w:val="single" w:sz="4" w:space="0" w:color="auto"/>
            </w:tcBorders>
            <w:vAlign w:val="center"/>
            <w:hideMark/>
          </w:tcPr>
          <w:p w14:paraId="1D9C4EEF"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08CE159"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7ADC17E"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FE4AE0E"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21,000</w:t>
            </w:r>
          </w:p>
        </w:tc>
        <w:tc>
          <w:tcPr>
            <w:tcW w:w="2267" w:type="dxa"/>
            <w:tcBorders>
              <w:top w:val="nil"/>
              <w:left w:val="single" w:sz="4" w:space="0" w:color="auto"/>
              <w:bottom w:val="nil"/>
              <w:right w:val="single" w:sz="4" w:space="0" w:color="auto"/>
            </w:tcBorders>
            <w:vAlign w:val="center"/>
            <w:hideMark/>
          </w:tcPr>
          <w:p w14:paraId="72F61A29"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24,000</w:t>
            </w:r>
          </w:p>
        </w:tc>
        <w:tc>
          <w:tcPr>
            <w:tcW w:w="2268" w:type="dxa"/>
            <w:tcBorders>
              <w:top w:val="nil"/>
              <w:left w:val="single" w:sz="4" w:space="0" w:color="auto"/>
              <w:bottom w:val="nil"/>
              <w:right w:val="single" w:sz="4" w:space="0" w:color="auto"/>
            </w:tcBorders>
            <w:vAlign w:val="center"/>
            <w:hideMark/>
          </w:tcPr>
          <w:p w14:paraId="6656973F"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934,711</w:t>
            </w:r>
          </w:p>
        </w:tc>
        <w:tc>
          <w:tcPr>
            <w:tcW w:w="2275" w:type="dxa"/>
            <w:tcBorders>
              <w:top w:val="nil"/>
              <w:left w:val="single" w:sz="4" w:space="0" w:color="auto"/>
              <w:bottom w:val="nil"/>
              <w:right w:val="nil"/>
            </w:tcBorders>
            <w:vAlign w:val="center"/>
            <w:hideMark/>
          </w:tcPr>
          <w:p w14:paraId="22F52B92"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95.41</w:t>
            </w:r>
          </w:p>
        </w:tc>
      </w:tr>
      <w:tr w:rsidR="00467CE2" w:rsidRPr="00467CE2" w14:paraId="5BA86592" w14:textId="77777777" w:rsidTr="00467CE2">
        <w:trPr>
          <w:trHeight w:val="397"/>
        </w:trPr>
        <w:tc>
          <w:tcPr>
            <w:tcW w:w="560" w:type="dxa"/>
            <w:tcBorders>
              <w:top w:val="nil"/>
              <w:left w:val="nil"/>
              <w:bottom w:val="nil"/>
              <w:right w:val="single" w:sz="4" w:space="0" w:color="auto"/>
            </w:tcBorders>
            <w:vAlign w:val="center"/>
            <w:hideMark/>
          </w:tcPr>
          <w:p w14:paraId="2663C163"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5BFEB80C"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5E79054"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1,086,434</w:t>
            </w:r>
          </w:p>
        </w:tc>
        <w:tc>
          <w:tcPr>
            <w:tcW w:w="2421" w:type="dxa"/>
            <w:tcBorders>
              <w:top w:val="nil"/>
              <w:left w:val="single" w:sz="4" w:space="0" w:color="auto"/>
              <w:bottom w:val="nil"/>
              <w:right w:val="single" w:sz="4" w:space="0" w:color="auto"/>
            </w:tcBorders>
            <w:vAlign w:val="center"/>
            <w:hideMark/>
          </w:tcPr>
          <w:p w14:paraId="2F98DCE7"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65F6376"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4775BAA"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20472A1"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FAE7D95"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107,952</w:t>
            </w:r>
          </w:p>
        </w:tc>
        <w:tc>
          <w:tcPr>
            <w:tcW w:w="2268" w:type="dxa"/>
            <w:tcBorders>
              <w:top w:val="nil"/>
              <w:left w:val="single" w:sz="4" w:space="0" w:color="auto"/>
              <w:bottom w:val="nil"/>
              <w:right w:val="single" w:sz="4" w:space="0" w:color="auto"/>
            </w:tcBorders>
            <w:vAlign w:val="center"/>
            <w:hideMark/>
          </w:tcPr>
          <w:p w14:paraId="3414709B"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978,482</w:t>
            </w:r>
          </w:p>
        </w:tc>
        <w:tc>
          <w:tcPr>
            <w:tcW w:w="2275" w:type="dxa"/>
            <w:tcBorders>
              <w:top w:val="nil"/>
              <w:left w:val="single" w:sz="4" w:space="0" w:color="auto"/>
              <w:bottom w:val="nil"/>
              <w:right w:val="nil"/>
            </w:tcBorders>
            <w:vAlign w:val="center"/>
            <w:hideMark/>
          </w:tcPr>
          <w:p w14:paraId="0F30BBFC"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90.06</w:t>
            </w:r>
          </w:p>
        </w:tc>
      </w:tr>
      <w:tr w:rsidR="00467CE2" w:rsidRPr="00467CE2" w14:paraId="369FD040" w14:textId="77777777" w:rsidTr="00467CE2">
        <w:trPr>
          <w:trHeight w:val="397"/>
        </w:trPr>
        <w:tc>
          <w:tcPr>
            <w:tcW w:w="560" w:type="dxa"/>
            <w:tcBorders>
              <w:top w:val="nil"/>
              <w:left w:val="nil"/>
              <w:bottom w:val="nil"/>
              <w:right w:val="single" w:sz="4" w:space="0" w:color="auto"/>
            </w:tcBorders>
            <w:vAlign w:val="center"/>
            <w:hideMark/>
          </w:tcPr>
          <w:p w14:paraId="664D86A0"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47329A3E"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B54087F"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899,854</w:t>
            </w:r>
          </w:p>
        </w:tc>
        <w:tc>
          <w:tcPr>
            <w:tcW w:w="2421" w:type="dxa"/>
            <w:tcBorders>
              <w:top w:val="nil"/>
              <w:left w:val="single" w:sz="4" w:space="0" w:color="auto"/>
              <w:bottom w:val="nil"/>
              <w:right w:val="single" w:sz="4" w:space="0" w:color="auto"/>
            </w:tcBorders>
            <w:vAlign w:val="center"/>
            <w:hideMark/>
          </w:tcPr>
          <w:p w14:paraId="61D6F761"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EDD3F33"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8CE3DC6"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B24C23F"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C3CEB9D"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489,066</w:t>
            </w:r>
          </w:p>
        </w:tc>
        <w:tc>
          <w:tcPr>
            <w:tcW w:w="2268" w:type="dxa"/>
            <w:tcBorders>
              <w:top w:val="nil"/>
              <w:left w:val="single" w:sz="4" w:space="0" w:color="auto"/>
              <w:bottom w:val="nil"/>
              <w:right w:val="single" w:sz="4" w:space="0" w:color="auto"/>
            </w:tcBorders>
            <w:vAlign w:val="center"/>
            <w:hideMark/>
          </w:tcPr>
          <w:p w14:paraId="5827C245"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410,788</w:t>
            </w:r>
          </w:p>
        </w:tc>
        <w:tc>
          <w:tcPr>
            <w:tcW w:w="2275" w:type="dxa"/>
            <w:tcBorders>
              <w:top w:val="nil"/>
              <w:left w:val="single" w:sz="4" w:space="0" w:color="auto"/>
              <w:bottom w:val="nil"/>
              <w:right w:val="nil"/>
            </w:tcBorders>
            <w:vAlign w:val="center"/>
            <w:hideMark/>
          </w:tcPr>
          <w:p w14:paraId="0854C1EA"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45.65</w:t>
            </w:r>
          </w:p>
        </w:tc>
      </w:tr>
      <w:tr w:rsidR="00467CE2" w:rsidRPr="00467CE2" w14:paraId="58076B86" w14:textId="77777777" w:rsidTr="00467CE2">
        <w:trPr>
          <w:trHeight w:val="397"/>
        </w:trPr>
        <w:tc>
          <w:tcPr>
            <w:tcW w:w="560" w:type="dxa"/>
            <w:tcBorders>
              <w:top w:val="nil"/>
              <w:left w:val="nil"/>
              <w:bottom w:val="nil"/>
              <w:right w:val="single" w:sz="4" w:space="0" w:color="auto"/>
            </w:tcBorders>
            <w:vAlign w:val="center"/>
            <w:hideMark/>
          </w:tcPr>
          <w:p w14:paraId="2C050177" w14:textId="77777777" w:rsidR="00467CE2" w:rsidRPr="00467CE2" w:rsidRDefault="00467CE2" w:rsidP="00467CE2">
            <w:pPr>
              <w:jc w:val="center"/>
              <w:rPr>
                <w:rFonts w:ascii="新細明體" w:hAnsi="新細明體" w:cs="新細明體"/>
                <w:bCs/>
                <w:sz w:val="20"/>
              </w:rPr>
            </w:pPr>
            <w:r w:rsidRPr="00467CE2">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57160061" w14:textId="77777777" w:rsidR="00467CE2" w:rsidRPr="00467CE2" w:rsidRDefault="00467CE2" w:rsidP="00467CE2">
            <w:pPr>
              <w:ind w:leftChars="200" w:left="480"/>
              <w:jc w:val="distribute"/>
              <w:rPr>
                <w:rFonts w:ascii="標楷體" w:eastAsia="標楷體" w:hAnsi="標楷體" w:cs="新細明體"/>
                <w:b/>
                <w:bCs/>
                <w:sz w:val="20"/>
              </w:rPr>
            </w:pPr>
            <w:r w:rsidRPr="00467CE2">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02197464"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27,929,846</w:t>
            </w:r>
          </w:p>
        </w:tc>
        <w:tc>
          <w:tcPr>
            <w:tcW w:w="2421" w:type="dxa"/>
            <w:tcBorders>
              <w:top w:val="nil"/>
              <w:left w:val="single" w:sz="4" w:space="0" w:color="auto"/>
              <w:bottom w:val="nil"/>
              <w:right w:val="single" w:sz="4" w:space="0" w:color="auto"/>
            </w:tcBorders>
            <w:vAlign w:val="center"/>
            <w:hideMark/>
          </w:tcPr>
          <w:p w14:paraId="2592CA11"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B5EA853"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96C40D5" w14:textId="77777777" w:rsidR="00467CE2" w:rsidRPr="00467CE2" w:rsidRDefault="00467CE2" w:rsidP="00467CE2">
            <w:pPr>
              <w:jc w:val="right"/>
              <w:rPr>
                <w:rFonts w:ascii="標楷體" w:eastAsia="標楷體" w:cs="新細明體"/>
                <w:b/>
                <w:bCs/>
                <w:sz w:val="20"/>
              </w:rPr>
            </w:pPr>
            <w:r w:rsidRPr="00467CE2">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9000C8F"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16,742,459</w:t>
            </w:r>
          </w:p>
        </w:tc>
        <w:tc>
          <w:tcPr>
            <w:tcW w:w="2267" w:type="dxa"/>
            <w:tcBorders>
              <w:top w:val="nil"/>
              <w:left w:val="single" w:sz="4" w:space="0" w:color="auto"/>
              <w:bottom w:val="nil"/>
              <w:right w:val="single" w:sz="4" w:space="0" w:color="auto"/>
            </w:tcBorders>
            <w:vAlign w:val="center"/>
            <w:hideMark/>
          </w:tcPr>
          <w:p w14:paraId="71EEBA57"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5,693,963</w:t>
            </w:r>
          </w:p>
        </w:tc>
        <w:tc>
          <w:tcPr>
            <w:tcW w:w="2268" w:type="dxa"/>
            <w:tcBorders>
              <w:top w:val="nil"/>
              <w:left w:val="single" w:sz="4" w:space="0" w:color="auto"/>
              <w:bottom w:val="nil"/>
              <w:right w:val="single" w:sz="4" w:space="0" w:color="auto"/>
            </w:tcBorders>
            <w:vAlign w:val="center"/>
            <w:hideMark/>
          </w:tcPr>
          <w:p w14:paraId="6E6F8720"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5,493,424</w:t>
            </w:r>
          </w:p>
        </w:tc>
        <w:tc>
          <w:tcPr>
            <w:tcW w:w="2275" w:type="dxa"/>
            <w:tcBorders>
              <w:top w:val="nil"/>
              <w:left w:val="single" w:sz="4" w:space="0" w:color="auto"/>
              <w:bottom w:val="nil"/>
              <w:right w:val="nil"/>
            </w:tcBorders>
            <w:vAlign w:val="center"/>
            <w:hideMark/>
          </w:tcPr>
          <w:p w14:paraId="479FC9A4" w14:textId="77777777" w:rsidR="00467CE2" w:rsidRPr="00467CE2" w:rsidRDefault="00467CE2" w:rsidP="00467CE2">
            <w:pPr>
              <w:jc w:val="right"/>
              <w:rPr>
                <w:rFonts w:ascii="新細明體" w:hAnsi="新細明體" w:cs="新細明體"/>
                <w:b/>
                <w:bCs/>
                <w:sz w:val="20"/>
              </w:rPr>
            </w:pPr>
            <w:r w:rsidRPr="00467CE2">
              <w:rPr>
                <w:rFonts w:ascii="新細明體" w:eastAsia="標楷體" w:hAnsi="新細明體" w:cs="新細明體" w:hint="eastAsia"/>
                <w:b/>
                <w:bCs/>
                <w:noProof/>
                <w:sz w:val="20"/>
                <w:szCs w:val="24"/>
              </w:rPr>
              <w:t>19.67</w:t>
            </w:r>
          </w:p>
        </w:tc>
      </w:tr>
      <w:tr w:rsidR="00467CE2" w:rsidRPr="00467CE2" w14:paraId="724DA0E7" w14:textId="77777777" w:rsidTr="00467CE2">
        <w:trPr>
          <w:trHeight w:val="397"/>
        </w:trPr>
        <w:tc>
          <w:tcPr>
            <w:tcW w:w="560" w:type="dxa"/>
            <w:tcBorders>
              <w:top w:val="nil"/>
              <w:left w:val="nil"/>
              <w:bottom w:val="nil"/>
              <w:right w:val="single" w:sz="4" w:space="0" w:color="auto"/>
            </w:tcBorders>
            <w:vAlign w:val="center"/>
          </w:tcPr>
          <w:p w14:paraId="2FB4D071" w14:textId="77777777" w:rsidR="00467CE2" w:rsidRPr="00467CE2" w:rsidRDefault="00467CE2" w:rsidP="00467CE2">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6AD53F2"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27A3D0A"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5,488,500</w:t>
            </w:r>
          </w:p>
        </w:tc>
        <w:tc>
          <w:tcPr>
            <w:tcW w:w="2421" w:type="dxa"/>
            <w:tcBorders>
              <w:top w:val="nil"/>
              <w:left w:val="single" w:sz="4" w:space="0" w:color="auto"/>
              <w:bottom w:val="nil"/>
              <w:right w:val="single" w:sz="4" w:space="0" w:color="auto"/>
            </w:tcBorders>
            <w:vAlign w:val="center"/>
            <w:hideMark/>
          </w:tcPr>
          <w:p w14:paraId="26845F1C"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F416AAC"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BA62D7D"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12BE88E"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C8568C0"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4,625,200</w:t>
            </w:r>
          </w:p>
        </w:tc>
        <w:tc>
          <w:tcPr>
            <w:tcW w:w="2268" w:type="dxa"/>
            <w:tcBorders>
              <w:top w:val="nil"/>
              <w:left w:val="single" w:sz="4" w:space="0" w:color="auto"/>
              <w:bottom w:val="nil"/>
              <w:right w:val="single" w:sz="4" w:space="0" w:color="auto"/>
            </w:tcBorders>
            <w:vAlign w:val="center"/>
            <w:hideMark/>
          </w:tcPr>
          <w:p w14:paraId="35106D6F"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863,300</w:t>
            </w:r>
          </w:p>
        </w:tc>
        <w:tc>
          <w:tcPr>
            <w:tcW w:w="2275" w:type="dxa"/>
            <w:tcBorders>
              <w:top w:val="nil"/>
              <w:left w:val="single" w:sz="4" w:space="0" w:color="auto"/>
              <w:bottom w:val="nil"/>
              <w:right w:val="nil"/>
            </w:tcBorders>
            <w:vAlign w:val="center"/>
            <w:hideMark/>
          </w:tcPr>
          <w:p w14:paraId="52431370"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15.73</w:t>
            </w:r>
          </w:p>
        </w:tc>
      </w:tr>
      <w:tr w:rsidR="00467CE2" w:rsidRPr="00467CE2" w14:paraId="630A56B8" w14:textId="77777777" w:rsidTr="00467CE2">
        <w:trPr>
          <w:trHeight w:val="397"/>
        </w:trPr>
        <w:tc>
          <w:tcPr>
            <w:tcW w:w="560" w:type="dxa"/>
            <w:tcBorders>
              <w:top w:val="nil"/>
              <w:left w:val="nil"/>
              <w:bottom w:val="single" w:sz="4" w:space="0" w:color="auto"/>
              <w:right w:val="single" w:sz="4" w:space="0" w:color="auto"/>
            </w:tcBorders>
            <w:vAlign w:val="center"/>
          </w:tcPr>
          <w:p w14:paraId="2722A95E" w14:textId="77777777" w:rsidR="00467CE2" w:rsidRPr="00467CE2" w:rsidRDefault="00467CE2" w:rsidP="00467CE2">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77C840E7" w14:textId="77777777" w:rsidR="00467CE2" w:rsidRPr="00467CE2" w:rsidRDefault="00467CE2" w:rsidP="00467CE2">
            <w:pPr>
              <w:ind w:leftChars="200" w:left="480"/>
              <w:jc w:val="distribute"/>
              <w:rPr>
                <w:rFonts w:ascii="標楷體" w:eastAsia="標楷體" w:hAnsi="標楷體" w:cs="新細明體"/>
                <w:bCs/>
                <w:sz w:val="20"/>
              </w:rPr>
            </w:pPr>
            <w:r w:rsidRPr="00467CE2">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586EE23D"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22,441,346</w:t>
            </w:r>
          </w:p>
        </w:tc>
        <w:tc>
          <w:tcPr>
            <w:tcW w:w="2421" w:type="dxa"/>
            <w:tcBorders>
              <w:top w:val="nil"/>
              <w:left w:val="single" w:sz="4" w:space="0" w:color="auto"/>
              <w:bottom w:val="single" w:sz="4" w:space="0" w:color="auto"/>
              <w:right w:val="single" w:sz="4" w:space="0" w:color="auto"/>
            </w:tcBorders>
            <w:vAlign w:val="center"/>
            <w:hideMark/>
          </w:tcPr>
          <w:p w14:paraId="30EA35F9"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242555F2"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475ED924" w14:textId="77777777" w:rsidR="00467CE2" w:rsidRPr="00467CE2" w:rsidRDefault="00467CE2" w:rsidP="00467CE2">
            <w:pPr>
              <w:jc w:val="right"/>
              <w:rPr>
                <w:rFonts w:ascii="標楷體" w:eastAsia="標楷體" w:cs="新細明體"/>
                <w:bCs/>
                <w:sz w:val="20"/>
              </w:rPr>
            </w:pPr>
            <w:r w:rsidRPr="00467CE2">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1CBD04B6"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16,742,459</w:t>
            </w:r>
          </w:p>
        </w:tc>
        <w:tc>
          <w:tcPr>
            <w:tcW w:w="2267" w:type="dxa"/>
            <w:tcBorders>
              <w:top w:val="nil"/>
              <w:left w:val="single" w:sz="4" w:space="0" w:color="auto"/>
              <w:bottom w:val="single" w:sz="4" w:space="0" w:color="auto"/>
              <w:right w:val="single" w:sz="4" w:space="0" w:color="auto"/>
            </w:tcBorders>
            <w:vAlign w:val="center"/>
            <w:hideMark/>
          </w:tcPr>
          <w:p w14:paraId="1A6A6A4C"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1,068,763</w:t>
            </w:r>
          </w:p>
        </w:tc>
        <w:tc>
          <w:tcPr>
            <w:tcW w:w="2268" w:type="dxa"/>
            <w:tcBorders>
              <w:top w:val="nil"/>
              <w:left w:val="single" w:sz="4" w:space="0" w:color="auto"/>
              <w:bottom w:val="single" w:sz="4" w:space="0" w:color="auto"/>
              <w:right w:val="single" w:sz="4" w:space="0" w:color="auto"/>
            </w:tcBorders>
            <w:vAlign w:val="center"/>
            <w:hideMark/>
          </w:tcPr>
          <w:p w14:paraId="7F7CB794"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4,630,124</w:t>
            </w:r>
          </w:p>
        </w:tc>
        <w:tc>
          <w:tcPr>
            <w:tcW w:w="2275" w:type="dxa"/>
            <w:tcBorders>
              <w:top w:val="nil"/>
              <w:left w:val="single" w:sz="4" w:space="0" w:color="auto"/>
              <w:bottom w:val="single" w:sz="4" w:space="0" w:color="auto"/>
              <w:right w:val="nil"/>
            </w:tcBorders>
            <w:vAlign w:val="center"/>
            <w:hideMark/>
          </w:tcPr>
          <w:p w14:paraId="6E9B9E07" w14:textId="77777777" w:rsidR="00467CE2" w:rsidRPr="00467CE2" w:rsidRDefault="00467CE2" w:rsidP="00467CE2">
            <w:pPr>
              <w:jc w:val="right"/>
              <w:rPr>
                <w:rFonts w:ascii="新細明體" w:hAnsi="新細明體" w:cs="新細明體"/>
                <w:bCs/>
                <w:sz w:val="20"/>
              </w:rPr>
            </w:pPr>
            <w:r w:rsidRPr="00467CE2">
              <w:rPr>
                <w:rFonts w:ascii="新細明體" w:eastAsia="標楷體" w:hAnsi="新細明體" w:cs="新細明體" w:hint="eastAsia"/>
                <w:bCs/>
                <w:noProof/>
                <w:sz w:val="20"/>
                <w:szCs w:val="24"/>
              </w:rPr>
              <w:t>20.63</w:t>
            </w:r>
          </w:p>
        </w:tc>
      </w:tr>
    </w:tbl>
    <w:p w14:paraId="09D46D7D" w14:textId="77777777" w:rsidR="0032506E" w:rsidRDefault="0032506E" w:rsidP="00467CE2">
      <w:pPr>
        <w:spacing w:line="400" w:lineRule="exact"/>
        <w:jc w:val="both"/>
        <w:rPr>
          <w:rFonts w:ascii="標楷體" w:eastAsia="標楷體" w:cs="新細明體"/>
          <w:b/>
          <w:sz w:val="36"/>
          <w:szCs w:val="36"/>
          <w:u w:val="single"/>
        </w:rPr>
        <w:sectPr w:rsidR="0032506E" w:rsidSect="00334C12">
          <w:footerReference w:type="default" r:id="rId55"/>
          <w:footerReference w:type="first" r:id="rId56"/>
          <w:pgSz w:w="23811" w:h="16838" w:orient="landscape" w:code="8"/>
          <w:pgMar w:top="851" w:right="851" w:bottom="851" w:left="851" w:header="57" w:footer="567" w:gutter="284"/>
          <w:pgNumType w:start="1"/>
          <w:cols w:space="425"/>
          <w:titlePg/>
          <w:docGrid w:type="lines" w:linePitch="360"/>
        </w:sectPr>
      </w:pPr>
    </w:p>
    <w:p w14:paraId="0C64D49B" w14:textId="77777777" w:rsidR="00467CE2" w:rsidRPr="00467CE2" w:rsidRDefault="00467CE2" w:rsidP="00467CE2">
      <w:pPr>
        <w:ind w:leftChars="225" w:left="540"/>
        <w:jc w:val="both"/>
        <w:rPr>
          <w:rFonts w:ascii="標楷體" w:eastAsia="標楷體"/>
          <w:b/>
          <w:bCs/>
          <w:sz w:val="28"/>
        </w:rPr>
      </w:pPr>
      <w:r w:rsidRPr="00467CE2">
        <w:rPr>
          <w:rFonts w:ascii="標楷體" w:eastAsia="標楷體" w:hint="eastAsia"/>
          <w:b/>
          <w:bCs/>
          <w:sz w:val="28"/>
        </w:rPr>
        <w:t>2.歲出部分</w:t>
      </w:r>
    </w:p>
    <w:p w14:paraId="133CEF64" w14:textId="77777777" w:rsidR="00467CE2" w:rsidRPr="00467CE2" w:rsidRDefault="00467CE2" w:rsidP="00467CE2">
      <w:pPr>
        <w:tabs>
          <w:tab w:val="right" w:pos="10800"/>
        </w:tabs>
        <w:spacing w:line="520" w:lineRule="exact"/>
        <w:ind w:left="960"/>
        <w:jc w:val="both"/>
        <w:rPr>
          <w:rFonts w:ascii="標楷體" w:eastAsia="標楷體" w:hAnsi="標楷體"/>
        </w:rPr>
      </w:pPr>
      <w:r w:rsidRPr="00467CE2">
        <w:rPr>
          <w:rFonts w:ascii="標楷體" w:eastAsia="標楷體" w:hAnsi="標楷體" w:hint="eastAsia"/>
        </w:rPr>
        <w:t>（1）</w:t>
      </w:r>
      <w:proofErr w:type="gramStart"/>
      <w:r w:rsidRPr="00467CE2">
        <w:rPr>
          <w:rFonts w:ascii="標楷體" w:eastAsia="標楷體" w:hAnsi="標楷體" w:hint="eastAsia"/>
        </w:rPr>
        <w:t>114</w:t>
      </w:r>
      <w:proofErr w:type="gramEnd"/>
      <w:r w:rsidRPr="00467CE2">
        <w:rPr>
          <w:rFonts w:ascii="標楷體" w:eastAsia="標楷體" w:hAnsi="標楷體" w:hint="eastAsia"/>
        </w:rPr>
        <w:t>年度部分</w:t>
      </w:r>
    </w:p>
    <w:p w14:paraId="23B881D5" w14:textId="77777777" w:rsidR="00467CE2" w:rsidRPr="00467CE2" w:rsidRDefault="00467CE2" w:rsidP="00467CE2">
      <w:pPr>
        <w:tabs>
          <w:tab w:val="right" w:pos="10800"/>
        </w:tabs>
        <w:ind w:rightChars="-1" w:right="-2"/>
        <w:jc w:val="right"/>
        <w:rPr>
          <w:rFonts w:ascii="標楷體" w:eastAsia="標楷體" w:hAnsi="標楷體"/>
          <w:sz w:val="20"/>
        </w:rPr>
      </w:pPr>
      <w:r w:rsidRPr="00467CE2">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467CE2" w:rsidRPr="00467CE2" w14:paraId="48F78CD4" w14:textId="77777777" w:rsidTr="00467CE2">
        <w:trPr>
          <w:trHeight w:val="397"/>
          <w:tblHeader/>
        </w:trPr>
        <w:tc>
          <w:tcPr>
            <w:tcW w:w="2394" w:type="dxa"/>
            <w:vMerge w:val="restart"/>
            <w:tcBorders>
              <w:top w:val="single" w:sz="4" w:space="0" w:color="auto"/>
              <w:left w:val="nil"/>
              <w:bottom w:val="single" w:sz="4" w:space="0" w:color="auto"/>
              <w:right w:val="single" w:sz="4" w:space="0" w:color="auto"/>
            </w:tcBorders>
            <w:vAlign w:val="center"/>
            <w:hideMark/>
          </w:tcPr>
          <w:p w14:paraId="78598C30"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E63F60A"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BE2A6FC"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12D0B15"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80EF014"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701D2C18"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審定數與預算數</w:t>
            </w:r>
          </w:p>
          <w:p w14:paraId="2A31863D"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比較增減</w:t>
            </w:r>
          </w:p>
        </w:tc>
      </w:tr>
      <w:tr w:rsidR="00467CE2" w:rsidRPr="00467CE2" w14:paraId="22444B2F" w14:textId="77777777" w:rsidTr="00467CE2">
        <w:trPr>
          <w:trHeight w:val="397"/>
          <w:tblHeader/>
        </w:trPr>
        <w:tc>
          <w:tcPr>
            <w:tcW w:w="2394" w:type="dxa"/>
            <w:vMerge/>
            <w:tcBorders>
              <w:top w:val="single" w:sz="4" w:space="0" w:color="auto"/>
              <w:left w:val="nil"/>
              <w:bottom w:val="single" w:sz="4" w:space="0" w:color="auto"/>
              <w:right w:val="single" w:sz="4" w:space="0" w:color="auto"/>
            </w:tcBorders>
            <w:vAlign w:val="center"/>
            <w:hideMark/>
          </w:tcPr>
          <w:p w14:paraId="5BE28378" w14:textId="77777777" w:rsidR="00467CE2" w:rsidRPr="00467CE2" w:rsidRDefault="00467CE2" w:rsidP="00467CE2">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BDA865C" w14:textId="77777777" w:rsidR="00467CE2" w:rsidRPr="00467CE2" w:rsidRDefault="00467CE2" w:rsidP="00467CE2">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9614340" w14:textId="77777777" w:rsidR="00467CE2" w:rsidRPr="00467CE2" w:rsidRDefault="00467CE2" w:rsidP="00467CE2">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135DC133"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EC977EE"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20A93FD"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ADC4965"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FF88486"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C010AE7" w14:textId="77777777" w:rsidR="00467CE2" w:rsidRPr="00467CE2" w:rsidRDefault="00467CE2" w:rsidP="00467CE2">
            <w:pPr>
              <w:ind w:leftChars="30" w:left="72" w:rightChars="30" w:right="72"/>
              <w:jc w:val="distribute"/>
              <w:rPr>
                <w:rFonts w:ascii="標楷體" w:eastAsia="標楷體" w:hAnsi="標楷體" w:cs="新細明體"/>
                <w:sz w:val="20"/>
              </w:rPr>
            </w:pPr>
            <w:r w:rsidRPr="00467CE2">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4F0C346E" w14:textId="77777777" w:rsidR="00467CE2" w:rsidRPr="00467CE2" w:rsidRDefault="00467CE2" w:rsidP="00467CE2">
            <w:pPr>
              <w:jc w:val="distribute"/>
              <w:rPr>
                <w:rFonts w:ascii="標楷體" w:eastAsia="標楷體" w:hAnsi="標楷體" w:cs="新細明體"/>
                <w:sz w:val="20"/>
              </w:rPr>
            </w:pPr>
            <w:r w:rsidRPr="00467CE2">
              <w:rPr>
                <w:rFonts w:ascii="標楷體" w:eastAsia="標楷體" w:hAnsi="標楷體" w:cs="新細明體" w:hint="eastAsia"/>
                <w:sz w:val="20"/>
              </w:rPr>
              <w:t>％</w:t>
            </w:r>
          </w:p>
        </w:tc>
      </w:tr>
      <w:tr w:rsidR="00467CE2" w:rsidRPr="00467CE2" w14:paraId="35A0B07A" w14:textId="77777777" w:rsidTr="00D525F2">
        <w:trPr>
          <w:trHeight w:val="454"/>
        </w:trPr>
        <w:tc>
          <w:tcPr>
            <w:tcW w:w="2394" w:type="dxa"/>
            <w:tcBorders>
              <w:top w:val="nil"/>
              <w:left w:val="nil"/>
              <w:bottom w:val="nil"/>
              <w:right w:val="single" w:sz="4" w:space="0" w:color="auto"/>
            </w:tcBorders>
            <w:vAlign w:val="center"/>
            <w:hideMark/>
          </w:tcPr>
          <w:p w14:paraId="31052124" w14:textId="77777777" w:rsidR="00467CE2" w:rsidRPr="00467CE2" w:rsidRDefault="00467CE2" w:rsidP="00467CE2">
            <w:pPr>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衛生局主管</w:t>
            </w:r>
          </w:p>
        </w:tc>
        <w:tc>
          <w:tcPr>
            <w:tcW w:w="2100" w:type="dxa"/>
            <w:tcBorders>
              <w:top w:val="nil"/>
              <w:left w:val="single" w:sz="4" w:space="0" w:color="auto"/>
              <w:bottom w:val="nil"/>
              <w:right w:val="single" w:sz="4" w:space="0" w:color="auto"/>
            </w:tcBorders>
            <w:vAlign w:val="center"/>
            <w:hideMark/>
          </w:tcPr>
          <w:p w14:paraId="2CD53E77"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1,528,853,000</w:t>
            </w:r>
          </w:p>
        </w:tc>
        <w:tc>
          <w:tcPr>
            <w:tcW w:w="2113" w:type="dxa"/>
            <w:tcBorders>
              <w:top w:val="nil"/>
              <w:left w:val="single" w:sz="4" w:space="0" w:color="auto"/>
              <w:bottom w:val="nil"/>
              <w:right w:val="single" w:sz="4" w:space="0" w:color="auto"/>
            </w:tcBorders>
            <w:vAlign w:val="center"/>
            <w:hideMark/>
          </w:tcPr>
          <w:p w14:paraId="0BCA33A6"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1,344,941,812</w:t>
            </w:r>
          </w:p>
        </w:tc>
        <w:tc>
          <w:tcPr>
            <w:tcW w:w="2114" w:type="dxa"/>
            <w:tcBorders>
              <w:top w:val="nil"/>
              <w:left w:val="single" w:sz="4" w:space="0" w:color="auto"/>
              <w:bottom w:val="nil"/>
              <w:right w:val="single" w:sz="4" w:space="0" w:color="auto"/>
            </w:tcBorders>
            <w:vAlign w:val="center"/>
            <w:hideMark/>
          </w:tcPr>
          <w:p w14:paraId="672C27AB"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23FAA616"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61C26119"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1,124,973,654</w:t>
            </w:r>
          </w:p>
        </w:tc>
        <w:tc>
          <w:tcPr>
            <w:tcW w:w="2128" w:type="dxa"/>
            <w:tcBorders>
              <w:top w:val="nil"/>
              <w:left w:val="single" w:sz="4" w:space="0" w:color="auto"/>
              <w:bottom w:val="nil"/>
              <w:right w:val="single" w:sz="4" w:space="0" w:color="auto"/>
            </w:tcBorders>
            <w:vAlign w:val="center"/>
            <w:hideMark/>
          </w:tcPr>
          <w:p w14:paraId="7913E461"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219,968,158</w:t>
            </w:r>
          </w:p>
        </w:tc>
        <w:tc>
          <w:tcPr>
            <w:tcW w:w="2113" w:type="dxa"/>
            <w:tcBorders>
              <w:top w:val="nil"/>
              <w:left w:val="single" w:sz="4" w:space="0" w:color="auto"/>
              <w:bottom w:val="nil"/>
              <w:right w:val="single" w:sz="4" w:space="0" w:color="auto"/>
            </w:tcBorders>
            <w:vAlign w:val="center"/>
            <w:hideMark/>
          </w:tcPr>
          <w:p w14:paraId="0B2D5773"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1,344,941,812</w:t>
            </w:r>
          </w:p>
        </w:tc>
        <w:tc>
          <w:tcPr>
            <w:tcW w:w="2226" w:type="dxa"/>
            <w:tcBorders>
              <w:top w:val="nil"/>
              <w:left w:val="single" w:sz="4" w:space="0" w:color="auto"/>
              <w:bottom w:val="nil"/>
              <w:right w:val="single" w:sz="4" w:space="0" w:color="auto"/>
            </w:tcBorders>
            <w:vAlign w:val="center"/>
            <w:hideMark/>
          </w:tcPr>
          <w:p w14:paraId="65809424"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- 183,911,188</w:t>
            </w:r>
          </w:p>
        </w:tc>
        <w:tc>
          <w:tcPr>
            <w:tcW w:w="2583" w:type="dxa"/>
            <w:tcBorders>
              <w:top w:val="nil"/>
              <w:left w:val="single" w:sz="4" w:space="0" w:color="auto"/>
              <w:bottom w:val="nil"/>
              <w:right w:val="nil"/>
            </w:tcBorders>
            <w:vAlign w:val="center"/>
            <w:hideMark/>
          </w:tcPr>
          <w:p w14:paraId="10C02038"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- 12.03</w:t>
            </w:r>
          </w:p>
        </w:tc>
      </w:tr>
      <w:tr w:rsidR="00467CE2" w:rsidRPr="00467CE2" w14:paraId="296C1F69" w14:textId="77777777" w:rsidTr="00D525F2">
        <w:trPr>
          <w:trHeight w:val="454"/>
        </w:trPr>
        <w:tc>
          <w:tcPr>
            <w:tcW w:w="2394" w:type="dxa"/>
            <w:tcBorders>
              <w:top w:val="nil"/>
              <w:left w:val="nil"/>
              <w:bottom w:val="nil"/>
              <w:right w:val="single" w:sz="4" w:space="0" w:color="auto"/>
            </w:tcBorders>
            <w:vAlign w:val="center"/>
            <w:hideMark/>
          </w:tcPr>
          <w:p w14:paraId="709F11A2" w14:textId="77777777" w:rsidR="00467CE2" w:rsidRPr="00467CE2" w:rsidRDefault="00467CE2" w:rsidP="00467CE2">
            <w:pPr>
              <w:spacing w:beforeLines="20" w:before="72" w:afterLines="20" w:after="72"/>
              <w:ind w:leftChars="100" w:left="240"/>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嘉義縣衛生局</w:t>
            </w:r>
          </w:p>
        </w:tc>
        <w:tc>
          <w:tcPr>
            <w:tcW w:w="2100" w:type="dxa"/>
            <w:tcBorders>
              <w:top w:val="nil"/>
              <w:left w:val="single" w:sz="4" w:space="0" w:color="auto"/>
              <w:bottom w:val="nil"/>
              <w:right w:val="single" w:sz="4" w:space="0" w:color="auto"/>
            </w:tcBorders>
            <w:vAlign w:val="center"/>
            <w:hideMark/>
          </w:tcPr>
          <w:p w14:paraId="21746179"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1,510,984,000</w:t>
            </w:r>
          </w:p>
        </w:tc>
        <w:tc>
          <w:tcPr>
            <w:tcW w:w="2113" w:type="dxa"/>
            <w:tcBorders>
              <w:top w:val="nil"/>
              <w:left w:val="single" w:sz="4" w:space="0" w:color="auto"/>
              <w:bottom w:val="nil"/>
              <w:right w:val="single" w:sz="4" w:space="0" w:color="auto"/>
            </w:tcBorders>
            <w:vAlign w:val="center"/>
            <w:hideMark/>
          </w:tcPr>
          <w:p w14:paraId="08CC2EE9"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1,328,001,272</w:t>
            </w:r>
          </w:p>
        </w:tc>
        <w:tc>
          <w:tcPr>
            <w:tcW w:w="2114" w:type="dxa"/>
            <w:tcBorders>
              <w:top w:val="nil"/>
              <w:left w:val="single" w:sz="4" w:space="0" w:color="auto"/>
              <w:bottom w:val="nil"/>
              <w:right w:val="single" w:sz="4" w:space="0" w:color="auto"/>
            </w:tcBorders>
            <w:vAlign w:val="center"/>
            <w:hideMark/>
          </w:tcPr>
          <w:p w14:paraId="1C304CDB"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401277B"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3B545CD2"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1,108,377,114</w:t>
            </w:r>
          </w:p>
        </w:tc>
        <w:tc>
          <w:tcPr>
            <w:tcW w:w="2128" w:type="dxa"/>
            <w:tcBorders>
              <w:top w:val="nil"/>
              <w:left w:val="single" w:sz="4" w:space="0" w:color="auto"/>
              <w:bottom w:val="nil"/>
              <w:right w:val="single" w:sz="4" w:space="0" w:color="auto"/>
            </w:tcBorders>
            <w:vAlign w:val="center"/>
            <w:hideMark/>
          </w:tcPr>
          <w:p w14:paraId="2E79B48A"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219,624,158</w:t>
            </w:r>
          </w:p>
        </w:tc>
        <w:tc>
          <w:tcPr>
            <w:tcW w:w="2113" w:type="dxa"/>
            <w:tcBorders>
              <w:top w:val="nil"/>
              <w:left w:val="single" w:sz="4" w:space="0" w:color="auto"/>
              <w:bottom w:val="nil"/>
              <w:right w:val="single" w:sz="4" w:space="0" w:color="auto"/>
            </w:tcBorders>
            <w:vAlign w:val="center"/>
            <w:hideMark/>
          </w:tcPr>
          <w:p w14:paraId="0E0FDA38"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1,328,001,272</w:t>
            </w:r>
          </w:p>
        </w:tc>
        <w:tc>
          <w:tcPr>
            <w:tcW w:w="2226" w:type="dxa"/>
            <w:tcBorders>
              <w:top w:val="nil"/>
              <w:left w:val="single" w:sz="4" w:space="0" w:color="auto"/>
              <w:bottom w:val="nil"/>
              <w:right w:val="single" w:sz="4" w:space="0" w:color="auto"/>
            </w:tcBorders>
            <w:vAlign w:val="center"/>
            <w:hideMark/>
          </w:tcPr>
          <w:p w14:paraId="11333FC8"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- 182,982,728</w:t>
            </w:r>
          </w:p>
        </w:tc>
        <w:tc>
          <w:tcPr>
            <w:tcW w:w="2583" w:type="dxa"/>
            <w:tcBorders>
              <w:top w:val="nil"/>
              <w:left w:val="single" w:sz="4" w:space="0" w:color="auto"/>
              <w:bottom w:val="nil"/>
              <w:right w:val="nil"/>
            </w:tcBorders>
            <w:vAlign w:val="center"/>
            <w:hideMark/>
          </w:tcPr>
          <w:p w14:paraId="7622A04A"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- 12.11</w:t>
            </w:r>
          </w:p>
        </w:tc>
      </w:tr>
      <w:tr w:rsidR="00467CE2" w:rsidRPr="00467CE2" w14:paraId="57C40447" w14:textId="77777777" w:rsidTr="00D525F2">
        <w:trPr>
          <w:trHeight w:val="454"/>
        </w:trPr>
        <w:tc>
          <w:tcPr>
            <w:tcW w:w="2394" w:type="dxa"/>
            <w:tcBorders>
              <w:top w:val="nil"/>
              <w:left w:val="nil"/>
              <w:bottom w:val="nil"/>
              <w:right w:val="single" w:sz="4" w:space="0" w:color="auto"/>
            </w:tcBorders>
            <w:vAlign w:val="center"/>
            <w:hideMark/>
          </w:tcPr>
          <w:p w14:paraId="33FDC19B"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28F9359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101,554,000</w:t>
            </w:r>
          </w:p>
        </w:tc>
        <w:tc>
          <w:tcPr>
            <w:tcW w:w="2113" w:type="dxa"/>
            <w:tcBorders>
              <w:top w:val="nil"/>
              <w:left w:val="single" w:sz="4" w:space="0" w:color="auto"/>
              <w:bottom w:val="nil"/>
              <w:right w:val="single" w:sz="4" w:space="0" w:color="auto"/>
            </w:tcBorders>
            <w:vAlign w:val="center"/>
            <w:hideMark/>
          </w:tcPr>
          <w:p w14:paraId="7B88E8D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91,357,873</w:t>
            </w:r>
          </w:p>
        </w:tc>
        <w:tc>
          <w:tcPr>
            <w:tcW w:w="2114" w:type="dxa"/>
            <w:tcBorders>
              <w:top w:val="nil"/>
              <w:left w:val="single" w:sz="4" w:space="0" w:color="auto"/>
              <w:bottom w:val="nil"/>
              <w:right w:val="single" w:sz="4" w:space="0" w:color="auto"/>
            </w:tcBorders>
            <w:vAlign w:val="center"/>
            <w:hideMark/>
          </w:tcPr>
          <w:p w14:paraId="4E59994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E595D4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55D5B7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91,357,873</w:t>
            </w:r>
          </w:p>
        </w:tc>
        <w:tc>
          <w:tcPr>
            <w:tcW w:w="2128" w:type="dxa"/>
            <w:tcBorders>
              <w:top w:val="nil"/>
              <w:left w:val="single" w:sz="4" w:space="0" w:color="auto"/>
              <w:bottom w:val="nil"/>
              <w:right w:val="single" w:sz="4" w:space="0" w:color="auto"/>
            </w:tcBorders>
            <w:vAlign w:val="center"/>
            <w:hideMark/>
          </w:tcPr>
          <w:p w14:paraId="098BC8A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29DFE1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91,357,873</w:t>
            </w:r>
          </w:p>
        </w:tc>
        <w:tc>
          <w:tcPr>
            <w:tcW w:w="2226" w:type="dxa"/>
            <w:tcBorders>
              <w:top w:val="nil"/>
              <w:left w:val="single" w:sz="4" w:space="0" w:color="auto"/>
              <w:bottom w:val="nil"/>
              <w:right w:val="single" w:sz="4" w:space="0" w:color="auto"/>
            </w:tcBorders>
            <w:vAlign w:val="center"/>
            <w:hideMark/>
          </w:tcPr>
          <w:p w14:paraId="1228C9F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- 10,196,127</w:t>
            </w:r>
          </w:p>
        </w:tc>
        <w:tc>
          <w:tcPr>
            <w:tcW w:w="2583" w:type="dxa"/>
            <w:tcBorders>
              <w:top w:val="nil"/>
              <w:left w:val="single" w:sz="4" w:space="0" w:color="auto"/>
              <w:bottom w:val="nil"/>
              <w:right w:val="nil"/>
            </w:tcBorders>
            <w:vAlign w:val="center"/>
            <w:hideMark/>
          </w:tcPr>
          <w:p w14:paraId="41D9B36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- 10.04</w:t>
            </w:r>
          </w:p>
        </w:tc>
      </w:tr>
      <w:tr w:rsidR="00467CE2" w:rsidRPr="00467CE2" w14:paraId="40119B2E" w14:textId="77777777" w:rsidTr="00D525F2">
        <w:trPr>
          <w:trHeight w:val="454"/>
        </w:trPr>
        <w:tc>
          <w:tcPr>
            <w:tcW w:w="2394" w:type="dxa"/>
            <w:tcBorders>
              <w:top w:val="nil"/>
              <w:left w:val="nil"/>
              <w:bottom w:val="nil"/>
              <w:right w:val="single" w:sz="4" w:space="0" w:color="auto"/>
            </w:tcBorders>
            <w:vAlign w:val="center"/>
            <w:hideMark/>
          </w:tcPr>
          <w:p w14:paraId="15E508CA"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衛生業務</w:t>
            </w:r>
          </w:p>
        </w:tc>
        <w:tc>
          <w:tcPr>
            <w:tcW w:w="2100" w:type="dxa"/>
            <w:tcBorders>
              <w:top w:val="nil"/>
              <w:left w:val="single" w:sz="4" w:space="0" w:color="auto"/>
              <w:bottom w:val="nil"/>
              <w:right w:val="single" w:sz="4" w:space="0" w:color="auto"/>
            </w:tcBorders>
            <w:vAlign w:val="center"/>
            <w:hideMark/>
          </w:tcPr>
          <w:p w14:paraId="0E8EDD9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978,288,000</w:t>
            </w:r>
          </w:p>
        </w:tc>
        <w:tc>
          <w:tcPr>
            <w:tcW w:w="2113" w:type="dxa"/>
            <w:tcBorders>
              <w:top w:val="nil"/>
              <w:left w:val="single" w:sz="4" w:space="0" w:color="auto"/>
              <w:bottom w:val="nil"/>
              <w:right w:val="single" w:sz="4" w:space="0" w:color="auto"/>
            </w:tcBorders>
            <w:vAlign w:val="center"/>
            <w:hideMark/>
          </w:tcPr>
          <w:p w14:paraId="19D6AF4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826,894,283</w:t>
            </w:r>
          </w:p>
        </w:tc>
        <w:tc>
          <w:tcPr>
            <w:tcW w:w="2114" w:type="dxa"/>
            <w:tcBorders>
              <w:top w:val="nil"/>
              <w:left w:val="single" w:sz="4" w:space="0" w:color="auto"/>
              <w:bottom w:val="nil"/>
              <w:right w:val="single" w:sz="4" w:space="0" w:color="auto"/>
            </w:tcBorders>
            <w:vAlign w:val="center"/>
            <w:hideMark/>
          </w:tcPr>
          <w:p w14:paraId="5C0F526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2D9B6F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54D621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725,516,299</w:t>
            </w:r>
          </w:p>
        </w:tc>
        <w:tc>
          <w:tcPr>
            <w:tcW w:w="2128" w:type="dxa"/>
            <w:tcBorders>
              <w:top w:val="nil"/>
              <w:left w:val="single" w:sz="4" w:space="0" w:color="auto"/>
              <w:bottom w:val="nil"/>
              <w:right w:val="single" w:sz="4" w:space="0" w:color="auto"/>
            </w:tcBorders>
            <w:vAlign w:val="center"/>
            <w:hideMark/>
          </w:tcPr>
          <w:p w14:paraId="04B830C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101,377,984</w:t>
            </w:r>
          </w:p>
        </w:tc>
        <w:tc>
          <w:tcPr>
            <w:tcW w:w="2113" w:type="dxa"/>
            <w:tcBorders>
              <w:top w:val="nil"/>
              <w:left w:val="single" w:sz="4" w:space="0" w:color="auto"/>
              <w:bottom w:val="nil"/>
              <w:right w:val="single" w:sz="4" w:space="0" w:color="auto"/>
            </w:tcBorders>
            <w:vAlign w:val="center"/>
            <w:hideMark/>
          </w:tcPr>
          <w:p w14:paraId="2934B6E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826,894,283</w:t>
            </w:r>
          </w:p>
        </w:tc>
        <w:tc>
          <w:tcPr>
            <w:tcW w:w="2226" w:type="dxa"/>
            <w:tcBorders>
              <w:top w:val="nil"/>
              <w:left w:val="single" w:sz="4" w:space="0" w:color="auto"/>
              <w:bottom w:val="nil"/>
              <w:right w:val="single" w:sz="4" w:space="0" w:color="auto"/>
            </w:tcBorders>
            <w:vAlign w:val="center"/>
            <w:hideMark/>
          </w:tcPr>
          <w:p w14:paraId="665ACAD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- 151,393,717</w:t>
            </w:r>
          </w:p>
        </w:tc>
        <w:tc>
          <w:tcPr>
            <w:tcW w:w="2583" w:type="dxa"/>
            <w:tcBorders>
              <w:top w:val="nil"/>
              <w:left w:val="single" w:sz="4" w:space="0" w:color="auto"/>
              <w:bottom w:val="nil"/>
              <w:right w:val="nil"/>
            </w:tcBorders>
            <w:vAlign w:val="center"/>
            <w:hideMark/>
          </w:tcPr>
          <w:p w14:paraId="44244FA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- 15.48</w:t>
            </w:r>
          </w:p>
        </w:tc>
      </w:tr>
      <w:tr w:rsidR="00467CE2" w:rsidRPr="00467CE2" w14:paraId="1820330B" w14:textId="77777777" w:rsidTr="00D525F2">
        <w:trPr>
          <w:trHeight w:val="454"/>
        </w:trPr>
        <w:tc>
          <w:tcPr>
            <w:tcW w:w="2394" w:type="dxa"/>
            <w:tcBorders>
              <w:top w:val="nil"/>
              <w:left w:val="nil"/>
              <w:bottom w:val="nil"/>
              <w:right w:val="single" w:sz="4" w:space="0" w:color="auto"/>
            </w:tcBorders>
            <w:vAlign w:val="center"/>
            <w:hideMark/>
          </w:tcPr>
          <w:p w14:paraId="7E7B0CCC"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衛生所業務</w:t>
            </w:r>
          </w:p>
        </w:tc>
        <w:tc>
          <w:tcPr>
            <w:tcW w:w="2100" w:type="dxa"/>
            <w:tcBorders>
              <w:top w:val="nil"/>
              <w:left w:val="single" w:sz="4" w:space="0" w:color="auto"/>
              <w:bottom w:val="nil"/>
              <w:right w:val="single" w:sz="4" w:space="0" w:color="auto"/>
            </w:tcBorders>
            <w:vAlign w:val="center"/>
            <w:hideMark/>
          </w:tcPr>
          <w:p w14:paraId="51A6ED3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293,012,000</w:t>
            </w:r>
          </w:p>
        </w:tc>
        <w:tc>
          <w:tcPr>
            <w:tcW w:w="2113" w:type="dxa"/>
            <w:tcBorders>
              <w:top w:val="nil"/>
              <w:left w:val="single" w:sz="4" w:space="0" w:color="auto"/>
              <w:bottom w:val="nil"/>
              <w:right w:val="single" w:sz="4" w:space="0" w:color="auto"/>
            </w:tcBorders>
            <w:vAlign w:val="center"/>
            <w:hideMark/>
          </w:tcPr>
          <w:p w14:paraId="0BE626A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276,153,736</w:t>
            </w:r>
          </w:p>
        </w:tc>
        <w:tc>
          <w:tcPr>
            <w:tcW w:w="2114" w:type="dxa"/>
            <w:tcBorders>
              <w:top w:val="nil"/>
              <w:left w:val="single" w:sz="4" w:space="0" w:color="auto"/>
              <w:bottom w:val="nil"/>
              <w:right w:val="single" w:sz="4" w:space="0" w:color="auto"/>
            </w:tcBorders>
            <w:vAlign w:val="center"/>
            <w:hideMark/>
          </w:tcPr>
          <w:p w14:paraId="1766855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315B01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2126F7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274,771,736</w:t>
            </w:r>
          </w:p>
        </w:tc>
        <w:tc>
          <w:tcPr>
            <w:tcW w:w="2128" w:type="dxa"/>
            <w:tcBorders>
              <w:top w:val="nil"/>
              <w:left w:val="single" w:sz="4" w:space="0" w:color="auto"/>
              <w:bottom w:val="nil"/>
              <w:right w:val="single" w:sz="4" w:space="0" w:color="auto"/>
            </w:tcBorders>
            <w:vAlign w:val="center"/>
            <w:hideMark/>
          </w:tcPr>
          <w:p w14:paraId="184B697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1,382,000</w:t>
            </w:r>
          </w:p>
        </w:tc>
        <w:tc>
          <w:tcPr>
            <w:tcW w:w="2113" w:type="dxa"/>
            <w:tcBorders>
              <w:top w:val="nil"/>
              <w:left w:val="single" w:sz="4" w:space="0" w:color="auto"/>
              <w:bottom w:val="nil"/>
              <w:right w:val="single" w:sz="4" w:space="0" w:color="auto"/>
            </w:tcBorders>
            <w:vAlign w:val="center"/>
            <w:hideMark/>
          </w:tcPr>
          <w:p w14:paraId="201A0BB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276,153,736</w:t>
            </w:r>
          </w:p>
        </w:tc>
        <w:tc>
          <w:tcPr>
            <w:tcW w:w="2226" w:type="dxa"/>
            <w:tcBorders>
              <w:top w:val="nil"/>
              <w:left w:val="single" w:sz="4" w:space="0" w:color="auto"/>
              <w:bottom w:val="nil"/>
              <w:right w:val="single" w:sz="4" w:space="0" w:color="auto"/>
            </w:tcBorders>
            <w:vAlign w:val="center"/>
            <w:hideMark/>
          </w:tcPr>
          <w:p w14:paraId="22415F2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- 16,858,264</w:t>
            </w:r>
          </w:p>
        </w:tc>
        <w:tc>
          <w:tcPr>
            <w:tcW w:w="2583" w:type="dxa"/>
            <w:tcBorders>
              <w:top w:val="nil"/>
              <w:left w:val="single" w:sz="4" w:space="0" w:color="auto"/>
              <w:bottom w:val="nil"/>
              <w:right w:val="nil"/>
            </w:tcBorders>
            <w:vAlign w:val="center"/>
            <w:hideMark/>
          </w:tcPr>
          <w:p w14:paraId="40EB261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- 5.75</w:t>
            </w:r>
          </w:p>
        </w:tc>
      </w:tr>
      <w:tr w:rsidR="00467CE2" w:rsidRPr="00467CE2" w14:paraId="684602CD" w14:textId="77777777" w:rsidTr="00D525F2">
        <w:trPr>
          <w:trHeight w:val="454"/>
        </w:trPr>
        <w:tc>
          <w:tcPr>
            <w:tcW w:w="2394" w:type="dxa"/>
            <w:tcBorders>
              <w:top w:val="nil"/>
              <w:left w:val="nil"/>
              <w:bottom w:val="nil"/>
              <w:right w:val="single" w:sz="4" w:space="0" w:color="auto"/>
            </w:tcBorders>
            <w:vAlign w:val="center"/>
            <w:hideMark/>
          </w:tcPr>
          <w:p w14:paraId="2652F0CF"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56ECF76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138,130,000</w:t>
            </w:r>
          </w:p>
        </w:tc>
        <w:tc>
          <w:tcPr>
            <w:tcW w:w="2113" w:type="dxa"/>
            <w:tcBorders>
              <w:top w:val="nil"/>
              <w:left w:val="single" w:sz="4" w:space="0" w:color="auto"/>
              <w:bottom w:val="nil"/>
              <w:right w:val="single" w:sz="4" w:space="0" w:color="auto"/>
            </w:tcBorders>
            <w:vAlign w:val="center"/>
            <w:hideMark/>
          </w:tcPr>
          <w:p w14:paraId="5BDD4D0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133,595,380</w:t>
            </w:r>
          </w:p>
        </w:tc>
        <w:tc>
          <w:tcPr>
            <w:tcW w:w="2114" w:type="dxa"/>
            <w:tcBorders>
              <w:top w:val="nil"/>
              <w:left w:val="single" w:sz="4" w:space="0" w:color="auto"/>
              <w:bottom w:val="nil"/>
              <w:right w:val="single" w:sz="4" w:space="0" w:color="auto"/>
            </w:tcBorders>
            <w:vAlign w:val="center"/>
            <w:hideMark/>
          </w:tcPr>
          <w:p w14:paraId="53E1722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AE5A6E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7419AA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16,731,206</w:t>
            </w:r>
          </w:p>
        </w:tc>
        <w:tc>
          <w:tcPr>
            <w:tcW w:w="2128" w:type="dxa"/>
            <w:tcBorders>
              <w:top w:val="nil"/>
              <w:left w:val="single" w:sz="4" w:space="0" w:color="auto"/>
              <w:bottom w:val="nil"/>
              <w:right w:val="single" w:sz="4" w:space="0" w:color="auto"/>
            </w:tcBorders>
            <w:vAlign w:val="center"/>
            <w:hideMark/>
          </w:tcPr>
          <w:p w14:paraId="1AD5E5B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116,864,174</w:t>
            </w:r>
          </w:p>
        </w:tc>
        <w:tc>
          <w:tcPr>
            <w:tcW w:w="2113" w:type="dxa"/>
            <w:tcBorders>
              <w:top w:val="nil"/>
              <w:left w:val="single" w:sz="4" w:space="0" w:color="auto"/>
              <w:bottom w:val="nil"/>
              <w:right w:val="single" w:sz="4" w:space="0" w:color="auto"/>
            </w:tcBorders>
            <w:vAlign w:val="center"/>
            <w:hideMark/>
          </w:tcPr>
          <w:p w14:paraId="1ADB2F9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133,595,380</w:t>
            </w:r>
          </w:p>
        </w:tc>
        <w:tc>
          <w:tcPr>
            <w:tcW w:w="2226" w:type="dxa"/>
            <w:tcBorders>
              <w:top w:val="nil"/>
              <w:left w:val="single" w:sz="4" w:space="0" w:color="auto"/>
              <w:bottom w:val="nil"/>
              <w:right w:val="single" w:sz="4" w:space="0" w:color="auto"/>
            </w:tcBorders>
            <w:vAlign w:val="center"/>
            <w:hideMark/>
          </w:tcPr>
          <w:p w14:paraId="65BCB87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- 4,534,620</w:t>
            </w:r>
          </w:p>
        </w:tc>
        <w:tc>
          <w:tcPr>
            <w:tcW w:w="2583" w:type="dxa"/>
            <w:tcBorders>
              <w:top w:val="nil"/>
              <w:left w:val="single" w:sz="4" w:space="0" w:color="auto"/>
              <w:bottom w:val="nil"/>
              <w:right w:val="nil"/>
            </w:tcBorders>
            <w:vAlign w:val="center"/>
            <w:hideMark/>
          </w:tcPr>
          <w:p w14:paraId="13FCE76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- 3.28</w:t>
            </w:r>
          </w:p>
        </w:tc>
      </w:tr>
      <w:tr w:rsidR="00467CE2" w:rsidRPr="00467CE2" w14:paraId="1155C4B2" w14:textId="77777777" w:rsidTr="00D525F2">
        <w:trPr>
          <w:trHeight w:val="454"/>
        </w:trPr>
        <w:tc>
          <w:tcPr>
            <w:tcW w:w="2394" w:type="dxa"/>
            <w:tcBorders>
              <w:top w:val="nil"/>
              <w:left w:val="nil"/>
              <w:bottom w:val="nil"/>
              <w:right w:val="single" w:sz="4" w:space="0" w:color="auto"/>
            </w:tcBorders>
            <w:vAlign w:val="center"/>
            <w:hideMark/>
          </w:tcPr>
          <w:p w14:paraId="60E66F00" w14:textId="77777777" w:rsidR="00467CE2" w:rsidRPr="00467CE2" w:rsidRDefault="00467CE2" w:rsidP="00467CE2">
            <w:pPr>
              <w:spacing w:beforeLines="20" w:before="72" w:afterLines="20" w:after="72"/>
              <w:ind w:leftChars="100" w:left="240"/>
              <w:jc w:val="distribute"/>
              <w:rPr>
                <w:rFonts w:ascii="標楷體" w:eastAsia="標楷體" w:hAnsi="標楷體" w:cs="新細明體"/>
                <w:b/>
                <w:sz w:val="20"/>
              </w:rPr>
            </w:pPr>
            <w:r w:rsidRPr="00467CE2">
              <w:rPr>
                <w:rFonts w:ascii="標楷體" w:eastAsia="標楷體" w:hAnsi="標楷體" w:cs="新細明體" w:hint="eastAsia"/>
                <w:b/>
                <w:bCs/>
                <w:noProof/>
                <w:sz w:val="20"/>
                <w:szCs w:val="32"/>
              </w:rPr>
              <w:t>嘉義縣立慢性病防治所</w:t>
            </w:r>
          </w:p>
        </w:tc>
        <w:tc>
          <w:tcPr>
            <w:tcW w:w="2100" w:type="dxa"/>
            <w:tcBorders>
              <w:top w:val="nil"/>
              <w:left w:val="single" w:sz="4" w:space="0" w:color="auto"/>
              <w:bottom w:val="nil"/>
              <w:right w:val="single" w:sz="4" w:space="0" w:color="auto"/>
            </w:tcBorders>
            <w:vAlign w:val="center"/>
            <w:hideMark/>
          </w:tcPr>
          <w:p w14:paraId="033D4ED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17,869,000</w:t>
            </w:r>
          </w:p>
        </w:tc>
        <w:tc>
          <w:tcPr>
            <w:tcW w:w="2113" w:type="dxa"/>
            <w:tcBorders>
              <w:top w:val="nil"/>
              <w:left w:val="single" w:sz="4" w:space="0" w:color="auto"/>
              <w:bottom w:val="nil"/>
              <w:right w:val="single" w:sz="4" w:space="0" w:color="auto"/>
            </w:tcBorders>
            <w:vAlign w:val="center"/>
            <w:hideMark/>
          </w:tcPr>
          <w:p w14:paraId="62070B10"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16,940,540</w:t>
            </w:r>
          </w:p>
        </w:tc>
        <w:tc>
          <w:tcPr>
            <w:tcW w:w="2114" w:type="dxa"/>
            <w:tcBorders>
              <w:top w:val="nil"/>
              <w:left w:val="single" w:sz="4" w:space="0" w:color="auto"/>
              <w:bottom w:val="nil"/>
              <w:right w:val="single" w:sz="4" w:space="0" w:color="auto"/>
            </w:tcBorders>
            <w:vAlign w:val="center"/>
            <w:hideMark/>
          </w:tcPr>
          <w:p w14:paraId="4340470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13F266D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560D50C"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16,596,540</w:t>
            </w:r>
          </w:p>
        </w:tc>
        <w:tc>
          <w:tcPr>
            <w:tcW w:w="2128" w:type="dxa"/>
            <w:tcBorders>
              <w:top w:val="nil"/>
              <w:left w:val="single" w:sz="4" w:space="0" w:color="auto"/>
              <w:bottom w:val="nil"/>
              <w:right w:val="single" w:sz="4" w:space="0" w:color="auto"/>
            </w:tcBorders>
            <w:vAlign w:val="center"/>
            <w:hideMark/>
          </w:tcPr>
          <w:p w14:paraId="7EDA0000"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344,000</w:t>
            </w:r>
          </w:p>
        </w:tc>
        <w:tc>
          <w:tcPr>
            <w:tcW w:w="2113" w:type="dxa"/>
            <w:tcBorders>
              <w:top w:val="nil"/>
              <w:left w:val="single" w:sz="4" w:space="0" w:color="auto"/>
              <w:bottom w:val="nil"/>
              <w:right w:val="single" w:sz="4" w:space="0" w:color="auto"/>
            </w:tcBorders>
            <w:vAlign w:val="center"/>
            <w:hideMark/>
          </w:tcPr>
          <w:p w14:paraId="0C3F0D9E"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16,940,540</w:t>
            </w:r>
          </w:p>
        </w:tc>
        <w:tc>
          <w:tcPr>
            <w:tcW w:w="2226" w:type="dxa"/>
            <w:tcBorders>
              <w:top w:val="nil"/>
              <w:left w:val="single" w:sz="4" w:space="0" w:color="auto"/>
              <w:bottom w:val="nil"/>
              <w:right w:val="single" w:sz="4" w:space="0" w:color="auto"/>
            </w:tcBorders>
            <w:vAlign w:val="center"/>
            <w:hideMark/>
          </w:tcPr>
          <w:p w14:paraId="69FA2590"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- 928,460</w:t>
            </w:r>
          </w:p>
        </w:tc>
        <w:tc>
          <w:tcPr>
            <w:tcW w:w="2583" w:type="dxa"/>
            <w:tcBorders>
              <w:top w:val="nil"/>
              <w:left w:val="single" w:sz="4" w:space="0" w:color="auto"/>
              <w:bottom w:val="nil"/>
              <w:right w:val="nil"/>
            </w:tcBorders>
            <w:vAlign w:val="center"/>
            <w:hideMark/>
          </w:tcPr>
          <w:p w14:paraId="3C7FE3DF" w14:textId="77777777" w:rsidR="00467CE2" w:rsidRPr="00467CE2" w:rsidRDefault="00467CE2" w:rsidP="00467CE2">
            <w:pPr>
              <w:jc w:val="right"/>
              <w:rPr>
                <w:rFonts w:ascii="新細明體" w:hAnsi="新細明體" w:cs="新細明體"/>
                <w:b/>
                <w:sz w:val="20"/>
              </w:rPr>
            </w:pPr>
            <w:r w:rsidRPr="00467CE2">
              <w:rPr>
                <w:rFonts w:ascii="新細明體" w:eastAsia="標楷體" w:hAnsi="新細明體" w:cs="新細明體" w:hint="eastAsia"/>
                <w:b/>
                <w:bCs/>
                <w:noProof/>
                <w:sz w:val="20"/>
                <w:szCs w:val="32"/>
              </w:rPr>
              <w:t>- 5.20</w:t>
            </w:r>
          </w:p>
        </w:tc>
      </w:tr>
      <w:tr w:rsidR="00467CE2" w:rsidRPr="00467CE2" w14:paraId="5FE6DD24" w14:textId="77777777" w:rsidTr="00D525F2">
        <w:trPr>
          <w:trHeight w:val="454"/>
        </w:trPr>
        <w:tc>
          <w:tcPr>
            <w:tcW w:w="2394" w:type="dxa"/>
            <w:tcBorders>
              <w:top w:val="nil"/>
              <w:left w:val="nil"/>
              <w:bottom w:val="nil"/>
              <w:right w:val="single" w:sz="4" w:space="0" w:color="auto"/>
            </w:tcBorders>
            <w:vAlign w:val="center"/>
            <w:hideMark/>
          </w:tcPr>
          <w:p w14:paraId="22679C9C"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7BEFCC2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16,045,000</w:t>
            </w:r>
          </w:p>
        </w:tc>
        <w:tc>
          <w:tcPr>
            <w:tcW w:w="2113" w:type="dxa"/>
            <w:tcBorders>
              <w:top w:val="nil"/>
              <w:left w:val="single" w:sz="4" w:space="0" w:color="auto"/>
              <w:bottom w:val="nil"/>
              <w:right w:val="single" w:sz="4" w:space="0" w:color="auto"/>
            </w:tcBorders>
            <w:vAlign w:val="center"/>
            <w:hideMark/>
          </w:tcPr>
          <w:p w14:paraId="39772EC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15,248,737</w:t>
            </w:r>
          </w:p>
        </w:tc>
        <w:tc>
          <w:tcPr>
            <w:tcW w:w="2114" w:type="dxa"/>
            <w:tcBorders>
              <w:top w:val="nil"/>
              <w:left w:val="single" w:sz="4" w:space="0" w:color="auto"/>
              <w:bottom w:val="nil"/>
              <w:right w:val="single" w:sz="4" w:space="0" w:color="auto"/>
            </w:tcBorders>
            <w:vAlign w:val="center"/>
            <w:hideMark/>
          </w:tcPr>
          <w:p w14:paraId="2C4AA75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7038C8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E32E68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15,248,737</w:t>
            </w:r>
          </w:p>
        </w:tc>
        <w:tc>
          <w:tcPr>
            <w:tcW w:w="2128" w:type="dxa"/>
            <w:tcBorders>
              <w:top w:val="nil"/>
              <w:left w:val="single" w:sz="4" w:space="0" w:color="auto"/>
              <w:bottom w:val="nil"/>
              <w:right w:val="single" w:sz="4" w:space="0" w:color="auto"/>
            </w:tcBorders>
            <w:vAlign w:val="center"/>
            <w:hideMark/>
          </w:tcPr>
          <w:p w14:paraId="31C3319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853736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15,248,737</w:t>
            </w:r>
          </w:p>
        </w:tc>
        <w:tc>
          <w:tcPr>
            <w:tcW w:w="2226" w:type="dxa"/>
            <w:tcBorders>
              <w:top w:val="nil"/>
              <w:left w:val="single" w:sz="4" w:space="0" w:color="auto"/>
              <w:bottom w:val="nil"/>
              <w:right w:val="single" w:sz="4" w:space="0" w:color="auto"/>
            </w:tcBorders>
            <w:vAlign w:val="center"/>
            <w:hideMark/>
          </w:tcPr>
          <w:p w14:paraId="247F440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- 796,263</w:t>
            </w:r>
          </w:p>
        </w:tc>
        <w:tc>
          <w:tcPr>
            <w:tcW w:w="2583" w:type="dxa"/>
            <w:tcBorders>
              <w:top w:val="nil"/>
              <w:left w:val="single" w:sz="4" w:space="0" w:color="auto"/>
              <w:bottom w:val="nil"/>
              <w:right w:val="nil"/>
            </w:tcBorders>
            <w:vAlign w:val="center"/>
            <w:hideMark/>
          </w:tcPr>
          <w:p w14:paraId="4161CC4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- 4.96</w:t>
            </w:r>
          </w:p>
        </w:tc>
      </w:tr>
      <w:tr w:rsidR="00467CE2" w:rsidRPr="00467CE2" w14:paraId="495CB0D3" w14:textId="77777777" w:rsidTr="00D525F2">
        <w:trPr>
          <w:trHeight w:val="454"/>
        </w:trPr>
        <w:tc>
          <w:tcPr>
            <w:tcW w:w="2394" w:type="dxa"/>
            <w:tcBorders>
              <w:top w:val="nil"/>
              <w:left w:val="nil"/>
              <w:bottom w:val="nil"/>
              <w:right w:val="single" w:sz="4" w:space="0" w:color="auto"/>
            </w:tcBorders>
            <w:vAlign w:val="center"/>
            <w:hideMark/>
          </w:tcPr>
          <w:p w14:paraId="36BE9900"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慢性病防治</w:t>
            </w:r>
          </w:p>
        </w:tc>
        <w:tc>
          <w:tcPr>
            <w:tcW w:w="2100" w:type="dxa"/>
            <w:tcBorders>
              <w:top w:val="nil"/>
              <w:left w:val="single" w:sz="4" w:space="0" w:color="auto"/>
              <w:bottom w:val="nil"/>
              <w:right w:val="single" w:sz="4" w:space="0" w:color="auto"/>
            </w:tcBorders>
            <w:vAlign w:val="center"/>
            <w:hideMark/>
          </w:tcPr>
          <w:p w14:paraId="4900768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1,684,000</w:t>
            </w:r>
          </w:p>
        </w:tc>
        <w:tc>
          <w:tcPr>
            <w:tcW w:w="2113" w:type="dxa"/>
            <w:tcBorders>
              <w:top w:val="nil"/>
              <w:left w:val="single" w:sz="4" w:space="0" w:color="auto"/>
              <w:bottom w:val="nil"/>
              <w:right w:val="single" w:sz="4" w:space="0" w:color="auto"/>
            </w:tcBorders>
            <w:vAlign w:val="center"/>
            <w:hideMark/>
          </w:tcPr>
          <w:p w14:paraId="31D1127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1,571,784</w:t>
            </w:r>
          </w:p>
        </w:tc>
        <w:tc>
          <w:tcPr>
            <w:tcW w:w="2114" w:type="dxa"/>
            <w:tcBorders>
              <w:top w:val="nil"/>
              <w:left w:val="single" w:sz="4" w:space="0" w:color="auto"/>
              <w:bottom w:val="nil"/>
              <w:right w:val="single" w:sz="4" w:space="0" w:color="auto"/>
            </w:tcBorders>
            <w:vAlign w:val="center"/>
            <w:hideMark/>
          </w:tcPr>
          <w:p w14:paraId="3CBDE96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CB0A2A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F5DF43A"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1,227,784</w:t>
            </w:r>
          </w:p>
        </w:tc>
        <w:tc>
          <w:tcPr>
            <w:tcW w:w="2128" w:type="dxa"/>
            <w:tcBorders>
              <w:top w:val="nil"/>
              <w:left w:val="single" w:sz="4" w:space="0" w:color="auto"/>
              <w:bottom w:val="nil"/>
              <w:right w:val="single" w:sz="4" w:space="0" w:color="auto"/>
            </w:tcBorders>
            <w:vAlign w:val="center"/>
            <w:hideMark/>
          </w:tcPr>
          <w:p w14:paraId="526F616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344,000</w:t>
            </w:r>
          </w:p>
        </w:tc>
        <w:tc>
          <w:tcPr>
            <w:tcW w:w="2113" w:type="dxa"/>
            <w:tcBorders>
              <w:top w:val="nil"/>
              <w:left w:val="single" w:sz="4" w:space="0" w:color="auto"/>
              <w:bottom w:val="nil"/>
              <w:right w:val="single" w:sz="4" w:space="0" w:color="auto"/>
            </w:tcBorders>
            <w:vAlign w:val="center"/>
            <w:hideMark/>
          </w:tcPr>
          <w:p w14:paraId="15F8DB3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1,571,784</w:t>
            </w:r>
          </w:p>
        </w:tc>
        <w:tc>
          <w:tcPr>
            <w:tcW w:w="2226" w:type="dxa"/>
            <w:tcBorders>
              <w:top w:val="nil"/>
              <w:left w:val="single" w:sz="4" w:space="0" w:color="auto"/>
              <w:bottom w:val="nil"/>
              <w:right w:val="single" w:sz="4" w:space="0" w:color="auto"/>
            </w:tcBorders>
            <w:vAlign w:val="center"/>
            <w:hideMark/>
          </w:tcPr>
          <w:p w14:paraId="06FF10F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- 112,216</w:t>
            </w:r>
          </w:p>
        </w:tc>
        <w:tc>
          <w:tcPr>
            <w:tcW w:w="2583" w:type="dxa"/>
            <w:tcBorders>
              <w:top w:val="nil"/>
              <w:left w:val="single" w:sz="4" w:space="0" w:color="auto"/>
              <w:bottom w:val="nil"/>
              <w:right w:val="nil"/>
            </w:tcBorders>
            <w:vAlign w:val="center"/>
            <w:hideMark/>
          </w:tcPr>
          <w:p w14:paraId="023BC0B6"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- 6.66</w:t>
            </w:r>
          </w:p>
        </w:tc>
      </w:tr>
      <w:tr w:rsidR="00467CE2" w:rsidRPr="00467CE2" w14:paraId="77D16B5D" w14:textId="77777777" w:rsidTr="00D525F2">
        <w:trPr>
          <w:trHeight w:val="454"/>
        </w:trPr>
        <w:tc>
          <w:tcPr>
            <w:tcW w:w="2394" w:type="dxa"/>
            <w:tcBorders>
              <w:top w:val="nil"/>
              <w:left w:val="nil"/>
              <w:bottom w:val="single" w:sz="4" w:space="0" w:color="auto"/>
              <w:right w:val="single" w:sz="4" w:space="0" w:color="auto"/>
            </w:tcBorders>
            <w:vAlign w:val="center"/>
            <w:hideMark/>
          </w:tcPr>
          <w:p w14:paraId="03F87D07" w14:textId="77777777" w:rsidR="00467CE2" w:rsidRPr="00467CE2" w:rsidRDefault="00467CE2" w:rsidP="00467CE2">
            <w:pPr>
              <w:ind w:leftChars="200" w:left="480"/>
              <w:jc w:val="distribute"/>
              <w:rPr>
                <w:rFonts w:ascii="標楷體" w:eastAsia="標楷體" w:hAnsi="標楷體" w:cs="新細明體"/>
                <w:sz w:val="20"/>
              </w:rPr>
            </w:pPr>
            <w:r w:rsidRPr="00467CE2">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6EE12F0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140,000</w:t>
            </w:r>
          </w:p>
        </w:tc>
        <w:tc>
          <w:tcPr>
            <w:tcW w:w="2113" w:type="dxa"/>
            <w:tcBorders>
              <w:top w:val="nil"/>
              <w:left w:val="single" w:sz="4" w:space="0" w:color="auto"/>
              <w:bottom w:val="single" w:sz="4" w:space="0" w:color="auto"/>
              <w:right w:val="single" w:sz="4" w:space="0" w:color="auto"/>
            </w:tcBorders>
            <w:vAlign w:val="center"/>
            <w:hideMark/>
          </w:tcPr>
          <w:p w14:paraId="4FD56C2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120,019</w:t>
            </w:r>
          </w:p>
        </w:tc>
        <w:tc>
          <w:tcPr>
            <w:tcW w:w="2114" w:type="dxa"/>
            <w:tcBorders>
              <w:top w:val="nil"/>
              <w:left w:val="single" w:sz="4" w:space="0" w:color="auto"/>
              <w:bottom w:val="single" w:sz="4" w:space="0" w:color="auto"/>
              <w:right w:val="single" w:sz="4" w:space="0" w:color="auto"/>
            </w:tcBorders>
            <w:vAlign w:val="center"/>
            <w:hideMark/>
          </w:tcPr>
          <w:p w14:paraId="49A28A3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7B9CC0A8"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4797F01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120,019</w:t>
            </w:r>
          </w:p>
        </w:tc>
        <w:tc>
          <w:tcPr>
            <w:tcW w:w="2128" w:type="dxa"/>
            <w:tcBorders>
              <w:top w:val="nil"/>
              <w:left w:val="single" w:sz="4" w:space="0" w:color="auto"/>
              <w:bottom w:val="single" w:sz="4" w:space="0" w:color="auto"/>
              <w:right w:val="single" w:sz="4" w:space="0" w:color="auto"/>
            </w:tcBorders>
            <w:vAlign w:val="center"/>
            <w:hideMark/>
          </w:tcPr>
          <w:p w14:paraId="2AE223A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407DB4B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120,019</w:t>
            </w:r>
          </w:p>
        </w:tc>
        <w:tc>
          <w:tcPr>
            <w:tcW w:w="2226" w:type="dxa"/>
            <w:tcBorders>
              <w:top w:val="nil"/>
              <w:left w:val="single" w:sz="4" w:space="0" w:color="auto"/>
              <w:bottom w:val="single" w:sz="4" w:space="0" w:color="auto"/>
              <w:right w:val="single" w:sz="4" w:space="0" w:color="auto"/>
            </w:tcBorders>
            <w:vAlign w:val="center"/>
            <w:hideMark/>
          </w:tcPr>
          <w:p w14:paraId="318A0F5E"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- 19,981</w:t>
            </w:r>
          </w:p>
        </w:tc>
        <w:tc>
          <w:tcPr>
            <w:tcW w:w="2583" w:type="dxa"/>
            <w:tcBorders>
              <w:top w:val="nil"/>
              <w:left w:val="single" w:sz="4" w:space="0" w:color="auto"/>
              <w:bottom w:val="single" w:sz="4" w:space="0" w:color="auto"/>
              <w:right w:val="nil"/>
            </w:tcBorders>
            <w:vAlign w:val="center"/>
            <w:hideMark/>
          </w:tcPr>
          <w:p w14:paraId="187C68E9"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bCs/>
                <w:noProof/>
                <w:sz w:val="20"/>
                <w:szCs w:val="32"/>
              </w:rPr>
              <w:t>- 14.27</w:t>
            </w:r>
          </w:p>
        </w:tc>
      </w:tr>
    </w:tbl>
    <w:p w14:paraId="3810BBE2" w14:textId="77777777" w:rsidR="00467CE2" w:rsidRPr="00467CE2" w:rsidRDefault="00467CE2" w:rsidP="00467CE2">
      <w:pPr>
        <w:spacing w:line="240" w:lineRule="exact"/>
        <w:jc w:val="both"/>
        <w:rPr>
          <w:rFonts w:eastAsia="標楷體" w:cs="新細明體"/>
          <w:sz w:val="32"/>
          <w:szCs w:val="28"/>
        </w:rPr>
      </w:pPr>
    </w:p>
    <w:p w14:paraId="7504928F" w14:textId="77777777" w:rsidR="00467CE2" w:rsidRPr="00467CE2" w:rsidRDefault="00467CE2" w:rsidP="00467CE2">
      <w:pPr>
        <w:tabs>
          <w:tab w:val="right" w:pos="10800"/>
        </w:tabs>
        <w:spacing w:line="520" w:lineRule="exact"/>
        <w:ind w:rightChars="116" w:right="278" w:firstLineChars="400" w:firstLine="960"/>
        <w:jc w:val="both"/>
        <w:rPr>
          <w:rFonts w:ascii="標楷體" w:eastAsia="標楷體" w:hAnsi="標楷體"/>
        </w:rPr>
      </w:pPr>
      <w:r w:rsidRPr="00467CE2">
        <w:rPr>
          <w:rFonts w:ascii="標楷體" w:eastAsia="標楷體" w:hAnsi="標楷體" w:hint="eastAsia"/>
        </w:rPr>
        <w:t>（2）以前年度部分</w:t>
      </w:r>
    </w:p>
    <w:p w14:paraId="4B776066" w14:textId="77777777" w:rsidR="00467CE2" w:rsidRPr="00467CE2" w:rsidRDefault="00467CE2" w:rsidP="00467CE2">
      <w:pPr>
        <w:tabs>
          <w:tab w:val="right" w:pos="10800"/>
        </w:tabs>
        <w:ind w:rightChars="-14" w:right="-34"/>
        <w:jc w:val="right"/>
        <w:rPr>
          <w:rFonts w:ascii="標楷體" w:eastAsia="標楷體" w:hAnsi="標楷體"/>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467CE2" w:rsidRPr="00467CE2" w14:paraId="447B08E7" w14:textId="77777777" w:rsidTr="00467CE2">
        <w:trPr>
          <w:trHeight w:val="397"/>
          <w:tblHeader/>
        </w:trPr>
        <w:tc>
          <w:tcPr>
            <w:tcW w:w="617" w:type="dxa"/>
            <w:vMerge w:val="restart"/>
            <w:tcBorders>
              <w:top w:val="single" w:sz="4" w:space="0" w:color="auto"/>
              <w:left w:val="nil"/>
              <w:bottom w:val="single" w:sz="4" w:space="0" w:color="auto"/>
              <w:right w:val="single" w:sz="4" w:space="0" w:color="auto"/>
            </w:tcBorders>
            <w:vAlign w:val="center"/>
            <w:hideMark/>
          </w:tcPr>
          <w:p w14:paraId="3DBA0AFD"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25444EE6"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8938FDE"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00307F8"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6F55AA81"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決算審定數</w:t>
            </w:r>
          </w:p>
        </w:tc>
      </w:tr>
      <w:tr w:rsidR="00467CE2" w:rsidRPr="00467CE2" w14:paraId="79EBC699" w14:textId="77777777" w:rsidTr="00467CE2">
        <w:trPr>
          <w:trHeight w:val="397"/>
          <w:tblHeader/>
        </w:trPr>
        <w:tc>
          <w:tcPr>
            <w:tcW w:w="617" w:type="dxa"/>
            <w:vMerge/>
            <w:tcBorders>
              <w:top w:val="single" w:sz="4" w:space="0" w:color="auto"/>
              <w:left w:val="nil"/>
              <w:bottom w:val="single" w:sz="4" w:space="0" w:color="auto"/>
              <w:right w:val="single" w:sz="4" w:space="0" w:color="auto"/>
            </w:tcBorders>
            <w:vAlign w:val="center"/>
            <w:hideMark/>
          </w:tcPr>
          <w:p w14:paraId="3F117171" w14:textId="77777777" w:rsidR="00467CE2" w:rsidRPr="00467CE2" w:rsidRDefault="00467CE2" w:rsidP="00467CE2">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B39C8A1" w14:textId="77777777" w:rsidR="00467CE2" w:rsidRPr="00467CE2" w:rsidRDefault="00467CE2" w:rsidP="00467CE2">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12D29465" w14:textId="77777777" w:rsidR="00467CE2" w:rsidRPr="00467CE2" w:rsidRDefault="00467CE2" w:rsidP="00467CE2">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3939A3E"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091152A"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8E5C187"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13E26A5"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85D502D"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7ED985B7"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應付保留數</w:t>
            </w:r>
          </w:p>
        </w:tc>
      </w:tr>
      <w:tr w:rsidR="00467CE2" w:rsidRPr="00467CE2" w14:paraId="12E3EC73" w14:textId="77777777" w:rsidTr="00467CE2">
        <w:trPr>
          <w:trHeight w:val="397"/>
          <w:tblHeader/>
        </w:trPr>
        <w:tc>
          <w:tcPr>
            <w:tcW w:w="617" w:type="dxa"/>
            <w:vMerge/>
            <w:tcBorders>
              <w:top w:val="single" w:sz="4" w:space="0" w:color="auto"/>
              <w:left w:val="nil"/>
              <w:bottom w:val="single" w:sz="4" w:space="0" w:color="auto"/>
              <w:right w:val="single" w:sz="4" w:space="0" w:color="auto"/>
            </w:tcBorders>
            <w:vAlign w:val="center"/>
            <w:hideMark/>
          </w:tcPr>
          <w:p w14:paraId="652EC501" w14:textId="77777777" w:rsidR="00467CE2" w:rsidRPr="00467CE2" w:rsidRDefault="00467CE2" w:rsidP="00467CE2">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4E48A715" w14:textId="77777777" w:rsidR="00467CE2" w:rsidRPr="00467CE2" w:rsidRDefault="00467CE2" w:rsidP="00467CE2">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543EA3CC" w14:textId="77777777" w:rsidR="00467CE2" w:rsidRPr="00467CE2" w:rsidRDefault="00467CE2" w:rsidP="00467CE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21EBAC8" w14:textId="77777777" w:rsidR="00467CE2" w:rsidRPr="00467CE2" w:rsidRDefault="00467CE2" w:rsidP="00467CE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FF02CD2" w14:textId="77777777" w:rsidR="00467CE2" w:rsidRPr="00467CE2" w:rsidRDefault="00467CE2" w:rsidP="00467CE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6BF46DE6" w14:textId="77777777" w:rsidR="00467CE2" w:rsidRPr="00467CE2" w:rsidRDefault="00467CE2" w:rsidP="00467CE2">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B28F9D5" w14:textId="77777777" w:rsidR="00467CE2" w:rsidRPr="00467CE2" w:rsidRDefault="00467CE2" w:rsidP="00467CE2">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0E051BCD" w14:textId="77777777" w:rsidR="00467CE2" w:rsidRPr="00467CE2" w:rsidRDefault="00467CE2" w:rsidP="00467CE2">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5083C85"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5806AB3B" w14:textId="77777777" w:rsidR="00467CE2" w:rsidRPr="00467CE2" w:rsidRDefault="00467CE2" w:rsidP="00467CE2">
            <w:pPr>
              <w:jc w:val="center"/>
              <w:rPr>
                <w:rFonts w:ascii="標楷體" w:eastAsia="標楷體" w:hAnsi="標楷體"/>
                <w:sz w:val="20"/>
              </w:rPr>
            </w:pPr>
            <w:r w:rsidRPr="00467CE2">
              <w:rPr>
                <w:rFonts w:ascii="標楷體" w:eastAsia="標楷體" w:hAnsi="標楷體" w:hint="eastAsia"/>
                <w:sz w:val="20"/>
              </w:rPr>
              <w:t>％</w:t>
            </w:r>
          </w:p>
        </w:tc>
      </w:tr>
      <w:tr w:rsidR="00467CE2" w:rsidRPr="00467CE2" w14:paraId="7B06EEE9" w14:textId="77777777" w:rsidTr="00467CE2">
        <w:trPr>
          <w:trHeight w:val="397"/>
        </w:trPr>
        <w:tc>
          <w:tcPr>
            <w:tcW w:w="617" w:type="dxa"/>
            <w:tcBorders>
              <w:top w:val="nil"/>
              <w:left w:val="nil"/>
              <w:bottom w:val="nil"/>
              <w:right w:val="single" w:sz="4" w:space="0" w:color="auto"/>
            </w:tcBorders>
            <w:vAlign w:val="center"/>
          </w:tcPr>
          <w:p w14:paraId="4CF2AE79"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51C48BA" w14:textId="77777777" w:rsidR="00467CE2" w:rsidRPr="00467CE2" w:rsidRDefault="00467CE2" w:rsidP="00467CE2">
            <w:pPr>
              <w:jc w:val="distribute"/>
              <w:rPr>
                <w:rFonts w:ascii="新細明體" w:eastAsia="標楷體" w:hAnsi="新細明體"/>
                <w:b/>
                <w:sz w:val="20"/>
              </w:rPr>
            </w:pPr>
            <w:r w:rsidRPr="00467CE2">
              <w:rPr>
                <w:rFonts w:ascii="新細明體" w:eastAsia="標楷體" w:hAnsi="新細明體" w:hint="eastAsia"/>
                <w:b/>
                <w:noProof/>
                <w:sz w:val="20"/>
              </w:rPr>
              <w:t>衛生局主管</w:t>
            </w:r>
          </w:p>
        </w:tc>
        <w:tc>
          <w:tcPr>
            <w:tcW w:w="2336" w:type="dxa"/>
            <w:tcBorders>
              <w:top w:val="nil"/>
              <w:left w:val="single" w:sz="4" w:space="0" w:color="auto"/>
              <w:bottom w:val="nil"/>
              <w:right w:val="single" w:sz="4" w:space="0" w:color="auto"/>
            </w:tcBorders>
            <w:vAlign w:val="center"/>
            <w:hideMark/>
          </w:tcPr>
          <w:p w14:paraId="791EC934"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309,392,237</w:t>
            </w:r>
          </w:p>
        </w:tc>
        <w:tc>
          <w:tcPr>
            <w:tcW w:w="2311" w:type="dxa"/>
            <w:tcBorders>
              <w:top w:val="nil"/>
              <w:left w:val="single" w:sz="4" w:space="0" w:color="auto"/>
              <w:bottom w:val="nil"/>
              <w:right w:val="single" w:sz="4" w:space="0" w:color="auto"/>
            </w:tcBorders>
            <w:vAlign w:val="center"/>
            <w:hideMark/>
          </w:tcPr>
          <w:p w14:paraId="2D19D497"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2FD72B5"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0265907"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A324220"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44,939,476</w:t>
            </w:r>
          </w:p>
        </w:tc>
        <w:tc>
          <w:tcPr>
            <w:tcW w:w="2312" w:type="dxa"/>
            <w:tcBorders>
              <w:top w:val="nil"/>
              <w:left w:val="single" w:sz="4" w:space="0" w:color="auto"/>
              <w:bottom w:val="nil"/>
              <w:right w:val="single" w:sz="4" w:space="0" w:color="auto"/>
            </w:tcBorders>
            <w:vAlign w:val="center"/>
            <w:hideMark/>
          </w:tcPr>
          <w:p w14:paraId="351FA4A3"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121,281,427</w:t>
            </w:r>
          </w:p>
        </w:tc>
        <w:tc>
          <w:tcPr>
            <w:tcW w:w="2197" w:type="dxa"/>
            <w:tcBorders>
              <w:top w:val="nil"/>
              <w:left w:val="single" w:sz="4" w:space="0" w:color="auto"/>
              <w:bottom w:val="nil"/>
              <w:right w:val="single" w:sz="4" w:space="0" w:color="auto"/>
            </w:tcBorders>
            <w:vAlign w:val="center"/>
            <w:hideMark/>
          </w:tcPr>
          <w:p w14:paraId="19FBC0FB"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143,171,334</w:t>
            </w:r>
          </w:p>
        </w:tc>
        <w:tc>
          <w:tcPr>
            <w:tcW w:w="2680" w:type="dxa"/>
            <w:tcBorders>
              <w:top w:val="nil"/>
              <w:left w:val="single" w:sz="4" w:space="0" w:color="auto"/>
              <w:bottom w:val="nil"/>
              <w:right w:val="nil"/>
            </w:tcBorders>
            <w:vAlign w:val="center"/>
            <w:hideMark/>
          </w:tcPr>
          <w:p w14:paraId="6A2726C3"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46.28</w:t>
            </w:r>
          </w:p>
        </w:tc>
      </w:tr>
      <w:tr w:rsidR="00467CE2" w:rsidRPr="00467CE2" w14:paraId="08E16E7A" w14:textId="77777777" w:rsidTr="00467CE2">
        <w:trPr>
          <w:trHeight w:val="397"/>
        </w:trPr>
        <w:tc>
          <w:tcPr>
            <w:tcW w:w="617" w:type="dxa"/>
            <w:tcBorders>
              <w:top w:val="nil"/>
              <w:left w:val="nil"/>
              <w:bottom w:val="nil"/>
              <w:right w:val="single" w:sz="4" w:space="0" w:color="auto"/>
            </w:tcBorders>
            <w:vAlign w:val="center"/>
          </w:tcPr>
          <w:p w14:paraId="54086C4F"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23002B7" w14:textId="77777777" w:rsidR="00467CE2" w:rsidRPr="00467CE2" w:rsidRDefault="00467CE2" w:rsidP="00467CE2">
            <w:pPr>
              <w:ind w:leftChars="100" w:left="240"/>
              <w:jc w:val="distribute"/>
              <w:rPr>
                <w:rFonts w:ascii="新細明體" w:eastAsia="標楷體" w:hAnsi="新細明體"/>
                <w:b/>
                <w:sz w:val="20"/>
              </w:rPr>
            </w:pPr>
            <w:r w:rsidRPr="00467CE2">
              <w:rPr>
                <w:rFonts w:ascii="新細明體" w:eastAsia="標楷體" w:hAnsi="新細明體" w:hint="eastAsia"/>
                <w:b/>
                <w:noProof/>
                <w:sz w:val="20"/>
              </w:rPr>
              <w:t>嘉義縣衛生局</w:t>
            </w:r>
          </w:p>
        </w:tc>
        <w:tc>
          <w:tcPr>
            <w:tcW w:w="2336" w:type="dxa"/>
            <w:tcBorders>
              <w:top w:val="nil"/>
              <w:left w:val="single" w:sz="4" w:space="0" w:color="auto"/>
              <w:bottom w:val="nil"/>
              <w:right w:val="single" w:sz="4" w:space="0" w:color="auto"/>
            </w:tcBorders>
            <w:vAlign w:val="center"/>
            <w:hideMark/>
          </w:tcPr>
          <w:p w14:paraId="66E51586"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309,392,237</w:t>
            </w:r>
          </w:p>
        </w:tc>
        <w:tc>
          <w:tcPr>
            <w:tcW w:w="2311" w:type="dxa"/>
            <w:tcBorders>
              <w:top w:val="nil"/>
              <w:left w:val="single" w:sz="4" w:space="0" w:color="auto"/>
              <w:bottom w:val="nil"/>
              <w:right w:val="single" w:sz="4" w:space="0" w:color="auto"/>
            </w:tcBorders>
            <w:vAlign w:val="center"/>
            <w:hideMark/>
          </w:tcPr>
          <w:p w14:paraId="7D7796DC"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E36650"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D8F697"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B78A524"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44,939,476</w:t>
            </w:r>
          </w:p>
        </w:tc>
        <w:tc>
          <w:tcPr>
            <w:tcW w:w="2312" w:type="dxa"/>
            <w:tcBorders>
              <w:top w:val="nil"/>
              <w:left w:val="single" w:sz="4" w:space="0" w:color="auto"/>
              <w:bottom w:val="nil"/>
              <w:right w:val="single" w:sz="4" w:space="0" w:color="auto"/>
            </w:tcBorders>
            <w:vAlign w:val="center"/>
            <w:hideMark/>
          </w:tcPr>
          <w:p w14:paraId="5E644F50"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121,281,427</w:t>
            </w:r>
          </w:p>
        </w:tc>
        <w:tc>
          <w:tcPr>
            <w:tcW w:w="2197" w:type="dxa"/>
            <w:tcBorders>
              <w:top w:val="nil"/>
              <w:left w:val="single" w:sz="4" w:space="0" w:color="auto"/>
              <w:bottom w:val="nil"/>
              <w:right w:val="single" w:sz="4" w:space="0" w:color="auto"/>
            </w:tcBorders>
            <w:vAlign w:val="center"/>
            <w:hideMark/>
          </w:tcPr>
          <w:p w14:paraId="49439CEF"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143,171,334</w:t>
            </w:r>
          </w:p>
        </w:tc>
        <w:tc>
          <w:tcPr>
            <w:tcW w:w="2680" w:type="dxa"/>
            <w:tcBorders>
              <w:top w:val="nil"/>
              <w:left w:val="single" w:sz="4" w:space="0" w:color="auto"/>
              <w:bottom w:val="nil"/>
              <w:right w:val="nil"/>
            </w:tcBorders>
            <w:vAlign w:val="center"/>
            <w:hideMark/>
          </w:tcPr>
          <w:p w14:paraId="41E853BE"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46.28</w:t>
            </w:r>
          </w:p>
        </w:tc>
      </w:tr>
      <w:tr w:rsidR="00467CE2" w:rsidRPr="00467CE2" w14:paraId="21557C0B" w14:textId="77777777" w:rsidTr="00467CE2">
        <w:trPr>
          <w:trHeight w:val="397"/>
        </w:trPr>
        <w:tc>
          <w:tcPr>
            <w:tcW w:w="617" w:type="dxa"/>
            <w:tcBorders>
              <w:top w:val="nil"/>
              <w:left w:val="nil"/>
              <w:bottom w:val="nil"/>
              <w:right w:val="single" w:sz="4" w:space="0" w:color="auto"/>
            </w:tcBorders>
            <w:vAlign w:val="center"/>
            <w:hideMark/>
          </w:tcPr>
          <w:p w14:paraId="4B57F89D" w14:textId="77777777" w:rsidR="00467CE2" w:rsidRPr="00467CE2" w:rsidRDefault="00467CE2" w:rsidP="00467CE2">
            <w:pPr>
              <w:jc w:val="center"/>
              <w:rPr>
                <w:rFonts w:ascii="新細明體" w:eastAsia="標楷體" w:hAnsi="新細明體"/>
                <w:sz w:val="20"/>
              </w:rPr>
            </w:pPr>
            <w:r w:rsidRPr="00467CE2">
              <w:rPr>
                <w:rFonts w:ascii="新細明體" w:eastAsia="標楷體" w:hAnsi="新細明體" w:hint="eastAsia"/>
                <w:noProof/>
                <w:sz w:val="20"/>
              </w:rPr>
              <w:t>110</w:t>
            </w:r>
          </w:p>
        </w:tc>
        <w:tc>
          <w:tcPr>
            <w:tcW w:w="2472" w:type="dxa"/>
            <w:tcBorders>
              <w:top w:val="nil"/>
              <w:left w:val="single" w:sz="4" w:space="0" w:color="auto"/>
              <w:bottom w:val="nil"/>
              <w:right w:val="single" w:sz="4" w:space="0" w:color="auto"/>
            </w:tcBorders>
            <w:vAlign w:val="center"/>
            <w:hideMark/>
          </w:tcPr>
          <w:p w14:paraId="08E98504"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1A0A61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13,821,397</w:t>
            </w:r>
          </w:p>
        </w:tc>
        <w:tc>
          <w:tcPr>
            <w:tcW w:w="2311" w:type="dxa"/>
            <w:tcBorders>
              <w:top w:val="nil"/>
              <w:left w:val="single" w:sz="4" w:space="0" w:color="auto"/>
              <w:bottom w:val="nil"/>
              <w:right w:val="single" w:sz="4" w:space="0" w:color="auto"/>
            </w:tcBorders>
            <w:vAlign w:val="center"/>
            <w:hideMark/>
          </w:tcPr>
          <w:p w14:paraId="0B10D70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1658D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5A72DB"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F4EF5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109,772</w:t>
            </w:r>
          </w:p>
        </w:tc>
        <w:tc>
          <w:tcPr>
            <w:tcW w:w="2312" w:type="dxa"/>
            <w:tcBorders>
              <w:top w:val="nil"/>
              <w:left w:val="single" w:sz="4" w:space="0" w:color="auto"/>
              <w:bottom w:val="nil"/>
              <w:right w:val="single" w:sz="4" w:space="0" w:color="auto"/>
            </w:tcBorders>
            <w:vAlign w:val="center"/>
            <w:hideMark/>
          </w:tcPr>
          <w:p w14:paraId="0B8FED5D"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11,785,586</w:t>
            </w:r>
          </w:p>
        </w:tc>
        <w:tc>
          <w:tcPr>
            <w:tcW w:w="2197" w:type="dxa"/>
            <w:tcBorders>
              <w:top w:val="nil"/>
              <w:left w:val="single" w:sz="4" w:space="0" w:color="auto"/>
              <w:bottom w:val="nil"/>
              <w:right w:val="single" w:sz="4" w:space="0" w:color="auto"/>
            </w:tcBorders>
            <w:vAlign w:val="center"/>
            <w:hideMark/>
          </w:tcPr>
          <w:p w14:paraId="2B91BC90"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1,926,039</w:t>
            </w:r>
          </w:p>
        </w:tc>
        <w:tc>
          <w:tcPr>
            <w:tcW w:w="2680" w:type="dxa"/>
            <w:tcBorders>
              <w:top w:val="nil"/>
              <w:left w:val="single" w:sz="4" w:space="0" w:color="auto"/>
              <w:bottom w:val="nil"/>
              <w:right w:val="nil"/>
            </w:tcBorders>
            <w:vAlign w:val="center"/>
            <w:hideMark/>
          </w:tcPr>
          <w:p w14:paraId="10FBA77F"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13.94</w:t>
            </w:r>
          </w:p>
        </w:tc>
      </w:tr>
      <w:tr w:rsidR="00467CE2" w:rsidRPr="00467CE2" w14:paraId="7E59AF25" w14:textId="77777777" w:rsidTr="00467CE2">
        <w:trPr>
          <w:trHeight w:val="397"/>
        </w:trPr>
        <w:tc>
          <w:tcPr>
            <w:tcW w:w="617" w:type="dxa"/>
            <w:tcBorders>
              <w:top w:val="nil"/>
              <w:left w:val="nil"/>
              <w:bottom w:val="nil"/>
              <w:right w:val="single" w:sz="4" w:space="0" w:color="auto"/>
            </w:tcBorders>
            <w:vAlign w:val="center"/>
            <w:hideMark/>
          </w:tcPr>
          <w:p w14:paraId="678481B8" w14:textId="77777777" w:rsidR="00467CE2" w:rsidRPr="00467CE2" w:rsidRDefault="00467CE2" w:rsidP="00467CE2">
            <w:pPr>
              <w:jc w:val="center"/>
              <w:rPr>
                <w:rFonts w:ascii="新細明體" w:eastAsia="標楷體" w:hAnsi="新細明體"/>
                <w:sz w:val="20"/>
              </w:rPr>
            </w:pPr>
            <w:r w:rsidRPr="00467CE2">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617153DF"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3AB7EA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4,483,512</w:t>
            </w:r>
          </w:p>
        </w:tc>
        <w:tc>
          <w:tcPr>
            <w:tcW w:w="2311" w:type="dxa"/>
            <w:tcBorders>
              <w:top w:val="nil"/>
              <w:left w:val="single" w:sz="4" w:space="0" w:color="auto"/>
              <w:bottom w:val="nil"/>
              <w:right w:val="single" w:sz="4" w:space="0" w:color="auto"/>
            </w:tcBorders>
            <w:vAlign w:val="center"/>
            <w:hideMark/>
          </w:tcPr>
          <w:p w14:paraId="7526DB67"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EBBFF9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4949C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9F3B5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AB55F36"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7B12813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4,483,512</w:t>
            </w:r>
          </w:p>
        </w:tc>
        <w:tc>
          <w:tcPr>
            <w:tcW w:w="2680" w:type="dxa"/>
            <w:tcBorders>
              <w:top w:val="nil"/>
              <w:left w:val="single" w:sz="4" w:space="0" w:color="auto"/>
              <w:bottom w:val="nil"/>
              <w:right w:val="nil"/>
            </w:tcBorders>
            <w:vAlign w:val="center"/>
            <w:hideMark/>
          </w:tcPr>
          <w:p w14:paraId="0FF32832"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100.00</w:t>
            </w:r>
          </w:p>
        </w:tc>
      </w:tr>
      <w:tr w:rsidR="00467CE2" w:rsidRPr="00467CE2" w14:paraId="44470441" w14:textId="77777777" w:rsidTr="00467CE2">
        <w:trPr>
          <w:trHeight w:val="397"/>
        </w:trPr>
        <w:tc>
          <w:tcPr>
            <w:tcW w:w="617" w:type="dxa"/>
            <w:tcBorders>
              <w:top w:val="nil"/>
              <w:left w:val="nil"/>
              <w:bottom w:val="nil"/>
              <w:right w:val="single" w:sz="4" w:space="0" w:color="auto"/>
            </w:tcBorders>
            <w:vAlign w:val="center"/>
            <w:hideMark/>
          </w:tcPr>
          <w:p w14:paraId="51A12C5B" w14:textId="77777777" w:rsidR="00467CE2" w:rsidRPr="00467CE2" w:rsidRDefault="00467CE2" w:rsidP="00467CE2">
            <w:pPr>
              <w:jc w:val="center"/>
              <w:rPr>
                <w:rFonts w:ascii="新細明體" w:eastAsia="標楷體" w:hAnsi="新細明體"/>
                <w:sz w:val="20"/>
              </w:rPr>
            </w:pPr>
            <w:r w:rsidRPr="00467CE2">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2F2F7A19" w14:textId="77777777" w:rsidR="00467CE2" w:rsidRPr="00467CE2" w:rsidRDefault="00467CE2" w:rsidP="00467CE2">
            <w:pPr>
              <w:ind w:leftChars="200" w:left="480"/>
              <w:jc w:val="distribute"/>
              <w:rPr>
                <w:rFonts w:ascii="新細明體" w:eastAsia="標楷體" w:hAnsi="新細明體"/>
                <w:b/>
                <w:sz w:val="20"/>
              </w:rPr>
            </w:pPr>
            <w:r w:rsidRPr="00467CE2">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B6BDF28"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57,592,741</w:t>
            </w:r>
          </w:p>
        </w:tc>
        <w:tc>
          <w:tcPr>
            <w:tcW w:w="2311" w:type="dxa"/>
            <w:tcBorders>
              <w:top w:val="nil"/>
              <w:left w:val="single" w:sz="4" w:space="0" w:color="auto"/>
              <w:bottom w:val="nil"/>
              <w:right w:val="single" w:sz="4" w:space="0" w:color="auto"/>
            </w:tcBorders>
            <w:vAlign w:val="center"/>
            <w:hideMark/>
          </w:tcPr>
          <w:p w14:paraId="045CE5B7"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AE54B55"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880260"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1CFF884"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8,380,992</w:t>
            </w:r>
          </w:p>
        </w:tc>
        <w:tc>
          <w:tcPr>
            <w:tcW w:w="2312" w:type="dxa"/>
            <w:tcBorders>
              <w:top w:val="nil"/>
              <w:left w:val="single" w:sz="4" w:space="0" w:color="auto"/>
              <w:bottom w:val="nil"/>
              <w:right w:val="single" w:sz="4" w:space="0" w:color="auto"/>
            </w:tcBorders>
            <w:vAlign w:val="center"/>
            <w:hideMark/>
          </w:tcPr>
          <w:p w14:paraId="227D990D"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13,767,579</w:t>
            </w:r>
          </w:p>
        </w:tc>
        <w:tc>
          <w:tcPr>
            <w:tcW w:w="2197" w:type="dxa"/>
            <w:tcBorders>
              <w:top w:val="nil"/>
              <w:left w:val="single" w:sz="4" w:space="0" w:color="auto"/>
              <w:bottom w:val="nil"/>
              <w:right w:val="single" w:sz="4" w:space="0" w:color="auto"/>
            </w:tcBorders>
            <w:vAlign w:val="center"/>
            <w:hideMark/>
          </w:tcPr>
          <w:p w14:paraId="47654AF0"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35,444,170</w:t>
            </w:r>
          </w:p>
        </w:tc>
        <w:tc>
          <w:tcPr>
            <w:tcW w:w="2680" w:type="dxa"/>
            <w:tcBorders>
              <w:top w:val="nil"/>
              <w:left w:val="single" w:sz="4" w:space="0" w:color="auto"/>
              <w:bottom w:val="nil"/>
              <w:right w:val="nil"/>
            </w:tcBorders>
            <w:vAlign w:val="center"/>
            <w:hideMark/>
          </w:tcPr>
          <w:p w14:paraId="13F8A10C"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61.54</w:t>
            </w:r>
          </w:p>
        </w:tc>
      </w:tr>
      <w:tr w:rsidR="00467CE2" w:rsidRPr="00467CE2" w14:paraId="466CF198" w14:textId="77777777" w:rsidTr="00467CE2">
        <w:trPr>
          <w:trHeight w:val="397"/>
        </w:trPr>
        <w:tc>
          <w:tcPr>
            <w:tcW w:w="617" w:type="dxa"/>
            <w:tcBorders>
              <w:top w:val="nil"/>
              <w:left w:val="nil"/>
              <w:bottom w:val="nil"/>
              <w:right w:val="single" w:sz="4" w:space="0" w:color="auto"/>
            </w:tcBorders>
            <w:vAlign w:val="center"/>
          </w:tcPr>
          <w:p w14:paraId="737B029C"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51200212"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衛生業務</w:t>
            </w:r>
          </w:p>
        </w:tc>
        <w:tc>
          <w:tcPr>
            <w:tcW w:w="2336" w:type="dxa"/>
            <w:tcBorders>
              <w:top w:val="nil"/>
              <w:left w:val="single" w:sz="4" w:space="0" w:color="auto"/>
              <w:bottom w:val="nil"/>
              <w:right w:val="single" w:sz="4" w:space="0" w:color="auto"/>
            </w:tcBorders>
            <w:vAlign w:val="center"/>
            <w:hideMark/>
          </w:tcPr>
          <w:p w14:paraId="53FC5FD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8,285,866</w:t>
            </w:r>
          </w:p>
        </w:tc>
        <w:tc>
          <w:tcPr>
            <w:tcW w:w="2311" w:type="dxa"/>
            <w:tcBorders>
              <w:top w:val="nil"/>
              <w:left w:val="single" w:sz="4" w:space="0" w:color="auto"/>
              <w:bottom w:val="nil"/>
              <w:right w:val="single" w:sz="4" w:space="0" w:color="auto"/>
            </w:tcBorders>
            <w:vAlign w:val="center"/>
            <w:hideMark/>
          </w:tcPr>
          <w:p w14:paraId="13F61CF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C10EDC"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063E87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D8D45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8,285,866</w:t>
            </w:r>
          </w:p>
        </w:tc>
        <w:tc>
          <w:tcPr>
            <w:tcW w:w="2312" w:type="dxa"/>
            <w:tcBorders>
              <w:top w:val="nil"/>
              <w:left w:val="single" w:sz="4" w:space="0" w:color="auto"/>
              <w:bottom w:val="nil"/>
              <w:right w:val="single" w:sz="4" w:space="0" w:color="auto"/>
            </w:tcBorders>
            <w:vAlign w:val="center"/>
            <w:hideMark/>
          </w:tcPr>
          <w:p w14:paraId="00573500"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2C98FA9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03D2BB6D"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r>
      <w:tr w:rsidR="00467CE2" w:rsidRPr="00467CE2" w14:paraId="4EFE636C" w14:textId="77777777" w:rsidTr="00467CE2">
        <w:trPr>
          <w:trHeight w:val="397"/>
        </w:trPr>
        <w:tc>
          <w:tcPr>
            <w:tcW w:w="617" w:type="dxa"/>
            <w:tcBorders>
              <w:top w:val="nil"/>
              <w:left w:val="nil"/>
              <w:bottom w:val="nil"/>
              <w:right w:val="single" w:sz="4" w:space="0" w:color="auto"/>
            </w:tcBorders>
            <w:vAlign w:val="center"/>
          </w:tcPr>
          <w:p w14:paraId="5C7D1DC2"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6EB9336"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67B627F"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49,306,875</w:t>
            </w:r>
          </w:p>
        </w:tc>
        <w:tc>
          <w:tcPr>
            <w:tcW w:w="2311" w:type="dxa"/>
            <w:tcBorders>
              <w:top w:val="nil"/>
              <w:left w:val="single" w:sz="4" w:space="0" w:color="auto"/>
              <w:bottom w:val="nil"/>
              <w:right w:val="single" w:sz="4" w:space="0" w:color="auto"/>
            </w:tcBorders>
            <w:vAlign w:val="center"/>
            <w:hideMark/>
          </w:tcPr>
          <w:p w14:paraId="567E80D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21CF16"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212590F"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EF54A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95,126</w:t>
            </w:r>
          </w:p>
        </w:tc>
        <w:tc>
          <w:tcPr>
            <w:tcW w:w="2312" w:type="dxa"/>
            <w:tcBorders>
              <w:top w:val="nil"/>
              <w:left w:val="single" w:sz="4" w:space="0" w:color="auto"/>
              <w:bottom w:val="nil"/>
              <w:right w:val="single" w:sz="4" w:space="0" w:color="auto"/>
            </w:tcBorders>
            <w:vAlign w:val="center"/>
            <w:hideMark/>
          </w:tcPr>
          <w:p w14:paraId="3C8FCAC9"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13,767,579</w:t>
            </w:r>
          </w:p>
        </w:tc>
        <w:tc>
          <w:tcPr>
            <w:tcW w:w="2197" w:type="dxa"/>
            <w:tcBorders>
              <w:top w:val="nil"/>
              <w:left w:val="single" w:sz="4" w:space="0" w:color="auto"/>
              <w:bottom w:val="nil"/>
              <w:right w:val="single" w:sz="4" w:space="0" w:color="auto"/>
            </w:tcBorders>
            <w:vAlign w:val="center"/>
            <w:hideMark/>
          </w:tcPr>
          <w:p w14:paraId="7363675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35,444,170</w:t>
            </w:r>
          </w:p>
        </w:tc>
        <w:tc>
          <w:tcPr>
            <w:tcW w:w="2680" w:type="dxa"/>
            <w:tcBorders>
              <w:top w:val="nil"/>
              <w:left w:val="single" w:sz="4" w:space="0" w:color="auto"/>
              <w:bottom w:val="nil"/>
              <w:right w:val="nil"/>
            </w:tcBorders>
            <w:vAlign w:val="center"/>
            <w:hideMark/>
          </w:tcPr>
          <w:p w14:paraId="478185FF"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71.88</w:t>
            </w:r>
          </w:p>
        </w:tc>
      </w:tr>
      <w:tr w:rsidR="00467CE2" w:rsidRPr="00467CE2" w14:paraId="67DFF356" w14:textId="77777777" w:rsidTr="00467CE2">
        <w:trPr>
          <w:trHeight w:val="397"/>
        </w:trPr>
        <w:tc>
          <w:tcPr>
            <w:tcW w:w="617" w:type="dxa"/>
            <w:tcBorders>
              <w:top w:val="nil"/>
              <w:left w:val="nil"/>
              <w:bottom w:val="nil"/>
              <w:right w:val="single" w:sz="4" w:space="0" w:color="auto"/>
            </w:tcBorders>
            <w:vAlign w:val="center"/>
            <w:hideMark/>
          </w:tcPr>
          <w:p w14:paraId="103913A2" w14:textId="77777777" w:rsidR="00467CE2" w:rsidRPr="00467CE2" w:rsidRDefault="00467CE2" w:rsidP="00467CE2">
            <w:pPr>
              <w:jc w:val="center"/>
              <w:rPr>
                <w:rFonts w:ascii="新細明體" w:eastAsia="標楷體" w:hAnsi="新細明體"/>
                <w:sz w:val="20"/>
              </w:rPr>
            </w:pPr>
            <w:r w:rsidRPr="00467CE2">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78B2E8D1" w14:textId="77777777" w:rsidR="00467CE2" w:rsidRPr="00467CE2" w:rsidRDefault="00467CE2" w:rsidP="00467CE2">
            <w:pPr>
              <w:ind w:leftChars="200" w:left="480"/>
              <w:jc w:val="distribute"/>
              <w:rPr>
                <w:rFonts w:ascii="新細明體" w:eastAsia="標楷體" w:hAnsi="新細明體"/>
                <w:b/>
                <w:sz w:val="20"/>
              </w:rPr>
            </w:pPr>
            <w:r w:rsidRPr="00467CE2">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29A9842"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233,494,587</w:t>
            </w:r>
          </w:p>
        </w:tc>
        <w:tc>
          <w:tcPr>
            <w:tcW w:w="2311" w:type="dxa"/>
            <w:tcBorders>
              <w:top w:val="nil"/>
              <w:left w:val="single" w:sz="4" w:space="0" w:color="auto"/>
              <w:bottom w:val="nil"/>
              <w:right w:val="single" w:sz="4" w:space="0" w:color="auto"/>
            </w:tcBorders>
            <w:vAlign w:val="center"/>
            <w:hideMark/>
          </w:tcPr>
          <w:p w14:paraId="7FCFD90A"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C65642"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AE81C09"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5885AFD"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36,448,712</w:t>
            </w:r>
          </w:p>
        </w:tc>
        <w:tc>
          <w:tcPr>
            <w:tcW w:w="2312" w:type="dxa"/>
            <w:tcBorders>
              <w:top w:val="nil"/>
              <w:left w:val="single" w:sz="4" w:space="0" w:color="auto"/>
              <w:bottom w:val="nil"/>
              <w:right w:val="single" w:sz="4" w:space="0" w:color="auto"/>
            </w:tcBorders>
            <w:vAlign w:val="center"/>
            <w:hideMark/>
          </w:tcPr>
          <w:p w14:paraId="1B176DF6"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95,728,262</w:t>
            </w:r>
          </w:p>
        </w:tc>
        <w:tc>
          <w:tcPr>
            <w:tcW w:w="2197" w:type="dxa"/>
            <w:tcBorders>
              <w:top w:val="nil"/>
              <w:left w:val="single" w:sz="4" w:space="0" w:color="auto"/>
              <w:bottom w:val="nil"/>
              <w:right w:val="single" w:sz="4" w:space="0" w:color="auto"/>
            </w:tcBorders>
            <w:vAlign w:val="center"/>
            <w:hideMark/>
          </w:tcPr>
          <w:p w14:paraId="6CE225DF"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101,317,613</w:t>
            </w:r>
          </w:p>
        </w:tc>
        <w:tc>
          <w:tcPr>
            <w:tcW w:w="2680" w:type="dxa"/>
            <w:tcBorders>
              <w:top w:val="nil"/>
              <w:left w:val="single" w:sz="4" w:space="0" w:color="auto"/>
              <w:bottom w:val="nil"/>
              <w:right w:val="nil"/>
            </w:tcBorders>
            <w:vAlign w:val="center"/>
            <w:hideMark/>
          </w:tcPr>
          <w:p w14:paraId="3AD3BBFF" w14:textId="77777777" w:rsidR="00467CE2" w:rsidRPr="00467CE2" w:rsidRDefault="00467CE2" w:rsidP="00467CE2">
            <w:pPr>
              <w:jc w:val="right"/>
              <w:rPr>
                <w:rFonts w:ascii="新細明體" w:eastAsia="標楷體" w:hAnsi="新細明體"/>
                <w:b/>
                <w:sz w:val="20"/>
              </w:rPr>
            </w:pPr>
            <w:r w:rsidRPr="00467CE2">
              <w:rPr>
                <w:rFonts w:ascii="新細明體" w:eastAsia="標楷體" w:hAnsi="新細明體" w:hint="eastAsia"/>
                <w:b/>
                <w:noProof/>
                <w:sz w:val="20"/>
              </w:rPr>
              <w:t>43.39</w:t>
            </w:r>
          </w:p>
        </w:tc>
      </w:tr>
      <w:tr w:rsidR="00467CE2" w:rsidRPr="00467CE2" w14:paraId="4463183F" w14:textId="77777777" w:rsidTr="00467CE2">
        <w:trPr>
          <w:trHeight w:val="397"/>
        </w:trPr>
        <w:tc>
          <w:tcPr>
            <w:tcW w:w="617" w:type="dxa"/>
            <w:tcBorders>
              <w:top w:val="nil"/>
              <w:left w:val="nil"/>
              <w:bottom w:val="nil"/>
              <w:right w:val="single" w:sz="4" w:space="0" w:color="auto"/>
            </w:tcBorders>
            <w:vAlign w:val="center"/>
          </w:tcPr>
          <w:p w14:paraId="158711F2"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9C8335F"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1067C823"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3,638,000</w:t>
            </w:r>
          </w:p>
        </w:tc>
        <w:tc>
          <w:tcPr>
            <w:tcW w:w="2311" w:type="dxa"/>
            <w:tcBorders>
              <w:top w:val="nil"/>
              <w:left w:val="single" w:sz="4" w:space="0" w:color="auto"/>
              <w:bottom w:val="nil"/>
              <w:right w:val="single" w:sz="4" w:space="0" w:color="auto"/>
            </w:tcBorders>
            <w:vAlign w:val="center"/>
            <w:hideMark/>
          </w:tcPr>
          <w:p w14:paraId="7875ADAB"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9479D9"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C135612"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CD9BB0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16,314</w:t>
            </w:r>
          </w:p>
        </w:tc>
        <w:tc>
          <w:tcPr>
            <w:tcW w:w="2312" w:type="dxa"/>
            <w:tcBorders>
              <w:top w:val="nil"/>
              <w:left w:val="single" w:sz="4" w:space="0" w:color="auto"/>
              <w:bottom w:val="nil"/>
              <w:right w:val="single" w:sz="4" w:space="0" w:color="auto"/>
            </w:tcBorders>
            <w:vAlign w:val="center"/>
            <w:hideMark/>
          </w:tcPr>
          <w:p w14:paraId="57E8776C"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3,621,686</w:t>
            </w:r>
          </w:p>
        </w:tc>
        <w:tc>
          <w:tcPr>
            <w:tcW w:w="2197" w:type="dxa"/>
            <w:tcBorders>
              <w:top w:val="nil"/>
              <w:left w:val="single" w:sz="4" w:space="0" w:color="auto"/>
              <w:bottom w:val="nil"/>
              <w:right w:val="single" w:sz="4" w:space="0" w:color="auto"/>
            </w:tcBorders>
            <w:vAlign w:val="center"/>
            <w:hideMark/>
          </w:tcPr>
          <w:p w14:paraId="0C3A447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3260BDE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r>
      <w:tr w:rsidR="00467CE2" w:rsidRPr="00467CE2" w14:paraId="5EA7D3C5" w14:textId="77777777" w:rsidTr="00467CE2">
        <w:trPr>
          <w:trHeight w:val="397"/>
        </w:trPr>
        <w:tc>
          <w:tcPr>
            <w:tcW w:w="617" w:type="dxa"/>
            <w:tcBorders>
              <w:top w:val="nil"/>
              <w:left w:val="nil"/>
              <w:bottom w:val="nil"/>
              <w:right w:val="single" w:sz="4" w:space="0" w:color="auto"/>
            </w:tcBorders>
            <w:vAlign w:val="center"/>
          </w:tcPr>
          <w:p w14:paraId="28A5F8FD"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24DBC0F"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衛生業務</w:t>
            </w:r>
          </w:p>
        </w:tc>
        <w:tc>
          <w:tcPr>
            <w:tcW w:w="2336" w:type="dxa"/>
            <w:tcBorders>
              <w:top w:val="nil"/>
              <w:left w:val="single" w:sz="4" w:space="0" w:color="auto"/>
              <w:bottom w:val="nil"/>
              <w:right w:val="single" w:sz="4" w:space="0" w:color="auto"/>
            </w:tcBorders>
            <w:vAlign w:val="center"/>
            <w:hideMark/>
          </w:tcPr>
          <w:p w14:paraId="7B343D20"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96,153,804</w:t>
            </w:r>
          </w:p>
        </w:tc>
        <w:tc>
          <w:tcPr>
            <w:tcW w:w="2311" w:type="dxa"/>
            <w:tcBorders>
              <w:top w:val="nil"/>
              <w:left w:val="single" w:sz="4" w:space="0" w:color="auto"/>
              <w:bottom w:val="nil"/>
              <w:right w:val="single" w:sz="4" w:space="0" w:color="auto"/>
            </w:tcBorders>
            <w:vAlign w:val="center"/>
            <w:hideMark/>
          </w:tcPr>
          <w:p w14:paraId="1E19DEE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8817A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D00718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103EA7"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6,209,949</w:t>
            </w:r>
          </w:p>
        </w:tc>
        <w:tc>
          <w:tcPr>
            <w:tcW w:w="2312" w:type="dxa"/>
            <w:tcBorders>
              <w:top w:val="nil"/>
              <w:left w:val="single" w:sz="4" w:space="0" w:color="auto"/>
              <w:bottom w:val="nil"/>
              <w:right w:val="single" w:sz="4" w:space="0" w:color="auto"/>
            </w:tcBorders>
            <w:vAlign w:val="center"/>
            <w:hideMark/>
          </w:tcPr>
          <w:p w14:paraId="6B407B1C"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89,943,855</w:t>
            </w:r>
          </w:p>
        </w:tc>
        <w:tc>
          <w:tcPr>
            <w:tcW w:w="2197" w:type="dxa"/>
            <w:tcBorders>
              <w:top w:val="nil"/>
              <w:left w:val="single" w:sz="4" w:space="0" w:color="auto"/>
              <w:bottom w:val="nil"/>
              <w:right w:val="single" w:sz="4" w:space="0" w:color="auto"/>
            </w:tcBorders>
            <w:vAlign w:val="center"/>
            <w:hideMark/>
          </w:tcPr>
          <w:p w14:paraId="23BFD756"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11B4C2F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r>
      <w:tr w:rsidR="00467CE2" w:rsidRPr="00467CE2" w14:paraId="5DE2A7BB" w14:textId="77777777" w:rsidTr="00467CE2">
        <w:trPr>
          <w:trHeight w:val="397"/>
        </w:trPr>
        <w:tc>
          <w:tcPr>
            <w:tcW w:w="617" w:type="dxa"/>
            <w:tcBorders>
              <w:top w:val="nil"/>
              <w:left w:val="nil"/>
              <w:bottom w:val="nil"/>
              <w:right w:val="single" w:sz="4" w:space="0" w:color="auto"/>
            </w:tcBorders>
            <w:vAlign w:val="center"/>
          </w:tcPr>
          <w:p w14:paraId="67741131"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AC482D4"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衛生所業務</w:t>
            </w:r>
          </w:p>
        </w:tc>
        <w:tc>
          <w:tcPr>
            <w:tcW w:w="2336" w:type="dxa"/>
            <w:tcBorders>
              <w:top w:val="nil"/>
              <w:left w:val="single" w:sz="4" w:space="0" w:color="auto"/>
              <w:bottom w:val="nil"/>
              <w:right w:val="single" w:sz="4" w:space="0" w:color="auto"/>
            </w:tcBorders>
            <w:vAlign w:val="center"/>
            <w:hideMark/>
          </w:tcPr>
          <w:p w14:paraId="0FDBECC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1,553,000</w:t>
            </w:r>
          </w:p>
        </w:tc>
        <w:tc>
          <w:tcPr>
            <w:tcW w:w="2311" w:type="dxa"/>
            <w:tcBorders>
              <w:top w:val="nil"/>
              <w:left w:val="single" w:sz="4" w:space="0" w:color="auto"/>
              <w:bottom w:val="nil"/>
              <w:right w:val="single" w:sz="4" w:space="0" w:color="auto"/>
            </w:tcBorders>
            <w:vAlign w:val="center"/>
            <w:hideMark/>
          </w:tcPr>
          <w:p w14:paraId="0317B8E9"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01D669C"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2F64FB5"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E5CA5D9"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151,605</w:t>
            </w:r>
          </w:p>
        </w:tc>
        <w:tc>
          <w:tcPr>
            <w:tcW w:w="2312" w:type="dxa"/>
            <w:tcBorders>
              <w:top w:val="nil"/>
              <w:left w:val="single" w:sz="4" w:space="0" w:color="auto"/>
              <w:bottom w:val="nil"/>
              <w:right w:val="single" w:sz="4" w:space="0" w:color="auto"/>
            </w:tcBorders>
            <w:vAlign w:val="center"/>
            <w:hideMark/>
          </w:tcPr>
          <w:p w14:paraId="4353608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1,401,395</w:t>
            </w:r>
          </w:p>
        </w:tc>
        <w:tc>
          <w:tcPr>
            <w:tcW w:w="2197" w:type="dxa"/>
            <w:tcBorders>
              <w:top w:val="nil"/>
              <w:left w:val="single" w:sz="4" w:space="0" w:color="auto"/>
              <w:bottom w:val="nil"/>
              <w:right w:val="single" w:sz="4" w:space="0" w:color="auto"/>
            </w:tcBorders>
            <w:vAlign w:val="center"/>
            <w:hideMark/>
          </w:tcPr>
          <w:p w14:paraId="70AB0E0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6D47285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r>
      <w:tr w:rsidR="00467CE2" w:rsidRPr="00467CE2" w14:paraId="3A7BA485" w14:textId="77777777" w:rsidTr="00467CE2">
        <w:trPr>
          <w:trHeight w:val="397"/>
        </w:trPr>
        <w:tc>
          <w:tcPr>
            <w:tcW w:w="617" w:type="dxa"/>
            <w:tcBorders>
              <w:top w:val="nil"/>
              <w:left w:val="nil"/>
              <w:bottom w:val="single" w:sz="4" w:space="0" w:color="auto"/>
              <w:right w:val="single" w:sz="4" w:space="0" w:color="auto"/>
            </w:tcBorders>
            <w:vAlign w:val="center"/>
          </w:tcPr>
          <w:p w14:paraId="5B4997F5" w14:textId="77777777" w:rsidR="00467CE2" w:rsidRPr="00467CE2" w:rsidRDefault="00467CE2" w:rsidP="00467CE2">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315788D7" w14:textId="77777777" w:rsidR="00467CE2" w:rsidRPr="00467CE2" w:rsidRDefault="00467CE2" w:rsidP="00467CE2">
            <w:pPr>
              <w:ind w:leftChars="200" w:left="480"/>
              <w:jc w:val="distribute"/>
              <w:rPr>
                <w:rFonts w:ascii="新細明體" w:eastAsia="標楷體" w:hAnsi="新細明體"/>
                <w:sz w:val="20"/>
              </w:rPr>
            </w:pPr>
            <w:r w:rsidRPr="00467CE2">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06297D1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132,149,783</w:t>
            </w:r>
          </w:p>
        </w:tc>
        <w:tc>
          <w:tcPr>
            <w:tcW w:w="2311" w:type="dxa"/>
            <w:tcBorders>
              <w:top w:val="nil"/>
              <w:left w:val="single" w:sz="4" w:space="0" w:color="auto"/>
              <w:bottom w:val="single" w:sz="4" w:space="0" w:color="auto"/>
              <w:right w:val="single" w:sz="4" w:space="0" w:color="auto"/>
            </w:tcBorders>
            <w:vAlign w:val="center"/>
            <w:hideMark/>
          </w:tcPr>
          <w:p w14:paraId="00B0C529"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1888554B"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13CD5D8"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5E49C4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30,070,844</w:t>
            </w:r>
          </w:p>
        </w:tc>
        <w:tc>
          <w:tcPr>
            <w:tcW w:w="2312" w:type="dxa"/>
            <w:tcBorders>
              <w:top w:val="nil"/>
              <w:left w:val="single" w:sz="4" w:space="0" w:color="auto"/>
              <w:bottom w:val="single" w:sz="4" w:space="0" w:color="auto"/>
              <w:right w:val="single" w:sz="4" w:space="0" w:color="auto"/>
            </w:tcBorders>
            <w:vAlign w:val="center"/>
            <w:hideMark/>
          </w:tcPr>
          <w:p w14:paraId="3E4BC84D"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761,326</w:t>
            </w:r>
          </w:p>
        </w:tc>
        <w:tc>
          <w:tcPr>
            <w:tcW w:w="2197" w:type="dxa"/>
            <w:tcBorders>
              <w:top w:val="nil"/>
              <w:left w:val="single" w:sz="4" w:space="0" w:color="auto"/>
              <w:bottom w:val="single" w:sz="4" w:space="0" w:color="auto"/>
              <w:right w:val="single" w:sz="4" w:space="0" w:color="auto"/>
            </w:tcBorders>
            <w:vAlign w:val="center"/>
            <w:hideMark/>
          </w:tcPr>
          <w:p w14:paraId="7C500584"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101,317,613</w:t>
            </w:r>
          </w:p>
        </w:tc>
        <w:tc>
          <w:tcPr>
            <w:tcW w:w="2680" w:type="dxa"/>
            <w:tcBorders>
              <w:top w:val="nil"/>
              <w:left w:val="single" w:sz="4" w:space="0" w:color="auto"/>
              <w:bottom w:val="single" w:sz="4" w:space="0" w:color="auto"/>
              <w:right w:val="nil"/>
            </w:tcBorders>
            <w:vAlign w:val="center"/>
            <w:hideMark/>
          </w:tcPr>
          <w:p w14:paraId="24F0871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76.67</w:t>
            </w:r>
          </w:p>
        </w:tc>
      </w:tr>
    </w:tbl>
    <w:p w14:paraId="0B3DD767" w14:textId="77777777" w:rsidR="0032506E" w:rsidRDefault="0032506E" w:rsidP="00467CE2">
      <w:pPr>
        <w:ind w:rightChars="107" w:right="257"/>
        <w:jc w:val="right"/>
        <w:rPr>
          <w:rFonts w:ascii="標楷體" w:eastAsia="標楷體"/>
          <w:sz w:val="16"/>
        </w:rPr>
        <w:sectPr w:rsidR="0032506E" w:rsidSect="00334C12">
          <w:footerReference w:type="first" r:id="rId57"/>
          <w:pgSz w:w="23811" w:h="16838" w:orient="landscape" w:code="8"/>
          <w:pgMar w:top="851" w:right="851" w:bottom="851" w:left="851" w:header="57" w:footer="567" w:gutter="284"/>
          <w:pgNumType w:start="1"/>
          <w:cols w:space="425"/>
          <w:titlePg/>
          <w:docGrid w:type="lines" w:linePitch="360"/>
        </w:sectPr>
      </w:pPr>
    </w:p>
    <w:p w14:paraId="588E50D5" w14:textId="6E3A3CB9" w:rsidR="00467CE2" w:rsidRPr="00467CE2" w:rsidRDefault="00467CE2" w:rsidP="00BD780F">
      <w:pPr>
        <w:spacing w:before="120" w:after="120" w:line="460" w:lineRule="exact"/>
        <w:ind w:leftChars="200" w:left="1832" w:hangingChars="422" w:hanging="1352"/>
        <w:jc w:val="both"/>
        <w:rPr>
          <w:rFonts w:ascii="標楷體" w:eastAsia="標楷體"/>
          <w:b/>
          <w:bCs/>
          <w:sz w:val="32"/>
        </w:rPr>
      </w:pPr>
      <w:r w:rsidRPr="00467CE2">
        <w:rPr>
          <w:rFonts w:ascii="標楷體" w:eastAsia="標楷體" w:hint="eastAsia"/>
          <w:b/>
          <w:bCs/>
          <w:sz w:val="32"/>
        </w:rPr>
        <w:t>（二）各項差異原因分析簡明表</w:t>
      </w:r>
    </w:p>
    <w:p w14:paraId="66BFD152" w14:textId="77777777" w:rsidR="00467CE2" w:rsidRPr="00467CE2" w:rsidRDefault="00467CE2" w:rsidP="00467CE2">
      <w:pPr>
        <w:ind w:leftChars="225" w:left="540"/>
        <w:jc w:val="both"/>
        <w:rPr>
          <w:rFonts w:ascii="標楷體" w:eastAsia="標楷體"/>
          <w:sz w:val="28"/>
        </w:rPr>
      </w:pPr>
      <w:r w:rsidRPr="00467CE2">
        <w:rPr>
          <w:rFonts w:ascii="標楷體" w:eastAsia="標楷體" w:hint="eastAsia"/>
          <w:b/>
          <w:bCs/>
          <w:sz w:val="28"/>
        </w:rPr>
        <w:t>1.歲入部分</w:t>
      </w:r>
    </w:p>
    <w:p w14:paraId="67CE1DBD" w14:textId="77777777"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（1）</w:t>
      </w:r>
      <w:proofErr w:type="gramStart"/>
      <w:r w:rsidRPr="00467CE2">
        <w:rPr>
          <w:rFonts w:ascii="標楷體" w:eastAsia="標楷體" w:hAnsi="標楷體" w:hint="eastAsia"/>
        </w:rPr>
        <w:t>114</w:t>
      </w:r>
      <w:proofErr w:type="gramEnd"/>
      <w:r w:rsidRPr="00467CE2">
        <w:rPr>
          <w:rFonts w:ascii="標楷體" w:eastAsia="標楷體" w:hAnsi="標楷體" w:hint="eastAsia"/>
        </w:rPr>
        <w:t>年度應收保留數簡明表</w:t>
      </w:r>
    </w:p>
    <w:p w14:paraId="6957CB87" w14:textId="77777777" w:rsidR="00467CE2" w:rsidRPr="00356552" w:rsidRDefault="00467CE2" w:rsidP="00356552">
      <w:pPr>
        <w:jc w:val="right"/>
        <w:rPr>
          <w:rFonts w:ascii="標楷體" w:eastAsia="標楷體" w:hAnsi="標楷體"/>
          <w:sz w:val="20"/>
        </w:rPr>
      </w:pPr>
      <w:r w:rsidRPr="00356552">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467CE2" w:rsidRPr="00467CE2" w14:paraId="4F49D2FF" w14:textId="77777777" w:rsidTr="00467CE2">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6827DB26"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5C0F2A3A"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4CD3E2B7"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77AD52AE"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原因分析</w:t>
            </w:r>
          </w:p>
        </w:tc>
      </w:tr>
      <w:tr w:rsidR="00467CE2" w:rsidRPr="00467CE2" w14:paraId="1D2FEA6D" w14:textId="77777777" w:rsidTr="00467CE2">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5E306F28" w14:textId="77777777" w:rsidR="00467CE2" w:rsidRPr="00467CE2" w:rsidRDefault="00467CE2" w:rsidP="00467CE2">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0325284D" w14:textId="77777777" w:rsidR="00467CE2" w:rsidRPr="00467CE2" w:rsidRDefault="00467CE2" w:rsidP="00467CE2">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4387D27C"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4CA2C7F3" w14:textId="77777777" w:rsidR="00467CE2" w:rsidRPr="00467CE2" w:rsidRDefault="00467CE2" w:rsidP="00467CE2">
            <w:pPr>
              <w:jc w:val="center"/>
              <w:rPr>
                <w:rFonts w:ascii="標楷體" w:eastAsia="標楷體" w:cs="新細明體"/>
                <w:sz w:val="20"/>
              </w:rPr>
            </w:pPr>
            <w:r w:rsidRPr="00467CE2">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1BDD8B26" w14:textId="77777777" w:rsidR="00467CE2" w:rsidRPr="00467CE2" w:rsidRDefault="00467CE2" w:rsidP="00467CE2">
            <w:pPr>
              <w:widowControl/>
              <w:rPr>
                <w:rFonts w:ascii="標楷體" w:eastAsia="標楷體" w:cs="新細明體"/>
                <w:sz w:val="20"/>
              </w:rPr>
            </w:pPr>
          </w:p>
        </w:tc>
      </w:tr>
      <w:tr w:rsidR="00467CE2" w:rsidRPr="00467CE2" w14:paraId="55085FF1" w14:textId="77777777" w:rsidTr="00467CE2">
        <w:trPr>
          <w:trHeight w:val="340"/>
        </w:trPr>
        <w:tc>
          <w:tcPr>
            <w:tcW w:w="2927" w:type="dxa"/>
            <w:tcBorders>
              <w:top w:val="nil"/>
              <w:left w:val="nil"/>
              <w:bottom w:val="nil"/>
              <w:right w:val="single" w:sz="4" w:space="0" w:color="auto"/>
            </w:tcBorders>
            <w:vAlign w:val="center"/>
            <w:hideMark/>
          </w:tcPr>
          <w:p w14:paraId="52412539" w14:textId="77777777" w:rsidR="00467CE2" w:rsidRPr="00467CE2" w:rsidRDefault="00467CE2" w:rsidP="00467CE2">
            <w:pPr>
              <w:jc w:val="distribute"/>
              <w:rPr>
                <w:rFonts w:ascii="標楷體" w:eastAsia="標楷體" w:cs="新細明體"/>
                <w:b/>
                <w:sz w:val="20"/>
              </w:rPr>
            </w:pPr>
            <w:r w:rsidRPr="00467CE2">
              <w:rPr>
                <w:rFonts w:ascii="標楷體" w:eastAsia="標楷體" w:cs="新細明體" w:hint="eastAsia"/>
                <w:b/>
                <w:noProof/>
                <w:sz w:val="20"/>
                <w:szCs w:val="24"/>
              </w:rPr>
              <w:t>嘉義縣衛生局</w:t>
            </w:r>
          </w:p>
        </w:tc>
        <w:tc>
          <w:tcPr>
            <w:tcW w:w="2247" w:type="dxa"/>
            <w:tcBorders>
              <w:top w:val="nil"/>
              <w:left w:val="single" w:sz="4" w:space="0" w:color="auto"/>
              <w:bottom w:val="nil"/>
              <w:right w:val="single" w:sz="4" w:space="0" w:color="auto"/>
            </w:tcBorders>
            <w:vAlign w:val="center"/>
          </w:tcPr>
          <w:p w14:paraId="283DDC71" w14:textId="77777777" w:rsidR="00467CE2" w:rsidRPr="00467CE2" w:rsidRDefault="00467CE2" w:rsidP="00467CE2">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683EA1A2" w14:textId="77777777" w:rsidR="00467CE2" w:rsidRPr="00467CE2" w:rsidRDefault="00467CE2" w:rsidP="00467CE2">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45CBA1BD" w14:textId="77777777" w:rsidR="00467CE2" w:rsidRPr="00467CE2" w:rsidRDefault="00467CE2" w:rsidP="00467CE2">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300899FE" w14:textId="77777777" w:rsidR="00467CE2" w:rsidRPr="00467CE2" w:rsidRDefault="00467CE2" w:rsidP="00467CE2">
            <w:pPr>
              <w:jc w:val="both"/>
              <w:rPr>
                <w:rFonts w:ascii="標楷體" w:eastAsia="標楷體" w:hAnsi="標楷體" w:cs="新細明體"/>
                <w:b/>
                <w:sz w:val="20"/>
              </w:rPr>
            </w:pPr>
          </w:p>
        </w:tc>
      </w:tr>
      <w:tr w:rsidR="00467CE2" w:rsidRPr="00467CE2" w14:paraId="0547C1D4" w14:textId="77777777" w:rsidTr="00467CE2">
        <w:trPr>
          <w:trHeight w:val="340"/>
        </w:trPr>
        <w:tc>
          <w:tcPr>
            <w:tcW w:w="2927" w:type="dxa"/>
            <w:tcBorders>
              <w:top w:val="nil"/>
              <w:left w:val="nil"/>
              <w:bottom w:val="nil"/>
              <w:right w:val="single" w:sz="4" w:space="0" w:color="auto"/>
            </w:tcBorders>
            <w:vAlign w:val="center"/>
            <w:hideMark/>
          </w:tcPr>
          <w:p w14:paraId="3D558302"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148FB12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6,010,000</w:t>
            </w:r>
          </w:p>
        </w:tc>
        <w:tc>
          <w:tcPr>
            <w:tcW w:w="2496" w:type="dxa"/>
            <w:tcBorders>
              <w:top w:val="nil"/>
              <w:left w:val="single" w:sz="4" w:space="0" w:color="auto"/>
              <w:bottom w:val="nil"/>
              <w:right w:val="single" w:sz="4" w:space="0" w:color="auto"/>
            </w:tcBorders>
            <w:vAlign w:val="center"/>
            <w:hideMark/>
          </w:tcPr>
          <w:p w14:paraId="678B0AD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10,645,500</w:t>
            </w:r>
          </w:p>
        </w:tc>
        <w:tc>
          <w:tcPr>
            <w:tcW w:w="1956" w:type="dxa"/>
            <w:tcBorders>
              <w:top w:val="nil"/>
              <w:left w:val="single" w:sz="4" w:space="0" w:color="auto"/>
              <w:bottom w:val="nil"/>
              <w:right w:val="single" w:sz="4" w:space="0" w:color="auto"/>
            </w:tcBorders>
            <w:vAlign w:val="center"/>
            <w:hideMark/>
          </w:tcPr>
          <w:p w14:paraId="5C2AC6D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177.13</w:t>
            </w:r>
          </w:p>
        </w:tc>
        <w:tc>
          <w:tcPr>
            <w:tcW w:w="12232" w:type="dxa"/>
            <w:tcBorders>
              <w:top w:val="nil"/>
              <w:left w:val="single" w:sz="4" w:space="0" w:color="auto"/>
              <w:bottom w:val="nil"/>
              <w:right w:val="nil"/>
            </w:tcBorders>
            <w:vAlign w:val="center"/>
            <w:hideMark/>
          </w:tcPr>
          <w:p w14:paraId="701C35C5"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主要係違反食品安全衛生管理法及藥事法等裁罰案件，尚待繼續收繳。</w:t>
            </w:r>
          </w:p>
        </w:tc>
      </w:tr>
      <w:tr w:rsidR="00467CE2" w:rsidRPr="00467CE2" w14:paraId="4EBB3A32" w14:textId="77777777" w:rsidTr="00467CE2">
        <w:trPr>
          <w:trHeight w:val="340"/>
        </w:trPr>
        <w:tc>
          <w:tcPr>
            <w:tcW w:w="2927" w:type="dxa"/>
            <w:tcBorders>
              <w:top w:val="nil"/>
              <w:left w:val="nil"/>
              <w:bottom w:val="single" w:sz="4" w:space="0" w:color="auto"/>
              <w:right w:val="single" w:sz="4" w:space="0" w:color="auto"/>
            </w:tcBorders>
            <w:vAlign w:val="center"/>
            <w:hideMark/>
          </w:tcPr>
          <w:p w14:paraId="2CE38DDA"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補助及協助收入</w:t>
            </w:r>
          </w:p>
        </w:tc>
        <w:tc>
          <w:tcPr>
            <w:tcW w:w="2247" w:type="dxa"/>
            <w:tcBorders>
              <w:top w:val="nil"/>
              <w:left w:val="single" w:sz="4" w:space="0" w:color="auto"/>
              <w:bottom w:val="single" w:sz="4" w:space="0" w:color="auto"/>
              <w:right w:val="single" w:sz="4" w:space="0" w:color="auto"/>
            </w:tcBorders>
            <w:vAlign w:val="center"/>
            <w:hideMark/>
          </w:tcPr>
          <w:p w14:paraId="30C5A1A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818,067,000</w:t>
            </w:r>
          </w:p>
        </w:tc>
        <w:tc>
          <w:tcPr>
            <w:tcW w:w="2496" w:type="dxa"/>
            <w:tcBorders>
              <w:top w:val="nil"/>
              <w:left w:val="single" w:sz="4" w:space="0" w:color="auto"/>
              <w:bottom w:val="single" w:sz="4" w:space="0" w:color="auto"/>
              <w:right w:val="single" w:sz="4" w:space="0" w:color="auto"/>
            </w:tcBorders>
            <w:vAlign w:val="center"/>
            <w:hideMark/>
          </w:tcPr>
          <w:p w14:paraId="28D6C1F5"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86,319,384</w:t>
            </w:r>
          </w:p>
        </w:tc>
        <w:tc>
          <w:tcPr>
            <w:tcW w:w="1956" w:type="dxa"/>
            <w:tcBorders>
              <w:top w:val="nil"/>
              <w:left w:val="single" w:sz="4" w:space="0" w:color="auto"/>
              <w:bottom w:val="single" w:sz="4" w:space="0" w:color="auto"/>
              <w:right w:val="single" w:sz="4" w:space="0" w:color="auto"/>
            </w:tcBorders>
            <w:vAlign w:val="center"/>
            <w:hideMark/>
          </w:tcPr>
          <w:p w14:paraId="51DBA261"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10.55</w:t>
            </w:r>
          </w:p>
        </w:tc>
        <w:tc>
          <w:tcPr>
            <w:tcW w:w="12232" w:type="dxa"/>
            <w:tcBorders>
              <w:top w:val="nil"/>
              <w:left w:val="single" w:sz="4" w:space="0" w:color="auto"/>
              <w:bottom w:val="single" w:sz="4" w:space="0" w:color="auto"/>
              <w:right w:val="nil"/>
            </w:tcBorders>
            <w:vAlign w:val="center"/>
            <w:hideMark/>
          </w:tcPr>
          <w:p w14:paraId="71F13CED" w14:textId="4BA32202" w:rsidR="00467CE2" w:rsidRPr="00467CE2" w:rsidRDefault="00467CE2" w:rsidP="00B252B0">
            <w:pPr>
              <w:jc w:val="both"/>
              <w:rPr>
                <w:rFonts w:ascii="標楷體" w:eastAsia="標楷體" w:hAnsi="標楷體" w:cs="新細明體"/>
                <w:sz w:val="20"/>
              </w:rPr>
            </w:pPr>
            <w:r w:rsidRPr="00467CE2">
              <w:rPr>
                <w:rFonts w:ascii="標楷體" w:eastAsia="標楷體" w:hAnsi="標楷體" w:cs="新細明體" w:hint="eastAsia"/>
                <w:sz w:val="20"/>
              </w:rPr>
              <w:t>主要係太保市衛生所拆除重建工程等中央計畫型補助款，依執行進度核撥。</w:t>
            </w:r>
          </w:p>
        </w:tc>
      </w:tr>
    </w:tbl>
    <w:p w14:paraId="7FB471CB"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：本表所列項目係指應收保留數達20％且10萬元以上，或1百萬元以上者。</w:t>
      </w:r>
    </w:p>
    <w:p w14:paraId="487E6C96" w14:textId="77777777" w:rsidR="00467CE2" w:rsidRPr="00467CE2" w:rsidRDefault="00467CE2" w:rsidP="00467CE2">
      <w:pPr>
        <w:spacing w:line="320" w:lineRule="exact"/>
        <w:jc w:val="both"/>
        <w:rPr>
          <w:rFonts w:ascii="標楷體" w:eastAsia="標楷體"/>
          <w:sz w:val="20"/>
        </w:rPr>
      </w:pPr>
    </w:p>
    <w:p w14:paraId="35188970" w14:textId="77777777"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（2）</w:t>
      </w:r>
      <w:proofErr w:type="gramStart"/>
      <w:r w:rsidRPr="00467CE2">
        <w:rPr>
          <w:rFonts w:ascii="標楷體" w:eastAsia="標楷體" w:hAnsi="標楷體" w:hint="eastAsia"/>
        </w:rPr>
        <w:t>114</w:t>
      </w:r>
      <w:proofErr w:type="gramEnd"/>
      <w:r w:rsidRPr="00467CE2">
        <w:rPr>
          <w:rFonts w:ascii="標楷體" w:eastAsia="標楷體" w:hAnsi="標楷體" w:hint="eastAsia"/>
        </w:rPr>
        <w:t>年度歲入超（短）</w:t>
      </w:r>
      <w:proofErr w:type="gramStart"/>
      <w:r w:rsidRPr="00467CE2">
        <w:rPr>
          <w:rFonts w:ascii="標楷體" w:eastAsia="標楷體" w:hAnsi="標楷體" w:hint="eastAsia"/>
        </w:rPr>
        <w:t>收數簡明</w:t>
      </w:r>
      <w:proofErr w:type="gramEnd"/>
      <w:r w:rsidRPr="00467CE2">
        <w:rPr>
          <w:rFonts w:ascii="標楷體" w:eastAsia="標楷體" w:hAnsi="標楷體" w:hint="eastAsia"/>
        </w:rPr>
        <w:t>表</w:t>
      </w:r>
    </w:p>
    <w:p w14:paraId="095D6A74"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2071"/>
      </w:tblGrid>
      <w:tr w:rsidR="00467CE2" w:rsidRPr="00467CE2" w14:paraId="175C1A75" w14:textId="77777777" w:rsidTr="00356552">
        <w:trPr>
          <w:trHeight w:val="369"/>
          <w:tblHeader/>
        </w:trPr>
        <w:tc>
          <w:tcPr>
            <w:tcW w:w="2193" w:type="dxa"/>
            <w:vMerge w:val="restart"/>
            <w:tcBorders>
              <w:top w:val="single" w:sz="4" w:space="0" w:color="auto"/>
              <w:left w:val="nil"/>
              <w:bottom w:val="single" w:sz="4" w:space="0" w:color="auto"/>
              <w:right w:val="single" w:sz="4" w:space="0" w:color="auto"/>
            </w:tcBorders>
            <w:vAlign w:val="center"/>
            <w:hideMark/>
          </w:tcPr>
          <w:p w14:paraId="5FC992AB"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530CA29B"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26C6F126"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391DF44E"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超 (</w:t>
            </w:r>
            <w:r w:rsidRPr="00467CE2">
              <w:rPr>
                <w:rFonts w:ascii="標楷體" w:eastAsia="標楷體" w:hAnsi="標楷體" w:cs="新細明體" w:hint="eastAsia"/>
                <w:sz w:val="20"/>
                <w:szCs w:val="24"/>
              </w:rPr>
              <w:t xml:space="preserve">短) </w:t>
            </w:r>
            <w:r w:rsidRPr="00467CE2">
              <w:rPr>
                <w:rFonts w:ascii="標楷體" w:eastAsia="標楷體" w:cs="新細明體" w:hint="eastAsia"/>
                <w:sz w:val="20"/>
              </w:rPr>
              <w:t>收 數</w:t>
            </w:r>
          </w:p>
        </w:tc>
        <w:tc>
          <w:tcPr>
            <w:tcW w:w="12071" w:type="dxa"/>
            <w:vMerge w:val="restart"/>
            <w:tcBorders>
              <w:top w:val="single" w:sz="4" w:space="0" w:color="auto"/>
              <w:left w:val="single" w:sz="4" w:space="0" w:color="auto"/>
              <w:bottom w:val="single" w:sz="4" w:space="0" w:color="auto"/>
              <w:right w:val="nil"/>
            </w:tcBorders>
            <w:vAlign w:val="center"/>
            <w:hideMark/>
          </w:tcPr>
          <w:p w14:paraId="4D322256"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原因分析</w:t>
            </w:r>
          </w:p>
        </w:tc>
      </w:tr>
      <w:tr w:rsidR="00467CE2" w:rsidRPr="00467CE2" w14:paraId="48DEF2AB" w14:textId="77777777" w:rsidTr="00356552">
        <w:trPr>
          <w:trHeight w:val="369"/>
          <w:tblHeader/>
        </w:trPr>
        <w:tc>
          <w:tcPr>
            <w:tcW w:w="2193" w:type="dxa"/>
            <w:vMerge/>
            <w:tcBorders>
              <w:top w:val="single" w:sz="4" w:space="0" w:color="auto"/>
              <w:left w:val="nil"/>
              <w:bottom w:val="single" w:sz="4" w:space="0" w:color="auto"/>
              <w:right w:val="single" w:sz="4" w:space="0" w:color="auto"/>
            </w:tcBorders>
            <w:vAlign w:val="center"/>
            <w:hideMark/>
          </w:tcPr>
          <w:p w14:paraId="436FAC7B" w14:textId="77777777" w:rsidR="00467CE2" w:rsidRPr="00467CE2" w:rsidRDefault="00467CE2" w:rsidP="00467CE2">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E38CA72" w14:textId="77777777" w:rsidR="00467CE2" w:rsidRPr="00467CE2" w:rsidRDefault="00467CE2" w:rsidP="00467CE2">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3BB3022" w14:textId="77777777" w:rsidR="00467CE2" w:rsidRPr="00467CE2" w:rsidRDefault="00467CE2" w:rsidP="00467CE2">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F327572" w14:textId="77777777" w:rsidR="00467CE2" w:rsidRPr="00467CE2" w:rsidRDefault="00467CE2" w:rsidP="00467CE2">
            <w:pPr>
              <w:ind w:leftChars="30" w:left="72" w:rightChars="30" w:right="72"/>
              <w:jc w:val="distribute"/>
              <w:rPr>
                <w:rFonts w:ascii="標楷體" w:eastAsia="標楷體" w:cs="新細明體"/>
                <w:sz w:val="20"/>
              </w:rPr>
            </w:pPr>
            <w:r w:rsidRPr="00467CE2">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DD0823C" w14:textId="77777777" w:rsidR="00467CE2" w:rsidRPr="00467CE2" w:rsidRDefault="00467CE2" w:rsidP="00467CE2">
            <w:pPr>
              <w:jc w:val="distribute"/>
              <w:rPr>
                <w:rFonts w:ascii="標楷體" w:eastAsia="標楷體" w:cs="新細明體"/>
                <w:sz w:val="20"/>
              </w:rPr>
            </w:pPr>
            <w:r w:rsidRPr="00467CE2">
              <w:rPr>
                <w:rFonts w:ascii="標楷體" w:eastAsia="標楷體" w:cs="新細明體" w:hint="eastAsia"/>
                <w:sz w:val="20"/>
              </w:rPr>
              <w:t>％</w:t>
            </w:r>
          </w:p>
        </w:tc>
        <w:tc>
          <w:tcPr>
            <w:tcW w:w="12071" w:type="dxa"/>
            <w:vMerge/>
            <w:tcBorders>
              <w:top w:val="single" w:sz="4" w:space="0" w:color="auto"/>
              <w:left w:val="single" w:sz="4" w:space="0" w:color="auto"/>
              <w:bottom w:val="single" w:sz="4" w:space="0" w:color="auto"/>
              <w:right w:val="nil"/>
            </w:tcBorders>
            <w:vAlign w:val="center"/>
            <w:hideMark/>
          </w:tcPr>
          <w:p w14:paraId="23212040" w14:textId="77777777" w:rsidR="00467CE2" w:rsidRPr="00467CE2" w:rsidRDefault="00467CE2" w:rsidP="00467CE2">
            <w:pPr>
              <w:widowControl/>
              <w:rPr>
                <w:rFonts w:ascii="標楷體" w:eastAsia="標楷體" w:cs="新細明體"/>
                <w:sz w:val="20"/>
              </w:rPr>
            </w:pPr>
          </w:p>
        </w:tc>
      </w:tr>
      <w:tr w:rsidR="00467CE2" w:rsidRPr="00467CE2" w14:paraId="486CD867" w14:textId="77777777" w:rsidTr="00356552">
        <w:trPr>
          <w:trHeight w:val="369"/>
        </w:trPr>
        <w:tc>
          <w:tcPr>
            <w:tcW w:w="2193" w:type="dxa"/>
            <w:tcBorders>
              <w:top w:val="nil"/>
              <w:left w:val="nil"/>
              <w:bottom w:val="nil"/>
              <w:right w:val="single" w:sz="4" w:space="0" w:color="auto"/>
            </w:tcBorders>
            <w:vAlign w:val="center"/>
            <w:hideMark/>
          </w:tcPr>
          <w:p w14:paraId="2C106589" w14:textId="77777777" w:rsidR="00467CE2" w:rsidRPr="00467CE2" w:rsidRDefault="00467CE2" w:rsidP="00467CE2">
            <w:pPr>
              <w:jc w:val="distribute"/>
              <w:rPr>
                <w:rFonts w:ascii="標楷體" w:eastAsia="標楷體" w:cs="新細明體"/>
                <w:b/>
                <w:sz w:val="20"/>
              </w:rPr>
            </w:pPr>
            <w:r w:rsidRPr="00467CE2">
              <w:rPr>
                <w:rFonts w:ascii="標楷體" w:eastAsia="標楷體" w:cs="新細明體" w:hint="eastAsia"/>
                <w:b/>
                <w:noProof/>
                <w:sz w:val="20"/>
                <w:szCs w:val="24"/>
              </w:rPr>
              <w:t>嘉義縣衛生局</w:t>
            </w:r>
          </w:p>
        </w:tc>
        <w:tc>
          <w:tcPr>
            <w:tcW w:w="2254" w:type="dxa"/>
            <w:tcBorders>
              <w:top w:val="nil"/>
              <w:left w:val="single" w:sz="4" w:space="0" w:color="auto"/>
              <w:bottom w:val="nil"/>
              <w:right w:val="single" w:sz="4" w:space="0" w:color="auto"/>
            </w:tcBorders>
            <w:vAlign w:val="center"/>
          </w:tcPr>
          <w:p w14:paraId="0C140354" w14:textId="77777777" w:rsidR="00467CE2" w:rsidRPr="00467CE2" w:rsidRDefault="00467CE2" w:rsidP="00467CE2">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76D056B9" w14:textId="77777777" w:rsidR="00467CE2" w:rsidRPr="00467CE2" w:rsidRDefault="00467CE2" w:rsidP="00467CE2">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319BF3AA" w14:textId="77777777" w:rsidR="00467CE2" w:rsidRPr="00467CE2" w:rsidRDefault="00467CE2" w:rsidP="00467CE2">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46DF8F5C" w14:textId="77777777" w:rsidR="00467CE2" w:rsidRPr="00467CE2" w:rsidRDefault="00467CE2" w:rsidP="00467CE2">
            <w:pPr>
              <w:jc w:val="right"/>
              <w:rPr>
                <w:rFonts w:ascii="新細明體" w:hAnsi="新細明體" w:cs="新細明體"/>
                <w:b/>
                <w:sz w:val="20"/>
              </w:rPr>
            </w:pPr>
          </w:p>
        </w:tc>
        <w:tc>
          <w:tcPr>
            <w:tcW w:w="12071" w:type="dxa"/>
            <w:tcBorders>
              <w:top w:val="nil"/>
              <w:left w:val="single" w:sz="4" w:space="0" w:color="auto"/>
              <w:bottom w:val="nil"/>
              <w:right w:val="nil"/>
            </w:tcBorders>
            <w:vAlign w:val="center"/>
          </w:tcPr>
          <w:p w14:paraId="098B84A8" w14:textId="77777777" w:rsidR="00467CE2" w:rsidRPr="00467CE2" w:rsidRDefault="00467CE2" w:rsidP="00467CE2">
            <w:pPr>
              <w:jc w:val="both"/>
              <w:rPr>
                <w:rFonts w:ascii="標楷體" w:eastAsia="標楷體" w:cs="新細明體"/>
                <w:b/>
                <w:sz w:val="20"/>
              </w:rPr>
            </w:pPr>
          </w:p>
        </w:tc>
      </w:tr>
      <w:tr w:rsidR="00467CE2" w:rsidRPr="00467CE2" w14:paraId="32A0DA26" w14:textId="77777777" w:rsidTr="00356552">
        <w:trPr>
          <w:trHeight w:val="369"/>
        </w:trPr>
        <w:tc>
          <w:tcPr>
            <w:tcW w:w="2193" w:type="dxa"/>
            <w:tcBorders>
              <w:top w:val="nil"/>
              <w:left w:val="nil"/>
              <w:bottom w:val="nil"/>
              <w:right w:val="single" w:sz="4" w:space="0" w:color="auto"/>
            </w:tcBorders>
            <w:vAlign w:val="center"/>
            <w:hideMark/>
          </w:tcPr>
          <w:p w14:paraId="12B6CA2D"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0976E34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6,010,000</w:t>
            </w:r>
          </w:p>
        </w:tc>
        <w:tc>
          <w:tcPr>
            <w:tcW w:w="2239" w:type="dxa"/>
            <w:tcBorders>
              <w:top w:val="nil"/>
              <w:left w:val="single" w:sz="4" w:space="0" w:color="auto"/>
              <w:bottom w:val="nil"/>
              <w:right w:val="single" w:sz="4" w:space="0" w:color="auto"/>
            </w:tcBorders>
            <w:vAlign w:val="center"/>
            <w:hideMark/>
          </w:tcPr>
          <w:p w14:paraId="30F93CA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37,247,003</w:t>
            </w:r>
          </w:p>
        </w:tc>
        <w:tc>
          <w:tcPr>
            <w:tcW w:w="1694" w:type="dxa"/>
            <w:tcBorders>
              <w:top w:val="nil"/>
              <w:left w:val="single" w:sz="4" w:space="0" w:color="auto"/>
              <w:bottom w:val="nil"/>
              <w:right w:val="single" w:sz="4" w:space="0" w:color="auto"/>
            </w:tcBorders>
            <w:vAlign w:val="center"/>
            <w:hideMark/>
          </w:tcPr>
          <w:p w14:paraId="6499DA0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31,237,003</w:t>
            </w:r>
          </w:p>
        </w:tc>
        <w:tc>
          <w:tcPr>
            <w:tcW w:w="1414" w:type="dxa"/>
            <w:tcBorders>
              <w:top w:val="nil"/>
              <w:left w:val="single" w:sz="4" w:space="0" w:color="auto"/>
              <w:bottom w:val="nil"/>
              <w:right w:val="single" w:sz="4" w:space="0" w:color="auto"/>
            </w:tcBorders>
            <w:vAlign w:val="center"/>
            <w:hideMark/>
          </w:tcPr>
          <w:p w14:paraId="7D4DC07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519.75</w:t>
            </w:r>
          </w:p>
        </w:tc>
        <w:tc>
          <w:tcPr>
            <w:tcW w:w="12071" w:type="dxa"/>
            <w:tcBorders>
              <w:top w:val="nil"/>
              <w:left w:val="single" w:sz="4" w:space="0" w:color="auto"/>
              <w:bottom w:val="nil"/>
              <w:right w:val="nil"/>
            </w:tcBorders>
            <w:vAlign w:val="center"/>
            <w:hideMark/>
          </w:tcPr>
          <w:p w14:paraId="2ADE70F9"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主要係違反食品安全衛生管理法及</w:t>
            </w:r>
            <w:proofErr w:type="gramStart"/>
            <w:r w:rsidRPr="00467CE2">
              <w:rPr>
                <w:rFonts w:ascii="標楷體" w:eastAsia="標楷體" w:hAnsi="標楷體" w:cs="新細明體" w:hint="eastAsia"/>
                <w:sz w:val="20"/>
              </w:rPr>
              <w:t>菸</w:t>
            </w:r>
            <w:proofErr w:type="gramEnd"/>
            <w:r w:rsidRPr="00467CE2">
              <w:rPr>
                <w:rFonts w:ascii="標楷體" w:eastAsia="標楷體" w:hAnsi="標楷體" w:cs="新細明體" w:hint="eastAsia"/>
                <w:sz w:val="20"/>
              </w:rPr>
              <w:t>害防制法等裁罰案件較預計增加。</w:t>
            </w:r>
          </w:p>
        </w:tc>
      </w:tr>
      <w:tr w:rsidR="00467CE2" w:rsidRPr="00467CE2" w14:paraId="4EA699AF" w14:textId="77777777" w:rsidTr="00356552">
        <w:trPr>
          <w:trHeight w:val="369"/>
        </w:trPr>
        <w:tc>
          <w:tcPr>
            <w:tcW w:w="2193" w:type="dxa"/>
            <w:tcBorders>
              <w:top w:val="nil"/>
              <w:left w:val="nil"/>
              <w:bottom w:val="nil"/>
              <w:right w:val="single" w:sz="4" w:space="0" w:color="auto"/>
            </w:tcBorders>
            <w:vAlign w:val="center"/>
            <w:hideMark/>
          </w:tcPr>
          <w:p w14:paraId="5FDDA78A"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規費收入</w:t>
            </w:r>
          </w:p>
        </w:tc>
        <w:tc>
          <w:tcPr>
            <w:tcW w:w="2254" w:type="dxa"/>
            <w:tcBorders>
              <w:top w:val="nil"/>
              <w:left w:val="single" w:sz="4" w:space="0" w:color="auto"/>
              <w:bottom w:val="nil"/>
              <w:right w:val="single" w:sz="4" w:space="0" w:color="auto"/>
            </w:tcBorders>
            <w:vAlign w:val="center"/>
            <w:hideMark/>
          </w:tcPr>
          <w:p w14:paraId="55713AC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1,139,000</w:t>
            </w:r>
          </w:p>
        </w:tc>
        <w:tc>
          <w:tcPr>
            <w:tcW w:w="2239" w:type="dxa"/>
            <w:tcBorders>
              <w:top w:val="nil"/>
              <w:left w:val="single" w:sz="4" w:space="0" w:color="auto"/>
              <w:bottom w:val="nil"/>
              <w:right w:val="single" w:sz="4" w:space="0" w:color="auto"/>
            </w:tcBorders>
            <w:vAlign w:val="center"/>
            <w:hideMark/>
          </w:tcPr>
          <w:p w14:paraId="73E83EA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1,598,819</w:t>
            </w:r>
          </w:p>
        </w:tc>
        <w:tc>
          <w:tcPr>
            <w:tcW w:w="1694" w:type="dxa"/>
            <w:tcBorders>
              <w:top w:val="nil"/>
              <w:left w:val="single" w:sz="4" w:space="0" w:color="auto"/>
              <w:bottom w:val="nil"/>
              <w:right w:val="single" w:sz="4" w:space="0" w:color="auto"/>
            </w:tcBorders>
            <w:vAlign w:val="center"/>
            <w:hideMark/>
          </w:tcPr>
          <w:p w14:paraId="2FB96C0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459,819</w:t>
            </w:r>
          </w:p>
        </w:tc>
        <w:tc>
          <w:tcPr>
            <w:tcW w:w="1414" w:type="dxa"/>
            <w:tcBorders>
              <w:top w:val="nil"/>
              <w:left w:val="single" w:sz="4" w:space="0" w:color="auto"/>
              <w:bottom w:val="nil"/>
              <w:right w:val="single" w:sz="4" w:space="0" w:color="auto"/>
            </w:tcBorders>
            <w:vAlign w:val="center"/>
            <w:hideMark/>
          </w:tcPr>
          <w:p w14:paraId="7771579F"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40.37</w:t>
            </w:r>
          </w:p>
        </w:tc>
        <w:tc>
          <w:tcPr>
            <w:tcW w:w="12071" w:type="dxa"/>
            <w:tcBorders>
              <w:top w:val="nil"/>
              <w:left w:val="single" w:sz="4" w:space="0" w:color="auto"/>
              <w:bottom w:val="nil"/>
              <w:right w:val="nil"/>
            </w:tcBorders>
            <w:vAlign w:val="center"/>
            <w:hideMark/>
          </w:tcPr>
          <w:p w14:paraId="523B793A"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主要係證照費收入較預計增加。</w:t>
            </w:r>
          </w:p>
        </w:tc>
      </w:tr>
      <w:tr w:rsidR="00467CE2" w:rsidRPr="00467CE2" w14:paraId="51A1F011" w14:textId="77777777" w:rsidTr="00356552">
        <w:trPr>
          <w:trHeight w:val="369"/>
        </w:trPr>
        <w:tc>
          <w:tcPr>
            <w:tcW w:w="2193" w:type="dxa"/>
            <w:tcBorders>
              <w:top w:val="nil"/>
              <w:left w:val="nil"/>
              <w:bottom w:val="nil"/>
              <w:right w:val="single" w:sz="4" w:space="0" w:color="auto"/>
            </w:tcBorders>
            <w:vAlign w:val="center"/>
            <w:hideMark/>
          </w:tcPr>
          <w:p w14:paraId="6862B2D3"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2D734A3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1,085,000</w:t>
            </w:r>
          </w:p>
        </w:tc>
        <w:tc>
          <w:tcPr>
            <w:tcW w:w="2239" w:type="dxa"/>
            <w:tcBorders>
              <w:top w:val="nil"/>
              <w:left w:val="single" w:sz="4" w:space="0" w:color="auto"/>
              <w:bottom w:val="nil"/>
              <w:right w:val="single" w:sz="4" w:space="0" w:color="auto"/>
            </w:tcBorders>
            <w:vAlign w:val="center"/>
            <w:hideMark/>
          </w:tcPr>
          <w:p w14:paraId="3AF288E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1,925,395</w:t>
            </w:r>
          </w:p>
        </w:tc>
        <w:tc>
          <w:tcPr>
            <w:tcW w:w="1694" w:type="dxa"/>
            <w:tcBorders>
              <w:top w:val="nil"/>
              <w:left w:val="single" w:sz="4" w:space="0" w:color="auto"/>
              <w:bottom w:val="nil"/>
              <w:right w:val="single" w:sz="4" w:space="0" w:color="auto"/>
            </w:tcBorders>
            <w:vAlign w:val="center"/>
            <w:hideMark/>
          </w:tcPr>
          <w:p w14:paraId="057AE1D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840,395</w:t>
            </w:r>
          </w:p>
        </w:tc>
        <w:tc>
          <w:tcPr>
            <w:tcW w:w="1414" w:type="dxa"/>
            <w:tcBorders>
              <w:top w:val="nil"/>
              <w:left w:val="single" w:sz="4" w:space="0" w:color="auto"/>
              <w:bottom w:val="nil"/>
              <w:right w:val="single" w:sz="4" w:space="0" w:color="auto"/>
            </w:tcBorders>
            <w:vAlign w:val="center"/>
            <w:hideMark/>
          </w:tcPr>
          <w:p w14:paraId="5637638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77.46</w:t>
            </w:r>
          </w:p>
        </w:tc>
        <w:tc>
          <w:tcPr>
            <w:tcW w:w="12071" w:type="dxa"/>
            <w:tcBorders>
              <w:top w:val="nil"/>
              <w:left w:val="single" w:sz="4" w:space="0" w:color="auto"/>
              <w:bottom w:val="nil"/>
              <w:right w:val="nil"/>
            </w:tcBorders>
            <w:vAlign w:val="center"/>
            <w:hideMark/>
          </w:tcPr>
          <w:p w14:paraId="25F20B22"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主要係租金收入較預計增加。</w:t>
            </w:r>
          </w:p>
        </w:tc>
      </w:tr>
      <w:tr w:rsidR="00467CE2" w:rsidRPr="00467CE2" w14:paraId="148843DC" w14:textId="77777777" w:rsidTr="00356552">
        <w:trPr>
          <w:trHeight w:val="369"/>
        </w:trPr>
        <w:tc>
          <w:tcPr>
            <w:tcW w:w="2193" w:type="dxa"/>
            <w:tcBorders>
              <w:top w:val="nil"/>
              <w:left w:val="nil"/>
              <w:bottom w:val="nil"/>
              <w:right w:val="single" w:sz="4" w:space="0" w:color="auto"/>
            </w:tcBorders>
            <w:vAlign w:val="center"/>
            <w:hideMark/>
          </w:tcPr>
          <w:p w14:paraId="4C839869"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6F7AE4FC"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818,067,000</w:t>
            </w:r>
          </w:p>
        </w:tc>
        <w:tc>
          <w:tcPr>
            <w:tcW w:w="2239" w:type="dxa"/>
            <w:tcBorders>
              <w:top w:val="nil"/>
              <w:left w:val="single" w:sz="4" w:space="0" w:color="auto"/>
              <w:bottom w:val="nil"/>
              <w:right w:val="single" w:sz="4" w:space="0" w:color="auto"/>
            </w:tcBorders>
            <w:vAlign w:val="center"/>
            <w:hideMark/>
          </w:tcPr>
          <w:p w14:paraId="58AF868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751,925,026</w:t>
            </w:r>
          </w:p>
        </w:tc>
        <w:tc>
          <w:tcPr>
            <w:tcW w:w="1694" w:type="dxa"/>
            <w:tcBorders>
              <w:top w:val="nil"/>
              <w:left w:val="single" w:sz="4" w:space="0" w:color="auto"/>
              <w:bottom w:val="nil"/>
              <w:right w:val="single" w:sz="4" w:space="0" w:color="auto"/>
            </w:tcBorders>
            <w:vAlign w:val="center"/>
            <w:hideMark/>
          </w:tcPr>
          <w:p w14:paraId="60C8503D"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- 66,141,974</w:t>
            </w:r>
          </w:p>
        </w:tc>
        <w:tc>
          <w:tcPr>
            <w:tcW w:w="1414" w:type="dxa"/>
            <w:tcBorders>
              <w:top w:val="nil"/>
              <w:left w:val="single" w:sz="4" w:space="0" w:color="auto"/>
              <w:bottom w:val="nil"/>
              <w:right w:val="single" w:sz="4" w:space="0" w:color="auto"/>
            </w:tcBorders>
            <w:vAlign w:val="center"/>
            <w:hideMark/>
          </w:tcPr>
          <w:p w14:paraId="7FBB2FA3"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- 8.09</w:t>
            </w:r>
          </w:p>
        </w:tc>
        <w:tc>
          <w:tcPr>
            <w:tcW w:w="12071" w:type="dxa"/>
            <w:tcBorders>
              <w:top w:val="nil"/>
              <w:left w:val="single" w:sz="4" w:space="0" w:color="auto"/>
              <w:bottom w:val="nil"/>
              <w:right w:val="nil"/>
            </w:tcBorders>
            <w:vAlign w:val="center"/>
            <w:hideMark/>
          </w:tcPr>
          <w:p w14:paraId="4B1F8D9B"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主要係收支</w:t>
            </w:r>
            <w:proofErr w:type="gramStart"/>
            <w:r w:rsidRPr="00467CE2">
              <w:rPr>
                <w:rFonts w:ascii="標楷體" w:eastAsia="標楷體" w:hAnsi="標楷體" w:cs="新細明體" w:hint="eastAsia"/>
                <w:sz w:val="20"/>
              </w:rPr>
              <w:t>併</w:t>
            </w:r>
            <w:proofErr w:type="gramEnd"/>
            <w:r w:rsidRPr="00467CE2">
              <w:rPr>
                <w:rFonts w:ascii="標楷體" w:eastAsia="標楷體" w:hAnsi="標楷體" w:cs="新細明體" w:hint="eastAsia"/>
                <w:sz w:val="20"/>
              </w:rPr>
              <w:t>列之計畫型補助款收入獲中央政府核定補助數未如預期或依實際執行數撥付。</w:t>
            </w:r>
          </w:p>
        </w:tc>
      </w:tr>
      <w:tr w:rsidR="00467CE2" w:rsidRPr="00467CE2" w14:paraId="549BE319" w14:textId="77777777" w:rsidTr="00356552">
        <w:trPr>
          <w:trHeight w:val="369"/>
        </w:trPr>
        <w:tc>
          <w:tcPr>
            <w:tcW w:w="2193" w:type="dxa"/>
            <w:tcBorders>
              <w:top w:val="nil"/>
              <w:left w:val="nil"/>
              <w:bottom w:val="single" w:sz="4" w:space="0" w:color="auto"/>
              <w:right w:val="single" w:sz="4" w:space="0" w:color="auto"/>
            </w:tcBorders>
            <w:vAlign w:val="center"/>
            <w:hideMark/>
          </w:tcPr>
          <w:p w14:paraId="4AA00C83"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790CE344"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9,000</w:t>
            </w:r>
          </w:p>
        </w:tc>
        <w:tc>
          <w:tcPr>
            <w:tcW w:w="2239" w:type="dxa"/>
            <w:tcBorders>
              <w:top w:val="nil"/>
              <w:left w:val="single" w:sz="4" w:space="0" w:color="auto"/>
              <w:bottom w:val="single" w:sz="4" w:space="0" w:color="auto"/>
              <w:right w:val="single" w:sz="4" w:space="0" w:color="auto"/>
            </w:tcBorders>
            <w:vAlign w:val="center"/>
            <w:hideMark/>
          </w:tcPr>
          <w:p w14:paraId="7E779432"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1,134,186</w:t>
            </w:r>
          </w:p>
        </w:tc>
        <w:tc>
          <w:tcPr>
            <w:tcW w:w="1694" w:type="dxa"/>
            <w:tcBorders>
              <w:top w:val="nil"/>
              <w:left w:val="single" w:sz="4" w:space="0" w:color="auto"/>
              <w:bottom w:val="single" w:sz="4" w:space="0" w:color="auto"/>
              <w:right w:val="single" w:sz="4" w:space="0" w:color="auto"/>
            </w:tcBorders>
            <w:vAlign w:val="center"/>
            <w:hideMark/>
          </w:tcPr>
          <w:p w14:paraId="4C7D42F7"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1,125,186</w:t>
            </w:r>
          </w:p>
        </w:tc>
        <w:tc>
          <w:tcPr>
            <w:tcW w:w="1414" w:type="dxa"/>
            <w:tcBorders>
              <w:top w:val="nil"/>
              <w:left w:val="single" w:sz="4" w:space="0" w:color="auto"/>
              <w:bottom w:val="single" w:sz="4" w:space="0" w:color="auto"/>
              <w:right w:val="single" w:sz="4" w:space="0" w:color="auto"/>
            </w:tcBorders>
            <w:vAlign w:val="center"/>
            <w:hideMark/>
          </w:tcPr>
          <w:p w14:paraId="7C7EE0D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12,502.07</w:t>
            </w:r>
          </w:p>
        </w:tc>
        <w:tc>
          <w:tcPr>
            <w:tcW w:w="12071" w:type="dxa"/>
            <w:tcBorders>
              <w:top w:val="nil"/>
              <w:left w:val="single" w:sz="4" w:space="0" w:color="auto"/>
              <w:bottom w:val="single" w:sz="4" w:space="0" w:color="auto"/>
              <w:right w:val="nil"/>
            </w:tcBorders>
            <w:vAlign w:val="center"/>
            <w:hideMark/>
          </w:tcPr>
          <w:p w14:paraId="2A853DAD"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主要係實習指導收入較預計增加。</w:t>
            </w:r>
          </w:p>
        </w:tc>
      </w:tr>
    </w:tbl>
    <w:p w14:paraId="7B641A55"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w:t>
      </w:r>
      <w:proofErr w:type="gramStart"/>
      <w:r w:rsidRPr="00467CE2">
        <w:rPr>
          <w:rFonts w:ascii="標楷體" w:eastAsia="標楷體" w:hint="eastAsia"/>
          <w:sz w:val="20"/>
        </w:rPr>
        <w:t>係指超</w:t>
      </w:r>
      <w:proofErr w:type="gramEnd"/>
      <w:r w:rsidRPr="00467CE2">
        <w:rPr>
          <w:rFonts w:ascii="標楷體" w:eastAsia="標楷體" w:hint="eastAsia"/>
          <w:sz w:val="20"/>
        </w:rPr>
        <w:t>（短）</w:t>
      </w:r>
      <w:proofErr w:type="gramStart"/>
      <w:r w:rsidRPr="00467CE2">
        <w:rPr>
          <w:rFonts w:ascii="標楷體" w:eastAsia="標楷體" w:hint="eastAsia"/>
          <w:sz w:val="20"/>
        </w:rPr>
        <w:t>收數達</w:t>
      </w:r>
      <w:proofErr w:type="gramEnd"/>
      <w:r w:rsidRPr="00467CE2">
        <w:rPr>
          <w:rFonts w:ascii="標楷體" w:eastAsia="標楷體" w:hint="eastAsia"/>
          <w:sz w:val="20"/>
        </w:rPr>
        <w:t>20％且10萬元以上，或1百萬元以上者。</w:t>
      </w:r>
    </w:p>
    <w:p w14:paraId="4A53306E" w14:textId="77777777" w:rsidR="00467CE2" w:rsidRPr="00467CE2" w:rsidRDefault="00467CE2" w:rsidP="00467CE2">
      <w:pPr>
        <w:spacing w:line="320" w:lineRule="exact"/>
        <w:jc w:val="both"/>
        <w:rPr>
          <w:rFonts w:ascii="標楷體" w:eastAsia="標楷體" w:cs="新細明體"/>
          <w:szCs w:val="24"/>
        </w:rPr>
      </w:pPr>
    </w:p>
    <w:p w14:paraId="7475C80C" w14:textId="77777777"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（3）以前年度歲入減免（註銷）數簡明表</w:t>
      </w:r>
    </w:p>
    <w:p w14:paraId="65885743" w14:textId="77777777" w:rsidR="00467CE2" w:rsidRPr="00467CE2" w:rsidRDefault="00467CE2" w:rsidP="00356552">
      <w:pPr>
        <w:jc w:val="right"/>
        <w:rPr>
          <w:rFonts w:ascii="標楷體" w:eastAsia="標楷體" w:hAnsi="Arial Narrow"/>
          <w:w w:val="95"/>
          <w:sz w:val="20"/>
        </w:rPr>
      </w:pPr>
      <w:r w:rsidRPr="00467CE2">
        <w:rPr>
          <w:rFonts w:ascii="標楷體" w:eastAsia="標楷體" w:hAnsi="Arial Narrow" w:hint="eastAsia"/>
          <w:w w:val="95"/>
        </w:rPr>
        <w:tab/>
      </w:r>
      <w:r w:rsidRPr="0035655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467CE2" w:rsidRPr="00467CE2" w14:paraId="7D291048" w14:textId="77777777" w:rsidTr="00467CE2">
        <w:trPr>
          <w:trHeight w:val="369"/>
        </w:trPr>
        <w:tc>
          <w:tcPr>
            <w:tcW w:w="573" w:type="dxa"/>
            <w:vMerge w:val="restart"/>
            <w:tcBorders>
              <w:top w:val="single" w:sz="4" w:space="0" w:color="auto"/>
              <w:left w:val="nil"/>
              <w:bottom w:val="single" w:sz="4" w:space="0" w:color="auto"/>
              <w:right w:val="single" w:sz="4" w:space="0" w:color="auto"/>
            </w:tcBorders>
            <w:vAlign w:val="center"/>
            <w:hideMark/>
          </w:tcPr>
          <w:p w14:paraId="3A889C8D" w14:textId="77777777" w:rsidR="00467CE2" w:rsidRPr="00467CE2" w:rsidRDefault="00467CE2" w:rsidP="00467CE2">
            <w:pPr>
              <w:jc w:val="distribute"/>
              <w:rPr>
                <w:rFonts w:ascii="標楷體" w:eastAsia="標楷體" w:cs="新細明體"/>
                <w:sz w:val="20"/>
              </w:rPr>
            </w:pPr>
            <w:r w:rsidRPr="00467CE2">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25EAA6B0"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6098322"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以前年度</w:t>
            </w:r>
          </w:p>
          <w:p w14:paraId="25F876FC"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47F96DE6"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46F9EDEA"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原因分析</w:t>
            </w:r>
          </w:p>
        </w:tc>
      </w:tr>
      <w:tr w:rsidR="00467CE2" w:rsidRPr="00467CE2" w14:paraId="083CDFB8" w14:textId="77777777" w:rsidTr="00467CE2">
        <w:trPr>
          <w:trHeight w:val="369"/>
        </w:trPr>
        <w:tc>
          <w:tcPr>
            <w:tcW w:w="573" w:type="dxa"/>
            <w:vMerge/>
            <w:tcBorders>
              <w:top w:val="single" w:sz="4" w:space="0" w:color="auto"/>
              <w:left w:val="nil"/>
              <w:bottom w:val="single" w:sz="4" w:space="0" w:color="auto"/>
              <w:right w:val="single" w:sz="4" w:space="0" w:color="auto"/>
            </w:tcBorders>
            <w:vAlign w:val="center"/>
            <w:hideMark/>
          </w:tcPr>
          <w:p w14:paraId="2B62980A" w14:textId="77777777" w:rsidR="00467CE2" w:rsidRPr="00467CE2" w:rsidRDefault="00467CE2" w:rsidP="00467CE2">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06F711B" w14:textId="77777777" w:rsidR="00467CE2" w:rsidRPr="00467CE2" w:rsidRDefault="00467CE2" w:rsidP="00467CE2">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4E52D87F" w14:textId="77777777" w:rsidR="00467CE2" w:rsidRPr="00467CE2" w:rsidRDefault="00467CE2" w:rsidP="00467CE2">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B48691C" w14:textId="77777777" w:rsidR="00467CE2" w:rsidRPr="00467CE2" w:rsidRDefault="00467CE2" w:rsidP="00467CE2">
            <w:pPr>
              <w:ind w:leftChars="3" w:left="7" w:rightChars="3" w:right="7"/>
              <w:jc w:val="distribute"/>
              <w:rPr>
                <w:rFonts w:ascii="標楷體" w:eastAsia="標楷體" w:cs="新細明體"/>
                <w:sz w:val="20"/>
              </w:rPr>
            </w:pPr>
            <w:r w:rsidRPr="00467CE2">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3F54ED6" w14:textId="77777777" w:rsidR="00467CE2" w:rsidRPr="00467CE2" w:rsidRDefault="00467CE2" w:rsidP="00467CE2">
            <w:pPr>
              <w:ind w:leftChars="3" w:left="7" w:rightChars="3" w:right="7"/>
              <w:jc w:val="center"/>
              <w:rPr>
                <w:rFonts w:ascii="標楷體" w:eastAsia="標楷體" w:cs="新細明體"/>
                <w:sz w:val="20"/>
              </w:rPr>
            </w:pPr>
            <w:r w:rsidRPr="00467CE2">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74DE1E49" w14:textId="77777777" w:rsidR="00467CE2" w:rsidRPr="00467CE2" w:rsidRDefault="00467CE2" w:rsidP="00467CE2">
            <w:pPr>
              <w:widowControl/>
              <w:rPr>
                <w:rFonts w:ascii="標楷體" w:eastAsia="標楷體" w:cs="新細明體"/>
                <w:sz w:val="20"/>
              </w:rPr>
            </w:pPr>
          </w:p>
        </w:tc>
      </w:tr>
      <w:tr w:rsidR="00467CE2" w:rsidRPr="00467CE2" w14:paraId="75219060" w14:textId="77777777" w:rsidTr="00467CE2">
        <w:trPr>
          <w:trHeight w:val="369"/>
        </w:trPr>
        <w:tc>
          <w:tcPr>
            <w:tcW w:w="573" w:type="dxa"/>
            <w:tcBorders>
              <w:top w:val="nil"/>
              <w:left w:val="nil"/>
              <w:bottom w:val="nil"/>
              <w:right w:val="single" w:sz="4" w:space="0" w:color="auto"/>
            </w:tcBorders>
            <w:vAlign w:val="center"/>
          </w:tcPr>
          <w:p w14:paraId="225F3970" w14:textId="77777777" w:rsidR="00467CE2" w:rsidRPr="002F493D" w:rsidRDefault="00467CE2" w:rsidP="00467CE2">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3A2B3BE1" w14:textId="77777777" w:rsidR="00467CE2" w:rsidRPr="00467CE2" w:rsidRDefault="00467CE2" w:rsidP="00467CE2">
            <w:pPr>
              <w:jc w:val="distribute"/>
              <w:rPr>
                <w:rFonts w:ascii="標楷體" w:eastAsia="標楷體" w:cs="新細明體"/>
                <w:b/>
                <w:sz w:val="20"/>
              </w:rPr>
            </w:pPr>
            <w:r w:rsidRPr="00467CE2">
              <w:rPr>
                <w:rFonts w:ascii="標楷體" w:eastAsia="標楷體" w:cs="新細明體" w:hint="eastAsia"/>
                <w:b/>
                <w:noProof/>
                <w:sz w:val="20"/>
                <w:szCs w:val="24"/>
              </w:rPr>
              <w:t>嘉義縣衛生局</w:t>
            </w:r>
          </w:p>
        </w:tc>
        <w:tc>
          <w:tcPr>
            <w:tcW w:w="2576" w:type="dxa"/>
            <w:tcBorders>
              <w:top w:val="nil"/>
              <w:left w:val="single" w:sz="4" w:space="0" w:color="auto"/>
              <w:bottom w:val="nil"/>
              <w:right w:val="single" w:sz="4" w:space="0" w:color="auto"/>
            </w:tcBorders>
            <w:vAlign w:val="center"/>
          </w:tcPr>
          <w:p w14:paraId="27A4F770" w14:textId="77777777" w:rsidR="00467CE2" w:rsidRPr="00467CE2" w:rsidRDefault="00467CE2" w:rsidP="00467CE2">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7EB54F36" w14:textId="77777777" w:rsidR="00467CE2" w:rsidRPr="00467CE2" w:rsidRDefault="00467CE2" w:rsidP="00467CE2">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0CACCE6B" w14:textId="77777777" w:rsidR="00467CE2" w:rsidRPr="00467CE2" w:rsidRDefault="00467CE2" w:rsidP="00467CE2">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5C77A5D4" w14:textId="77777777" w:rsidR="00467CE2" w:rsidRPr="00467CE2" w:rsidRDefault="00467CE2" w:rsidP="00467CE2">
            <w:pPr>
              <w:jc w:val="both"/>
              <w:rPr>
                <w:rFonts w:ascii="標楷體" w:eastAsia="標楷體" w:cs="新細明體"/>
                <w:b/>
                <w:sz w:val="20"/>
              </w:rPr>
            </w:pPr>
          </w:p>
        </w:tc>
      </w:tr>
      <w:tr w:rsidR="00467CE2" w:rsidRPr="00467CE2" w14:paraId="27698CBE" w14:textId="77777777" w:rsidTr="00467CE2">
        <w:trPr>
          <w:trHeight w:val="369"/>
        </w:trPr>
        <w:tc>
          <w:tcPr>
            <w:tcW w:w="573" w:type="dxa"/>
            <w:tcBorders>
              <w:top w:val="nil"/>
              <w:left w:val="nil"/>
              <w:bottom w:val="nil"/>
              <w:right w:val="single" w:sz="4" w:space="0" w:color="auto"/>
            </w:tcBorders>
            <w:vAlign w:val="center"/>
            <w:hideMark/>
          </w:tcPr>
          <w:p w14:paraId="23ACB554" w14:textId="77777777" w:rsidR="00467CE2" w:rsidRPr="002F493D" w:rsidRDefault="00467CE2" w:rsidP="00467CE2">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109</w:t>
            </w:r>
          </w:p>
        </w:tc>
        <w:tc>
          <w:tcPr>
            <w:tcW w:w="2240" w:type="dxa"/>
            <w:tcBorders>
              <w:top w:val="nil"/>
              <w:left w:val="single" w:sz="4" w:space="0" w:color="auto"/>
              <w:bottom w:val="nil"/>
              <w:right w:val="single" w:sz="4" w:space="0" w:color="auto"/>
            </w:tcBorders>
            <w:vAlign w:val="center"/>
            <w:hideMark/>
          </w:tcPr>
          <w:p w14:paraId="33B51422"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44D2342B"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1,131,710</w:t>
            </w:r>
          </w:p>
        </w:tc>
        <w:tc>
          <w:tcPr>
            <w:tcW w:w="2547" w:type="dxa"/>
            <w:tcBorders>
              <w:top w:val="nil"/>
              <w:left w:val="single" w:sz="4" w:space="0" w:color="auto"/>
              <w:bottom w:val="nil"/>
              <w:right w:val="single" w:sz="4" w:space="0" w:color="auto"/>
            </w:tcBorders>
            <w:vAlign w:val="center"/>
            <w:hideMark/>
          </w:tcPr>
          <w:p w14:paraId="4F282AF7" w14:textId="77777777" w:rsidR="00467CE2" w:rsidRPr="00467CE2" w:rsidRDefault="00467CE2" w:rsidP="00467CE2">
            <w:pPr>
              <w:ind w:leftChars="3" w:left="7" w:rightChars="3" w:right="7"/>
              <w:jc w:val="right"/>
              <w:rPr>
                <w:rFonts w:ascii="新細明體" w:hAnsi="新細明體" w:cs="新細明體"/>
                <w:sz w:val="20"/>
              </w:rPr>
            </w:pPr>
            <w:r w:rsidRPr="00467CE2">
              <w:rPr>
                <w:rFonts w:ascii="新細明體" w:eastAsia="標楷體" w:hAnsi="新細明體" w:cs="新細明體" w:hint="eastAsia"/>
                <w:noProof/>
                <w:sz w:val="20"/>
                <w:szCs w:val="24"/>
              </w:rPr>
              <w:t>624,000</w:t>
            </w:r>
          </w:p>
        </w:tc>
        <w:tc>
          <w:tcPr>
            <w:tcW w:w="1414" w:type="dxa"/>
            <w:tcBorders>
              <w:top w:val="nil"/>
              <w:left w:val="single" w:sz="4" w:space="0" w:color="auto"/>
              <w:bottom w:val="nil"/>
              <w:right w:val="single" w:sz="4" w:space="0" w:color="auto"/>
            </w:tcBorders>
            <w:vAlign w:val="center"/>
            <w:hideMark/>
          </w:tcPr>
          <w:p w14:paraId="53051B4C" w14:textId="77777777" w:rsidR="00467CE2" w:rsidRPr="00467CE2" w:rsidRDefault="00467CE2" w:rsidP="00467CE2">
            <w:pPr>
              <w:ind w:leftChars="3" w:left="7" w:rightChars="3" w:right="7"/>
              <w:jc w:val="right"/>
              <w:rPr>
                <w:rFonts w:ascii="新細明體" w:hAnsi="新細明體" w:cs="新細明體"/>
                <w:sz w:val="20"/>
              </w:rPr>
            </w:pPr>
            <w:r w:rsidRPr="00467CE2">
              <w:rPr>
                <w:rFonts w:ascii="新細明體" w:eastAsia="標楷體" w:hAnsi="新細明體" w:cs="新細明體" w:hint="eastAsia"/>
                <w:noProof/>
                <w:sz w:val="20"/>
                <w:szCs w:val="24"/>
              </w:rPr>
              <w:t>55.14</w:t>
            </w:r>
          </w:p>
        </w:tc>
        <w:tc>
          <w:tcPr>
            <w:tcW w:w="12508" w:type="dxa"/>
            <w:tcBorders>
              <w:top w:val="nil"/>
              <w:left w:val="single" w:sz="4" w:space="0" w:color="auto"/>
              <w:bottom w:val="nil"/>
              <w:right w:val="nil"/>
            </w:tcBorders>
            <w:vAlign w:val="center"/>
            <w:hideMark/>
          </w:tcPr>
          <w:p w14:paraId="05F51D16" w14:textId="77777777" w:rsidR="00467CE2" w:rsidRPr="00467CE2" w:rsidRDefault="00467CE2" w:rsidP="00467CE2">
            <w:pPr>
              <w:jc w:val="both"/>
              <w:rPr>
                <w:rFonts w:ascii="標楷體" w:eastAsia="標楷體" w:cs="新細明體"/>
                <w:sz w:val="20"/>
              </w:rPr>
            </w:pPr>
            <w:r w:rsidRPr="00467CE2">
              <w:rPr>
                <w:rFonts w:ascii="標楷體" w:eastAsia="標楷體" w:cs="新細明體" w:hint="eastAsia"/>
                <w:sz w:val="20"/>
              </w:rPr>
              <w:t>主要係違反傳染病防治法等裁罰案件行政罰鍰取得執行憑證，註銷應收款。</w:t>
            </w:r>
          </w:p>
        </w:tc>
      </w:tr>
      <w:tr w:rsidR="00467CE2" w:rsidRPr="00467CE2" w14:paraId="5132E7DE" w14:textId="77777777" w:rsidTr="00467CE2">
        <w:trPr>
          <w:trHeight w:val="369"/>
        </w:trPr>
        <w:tc>
          <w:tcPr>
            <w:tcW w:w="573" w:type="dxa"/>
            <w:tcBorders>
              <w:top w:val="nil"/>
              <w:left w:val="nil"/>
              <w:bottom w:val="single" w:sz="4" w:space="0" w:color="auto"/>
              <w:right w:val="single" w:sz="4" w:space="0" w:color="auto"/>
            </w:tcBorders>
            <w:vAlign w:val="center"/>
            <w:hideMark/>
          </w:tcPr>
          <w:p w14:paraId="17490DE6" w14:textId="77777777" w:rsidR="00467CE2" w:rsidRPr="002F493D" w:rsidRDefault="00467CE2" w:rsidP="00467CE2">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113</w:t>
            </w:r>
          </w:p>
        </w:tc>
        <w:tc>
          <w:tcPr>
            <w:tcW w:w="2240" w:type="dxa"/>
            <w:tcBorders>
              <w:top w:val="nil"/>
              <w:left w:val="single" w:sz="4" w:space="0" w:color="auto"/>
              <w:bottom w:val="single" w:sz="4" w:space="0" w:color="auto"/>
              <w:right w:val="single" w:sz="4" w:space="0" w:color="auto"/>
            </w:tcBorders>
            <w:vAlign w:val="center"/>
            <w:hideMark/>
          </w:tcPr>
          <w:p w14:paraId="68A6DEDC" w14:textId="77777777" w:rsidR="00467CE2" w:rsidRPr="00467CE2" w:rsidRDefault="00467CE2" w:rsidP="00467CE2">
            <w:pPr>
              <w:ind w:leftChars="100" w:left="240"/>
              <w:jc w:val="distribute"/>
              <w:rPr>
                <w:rFonts w:ascii="標楷體" w:eastAsia="標楷體" w:cs="新細明體"/>
                <w:sz w:val="20"/>
              </w:rPr>
            </w:pPr>
            <w:r w:rsidRPr="00467CE2">
              <w:rPr>
                <w:rFonts w:ascii="標楷體" w:eastAsia="標楷體" w:cs="新細明體" w:hint="eastAsia"/>
                <w:noProof/>
                <w:sz w:val="20"/>
                <w:szCs w:val="24"/>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64C08180" w14:textId="77777777" w:rsidR="00467CE2" w:rsidRPr="00467CE2" w:rsidRDefault="00467CE2" w:rsidP="00467CE2">
            <w:pPr>
              <w:jc w:val="right"/>
              <w:rPr>
                <w:rFonts w:ascii="新細明體" w:hAnsi="新細明體" w:cs="新細明體"/>
                <w:sz w:val="20"/>
              </w:rPr>
            </w:pPr>
            <w:r w:rsidRPr="00467CE2">
              <w:rPr>
                <w:rFonts w:ascii="新細明體" w:eastAsia="標楷體" w:hAnsi="新細明體" w:cs="新細明體" w:hint="eastAsia"/>
                <w:noProof/>
                <w:sz w:val="20"/>
                <w:szCs w:val="24"/>
              </w:rPr>
              <w:t>22,441,346</w:t>
            </w:r>
          </w:p>
        </w:tc>
        <w:tc>
          <w:tcPr>
            <w:tcW w:w="2547" w:type="dxa"/>
            <w:tcBorders>
              <w:top w:val="nil"/>
              <w:left w:val="single" w:sz="4" w:space="0" w:color="auto"/>
              <w:bottom w:val="single" w:sz="4" w:space="0" w:color="auto"/>
              <w:right w:val="single" w:sz="4" w:space="0" w:color="auto"/>
            </w:tcBorders>
            <w:vAlign w:val="center"/>
            <w:hideMark/>
          </w:tcPr>
          <w:p w14:paraId="4834F4B3" w14:textId="77777777" w:rsidR="00467CE2" w:rsidRPr="00467CE2" w:rsidRDefault="00467CE2" w:rsidP="00467CE2">
            <w:pPr>
              <w:ind w:leftChars="3" w:left="7" w:rightChars="3" w:right="7"/>
              <w:jc w:val="right"/>
              <w:rPr>
                <w:rFonts w:ascii="新細明體" w:hAnsi="新細明體" w:cs="新細明體"/>
                <w:sz w:val="20"/>
              </w:rPr>
            </w:pPr>
            <w:r w:rsidRPr="00467CE2">
              <w:rPr>
                <w:rFonts w:ascii="新細明體" w:eastAsia="標楷體" w:hAnsi="新細明體" w:cs="新細明體" w:hint="eastAsia"/>
                <w:noProof/>
                <w:sz w:val="20"/>
                <w:szCs w:val="24"/>
              </w:rPr>
              <w:t>16,742,459</w:t>
            </w:r>
          </w:p>
        </w:tc>
        <w:tc>
          <w:tcPr>
            <w:tcW w:w="1414" w:type="dxa"/>
            <w:tcBorders>
              <w:top w:val="nil"/>
              <w:left w:val="single" w:sz="4" w:space="0" w:color="auto"/>
              <w:bottom w:val="single" w:sz="4" w:space="0" w:color="auto"/>
              <w:right w:val="single" w:sz="4" w:space="0" w:color="auto"/>
            </w:tcBorders>
            <w:vAlign w:val="center"/>
            <w:hideMark/>
          </w:tcPr>
          <w:p w14:paraId="329C51C4" w14:textId="77777777" w:rsidR="00467CE2" w:rsidRPr="00467CE2" w:rsidRDefault="00467CE2" w:rsidP="00467CE2">
            <w:pPr>
              <w:ind w:leftChars="3" w:left="7" w:rightChars="3" w:right="7"/>
              <w:jc w:val="right"/>
              <w:rPr>
                <w:rFonts w:ascii="新細明體" w:hAnsi="新細明體" w:cs="新細明體"/>
                <w:sz w:val="20"/>
              </w:rPr>
            </w:pPr>
            <w:r w:rsidRPr="00467CE2">
              <w:rPr>
                <w:rFonts w:ascii="新細明體" w:eastAsia="標楷體" w:hAnsi="新細明體" w:cs="新細明體" w:hint="eastAsia"/>
                <w:noProof/>
                <w:sz w:val="20"/>
                <w:szCs w:val="24"/>
              </w:rPr>
              <w:t>74.61</w:t>
            </w:r>
          </w:p>
        </w:tc>
        <w:tc>
          <w:tcPr>
            <w:tcW w:w="12508" w:type="dxa"/>
            <w:tcBorders>
              <w:top w:val="nil"/>
              <w:left w:val="single" w:sz="4" w:space="0" w:color="auto"/>
              <w:bottom w:val="single" w:sz="4" w:space="0" w:color="auto"/>
              <w:right w:val="nil"/>
            </w:tcBorders>
            <w:vAlign w:val="center"/>
            <w:hideMark/>
          </w:tcPr>
          <w:p w14:paraId="31F9A4C5" w14:textId="1283BA72" w:rsidR="00467CE2" w:rsidRPr="00467CE2" w:rsidRDefault="00467CE2" w:rsidP="00B252B0">
            <w:pPr>
              <w:jc w:val="both"/>
              <w:rPr>
                <w:rFonts w:ascii="標楷體" w:eastAsia="標楷體" w:cs="新細明體"/>
                <w:sz w:val="20"/>
              </w:rPr>
            </w:pPr>
            <w:r w:rsidRPr="00467CE2">
              <w:rPr>
                <w:rFonts w:ascii="標楷體" w:eastAsia="標楷體" w:cs="新細明體" w:hint="eastAsia"/>
                <w:sz w:val="20"/>
              </w:rPr>
              <w:t>主要係住宿式服務機構使用者補助方案等中央計畫型補助款，依實際執行結果核撥補助款，註銷應收款。</w:t>
            </w:r>
          </w:p>
        </w:tc>
      </w:tr>
    </w:tbl>
    <w:p w14:paraId="28F6025F"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：本表所列項目係指減免（註銷）數達20％且10萬元以上，或1百萬元以上者。</w:t>
      </w:r>
    </w:p>
    <w:p w14:paraId="00C5BE5F" w14:textId="77777777" w:rsidR="00467CE2" w:rsidRPr="00467CE2" w:rsidRDefault="00467CE2" w:rsidP="00467CE2">
      <w:pPr>
        <w:spacing w:line="340" w:lineRule="exact"/>
        <w:jc w:val="both"/>
        <w:rPr>
          <w:rFonts w:ascii="標楷體" w:eastAsia="標楷體" w:cs="新細明體"/>
          <w:szCs w:val="24"/>
        </w:rPr>
      </w:pPr>
    </w:p>
    <w:p w14:paraId="0B662394" w14:textId="77777777" w:rsidR="0032506E" w:rsidRDefault="0032506E">
      <w:pPr>
        <w:widowControl/>
        <w:rPr>
          <w:rFonts w:ascii="標楷體" w:eastAsia="標楷體" w:hAnsi="標楷體"/>
        </w:rPr>
        <w:sectPr w:rsidR="0032506E" w:rsidSect="00334C12">
          <w:footerReference w:type="first" r:id="rId58"/>
          <w:pgSz w:w="23811" w:h="16838" w:orient="landscape" w:code="8"/>
          <w:pgMar w:top="851" w:right="851" w:bottom="851" w:left="851" w:header="57" w:footer="567" w:gutter="284"/>
          <w:pgNumType w:start="1"/>
          <w:cols w:space="425"/>
          <w:titlePg/>
          <w:docGrid w:type="lines" w:linePitch="360"/>
        </w:sectPr>
      </w:pPr>
    </w:p>
    <w:p w14:paraId="3D24FD68" w14:textId="57E6384E"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（4）以前年度應收保留數簡明表</w:t>
      </w:r>
    </w:p>
    <w:p w14:paraId="4F1A4FC8"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467CE2" w:rsidRPr="00467CE2" w14:paraId="351FA628" w14:textId="77777777" w:rsidTr="00467CE2">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3F737829" w14:textId="77777777" w:rsidR="00467CE2" w:rsidRPr="00467CE2" w:rsidRDefault="00467CE2" w:rsidP="00467CE2">
            <w:pPr>
              <w:spacing w:line="320" w:lineRule="exact"/>
              <w:jc w:val="distribute"/>
              <w:rPr>
                <w:rFonts w:ascii="標楷體" w:eastAsia="標楷體"/>
                <w:sz w:val="20"/>
              </w:rPr>
            </w:pPr>
            <w:r w:rsidRPr="00467CE2">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BD581D4"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8E2800D"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以前年度</w:t>
            </w:r>
          </w:p>
          <w:p w14:paraId="04574AFE"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23E4A4B4"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158F4A3C"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原因分析</w:t>
            </w:r>
          </w:p>
        </w:tc>
      </w:tr>
      <w:tr w:rsidR="00467CE2" w:rsidRPr="00467CE2" w14:paraId="1EAE7EAA" w14:textId="77777777" w:rsidTr="00467CE2">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1A361584" w14:textId="77777777" w:rsidR="00467CE2" w:rsidRPr="00467CE2" w:rsidRDefault="00467CE2" w:rsidP="00467CE2">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7E41949" w14:textId="77777777" w:rsidR="00467CE2" w:rsidRPr="00467CE2" w:rsidRDefault="00467CE2" w:rsidP="00467CE2">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74AABF10" w14:textId="77777777" w:rsidR="00467CE2" w:rsidRPr="00467CE2" w:rsidRDefault="00467CE2" w:rsidP="00467CE2">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5570B5D5"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C914E" w14:textId="77777777" w:rsidR="00467CE2" w:rsidRPr="00467CE2" w:rsidRDefault="00467CE2" w:rsidP="00467CE2">
            <w:pPr>
              <w:spacing w:line="320" w:lineRule="exact"/>
              <w:jc w:val="center"/>
              <w:rPr>
                <w:rFonts w:ascii="標楷體" w:eastAsia="標楷體"/>
                <w:sz w:val="20"/>
              </w:rPr>
            </w:pPr>
            <w:r w:rsidRPr="00467CE2">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775F50DF" w14:textId="77777777" w:rsidR="00467CE2" w:rsidRPr="00467CE2" w:rsidRDefault="00467CE2" w:rsidP="00467CE2">
            <w:pPr>
              <w:widowControl/>
              <w:rPr>
                <w:rFonts w:ascii="標楷體" w:eastAsia="標楷體"/>
                <w:sz w:val="20"/>
              </w:rPr>
            </w:pPr>
          </w:p>
        </w:tc>
      </w:tr>
      <w:tr w:rsidR="00467CE2" w:rsidRPr="00467CE2" w14:paraId="18AC148A" w14:textId="77777777" w:rsidTr="00467CE2">
        <w:trPr>
          <w:trHeight w:val="340"/>
        </w:trPr>
        <w:tc>
          <w:tcPr>
            <w:tcW w:w="560" w:type="dxa"/>
            <w:tcBorders>
              <w:top w:val="nil"/>
              <w:left w:val="nil"/>
              <w:bottom w:val="nil"/>
              <w:right w:val="single" w:sz="4" w:space="0" w:color="auto"/>
            </w:tcBorders>
            <w:vAlign w:val="center"/>
          </w:tcPr>
          <w:p w14:paraId="273DF8C8" w14:textId="77777777" w:rsidR="00467CE2" w:rsidRPr="002F493D" w:rsidRDefault="00467CE2" w:rsidP="00467CE2">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0F7DCCE7" w14:textId="77777777" w:rsidR="00467CE2" w:rsidRPr="00467CE2" w:rsidRDefault="00467CE2" w:rsidP="00467CE2">
            <w:pPr>
              <w:jc w:val="distribute"/>
              <w:rPr>
                <w:rFonts w:ascii="標楷體" w:eastAsia="標楷體"/>
                <w:b/>
                <w:sz w:val="20"/>
              </w:rPr>
            </w:pPr>
            <w:r w:rsidRPr="00467CE2">
              <w:rPr>
                <w:rFonts w:ascii="標楷體" w:eastAsia="標楷體" w:hint="eastAsia"/>
                <w:b/>
                <w:noProof/>
                <w:sz w:val="20"/>
              </w:rPr>
              <w:t>嘉義縣衛生局</w:t>
            </w:r>
          </w:p>
        </w:tc>
        <w:tc>
          <w:tcPr>
            <w:tcW w:w="2576" w:type="dxa"/>
            <w:tcBorders>
              <w:top w:val="nil"/>
              <w:left w:val="single" w:sz="4" w:space="0" w:color="auto"/>
              <w:bottom w:val="nil"/>
              <w:right w:val="single" w:sz="4" w:space="0" w:color="auto"/>
            </w:tcBorders>
            <w:vAlign w:val="center"/>
          </w:tcPr>
          <w:p w14:paraId="682A6EE4" w14:textId="77777777" w:rsidR="00467CE2" w:rsidRPr="00467CE2" w:rsidRDefault="00467CE2" w:rsidP="00467CE2">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3EED0AC7" w14:textId="77777777" w:rsidR="00467CE2" w:rsidRPr="00467CE2" w:rsidRDefault="00467CE2" w:rsidP="00467CE2">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26C347FD" w14:textId="77777777" w:rsidR="00467CE2" w:rsidRPr="00467CE2" w:rsidRDefault="00467CE2" w:rsidP="00467CE2">
            <w:pPr>
              <w:jc w:val="right"/>
              <w:rPr>
                <w:rFonts w:ascii="新細明體" w:hAnsi="新細明體"/>
                <w:b/>
                <w:sz w:val="20"/>
              </w:rPr>
            </w:pPr>
          </w:p>
        </w:tc>
        <w:tc>
          <w:tcPr>
            <w:tcW w:w="12479" w:type="dxa"/>
            <w:tcBorders>
              <w:top w:val="nil"/>
              <w:left w:val="single" w:sz="4" w:space="0" w:color="auto"/>
              <w:bottom w:val="nil"/>
              <w:right w:val="nil"/>
            </w:tcBorders>
            <w:vAlign w:val="center"/>
          </w:tcPr>
          <w:p w14:paraId="2CAD8AA1" w14:textId="77777777" w:rsidR="00467CE2" w:rsidRPr="00467CE2" w:rsidRDefault="00467CE2" w:rsidP="00467CE2">
            <w:pPr>
              <w:jc w:val="both"/>
              <w:rPr>
                <w:rFonts w:ascii="標楷體" w:eastAsia="標楷體"/>
                <w:b/>
                <w:color w:val="FF0000"/>
                <w:sz w:val="20"/>
              </w:rPr>
            </w:pPr>
          </w:p>
        </w:tc>
      </w:tr>
      <w:tr w:rsidR="00467CE2" w:rsidRPr="00467CE2" w14:paraId="1C6E2C4C" w14:textId="77777777" w:rsidTr="00467CE2">
        <w:trPr>
          <w:trHeight w:val="340"/>
        </w:trPr>
        <w:tc>
          <w:tcPr>
            <w:tcW w:w="560" w:type="dxa"/>
            <w:tcBorders>
              <w:top w:val="nil"/>
              <w:left w:val="nil"/>
              <w:bottom w:val="nil"/>
              <w:right w:val="single" w:sz="4" w:space="0" w:color="auto"/>
            </w:tcBorders>
            <w:vAlign w:val="center"/>
            <w:hideMark/>
          </w:tcPr>
          <w:p w14:paraId="1C9CA1A4"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3FF1CA33"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9E6D427"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1,131,710</w:t>
            </w:r>
          </w:p>
        </w:tc>
        <w:tc>
          <w:tcPr>
            <w:tcW w:w="2547" w:type="dxa"/>
            <w:tcBorders>
              <w:top w:val="nil"/>
              <w:left w:val="single" w:sz="4" w:space="0" w:color="auto"/>
              <w:bottom w:val="nil"/>
              <w:right w:val="single" w:sz="4" w:space="0" w:color="auto"/>
            </w:tcBorders>
            <w:vAlign w:val="center"/>
            <w:hideMark/>
          </w:tcPr>
          <w:p w14:paraId="6765BCE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507,247</w:t>
            </w:r>
          </w:p>
        </w:tc>
        <w:tc>
          <w:tcPr>
            <w:tcW w:w="1442" w:type="dxa"/>
            <w:tcBorders>
              <w:top w:val="nil"/>
              <w:left w:val="single" w:sz="4" w:space="0" w:color="auto"/>
              <w:bottom w:val="nil"/>
              <w:right w:val="single" w:sz="4" w:space="0" w:color="auto"/>
            </w:tcBorders>
            <w:vAlign w:val="center"/>
            <w:hideMark/>
          </w:tcPr>
          <w:p w14:paraId="450CB08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44.82</w:t>
            </w:r>
          </w:p>
        </w:tc>
        <w:tc>
          <w:tcPr>
            <w:tcW w:w="12479" w:type="dxa"/>
            <w:tcBorders>
              <w:top w:val="nil"/>
              <w:left w:val="single" w:sz="4" w:space="0" w:color="auto"/>
              <w:bottom w:val="nil"/>
              <w:right w:val="nil"/>
            </w:tcBorders>
            <w:vAlign w:val="center"/>
            <w:hideMark/>
          </w:tcPr>
          <w:p w14:paraId="12DBFC63"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109至111年度，皆為違反傳染病防治法等裁罰案件，尚待繼續收繳。</w:t>
            </w:r>
          </w:p>
        </w:tc>
      </w:tr>
      <w:tr w:rsidR="00467CE2" w:rsidRPr="00467CE2" w14:paraId="66C2D438" w14:textId="77777777" w:rsidTr="00467CE2">
        <w:trPr>
          <w:trHeight w:val="340"/>
        </w:trPr>
        <w:tc>
          <w:tcPr>
            <w:tcW w:w="560" w:type="dxa"/>
            <w:tcBorders>
              <w:top w:val="nil"/>
              <w:left w:val="nil"/>
              <w:bottom w:val="nil"/>
              <w:right w:val="single" w:sz="4" w:space="0" w:color="auto"/>
            </w:tcBorders>
            <w:vAlign w:val="center"/>
            <w:hideMark/>
          </w:tcPr>
          <w:p w14:paraId="49A61A47"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044AF841"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B227CA7"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979,711</w:t>
            </w:r>
          </w:p>
        </w:tc>
        <w:tc>
          <w:tcPr>
            <w:tcW w:w="2547" w:type="dxa"/>
            <w:tcBorders>
              <w:top w:val="nil"/>
              <w:left w:val="single" w:sz="4" w:space="0" w:color="auto"/>
              <w:bottom w:val="nil"/>
              <w:right w:val="single" w:sz="4" w:space="0" w:color="auto"/>
            </w:tcBorders>
            <w:vAlign w:val="center"/>
            <w:hideMark/>
          </w:tcPr>
          <w:p w14:paraId="0514DE8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934,711</w:t>
            </w:r>
          </w:p>
        </w:tc>
        <w:tc>
          <w:tcPr>
            <w:tcW w:w="1442" w:type="dxa"/>
            <w:tcBorders>
              <w:top w:val="nil"/>
              <w:left w:val="single" w:sz="4" w:space="0" w:color="auto"/>
              <w:bottom w:val="nil"/>
              <w:right w:val="single" w:sz="4" w:space="0" w:color="auto"/>
            </w:tcBorders>
            <w:vAlign w:val="center"/>
            <w:hideMark/>
          </w:tcPr>
          <w:p w14:paraId="0CA8811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95.41</w:t>
            </w:r>
          </w:p>
        </w:tc>
        <w:tc>
          <w:tcPr>
            <w:tcW w:w="12479" w:type="dxa"/>
            <w:tcBorders>
              <w:top w:val="nil"/>
              <w:left w:val="single" w:sz="4" w:space="0" w:color="auto"/>
              <w:bottom w:val="nil"/>
              <w:right w:val="nil"/>
            </w:tcBorders>
            <w:vAlign w:val="center"/>
          </w:tcPr>
          <w:p w14:paraId="376CDF64" w14:textId="77777777" w:rsidR="00467CE2" w:rsidRPr="00467CE2" w:rsidRDefault="00467CE2" w:rsidP="00467CE2">
            <w:pPr>
              <w:jc w:val="both"/>
              <w:rPr>
                <w:rFonts w:ascii="標楷體" w:eastAsia="標楷體" w:hAnsi="標楷體" w:cs="新細明體"/>
                <w:sz w:val="20"/>
              </w:rPr>
            </w:pPr>
          </w:p>
        </w:tc>
      </w:tr>
      <w:tr w:rsidR="00467CE2" w:rsidRPr="00467CE2" w14:paraId="0765AE16" w14:textId="77777777" w:rsidTr="00467CE2">
        <w:trPr>
          <w:trHeight w:val="340"/>
        </w:trPr>
        <w:tc>
          <w:tcPr>
            <w:tcW w:w="560" w:type="dxa"/>
            <w:tcBorders>
              <w:top w:val="nil"/>
              <w:left w:val="nil"/>
              <w:bottom w:val="nil"/>
              <w:right w:val="single" w:sz="4" w:space="0" w:color="auto"/>
            </w:tcBorders>
            <w:vAlign w:val="center"/>
            <w:hideMark/>
          </w:tcPr>
          <w:p w14:paraId="5B5460D4"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4F1381DA"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A69640F"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1,086,434</w:t>
            </w:r>
          </w:p>
        </w:tc>
        <w:tc>
          <w:tcPr>
            <w:tcW w:w="2547" w:type="dxa"/>
            <w:tcBorders>
              <w:top w:val="nil"/>
              <w:left w:val="single" w:sz="4" w:space="0" w:color="auto"/>
              <w:bottom w:val="nil"/>
              <w:right w:val="single" w:sz="4" w:space="0" w:color="auto"/>
            </w:tcBorders>
            <w:vAlign w:val="center"/>
            <w:hideMark/>
          </w:tcPr>
          <w:p w14:paraId="7830617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978,482</w:t>
            </w:r>
          </w:p>
        </w:tc>
        <w:tc>
          <w:tcPr>
            <w:tcW w:w="1442" w:type="dxa"/>
            <w:tcBorders>
              <w:top w:val="nil"/>
              <w:left w:val="single" w:sz="4" w:space="0" w:color="auto"/>
              <w:bottom w:val="nil"/>
              <w:right w:val="single" w:sz="4" w:space="0" w:color="auto"/>
            </w:tcBorders>
            <w:vAlign w:val="center"/>
            <w:hideMark/>
          </w:tcPr>
          <w:p w14:paraId="731755FC"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90.06</w:t>
            </w:r>
          </w:p>
        </w:tc>
        <w:tc>
          <w:tcPr>
            <w:tcW w:w="12479" w:type="dxa"/>
            <w:tcBorders>
              <w:top w:val="nil"/>
              <w:left w:val="single" w:sz="4" w:space="0" w:color="auto"/>
              <w:bottom w:val="nil"/>
              <w:right w:val="nil"/>
            </w:tcBorders>
            <w:vAlign w:val="center"/>
          </w:tcPr>
          <w:p w14:paraId="614AA340" w14:textId="77777777" w:rsidR="00467CE2" w:rsidRPr="00467CE2" w:rsidRDefault="00467CE2" w:rsidP="00467CE2">
            <w:pPr>
              <w:jc w:val="both"/>
              <w:rPr>
                <w:rFonts w:ascii="標楷體" w:eastAsia="標楷體" w:hAnsi="標楷體" w:cs="新細明體"/>
                <w:sz w:val="20"/>
              </w:rPr>
            </w:pPr>
          </w:p>
        </w:tc>
      </w:tr>
      <w:tr w:rsidR="00467CE2" w:rsidRPr="00467CE2" w14:paraId="038C1A25" w14:textId="77777777" w:rsidTr="00467CE2">
        <w:trPr>
          <w:trHeight w:val="340"/>
        </w:trPr>
        <w:tc>
          <w:tcPr>
            <w:tcW w:w="560" w:type="dxa"/>
            <w:tcBorders>
              <w:top w:val="nil"/>
              <w:left w:val="nil"/>
              <w:bottom w:val="nil"/>
              <w:right w:val="single" w:sz="4" w:space="0" w:color="auto"/>
            </w:tcBorders>
            <w:vAlign w:val="center"/>
            <w:hideMark/>
          </w:tcPr>
          <w:p w14:paraId="62D441AE"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03E89931"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D498C4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899,854</w:t>
            </w:r>
          </w:p>
        </w:tc>
        <w:tc>
          <w:tcPr>
            <w:tcW w:w="2547" w:type="dxa"/>
            <w:tcBorders>
              <w:top w:val="nil"/>
              <w:left w:val="single" w:sz="4" w:space="0" w:color="auto"/>
              <w:bottom w:val="nil"/>
              <w:right w:val="single" w:sz="4" w:space="0" w:color="auto"/>
            </w:tcBorders>
            <w:vAlign w:val="center"/>
            <w:hideMark/>
          </w:tcPr>
          <w:p w14:paraId="599717FE"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410,788</w:t>
            </w:r>
          </w:p>
        </w:tc>
        <w:tc>
          <w:tcPr>
            <w:tcW w:w="1442" w:type="dxa"/>
            <w:tcBorders>
              <w:top w:val="nil"/>
              <w:left w:val="single" w:sz="4" w:space="0" w:color="auto"/>
              <w:bottom w:val="nil"/>
              <w:right w:val="single" w:sz="4" w:space="0" w:color="auto"/>
            </w:tcBorders>
            <w:vAlign w:val="center"/>
            <w:hideMark/>
          </w:tcPr>
          <w:p w14:paraId="14805ED1"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45.65</w:t>
            </w:r>
          </w:p>
        </w:tc>
        <w:tc>
          <w:tcPr>
            <w:tcW w:w="12479" w:type="dxa"/>
            <w:tcBorders>
              <w:top w:val="nil"/>
              <w:left w:val="single" w:sz="4" w:space="0" w:color="auto"/>
              <w:bottom w:val="nil"/>
              <w:right w:val="nil"/>
            </w:tcBorders>
            <w:vAlign w:val="center"/>
            <w:hideMark/>
          </w:tcPr>
          <w:p w14:paraId="1BC22EDA"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主要係違反醫療器材管理法等裁罰案件，尚待繼續收繳。</w:t>
            </w:r>
          </w:p>
        </w:tc>
      </w:tr>
      <w:tr w:rsidR="00467CE2" w:rsidRPr="00467CE2" w14:paraId="284742E7" w14:textId="77777777" w:rsidTr="00467CE2">
        <w:trPr>
          <w:trHeight w:val="340"/>
        </w:trPr>
        <w:tc>
          <w:tcPr>
            <w:tcW w:w="560" w:type="dxa"/>
            <w:tcBorders>
              <w:top w:val="nil"/>
              <w:left w:val="nil"/>
              <w:bottom w:val="single" w:sz="4" w:space="0" w:color="auto"/>
              <w:right w:val="single" w:sz="4" w:space="0" w:color="auto"/>
            </w:tcBorders>
            <w:vAlign w:val="center"/>
            <w:hideMark/>
          </w:tcPr>
          <w:p w14:paraId="30D3B2B7"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447BF5F0"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6296E1C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22,441,346</w:t>
            </w:r>
          </w:p>
        </w:tc>
        <w:tc>
          <w:tcPr>
            <w:tcW w:w="2547" w:type="dxa"/>
            <w:tcBorders>
              <w:top w:val="nil"/>
              <w:left w:val="single" w:sz="4" w:space="0" w:color="auto"/>
              <w:bottom w:val="single" w:sz="4" w:space="0" w:color="auto"/>
              <w:right w:val="single" w:sz="4" w:space="0" w:color="auto"/>
            </w:tcBorders>
            <w:vAlign w:val="center"/>
            <w:hideMark/>
          </w:tcPr>
          <w:p w14:paraId="515FCD0E"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4,630,124</w:t>
            </w:r>
          </w:p>
        </w:tc>
        <w:tc>
          <w:tcPr>
            <w:tcW w:w="1442" w:type="dxa"/>
            <w:tcBorders>
              <w:top w:val="nil"/>
              <w:left w:val="single" w:sz="4" w:space="0" w:color="auto"/>
              <w:bottom w:val="single" w:sz="4" w:space="0" w:color="auto"/>
              <w:right w:val="single" w:sz="4" w:space="0" w:color="auto"/>
            </w:tcBorders>
            <w:vAlign w:val="center"/>
            <w:hideMark/>
          </w:tcPr>
          <w:p w14:paraId="634A7C68"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20.63</w:t>
            </w:r>
          </w:p>
        </w:tc>
        <w:tc>
          <w:tcPr>
            <w:tcW w:w="12479" w:type="dxa"/>
            <w:tcBorders>
              <w:top w:val="nil"/>
              <w:left w:val="single" w:sz="4" w:space="0" w:color="auto"/>
              <w:bottom w:val="single" w:sz="4" w:space="0" w:color="auto"/>
              <w:right w:val="nil"/>
            </w:tcBorders>
            <w:vAlign w:val="center"/>
            <w:hideMark/>
          </w:tcPr>
          <w:p w14:paraId="3B939852" w14:textId="77777777" w:rsidR="00467CE2" w:rsidRPr="00467CE2" w:rsidRDefault="00467CE2" w:rsidP="00467CE2">
            <w:pPr>
              <w:jc w:val="both"/>
              <w:rPr>
                <w:rFonts w:ascii="標楷體" w:eastAsia="標楷體"/>
                <w:sz w:val="20"/>
              </w:rPr>
            </w:pPr>
            <w:r w:rsidRPr="00467CE2">
              <w:rPr>
                <w:rFonts w:ascii="標楷體" w:eastAsia="標楷體" w:hint="eastAsia"/>
                <w:sz w:val="20"/>
              </w:rPr>
              <w:t>主要係阿里山鄉來吉衛生室重建工程等計畫型補助款，依執行進度核撥。</w:t>
            </w:r>
          </w:p>
        </w:tc>
      </w:tr>
    </w:tbl>
    <w:p w14:paraId="50DE6BD6"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：本表所列項目係指應收保留數達20％且10萬元以上，或1百萬元以上者。</w:t>
      </w:r>
    </w:p>
    <w:p w14:paraId="7FDBDB5D" w14:textId="77777777" w:rsidR="00467CE2" w:rsidRPr="00467CE2" w:rsidRDefault="00467CE2" w:rsidP="00467CE2">
      <w:pPr>
        <w:spacing w:line="320" w:lineRule="exact"/>
        <w:jc w:val="both"/>
        <w:rPr>
          <w:rFonts w:ascii="標楷體" w:eastAsia="標楷體"/>
          <w:sz w:val="20"/>
        </w:rPr>
      </w:pPr>
    </w:p>
    <w:p w14:paraId="307B6AD5" w14:textId="77777777" w:rsidR="00467CE2" w:rsidRPr="00467CE2" w:rsidRDefault="00467CE2" w:rsidP="00467CE2">
      <w:pPr>
        <w:ind w:leftChars="225" w:left="540"/>
        <w:jc w:val="both"/>
        <w:rPr>
          <w:rFonts w:ascii="標楷體" w:eastAsia="標楷體"/>
          <w:b/>
          <w:bCs/>
          <w:sz w:val="28"/>
        </w:rPr>
      </w:pPr>
      <w:r w:rsidRPr="00467CE2">
        <w:rPr>
          <w:rFonts w:ascii="標楷體" w:eastAsia="標楷體" w:hint="eastAsia"/>
          <w:b/>
          <w:bCs/>
          <w:sz w:val="28"/>
        </w:rPr>
        <w:t>2.歲出部分</w:t>
      </w:r>
    </w:p>
    <w:p w14:paraId="09BE4486" w14:textId="77777777" w:rsidR="00467CE2" w:rsidRPr="00467CE2" w:rsidRDefault="00467CE2" w:rsidP="00467CE2">
      <w:pPr>
        <w:spacing w:line="400" w:lineRule="exact"/>
        <w:ind w:left="958" w:right="255"/>
        <w:jc w:val="both"/>
        <w:rPr>
          <w:rFonts w:ascii="標楷體" w:eastAsia="標楷體" w:cs="新細明體"/>
          <w:szCs w:val="24"/>
        </w:rPr>
      </w:pPr>
      <w:r w:rsidRPr="00467CE2">
        <w:rPr>
          <w:rFonts w:ascii="標楷體" w:eastAsia="標楷體" w:cs="新細明體" w:hint="eastAsia"/>
          <w:szCs w:val="24"/>
        </w:rPr>
        <w:t>（1）</w:t>
      </w:r>
      <w:proofErr w:type="gramStart"/>
      <w:r w:rsidRPr="00467CE2">
        <w:rPr>
          <w:rFonts w:ascii="標楷體" w:eastAsia="標楷體" w:cs="新細明體" w:hint="eastAsia"/>
          <w:szCs w:val="24"/>
        </w:rPr>
        <w:t>114</w:t>
      </w:r>
      <w:proofErr w:type="gramEnd"/>
      <w:r w:rsidRPr="00467CE2">
        <w:rPr>
          <w:rFonts w:ascii="標楷體" w:eastAsia="標楷體" w:cs="新細明體" w:hint="eastAsia"/>
          <w:szCs w:val="24"/>
        </w:rPr>
        <w:t>年度應付保留數簡明表</w:t>
      </w:r>
    </w:p>
    <w:p w14:paraId="635785AB"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467CE2" w:rsidRPr="00467CE2" w14:paraId="0A72774F" w14:textId="77777777" w:rsidTr="00467CE2">
        <w:trPr>
          <w:trHeight w:val="312"/>
          <w:tblHeader/>
        </w:trPr>
        <w:tc>
          <w:tcPr>
            <w:tcW w:w="3261" w:type="dxa"/>
            <w:vMerge w:val="restart"/>
            <w:tcBorders>
              <w:top w:val="single" w:sz="4" w:space="0" w:color="auto"/>
              <w:left w:val="nil"/>
              <w:bottom w:val="single" w:sz="4" w:space="0" w:color="auto"/>
              <w:right w:val="single" w:sz="4" w:space="0" w:color="auto"/>
            </w:tcBorders>
            <w:vAlign w:val="center"/>
            <w:hideMark/>
          </w:tcPr>
          <w:p w14:paraId="2FAFEBC8"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0AF51866"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7B5B221"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107F9B38"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原因分析</w:t>
            </w:r>
          </w:p>
        </w:tc>
      </w:tr>
      <w:tr w:rsidR="00467CE2" w:rsidRPr="00467CE2" w14:paraId="2D78D4BC" w14:textId="77777777" w:rsidTr="00467CE2">
        <w:trPr>
          <w:trHeight w:val="312"/>
          <w:tblHeader/>
        </w:trPr>
        <w:tc>
          <w:tcPr>
            <w:tcW w:w="3261" w:type="dxa"/>
            <w:vMerge/>
            <w:tcBorders>
              <w:top w:val="single" w:sz="4" w:space="0" w:color="auto"/>
              <w:left w:val="nil"/>
              <w:bottom w:val="single" w:sz="4" w:space="0" w:color="auto"/>
              <w:right w:val="single" w:sz="4" w:space="0" w:color="auto"/>
            </w:tcBorders>
            <w:vAlign w:val="center"/>
            <w:hideMark/>
          </w:tcPr>
          <w:p w14:paraId="6457BB82" w14:textId="77777777" w:rsidR="00467CE2" w:rsidRPr="00467CE2" w:rsidRDefault="00467CE2" w:rsidP="00467CE2">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14C151B5" w14:textId="77777777" w:rsidR="00467CE2" w:rsidRPr="00467CE2" w:rsidRDefault="00467CE2" w:rsidP="00467CE2">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7683A4F"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491D352" w14:textId="77777777" w:rsidR="00467CE2" w:rsidRPr="00467CE2" w:rsidRDefault="00467CE2" w:rsidP="00467CE2">
            <w:pPr>
              <w:jc w:val="center"/>
              <w:rPr>
                <w:rFonts w:ascii="標楷體" w:eastAsia="標楷體"/>
                <w:sz w:val="20"/>
              </w:rPr>
            </w:pPr>
            <w:r w:rsidRPr="00467CE2">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7964DCD5" w14:textId="77777777" w:rsidR="00467CE2" w:rsidRPr="00467CE2" w:rsidRDefault="00467CE2" w:rsidP="00467CE2">
            <w:pPr>
              <w:widowControl/>
              <w:rPr>
                <w:rFonts w:ascii="標楷體" w:eastAsia="標楷體"/>
                <w:sz w:val="20"/>
              </w:rPr>
            </w:pPr>
          </w:p>
        </w:tc>
      </w:tr>
      <w:tr w:rsidR="00467CE2" w:rsidRPr="00467CE2" w14:paraId="0B83E2D6" w14:textId="77777777" w:rsidTr="00FF30E3">
        <w:trPr>
          <w:trHeight w:val="340"/>
        </w:trPr>
        <w:tc>
          <w:tcPr>
            <w:tcW w:w="3261" w:type="dxa"/>
            <w:tcBorders>
              <w:top w:val="nil"/>
              <w:left w:val="nil"/>
              <w:bottom w:val="nil"/>
              <w:right w:val="single" w:sz="4" w:space="0" w:color="auto"/>
            </w:tcBorders>
            <w:vAlign w:val="center"/>
            <w:hideMark/>
          </w:tcPr>
          <w:p w14:paraId="0F8605CB" w14:textId="77777777" w:rsidR="00467CE2" w:rsidRPr="00467CE2" w:rsidRDefault="00467CE2" w:rsidP="00467CE2">
            <w:pPr>
              <w:jc w:val="distribute"/>
              <w:rPr>
                <w:rFonts w:ascii="標楷體" w:eastAsia="標楷體"/>
                <w:b/>
                <w:sz w:val="20"/>
              </w:rPr>
            </w:pPr>
            <w:r w:rsidRPr="00467CE2">
              <w:rPr>
                <w:rFonts w:ascii="標楷體" w:eastAsia="標楷體" w:hint="eastAsia"/>
                <w:b/>
                <w:noProof/>
                <w:sz w:val="20"/>
              </w:rPr>
              <w:t>嘉義縣衛生局</w:t>
            </w:r>
          </w:p>
        </w:tc>
        <w:tc>
          <w:tcPr>
            <w:tcW w:w="2142" w:type="dxa"/>
            <w:tcBorders>
              <w:top w:val="nil"/>
              <w:left w:val="single" w:sz="4" w:space="0" w:color="auto"/>
              <w:bottom w:val="nil"/>
              <w:right w:val="single" w:sz="4" w:space="0" w:color="auto"/>
            </w:tcBorders>
            <w:vAlign w:val="center"/>
          </w:tcPr>
          <w:p w14:paraId="2398F9E4" w14:textId="77777777" w:rsidR="00467CE2" w:rsidRPr="00467CE2" w:rsidRDefault="00467CE2" w:rsidP="00467CE2">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3EB75BB2" w14:textId="77777777" w:rsidR="00467CE2" w:rsidRPr="00467CE2" w:rsidRDefault="00467CE2" w:rsidP="00467CE2">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1B459A87" w14:textId="77777777" w:rsidR="00467CE2" w:rsidRPr="00467CE2" w:rsidRDefault="00467CE2" w:rsidP="00467CE2">
            <w:pPr>
              <w:jc w:val="right"/>
              <w:rPr>
                <w:rFonts w:ascii="新細明體" w:hAnsi="新細明體"/>
                <w:b/>
                <w:sz w:val="20"/>
              </w:rPr>
            </w:pPr>
          </w:p>
        </w:tc>
        <w:tc>
          <w:tcPr>
            <w:tcW w:w="12648" w:type="dxa"/>
            <w:tcBorders>
              <w:top w:val="nil"/>
              <w:left w:val="single" w:sz="4" w:space="0" w:color="auto"/>
              <w:bottom w:val="nil"/>
              <w:right w:val="nil"/>
            </w:tcBorders>
            <w:vAlign w:val="center"/>
          </w:tcPr>
          <w:p w14:paraId="5845DEDE" w14:textId="77777777" w:rsidR="00467CE2" w:rsidRPr="00467CE2" w:rsidRDefault="00467CE2" w:rsidP="00467CE2">
            <w:pPr>
              <w:jc w:val="both"/>
              <w:rPr>
                <w:rFonts w:ascii="標楷體" w:eastAsia="標楷體"/>
                <w:b/>
                <w:color w:val="FF0000"/>
                <w:sz w:val="20"/>
              </w:rPr>
            </w:pPr>
          </w:p>
        </w:tc>
      </w:tr>
      <w:tr w:rsidR="00467CE2" w:rsidRPr="00467CE2" w14:paraId="441BC702" w14:textId="77777777" w:rsidTr="00FF30E3">
        <w:trPr>
          <w:trHeight w:val="340"/>
        </w:trPr>
        <w:tc>
          <w:tcPr>
            <w:tcW w:w="3261" w:type="dxa"/>
            <w:tcBorders>
              <w:top w:val="nil"/>
              <w:left w:val="nil"/>
              <w:bottom w:val="nil"/>
              <w:right w:val="single" w:sz="4" w:space="0" w:color="auto"/>
            </w:tcBorders>
            <w:vAlign w:val="center"/>
            <w:hideMark/>
          </w:tcPr>
          <w:p w14:paraId="5DA1ECB4"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衛生業務</w:t>
            </w:r>
          </w:p>
        </w:tc>
        <w:tc>
          <w:tcPr>
            <w:tcW w:w="2142" w:type="dxa"/>
            <w:tcBorders>
              <w:top w:val="nil"/>
              <w:left w:val="single" w:sz="4" w:space="0" w:color="auto"/>
              <w:bottom w:val="nil"/>
              <w:right w:val="single" w:sz="4" w:space="0" w:color="auto"/>
            </w:tcBorders>
            <w:vAlign w:val="center"/>
            <w:hideMark/>
          </w:tcPr>
          <w:p w14:paraId="2802A1BD"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978,288,000</w:t>
            </w:r>
          </w:p>
        </w:tc>
        <w:tc>
          <w:tcPr>
            <w:tcW w:w="2393" w:type="dxa"/>
            <w:tcBorders>
              <w:top w:val="nil"/>
              <w:left w:val="single" w:sz="4" w:space="0" w:color="auto"/>
              <w:bottom w:val="nil"/>
              <w:right w:val="single" w:sz="4" w:space="0" w:color="auto"/>
            </w:tcBorders>
            <w:vAlign w:val="center"/>
            <w:hideMark/>
          </w:tcPr>
          <w:p w14:paraId="08039C2A"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101,377,984</w:t>
            </w:r>
          </w:p>
        </w:tc>
        <w:tc>
          <w:tcPr>
            <w:tcW w:w="1414" w:type="dxa"/>
            <w:tcBorders>
              <w:top w:val="nil"/>
              <w:left w:val="single" w:sz="4" w:space="0" w:color="auto"/>
              <w:bottom w:val="nil"/>
              <w:right w:val="single" w:sz="4" w:space="0" w:color="auto"/>
            </w:tcBorders>
            <w:vAlign w:val="center"/>
            <w:hideMark/>
          </w:tcPr>
          <w:p w14:paraId="0D8ABC3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10.36</w:t>
            </w:r>
          </w:p>
        </w:tc>
        <w:tc>
          <w:tcPr>
            <w:tcW w:w="12648" w:type="dxa"/>
            <w:tcBorders>
              <w:top w:val="nil"/>
              <w:left w:val="single" w:sz="4" w:space="0" w:color="auto"/>
              <w:bottom w:val="nil"/>
              <w:right w:val="nil"/>
            </w:tcBorders>
            <w:vAlign w:val="center"/>
            <w:hideMark/>
          </w:tcPr>
          <w:p w14:paraId="1E6281D7"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主要係住宿式服務機構使用者補助方案等計畫，尚在執行中。</w:t>
            </w:r>
          </w:p>
        </w:tc>
      </w:tr>
      <w:tr w:rsidR="00467CE2" w:rsidRPr="00467CE2" w14:paraId="3E37EB8E" w14:textId="77777777" w:rsidTr="00FF30E3">
        <w:trPr>
          <w:trHeight w:val="340"/>
        </w:trPr>
        <w:tc>
          <w:tcPr>
            <w:tcW w:w="3261" w:type="dxa"/>
            <w:tcBorders>
              <w:top w:val="nil"/>
              <w:left w:val="nil"/>
              <w:bottom w:val="nil"/>
              <w:right w:val="single" w:sz="4" w:space="0" w:color="auto"/>
            </w:tcBorders>
            <w:vAlign w:val="center"/>
            <w:hideMark/>
          </w:tcPr>
          <w:p w14:paraId="78AE7083"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衛生所業務</w:t>
            </w:r>
          </w:p>
        </w:tc>
        <w:tc>
          <w:tcPr>
            <w:tcW w:w="2142" w:type="dxa"/>
            <w:tcBorders>
              <w:top w:val="nil"/>
              <w:left w:val="single" w:sz="4" w:space="0" w:color="auto"/>
              <w:bottom w:val="nil"/>
              <w:right w:val="single" w:sz="4" w:space="0" w:color="auto"/>
            </w:tcBorders>
            <w:vAlign w:val="center"/>
            <w:hideMark/>
          </w:tcPr>
          <w:p w14:paraId="571F5B28"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293,012,000</w:t>
            </w:r>
          </w:p>
        </w:tc>
        <w:tc>
          <w:tcPr>
            <w:tcW w:w="2393" w:type="dxa"/>
            <w:tcBorders>
              <w:top w:val="nil"/>
              <w:left w:val="single" w:sz="4" w:space="0" w:color="auto"/>
              <w:bottom w:val="nil"/>
              <w:right w:val="single" w:sz="4" w:space="0" w:color="auto"/>
            </w:tcBorders>
            <w:vAlign w:val="center"/>
            <w:hideMark/>
          </w:tcPr>
          <w:p w14:paraId="68F8FA4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1,382,000</w:t>
            </w:r>
          </w:p>
        </w:tc>
        <w:tc>
          <w:tcPr>
            <w:tcW w:w="1414" w:type="dxa"/>
            <w:tcBorders>
              <w:top w:val="nil"/>
              <w:left w:val="single" w:sz="4" w:space="0" w:color="auto"/>
              <w:bottom w:val="nil"/>
              <w:right w:val="single" w:sz="4" w:space="0" w:color="auto"/>
            </w:tcBorders>
            <w:vAlign w:val="center"/>
            <w:hideMark/>
          </w:tcPr>
          <w:p w14:paraId="32A55898"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0.47</w:t>
            </w:r>
          </w:p>
        </w:tc>
        <w:tc>
          <w:tcPr>
            <w:tcW w:w="12648" w:type="dxa"/>
            <w:tcBorders>
              <w:top w:val="nil"/>
              <w:left w:val="single" w:sz="4" w:space="0" w:color="auto"/>
              <w:bottom w:val="nil"/>
              <w:right w:val="nil"/>
            </w:tcBorders>
            <w:vAlign w:val="center"/>
            <w:hideMark/>
          </w:tcPr>
          <w:p w14:paraId="0C4495EA"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主要係義竹鄉平溪</w:t>
            </w:r>
            <w:r w:rsidRPr="00467CE2">
              <w:rPr>
                <w:rFonts w:ascii="Cabin" w:eastAsia="標楷體" w:hAnsi="Cabin" w:cs="新細明體" w:hint="eastAsia"/>
                <w:sz w:val="20"/>
              </w:rPr>
              <w:t>、</w:t>
            </w:r>
            <w:r w:rsidRPr="00467CE2">
              <w:rPr>
                <w:rFonts w:ascii="標楷體" w:eastAsia="標楷體" w:hAnsi="標楷體" w:cs="新細明體" w:hint="eastAsia"/>
                <w:sz w:val="20"/>
              </w:rPr>
              <w:t>東石鄉</w:t>
            </w:r>
            <w:proofErr w:type="gramStart"/>
            <w:r w:rsidRPr="00467CE2">
              <w:rPr>
                <w:rFonts w:ascii="標楷體" w:eastAsia="標楷體" w:hAnsi="標楷體" w:cs="新細明體" w:hint="eastAsia"/>
                <w:sz w:val="20"/>
              </w:rPr>
              <w:t>塭</w:t>
            </w:r>
            <w:proofErr w:type="gramEnd"/>
            <w:r w:rsidRPr="00467CE2">
              <w:rPr>
                <w:rFonts w:ascii="標楷體" w:eastAsia="標楷體" w:hAnsi="標楷體" w:cs="新細明體" w:hint="eastAsia"/>
                <w:sz w:val="20"/>
              </w:rPr>
              <w:t>仔衛生室拆除工程，尚在執行中。</w:t>
            </w:r>
          </w:p>
        </w:tc>
      </w:tr>
      <w:tr w:rsidR="00467CE2" w:rsidRPr="00467CE2" w14:paraId="632AFA4C" w14:textId="77777777" w:rsidTr="00FF30E3">
        <w:trPr>
          <w:trHeight w:val="340"/>
        </w:trPr>
        <w:tc>
          <w:tcPr>
            <w:tcW w:w="3261" w:type="dxa"/>
            <w:tcBorders>
              <w:top w:val="nil"/>
              <w:left w:val="nil"/>
              <w:bottom w:val="nil"/>
              <w:right w:val="single" w:sz="4" w:space="0" w:color="auto"/>
            </w:tcBorders>
            <w:vAlign w:val="center"/>
            <w:hideMark/>
          </w:tcPr>
          <w:p w14:paraId="02546D3F"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一般建築及設備</w:t>
            </w:r>
          </w:p>
        </w:tc>
        <w:tc>
          <w:tcPr>
            <w:tcW w:w="2142" w:type="dxa"/>
            <w:tcBorders>
              <w:top w:val="nil"/>
              <w:left w:val="single" w:sz="4" w:space="0" w:color="auto"/>
              <w:bottom w:val="nil"/>
              <w:right w:val="single" w:sz="4" w:space="0" w:color="auto"/>
            </w:tcBorders>
            <w:vAlign w:val="center"/>
            <w:hideMark/>
          </w:tcPr>
          <w:p w14:paraId="7BEFC86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138,130,000</w:t>
            </w:r>
          </w:p>
        </w:tc>
        <w:tc>
          <w:tcPr>
            <w:tcW w:w="2393" w:type="dxa"/>
            <w:tcBorders>
              <w:top w:val="nil"/>
              <w:left w:val="single" w:sz="4" w:space="0" w:color="auto"/>
              <w:bottom w:val="nil"/>
              <w:right w:val="single" w:sz="4" w:space="0" w:color="auto"/>
            </w:tcBorders>
            <w:vAlign w:val="center"/>
            <w:hideMark/>
          </w:tcPr>
          <w:p w14:paraId="38E6F773"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116,864,174</w:t>
            </w:r>
          </w:p>
        </w:tc>
        <w:tc>
          <w:tcPr>
            <w:tcW w:w="1414" w:type="dxa"/>
            <w:tcBorders>
              <w:top w:val="nil"/>
              <w:left w:val="single" w:sz="4" w:space="0" w:color="auto"/>
              <w:bottom w:val="nil"/>
              <w:right w:val="single" w:sz="4" w:space="0" w:color="auto"/>
            </w:tcBorders>
            <w:vAlign w:val="center"/>
            <w:hideMark/>
          </w:tcPr>
          <w:p w14:paraId="0FAFC8D4"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84.60</w:t>
            </w:r>
          </w:p>
        </w:tc>
        <w:tc>
          <w:tcPr>
            <w:tcW w:w="12648" w:type="dxa"/>
            <w:tcBorders>
              <w:top w:val="nil"/>
              <w:left w:val="single" w:sz="4" w:space="0" w:color="auto"/>
              <w:bottom w:val="nil"/>
              <w:right w:val="nil"/>
            </w:tcBorders>
            <w:vAlign w:val="center"/>
            <w:hideMark/>
          </w:tcPr>
          <w:p w14:paraId="65B81C85"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主要係太保市衛生所及中埔鄉衛生所AB棟等拆除重建工程，尚在執行中。</w:t>
            </w:r>
          </w:p>
        </w:tc>
      </w:tr>
      <w:tr w:rsidR="00467CE2" w:rsidRPr="00467CE2" w14:paraId="2543F7A4" w14:textId="77777777" w:rsidTr="00FF30E3">
        <w:trPr>
          <w:trHeight w:val="340"/>
        </w:trPr>
        <w:tc>
          <w:tcPr>
            <w:tcW w:w="3261" w:type="dxa"/>
            <w:tcBorders>
              <w:top w:val="nil"/>
              <w:left w:val="nil"/>
              <w:bottom w:val="nil"/>
              <w:right w:val="single" w:sz="4" w:space="0" w:color="auto"/>
            </w:tcBorders>
            <w:vAlign w:val="center"/>
            <w:hideMark/>
          </w:tcPr>
          <w:p w14:paraId="02D1299A" w14:textId="77777777" w:rsidR="00467CE2" w:rsidRPr="00467CE2" w:rsidRDefault="00467CE2" w:rsidP="00467CE2">
            <w:pPr>
              <w:jc w:val="distribute"/>
              <w:rPr>
                <w:rFonts w:ascii="標楷體" w:eastAsia="標楷體"/>
                <w:b/>
                <w:sz w:val="20"/>
              </w:rPr>
            </w:pPr>
            <w:r w:rsidRPr="00467CE2">
              <w:rPr>
                <w:rFonts w:ascii="標楷體" w:eastAsia="標楷體" w:hint="eastAsia"/>
                <w:b/>
                <w:noProof/>
                <w:sz w:val="20"/>
              </w:rPr>
              <w:t>嘉義縣立慢性病防治所</w:t>
            </w:r>
          </w:p>
        </w:tc>
        <w:tc>
          <w:tcPr>
            <w:tcW w:w="2142" w:type="dxa"/>
            <w:tcBorders>
              <w:top w:val="nil"/>
              <w:left w:val="single" w:sz="4" w:space="0" w:color="auto"/>
              <w:bottom w:val="nil"/>
              <w:right w:val="single" w:sz="4" w:space="0" w:color="auto"/>
            </w:tcBorders>
            <w:vAlign w:val="center"/>
          </w:tcPr>
          <w:p w14:paraId="2D35B351" w14:textId="77777777" w:rsidR="00467CE2" w:rsidRPr="00467CE2" w:rsidRDefault="00467CE2" w:rsidP="00467CE2">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002CF104" w14:textId="77777777" w:rsidR="00467CE2" w:rsidRPr="00467CE2" w:rsidRDefault="00467CE2" w:rsidP="00467CE2">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5726CE9D" w14:textId="77777777" w:rsidR="00467CE2" w:rsidRPr="00467CE2" w:rsidRDefault="00467CE2" w:rsidP="00467CE2">
            <w:pPr>
              <w:jc w:val="right"/>
              <w:rPr>
                <w:rFonts w:ascii="新細明體" w:hAnsi="新細明體"/>
                <w:b/>
                <w:sz w:val="20"/>
              </w:rPr>
            </w:pPr>
          </w:p>
        </w:tc>
        <w:tc>
          <w:tcPr>
            <w:tcW w:w="12648" w:type="dxa"/>
            <w:tcBorders>
              <w:top w:val="nil"/>
              <w:left w:val="single" w:sz="4" w:space="0" w:color="auto"/>
              <w:bottom w:val="nil"/>
              <w:right w:val="nil"/>
            </w:tcBorders>
            <w:vAlign w:val="center"/>
          </w:tcPr>
          <w:p w14:paraId="06D144AB" w14:textId="77777777" w:rsidR="00467CE2" w:rsidRPr="00467CE2" w:rsidRDefault="00467CE2" w:rsidP="00467CE2">
            <w:pPr>
              <w:jc w:val="both"/>
              <w:rPr>
                <w:rFonts w:ascii="標楷體" w:eastAsia="標楷體"/>
                <w:b/>
                <w:sz w:val="20"/>
              </w:rPr>
            </w:pPr>
          </w:p>
        </w:tc>
      </w:tr>
      <w:tr w:rsidR="00467CE2" w:rsidRPr="00467CE2" w14:paraId="0BDD355E" w14:textId="77777777" w:rsidTr="00FF30E3">
        <w:trPr>
          <w:trHeight w:val="340"/>
        </w:trPr>
        <w:tc>
          <w:tcPr>
            <w:tcW w:w="3261" w:type="dxa"/>
            <w:tcBorders>
              <w:top w:val="nil"/>
              <w:left w:val="nil"/>
              <w:bottom w:val="single" w:sz="4" w:space="0" w:color="auto"/>
              <w:right w:val="single" w:sz="4" w:space="0" w:color="auto"/>
            </w:tcBorders>
            <w:vAlign w:val="center"/>
            <w:hideMark/>
          </w:tcPr>
          <w:p w14:paraId="3B8005CD"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慢性病防治</w:t>
            </w:r>
          </w:p>
        </w:tc>
        <w:tc>
          <w:tcPr>
            <w:tcW w:w="2142" w:type="dxa"/>
            <w:tcBorders>
              <w:top w:val="nil"/>
              <w:left w:val="single" w:sz="4" w:space="0" w:color="auto"/>
              <w:bottom w:val="single" w:sz="4" w:space="0" w:color="auto"/>
              <w:right w:val="single" w:sz="4" w:space="0" w:color="auto"/>
            </w:tcBorders>
            <w:vAlign w:val="center"/>
            <w:hideMark/>
          </w:tcPr>
          <w:p w14:paraId="396B5E4B"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1,684,000</w:t>
            </w:r>
          </w:p>
        </w:tc>
        <w:tc>
          <w:tcPr>
            <w:tcW w:w="2393" w:type="dxa"/>
            <w:tcBorders>
              <w:top w:val="nil"/>
              <w:left w:val="single" w:sz="4" w:space="0" w:color="auto"/>
              <w:bottom w:val="single" w:sz="4" w:space="0" w:color="auto"/>
              <w:right w:val="single" w:sz="4" w:space="0" w:color="auto"/>
            </w:tcBorders>
            <w:vAlign w:val="center"/>
            <w:hideMark/>
          </w:tcPr>
          <w:p w14:paraId="670D2E6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344,000</w:t>
            </w:r>
          </w:p>
        </w:tc>
        <w:tc>
          <w:tcPr>
            <w:tcW w:w="1414" w:type="dxa"/>
            <w:tcBorders>
              <w:top w:val="nil"/>
              <w:left w:val="single" w:sz="4" w:space="0" w:color="auto"/>
              <w:bottom w:val="single" w:sz="4" w:space="0" w:color="auto"/>
              <w:right w:val="single" w:sz="4" w:space="0" w:color="auto"/>
            </w:tcBorders>
            <w:vAlign w:val="center"/>
            <w:hideMark/>
          </w:tcPr>
          <w:p w14:paraId="7FB9E00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20.43</w:t>
            </w:r>
          </w:p>
        </w:tc>
        <w:tc>
          <w:tcPr>
            <w:tcW w:w="12648" w:type="dxa"/>
            <w:tcBorders>
              <w:top w:val="nil"/>
              <w:left w:val="single" w:sz="4" w:space="0" w:color="auto"/>
              <w:bottom w:val="single" w:sz="4" w:space="0" w:color="auto"/>
              <w:right w:val="nil"/>
            </w:tcBorders>
            <w:vAlign w:val="center"/>
            <w:hideMark/>
          </w:tcPr>
          <w:p w14:paraId="18D3AE94" w14:textId="77777777" w:rsidR="00467CE2" w:rsidRPr="00467CE2" w:rsidRDefault="00467CE2" w:rsidP="00467CE2">
            <w:pPr>
              <w:jc w:val="both"/>
              <w:rPr>
                <w:rFonts w:ascii="標楷體" w:eastAsia="標楷體"/>
                <w:sz w:val="20"/>
              </w:rPr>
            </w:pPr>
            <w:r w:rsidRPr="00467CE2">
              <w:rPr>
                <w:rFonts w:ascii="標楷體" w:eastAsia="標楷體" w:hint="eastAsia"/>
                <w:sz w:val="20"/>
              </w:rPr>
              <w:t>主要係慢性病防治所廳舍公共安全檢查缺失改善計畫，尚在執行中。</w:t>
            </w:r>
          </w:p>
        </w:tc>
      </w:tr>
    </w:tbl>
    <w:p w14:paraId="40550335"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：本表所列項目係指應付保留數達20％且10萬元以上，或1百萬元以上者。</w:t>
      </w:r>
    </w:p>
    <w:p w14:paraId="1868DA9A" w14:textId="77777777" w:rsidR="00467CE2" w:rsidRPr="00467CE2" w:rsidRDefault="00467CE2" w:rsidP="00467CE2">
      <w:pPr>
        <w:spacing w:line="320" w:lineRule="exact"/>
        <w:jc w:val="both"/>
        <w:rPr>
          <w:rFonts w:ascii="標楷體" w:eastAsia="標楷體"/>
          <w:sz w:val="20"/>
        </w:rPr>
      </w:pPr>
    </w:p>
    <w:p w14:paraId="09971154" w14:textId="77777777" w:rsidR="00467CE2" w:rsidRPr="00467CE2" w:rsidRDefault="00467CE2" w:rsidP="00467CE2">
      <w:pPr>
        <w:spacing w:line="400" w:lineRule="exact"/>
        <w:ind w:left="958" w:right="255"/>
        <w:jc w:val="both"/>
        <w:rPr>
          <w:rFonts w:ascii="標楷體" w:eastAsia="標楷體" w:cs="新細明體"/>
          <w:szCs w:val="24"/>
        </w:rPr>
      </w:pPr>
      <w:r w:rsidRPr="00467CE2">
        <w:rPr>
          <w:rFonts w:ascii="標楷體" w:eastAsia="標楷體" w:cs="新細明體" w:hint="eastAsia"/>
          <w:szCs w:val="24"/>
        </w:rPr>
        <w:t>（2）</w:t>
      </w:r>
      <w:proofErr w:type="gramStart"/>
      <w:r w:rsidRPr="00467CE2">
        <w:rPr>
          <w:rFonts w:ascii="標楷體" w:eastAsia="標楷體" w:cs="新細明體" w:hint="eastAsia"/>
          <w:szCs w:val="24"/>
        </w:rPr>
        <w:t>114</w:t>
      </w:r>
      <w:proofErr w:type="gramEnd"/>
      <w:r w:rsidRPr="00467CE2">
        <w:rPr>
          <w:rFonts w:ascii="標楷體" w:eastAsia="標楷體" w:cs="新細明體" w:hint="eastAsia"/>
          <w:szCs w:val="24"/>
        </w:rPr>
        <w:t>年度賸餘數簡明表</w:t>
      </w:r>
    </w:p>
    <w:p w14:paraId="03806CA8"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2648"/>
      </w:tblGrid>
      <w:tr w:rsidR="00467CE2" w:rsidRPr="00467CE2" w14:paraId="3876FF1B" w14:textId="77777777" w:rsidTr="00467CE2">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70D511CA"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9186B65"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8DCC2A7"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賸餘數</w:t>
            </w:r>
          </w:p>
        </w:tc>
        <w:tc>
          <w:tcPr>
            <w:tcW w:w="12648" w:type="dxa"/>
            <w:vMerge w:val="restart"/>
            <w:tcBorders>
              <w:top w:val="single" w:sz="4" w:space="0" w:color="auto"/>
              <w:left w:val="single" w:sz="4" w:space="0" w:color="auto"/>
              <w:bottom w:val="single" w:sz="4" w:space="0" w:color="auto"/>
              <w:right w:val="nil"/>
            </w:tcBorders>
            <w:vAlign w:val="center"/>
            <w:hideMark/>
          </w:tcPr>
          <w:p w14:paraId="48246D04"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原因分析</w:t>
            </w:r>
          </w:p>
        </w:tc>
      </w:tr>
      <w:tr w:rsidR="00467CE2" w:rsidRPr="00467CE2" w14:paraId="72231062" w14:textId="77777777" w:rsidTr="00467CE2">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482581AE" w14:textId="77777777" w:rsidR="00467CE2" w:rsidRPr="00467CE2" w:rsidRDefault="00467CE2" w:rsidP="00467CE2">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61ECC601" w14:textId="77777777" w:rsidR="00467CE2" w:rsidRPr="00467CE2" w:rsidRDefault="00467CE2" w:rsidP="00467CE2">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374ED61"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7C373FC" w14:textId="77777777" w:rsidR="00467CE2" w:rsidRPr="00467CE2" w:rsidRDefault="00467CE2" w:rsidP="00467CE2">
            <w:pPr>
              <w:jc w:val="center"/>
              <w:rPr>
                <w:rFonts w:ascii="標楷體" w:eastAsia="標楷體"/>
                <w:sz w:val="20"/>
              </w:rPr>
            </w:pPr>
            <w:r w:rsidRPr="00467CE2">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30456AE8" w14:textId="77777777" w:rsidR="00467CE2" w:rsidRPr="00467CE2" w:rsidRDefault="00467CE2" w:rsidP="00467CE2">
            <w:pPr>
              <w:widowControl/>
              <w:rPr>
                <w:rFonts w:ascii="標楷體" w:eastAsia="標楷體"/>
                <w:sz w:val="20"/>
              </w:rPr>
            </w:pPr>
          </w:p>
        </w:tc>
      </w:tr>
      <w:tr w:rsidR="00467CE2" w:rsidRPr="00467CE2" w14:paraId="24FC8EC5" w14:textId="77777777" w:rsidTr="00FF30E3">
        <w:trPr>
          <w:trHeight w:val="397"/>
        </w:trPr>
        <w:tc>
          <w:tcPr>
            <w:tcW w:w="3261" w:type="dxa"/>
            <w:tcBorders>
              <w:top w:val="nil"/>
              <w:left w:val="nil"/>
              <w:bottom w:val="nil"/>
              <w:right w:val="single" w:sz="4" w:space="0" w:color="auto"/>
            </w:tcBorders>
            <w:vAlign w:val="center"/>
            <w:hideMark/>
          </w:tcPr>
          <w:p w14:paraId="46387218" w14:textId="77777777" w:rsidR="00467CE2" w:rsidRPr="00467CE2" w:rsidRDefault="00467CE2" w:rsidP="00467CE2">
            <w:pPr>
              <w:jc w:val="distribute"/>
              <w:rPr>
                <w:rFonts w:ascii="標楷體" w:eastAsia="標楷體"/>
                <w:b/>
                <w:sz w:val="20"/>
              </w:rPr>
            </w:pPr>
            <w:r w:rsidRPr="00467CE2">
              <w:rPr>
                <w:rFonts w:ascii="標楷體" w:eastAsia="標楷體" w:hint="eastAsia"/>
                <w:b/>
                <w:noProof/>
                <w:sz w:val="20"/>
              </w:rPr>
              <w:t>嘉義縣衛生局</w:t>
            </w:r>
          </w:p>
        </w:tc>
        <w:tc>
          <w:tcPr>
            <w:tcW w:w="2128" w:type="dxa"/>
            <w:tcBorders>
              <w:top w:val="nil"/>
              <w:left w:val="single" w:sz="4" w:space="0" w:color="auto"/>
              <w:bottom w:val="nil"/>
              <w:right w:val="single" w:sz="4" w:space="0" w:color="auto"/>
            </w:tcBorders>
            <w:vAlign w:val="center"/>
          </w:tcPr>
          <w:p w14:paraId="7E7DCB2C" w14:textId="77777777" w:rsidR="00467CE2" w:rsidRPr="00467CE2" w:rsidRDefault="00467CE2" w:rsidP="00467CE2">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3AE849A0" w14:textId="77777777" w:rsidR="00467CE2" w:rsidRPr="00467CE2" w:rsidRDefault="00467CE2" w:rsidP="00467CE2">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7C5D55AA" w14:textId="77777777" w:rsidR="00467CE2" w:rsidRPr="00467CE2" w:rsidRDefault="00467CE2" w:rsidP="00467CE2">
            <w:pPr>
              <w:jc w:val="right"/>
              <w:rPr>
                <w:rFonts w:ascii="新細明體" w:hAnsi="新細明體"/>
                <w:b/>
                <w:sz w:val="20"/>
              </w:rPr>
            </w:pPr>
          </w:p>
        </w:tc>
        <w:tc>
          <w:tcPr>
            <w:tcW w:w="12648" w:type="dxa"/>
            <w:tcBorders>
              <w:top w:val="nil"/>
              <w:left w:val="single" w:sz="4" w:space="0" w:color="auto"/>
              <w:bottom w:val="nil"/>
              <w:right w:val="nil"/>
            </w:tcBorders>
            <w:vAlign w:val="center"/>
          </w:tcPr>
          <w:p w14:paraId="23AC5318" w14:textId="77777777" w:rsidR="00467CE2" w:rsidRPr="00467CE2" w:rsidRDefault="00467CE2" w:rsidP="00467CE2">
            <w:pPr>
              <w:jc w:val="both"/>
              <w:rPr>
                <w:rFonts w:ascii="標楷體" w:eastAsia="標楷體"/>
                <w:b/>
                <w:color w:val="FF0000"/>
                <w:sz w:val="20"/>
              </w:rPr>
            </w:pPr>
          </w:p>
        </w:tc>
      </w:tr>
      <w:tr w:rsidR="00467CE2" w:rsidRPr="00467CE2" w14:paraId="04E120F9" w14:textId="77777777" w:rsidTr="00FF30E3">
        <w:trPr>
          <w:trHeight w:val="397"/>
        </w:trPr>
        <w:tc>
          <w:tcPr>
            <w:tcW w:w="3261" w:type="dxa"/>
            <w:tcBorders>
              <w:top w:val="nil"/>
              <w:left w:val="nil"/>
              <w:bottom w:val="nil"/>
              <w:right w:val="single" w:sz="4" w:space="0" w:color="auto"/>
            </w:tcBorders>
            <w:vAlign w:val="center"/>
            <w:hideMark/>
          </w:tcPr>
          <w:p w14:paraId="07FDE73F"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329D20E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101,554,000</w:t>
            </w:r>
          </w:p>
        </w:tc>
        <w:tc>
          <w:tcPr>
            <w:tcW w:w="2407" w:type="dxa"/>
            <w:tcBorders>
              <w:top w:val="nil"/>
              <w:left w:val="single" w:sz="4" w:space="0" w:color="auto"/>
              <w:bottom w:val="nil"/>
              <w:right w:val="single" w:sz="4" w:space="0" w:color="auto"/>
            </w:tcBorders>
            <w:vAlign w:val="center"/>
            <w:hideMark/>
          </w:tcPr>
          <w:p w14:paraId="5103D63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10,196,127</w:t>
            </w:r>
          </w:p>
        </w:tc>
        <w:tc>
          <w:tcPr>
            <w:tcW w:w="1414" w:type="dxa"/>
            <w:tcBorders>
              <w:top w:val="nil"/>
              <w:left w:val="single" w:sz="4" w:space="0" w:color="auto"/>
              <w:bottom w:val="nil"/>
              <w:right w:val="single" w:sz="4" w:space="0" w:color="auto"/>
            </w:tcBorders>
            <w:vAlign w:val="center"/>
            <w:hideMark/>
          </w:tcPr>
          <w:p w14:paraId="1B3D105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10.04</w:t>
            </w:r>
          </w:p>
        </w:tc>
        <w:tc>
          <w:tcPr>
            <w:tcW w:w="12648" w:type="dxa"/>
            <w:tcBorders>
              <w:top w:val="nil"/>
              <w:left w:val="single" w:sz="4" w:space="0" w:color="auto"/>
              <w:bottom w:val="nil"/>
              <w:right w:val="nil"/>
            </w:tcBorders>
            <w:vAlign w:val="center"/>
            <w:hideMark/>
          </w:tcPr>
          <w:p w14:paraId="10A77FDE" w14:textId="77777777" w:rsidR="00467CE2" w:rsidRPr="00467CE2" w:rsidRDefault="00467CE2" w:rsidP="00467CE2">
            <w:pPr>
              <w:jc w:val="both"/>
              <w:rPr>
                <w:rFonts w:ascii="標楷體" w:eastAsia="標楷體" w:hAnsi="標楷體" w:cs="新細明體"/>
                <w:color w:val="FF0000"/>
                <w:sz w:val="20"/>
              </w:rPr>
            </w:pPr>
            <w:r w:rsidRPr="00467CE2">
              <w:rPr>
                <w:rFonts w:ascii="標楷體" w:eastAsia="標楷體" w:hAnsi="標楷體" w:cs="新細明體" w:hint="eastAsia"/>
                <w:sz w:val="20"/>
              </w:rPr>
              <w:t>主要係員額未補足，人事費節餘。</w:t>
            </w:r>
          </w:p>
        </w:tc>
      </w:tr>
      <w:tr w:rsidR="00467CE2" w:rsidRPr="00467CE2" w14:paraId="23CB3A6C" w14:textId="77777777" w:rsidTr="00FF30E3">
        <w:trPr>
          <w:trHeight w:val="397"/>
        </w:trPr>
        <w:tc>
          <w:tcPr>
            <w:tcW w:w="3261" w:type="dxa"/>
            <w:tcBorders>
              <w:top w:val="nil"/>
              <w:left w:val="nil"/>
              <w:bottom w:val="nil"/>
              <w:right w:val="single" w:sz="4" w:space="0" w:color="auto"/>
            </w:tcBorders>
            <w:vAlign w:val="center"/>
            <w:hideMark/>
          </w:tcPr>
          <w:p w14:paraId="4BBAA236"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衛生業務</w:t>
            </w:r>
          </w:p>
        </w:tc>
        <w:tc>
          <w:tcPr>
            <w:tcW w:w="2128" w:type="dxa"/>
            <w:tcBorders>
              <w:top w:val="nil"/>
              <w:left w:val="single" w:sz="4" w:space="0" w:color="auto"/>
              <w:bottom w:val="nil"/>
              <w:right w:val="single" w:sz="4" w:space="0" w:color="auto"/>
            </w:tcBorders>
            <w:vAlign w:val="center"/>
            <w:hideMark/>
          </w:tcPr>
          <w:p w14:paraId="51EDBC78"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978,288,000</w:t>
            </w:r>
          </w:p>
        </w:tc>
        <w:tc>
          <w:tcPr>
            <w:tcW w:w="2407" w:type="dxa"/>
            <w:tcBorders>
              <w:top w:val="nil"/>
              <w:left w:val="single" w:sz="4" w:space="0" w:color="auto"/>
              <w:bottom w:val="nil"/>
              <w:right w:val="single" w:sz="4" w:space="0" w:color="auto"/>
            </w:tcBorders>
            <w:vAlign w:val="center"/>
            <w:hideMark/>
          </w:tcPr>
          <w:p w14:paraId="2864330B"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151,393,717</w:t>
            </w:r>
          </w:p>
        </w:tc>
        <w:tc>
          <w:tcPr>
            <w:tcW w:w="1414" w:type="dxa"/>
            <w:tcBorders>
              <w:top w:val="nil"/>
              <w:left w:val="single" w:sz="4" w:space="0" w:color="auto"/>
              <w:bottom w:val="nil"/>
              <w:right w:val="single" w:sz="4" w:space="0" w:color="auto"/>
            </w:tcBorders>
            <w:vAlign w:val="center"/>
            <w:hideMark/>
          </w:tcPr>
          <w:p w14:paraId="2706F29B"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15.48</w:t>
            </w:r>
          </w:p>
        </w:tc>
        <w:tc>
          <w:tcPr>
            <w:tcW w:w="12648" w:type="dxa"/>
            <w:tcBorders>
              <w:top w:val="nil"/>
              <w:left w:val="single" w:sz="4" w:space="0" w:color="auto"/>
              <w:bottom w:val="nil"/>
              <w:right w:val="nil"/>
            </w:tcBorders>
            <w:vAlign w:val="center"/>
            <w:hideMark/>
          </w:tcPr>
          <w:p w14:paraId="5095F455"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主要係強化社會安全網等計畫賸餘款。</w:t>
            </w:r>
          </w:p>
        </w:tc>
      </w:tr>
      <w:tr w:rsidR="00467CE2" w:rsidRPr="00467CE2" w14:paraId="7FA643BE" w14:textId="77777777" w:rsidTr="00FF30E3">
        <w:trPr>
          <w:trHeight w:val="397"/>
        </w:trPr>
        <w:tc>
          <w:tcPr>
            <w:tcW w:w="3261" w:type="dxa"/>
            <w:tcBorders>
              <w:top w:val="nil"/>
              <w:left w:val="nil"/>
              <w:bottom w:val="nil"/>
              <w:right w:val="single" w:sz="4" w:space="0" w:color="auto"/>
            </w:tcBorders>
            <w:vAlign w:val="center"/>
            <w:hideMark/>
          </w:tcPr>
          <w:p w14:paraId="468CF708"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衛生所業務</w:t>
            </w:r>
          </w:p>
        </w:tc>
        <w:tc>
          <w:tcPr>
            <w:tcW w:w="2128" w:type="dxa"/>
            <w:tcBorders>
              <w:top w:val="nil"/>
              <w:left w:val="single" w:sz="4" w:space="0" w:color="auto"/>
              <w:bottom w:val="nil"/>
              <w:right w:val="single" w:sz="4" w:space="0" w:color="auto"/>
            </w:tcBorders>
            <w:vAlign w:val="center"/>
            <w:hideMark/>
          </w:tcPr>
          <w:p w14:paraId="28EDD7C8"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293,012,000</w:t>
            </w:r>
          </w:p>
        </w:tc>
        <w:tc>
          <w:tcPr>
            <w:tcW w:w="2407" w:type="dxa"/>
            <w:tcBorders>
              <w:top w:val="nil"/>
              <w:left w:val="single" w:sz="4" w:space="0" w:color="auto"/>
              <w:bottom w:val="nil"/>
              <w:right w:val="single" w:sz="4" w:space="0" w:color="auto"/>
            </w:tcBorders>
            <w:vAlign w:val="center"/>
            <w:hideMark/>
          </w:tcPr>
          <w:p w14:paraId="477BE06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16,858,264</w:t>
            </w:r>
          </w:p>
        </w:tc>
        <w:tc>
          <w:tcPr>
            <w:tcW w:w="1414" w:type="dxa"/>
            <w:tcBorders>
              <w:top w:val="nil"/>
              <w:left w:val="single" w:sz="4" w:space="0" w:color="auto"/>
              <w:bottom w:val="nil"/>
              <w:right w:val="single" w:sz="4" w:space="0" w:color="auto"/>
            </w:tcBorders>
            <w:vAlign w:val="center"/>
            <w:hideMark/>
          </w:tcPr>
          <w:p w14:paraId="765BE970"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5.75</w:t>
            </w:r>
          </w:p>
        </w:tc>
        <w:tc>
          <w:tcPr>
            <w:tcW w:w="12648" w:type="dxa"/>
            <w:tcBorders>
              <w:top w:val="nil"/>
              <w:left w:val="single" w:sz="4" w:space="0" w:color="auto"/>
              <w:bottom w:val="nil"/>
              <w:right w:val="nil"/>
            </w:tcBorders>
            <w:vAlign w:val="center"/>
            <w:hideMark/>
          </w:tcPr>
          <w:p w14:paraId="3F1765B9"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主要係各鄉鎮市衛生所員額未補足，人事費節餘。</w:t>
            </w:r>
          </w:p>
        </w:tc>
      </w:tr>
      <w:tr w:rsidR="00467CE2" w:rsidRPr="00467CE2" w14:paraId="45841B8A" w14:textId="77777777" w:rsidTr="00FF30E3">
        <w:trPr>
          <w:trHeight w:val="397"/>
        </w:trPr>
        <w:tc>
          <w:tcPr>
            <w:tcW w:w="3261" w:type="dxa"/>
            <w:tcBorders>
              <w:top w:val="nil"/>
              <w:left w:val="nil"/>
              <w:bottom w:val="single" w:sz="4" w:space="0" w:color="auto"/>
              <w:right w:val="single" w:sz="4" w:space="0" w:color="auto"/>
            </w:tcBorders>
            <w:vAlign w:val="center"/>
            <w:hideMark/>
          </w:tcPr>
          <w:p w14:paraId="2881D28D"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17772EE3"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138,130,000</w:t>
            </w:r>
          </w:p>
        </w:tc>
        <w:tc>
          <w:tcPr>
            <w:tcW w:w="2407" w:type="dxa"/>
            <w:tcBorders>
              <w:top w:val="nil"/>
              <w:left w:val="single" w:sz="4" w:space="0" w:color="auto"/>
              <w:bottom w:val="single" w:sz="4" w:space="0" w:color="auto"/>
              <w:right w:val="single" w:sz="4" w:space="0" w:color="auto"/>
            </w:tcBorders>
            <w:vAlign w:val="center"/>
            <w:hideMark/>
          </w:tcPr>
          <w:p w14:paraId="524E6EC4"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4,534,620</w:t>
            </w:r>
          </w:p>
        </w:tc>
        <w:tc>
          <w:tcPr>
            <w:tcW w:w="1414" w:type="dxa"/>
            <w:tcBorders>
              <w:top w:val="nil"/>
              <w:left w:val="single" w:sz="4" w:space="0" w:color="auto"/>
              <w:bottom w:val="single" w:sz="4" w:space="0" w:color="auto"/>
              <w:right w:val="single" w:sz="4" w:space="0" w:color="auto"/>
            </w:tcBorders>
            <w:vAlign w:val="center"/>
            <w:hideMark/>
          </w:tcPr>
          <w:p w14:paraId="25FC26CD"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3.28</w:t>
            </w:r>
          </w:p>
        </w:tc>
        <w:tc>
          <w:tcPr>
            <w:tcW w:w="12648" w:type="dxa"/>
            <w:tcBorders>
              <w:top w:val="nil"/>
              <w:left w:val="single" w:sz="4" w:space="0" w:color="auto"/>
              <w:bottom w:val="single" w:sz="4" w:space="0" w:color="auto"/>
              <w:right w:val="nil"/>
            </w:tcBorders>
            <w:vAlign w:val="center"/>
            <w:hideMark/>
          </w:tcPr>
          <w:p w14:paraId="556958E5"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主要係補助醫療院所及社福團體等購置相關設備之賸餘。</w:t>
            </w:r>
          </w:p>
        </w:tc>
      </w:tr>
    </w:tbl>
    <w:p w14:paraId="78214882"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：本表所列項目係指賸餘數達20％且10萬元以上，或1百萬元以上者。</w:t>
      </w:r>
    </w:p>
    <w:p w14:paraId="2FE79917" w14:textId="77777777" w:rsidR="00467CE2" w:rsidRPr="00467CE2" w:rsidRDefault="00467CE2" w:rsidP="00467CE2">
      <w:pPr>
        <w:spacing w:line="320" w:lineRule="exact"/>
        <w:jc w:val="both"/>
        <w:rPr>
          <w:rFonts w:ascii="標楷體" w:eastAsia="標楷體"/>
          <w:sz w:val="20"/>
        </w:rPr>
      </w:pPr>
    </w:p>
    <w:p w14:paraId="0F1D4C0B" w14:textId="77777777" w:rsidR="00E915BA" w:rsidRDefault="00E915BA">
      <w:pPr>
        <w:widowControl/>
        <w:rPr>
          <w:rFonts w:ascii="標楷體" w:eastAsia="標楷體" w:cs="新細明體"/>
          <w:szCs w:val="24"/>
        </w:rPr>
      </w:pPr>
      <w:r>
        <w:rPr>
          <w:rFonts w:ascii="標楷體" w:eastAsia="標楷體" w:cs="新細明體"/>
          <w:szCs w:val="24"/>
        </w:rPr>
        <w:br w:type="page"/>
      </w:r>
    </w:p>
    <w:p w14:paraId="62E8D68E" w14:textId="5C56F5B7" w:rsidR="00467CE2" w:rsidRPr="00467CE2" w:rsidRDefault="00467CE2" w:rsidP="00467CE2">
      <w:pPr>
        <w:spacing w:line="400" w:lineRule="exact"/>
        <w:ind w:left="958" w:right="255"/>
        <w:jc w:val="both"/>
        <w:rPr>
          <w:rFonts w:ascii="標楷體" w:eastAsia="標楷體" w:cs="新細明體"/>
          <w:szCs w:val="24"/>
        </w:rPr>
      </w:pPr>
      <w:r w:rsidRPr="00467CE2">
        <w:rPr>
          <w:rFonts w:ascii="標楷體" w:eastAsia="標楷體" w:cs="新細明體" w:hint="eastAsia"/>
          <w:szCs w:val="24"/>
        </w:rPr>
        <w:t>（3）以前年度歲出減免（註銷）數簡明表</w:t>
      </w:r>
    </w:p>
    <w:p w14:paraId="197BDF34"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467CE2" w:rsidRPr="00467CE2" w14:paraId="755D1D93" w14:textId="77777777" w:rsidTr="00467CE2">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402E8AA8" w14:textId="77777777" w:rsidR="00467CE2" w:rsidRPr="00467CE2" w:rsidRDefault="00467CE2" w:rsidP="00467CE2">
            <w:pPr>
              <w:jc w:val="distribute"/>
              <w:rPr>
                <w:rFonts w:ascii="標楷體" w:eastAsia="標楷體"/>
                <w:sz w:val="20"/>
              </w:rPr>
            </w:pPr>
            <w:r w:rsidRPr="00467CE2">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548A34C8"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5517D01F"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以前年度</w:t>
            </w:r>
          </w:p>
          <w:p w14:paraId="0D980B95"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1D011033"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4CD7296D"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原因分析</w:t>
            </w:r>
          </w:p>
        </w:tc>
      </w:tr>
      <w:tr w:rsidR="00467CE2" w:rsidRPr="00467CE2" w14:paraId="2159D337" w14:textId="77777777" w:rsidTr="00467CE2">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10448E96" w14:textId="77777777" w:rsidR="00467CE2" w:rsidRPr="00467CE2" w:rsidRDefault="00467CE2" w:rsidP="00467CE2">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11EBF79" w14:textId="77777777" w:rsidR="00467CE2" w:rsidRPr="00467CE2" w:rsidRDefault="00467CE2" w:rsidP="00467CE2">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3A45A87" w14:textId="77777777" w:rsidR="00467CE2" w:rsidRPr="00467CE2" w:rsidRDefault="00467CE2" w:rsidP="00467CE2">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5331B127" w14:textId="77777777" w:rsidR="00467CE2" w:rsidRPr="00467CE2" w:rsidRDefault="00467CE2" w:rsidP="00467CE2">
            <w:pPr>
              <w:ind w:leftChars="30" w:left="72" w:rightChars="30" w:right="72"/>
              <w:jc w:val="distribute"/>
              <w:rPr>
                <w:rFonts w:ascii="標楷體" w:eastAsia="標楷體"/>
                <w:sz w:val="20"/>
              </w:rPr>
            </w:pPr>
            <w:r w:rsidRPr="00467CE2">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4660347" w14:textId="77777777" w:rsidR="00467CE2" w:rsidRPr="00467CE2" w:rsidRDefault="00467CE2" w:rsidP="00467CE2">
            <w:pPr>
              <w:jc w:val="distribute"/>
              <w:rPr>
                <w:rFonts w:ascii="標楷體" w:eastAsia="標楷體"/>
                <w:sz w:val="20"/>
              </w:rPr>
            </w:pPr>
            <w:r w:rsidRPr="00467CE2">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48989A07" w14:textId="77777777" w:rsidR="00467CE2" w:rsidRPr="00467CE2" w:rsidRDefault="00467CE2" w:rsidP="00467CE2">
            <w:pPr>
              <w:widowControl/>
              <w:rPr>
                <w:rFonts w:ascii="標楷體" w:eastAsia="標楷體"/>
                <w:sz w:val="20"/>
              </w:rPr>
            </w:pPr>
          </w:p>
        </w:tc>
      </w:tr>
      <w:tr w:rsidR="00467CE2" w:rsidRPr="00467CE2" w14:paraId="7B27DFF3" w14:textId="77777777" w:rsidTr="00FF30E3">
        <w:trPr>
          <w:trHeight w:val="397"/>
        </w:trPr>
        <w:tc>
          <w:tcPr>
            <w:tcW w:w="573" w:type="dxa"/>
            <w:tcBorders>
              <w:top w:val="nil"/>
              <w:left w:val="nil"/>
              <w:bottom w:val="nil"/>
              <w:right w:val="single" w:sz="4" w:space="0" w:color="auto"/>
            </w:tcBorders>
            <w:vAlign w:val="center"/>
          </w:tcPr>
          <w:p w14:paraId="0E08A233" w14:textId="77777777" w:rsidR="00467CE2" w:rsidRPr="002F493D" w:rsidRDefault="00467CE2" w:rsidP="00467CE2">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7C43415C" w14:textId="77777777" w:rsidR="00467CE2" w:rsidRPr="00467CE2" w:rsidRDefault="00467CE2" w:rsidP="00467CE2">
            <w:pPr>
              <w:jc w:val="distribute"/>
              <w:rPr>
                <w:rFonts w:ascii="標楷體" w:eastAsia="標楷體"/>
                <w:b/>
                <w:sz w:val="20"/>
              </w:rPr>
            </w:pPr>
            <w:r w:rsidRPr="00467CE2">
              <w:rPr>
                <w:rFonts w:ascii="標楷體" w:eastAsia="標楷體" w:hint="eastAsia"/>
                <w:b/>
                <w:noProof/>
                <w:sz w:val="20"/>
              </w:rPr>
              <w:t>嘉義縣衛生局</w:t>
            </w:r>
          </w:p>
        </w:tc>
        <w:tc>
          <w:tcPr>
            <w:tcW w:w="2701" w:type="dxa"/>
            <w:tcBorders>
              <w:top w:val="nil"/>
              <w:left w:val="single" w:sz="4" w:space="0" w:color="auto"/>
              <w:bottom w:val="nil"/>
              <w:right w:val="single" w:sz="4" w:space="0" w:color="auto"/>
            </w:tcBorders>
            <w:vAlign w:val="center"/>
          </w:tcPr>
          <w:p w14:paraId="3B2F6786" w14:textId="77777777" w:rsidR="00467CE2" w:rsidRPr="00467CE2" w:rsidRDefault="00467CE2" w:rsidP="00467CE2">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24A35852" w14:textId="77777777" w:rsidR="00467CE2" w:rsidRPr="00467CE2" w:rsidRDefault="00467CE2" w:rsidP="00467CE2">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2980170F" w14:textId="77777777" w:rsidR="00467CE2" w:rsidRPr="00467CE2" w:rsidRDefault="00467CE2" w:rsidP="00467CE2">
            <w:pPr>
              <w:jc w:val="right"/>
              <w:rPr>
                <w:rFonts w:ascii="新細明體" w:hAnsi="新細明體"/>
                <w:b/>
                <w:sz w:val="20"/>
              </w:rPr>
            </w:pPr>
          </w:p>
        </w:tc>
        <w:tc>
          <w:tcPr>
            <w:tcW w:w="11934" w:type="dxa"/>
            <w:tcBorders>
              <w:top w:val="nil"/>
              <w:left w:val="single" w:sz="4" w:space="0" w:color="auto"/>
              <w:bottom w:val="nil"/>
              <w:right w:val="nil"/>
            </w:tcBorders>
            <w:vAlign w:val="center"/>
          </w:tcPr>
          <w:p w14:paraId="3201690D" w14:textId="77777777" w:rsidR="00467CE2" w:rsidRPr="00467CE2" w:rsidRDefault="00467CE2" w:rsidP="00467CE2">
            <w:pPr>
              <w:jc w:val="both"/>
              <w:rPr>
                <w:rFonts w:ascii="標楷體" w:eastAsia="標楷體"/>
                <w:b/>
                <w:color w:val="FF0000"/>
                <w:sz w:val="20"/>
              </w:rPr>
            </w:pPr>
          </w:p>
        </w:tc>
      </w:tr>
      <w:tr w:rsidR="00467CE2" w:rsidRPr="00467CE2" w14:paraId="00C4F433" w14:textId="77777777" w:rsidTr="00FF30E3">
        <w:trPr>
          <w:trHeight w:val="397"/>
        </w:trPr>
        <w:tc>
          <w:tcPr>
            <w:tcW w:w="573" w:type="dxa"/>
            <w:tcBorders>
              <w:top w:val="nil"/>
              <w:left w:val="nil"/>
              <w:bottom w:val="nil"/>
              <w:right w:val="single" w:sz="4" w:space="0" w:color="auto"/>
            </w:tcBorders>
            <w:vAlign w:val="center"/>
            <w:hideMark/>
          </w:tcPr>
          <w:p w14:paraId="43C77160"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48" w:type="dxa"/>
            <w:tcBorders>
              <w:top w:val="nil"/>
              <w:left w:val="single" w:sz="4" w:space="0" w:color="auto"/>
              <w:bottom w:val="nil"/>
              <w:right w:val="single" w:sz="4" w:space="0" w:color="auto"/>
            </w:tcBorders>
            <w:vAlign w:val="center"/>
            <w:hideMark/>
          </w:tcPr>
          <w:p w14:paraId="555552B4"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衛生業務</w:t>
            </w:r>
          </w:p>
        </w:tc>
        <w:tc>
          <w:tcPr>
            <w:tcW w:w="2701" w:type="dxa"/>
            <w:tcBorders>
              <w:top w:val="nil"/>
              <w:left w:val="single" w:sz="4" w:space="0" w:color="auto"/>
              <w:bottom w:val="nil"/>
              <w:right w:val="single" w:sz="4" w:space="0" w:color="auto"/>
            </w:tcBorders>
            <w:vAlign w:val="center"/>
            <w:hideMark/>
          </w:tcPr>
          <w:p w14:paraId="4552B3A2"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8,285,866</w:t>
            </w:r>
          </w:p>
        </w:tc>
        <w:tc>
          <w:tcPr>
            <w:tcW w:w="2674" w:type="dxa"/>
            <w:tcBorders>
              <w:top w:val="nil"/>
              <w:left w:val="single" w:sz="4" w:space="0" w:color="auto"/>
              <w:bottom w:val="nil"/>
              <w:right w:val="single" w:sz="4" w:space="0" w:color="auto"/>
            </w:tcBorders>
            <w:vAlign w:val="center"/>
            <w:hideMark/>
          </w:tcPr>
          <w:p w14:paraId="10C22B71"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8,285,866</w:t>
            </w:r>
          </w:p>
        </w:tc>
        <w:tc>
          <w:tcPr>
            <w:tcW w:w="1428" w:type="dxa"/>
            <w:tcBorders>
              <w:top w:val="nil"/>
              <w:left w:val="single" w:sz="4" w:space="0" w:color="auto"/>
              <w:bottom w:val="nil"/>
              <w:right w:val="single" w:sz="4" w:space="0" w:color="auto"/>
            </w:tcBorders>
            <w:vAlign w:val="center"/>
            <w:hideMark/>
          </w:tcPr>
          <w:p w14:paraId="04093C83"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100.00</w:t>
            </w:r>
          </w:p>
        </w:tc>
        <w:tc>
          <w:tcPr>
            <w:tcW w:w="11934" w:type="dxa"/>
            <w:tcBorders>
              <w:top w:val="nil"/>
              <w:left w:val="single" w:sz="4" w:space="0" w:color="auto"/>
              <w:bottom w:val="nil"/>
              <w:right w:val="nil"/>
            </w:tcBorders>
            <w:vAlign w:val="center"/>
            <w:hideMark/>
          </w:tcPr>
          <w:p w14:paraId="71631260" w14:textId="77777777" w:rsidR="00467CE2" w:rsidRPr="00467CE2" w:rsidRDefault="00467CE2" w:rsidP="00467CE2">
            <w:pPr>
              <w:jc w:val="both"/>
              <w:rPr>
                <w:rFonts w:ascii="標楷體" w:eastAsia="標楷體"/>
                <w:sz w:val="20"/>
              </w:rPr>
            </w:pPr>
            <w:r w:rsidRPr="00467CE2">
              <w:rPr>
                <w:rFonts w:ascii="標楷體" w:eastAsia="標楷體" w:hint="eastAsia"/>
                <w:sz w:val="20"/>
              </w:rPr>
              <w:t>112至113年度</w:t>
            </w:r>
            <w:r w:rsidRPr="00467CE2">
              <w:rPr>
                <w:rFonts w:ascii="標楷體" w:eastAsia="標楷體" w:hAnsi="標楷體" w:hint="eastAsia"/>
                <w:sz w:val="20"/>
              </w:rPr>
              <w:t>，</w:t>
            </w:r>
            <w:r w:rsidRPr="00467CE2">
              <w:rPr>
                <w:rFonts w:ascii="標楷體" w:eastAsia="標楷體" w:hint="eastAsia"/>
                <w:sz w:val="20"/>
              </w:rPr>
              <w:t>皆為長照2.0整合型計畫等賸餘款。</w:t>
            </w:r>
          </w:p>
        </w:tc>
      </w:tr>
      <w:tr w:rsidR="00467CE2" w:rsidRPr="00467CE2" w14:paraId="37AC9B3B" w14:textId="77777777" w:rsidTr="00FF30E3">
        <w:trPr>
          <w:trHeight w:val="397"/>
        </w:trPr>
        <w:tc>
          <w:tcPr>
            <w:tcW w:w="573" w:type="dxa"/>
            <w:tcBorders>
              <w:top w:val="nil"/>
              <w:left w:val="nil"/>
              <w:bottom w:val="nil"/>
              <w:right w:val="single" w:sz="4" w:space="0" w:color="auto"/>
            </w:tcBorders>
            <w:vAlign w:val="center"/>
            <w:hideMark/>
          </w:tcPr>
          <w:p w14:paraId="1ED8FDCE"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nil"/>
              <w:right w:val="single" w:sz="4" w:space="0" w:color="auto"/>
            </w:tcBorders>
            <w:vAlign w:val="center"/>
            <w:hideMark/>
          </w:tcPr>
          <w:p w14:paraId="058D80F0"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衛生業務</w:t>
            </w:r>
          </w:p>
        </w:tc>
        <w:tc>
          <w:tcPr>
            <w:tcW w:w="2701" w:type="dxa"/>
            <w:tcBorders>
              <w:top w:val="nil"/>
              <w:left w:val="single" w:sz="4" w:space="0" w:color="auto"/>
              <w:bottom w:val="nil"/>
              <w:right w:val="single" w:sz="4" w:space="0" w:color="auto"/>
            </w:tcBorders>
            <w:vAlign w:val="center"/>
            <w:hideMark/>
          </w:tcPr>
          <w:p w14:paraId="20981F8A"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96,153,804</w:t>
            </w:r>
          </w:p>
        </w:tc>
        <w:tc>
          <w:tcPr>
            <w:tcW w:w="2674" w:type="dxa"/>
            <w:tcBorders>
              <w:top w:val="nil"/>
              <w:left w:val="single" w:sz="4" w:space="0" w:color="auto"/>
              <w:bottom w:val="nil"/>
              <w:right w:val="single" w:sz="4" w:space="0" w:color="auto"/>
            </w:tcBorders>
            <w:vAlign w:val="center"/>
            <w:hideMark/>
          </w:tcPr>
          <w:p w14:paraId="06FEB0A3"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6,209,949</w:t>
            </w:r>
          </w:p>
        </w:tc>
        <w:tc>
          <w:tcPr>
            <w:tcW w:w="1428" w:type="dxa"/>
            <w:tcBorders>
              <w:top w:val="nil"/>
              <w:left w:val="single" w:sz="4" w:space="0" w:color="auto"/>
              <w:bottom w:val="nil"/>
              <w:right w:val="single" w:sz="4" w:space="0" w:color="auto"/>
            </w:tcBorders>
            <w:vAlign w:val="center"/>
            <w:hideMark/>
          </w:tcPr>
          <w:p w14:paraId="73CB2196"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6.46</w:t>
            </w:r>
          </w:p>
        </w:tc>
        <w:tc>
          <w:tcPr>
            <w:tcW w:w="11934" w:type="dxa"/>
            <w:tcBorders>
              <w:top w:val="nil"/>
              <w:left w:val="single" w:sz="4" w:space="0" w:color="auto"/>
              <w:bottom w:val="nil"/>
              <w:right w:val="nil"/>
            </w:tcBorders>
            <w:vAlign w:val="center"/>
          </w:tcPr>
          <w:p w14:paraId="52D45ACF" w14:textId="77777777" w:rsidR="00467CE2" w:rsidRPr="00467CE2" w:rsidRDefault="00467CE2" w:rsidP="00467CE2">
            <w:pPr>
              <w:jc w:val="both"/>
              <w:rPr>
                <w:rFonts w:ascii="標楷體" w:eastAsia="標楷體"/>
                <w:sz w:val="20"/>
              </w:rPr>
            </w:pPr>
          </w:p>
        </w:tc>
      </w:tr>
      <w:tr w:rsidR="00467CE2" w:rsidRPr="00467CE2" w14:paraId="36D46A7D" w14:textId="77777777" w:rsidTr="00FF30E3">
        <w:trPr>
          <w:trHeight w:val="397"/>
        </w:trPr>
        <w:tc>
          <w:tcPr>
            <w:tcW w:w="573" w:type="dxa"/>
            <w:tcBorders>
              <w:top w:val="nil"/>
              <w:left w:val="nil"/>
              <w:bottom w:val="single" w:sz="4" w:space="0" w:color="auto"/>
              <w:right w:val="single" w:sz="4" w:space="0" w:color="auto"/>
            </w:tcBorders>
            <w:vAlign w:val="center"/>
          </w:tcPr>
          <w:p w14:paraId="73CBECB7" w14:textId="77777777" w:rsidR="00467CE2" w:rsidRPr="002F493D" w:rsidRDefault="00467CE2" w:rsidP="00467CE2">
            <w:pPr>
              <w:jc w:val="center"/>
              <w:rPr>
                <w:rFonts w:asciiTheme="majorEastAsia" w:eastAsiaTheme="majorEastAsia" w:hAnsiTheme="majorEastAsia"/>
                <w:sz w:val="20"/>
              </w:rPr>
            </w:pPr>
          </w:p>
        </w:tc>
        <w:tc>
          <w:tcPr>
            <w:tcW w:w="2548" w:type="dxa"/>
            <w:tcBorders>
              <w:top w:val="nil"/>
              <w:left w:val="single" w:sz="4" w:space="0" w:color="auto"/>
              <w:bottom w:val="single" w:sz="4" w:space="0" w:color="auto"/>
              <w:right w:val="single" w:sz="4" w:space="0" w:color="auto"/>
            </w:tcBorders>
            <w:vAlign w:val="center"/>
            <w:hideMark/>
          </w:tcPr>
          <w:p w14:paraId="714510DA" w14:textId="77777777" w:rsidR="00467CE2" w:rsidRPr="00467CE2" w:rsidRDefault="00467CE2" w:rsidP="00467CE2">
            <w:pPr>
              <w:ind w:leftChars="100" w:left="240"/>
              <w:jc w:val="distribute"/>
              <w:rPr>
                <w:rFonts w:ascii="標楷體" w:eastAsia="標楷體"/>
                <w:sz w:val="20"/>
              </w:rPr>
            </w:pPr>
            <w:r w:rsidRPr="00467CE2">
              <w:rPr>
                <w:rFonts w:ascii="標楷體" w:eastAsia="標楷體" w:hint="eastAsia"/>
                <w:noProof/>
                <w:sz w:val="20"/>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01A47C73"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132,149,783</w:t>
            </w:r>
          </w:p>
        </w:tc>
        <w:tc>
          <w:tcPr>
            <w:tcW w:w="2674" w:type="dxa"/>
            <w:tcBorders>
              <w:top w:val="nil"/>
              <w:left w:val="single" w:sz="4" w:space="0" w:color="auto"/>
              <w:bottom w:val="single" w:sz="4" w:space="0" w:color="auto"/>
              <w:right w:val="single" w:sz="4" w:space="0" w:color="auto"/>
            </w:tcBorders>
            <w:vAlign w:val="center"/>
            <w:hideMark/>
          </w:tcPr>
          <w:p w14:paraId="1E4707FE"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30,070,844</w:t>
            </w:r>
          </w:p>
        </w:tc>
        <w:tc>
          <w:tcPr>
            <w:tcW w:w="1428" w:type="dxa"/>
            <w:tcBorders>
              <w:top w:val="nil"/>
              <w:left w:val="single" w:sz="4" w:space="0" w:color="auto"/>
              <w:bottom w:val="single" w:sz="4" w:space="0" w:color="auto"/>
              <w:right w:val="single" w:sz="4" w:space="0" w:color="auto"/>
            </w:tcBorders>
            <w:vAlign w:val="center"/>
            <w:hideMark/>
          </w:tcPr>
          <w:p w14:paraId="260A684E" w14:textId="77777777" w:rsidR="00467CE2" w:rsidRPr="00467CE2" w:rsidRDefault="00467CE2" w:rsidP="00467CE2">
            <w:pPr>
              <w:jc w:val="right"/>
              <w:rPr>
                <w:rFonts w:ascii="新細明體" w:hAnsi="新細明體"/>
                <w:sz w:val="20"/>
              </w:rPr>
            </w:pPr>
            <w:r w:rsidRPr="00467CE2">
              <w:rPr>
                <w:rFonts w:ascii="新細明體" w:eastAsia="標楷體" w:hAnsi="新細明體" w:hint="eastAsia"/>
                <w:noProof/>
                <w:sz w:val="20"/>
              </w:rPr>
              <w:t>22.76</w:t>
            </w:r>
          </w:p>
        </w:tc>
        <w:tc>
          <w:tcPr>
            <w:tcW w:w="11934" w:type="dxa"/>
            <w:tcBorders>
              <w:top w:val="nil"/>
              <w:left w:val="single" w:sz="4" w:space="0" w:color="auto"/>
              <w:bottom w:val="single" w:sz="4" w:space="0" w:color="auto"/>
              <w:right w:val="nil"/>
            </w:tcBorders>
            <w:vAlign w:val="center"/>
            <w:hideMark/>
          </w:tcPr>
          <w:p w14:paraId="78502CD2" w14:textId="77777777" w:rsidR="00467CE2" w:rsidRPr="00467CE2" w:rsidRDefault="00467CE2" w:rsidP="00467CE2">
            <w:pPr>
              <w:jc w:val="both"/>
              <w:rPr>
                <w:rFonts w:ascii="標楷體" w:eastAsia="標楷體"/>
                <w:sz w:val="20"/>
              </w:rPr>
            </w:pPr>
            <w:r w:rsidRPr="00467CE2">
              <w:rPr>
                <w:rFonts w:ascii="標楷體" w:eastAsia="標楷體" w:hint="eastAsia"/>
                <w:sz w:val="20"/>
              </w:rPr>
              <w:t>主要係六腳鄉衛生所異地興建之土地協議價購案保留款註銷。</w:t>
            </w:r>
          </w:p>
        </w:tc>
      </w:tr>
    </w:tbl>
    <w:p w14:paraId="0E0618C0"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：本表所列項目係指減免（註銷）數達20％且10萬元以上，或1百萬元以上者。</w:t>
      </w:r>
    </w:p>
    <w:p w14:paraId="1AF04157" w14:textId="77777777" w:rsidR="00467CE2" w:rsidRPr="00467CE2" w:rsidRDefault="00467CE2" w:rsidP="00467CE2">
      <w:pPr>
        <w:spacing w:line="320" w:lineRule="exact"/>
        <w:jc w:val="both"/>
        <w:rPr>
          <w:rFonts w:ascii="標楷體" w:eastAsia="標楷體"/>
          <w:sz w:val="20"/>
        </w:rPr>
      </w:pPr>
    </w:p>
    <w:p w14:paraId="0E0753F1" w14:textId="77777777" w:rsidR="00467CE2" w:rsidRPr="00467CE2" w:rsidRDefault="00467CE2" w:rsidP="00467CE2">
      <w:pPr>
        <w:tabs>
          <w:tab w:val="right" w:pos="10800"/>
        </w:tabs>
        <w:ind w:left="958" w:right="258"/>
        <w:jc w:val="both"/>
        <w:rPr>
          <w:rFonts w:ascii="標楷體" w:eastAsia="標楷體" w:hAnsi="標楷體"/>
        </w:rPr>
      </w:pPr>
      <w:r w:rsidRPr="00467CE2">
        <w:rPr>
          <w:rFonts w:ascii="標楷體" w:eastAsia="標楷體" w:hAnsi="標楷體" w:hint="eastAsia"/>
        </w:rPr>
        <w:t>（4）以前年度應付保留數簡明表</w:t>
      </w:r>
    </w:p>
    <w:p w14:paraId="4A2BF3E8" w14:textId="77777777" w:rsidR="00467CE2" w:rsidRPr="00467CE2" w:rsidRDefault="00467CE2" w:rsidP="00467CE2">
      <w:pPr>
        <w:jc w:val="right"/>
        <w:rPr>
          <w:rFonts w:ascii="標楷體" w:eastAsia="標楷體" w:hAnsi="標楷體"/>
          <w:sz w:val="20"/>
        </w:rPr>
      </w:pPr>
      <w:r w:rsidRPr="00467CE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467CE2" w:rsidRPr="00467CE2" w14:paraId="03378837" w14:textId="77777777" w:rsidTr="00467CE2">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1338DD55" w14:textId="77777777" w:rsidR="00467CE2" w:rsidRPr="00467CE2" w:rsidRDefault="00467CE2" w:rsidP="00467CE2">
            <w:pPr>
              <w:jc w:val="distribute"/>
              <w:rPr>
                <w:rFonts w:ascii="標楷體" w:eastAsia="標楷體" w:hAnsi="標楷體"/>
                <w:sz w:val="20"/>
              </w:rPr>
            </w:pPr>
            <w:r w:rsidRPr="00467CE2">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078FB563"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2F2E5096"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以前年度</w:t>
            </w:r>
          </w:p>
          <w:p w14:paraId="1ED6581F"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1FFF57A2"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21D1A870"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原因分析</w:t>
            </w:r>
          </w:p>
        </w:tc>
      </w:tr>
      <w:tr w:rsidR="00467CE2" w:rsidRPr="00467CE2" w14:paraId="036C6D4D" w14:textId="77777777" w:rsidTr="00467CE2">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047149F3" w14:textId="77777777" w:rsidR="00467CE2" w:rsidRPr="00467CE2" w:rsidRDefault="00467CE2" w:rsidP="00467CE2">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92EA9F4" w14:textId="77777777" w:rsidR="00467CE2" w:rsidRPr="00467CE2" w:rsidRDefault="00467CE2" w:rsidP="00467CE2">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5E3AA25D" w14:textId="77777777" w:rsidR="00467CE2" w:rsidRPr="00467CE2" w:rsidRDefault="00467CE2" w:rsidP="00467CE2">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0A73A53B" w14:textId="77777777" w:rsidR="00467CE2" w:rsidRPr="00467CE2" w:rsidRDefault="00467CE2" w:rsidP="00467CE2">
            <w:pPr>
              <w:ind w:leftChars="30" w:left="72" w:rightChars="30" w:right="72"/>
              <w:jc w:val="distribute"/>
              <w:rPr>
                <w:rFonts w:ascii="標楷體" w:eastAsia="標楷體" w:hAnsi="標楷體"/>
                <w:sz w:val="20"/>
              </w:rPr>
            </w:pPr>
            <w:r w:rsidRPr="00467CE2">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1196740C" w14:textId="77777777" w:rsidR="00467CE2" w:rsidRPr="00467CE2" w:rsidRDefault="00467CE2" w:rsidP="00467CE2">
            <w:pPr>
              <w:jc w:val="distribute"/>
              <w:rPr>
                <w:rFonts w:ascii="標楷體" w:eastAsia="標楷體" w:hAnsi="標楷體"/>
                <w:sz w:val="20"/>
              </w:rPr>
            </w:pPr>
            <w:r w:rsidRPr="00467CE2">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53EE98E5" w14:textId="77777777" w:rsidR="00467CE2" w:rsidRPr="00467CE2" w:rsidRDefault="00467CE2" w:rsidP="00467CE2">
            <w:pPr>
              <w:widowControl/>
              <w:rPr>
                <w:rFonts w:ascii="標楷體" w:eastAsia="標楷體" w:hAnsi="標楷體"/>
                <w:sz w:val="20"/>
              </w:rPr>
            </w:pPr>
          </w:p>
        </w:tc>
      </w:tr>
      <w:tr w:rsidR="00467CE2" w:rsidRPr="00467CE2" w14:paraId="1908FE45" w14:textId="77777777" w:rsidTr="00467CE2">
        <w:trPr>
          <w:trHeight w:val="340"/>
        </w:trPr>
        <w:tc>
          <w:tcPr>
            <w:tcW w:w="573" w:type="dxa"/>
            <w:tcBorders>
              <w:top w:val="nil"/>
              <w:left w:val="nil"/>
              <w:bottom w:val="nil"/>
              <w:right w:val="single" w:sz="4" w:space="0" w:color="auto"/>
            </w:tcBorders>
            <w:vAlign w:val="center"/>
          </w:tcPr>
          <w:p w14:paraId="71A9C9DC" w14:textId="77777777" w:rsidR="00467CE2" w:rsidRPr="002F493D" w:rsidRDefault="00467CE2" w:rsidP="00467CE2">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19B1E12E" w14:textId="77777777" w:rsidR="00467CE2" w:rsidRPr="00467CE2" w:rsidRDefault="00467CE2" w:rsidP="00467CE2">
            <w:pPr>
              <w:jc w:val="distribute"/>
              <w:rPr>
                <w:rFonts w:ascii="標楷體" w:eastAsia="標楷體" w:hAnsi="標楷體"/>
                <w:b/>
                <w:sz w:val="20"/>
              </w:rPr>
            </w:pPr>
            <w:r w:rsidRPr="00467CE2">
              <w:rPr>
                <w:rFonts w:ascii="標楷體" w:eastAsia="標楷體" w:hAnsi="標楷體" w:hint="eastAsia"/>
                <w:b/>
                <w:noProof/>
                <w:sz w:val="20"/>
              </w:rPr>
              <w:t>嘉義縣衛生局</w:t>
            </w:r>
          </w:p>
        </w:tc>
        <w:tc>
          <w:tcPr>
            <w:tcW w:w="2715" w:type="dxa"/>
            <w:tcBorders>
              <w:top w:val="nil"/>
              <w:left w:val="single" w:sz="4" w:space="0" w:color="auto"/>
              <w:bottom w:val="nil"/>
              <w:right w:val="single" w:sz="4" w:space="0" w:color="auto"/>
            </w:tcBorders>
            <w:vAlign w:val="center"/>
          </w:tcPr>
          <w:p w14:paraId="581856AF" w14:textId="77777777" w:rsidR="00467CE2" w:rsidRPr="00467CE2" w:rsidRDefault="00467CE2" w:rsidP="00467CE2">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38C26186" w14:textId="77777777" w:rsidR="00467CE2" w:rsidRPr="00467CE2" w:rsidRDefault="00467CE2" w:rsidP="00467CE2">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14242561" w14:textId="77777777" w:rsidR="00467CE2" w:rsidRPr="00467CE2" w:rsidRDefault="00467CE2" w:rsidP="00467CE2">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49BAA998" w14:textId="77777777" w:rsidR="00467CE2" w:rsidRPr="00467CE2" w:rsidRDefault="00467CE2" w:rsidP="00467CE2">
            <w:pPr>
              <w:jc w:val="both"/>
              <w:rPr>
                <w:rFonts w:ascii="標楷體" w:eastAsia="標楷體" w:hAnsi="標楷體"/>
                <w:b/>
                <w:color w:val="FF0000"/>
                <w:sz w:val="20"/>
              </w:rPr>
            </w:pPr>
          </w:p>
        </w:tc>
      </w:tr>
      <w:tr w:rsidR="00467CE2" w:rsidRPr="00467CE2" w14:paraId="20AE0DA3" w14:textId="77777777" w:rsidTr="00467CE2">
        <w:trPr>
          <w:trHeight w:val="340"/>
        </w:trPr>
        <w:tc>
          <w:tcPr>
            <w:tcW w:w="573" w:type="dxa"/>
            <w:tcBorders>
              <w:top w:val="nil"/>
              <w:left w:val="nil"/>
              <w:bottom w:val="nil"/>
              <w:right w:val="single" w:sz="4" w:space="0" w:color="auto"/>
            </w:tcBorders>
            <w:vAlign w:val="center"/>
            <w:hideMark/>
          </w:tcPr>
          <w:p w14:paraId="090F4C93"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534" w:type="dxa"/>
            <w:tcBorders>
              <w:top w:val="nil"/>
              <w:left w:val="single" w:sz="4" w:space="0" w:color="auto"/>
              <w:bottom w:val="nil"/>
              <w:right w:val="single" w:sz="4" w:space="0" w:color="auto"/>
            </w:tcBorders>
            <w:vAlign w:val="center"/>
            <w:hideMark/>
          </w:tcPr>
          <w:p w14:paraId="2AF95D06" w14:textId="77777777" w:rsidR="00467CE2" w:rsidRPr="00467CE2" w:rsidRDefault="00467CE2" w:rsidP="00467CE2">
            <w:pPr>
              <w:ind w:leftChars="100" w:left="240"/>
              <w:jc w:val="distribute"/>
              <w:rPr>
                <w:rFonts w:ascii="標楷體" w:eastAsia="標楷體" w:hAnsi="標楷體"/>
                <w:sz w:val="20"/>
              </w:rPr>
            </w:pPr>
            <w:r w:rsidRPr="00467CE2">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3B727CCE"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13,821,397</w:t>
            </w:r>
          </w:p>
        </w:tc>
        <w:tc>
          <w:tcPr>
            <w:tcW w:w="2674" w:type="dxa"/>
            <w:tcBorders>
              <w:top w:val="nil"/>
              <w:left w:val="single" w:sz="4" w:space="0" w:color="auto"/>
              <w:bottom w:val="nil"/>
              <w:right w:val="single" w:sz="4" w:space="0" w:color="auto"/>
            </w:tcBorders>
            <w:vAlign w:val="center"/>
            <w:hideMark/>
          </w:tcPr>
          <w:p w14:paraId="322ACB92"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1,926,039</w:t>
            </w:r>
          </w:p>
        </w:tc>
        <w:tc>
          <w:tcPr>
            <w:tcW w:w="1428" w:type="dxa"/>
            <w:tcBorders>
              <w:top w:val="nil"/>
              <w:left w:val="single" w:sz="4" w:space="0" w:color="auto"/>
              <w:bottom w:val="nil"/>
              <w:right w:val="single" w:sz="4" w:space="0" w:color="auto"/>
            </w:tcBorders>
            <w:vAlign w:val="center"/>
            <w:hideMark/>
          </w:tcPr>
          <w:p w14:paraId="2ED0669F"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13.94</w:t>
            </w:r>
          </w:p>
        </w:tc>
        <w:tc>
          <w:tcPr>
            <w:tcW w:w="11934" w:type="dxa"/>
            <w:tcBorders>
              <w:top w:val="nil"/>
              <w:left w:val="single" w:sz="4" w:space="0" w:color="auto"/>
              <w:bottom w:val="nil"/>
              <w:right w:val="nil"/>
            </w:tcBorders>
            <w:vAlign w:val="center"/>
            <w:hideMark/>
          </w:tcPr>
          <w:p w14:paraId="0BFDBFA6"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主要係阿里山鄉里佳衛生室重建等工程，尚在執行中。</w:t>
            </w:r>
          </w:p>
        </w:tc>
      </w:tr>
      <w:tr w:rsidR="00467CE2" w:rsidRPr="00467CE2" w14:paraId="110A295D" w14:textId="77777777" w:rsidTr="00467CE2">
        <w:trPr>
          <w:trHeight w:val="340"/>
        </w:trPr>
        <w:tc>
          <w:tcPr>
            <w:tcW w:w="573" w:type="dxa"/>
            <w:tcBorders>
              <w:top w:val="nil"/>
              <w:left w:val="nil"/>
              <w:bottom w:val="nil"/>
              <w:right w:val="single" w:sz="4" w:space="0" w:color="auto"/>
            </w:tcBorders>
            <w:vAlign w:val="center"/>
            <w:hideMark/>
          </w:tcPr>
          <w:p w14:paraId="504DE0E2"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34" w:type="dxa"/>
            <w:tcBorders>
              <w:top w:val="nil"/>
              <w:left w:val="single" w:sz="4" w:space="0" w:color="auto"/>
              <w:bottom w:val="nil"/>
              <w:right w:val="single" w:sz="4" w:space="0" w:color="auto"/>
            </w:tcBorders>
            <w:vAlign w:val="center"/>
            <w:hideMark/>
          </w:tcPr>
          <w:p w14:paraId="56B9208E" w14:textId="77777777" w:rsidR="00467CE2" w:rsidRPr="00467CE2" w:rsidRDefault="00467CE2" w:rsidP="00467CE2">
            <w:pPr>
              <w:ind w:leftChars="100" w:left="240"/>
              <w:jc w:val="distribute"/>
              <w:rPr>
                <w:rFonts w:ascii="標楷體" w:eastAsia="標楷體" w:hAnsi="標楷體"/>
                <w:sz w:val="20"/>
              </w:rPr>
            </w:pPr>
            <w:r w:rsidRPr="00467CE2">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1722DB5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4,483,512</w:t>
            </w:r>
          </w:p>
        </w:tc>
        <w:tc>
          <w:tcPr>
            <w:tcW w:w="2674" w:type="dxa"/>
            <w:tcBorders>
              <w:top w:val="nil"/>
              <w:left w:val="single" w:sz="4" w:space="0" w:color="auto"/>
              <w:bottom w:val="nil"/>
              <w:right w:val="single" w:sz="4" w:space="0" w:color="auto"/>
            </w:tcBorders>
            <w:vAlign w:val="center"/>
            <w:hideMark/>
          </w:tcPr>
          <w:p w14:paraId="2F45D786"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4,483,512</w:t>
            </w:r>
          </w:p>
        </w:tc>
        <w:tc>
          <w:tcPr>
            <w:tcW w:w="1428" w:type="dxa"/>
            <w:tcBorders>
              <w:top w:val="nil"/>
              <w:left w:val="single" w:sz="4" w:space="0" w:color="auto"/>
              <w:bottom w:val="nil"/>
              <w:right w:val="single" w:sz="4" w:space="0" w:color="auto"/>
            </w:tcBorders>
            <w:vAlign w:val="center"/>
            <w:hideMark/>
          </w:tcPr>
          <w:p w14:paraId="256A02A1"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100.00</w:t>
            </w:r>
          </w:p>
        </w:tc>
        <w:tc>
          <w:tcPr>
            <w:tcW w:w="11934" w:type="dxa"/>
            <w:tcBorders>
              <w:top w:val="nil"/>
              <w:left w:val="single" w:sz="4" w:space="0" w:color="auto"/>
              <w:bottom w:val="nil"/>
              <w:right w:val="nil"/>
            </w:tcBorders>
            <w:vAlign w:val="center"/>
            <w:hideMark/>
          </w:tcPr>
          <w:p w14:paraId="6EF390E2" w14:textId="77777777" w:rsidR="00467CE2" w:rsidRPr="00467CE2" w:rsidRDefault="00467CE2" w:rsidP="00467CE2">
            <w:pPr>
              <w:jc w:val="both"/>
              <w:rPr>
                <w:rFonts w:ascii="標楷體" w:eastAsia="標楷體" w:hAnsi="標楷體" w:cs="新細明體"/>
                <w:sz w:val="20"/>
              </w:rPr>
            </w:pPr>
            <w:r w:rsidRPr="00467CE2">
              <w:rPr>
                <w:rFonts w:ascii="標楷體" w:eastAsia="標楷體" w:hAnsi="標楷體" w:cs="新細明體" w:hint="eastAsia"/>
                <w:sz w:val="20"/>
              </w:rPr>
              <w:t>係阿里山鄉里佳衛生室重建工程，尚在執行中。</w:t>
            </w:r>
          </w:p>
        </w:tc>
      </w:tr>
      <w:tr w:rsidR="00467CE2" w:rsidRPr="00467CE2" w14:paraId="2A1A3709" w14:textId="77777777" w:rsidTr="00467CE2">
        <w:trPr>
          <w:trHeight w:val="340"/>
        </w:trPr>
        <w:tc>
          <w:tcPr>
            <w:tcW w:w="573" w:type="dxa"/>
            <w:tcBorders>
              <w:top w:val="nil"/>
              <w:left w:val="nil"/>
              <w:bottom w:val="nil"/>
              <w:right w:val="single" w:sz="4" w:space="0" w:color="auto"/>
            </w:tcBorders>
            <w:vAlign w:val="center"/>
            <w:hideMark/>
          </w:tcPr>
          <w:p w14:paraId="4DE1809E"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5F101134" w14:textId="77777777" w:rsidR="00467CE2" w:rsidRPr="00467CE2" w:rsidRDefault="00467CE2" w:rsidP="00467CE2">
            <w:pPr>
              <w:ind w:leftChars="100" w:left="240"/>
              <w:jc w:val="distribute"/>
              <w:rPr>
                <w:rFonts w:ascii="標楷體" w:eastAsia="標楷體" w:hAnsi="標楷體"/>
                <w:sz w:val="20"/>
              </w:rPr>
            </w:pPr>
            <w:r w:rsidRPr="00467CE2">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0670CFA3"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49,306,875</w:t>
            </w:r>
          </w:p>
        </w:tc>
        <w:tc>
          <w:tcPr>
            <w:tcW w:w="2674" w:type="dxa"/>
            <w:tcBorders>
              <w:top w:val="nil"/>
              <w:left w:val="single" w:sz="4" w:space="0" w:color="auto"/>
              <w:bottom w:val="nil"/>
              <w:right w:val="single" w:sz="4" w:space="0" w:color="auto"/>
            </w:tcBorders>
            <w:vAlign w:val="center"/>
            <w:hideMark/>
          </w:tcPr>
          <w:p w14:paraId="30DA483A"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35,444,170</w:t>
            </w:r>
          </w:p>
        </w:tc>
        <w:tc>
          <w:tcPr>
            <w:tcW w:w="1428" w:type="dxa"/>
            <w:tcBorders>
              <w:top w:val="nil"/>
              <w:left w:val="single" w:sz="4" w:space="0" w:color="auto"/>
              <w:bottom w:val="nil"/>
              <w:right w:val="single" w:sz="4" w:space="0" w:color="auto"/>
            </w:tcBorders>
            <w:vAlign w:val="center"/>
            <w:hideMark/>
          </w:tcPr>
          <w:p w14:paraId="4111B2C2"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71.88</w:t>
            </w:r>
          </w:p>
        </w:tc>
        <w:tc>
          <w:tcPr>
            <w:tcW w:w="11934" w:type="dxa"/>
            <w:tcBorders>
              <w:top w:val="nil"/>
              <w:left w:val="single" w:sz="4" w:space="0" w:color="auto"/>
              <w:bottom w:val="nil"/>
              <w:right w:val="nil"/>
            </w:tcBorders>
            <w:vAlign w:val="center"/>
            <w:hideMark/>
          </w:tcPr>
          <w:p w14:paraId="5F03A693" w14:textId="77777777" w:rsidR="00467CE2" w:rsidRPr="00467CE2" w:rsidRDefault="00467CE2" w:rsidP="00467CE2">
            <w:pPr>
              <w:jc w:val="both"/>
              <w:rPr>
                <w:rFonts w:ascii="標楷體" w:eastAsia="標楷體" w:hAnsi="標楷體"/>
                <w:sz w:val="20"/>
              </w:rPr>
            </w:pPr>
            <w:r w:rsidRPr="00467CE2">
              <w:rPr>
                <w:rFonts w:ascii="標楷體" w:eastAsia="標楷體" w:hAnsi="標楷體" w:hint="eastAsia"/>
                <w:sz w:val="20"/>
              </w:rPr>
              <w:t>係中埔鄉衛生所AB棟拆除重建工程，尚在執行中。</w:t>
            </w:r>
          </w:p>
        </w:tc>
      </w:tr>
      <w:tr w:rsidR="00467CE2" w:rsidRPr="00467CE2" w14:paraId="6E086F7E" w14:textId="77777777" w:rsidTr="00467CE2">
        <w:trPr>
          <w:trHeight w:val="340"/>
        </w:trPr>
        <w:tc>
          <w:tcPr>
            <w:tcW w:w="573" w:type="dxa"/>
            <w:tcBorders>
              <w:top w:val="nil"/>
              <w:left w:val="nil"/>
              <w:bottom w:val="single" w:sz="4" w:space="0" w:color="auto"/>
              <w:right w:val="single" w:sz="4" w:space="0" w:color="auto"/>
            </w:tcBorders>
            <w:vAlign w:val="center"/>
            <w:hideMark/>
          </w:tcPr>
          <w:p w14:paraId="4ABE21BF" w14:textId="77777777" w:rsidR="00467CE2" w:rsidRPr="002F493D" w:rsidRDefault="00467CE2" w:rsidP="00467CE2">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single" w:sz="4" w:space="0" w:color="auto"/>
              <w:right w:val="single" w:sz="4" w:space="0" w:color="auto"/>
            </w:tcBorders>
            <w:vAlign w:val="center"/>
            <w:hideMark/>
          </w:tcPr>
          <w:p w14:paraId="7B216F2E" w14:textId="77777777" w:rsidR="00467CE2" w:rsidRPr="00467CE2" w:rsidRDefault="00467CE2" w:rsidP="00467CE2">
            <w:pPr>
              <w:ind w:leftChars="100" w:left="240"/>
              <w:jc w:val="distribute"/>
              <w:rPr>
                <w:rFonts w:ascii="標楷體" w:eastAsia="標楷體" w:hAnsi="標楷體"/>
                <w:sz w:val="20"/>
              </w:rPr>
            </w:pPr>
            <w:r w:rsidRPr="00467CE2">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4CB32CE6"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132,149,783</w:t>
            </w:r>
          </w:p>
        </w:tc>
        <w:tc>
          <w:tcPr>
            <w:tcW w:w="2674" w:type="dxa"/>
            <w:tcBorders>
              <w:top w:val="nil"/>
              <w:left w:val="single" w:sz="4" w:space="0" w:color="auto"/>
              <w:bottom w:val="single" w:sz="4" w:space="0" w:color="auto"/>
              <w:right w:val="single" w:sz="4" w:space="0" w:color="auto"/>
            </w:tcBorders>
            <w:vAlign w:val="center"/>
            <w:hideMark/>
          </w:tcPr>
          <w:p w14:paraId="10CE50B2"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101,317,613</w:t>
            </w:r>
          </w:p>
        </w:tc>
        <w:tc>
          <w:tcPr>
            <w:tcW w:w="1428" w:type="dxa"/>
            <w:tcBorders>
              <w:top w:val="nil"/>
              <w:left w:val="single" w:sz="4" w:space="0" w:color="auto"/>
              <w:bottom w:val="single" w:sz="4" w:space="0" w:color="auto"/>
              <w:right w:val="single" w:sz="4" w:space="0" w:color="auto"/>
            </w:tcBorders>
            <w:vAlign w:val="center"/>
            <w:hideMark/>
          </w:tcPr>
          <w:p w14:paraId="55FA67AC" w14:textId="77777777" w:rsidR="00467CE2" w:rsidRPr="00467CE2" w:rsidRDefault="00467CE2" w:rsidP="00467CE2">
            <w:pPr>
              <w:jc w:val="right"/>
              <w:rPr>
                <w:rFonts w:ascii="新細明體" w:eastAsia="標楷體" w:hAnsi="新細明體"/>
                <w:sz w:val="20"/>
              </w:rPr>
            </w:pPr>
            <w:r w:rsidRPr="00467CE2">
              <w:rPr>
                <w:rFonts w:ascii="新細明體" w:eastAsia="標楷體" w:hAnsi="新細明體" w:hint="eastAsia"/>
                <w:noProof/>
                <w:sz w:val="20"/>
              </w:rPr>
              <w:t>76.67</w:t>
            </w:r>
          </w:p>
        </w:tc>
        <w:tc>
          <w:tcPr>
            <w:tcW w:w="11934" w:type="dxa"/>
            <w:tcBorders>
              <w:top w:val="nil"/>
              <w:left w:val="single" w:sz="4" w:space="0" w:color="auto"/>
              <w:bottom w:val="single" w:sz="4" w:space="0" w:color="auto"/>
              <w:right w:val="nil"/>
            </w:tcBorders>
            <w:vAlign w:val="center"/>
            <w:hideMark/>
          </w:tcPr>
          <w:p w14:paraId="0268155E" w14:textId="77777777" w:rsidR="00467CE2" w:rsidRPr="00467CE2" w:rsidRDefault="00467CE2" w:rsidP="00467CE2">
            <w:pPr>
              <w:jc w:val="both"/>
              <w:rPr>
                <w:rFonts w:ascii="標楷體" w:eastAsia="標楷體" w:hAnsi="標楷體"/>
                <w:sz w:val="20"/>
              </w:rPr>
            </w:pPr>
            <w:r w:rsidRPr="00467CE2">
              <w:rPr>
                <w:rFonts w:ascii="標楷體" w:eastAsia="標楷體" w:hAnsi="標楷體" w:hint="eastAsia"/>
                <w:sz w:val="20"/>
              </w:rPr>
              <w:t>主要係大林鎮、水上鄉等衛生所異地興建之土地協議價購案等計畫，尚在執行中。</w:t>
            </w:r>
          </w:p>
        </w:tc>
      </w:tr>
    </w:tbl>
    <w:p w14:paraId="54AA2564" w14:textId="77777777" w:rsidR="00467CE2" w:rsidRPr="00467CE2" w:rsidRDefault="00467CE2" w:rsidP="00467CE2">
      <w:pPr>
        <w:spacing w:line="320" w:lineRule="exact"/>
        <w:jc w:val="both"/>
        <w:rPr>
          <w:rFonts w:ascii="標楷體" w:eastAsia="標楷體"/>
          <w:sz w:val="20"/>
        </w:rPr>
      </w:pPr>
      <w:proofErr w:type="gramStart"/>
      <w:r w:rsidRPr="00467CE2">
        <w:rPr>
          <w:rFonts w:ascii="標楷體" w:eastAsia="標楷體" w:hint="eastAsia"/>
          <w:sz w:val="20"/>
        </w:rPr>
        <w:t>註</w:t>
      </w:r>
      <w:proofErr w:type="gramEnd"/>
      <w:r w:rsidRPr="00467CE2">
        <w:rPr>
          <w:rFonts w:ascii="標楷體" w:eastAsia="標楷體" w:hint="eastAsia"/>
          <w:sz w:val="20"/>
        </w:rPr>
        <w:t>：本表所列項目係指應付保留數達20％且10萬元以上，或1百萬元以上者。</w:t>
      </w:r>
    </w:p>
    <w:p w14:paraId="44FB255E" w14:textId="77777777" w:rsidR="00E915BA" w:rsidRDefault="00E915BA">
      <w:pPr>
        <w:widowControl/>
        <w:rPr>
          <w:rFonts w:ascii="標楷體" w:eastAsia="標楷體" w:hAnsi="標楷體"/>
          <w:sz w:val="28"/>
          <w:szCs w:val="28"/>
        </w:rPr>
        <w:sectPr w:rsidR="00E915BA" w:rsidSect="00334C12">
          <w:footerReference w:type="first" r:id="rId59"/>
          <w:pgSz w:w="23811" w:h="16838" w:orient="landscape" w:code="8"/>
          <w:pgMar w:top="851" w:right="851" w:bottom="851" w:left="851" w:header="57" w:footer="567" w:gutter="284"/>
          <w:pgNumType w:start="1"/>
          <w:cols w:space="425"/>
          <w:titlePg/>
          <w:docGrid w:type="lines" w:linePitch="360"/>
        </w:sectPr>
      </w:pPr>
    </w:p>
    <w:p w14:paraId="547759DA" w14:textId="77777777" w:rsidR="000A32B4" w:rsidRPr="000A32B4" w:rsidRDefault="000A32B4" w:rsidP="000A32B4">
      <w:pPr>
        <w:keepNext/>
        <w:outlineLvl w:val="1"/>
        <w:rPr>
          <w:rFonts w:ascii="標楷體" w:eastAsia="標楷體" w:cs="新細明體"/>
          <w:b/>
          <w:bCs/>
          <w:sz w:val="32"/>
        </w:rPr>
      </w:pPr>
      <w:r w:rsidRPr="000A32B4">
        <w:rPr>
          <w:rFonts w:ascii="標楷體" w:eastAsia="標楷體" w:cs="新細明體" w:hint="eastAsia"/>
          <w:b/>
          <w:bCs/>
          <w:sz w:val="32"/>
        </w:rPr>
        <w:t>八、環境保護局主管</w:t>
      </w:r>
    </w:p>
    <w:p w14:paraId="01BEEA86" w14:textId="77777777" w:rsidR="000A32B4" w:rsidRPr="000A32B4" w:rsidRDefault="000A32B4" w:rsidP="000A32B4">
      <w:pPr>
        <w:ind w:leftChars="200" w:left="480"/>
        <w:jc w:val="both"/>
        <w:rPr>
          <w:rFonts w:ascii="標楷體" w:eastAsia="標楷體"/>
          <w:sz w:val="16"/>
        </w:rPr>
      </w:pPr>
      <w:r w:rsidRPr="000A32B4">
        <w:rPr>
          <w:rFonts w:ascii="標楷體" w:eastAsia="標楷體" w:hint="eastAsia"/>
          <w:b/>
          <w:bCs/>
          <w:sz w:val="32"/>
        </w:rPr>
        <w:t>（一）決算審定數簡明表</w:t>
      </w:r>
    </w:p>
    <w:p w14:paraId="1437C07E" w14:textId="77777777" w:rsidR="000A32B4" w:rsidRPr="000A32B4" w:rsidRDefault="000A32B4" w:rsidP="000A32B4">
      <w:pPr>
        <w:ind w:leftChars="225" w:left="540"/>
        <w:jc w:val="both"/>
        <w:rPr>
          <w:rFonts w:ascii="標楷體" w:eastAsia="標楷體"/>
          <w:sz w:val="28"/>
        </w:rPr>
      </w:pPr>
      <w:r w:rsidRPr="000A32B4">
        <w:rPr>
          <w:rFonts w:ascii="標楷體" w:eastAsia="標楷體" w:hint="eastAsia"/>
          <w:b/>
          <w:bCs/>
          <w:sz w:val="28"/>
        </w:rPr>
        <w:t>1.歲入部分</w:t>
      </w:r>
    </w:p>
    <w:p w14:paraId="39E062E4" w14:textId="77777777" w:rsidR="000A32B4" w:rsidRPr="000A32B4" w:rsidRDefault="000A32B4" w:rsidP="000A32B4">
      <w:pPr>
        <w:tabs>
          <w:tab w:val="right" w:pos="10800"/>
        </w:tabs>
        <w:ind w:left="958" w:right="258"/>
        <w:jc w:val="both"/>
        <w:rPr>
          <w:rFonts w:ascii="標楷體" w:eastAsia="標楷體" w:hAnsi="標楷體"/>
        </w:rPr>
      </w:pPr>
      <w:r w:rsidRPr="000A32B4">
        <w:rPr>
          <w:rFonts w:ascii="標楷體" w:eastAsia="標楷體" w:hAnsi="標楷體" w:hint="eastAsia"/>
        </w:rPr>
        <w:t>（1）</w:t>
      </w:r>
      <w:proofErr w:type="gramStart"/>
      <w:r w:rsidRPr="000A32B4">
        <w:rPr>
          <w:rFonts w:ascii="標楷體" w:eastAsia="標楷體" w:hAnsi="標楷體" w:hint="eastAsia"/>
        </w:rPr>
        <w:t>114</w:t>
      </w:r>
      <w:proofErr w:type="gramEnd"/>
      <w:r w:rsidRPr="000A32B4">
        <w:rPr>
          <w:rFonts w:ascii="標楷體" w:eastAsia="標楷體" w:hAnsi="標楷體" w:hint="eastAsia"/>
        </w:rPr>
        <w:t>年度部分</w:t>
      </w:r>
    </w:p>
    <w:p w14:paraId="703E8963"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0A32B4" w:rsidRPr="000A32B4" w14:paraId="28DA67B2" w14:textId="77777777" w:rsidTr="000A32B4">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2A297C86" w14:textId="77777777" w:rsidR="000A32B4" w:rsidRPr="000A32B4" w:rsidRDefault="000A32B4" w:rsidP="000A32B4">
            <w:pPr>
              <w:spacing w:before="72" w:after="72"/>
              <w:ind w:leftChars="30" w:left="492" w:rightChars="30" w:right="72" w:hangingChars="210" w:hanging="420"/>
              <w:jc w:val="distribute"/>
              <w:rPr>
                <w:rFonts w:ascii="標楷體" w:eastAsia="標楷體" w:hAnsi="標楷體" w:cs="新細明體"/>
                <w:sz w:val="20"/>
              </w:rPr>
            </w:pPr>
            <w:r w:rsidRPr="000A32B4">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149AE757" w14:textId="77777777" w:rsidR="000A32B4" w:rsidRPr="000A32B4" w:rsidRDefault="000A32B4" w:rsidP="000A32B4">
            <w:pPr>
              <w:spacing w:before="72" w:after="72"/>
              <w:ind w:leftChars="30" w:left="492" w:rightChars="30" w:right="72" w:hangingChars="210" w:hanging="420"/>
              <w:jc w:val="distribute"/>
              <w:rPr>
                <w:rFonts w:ascii="標楷體" w:eastAsia="標楷體" w:hAnsi="標楷體" w:cs="新細明體"/>
                <w:sz w:val="20"/>
              </w:rPr>
            </w:pPr>
            <w:r w:rsidRPr="000A32B4">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5A9B319" w14:textId="77777777" w:rsidR="000A32B4" w:rsidRPr="000A32B4" w:rsidRDefault="000A32B4" w:rsidP="000A32B4">
            <w:pPr>
              <w:spacing w:before="72" w:after="72"/>
              <w:ind w:leftChars="30" w:left="492" w:rightChars="30" w:right="72" w:hangingChars="210" w:hanging="420"/>
              <w:jc w:val="distribute"/>
              <w:rPr>
                <w:rFonts w:ascii="標楷體" w:eastAsia="標楷體" w:hAnsi="標楷體" w:cs="新細明體"/>
                <w:sz w:val="20"/>
              </w:rPr>
            </w:pPr>
            <w:r w:rsidRPr="000A32B4">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A488C4B"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3C3AD44A"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37EEF9D1"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審定數與預算數</w:t>
            </w:r>
          </w:p>
          <w:p w14:paraId="65F2A615"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比較增減</w:t>
            </w:r>
          </w:p>
        </w:tc>
      </w:tr>
      <w:tr w:rsidR="000A32B4" w:rsidRPr="000A32B4" w14:paraId="306C74A9" w14:textId="77777777" w:rsidTr="000A32B4">
        <w:trPr>
          <w:trHeight w:val="312"/>
        </w:trPr>
        <w:tc>
          <w:tcPr>
            <w:tcW w:w="3157" w:type="dxa"/>
            <w:vMerge/>
            <w:tcBorders>
              <w:top w:val="single" w:sz="4" w:space="0" w:color="auto"/>
              <w:left w:val="nil"/>
              <w:bottom w:val="single" w:sz="4" w:space="0" w:color="auto"/>
              <w:right w:val="single" w:sz="4" w:space="0" w:color="auto"/>
            </w:tcBorders>
            <w:vAlign w:val="center"/>
            <w:hideMark/>
          </w:tcPr>
          <w:p w14:paraId="5DC8D900" w14:textId="77777777" w:rsidR="000A32B4" w:rsidRPr="000A32B4" w:rsidRDefault="000A32B4" w:rsidP="000A32B4">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7D39BDD2" w14:textId="77777777" w:rsidR="000A32B4" w:rsidRPr="000A32B4" w:rsidRDefault="000A32B4" w:rsidP="000A32B4">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B3425EA" w14:textId="77777777" w:rsidR="000A32B4" w:rsidRPr="000A32B4" w:rsidRDefault="000A32B4" w:rsidP="000A32B4">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0A9F48F8"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1BBF0619"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0A59A2CF"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BC79BBE"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23AE98E0"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C2B7C79"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2B532984" w14:textId="77777777" w:rsidR="000A32B4" w:rsidRPr="000A32B4" w:rsidRDefault="000A32B4" w:rsidP="000A32B4">
            <w:pPr>
              <w:jc w:val="center"/>
              <w:rPr>
                <w:rFonts w:ascii="標楷體" w:eastAsia="標楷體" w:hAnsi="標楷體" w:cs="新細明體"/>
                <w:sz w:val="20"/>
              </w:rPr>
            </w:pPr>
            <w:r w:rsidRPr="000A32B4">
              <w:rPr>
                <w:rFonts w:ascii="標楷體" w:eastAsia="標楷體" w:hAnsi="標楷體" w:cs="新細明體" w:hint="eastAsia"/>
                <w:sz w:val="20"/>
              </w:rPr>
              <w:t>％</w:t>
            </w:r>
          </w:p>
        </w:tc>
      </w:tr>
      <w:tr w:rsidR="000A32B4" w:rsidRPr="000A32B4" w14:paraId="167150FD" w14:textId="77777777" w:rsidTr="000A32B4">
        <w:trPr>
          <w:trHeight w:val="283"/>
        </w:trPr>
        <w:tc>
          <w:tcPr>
            <w:tcW w:w="3157" w:type="dxa"/>
            <w:tcBorders>
              <w:top w:val="nil"/>
              <w:left w:val="nil"/>
              <w:bottom w:val="nil"/>
              <w:right w:val="single" w:sz="4" w:space="0" w:color="auto"/>
            </w:tcBorders>
            <w:vAlign w:val="center"/>
            <w:hideMark/>
          </w:tcPr>
          <w:p w14:paraId="4BC44AB7" w14:textId="77777777" w:rsidR="000A32B4" w:rsidRPr="000A32B4" w:rsidRDefault="000A32B4" w:rsidP="000A32B4">
            <w:pPr>
              <w:jc w:val="distribute"/>
              <w:rPr>
                <w:rFonts w:ascii="標楷體" w:eastAsia="標楷體" w:hAnsi="標楷體" w:cs="新細明體"/>
                <w:b/>
                <w:sz w:val="20"/>
              </w:rPr>
            </w:pPr>
            <w:r w:rsidRPr="000A32B4">
              <w:rPr>
                <w:rFonts w:ascii="標楷體" w:eastAsia="標楷體" w:hAnsi="標楷體" w:cs="新細明體" w:hint="eastAsia"/>
                <w:b/>
                <w:bCs/>
                <w:noProof/>
                <w:sz w:val="20"/>
                <w:szCs w:val="32"/>
              </w:rPr>
              <w:t>環境保護局主管</w:t>
            </w:r>
          </w:p>
        </w:tc>
        <w:tc>
          <w:tcPr>
            <w:tcW w:w="1955" w:type="dxa"/>
            <w:tcBorders>
              <w:top w:val="nil"/>
              <w:left w:val="single" w:sz="4" w:space="0" w:color="auto"/>
              <w:bottom w:val="nil"/>
              <w:right w:val="single" w:sz="4" w:space="0" w:color="auto"/>
            </w:tcBorders>
            <w:vAlign w:val="center"/>
            <w:hideMark/>
          </w:tcPr>
          <w:p w14:paraId="447327B8"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669,988,000</w:t>
            </w:r>
          </w:p>
        </w:tc>
        <w:tc>
          <w:tcPr>
            <w:tcW w:w="1844" w:type="dxa"/>
            <w:tcBorders>
              <w:top w:val="nil"/>
              <w:left w:val="single" w:sz="4" w:space="0" w:color="auto"/>
              <w:bottom w:val="nil"/>
              <w:right w:val="single" w:sz="4" w:space="0" w:color="auto"/>
            </w:tcBorders>
            <w:vAlign w:val="center"/>
            <w:hideMark/>
          </w:tcPr>
          <w:p w14:paraId="10C7A480"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649,776,619</w:t>
            </w:r>
          </w:p>
        </w:tc>
        <w:tc>
          <w:tcPr>
            <w:tcW w:w="1956" w:type="dxa"/>
            <w:tcBorders>
              <w:top w:val="nil"/>
              <w:left w:val="single" w:sz="4" w:space="0" w:color="auto"/>
              <w:bottom w:val="nil"/>
              <w:right w:val="single" w:sz="4" w:space="0" w:color="auto"/>
            </w:tcBorders>
            <w:vAlign w:val="center"/>
            <w:hideMark/>
          </w:tcPr>
          <w:p w14:paraId="55FE7021"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D209395"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5CA7CB2"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623,821,539</w:t>
            </w:r>
          </w:p>
        </w:tc>
        <w:tc>
          <w:tcPr>
            <w:tcW w:w="2018" w:type="dxa"/>
            <w:tcBorders>
              <w:top w:val="nil"/>
              <w:left w:val="single" w:sz="4" w:space="0" w:color="auto"/>
              <w:bottom w:val="nil"/>
              <w:right w:val="single" w:sz="4" w:space="0" w:color="auto"/>
            </w:tcBorders>
            <w:vAlign w:val="center"/>
            <w:hideMark/>
          </w:tcPr>
          <w:p w14:paraId="441E69AB"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25,955,080</w:t>
            </w:r>
          </w:p>
        </w:tc>
        <w:tc>
          <w:tcPr>
            <w:tcW w:w="2260" w:type="dxa"/>
            <w:tcBorders>
              <w:top w:val="nil"/>
              <w:left w:val="single" w:sz="4" w:space="0" w:color="auto"/>
              <w:bottom w:val="nil"/>
              <w:right w:val="single" w:sz="4" w:space="0" w:color="auto"/>
            </w:tcBorders>
            <w:vAlign w:val="center"/>
            <w:hideMark/>
          </w:tcPr>
          <w:p w14:paraId="5DC89704"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649,776,619</w:t>
            </w:r>
          </w:p>
        </w:tc>
        <w:tc>
          <w:tcPr>
            <w:tcW w:w="2261" w:type="dxa"/>
            <w:tcBorders>
              <w:top w:val="nil"/>
              <w:left w:val="single" w:sz="4" w:space="0" w:color="auto"/>
              <w:bottom w:val="nil"/>
              <w:right w:val="single" w:sz="4" w:space="0" w:color="auto"/>
            </w:tcBorders>
            <w:vAlign w:val="center"/>
            <w:hideMark/>
          </w:tcPr>
          <w:p w14:paraId="735662BF"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- 20,211,381</w:t>
            </w:r>
          </w:p>
        </w:tc>
        <w:tc>
          <w:tcPr>
            <w:tcW w:w="2393" w:type="dxa"/>
            <w:tcBorders>
              <w:top w:val="nil"/>
              <w:left w:val="single" w:sz="4" w:space="0" w:color="auto"/>
              <w:bottom w:val="nil"/>
              <w:right w:val="nil"/>
            </w:tcBorders>
            <w:vAlign w:val="center"/>
            <w:hideMark/>
          </w:tcPr>
          <w:p w14:paraId="5417219C"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- 3.02</w:t>
            </w:r>
          </w:p>
        </w:tc>
      </w:tr>
      <w:tr w:rsidR="000A32B4" w:rsidRPr="000A32B4" w14:paraId="3230AA72" w14:textId="77777777" w:rsidTr="000A32B4">
        <w:trPr>
          <w:trHeight w:val="283"/>
        </w:trPr>
        <w:tc>
          <w:tcPr>
            <w:tcW w:w="3157" w:type="dxa"/>
            <w:tcBorders>
              <w:top w:val="nil"/>
              <w:left w:val="nil"/>
              <w:bottom w:val="nil"/>
              <w:right w:val="single" w:sz="4" w:space="0" w:color="auto"/>
            </w:tcBorders>
            <w:vAlign w:val="center"/>
            <w:hideMark/>
          </w:tcPr>
          <w:p w14:paraId="143CC24B" w14:textId="77777777" w:rsidR="000A32B4" w:rsidRPr="000A32B4" w:rsidRDefault="000A32B4" w:rsidP="000A32B4">
            <w:pPr>
              <w:spacing w:beforeLines="20" w:before="72" w:afterLines="20" w:after="72"/>
              <w:ind w:leftChars="100" w:left="240"/>
              <w:jc w:val="distribute"/>
              <w:rPr>
                <w:rFonts w:ascii="標楷體" w:eastAsia="標楷體" w:hAnsi="標楷體" w:cs="新細明體"/>
                <w:b/>
                <w:sz w:val="20"/>
              </w:rPr>
            </w:pPr>
            <w:r w:rsidRPr="000A32B4">
              <w:rPr>
                <w:rFonts w:ascii="標楷體" w:eastAsia="標楷體" w:hAnsi="標楷體" w:cs="新細明體" w:hint="eastAsia"/>
                <w:b/>
                <w:bCs/>
                <w:noProof/>
                <w:sz w:val="20"/>
                <w:szCs w:val="32"/>
              </w:rPr>
              <w:t>嘉義縣環境保護局</w:t>
            </w:r>
          </w:p>
        </w:tc>
        <w:tc>
          <w:tcPr>
            <w:tcW w:w="1955" w:type="dxa"/>
            <w:tcBorders>
              <w:top w:val="nil"/>
              <w:left w:val="single" w:sz="4" w:space="0" w:color="auto"/>
              <w:bottom w:val="nil"/>
              <w:right w:val="single" w:sz="4" w:space="0" w:color="auto"/>
            </w:tcBorders>
            <w:vAlign w:val="center"/>
            <w:hideMark/>
          </w:tcPr>
          <w:p w14:paraId="79F67C8D"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669,988,000</w:t>
            </w:r>
          </w:p>
        </w:tc>
        <w:tc>
          <w:tcPr>
            <w:tcW w:w="1844" w:type="dxa"/>
            <w:tcBorders>
              <w:top w:val="nil"/>
              <w:left w:val="single" w:sz="4" w:space="0" w:color="auto"/>
              <w:bottom w:val="nil"/>
              <w:right w:val="single" w:sz="4" w:space="0" w:color="auto"/>
            </w:tcBorders>
            <w:vAlign w:val="center"/>
            <w:hideMark/>
          </w:tcPr>
          <w:p w14:paraId="00152E1B"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649,776,619</w:t>
            </w:r>
          </w:p>
        </w:tc>
        <w:tc>
          <w:tcPr>
            <w:tcW w:w="1956" w:type="dxa"/>
            <w:tcBorders>
              <w:top w:val="nil"/>
              <w:left w:val="single" w:sz="4" w:space="0" w:color="auto"/>
              <w:bottom w:val="nil"/>
              <w:right w:val="single" w:sz="4" w:space="0" w:color="auto"/>
            </w:tcBorders>
            <w:vAlign w:val="center"/>
            <w:hideMark/>
          </w:tcPr>
          <w:p w14:paraId="47965F1B"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6ECB6978"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C9A2632"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623,821,539</w:t>
            </w:r>
          </w:p>
        </w:tc>
        <w:tc>
          <w:tcPr>
            <w:tcW w:w="2018" w:type="dxa"/>
            <w:tcBorders>
              <w:top w:val="nil"/>
              <w:left w:val="single" w:sz="4" w:space="0" w:color="auto"/>
              <w:bottom w:val="nil"/>
              <w:right w:val="single" w:sz="4" w:space="0" w:color="auto"/>
            </w:tcBorders>
            <w:vAlign w:val="center"/>
            <w:hideMark/>
          </w:tcPr>
          <w:p w14:paraId="10B7FA8C"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25,955,080</w:t>
            </w:r>
          </w:p>
        </w:tc>
        <w:tc>
          <w:tcPr>
            <w:tcW w:w="2260" w:type="dxa"/>
            <w:tcBorders>
              <w:top w:val="nil"/>
              <w:left w:val="single" w:sz="4" w:space="0" w:color="auto"/>
              <w:bottom w:val="nil"/>
              <w:right w:val="single" w:sz="4" w:space="0" w:color="auto"/>
            </w:tcBorders>
            <w:vAlign w:val="center"/>
            <w:hideMark/>
          </w:tcPr>
          <w:p w14:paraId="7D13910A"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649,776,619</w:t>
            </w:r>
          </w:p>
        </w:tc>
        <w:tc>
          <w:tcPr>
            <w:tcW w:w="2261" w:type="dxa"/>
            <w:tcBorders>
              <w:top w:val="nil"/>
              <w:left w:val="single" w:sz="4" w:space="0" w:color="auto"/>
              <w:bottom w:val="nil"/>
              <w:right w:val="single" w:sz="4" w:space="0" w:color="auto"/>
            </w:tcBorders>
            <w:vAlign w:val="center"/>
            <w:hideMark/>
          </w:tcPr>
          <w:p w14:paraId="72B03812"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- 20,211,381</w:t>
            </w:r>
          </w:p>
        </w:tc>
        <w:tc>
          <w:tcPr>
            <w:tcW w:w="2393" w:type="dxa"/>
            <w:tcBorders>
              <w:top w:val="nil"/>
              <w:left w:val="single" w:sz="4" w:space="0" w:color="auto"/>
              <w:bottom w:val="nil"/>
              <w:right w:val="nil"/>
            </w:tcBorders>
            <w:vAlign w:val="center"/>
            <w:hideMark/>
          </w:tcPr>
          <w:p w14:paraId="6D640C16"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- 3.02</w:t>
            </w:r>
          </w:p>
        </w:tc>
      </w:tr>
      <w:tr w:rsidR="000A32B4" w:rsidRPr="000A32B4" w14:paraId="3A6A191A" w14:textId="77777777" w:rsidTr="000A32B4">
        <w:trPr>
          <w:trHeight w:val="283"/>
        </w:trPr>
        <w:tc>
          <w:tcPr>
            <w:tcW w:w="3157" w:type="dxa"/>
            <w:tcBorders>
              <w:top w:val="nil"/>
              <w:left w:val="nil"/>
              <w:bottom w:val="nil"/>
              <w:right w:val="single" w:sz="4" w:space="0" w:color="auto"/>
            </w:tcBorders>
            <w:vAlign w:val="center"/>
            <w:hideMark/>
          </w:tcPr>
          <w:p w14:paraId="10079409"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0DC6CEB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182,700,000</w:t>
            </w:r>
          </w:p>
        </w:tc>
        <w:tc>
          <w:tcPr>
            <w:tcW w:w="1844" w:type="dxa"/>
            <w:tcBorders>
              <w:top w:val="nil"/>
              <w:left w:val="single" w:sz="4" w:space="0" w:color="auto"/>
              <w:bottom w:val="nil"/>
              <w:right w:val="single" w:sz="4" w:space="0" w:color="auto"/>
            </w:tcBorders>
            <w:vAlign w:val="center"/>
            <w:hideMark/>
          </w:tcPr>
          <w:p w14:paraId="1EF5648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182,700,000</w:t>
            </w:r>
          </w:p>
        </w:tc>
        <w:tc>
          <w:tcPr>
            <w:tcW w:w="1956" w:type="dxa"/>
            <w:tcBorders>
              <w:top w:val="nil"/>
              <w:left w:val="single" w:sz="4" w:space="0" w:color="auto"/>
              <w:bottom w:val="nil"/>
              <w:right w:val="single" w:sz="4" w:space="0" w:color="auto"/>
            </w:tcBorders>
            <w:vAlign w:val="center"/>
            <w:hideMark/>
          </w:tcPr>
          <w:p w14:paraId="471F4AC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68511D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A0ADCA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182,700,000</w:t>
            </w:r>
          </w:p>
        </w:tc>
        <w:tc>
          <w:tcPr>
            <w:tcW w:w="2018" w:type="dxa"/>
            <w:tcBorders>
              <w:top w:val="nil"/>
              <w:left w:val="single" w:sz="4" w:space="0" w:color="auto"/>
              <w:bottom w:val="nil"/>
              <w:right w:val="single" w:sz="4" w:space="0" w:color="auto"/>
            </w:tcBorders>
            <w:vAlign w:val="center"/>
            <w:hideMark/>
          </w:tcPr>
          <w:p w14:paraId="5DC06B5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9E356B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182,700,000</w:t>
            </w:r>
          </w:p>
        </w:tc>
        <w:tc>
          <w:tcPr>
            <w:tcW w:w="2261" w:type="dxa"/>
            <w:tcBorders>
              <w:top w:val="nil"/>
              <w:left w:val="single" w:sz="4" w:space="0" w:color="auto"/>
              <w:bottom w:val="nil"/>
              <w:right w:val="single" w:sz="4" w:space="0" w:color="auto"/>
            </w:tcBorders>
            <w:vAlign w:val="center"/>
            <w:hideMark/>
          </w:tcPr>
          <w:p w14:paraId="61830126"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393" w:type="dxa"/>
            <w:tcBorders>
              <w:top w:val="nil"/>
              <w:left w:val="single" w:sz="4" w:space="0" w:color="auto"/>
              <w:bottom w:val="nil"/>
              <w:right w:val="nil"/>
            </w:tcBorders>
            <w:vAlign w:val="center"/>
            <w:hideMark/>
          </w:tcPr>
          <w:p w14:paraId="79CFF80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r>
      <w:tr w:rsidR="000A32B4" w:rsidRPr="000A32B4" w14:paraId="4A18C66B" w14:textId="77777777" w:rsidTr="000A32B4">
        <w:trPr>
          <w:trHeight w:val="283"/>
        </w:trPr>
        <w:tc>
          <w:tcPr>
            <w:tcW w:w="3157" w:type="dxa"/>
            <w:tcBorders>
              <w:top w:val="nil"/>
              <w:left w:val="nil"/>
              <w:bottom w:val="nil"/>
              <w:right w:val="single" w:sz="4" w:space="0" w:color="auto"/>
            </w:tcBorders>
            <w:vAlign w:val="center"/>
            <w:hideMark/>
          </w:tcPr>
          <w:p w14:paraId="1351D317"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451BC843"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15,560,000</w:t>
            </w:r>
          </w:p>
        </w:tc>
        <w:tc>
          <w:tcPr>
            <w:tcW w:w="1844" w:type="dxa"/>
            <w:tcBorders>
              <w:top w:val="nil"/>
              <w:left w:val="single" w:sz="4" w:space="0" w:color="auto"/>
              <w:bottom w:val="nil"/>
              <w:right w:val="single" w:sz="4" w:space="0" w:color="auto"/>
            </w:tcBorders>
            <w:vAlign w:val="center"/>
            <w:hideMark/>
          </w:tcPr>
          <w:p w14:paraId="55DE80F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35,683,945</w:t>
            </w:r>
          </w:p>
        </w:tc>
        <w:tc>
          <w:tcPr>
            <w:tcW w:w="1956" w:type="dxa"/>
            <w:tcBorders>
              <w:top w:val="nil"/>
              <w:left w:val="single" w:sz="4" w:space="0" w:color="auto"/>
              <w:bottom w:val="nil"/>
              <w:right w:val="single" w:sz="4" w:space="0" w:color="auto"/>
            </w:tcBorders>
            <w:vAlign w:val="center"/>
            <w:hideMark/>
          </w:tcPr>
          <w:p w14:paraId="540565C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E1E876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43CEA16"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21,032,871</w:t>
            </w:r>
          </w:p>
        </w:tc>
        <w:tc>
          <w:tcPr>
            <w:tcW w:w="2018" w:type="dxa"/>
            <w:tcBorders>
              <w:top w:val="nil"/>
              <w:left w:val="single" w:sz="4" w:space="0" w:color="auto"/>
              <w:bottom w:val="nil"/>
              <w:right w:val="single" w:sz="4" w:space="0" w:color="auto"/>
            </w:tcBorders>
            <w:vAlign w:val="center"/>
            <w:hideMark/>
          </w:tcPr>
          <w:p w14:paraId="4FED110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14,651,074</w:t>
            </w:r>
          </w:p>
        </w:tc>
        <w:tc>
          <w:tcPr>
            <w:tcW w:w="2260" w:type="dxa"/>
            <w:tcBorders>
              <w:top w:val="nil"/>
              <w:left w:val="single" w:sz="4" w:space="0" w:color="auto"/>
              <w:bottom w:val="nil"/>
              <w:right w:val="single" w:sz="4" w:space="0" w:color="auto"/>
            </w:tcBorders>
            <w:vAlign w:val="center"/>
            <w:hideMark/>
          </w:tcPr>
          <w:p w14:paraId="54B40F5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35,683,945</w:t>
            </w:r>
          </w:p>
        </w:tc>
        <w:tc>
          <w:tcPr>
            <w:tcW w:w="2261" w:type="dxa"/>
            <w:tcBorders>
              <w:top w:val="nil"/>
              <w:left w:val="single" w:sz="4" w:space="0" w:color="auto"/>
              <w:bottom w:val="nil"/>
              <w:right w:val="single" w:sz="4" w:space="0" w:color="auto"/>
            </w:tcBorders>
            <w:vAlign w:val="center"/>
            <w:hideMark/>
          </w:tcPr>
          <w:p w14:paraId="1ABE555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20,123,945</w:t>
            </w:r>
          </w:p>
        </w:tc>
        <w:tc>
          <w:tcPr>
            <w:tcW w:w="2393" w:type="dxa"/>
            <w:tcBorders>
              <w:top w:val="nil"/>
              <w:left w:val="single" w:sz="4" w:space="0" w:color="auto"/>
              <w:bottom w:val="nil"/>
              <w:right w:val="nil"/>
            </w:tcBorders>
            <w:vAlign w:val="center"/>
            <w:hideMark/>
          </w:tcPr>
          <w:p w14:paraId="12DD2D1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129.33</w:t>
            </w:r>
          </w:p>
        </w:tc>
      </w:tr>
      <w:tr w:rsidR="000A32B4" w:rsidRPr="000A32B4" w14:paraId="7942B536" w14:textId="77777777" w:rsidTr="000A32B4">
        <w:trPr>
          <w:trHeight w:val="283"/>
        </w:trPr>
        <w:tc>
          <w:tcPr>
            <w:tcW w:w="3157" w:type="dxa"/>
            <w:tcBorders>
              <w:top w:val="nil"/>
              <w:left w:val="nil"/>
              <w:bottom w:val="nil"/>
              <w:right w:val="single" w:sz="4" w:space="0" w:color="auto"/>
            </w:tcBorders>
            <w:vAlign w:val="center"/>
            <w:hideMark/>
          </w:tcPr>
          <w:p w14:paraId="3380CDA4"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6F5DCD1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2,136,000</w:t>
            </w:r>
          </w:p>
        </w:tc>
        <w:tc>
          <w:tcPr>
            <w:tcW w:w="1844" w:type="dxa"/>
            <w:tcBorders>
              <w:top w:val="nil"/>
              <w:left w:val="single" w:sz="4" w:space="0" w:color="auto"/>
              <w:bottom w:val="nil"/>
              <w:right w:val="single" w:sz="4" w:space="0" w:color="auto"/>
            </w:tcBorders>
            <w:vAlign w:val="center"/>
            <w:hideMark/>
          </w:tcPr>
          <w:p w14:paraId="7C91D44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3,470,584</w:t>
            </w:r>
          </w:p>
        </w:tc>
        <w:tc>
          <w:tcPr>
            <w:tcW w:w="1956" w:type="dxa"/>
            <w:tcBorders>
              <w:top w:val="nil"/>
              <w:left w:val="single" w:sz="4" w:space="0" w:color="auto"/>
              <w:bottom w:val="nil"/>
              <w:right w:val="single" w:sz="4" w:space="0" w:color="auto"/>
            </w:tcBorders>
            <w:vAlign w:val="center"/>
            <w:hideMark/>
          </w:tcPr>
          <w:p w14:paraId="0188A6D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2756F3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E38FE3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3,470,584</w:t>
            </w:r>
          </w:p>
        </w:tc>
        <w:tc>
          <w:tcPr>
            <w:tcW w:w="2018" w:type="dxa"/>
            <w:tcBorders>
              <w:top w:val="nil"/>
              <w:left w:val="single" w:sz="4" w:space="0" w:color="auto"/>
              <w:bottom w:val="nil"/>
              <w:right w:val="single" w:sz="4" w:space="0" w:color="auto"/>
            </w:tcBorders>
            <w:vAlign w:val="center"/>
            <w:hideMark/>
          </w:tcPr>
          <w:p w14:paraId="0B7CF91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546DC0C6"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3,470,584</w:t>
            </w:r>
          </w:p>
        </w:tc>
        <w:tc>
          <w:tcPr>
            <w:tcW w:w="2261" w:type="dxa"/>
            <w:tcBorders>
              <w:top w:val="nil"/>
              <w:left w:val="single" w:sz="4" w:space="0" w:color="auto"/>
              <w:bottom w:val="nil"/>
              <w:right w:val="single" w:sz="4" w:space="0" w:color="auto"/>
            </w:tcBorders>
            <w:vAlign w:val="center"/>
            <w:hideMark/>
          </w:tcPr>
          <w:p w14:paraId="118953B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1,334,584</w:t>
            </w:r>
          </w:p>
        </w:tc>
        <w:tc>
          <w:tcPr>
            <w:tcW w:w="2393" w:type="dxa"/>
            <w:tcBorders>
              <w:top w:val="nil"/>
              <w:left w:val="single" w:sz="4" w:space="0" w:color="auto"/>
              <w:bottom w:val="nil"/>
              <w:right w:val="nil"/>
            </w:tcBorders>
            <w:vAlign w:val="center"/>
            <w:hideMark/>
          </w:tcPr>
          <w:p w14:paraId="5C5D102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62.48</w:t>
            </w:r>
          </w:p>
        </w:tc>
      </w:tr>
      <w:tr w:rsidR="000A32B4" w:rsidRPr="000A32B4" w14:paraId="41E3E237" w14:textId="77777777" w:rsidTr="000A32B4">
        <w:trPr>
          <w:trHeight w:val="283"/>
        </w:trPr>
        <w:tc>
          <w:tcPr>
            <w:tcW w:w="3157" w:type="dxa"/>
            <w:tcBorders>
              <w:top w:val="nil"/>
              <w:left w:val="nil"/>
              <w:bottom w:val="nil"/>
              <w:right w:val="single" w:sz="4" w:space="0" w:color="auto"/>
            </w:tcBorders>
            <w:vAlign w:val="center"/>
            <w:hideMark/>
          </w:tcPr>
          <w:p w14:paraId="0F2EC62A"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1075025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155,000</w:t>
            </w:r>
          </w:p>
        </w:tc>
        <w:tc>
          <w:tcPr>
            <w:tcW w:w="1844" w:type="dxa"/>
            <w:tcBorders>
              <w:top w:val="nil"/>
              <w:left w:val="single" w:sz="4" w:space="0" w:color="auto"/>
              <w:bottom w:val="nil"/>
              <w:right w:val="single" w:sz="4" w:space="0" w:color="auto"/>
            </w:tcBorders>
            <w:vAlign w:val="center"/>
            <w:hideMark/>
          </w:tcPr>
          <w:p w14:paraId="73E694B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1,186,850</w:t>
            </w:r>
          </w:p>
        </w:tc>
        <w:tc>
          <w:tcPr>
            <w:tcW w:w="1956" w:type="dxa"/>
            <w:tcBorders>
              <w:top w:val="nil"/>
              <w:left w:val="single" w:sz="4" w:space="0" w:color="auto"/>
              <w:bottom w:val="nil"/>
              <w:right w:val="single" w:sz="4" w:space="0" w:color="auto"/>
            </w:tcBorders>
            <w:vAlign w:val="center"/>
            <w:hideMark/>
          </w:tcPr>
          <w:p w14:paraId="6FE458FE"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636F5B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57E626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1,186,850</w:t>
            </w:r>
          </w:p>
        </w:tc>
        <w:tc>
          <w:tcPr>
            <w:tcW w:w="2018" w:type="dxa"/>
            <w:tcBorders>
              <w:top w:val="nil"/>
              <w:left w:val="single" w:sz="4" w:space="0" w:color="auto"/>
              <w:bottom w:val="nil"/>
              <w:right w:val="single" w:sz="4" w:space="0" w:color="auto"/>
            </w:tcBorders>
            <w:vAlign w:val="center"/>
            <w:hideMark/>
          </w:tcPr>
          <w:p w14:paraId="7C91BDD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E2DCD2E"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1,186,850</w:t>
            </w:r>
          </w:p>
        </w:tc>
        <w:tc>
          <w:tcPr>
            <w:tcW w:w="2261" w:type="dxa"/>
            <w:tcBorders>
              <w:top w:val="nil"/>
              <w:left w:val="single" w:sz="4" w:space="0" w:color="auto"/>
              <w:bottom w:val="nil"/>
              <w:right w:val="single" w:sz="4" w:space="0" w:color="auto"/>
            </w:tcBorders>
            <w:vAlign w:val="center"/>
            <w:hideMark/>
          </w:tcPr>
          <w:p w14:paraId="3E254E5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1,031,850</w:t>
            </w:r>
          </w:p>
        </w:tc>
        <w:tc>
          <w:tcPr>
            <w:tcW w:w="2393" w:type="dxa"/>
            <w:tcBorders>
              <w:top w:val="nil"/>
              <w:left w:val="single" w:sz="4" w:space="0" w:color="auto"/>
              <w:bottom w:val="nil"/>
              <w:right w:val="nil"/>
            </w:tcBorders>
            <w:vAlign w:val="center"/>
            <w:hideMark/>
          </w:tcPr>
          <w:p w14:paraId="383AC6A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665.71</w:t>
            </w:r>
          </w:p>
        </w:tc>
      </w:tr>
      <w:tr w:rsidR="000A32B4" w:rsidRPr="000A32B4" w14:paraId="7AD77C94" w14:textId="77777777" w:rsidTr="000A32B4">
        <w:trPr>
          <w:trHeight w:val="283"/>
        </w:trPr>
        <w:tc>
          <w:tcPr>
            <w:tcW w:w="3157" w:type="dxa"/>
            <w:tcBorders>
              <w:top w:val="nil"/>
              <w:left w:val="nil"/>
              <w:bottom w:val="nil"/>
              <w:right w:val="single" w:sz="4" w:space="0" w:color="auto"/>
            </w:tcBorders>
            <w:vAlign w:val="center"/>
            <w:hideMark/>
          </w:tcPr>
          <w:p w14:paraId="5E6A20E2"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287C743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395,457,000</w:t>
            </w:r>
          </w:p>
        </w:tc>
        <w:tc>
          <w:tcPr>
            <w:tcW w:w="1844" w:type="dxa"/>
            <w:tcBorders>
              <w:top w:val="nil"/>
              <w:left w:val="single" w:sz="4" w:space="0" w:color="auto"/>
              <w:bottom w:val="nil"/>
              <w:right w:val="single" w:sz="4" w:space="0" w:color="auto"/>
            </w:tcBorders>
            <w:vAlign w:val="center"/>
            <w:hideMark/>
          </w:tcPr>
          <w:p w14:paraId="4982397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355,369,648</w:t>
            </w:r>
          </w:p>
        </w:tc>
        <w:tc>
          <w:tcPr>
            <w:tcW w:w="1956" w:type="dxa"/>
            <w:tcBorders>
              <w:top w:val="nil"/>
              <w:left w:val="single" w:sz="4" w:space="0" w:color="auto"/>
              <w:bottom w:val="nil"/>
              <w:right w:val="single" w:sz="4" w:space="0" w:color="auto"/>
            </w:tcBorders>
            <w:vAlign w:val="center"/>
            <w:hideMark/>
          </w:tcPr>
          <w:p w14:paraId="23E376E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85457B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6B73B9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345,309,583</w:t>
            </w:r>
          </w:p>
        </w:tc>
        <w:tc>
          <w:tcPr>
            <w:tcW w:w="2018" w:type="dxa"/>
            <w:tcBorders>
              <w:top w:val="nil"/>
              <w:left w:val="single" w:sz="4" w:space="0" w:color="auto"/>
              <w:bottom w:val="nil"/>
              <w:right w:val="single" w:sz="4" w:space="0" w:color="auto"/>
            </w:tcBorders>
            <w:vAlign w:val="center"/>
            <w:hideMark/>
          </w:tcPr>
          <w:p w14:paraId="3E74E2D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10,060,065</w:t>
            </w:r>
          </w:p>
        </w:tc>
        <w:tc>
          <w:tcPr>
            <w:tcW w:w="2260" w:type="dxa"/>
            <w:tcBorders>
              <w:top w:val="nil"/>
              <w:left w:val="single" w:sz="4" w:space="0" w:color="auto"/>
              <w:bottom w:val="nil"/>
              <w:right w:val="single" w:sz="4" w:space="0" w:color="auto"/>
            </w:tcBorders>
            <w:vAlign w:val="center"/>
            <w:hideMark/>
          </w:tcPr>
          <w:p w14:paraId="252F6903"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355,369,648</w:t>
            </w:r>
          </w:p>
        </w:tc>
        <w:tc>
          <w:tcPr>
            <w:tcW w:w="2261" w:type="dxa"/>
            <w:tcBorders>
              <w:top w:val="nil"/>
              <w:left w:val="single" w:sz="4" w:space="0" w:color="auto"/>
              <w:bottom w:val="nil"/>
              <w:right w:val="single" w:sz="4" w:space="0" w:color="auto"/>
            </w:tcBorders>
            <w:vAlign w:val="center"/>
            <w:hideMark/>
          </w:tcPr>
          <w:p w14:paraId="26DC6B3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- 40,087,352</w:t>
            </w:r>
          </w:p>
        </w:tc>
        <w:tc>
          <w:tcPr>
            <w:tcW w:w="2393" w:type="dxa"/>
            <w:tcBorders>
              <w:top w:val="nil"/>
              <w:left w:val="single" w:sz="4" w:space="0" w:color="auto"/>
              <w:bottom w:val="nil"/>
              <w:right w:val="nil"/>
            </w:tcBorders>
            <w:vAlign w:val="center"/>
            <w:hideMark/>
          </w:tcPr>
          <w:p w14:paraId="7108D4C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- 10.14</w:t>
            </w:r>
          </w:p>
        </w:tc>
      </w:tr>
      <w:tr w:rsidR="000A32B4" w:rsidRPr="000A32B4" w14:paraId="02F4498B" w14:textId="77777777" w:rsidTr="000A32B4">
        <w:trPr>
          <w:trHeight w:val="283"/>
        </w:trPr>
        <w:tc>
          <w:tcPr>
            <w:tcW w:w="3157" w:type="dxa"/>
            <w:tcBorders>
              <w:top w:val="nil"/>
              <w:left w:val="nil"/>
              <w:bottom w:val="single" w:sz="4" w:space="0" w:color="auto"/>
              <w:right w:val="single" w:sz="4" w:space="0" w:color="auto"/>
            </w:tcBorders>
            <w:vAlign w:val="center"/>
            <w:hideMark/>
          </w:tcPr>
          <w:p w14:paraId="37D33313"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3C5B3CB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73,980,000</w:t>
            </w:r>
          </w:p>
        </w:tc>
        <w:tc>
          <w:tcPr>
            <w:tcW w:w="1844" w:type="dxa"/>
            <w:tcBorders>
              <w:top w:val="nil"/>
              <w:left w:val="single" w:sz="4" w:space="0" w:color="auto"/>
              <w:bottom w:val="single" w:sz="4" w:space="0" w:color="auto"/>
              <w:right w:val="single" w:sz="4" w:space="0" w:color="auto"/>
            </w:tcBorders>
            <w:vAlign w:val="center"/>
            <w:hideMark/>
          </w:tcPr>
          <w:p w14:paraId="1335FA86"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71,365,592</w:t>
            </w:r>
          </w:p>
        </w:tc>
        <w:tc>
          <w:tcPr>
            <w:tcW w:w="1956" w:type="dxa"/>
            <w:tcBorders>
              <w:top w:val="nil"/>
              <w:left w:val="single" w:sz="4" w:space="0" w:color="auto"/>
              <w:bottom w:val="single" w:sz="4" w:space="0" w:color="auto"/>
              <w:right w:val="single" w:sz="4" w:space="0" w:color="auto"/>
            </w:tcBorders>
            <w:vAlign w:val="center"/>
            <w:hideMark/>
          </w:tcPr>
          <w:p w14:paraId="18D8B4A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4C98546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0AEB8B9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70,121,651</w:t>
            </w:r>
          </w:p>
        </w:tc>
        <w:tc>
          <w:tcPr>
            <w:tcW w:w="2018" w:type="dxa"/>
            <w:tcBorders>
              <w:top w:val="nil"/>
              <w:left w:val="single" w:sz="4" w:space="0" w:color="auto"/>
              <w:bottom w:val="single" w:sz="4" w:space="0" w:color="auto"/>
              <w:right w:val="single" w:sz="4" w:space="0" w:color="auto"/>
            </w:tcBorders>
            <w:vAlign w:val="center"/>
            <w:hideMark/>
          </w:tcPr>
          <w:p w14:paraId="0956662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1,243,941</w:t>
            </w:r>
          </w:p>
        </w:tc>
        <w:tc>
          <w:tcPr>
            <w:tcW w:w="2260" w:type="dxa"/>
            <w:tcBorders>
              <w:top w:val="nil"/>
              <w:left w:val="single" w:sz="4" w:space="0" w:color="auto"/>
              <w:bottom w:val="single" w:sz="4" w:space="0" w:color="auto"/>
              <w:right w:val="single" w:sz="4" w:space="0" w:color="auto"/>
            </w:tcBorders>
            <w:vAlign w:val="center"/>
            <w:hideMark/>
          </w:tcPr>
          <w:p w14:paraId="529A11F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71,365,592</w:t>
            </w:r>
          </w:p>
        </w:tc>
        <w:tc>
          <w:tcPr>
            <w:tcW w:w="2261" w:type="dxa"/>
            <w:tcBorders>
              <w:top w:val="nil"/>
              <w:left w:val="single" w:sz="4" w:space="0" w:color="auto"/>
              <w:bottom w:val="single" w:sz="4" w:space="0" w:color="auto"/>
              <w:right w:val="single" w:sz="4" w:space="0" w:color="auto"/>
            </w:tcBorders>
            <w:vAlign w:val="center"/>
            <w:hideMark/>
          </w:tcPr>
          <w:p w14:paraId="7BB090E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- 2,614,408</w:t>
            </w:r>
          </w:p>
        </w:tc>
        <w:tc>
          <w:tcPr>
            <w:tcW w:w="2393" w:type="dxa"/>
            <w:tcBorders>
              <w:top w:val="nil"/>
              <w:left w:val="single" w:sz="4" w:space="0" w:color="auto"/>
              <w:bottom w:val="single" w:sz="4" w:space="0" w:color="auto"/>
              <w:right w:val="nil"/>
            </w:tcBorders>
            <w:vAlign w:val="center"/>
            <w:hideMark/>
          </w:tcPr>
          <w:p w14:paraId="3FB44CD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- 3.53</w:t>
            </w:r>
          </w:p>
        </w:tc>
      </w:tr>
    </w:tbl>
    <w:p w14:paraId="70B61BE1" w14:textId="77777777" w:rsidR="000A32B4" w:rsidRPr="000A32B4" w:rsidRDefault="000A32B4" w:rsidP="009C4C86">
      <w:pPr>
        <w:spacing w:line="140" w:lineRule="exact"/>
        <w:ind w:rightChars="50" w:right="120"/>
        <w:jc w:val="both"/>
        <w:rPr>
          <w:rFonts w:eastAsia="標楷體" w:cs="新細明體"/>
          <w:sz w:val="32"/>
          <w:szCs w:val="28"/>
        </w:rPr>
      </w:pPr>
    </w:p>
    <w:p w14:paraId="15588466" w14:textId="77777777" w:rsidR="000A32B4" w:rsidRPr="000A32B4" w:rsidRDefault="000A32B4" w:rsidP="000A32B4">
      <w:pPr>
        <w:tabs>
          <w:tab w:val="right" w:pos="10800"/>
        </w:tabs>
        <w:spacing w:line="520" w:lineRule="exact"/>
        <w:ind w:left="960" w:right="174"/>
        <w:jc w:val="both"/>
        <w:rPr>
          <w:rFonts w:ascii="標楷體" w:eastAsia="標楷體" w:hAnsi="標楷體"/>
        </w:rPr>
      </w:pPr>
      <w:r w:rsidRPr="000A32B4">
        <w:rPr>
          <w:rFonts w:ascii="標楷體" w:eastAsia="標楷體" w:hAnsi="標楷體" w:hint="eastAsia"/>
        </w:rPr>
        <w:t>（2）以前年度部分</w:t>
      </w:r>
    </w:p>
    <w:p w14:paraId="7FDBF89E"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0A32B4" w:rsidRPr="000A32B4" w14:paraId="2C66C4F3" w14:textId="77777777" w:rsidTr="000A32B4">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34DDD51D" w14:textId="77777777" w:rsidR="000A32B4" w:rsidRPr="000A32B4" w:rsidRDefault="000A32B4" w:rsidP="000A32B4">
            <w:pPr>
              <w:jc w:val="distribute"/>
              <w:rPr>
                <w:rFonts w:ascii="標楷體" w:eastAsia="標楷體" w:cs="新細明體"/>
                <w:bCs/>
                <w:sz w:val="20"/>
              </w:rPr>
            </w:pPr>
            <w:r w:rsidRPr="000A32B4">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3D457BFF"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2DB2C3E6"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3E12155D"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56CA5D36"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決算審定數</w:t>
            </w:r>
          </w:p>
        </w:tc>
      </w:tr>
      <w:tr w:rsidR="000A32B4" w:rsidRPr="000A32B4" w14:paraId="295F2D9C" w14:textId="77777777" w:rsidTr="000A32B4">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7D9E5A11" w14:textId="77777777" w:rsidR="000A32B4" w:rsidRPr="000A32B4" w:rsidRDefault="000A32B4" w:rsidP="000A32B4">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3EF23C6E" w14:textId="77777777" w:rsidR="000A32B4" w:rsidRPr="000A32B4" w:rsidRDefault="000A32B4" w:rsidP="000A32B4">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6E052458" w14:textId="77777777" w:rsidR="000A32B4" w:rsidRPr="000A32B4" w:rsidRDefault="000A32B4" w:rsidP="000A32B4">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565042BF"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601D801D"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66C8B37F"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3C9AFC9C"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20D9AE9C"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5A0C6A84"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應收保留數</w:t>
            </w:r>
          </w:p>
        </w:tc>
      </w:tr>
      <w:tr w:rsidR="000A32B4" w:rsidRPr="000A32B4" w14:paraId="3134D788" w14:textId="77777777" w:rsidTr="000A32B4">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4365837A" w14:textId="77777777" w:rsidR="000A32B4" w:rsidRPr="000A32B4" w:rsidRDefault="000A32B4" w:rsidP="000A32B4">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871B5F0" w14:textId="77777777" w:rsidR="000A32B4" w:rsidRPr="000A32B4" w:rsidRDefault="000A32B4" w:rsidP="000A32B4">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2D5D9121" w14:textId="77777777" w:rsidR="000A32B4" w:rsidRPr="000A32B4" w:rsidRDefault="000A32B4" w:rsidP="000A32B4">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799569C3" w14:textId="77777777" w:rsidR="000A32B4" w:rsidRPr="000A32B4" w:rsidRDefault="000A32B4" w:rsidP="000A32B4">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740768AE" w14:textId="77777777" w:rsidR="000A32B4" w:rsidRPr="000A32B4" w:rsidRDefault="000A32B4" w:rsidP="000A32B4">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5B47CB61" w14:textId="77777777" w:rsidR="000A32B4" w:rsidRPr="000A32B4" w:rsidRDefault="000A32B4" w:rsidP="000A32B4">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6C521EEE" w14:textId="77777777" w:rsidR="000A32B4" w:rsidRPr="000A32B4" w:rsidRDefault="000A32B4" w:rsidP="000A32B4">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79705F" w14:textId="77777777" w:rsidR="000A32B4" w:rsidRPr="000A32B4" w:rsidRDefault="000A32B4" w:rsidP="000A32B4">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D8B32B" w14:textId="77777777" w:rsidR="000A32B4" w:rsidRPr="000A32B4" w:rsidRDefault="000A32B4" w:rsidP="000A32B4">
            <w:pPr>
              <w:ind w:leftChars="30" w:left="72" w:rightChars="30" w:right="72"/>
              <w:jc w:val="distribute"/>
              <w:rPr>
                <w:rFonts w:ascii="標楷體" w:eastAsia="標楷體" w:cs="新細明體"/>
                <w:bCs/>
                <w:sz w:val="20"/>
              </w:rPr>
            </w:pPr>
            <w:r w:rsidRPr="000A32B4">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1A5E5D7A" w14:textId="77777777" w:rsidR="000A32B4" w:rsidRPr="000A32B4" w:rsidRDefault="000A32B4" w:rsidP="000A32B4">
            <w:pPr>
              <w:jc w:val="center"/>
              <w:rPr>
                <w:rFonts w:ascii="標楷體" w:eastAsia="標楷體" w:cs="新細明體"/>
                <w:bCs/>
                <w:sz w:val="20"/>
              </w:rPr>
            </w:pPr>
            <w:r w:rsidRPr="000A32B4">
              <w:rPr>
                <w:rFonts w:ascii="標楷體" w:eastAsia="標楷體" w:cs="新細明體" w:hint="eastAsia"/>
                <w:bCs/>
                <w:sz w:val="20"/>
              </w:rPr>
              <w:t>％</w:t>
            </w:r>
          </w:p>
        </w:tc>
      </w:tr>
      <w:tr w:rsidR="000A32B4" w:rsidRPr="000A32B4" w14:paraId="71632846" w14:textId="77777777" w:rsidTr="000A32B4">
        <w:trPr>
          <w:trHeight w:val="272"/>
        </w:trPr>
        <w:tc>
          <w:tcPr>
            <w:tcW w:w="560" w:type="dxa"/>
            <w:tcBorders>
              <w:top w:val="nil"/>
              <w:left w:val="nil"/>
              <w:bottom w:val="nil"/>
              <w:right w:val="single" w:sz="4" w:space="0" w:color="auto"/>
            </w:tcBorders>
            <w:vAlign w:val="center"/>
          </w:tcPr>
          <w:p w14:paraId="533D3773"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E8515B5" w14:textId="77777777" w:rsidR="000A32B4" w:rsidRPr="000A32B4" w:rsidRDefault="000A32B4" w:rsidP="000A32B4">
            <w:pPr>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環境保護局主管</w:t>
            </w:r>
          </w:p>
        </w:tc>
        <w:tc>
          <w:tcPr>
            <w:tcW w:w="2394" w:type="dxa"/>
            <w:tcBorders>
              <w:top w:val="nil"/>
              <w:left w:val="single" w:sz="4" w:space="0" w:color="auto"/>
              <w:bottom w:val="nil"/>
              <w:right w:val="single" w:sz="4" w:space="0" w:color="auto"/>
            </w:tcBorders>
            <w:vAlign w:val="center"/>
            <w:hideMark/>
          </w:tcPr>
          <w:p w14:paraId="029EC648"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149,917,667</w:t>
            </w:r>
          </w:p>
        </w:tc>
        <w:tc>
          <w:tcPr>
            <w:tcW w:w="2421" w:type="dxa"/>
            <w:tcBorders>
              <w:top w:val="nil"/>
              <w:left w:val="single" w:sz="4" w:space="0" w:color="auto"/>
              <w:bottom w:val="nil"/>
              <w:right w:val="single" w:sz="4" w:space="0" w:color="auto"/>
            </w:tcBorders>
            <w:vAlign w:val="center"/>
            <w:hideMark/>
          </w:tcPr>
          <w:p w14:paraId="20295FA5"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E470C37"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6AC9191"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15593D9F"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36,738,949</w:t>
            </w:r>
          </w:p>
        </w:tc>
        <w:tc>
          <w:tcPr>
            <w:tcW w:w="2267" w:type="dxa"/>
            <w:tcBorders>
              <w:top w:val="nil"/>
              <w:left w:val="single" w:sz="4" w:space="0" w:color="auto"/>
              <w:bottom w:val="nil"/>
              <w:right w:val="single" w:sz="4" w:space="0" w:color="auto"/>
            </w:tcBorders>
            <w:vAlign w:val="center"/>
            <w:hideMark/>
          </w:tcPr>
          <w:p w14:paraId="1B9DBD5A"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57,194,581</w:t>
            </w:r>
          </w:p>
        </w:tc>
        <w:tc>
          <w:tcPr>
            <w:tcW w:w="2268" w:type="dxa"/>
            <w:tcBorders>
              <w:top w:val="nil"/>
              <w:left w:val="single" w:sz="4" w:space="0" w:color="auto"/>
              <w:bottom w:val="nil"/>
              <w:right w:val="single" w:sz="4" w:space="0" w:color="auto"/>
            </w:tcBorders>
            <w:vAlign w:val="center"/>
            <w:hideMark/>
          </w:tcPr>
          <w:p w14:paraId="0D75EF34"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55,984,137</w:t>
            </w:r>
          </w:p>
        </w:tc>
        <w:tc>
          <w:tcPr>
            <w:tcW w:w="2275" w:type="dxa"/>
            <w:tcBorders>
              <w:top w:val="nil"/>
              <w:left w:val="single" w:sz="4" w:space="0" w:color="auto"/>
              <w:bottom w:val="nil"/>
              <w:right w:val="nil"/>
            </w:tcBorders>
            <w:vAlign w:val="center"/>
            <w:hideMark/>
          </w:tcPr>
          <w:p w14:paraId="006658A3"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37.34</w:t>
            </w:r>
          </w:p>
        </w:tc>
      </w:tr>
      <w:tr w:rsidR="000A32B4" w:rsidRPr="000A32B4" w14:paraId="53E24C9F" w14:textId="77777777" w:rsidTr="000A32B4">
        <w:trPr>
          <w:trHeight w:val="272"/>
        </w:trPr>
        <w:tc>
          <w:tcPr>
            <w:tcW w:w="560" w:type="dxa"/>
            <w:tcBorders>
              <w:top w:val="nil"/>
              <w:left w:val="nil"/>
              <w:bottom w:val="nil"/>
              <w:right w:val="single" w:sz="4" w:space="0" w:color="auto"/>
            </w:tcBorders>
            <w:vAlign w:val="center"/>
          </w:tcPr>
          <w:p w14:paraId="040CF514"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022B47F" w14:textId="77777777" w:rsidR="000A32B4" w:rsidRPr="000A32B4" w:rsidRDefault="000A32B4" w:rsidP="000A32B4">
            <w:pPr>
              <w:ind w:leftChars="100" w:left="24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嘉義縣環境保護局</w:t>
            </w:r>
          </w:p>
        </w:tc>
        <w:tc>
          <w:tcPr>
            <w:tcW w:w="2394" w:type="dxa"/>
            <w:tcBorders>
              <w:top w:val="nil"/>
              <w:left w:val="single" w:sz="4" w:space="0" w:color="auto"/>
              <w:bottom w:val="nil"/>
              <w:right w:val="single" w:sz="4" w:space="0" w:color="auto"/>
            </w:tcBorders>
            <w:vAlign w:val="center"/>
            <w:hideMark/>
          </w:tcPr>
          <w:p w14:paraId="4E731067"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149,917,667</w:t>
            </w:r>
          </w:p>
        </w:tc>
        <w:tc>
          <w:tcPr>
            <w:tcW w:w="2421" w:type="dxa"/>
            <w:tcBorders>
              <w:top w:val="nil"/>
              <w:left w:val="single" w:sz="4" w:space="0" w:color="auto"/>
              <w:bottom w:val="nil"/>
              <w:right w:val="single" w:sz="4" w:space="0" w:color="auto"/>
            </w:tcBorders>
            <w:vAlign w:val="center"/>
            <w:hideMark/>
          </w:tcPr>
          <w:p w14:paraId="2F4915F7"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1DC5EBA"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E2ACFAD"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B6DEBF9"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36,738,949</w:t>
            </w:r>
          </w:p>
        </w:tc>
        <w:tc>
          <w:tcPr>
            <w:tcW w:w="2267" w:type="dxa"/>
            <w:tcBorders>
              <w:top w:val="nil"/>
              <w:left w:val="single" w:sz="4" w:space="0" w:color="auto"/>
              <w:bottom w:val="nil"/>
              <w:right w:val="single" w:sz="4" w:space="0" w:color="auto"/>
            </w:tcBorders>
            <w:vAlign w:val="center"/>
            <w:hideMark/>
          </w:tcPr>
          <w:p w14:paraId="73029E46"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57,194,581</w:t>
            </w:r>
          </w:p>
        </w:tc>
        <w:tc>
          <w:tcPr>
            <w:tcW w:w="2268" w:type="dxa"/>
            <w:tcBorders>
              <w:top w:val="nil"/>
              <w:left w:val="single" w:sz="4" w:space="0" w:color="auto"/>
              <w:bottom w:val="nil"/>
              <w:right w:val="single" w:sz="4" w:space="0" w:color="auto"/>
            </w:tcBorders>
            <w:vAlign w:val="center"/>
            <w:hideMark/>
          </w:tcPr>
          <w:p w14:paraId="467ED625"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55,984,137</w:t>
            </w:r>
          </w:p>
        </w:tc>
        <w:tc>
          <w:tcPr>
            <w:tcW w:w="2275" w:type="dxa"/>
            <w:tcBorders>
              <w:top w:val="nil"/>
              <w:left w:val="single" w:sz="4" w:space="0" w:color="auto"/>
              <w:bottom w:val="nil"/>
              <w:right w:val="nil"/>
            </w:tcBorders>
            <w:vAlign w:val="center"/>
            <w:hideMark/>
          </w:tcPr>
          <w:p w14:paraId="0AEA26E1"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37.34</w:t>
            </w:r>
          </w:p>
        </w:tc>
      </w:tr>
      <w:tr w:rsidR="000A32B4" w:rsidRPr="000A32B4" w14:paraId="6C40C278" w14:textId="77777777" w:rsidTr="000A32B4">
        <w:trPr>
          <w:trHeight w:val="272"/>
        </w:trPr>
        <w:tc>
          <w:tcPr>
            <w:tcW w:w="560" w:type="dxa"/>
            <w:tcBorders>
              <w:top w:val="nil"/>
              <w:left w:val="nil"/>
              <w:bottom w:val="nil"/>
              <w:right w:val="single" w:sz="4" w:space="0" w:color="auto"/>
            </w:tcBorders>
            <w:vAlign w:val="center"/>
            <w:hideMark/>
          </w:tcPr>
          <w:p w14:paraId="2BA24329"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103</w:t>
            </w:r>
          </w:p>
        </w:tc>
        <w:tc>
          <w:tcPr>
            <w:tcW w:w="2604" w:type="dxa"/>
            <w:tcBorders>
              <w:top w:val="nil"/>
              <w:left w:val="single" w:sz="4" w:space="0" w:color="auto"/>
              <w:bottom w:val="nil"/>
              <w:right w:val="single" w:sz="4" w:space="0" w:color="auto"/>
            </w:tcBorders>
            <w:vAlign w:val="center"/>
            <w:hideMark/>
          </w:tcPr>
          <w:p w14:paraId="0AF735BE"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8D5763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2,203,995</w:t>
            </w:r>
          </w:p>
        </w:tc>
        <w:tc>
          <w:tcPr>
            <w:tcW w:w="2421" w:type="dxa"/>
            <w:tcBorders>
              <w:top w:val="nil"/>
              <w:left w:val="single" w:sz="4" w:space="0" w:color="auto"/>
              <w:bottom w:val="nil"/>
              <w:right w:val="single" w:sz="4" w:space="0" w:color="auto"/>
            </w:tcBorders>
            <w:vAlign w:val="center"/>
            <w:hideMark/>
          </w:tcPr>
          <w:p w14:paraId="40240A2C"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1A701B1"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EF8B69F"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682CB0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193,639</w:t>
            </w:r>
          </w:p>
        </w:tc>
        <w:tc>
          <w:tcPr>
            <w:tcW w:w="2267" w:type="dxa"/>
            <w:tcBorders>
              <w:top w:val="nil"/>
              <w:left w:val="single" w:sz="4" w:space="0" w:color="auto"/>
              <w:bottom w:val="nil"/>
              <w:right w:val="single" w:sz="4" w:space="0" w:color="auto"/>
            </w:tcBorders>
            <w:vAlign w:val="center"/>
            <w:hideMark/>
          </w:tcPr>
          <w:p w14:paraId="42B2A5A7"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4,000</w:t>
            </w:r>
          </w:p>
        </w:tc>
        <w:tc>
          <w:tcPr>
            <w:tcW w:w="2268" w:type="dxa"/>
            <w:tcBorders>
              <w:top w:val="nil"/>
              <w:left w:val="single" w:sz="4" w:space="0" w:color="auto"/>
              <w:bottom w:val="nil"/>
              <w:right w:val="single" w:sz="4" w:space="0" w:color="auto"/>
            </w:tcBorders>
            <w:vAlign w:val="center"/>
            <w:hideMark/>
          </w:tcPr>
          <w:p w14:paraId="5A89CBA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2,006,356</w:t>
            </w:r>
          </w:p>
        </w:tc>
        <w:tc>
          <w:tcPr>
            <w:tcW w:w="2275" w:type="dxa"/>
            <w:tcBorders>
              <w:top w:val="nil"/>
              <w:left w:val="single" w:sz="4" w:space="0" w:color="auto"/>
              <w:bottom w:val="nil"/>
              <w:right w:val="nil"/>
            </w:tcBorders>
            <w:vAlign w:val="center"/>
            <w:hideMark/>
          </w:tcPr>
          <w:p w14:paraId="735703F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91.03</w:t>
            </w:r>
          </w:p>
        </w:tc>
      </w:tr>
      <w:tr w:rsidR="000A32B4" w:rsidRPr="000A32B4" w14:paraId="438DEBCA" w14:textId="77777777" w:rsidTr="000A32B4">
        <w:trPr>
          <w:trHeight w:val="272"/>
        </w:trPr>
        <w:tc>
          <w:tcPr>
            <w:tcW w:w="560" w:type="dxa"/>
            <w:tcBorders>
              <w:top w:val="nil"/>
              <w:left w:val="nil"/>
              <w:bottom w:val="nil"/>
              <w:right w:val="single" w:sz="4" w:space="0" w:color="auto"/>
            </w:tcBorders>
            <w:vAlign w:val="center"/>
            <w:hideMark/>
          </w:tcPr>
          <w:p w14:paraId="0B717367"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1A64E8FF"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C4B496B"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999,496</w:t>
            </w:r>
          </w:p>
        </w:tc>
        <w:tc>
          <w:tcPr>
            <w:tcW w:w="2421" w:type="dxa"/>
            <w:tcBorders>
              <w:top w:val="nil"/>
              <w:left w:val="single" w:sz="4" w:space="0" w:color="auto"/>
              <w:bottom w:val="nil"/>
              <w:right w:val="single" w:sz="4" w:space="0" w:color="auto"/>
            </w:tcBorders>
            <w:vAlign w:val="center"/>
            <w:hideMark/>
          </w:tcPr>
          <w:p w14:paraId="5F4C4BFC"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D0BF2A5"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E684D3B"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2678722"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16,200</w:t>
            </w:r>
          </w:p>
        </w:tc>
        <w:tc>
          <w:tcPr>
            <w:tcW w:w="2267" w:type="dxa"/>
            <w:tcBorders>
              <w:top w:val="nil"/>
              <w:left w:val="single" w:sz="4" w:space="0" w:color="auto"/>
              <w:bottom w:val="nil"/>
              <w:right w:val="single" w:sz="4" w:space="0" w:color="auto"/>
            </w:tcBorders>
            <w:vAlign w:val="center"/>
            <w:hideMark/>
          </w:tcPr>
          <w:p w14:paraId="78B7EDC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4,000</w:t>
            </w:r>
          </w:p>
        </w:tc>
        <w:tc>
          <w:tcPr>
            <w:tcW w:w="2268" w:type="dxa"/>
            <w:tcBorders>
              <w:top w:val="nil"/>
              <w:left w:val="single" w:sz="4" w:space="0" w:color="auto"/>
              <w:bottom w:val="nil"/>
              <w:right w:val="single" w:sz="4" w:space="0" w:color="auto"/>
            </w:tcBorders>
            <w:vAlign w:val="center"/>
            <w:hideMark/>
          </w:tcPr>
          <w:p w14:paraId="4328ED1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979,296</w:t>
            </w:r>
          </w:p>
        </w:tc>
        <w:tc>
          <w:tcPr>
            <w:tcW w:w="2275" w:type="dxa"/>
            <w:tcBorders>
              <w:top w:val="nil"/>
              <w:left w:val="single" w:sz="4" w:space="0" w:color="auto"/>
              <w:bottom w:val="nil"/>
              <w:right w:val="nil"/>
            </w:tcBorders>
            <w:vAlign w:val="center"/>
            <w:hideMark/>
          </w:tcPr>
          <w:p w14:paraId="141D4FDF"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97.98</w:t>
            </w:r>
          </w:p>
        </w:tc>
      </w:tr>
      <w:tr w:rsidR="000A32B4" w:rsidRPr="000A32B4" w14:paraId="3A90DEB2" w14:textId="77777777" w:rsidTr="000A32B4">
        <w:trPr>
          <w:trHeight w:val="272"/>
        </w:trPr>
        <w:tc>
          <w:tcPr>
            <w:tcW w:w="560" w:type="dxa"/>
            <w:tcBorders>
              <w:top w:val="nil"/>
              <w:left w:val="nil"/>
              <w:bottom w:val="nil"/>
              <w:right w:val="single" w:sz="4" w:space="0" w:color="auto"/>
            </w:tcBorders>
            <w:vAlign w:val="center"/>
            <w:hideMark/>
          </w:tcPr>
          <w:p w14:paraId="369B6CB1"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03A580A5"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F44F236"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1,638,503</w:t>
            </w:r>
          </w:p>
        </w:tc>
        <w:tc>
          <w:tcPr>
            <w:tcW w:w="2421" w:type="dxa"/>
            <w:tcBorders>
              <w:top w:val="nil"/>
              <w:left w:val="single" w:sz="4" w:space="0" w:color="auto"/>
              <w:bottom w:val="nil"/>
              <w:right w:val="single" w:sz="4" w:space="0" w:color="auto"/>
            </w:tcBorders>
            <w:vAlign w:val="center"/>
            <w:hideMark/>
          </w:tcPr>
          <w:p w14:paraId="130CEB45"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1AA6E09"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24C4369"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2C2DB9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68,000</w:t>
            </w:r>
          </w:p>
        </w:tc>
        <w:tc>
          <w:tcPr>
            <w:tcW w:w="2267" w:type="dxa"/>
            <w:tcBorders>
              <w:top w:val="nil"/>
              <w:left w:val="single" w:sz="4" w:space="0" w:color="auto"/>
              <w:bottom w:val="nil"/>
              <w:right w:val="single" w:sz="4" w:space="0" w:color="auto"/>
            </w:tcBorders>
            <w:vAlign w:val="center"/>
            <w:hideMark/>
          </w:tcPr>
          <w:p w14:paraId="786F6F3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9,430</w:t>
            </w:r>
          </w:p>
        </w:tc>
        <w:tc>
          <w:tcPr>
            <w:tcW w:w="2268" w:type="dxa"/>
            <w:tcBorders>
              <w:top w:val="nil"/>
              <w:left w:val="single" w:sz="4" w:space="0" w:color="auto"/>
              <w:bottom w:val="nil"/>
              <w:right w:val="single" w:sz="4" w:space="0" w:color="auto"/>
            </w:tcBorders>
            <w:vAlign w:val="center"/>
            <w:hideMark/>
          </w:tcPr>
          <w:p w14:paraId="660AB41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1,561,073</w:t>
            </w:r>
          </w:p>
        </w:tc>
        <w:tc>
          <w:tcPr>
            <w:tcW w:w="2275" w:type="dxa"/>
            <w:tcBorders>
              <w:top w:val="nil"/>
              <w:left w:val="single" w:sz="4" w:space="0" w:color="auto"/>
              <w:bottom w:val="nil"/>
              <w:right w:val="nil"/>
            </w:tcBorders>
            <w:vAlign w:val="center"/>
            <w:hideMark/>
          </w:tcPr>
          <w:p w14:paraId="43AC0D8E"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95.27</w:t>
            </w:r>
          </w:p>
        </w:tc>
      </w:tr>
      <w:tr w:rsidR="000A32B4" w:rsidRPr="000A32B4" w14:paraId="6C7F4A18" w14:textId="77777777" w:rsidTr="000A32B4">
        <w:trPr>
          <w:trHeight w:val="272"/>
        </w:trPr>
        <w:tc>
          <w:tcPr>
            <w:tcW w:w="560" w:type="dxa"/>
            <w:tcBorders>
              <w:top w:val="nil"/>
              <w:left w:val="nil"/>
              <w:bottom w:val="nil"/>
              <w:right w:val="single" w:sz="4" w:space="0" w:color="auto"/>
            </w:tcBorders>
            <w:vAlign w:val="center"/>
            <w:hideMark/>
          </w:tcPr>
          <w:p w14:paraId="62BC31E5"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106</w:t>
            </w:r>
          </w:p>
        </w:tc>
        <w:tc>
          <w:tcPr>
            <w:tcW w:w="2604" w:type="dxa"/>
            <w:tcBorders>
              <w:top w:val="nil"/>
              <w:left w:val="single" w:sz="4" w:space="0" w:color="auto"/>
              <w:bottom w:val="nil"/>
              <w:right w:val="single" w:sz="4" w:space="0" w:color="auto"/>
            </w:tcBorders>
            <w:vAlign w:val="center"/>
            <w:hideMark/>
          </w:tcPr>
          <w:p w14:paraId="68D31939"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57B834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3,174,592</w:t>
            </w:r>
          </w:p>
        </w:tc>
        <w:tc>
          <w:tcPr>
            <w:tcW w:w="2421" w:type="dxa"/>
            <w:tcBorders>
              <w:top w:val="nil"/>
              <w:left w:val="single" w:sz="4" w:space="0" w:color="auto"/>
              <w:bottom w:val="nil"/>
              <w:right w:val="single" w:sz="4" w:space="0" w:color="auto"/>
            </w:tcBorders>
            <w:vAlign w:val="center"/>
            <w:hideMark/>
          </w:tcPr>
          <w:p w14:paraId="6E6870B7"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7B91D95"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3B0B5C5"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D3A1BD6"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173,500</w:t>
            </w:r>
          </w:p>
        </w:tc>
        <w:tc>
          <w:tcPr>
            <w:tcW w:w="2267" w:type="dxa"/>
            <w:tcBorders>
              <w:top w:val="nil"/>
              <w:left w:val="single" w:sz="4" w:space="0" w:color="auto"/>
              <w:bottom w:val="nil"/>
              <w:right w:val="single" w:sz="4" w:space="0" w:color="auto"/>
            </w:tcBorders>
            <w:vAlign w:val="center"/>
            <w:hideMark/>
          </w:tcPr>
          <w:p w14:paraId="794AAF57"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12,766</w:t>
            </w:r>
          </w:p>
        </w:tc>
        <w:tc>
          <w:tcPr>
            <w:tcW w:w="2268" w:type="dxa"/>
            <w:tcBorders>
              <w:top w:val="nil"/>
              <w:left w:val="single" w:sz="4" w:space="0" w:color="auto"/>
              <w:bottom w:val="nil"/>
              <w:right w:val="single" w:sz="4" w:space="0" w:color="auto"/>
            </w:tcBorders>
            <w:vAlign w:val="center"/>
            <w:hideMark/>
          </w:tcPr>
          <w:p w14:paraId="41358B3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2,988,326</w:t>
            </w:r>
          </w:p>
        </w:tc>
        <w:tc>
          <w:tcPr>
            <w:tcW w:w="2275" w:type="dxa"/>
            <w:tcBorders>
              <w:top w:val="nil"/>
              <w:left w:val="single" w:sz="4" w:space="0" w:color="auto"/>
              <w:bottom w:val="nil"/>
              <w:right w:val="nil"/>
            </w:tcBorders>
            <w:vAlign w:val="center"/>
            <w:hideMark/>
          </w:tcPr>
          <w:p w14:paraId="3E2A014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94.13</w:t>
            </w:r>
          </w:p>
        </w:tc>
      </w:tr>
      <w:tr w:rsidR="000A32B4" w:rsidRPr="000A32B4" w14:paraId="37E40831" w14:textId="77777777" w:rsidTr="000A32B4">
        <w:trPr>
          <w:trHeight w:val="272"/>
        </w:trPr>
        <w:tc>
          <w:tcPr>
            <w:tcW w:w="560" w:type="dxa"/>
            <w:tcBorders>
              <w:top w:val="nil"/>
              <w:left w:val="nil"/>
              <w:bottom w:val="nil"/>
              <w:right w:val="single" w:sz="4" w:space="0" w:color="auto"/>
            </w:tcBorders>
            <w:vAlign w:val="center"/>
            <w:hideMark/>
          </w:tcPr>
          <w:p w14:paraId="6A4A63FE"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107</w:t>
            </w:r>
          </w:p>
        </w:tc>
        <w:tc>
          <w:tcPr>
            <w:tcW w:w="2604" w:type="dxa"/>
            <w:tcBorders>
              <w:top w:val="nil"/>
              <w:left w:val="single" w:sz="4" w:space="0" w:color="auto"/>
              <w:bottom w:val="nil"/>
              <w:right w:val="single" w:sz="4" w:space="0" w:color="auto"/>
            </w:tcBorders>
            <w:vAlign w:val="center"/>
            <w:hideMark/>
          </w:tcPr>
          <w:p w14:paraId="42EAE90E"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8FB998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1,343,260</w:t>
            </w:r>
          </w:p>
        </w:tc>
        <w:tc>
          <w:tcPr>
            <w:tcW w:w="2421" w:type="dxa"/>
            <w:tcBorders>
              <w:top w:val="nil"/>
              <w:left w:val="single" w:sz="4" w:space="0" w:color="auto"/>
              <w:bottom w:val="nil"/>
              <w:right w:val="single" w:sz="4" w:space="0" w:color="auto"/>
            </w:tcBorders>
            <w:vAlign w:val="center"/>
            <w:hideMark/>
          </w:tcPr>
          <w:p w14:paraId="773C8E0D"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9227EA8"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B61EFA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7331CAE"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9,500</w:t>
            </w:r>
          </w:p>
        </w:tc>
        <w:tc>
          <w:tcPr>
            <w:tcW w:w="2267" w:type="dxa"/>
            <w:tcBorders>
              <w:top w:val="nil"/>
              <w:left w:val="single" w:sz="4" w:space="0" w:color="auto"/>
              <w:bottom w:val="nil"/>
              <w:right w:val="single" w:sz="4" w:space="0" w:color="auto"/>
            </w:tcBorders>
            <w:vAlign w:val="center"/>
            <w:hideMark/>
          </w:tcPr>
          <w:p w14:paraId="6EDFF86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238,796</w:t>
            </w:r>
          </w:p>
        </w:tc>
        <w:tc>
          <w:tcPr>
            <w:tcW w:w="2268" w:type="dxa"/>
            <w:tcBorders>
              <w:top w:val="nil"/>
              <w:left w:val="single" w:sz="4" w:space="0" w:color="auto"/>
              <w:bottom w:val="nil"/>
              <w:right w:val="single" w:sz="4" w:space="0" w:color="auto"/>
            </w:tcBorders>
            <w:vAlign w:val="center"/>
            <w:hideMark/>
          </w:tcPr>
          <w:p w14:paraId="214891C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1,094,964</w:t>
            </w:r>
          </w:p>
        </w:tc>
        <w:tc>
          <w:tcPr>
            <w:tcW w:w="2275" w:type="dxa"/>
            <w:tcBorders>
              <w:top w:val="nil"/>
              <w:left w:val="single" w:sz="4" w:space="0" w:color="auto"/>
              <w:bottom w:val="nil"/>
              <w:right w:val="nil"/>
            </w:tcBorders>
            <w:vAlign w:val="center"/>
            <w:hideMark/>
          </w:tcPr>
          <w:p w14:paraId="780D78E6"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81.52</w:t>
            </w:r>
          </w:p>
        </w:tc>
      </w:tr>
      <w:tr w:rsidR="000A32B4" w:rsidRPr="000A32B4" w14:paraId="73E70043" w14:textId="77777777" w:rsidTr="000A32B4">
        <w:trPr>
          <w:trHeight w:val="272"/>
        </w:trPr>
        <w:tc>
          <w:tcPr>
            <w:tcW w:w="560" w:type="dxa"/>
            <w:tcBorders>
              <w:top w:val="nil"/>
              <w:left w:val="nil"/>
              <w:bottom w:val="nil"/>
              <w:right w:val="single" w:sz="4" w:space="0" w:color="auto"/>
            </w:tcBorders>
            <w:vAlign w:val="center"/>
            <w:hideMark/>
          </w:tcPr>
          <w:p w14:paraId="421B045C"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21831EFB"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E4849B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599,445</w:t>
            </w:r>
          </w:p>
        </w:tc>
        <w:tc>
          <w:tcPr>
            <w:tcW w:w="2421" w:type="dxa"/>
            <w:tcBorders>
              <w:top w:val="nil"/>
              <w:left w:val="single" w:sz="4" w:space="0" w:color="auto"/>
              <w:bottom w:val="nil"/>
              <w:right w:val="single" w:sz="4" w:space="0" w:color="auto"/>
            </w:tcBorders>
            <w:vAlign w:val="center"/>
            <w:hideMark/>
          </w:tcPr>
          <w:p w14:paraId="763FE237"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BD64CCC"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74CE87B"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C7F7D4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1F57796"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156,644</w:t>
            </w:r>
          </w:p>
        </w:tc>
        <w:tc>
          <w:tcPr>
            <w:tcW w:w="2268" w:type="dxa"/>
            <w:tcBorders>
              <w:top w:val="nil"/>
              <w:left w:val="single" w:sz="4" w:space="0" w:color="auto"/>
              <w:bottom w:val="nil"/>
              <w:right w:val="single" w:sz="4" w:space="0" w:color="auto"/>
            </w:tcBorders>
            <w:vAlign w:val="center"/>
            <w:hideMark/>
          </w:tcPr>
          <w:p w14:paraId="20F9A63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442,801</w:t>
            </w:r>
          </w:p>
        </w:tc>
        <w:tc>
          <w:tcPr>
            <w:tcW w:w="2275" w:type="dxa"/>
            <w:tcBorders>
              <w:top w:val="nil"/>
              <w:left w:val="single" w:sz="4" w:space="0" w:color="auto"/>
              <w:bottom w:val="nil"/>
              <w:right w:val="nil"/>
            </w:tcBorders>
            <w:vAlign w:val="center"/>
            <w:hideMark/>
          </w:tcPr>
          <w:p w14:paraId="24693A1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73.87</w:t>
            </w:r>
          </w:p>
        </w:tc>
      </w:tr>
      <w:tr w:rsidR="000A32B4" w:rsidRPr="000A32B4" w14:paraId="1A9447E1" w14:textId="77777777" w:rsidTr="000A32B4">
        <w:trPr>
          <w:trHeight w:val="272"/>
        </w:trPr>
        <w:tc>
          <w:tcPr>
            <w:tcW w:w="560" w:type="dxa"/>
            <w:tcBorders>
              <w:top w:val="nil"/>
              <w:left w:val="nil"/>
              <w:bottom w:val="nil"/>
              <w:right w:val="single" w:sz="4" w:space="0" w:color="auto"/>
            </w:tcBorders>
            <w:vAlign w:val="center"/>
            <w:hideMark/>
          </w:tcPr>
          <w:p w14:paraId="0001FE1C"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677E1DB5" w14:textId="77777777" w:rsidR="000A32B4" w:rsidRPr="000A32B4" w:rsidRDefault="000A32B4" w:rsidP="000A32B4">
            <w:pPr>
              <w:ind w:leftChars="200" w:left="48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C46A908"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1,761,653</w:t>
            </w:r>
          </w:p>
        </w:tc>
        <w:tc>
          <w:tcPr>
            <w:tcW w:w="2421" w:type="dxa"/>
            <w:tcBorders>
              <w:top w:val="nil"/>
              <w:left w:val="single" w:sz="4" w:space="0" w:color="auto"/>
              <w:bottom w:val="nil"/>
              <w:right w:val="single" w:sz="4" w:space="0" w:color="auto"/>
            </w:tcBorders>
            <w:vAlign w:val="center"/>
            <w:hideMark/>
          </w:tcPr>
          <w:p w14:paraId="6DCF7E68"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C314834"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9ABC670"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DE87E77"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5,500</w:t>
            </w:r>
          </w:p>
        </w:tc>
        <w:tc>
          <w:tcPr>
            <w:tcW w:w="2267" w:type="dxa"/>
            <w:tcBorders>
              <w:top w:val="nil"/>
              <w:left w:val="single" w:sz="4" w:space="0" w:color="auto"/>
              <w:bottom w:val="nil"/>
              <w:right w:val="single" w:sz="4" w:space="0" w:color="auto"/>
            </w:tcBorders>
            <w:vAlign w:val="center"/>
            <w:hideMark/>
          </w:tcPr>
          <w:p w14:paraId="0B489BE3"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144,337</w:t>
            </w:r>
          </w:p>
        </w:tc>
        <w:tc>
          <w:tcPr>
            <w:tcW w:w="2268" w:type="dxa"/>
            <w:tcBorders>
              <w:top w:val="nil"/>
              <w:left w:val="single" w:sz="4" w:space="0" w:color="auto"/>
              <w:bottom w:val="nil"/>
              <w:right w:val="single" w:sz="4" w:space="0" w:color="auto"/>
            </w:tcBorders>
            <w:vAlign w:val="center"/>
            <w:hideMark/>
          </w:tcPr>
          <w:p w14:paraId="7B91024B"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1,611,816</w:t>
            </w:r>
          </w:p>
        </w:tc>
        <w:tc>
          <w:tcPr>
            <w:tcW w:w="2275" w:type="dxa"/>
            <w:tcBorders>
              <w:top w:val="nil"/>
              <w:left w:val="single" w:sz="4" w:space="0" w:color="auto"/>
              <w:bottom w:val="nil"/>
              <w:right w:val="nil"/>
            </w:tcBorders>
            <w:vAlign w:val="center"/>
            <w:hideMark/>
          </w:tcPr>
          <w:p w14:paraId="0511E53F"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91.49</w:t>
            </w:r>
          </w:p>
        </w:tc>
      </w:tr>
      <w:tr w:rsidR="000A32B4" w:rsidRPr="000A32B4" w14:paraId="41979992" w14:textId="77777777" w:rsidTr="000A32B4">
        <w:trPr>
          <w:trHeight w:val="272"/>
        </w:trPr>
        <w:tc>
          <w:tcPr>
            <w:tcW w:w="560" w:type="dxa"/>
            <w:tcBorders>
              <w:top w:val="nil"/>
              <w:left w:val="nil"/>
              <w:bottom w:val="nil"/>
              <w:right w:val="single" w:sz="4" w:space="0" w:color="auto"/>
            </w:tcBorders>
            <w:vAlign w:val="center"/>
          </w:tcPr>
          <w:p w14:paraId="459639BC"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F31C793"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3C229E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1,741,653</w:t>
            </w:r>
          </w:p>
        </w:tc>
        <w:tc>
          <w:tcPr>
            <w:tcW w:w="2421" w:type="dxa"/>
            <w:tcBorders>
              <w:top w:val="nil"/>
              <w:left w:val="single" w:sz="4" w:space="0" w:color="auto"/>
              <w:bottom w:val="nil"/>
              <w:right w:val="single" w:sz="4" w:space="0" w:color="auto"/>
            </w:tcBorders>
            <w:vAlign w:val="center"/>
            <w:hideMark/>
          </w:tcPr>
          <w:p w14:paraId="6ACEFC34"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1AE3CF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464D2AD"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AF30A9F"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5,500</w:t>
            </w:r>
          </w:p>
        </w:tc>
        <w:tc>
          <w:tcPr>
            <w:tcW w:w="2267" w:type="dxa"/>
            <w:tcBorders>
              <w:top w:val="nil"/>
              <w:left w:val="single" w:sz="4" w:space="0" w:color="auto"/>
              <w:bottom w:val="nil"/>
              <w:right w:val="single" w:sz="4" w:space="0" w:color="auto"/>
            </w:tcBorders>
            <w:vAlign w:val="center"/>
            <w:hideMark/>
          </w:tcPr>
          <w:p w14:paraId="78EB2C1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144,337</w:t>
            </w:r>
          </w:p>
        </w:tc>
        <w:tc>
          <w:tcPr>
            <w:tcW w:w="2268" w:type="dxa"/>
            <w:tcBorders>
              <w:top w:val="nil"/>
              <w:left w:val="single" w:sz="4" w:space="0" w:color="auto"/>
              <w:bottom w:val="nil"/>
              <w:right w:val="single" w:sz="4" w:space="0" w:color="auto"/>
            </w:tcBorders>
            <w:vAlign w:val="center"/>
            <w:hideMark/>
          </w:tcPr>
          <w:p w14:paraId="710715E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1,591,816</w:t>
            </w:r>
          </w:p>
        </w:tc>
        <w:tc>
          <w:tcPr>
            <w:tcW w:w="2275" w:type="dxa"/>
            <w:tcBorders>
              <w:top w:val="nil"/>
              <w:left w:val="single" w:sz="4" w:space="0" w:color="auto"/>
              <w:bottom w:val="nil"/>
              <w:right w:val="nil"/>
            </w:tcBorders>
            <w:vAlign w:val="center"/>
            <w:hideMark/>
          </w:tcPr>
          <w:p w14:paraId="37E0AE9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91.40</w:t>
            </w:r>
          </w:p>
        </w:tc>
      </w:tr>
      <w:tr w:rsidR="000A32B4" w:rsidRPr="000A32B4" w14:paraId="20FB95E3" w14:textId="77777777" w:rsidTr="000A32B4">
        <w:trPr>
          <w:trHeight w:val="272"/>
        </w:trPr>
        <w:tc>
          <w:tcPr>
            <w:tcW w:w="560" w:type="dxa"/>
            <w:tcBorders>
              <w:top w:val="nil"/>
              <w:left w:val="nil"/>
              <w:bottom w:val="nil"/>
              <w:right w:val="single" w:sz="4" w:space="0" w:color="auto"/>
            </w:tcBorders>
            <w:vAlign w:val="center"/>
          </w:tcPr>
          <w:p w14:paraId="6FEB5C63"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34446D0"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5D5D755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421" w:type="dxa"/>
            <w:tcBorders>
              <w:top w:val="nil"/>
              <w:left w:val="single" w:sz="4" w:space="0" w:color="auto"/>
              <w:bottom w:val="nil"/>
              <w:right w:val="single" w:sz="4" w:space="0" w:color="auto"/>
            </w:tcBorders>
            <w:vAlign w:val="center"/>
            <w:hideMark/>
          </w:tcPr>
          <w:p w14:paraId="656BC4BA"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266F4E6"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2CE19E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7C3D68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F09FABE"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1CE534F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275" w:type="dxa"/>
            <w:tcBorders>
              <w:top w:val="nil"/>
              <w:left w:val="single" w:sz="4" w:space="0" w:color="auto"/>
              <w:bottom w:val="nil"/>
              <w:right w:val="nil"/>
            </w:tcBorders>
            <w:vAlign w:val="center"/>
            <w:hideMark/>
          </w:tcPr>
          <w:p w14:paraId="202E0827"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100.00</w:t>
            </w:r>
          </w:p>
        </w:tc>
      </w:tr>
      <w:tr w:rsidR="000A32B4" w:rsidRPr="000A32B4" w14:paraId="01E1151D" w14:textId="77777777" w:rsidTr="000A32B4">
        <w:trPr>
          <w:trHeight w:val="272"/>
        </w:trPr>
        <w:tc>
          <w:tcPr>
            <w:tcW w:w="560" w:type="dxa"/>
            <w:tcBorders>
              <w:top w:val="nil"/>
              <w:left w:val="nil"/>
              <w:bottom w:val="nil"/>
              <w:right w:val="single" w:sz="4" w:space="0" w:color="auto"/>
            </w:tcBorders>
            <w:vAlign w:val="center"/>
            <w:hideMark/>
          </w:tcPr>
          <w:p w14:paraId="6EB1F782"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3C713275" w14:textId="77777777" w:rsidR="000A32B4" w:rsidRPr="000A32B4" w:rsidRDefault="000A32B4" w:rsidP="000A32B4">
            <w:pPr>
              <w:ind w:leftChars="200" w:left="48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5DA992A3"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1,825,194</w:t>
            </w:r>
          </w:p>
        </w:tc>
        <w:tc>
          <w:tcPr>
            <w:tcW w:w="2421" w:type="dxa"/>
            <w:tcBorders>
              <w:top w:val="nil"/>
              <w:left w:val="single" w:sz="4" w:space="0" w:color="auto"/>
              <w:bottom w:val="nil"/>
              <w:right w:val="single" w:sz="4" w:space="0" w:color="auto"/>
            </w:tcBorders>
            <w:vAlign w:val="center"/>
            <w:hideMark/>
          </w:tcPr>
          <w:p w14:paraId="4D6B52C7"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95374C9"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1B40A5B"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2FDF589"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13C1769F"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509,484</w:t>
            </w:r>
          </w:p>
        </w:tc>
        <w:tc>
          <w:tcPr>
            <w:tcW w:w="2268" w:type="dxa"/>
            <w:tcBorders>
              <w:top w:val="nil"/>
              <w:left w:val="single" w:sz="4" w:space="0" w:color="auto"/>
              <w:bottom w:val="nil"/>
              <w:right w:val="single" w:sz="4" w:space="0" w:color="auto"/>
            </w:tcBorders>
            <w:vAlign w:val="center"/>
            <w:hideMark/>
          </w:tcPr>
          <w:p w14:paraId="7FF060E3"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1,315,710</w:t>
            </w:r>
          </w:p>
        </w:tc>
        <w:tc>
          <w:tcPr>
            <w:tcW w:w="2275" w:type="dxa"/>
            <w:tcBorders>
              <w:top w:val="nil"/>
              <w:left w:val="single" w:sz="4" w:space="0" w:color="auto"/>
              <w:bottom w:val="nil"/>
              <w:right w:val="nil"/>
            </w:tcBorders>
            <w:vAlign w:val="center"/>
            <w:hideMark/>
          </w:tcPr>
          <w:p w14:paraId="43C1EE55"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72.09</w:t>
            </w:r>
          </w:p>
        </w:tc>
      </w:tr>
      <w:tr w:rsidR="000A32B4" w:rsidRPr="000A32B4" w14:paraId="686EF969" w14:textId="77777777" w:rsidTr="000A32B4">
        <w:trPr>
          <w:trHeight w:val="272"/>
        </w:trPr>
        <w:tc>
          <w:tcPr>
            <w:tcW w:w="560" w:type="dxa"/>
            <w:tcBorders>
              <w:top w:val="nil"/>
              <w:left w:val="nil"/>
              <w:bottom w:val="nil"/>
              <w:right w:val="single" w:sz="4" w:space="0" w:color="auto"/>
            </w:tcBorders>
            <w:vAlign w:val="center"/>
          </w:tcPr>
          <w:p w14:paraId="32F3B208"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A01B519"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E8D68E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1,805,194</w:t>
            </w:r>
          </w:p>
        </w:tc>
        <w:tc>
          <w:tcPr>
            <w:tcW w:w="2421" w:type="dxa"/>
            <w:tcBorders>
              <w:top w:val="nil"/>
              <w:left w:val="single" w:sz="4" w:space="0" w:color="auto"/>
              <w:bottom w:val="nil"/>
              <w:right w:val="single" w:sz="4" w:space="0" w:color="auto"/>
            </w:tcBorders>
            <w:vAlign w:val="center"/>
            <w:hideMark/>
          </w:tcPr>
          <w:p w14:paraId="51FE6A8A"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84A1D4E"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E5305C3"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210EE2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E8DC9C7"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509,484</w:t>
            </w:r>
          </w:p>
        </w:tc>
        <w:tc>
          <w:tcPr>
            <w:tcW w:w="2268" w:type="dxa"/>
            <w:tcBorders>
              <w:top w:val="nil"/>
              <w:left w:val="single" w:sz="4" w:space="0" w:color="auto"/>
              <w:bottom w:val="nil"/>
              <w:right w:val="single" w:sz="4" w:space="0" w:color="auto"/>
            </w:tcBorders>
            <w:vAlign w:val="center"/>
            <w:hideMark/>
          </w:tcPr>
          <w:p w14:paraId="1082AF3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1,295,710</w:t>
            </w:r>
          </w:p>
        </w:tc>
        <w:tc>
          <w:tcPr>
            <w:tcW w:w="2275" w:type="dxa"/>
            <w:tcBorders>
              <w:top w:val="nil"/>
              <w:left w:val="single" w:sz="4" w:space="0" w:color="auto"/>
              <w:bottom w:val="nil"/>
              <w:right w:val="nil"/>
            </w:tcBorders>
            <w:vAlign w:val="center"/>
            <w:hideMark/>
          </w:tcPr>
          <w:p w14:paraId="00877A64"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71.78</w:t>
            </w:r>
          </w:p>
        </w:tc>
      </w:tr>
      <w:tr w:rsidR="000A32B4" w:rsidRPr="000A32B4" w14:paraId="3DE1CE20" w14:textId="77777777" w:rsidTr="000A32B4">
        <w:trPr>
          <w:trHeight w:val="272"/>
        </w:trPr>
        <w:tc>
          <w:tcPr>
            <w:tcW w:w="560" w:type="dxa"/>
            <w:tcBorders>
              <w:top w:val="nil"/>
              <w:left w:val="nil"/>
              <w:bottom w:val="nil"/>
              <w:right w:val="single" w:sz="4" w:space="0" w:color="auto"/>
            </w:tcBorders>
            <w:vAlign w:val="center"/>
          </w:tcPr>
          <w:p w14:paraId="04631BFF"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935C553"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4EDFEA2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421" w:type="dxa"/>
            <w:tcBorders>
              <w:top w:val="nil"/>
              <w:left w:val="single" w:sz="4" w:space="0" w:color="auto"/>
              <w:bottom w:val="nil"/>
              <w:right w:val="single" w:sz="4" w:space="0" w:color="auto"/>
            </w:tcBorders>
            <w:vAlign w:val="center"/>
            <w:hideMark/>
          </w:tcPr>
          <w:p w14:paraId="7F25B9D1"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5569237"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5343B98"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FDF1A7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D076F2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113FBA8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275" w:type="dxa"/>
            <w:tcBorders>
              <w:top w:val="nil"/>
              <w:left w:val="single" w:sz="4" w:space="0" w:color="auto"/>
              <w:bottom w:val="nil"/>
              <w:right w:val="nil"/>
            </w:tcBorders>
            <w:vAlign w:val="center"/>
            <w:hideMark/>
          </w:tcPr>
          <w:p w14:paraId="54E3AFF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100.00</w:t>
            </w:r>
          </w:p>
        </w:tc>
      </w:tr>
      <w:tr w:rsidR="000A32B4" w:rsidRPr="000A32B4" w14:paraId="15A426B1" w14:textId="77777777" w:rsidTr="000A32B4">
        <w:trPr>
          <w:trHeight w:val="272"/>
        </w:trPr>
        <w:tc>
          <w:tcPr>
            <w:tcW w:w="560" w:type="dxa"/>
            <w:tcBorders>
              <w:top w:val="nil"/>
              <w:left w:val="nil"/>
              <w:bottom w:val="nil"/>
              <w:right w:val="single" w:sz="4" w:space="0" w:color="auto"/>
            </w:tcBorders>
            <w:vAlign w:val="center"/>
            <w:hideMark/>
          </w:tcPr>
          <w:p w14:paraId="1AAD7B18"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0C57F68D" w14:textId="77777777" w:rsidR="000A32B4" w:rsidRPr="000A32B4" w:rsidRDefault="000A32B4" w:rsidP="000A32B4">
            <w:pPr>
              <w:ind w:leftChars="200" w:left="48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59A46DB"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3,058,817</w:t>
            </w:r>
          </w:p>
        </w:tc>
        <w:tc>
          <w:tcPr>
            <w:tcW w:w="2421" w:type="dxa"/>
            <w:tcBorders>
              <w:top w:val="nil"/>
              <w:left w:val="single" w:sz="4" w:space="0" w:color="auto"/>
              <w:bottom w:val="nil"/>
              <w:right w:val="single" w:sz="4" w:space="0" w:color="auto"/>
            </w:tcBorders>
            <w:vAlign w:val="center"/>
            <w:hideMark/>
          </w:tcPr>
          <w:p w14:paraId="2A9D0BEA"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5DEC701"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E8557A4"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C800618"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8,200</w:t>
            </w:r>
          </w:p>
        </w:tc>
        <w:tc>
          <w:tcPr>
            <w:tcW w:w="2267" w:type="dxa"/>
            <w:tcBorders>
              <w:top w:val="nil"/>
              <w:left w:val="single" w:sz="4" w:space="0" w:color="auto"/>
              <w:bottom w:val="nil"/>
              <w:right w:val="single" w:sz="4" w:space="0" w:color="auto"/>
            </w:tcBorders>
            <w:vAlign w:val="center"/>
            <w:hideMark/>
          </w:tcPr>
          <w:p w14:paraId="6676A68D"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949,712</w:t>
            </w:r>
          </w:p>
        </w:tc>
        <w:tc>
          <w:tcPr>
            <w:tcW w:w="2268" w:type="dxa"/>
            <w:tcBorders>
              <w:top w:val="nil"/>
              <w:left w:val="single" w:sz="4" w:space="0" w:color="auto"/>
              <w:bottom w:val="nil"/>
              <w:right w:val="single" w:sz="4" w:space="0" w:color="auto"/>
            </w:tcBorders>
            <w:vAlign w:val="center"/>
            <w:hideMark/>
          </w:tcPr>
          <w:p w14:paraId="70E05546"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2,100,905</w:t>
            </w:r>
          </w:p>
        </w:tc>
        <w:tc>
          <w:tcPr>
            <w:tcW w:w="2275" w:type="dxa"/>
            <w:tcBorders>
              <w:top w:val="nil"/>
              <w:left w:val="single" w:sz="4" w:space="0" w:color="auto"/>
              <w:bottom w:val="nil"/>
              <w:right w:val="nil"/>
            </w:tcBorders>
            <w:vAlign w:val="center"/>
            <w:hideMark/>
          </w:tcPr>
          <w:p w14:paraId="69344767"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68.68</w:t>
            </w:r>
          </w:p>
        </w:tc>
      </w:tr>
      <w:tr w:rsidR="000A32B4" w:rsidRPr="000A32B4" w14:paraId="352F1240" w14:textId="77777777" w:rsidTr="000A32B4">
        <w:trPr>
          <w:trHeight w:val="272"/>
        </w:trPr>
        <w:tc>
          <w:tcPr>
            <w:tcW w:w="560" w:type="dxa"/>
            <w:tcBorders>
              <w:top w:val="nil"/>
              <w:left w:val="nil"/>
              <w:bottom w:val="nil"/>
              <w:right w:val="single" w:sz="4" w:space="0" w:color="auto"/>
            </w:tcBorders>
            <w:vAlign w:val="center"/>
          </w:tcPr>
          <w:p w14:paraId="556D19D5"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584EFCC"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7F042C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3,038,817</w:t>
            </w:r>
          </w:p>
        </w:tc>
        <w:tc>
          <w:tcPr>
            <w:tcW w:w="2421" w:type="dxa"/>
            <w:tcBorders>
              <w:top w:val="nil"/>
              <w:left w:val="single" w:sz="4" w:space="0" w:color="auto"/>
              <w:bottom w:val="nil"/>
              <w:right w:val="single" w:sz="4" w:space="0" w:color="auto"/>
            </w:tcBorders>
            <w:vAlign w:val="center"/>
            <w:hideMark/>
          </w:tcPr>
          <w:p w14:paraId="073E5B5B"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E437916"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D8948AF"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6B65FFB"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8,200</w:t>
            </w:r>
          </w:p>
        </w:tc>
        <w:tc>
          <w:tcPr>
            <w:tcW w:w="2267" w:type="dxa"/>
            <w:tcBorders>
              <w:top w:val="nil"/>
              <w:left w:val="single" w:sz="4" w:space="0" w:color="auto"/>
              <w:bottom w:val="nil"/>
              <w:right w:val="single" w:sz="4" w:space="0" w:color="auto"/>
            </w:tcBorders>
            <w:vAlign w:val="center"/>
            <w:hideMark/>
          </w:tcPr>
          <w:p w14:paraId="6D8CE424"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949,712</w:t>
            </w:r>
          </w:p>
        </w:tc>
        <w:tc>
          <w:tcPr>
            <w:tcW w:w="2268" w:type="dxa"/>
            <w:tcBorders>
              <w:top w:val="nil"/>
              <w:left w:val="single" w:sz="4" w:space="0" w:color="auto"/>
              <w:bottom w:val="nil"/>
              <w:right w:val="single" w:sz="4" w:space="0" w:color="auto"/>
            </w:tcBorders>
            <w:vAlign w:val="center"/>
            <w:hideMark/>
          </w:tcPr>
          <w:p w14:paraId="51192F9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2,080,905</w:t>
            </w:r>
          </w:p>
        </w:tc>
        <w:tc>
          <w:tcPr>
            <w:tcW w:w="2275" w:type="dxa"/>
            <w:tcBorders>
              <w:top w:val="nil"/>
              <w:left w:val="single" w:sz="4" w:space="0" w:color="auto"/>
              <w:bottom w:val="nil"/>
              <w:right w:val="nil"/>
            </w:tcBorders>
            <w:vAlign w:val="center"/>
            <w:hideMark/>
          </w:tcPr>
          <w:p w14:paraId="4E4481A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68.48</w:t>
            </w:r>
          </w:p>
        </w:tc>
      </w:tr>
      <w:tr w:rsidR="000A32B4" w:rsidRPr="000A32B4" w14:paraId="12B9BEF9" w14:textId="77777777" w:rsidTr="000A32B4">
        <w:trPr>
          <w:trHeight w:val="272"/>
        </w:trPr>
        <w:tc>
          <w:tcPr>
            <w:tcW w:w="560" w:type="dxa"/>
            <w:tcBorders>
              <w:top w:val="nil"/>
              <w:left w:val="nil"/>
              <w:bottom w:val="nil"/>
              <w:right w:val="single" w:sz="4" w:space="0" w:color="auto"/>
            </w:tcBorders>
            <w:vAlign w:val="center"/>
          </w:tcPr>
          <w:p w14:paraId="69DC03A1"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8842449"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4070D47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421" w:type="dxa"/>
            <w:tcBorders>
              <w:top w:val="nil"/>
              <w:left w:val="single" w:sz="4" w:space="0" w:color="auto"/>
              <w:bottom w:val="nil"/>
              <w:right w:val="single" w:sz="4" w:space="0" w:color="auto"/>
            </w:tcBorders>
            <w:vAlign w:val="center"/>
            <w:hideMark/>
          </w:tcPr>
          <w:p w14:paraId="4393D22A"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8F2758B"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89418A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481CF1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2F2E08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0A9C6AD8"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20,000</w:t>
            </w:r>
          </w:p>
        </w:tc>
        <w:tc>
          <w:tcPr>
            <w:tcW w:w="2275" w:type="dxa"/>
            <w:tcBorders>
              <w:top w:val="nil"/>
              <w:left w:val="single" w:sz="4" w:space="0" w:color="auto"/>
              <w:bottom w:val="nil"/>
              <w:right w:val="nil"/>
            </w:tcBorders>
            <w:vAlign w:val="center"/>
            <w:hideMark/>
          </w:tcPr>
          <w:p w14:paraId="2DBBA51B"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100.00</w:t>
            </w:r>
          </w:p>
        </w:tc>
      </w:tr>
      <w:tr w:rsidR="000A32B4" w:rsidRPr="000A32B4" w14:paraId="0B838EF0" w14:textId="77777777" w:rsidTr="000A32B4">
        <w:trPr>
          <w:trHeight w:val="272"/>
        </w:trPr>
        <w:tc>
          <w:tcPr>
            <w:tcW w:w="560" w:type="dxa"/>
            <w:tcBorders>
              <w:top w:val="nil"/>
              <w:left w:val="nil"/>
              <w:bottom w:val="nil"/>
              <w:right w:val="single" w:sz="4" w:space="0" w:color="auto"/>
            </w:tcBorders>
            <w:vAlign w:val="center"/>
            <w:hideMark/>
          </w:tcPr>
          <w:p w14:paraId="7AE018D7"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0225EDC4" w14:textId="77777777" w:rsidR="000A32B4" w:rsidRPr="000A32B4" w:rsidRDefault="000A32B4" w:rsidP="000A32B4">
            <w:pPr>
              <w:ind w:leftChars="200" w:left="48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041F1CD9"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8,979,575</w:t>
            </w:r>
          </w:p>
        </w:tc>
        <w:tc>
          <w:tcPr>
            <w:tcW w:w="2421" w:type="dxa"/>
            <w:tcBorders>
              <w:top w:val="nil"/>
              <w:left w:val="single" w:sz="4" w:space="0" w:color="auto"/>
              <w:bottom w:val="nil"/>
              <w:right w:val="single" w:sz="4" w:space="0" w:color="auto"/>
            </w:tcBorders>
            <w:vAlign w:val="center"/>
            <w:hideMark/>
          </w:tcPr>
          <w:p w14:paraId="38A25D7E"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7E97F22"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63BF1A22"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55A81F0"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1,700</w:t>
            </w:r>
          </w:p>
        </w:tc>
        <w:tc>
          <w:tcPr>
            <w:tcW w:w="2267" w:type="dxa"/>
            <w:tcBorders>
              <w:top w:val="nil"/>
              <w:left w:val="single" w:sz="4" w:space="0" w:color="auto"/>
              <w:bottom w:val="nil"/>
              <w:right w:val="single" w:sz="4" w:space="0" w:color="auto"/>
            </w:tcBorders>
            <w:vAlign w:val="center"/>
            <w:hideMark/>
          </w:tcPr>
          <w:p w14:paraId="6C37AA21"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832,709</w:t>
            </w:r>
          </w:p>
        </w:tc>
        <w:tc>
          <w:tcPr>
            <w:tcW w:w="2268" w:type="dxa"/>
            <w:tcBorders>
              <w:top w:val="nil"/>
              <w:left w:val="single" w:sz="4" w:space="0" w:color="auto"/>
              <w:bottom w:val="nil"/>
              <w:right w:val="single" w:sz="4" w:space="0" w:color="auto"/>
            </w:tcBorders>
            <w:vAlign w:val="center"/>
            <w:hideMark/>
          </w:tcPr>
          <w:p w14:paraId="2E869AF1"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8,145,166</w:t>
            </w:r>
          </w:p>
        </w:tc>
        <w:tc>
          <w:tcPr>
            <w:tcW w:w="2275" w:type="dxa"/>
            <w:tcBorders>
              <w:top w:val="nil"/>
              <w:left w:val="single" w:sz="4" w:space="0" w:color="auto"/>
              <w:bottom w:val="nil"/>
              <w:right w:val="nil"/>
            </w:tcBorders>
            <w:vAlign w:val="center"/>
            <w:hideMark/>
          </w:tcPr>
          <w:p w14:paraId="7CF2D934"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90.71</w:t>
            </w:r>
          </w:p>
        </w:tc>
      </w:tr>
      <w:tr w:rsidR="000A32B4" w:rsidRPr="000A32B4" w14:paraId="707D715B" w14:textId="77777777" w:rsidTr="000A32B4">
        <w:trPr>
          <w:trHeight w:val="272"/>
        </w:trPr>
        <w:tc>
          <w:tcPr>
            <w:tcW w:w="560" w:type="dxa"/>
            <w:tcBorders>
              <w:top w:val="nil"/>
              <w:left w:val="nil"/>
              <w:bottom w:val="nil"/>
              <w:right w:val="single" w:sz="4" w:space="0" w:color="auto"/>
            </w:tcBorders>
            <w:vAlign w:val="center"/>
          </w:tcPr>
          <w:p w14:paraId="510F4828"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24FFE7F"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1E3316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2,069,575</w:t>
            </w:r>
          </w:p>
        </w:tc>
        <w:tc>
          <w:tcPr>
            <w:tcW w:w="2421" w:type="dxa"/>
            <w:tcBorders>
              <w:top w:val="nil"/>
              <w:left w:val="single" w:sz="4" w:space="0" w:color="auto"/>
              <w:bottom w:val="nil"/>
              <w:right w:val="single" w:sz="4" w:space="0" w:color="auto"/>
            </w:tcBorders>
            <w:vAlign w:val="center"/>
            <w:hideMark/>
          </w:tcPr>
          <w:p w14:paraId="63EBA33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1E0A062"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175CD09"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F47884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1,700</w:t>
            </w:r>
          </w:p>
        </w:tc>
        <w:tc>
          <w:tcPr>
            <w:tcW w:w="2267" w:type="dxa"/>
            <w:tcBorders>
              <w:top w:val="nil"/>
              <w:left w:val="single" w:sz="4" w:space="0" w:color="auto"/>
              <w:bottom w:val="nil"/>
              <w:right w:val="single" w:sz="4" w:space="0" w:color="auto"/>
            </w:tcBorders>
            <w:vAlign w:val="center"/>
            <w:hideMark/>
          </w:tcPr>
          <w:p w14:paraId="16447DA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832,709</w:t>
            </w:r>
          </w:p>
        </w:tc>
        <w:tc>
          <w:tcPr>
            <w:tcW w:w="2268" w:type="dxa"/>
            <w:tcBorders>
              <w:top w:val="nil"/>
              <w:left w:val="single" w:sz="4" w:space="0" w:color="auto"/>
              <w:bottom w:val="nil"/>
              <w:right w:val="single" w:sz="4" w:space="0" w:color="auto"/>
            </w:tcBorders>
            <w:vAlign w:val="center"/>
            <w:hideMark/>
          </w:tcPr>
          <w:p w14:paraId="5C95AE9F"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1,235,166</w:t>
            </w:r>
          </w:p>
        </w:tc>
        <w:tc>
          <w:tcPr>
            <w:tcW w:w="2275" w:type="dxa"/>
            <w:tcBorders>
              <w:top w:val="nil"/>
              <w:left w:val="single" w:sz="4" w:space="0" w:color="auto"/>
              <w:bottom w:val="nil"/>
              <w:right w:val="nil"/>
            </w:tcBorders>
            <w:vAlign w:val="center"/>
            <w:hideMark/>
          </w:tcPr>
          <w:p w14:paraId="7558F35F"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59.68</w:t>
            </w:r>
          </w:p>
        </w:tc>
      </w:tr>
      <w:tr w:rsidR="000A32B4" w:rsidRPr="000A32B4" w14:paraId="46B32DB6" w14:textId="77777777" w:rsidTr="000A32B4">
        <w:trPr>
          <w:trHeight w:val="272"/>
        </w:trPr>
        <w:tc>
          <w:tcPr>
            <w:tcW w:w="560" w:type="dxa"/>
            <w:tcBorders>
              <w:top w:val="nil"/>
              <w:left w:val="nil"/>
              <w:bottom w:val="nil"/>
              <w:right w:val="single" w:sz="4" w:space="0" w:color="auto"/>
            </w:tcBorders>
            <w:vAlign w:val="center"/>
          </w:tcPr>
          <w:p w14:paraId="177294FD"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1CA7B2A"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6FE3B82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6,910,000</w:t>
            </w:r>
          </w:p>
        </w:tc>
        <w:tc>
          <w:tcPr>
            <w:tcW w:w="2421" w:type="dxa"/>
            <w:tcBorders>
              <w:top w:val="nil"/>
              <w:left w:val="single" w:sz="4" w:space="0" w:color="auto"/>
              <w:bottom w:val="nil"/>
              <w:right w:val="single" w:sz="4" w:space="0" w:color="auto"/>
            </w:tcBorders>
            <w:vAlign w:val="center"/>
            <w:hideMark/>
          </w:tcPr>
          <w:p w14:paraId="0E1C64FF"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25B405C"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1C0EC54"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137235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B548040"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03C8EC7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6,910,000</w:t>
            </w:r>
          </w:p>
        </w:tc>
        <w:tc>
          <w:tcPr>
            <w:tcW w:w="2275" w:type="dxa"/>
            <w:tcBorders>
              <w:top w:val="nil"/>
              <w:left w:val="single" w:sz="4" w:space="0" w:color="auto"/>
              <w:bottom w:val="nil"/>
              <w:right w:val="nil"/>
            </w:tcBorders>
            <w:vAlign w:val="center"/>
            <w:hideMark/>
          </w:tcPr>
          <w:p w14:paraId="4E23990C"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100.00</w:t>
            </w:r>
          </w:p>
        </w:tc>
      </w:tr>
      <w:tr w:rsidR="000A32B4" w:rsidRPr="000A32B4" w14:paraId="6F063780" w14:textId="77777777" w:rsidTr="000A32B4">
        <w:trPr>
          <w:trHeight w:val="272"/>
        </w:trPr>
        <w:tc>
          <w:tcPr>
            <w:tcW w:w="560" w:type="dxa"/>
            <w:tcBorders>
              <w:top w:val="nil"/>
              <w:left w:val="nil"/>
              <w:bottom w:val="nil"/>
              <w:right w:val="single" w:sz="4" w:space="0" w:color="auto"/>
            </w:tcBorders>
            <w:vAlign w:val="center"/>
            <w:hideMark/>
          </w:tcPr>
          <w:p w14:paraId="62ED7C7A" w14:textId="77777777" w:rsidR="000A32B4" w:rsidRPr="000A32B4" w:rsidRDefault="000A32B4" w:rsidP="000A32B4">
            <w:pPr>
              <w:jc w:val="center"/>
              <w:rPr>
                <w:rFonts w:ascii="新細明體" w:hAnsi="新細明體" w:cs="新細明體"/>
                <w:bCs/>
                <w:sz w:val="20"/>
              </w:rPr>
            </w:pPr>
            <w:r w:rsidRPr="000A32B4">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4BCD3A99" w14:textId="77777777" w:rsidR="000A32B4" w:rsidRPr="000A32B4" w:rsidRDefault="000A32B4" w:rsidP="000A32B4">
            <w:pPr>
              <w:ind w:leftChars="200" w:left="480"/>
              <w:jc w:val="distribute"/>
              <w:rPr>
                <w:rFonts w:ascii="標楷體" w:eastAsia="標楷體" w:hAnsi="標楷體" w:cs="新細明體"/>
                <w:b/>
                <w:bCs/>
                <w:sz w:val="20"/>
              </w:rPr>
            </w:pPr>
            <w:r w:rsidRPr="000A32B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1B4DD71A"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124,333,137</w:t>
            </w:r>
          </w:p>
        </w:tc>
        <w:tc>
          <w:tcPr>
            <w:tcW w:w="2421" w:type="dxa"/>
            <w:tcBorders>
              <w:top w:val="nil"/>
              <w:left w:val="single" w:sz="4" w:space="0" w:color="auto"/>
              <w:bottom w:val="nil"/>
              <w:right w:val="single" w:sz="4" w:space="0" w:color="auto"/>
            </w:tcBorders>
            <w:vAlign w:val="center"/>
            <w:hideMark/>
          </w:tcPr>
          <w:p w14:paraId="1441B9EB"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38862C10"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E55246D" w14:textId="77777777" w:rsidR="000A32B4" w:rsidRPr="000A32B4" w:rsidRDefault="000A32B4" w:rsidP="000A32B4">
            <w:pPr>
              <w:jc w:val="right"/>
              <w:rPr>
                <w:rFonts w:ascii="標楷體" w:eastAsia="標楷體" w:cs="新細明體"/>
                <w:b/>
                <w:bCs/>
                <w:sz w:val="20"/>
              </w:rPr>
            </w:pPr>
            <w:r w:rsidRPr="000A32B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3632F6E"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36,262,710</w:t>
            </w:r>
          </w:p>
        </w:tc>
        <w:tc>
          <w:tcPr>
            <w:tcW w:w="2267" w:type="dxa"/>
            <w:tcBorders>
              <w:top w:val="nil"/>
              <w:left w:val="single" w:sz="4" w:space="0" w:color="auto"/>
              <w:bottom w:val="nil"/>
              <w:right w:val="single" w:sz="4" w:space="0" w:color="auto"/>
            </w:tcBorders>
            <w:vAlign w:val="center"/>
            <w:hideMark/>
          </w:tcPr>
          <w:p w14:paraId="3F1F73E4"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54,332,703</w:t>
            </w:r>
          </w:p>
        </w:tc>
        <w:tc>
          <w:tcPr>
            <w:tcW w:w="2268" w:type="dxa"/>
            <w:tcBorders>
              <w:top w:val="nil"/>
              <w:left w:val="single" w:sz="4" w:space="0" w:color="auto"/>
              <w:bottom w:val="nil"/>
              <w:right w:val="single" w:sz="4" w:space="0" w:color="auto"/>
            </w:tcBorders>
            <w:vAlign w:val="center"/>
            <w:hideMark/>
          </w:tcPr>
          <w:p w14:paraId="34ADBF15"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33,737,724</w:t>
            </w:r>
          </w:p>
        </w:tc>
        <w:tc>
          <w:tcPr>
            <w:tcW w:w="2275" w:type="dxa"/>
            <w:tcBorders>
              <w:top w:val="nil"/>
              <w:left w:val="single" w:sz="4" w:space="0" w:color="auto"/>
              <w:bottom w:val="nil"/>
              <w:right w:val="nil"/>
            </w:tcBorders>
            <w:vAlign w:val="center"/>
            <w:hideMark/>
          </w:tcPr>
          <w:p w14:paraId="08884686" w14:textId="77777777" w:rsidR="000A32B4" w:rsidRPr="000A32B4" w:rsidRDefault="000A32B4" w:rsidP="000A32B4">
            <w:pPr>
              <w:jc w:val="right"/>
              <w:rPr>
                <w:rFonts w:ascii="新細明體" w:hAnsi="新細明體" w:cs="新細明體"/>
                <w:b/>
                <w:bCs/>
                <w:sz w:val="20"/>
              </w:rPr>
            </w:pPr>
            <w:r w:rsidRPr="000A32B4">
              <w:rPr>
                <w:rFonts w:ascii="新細明體" w:eastAsia="標楷體" w:hAnsi="新細明體" w:cs="新細明體" w:hint="eastAsia"/>
                <w:b/>
                <w:bCs/>
                <w:noProof/>
                <w:sz w:val="20"/>
                <w:szCs w:val="24"/>
              </w:rPr>
              <w:t>27.13</w:t>
            </w:r>
          </w:p>
        </w:tc>
      </w:tr>
      <w:tr w:rsidR="000A32B4" w:rsidRPr="000A32B4" w14:paraId="3D6756EB" w14:textId="77777777" w:rsidTr="000A32B4">
        <w:trPr>
          <w:trHeight w:val="272"/>
        </w:trPr>
        <w:tc>
          <w:tcPr>
            <w:tcW w:w="560" w:type="dxa"/>
            <w:tcBorders>
              <w:top w:val="nil"/>
              <w:left w:val="nil"/>
              <w:bottom w:val="nil"/>
              <w:right w:val="single" w:sz="4" w:space="0" w:color="auto"/>
            </w:tcBorders>
            <w:vAlign w:val="center"/>
          </w:tcPr>
          <w:p w14:paraId="5C8C2BE0"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87C0C51"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9F12E09"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6,595,831</w:t>
            </w:r>
          </w:p>
        </w:tc>
        <w:tc>
          <w:tcPr>
            <w:tcW w:w="2421" w:type="dxa"/>
            <w:tcBorders>
              <w:top w:val="nil"/>
              <w:left w:val="single" w:sz="4" w:space="0" w:color="auto"/>
              <w:bottom w:val="nil"/>
              <w:right w:val="single" w:sz="4" w:space="0" w:color="auto"/>
            </w:tcBorders>
            <w:vAlign w:val="center"/>
            <w:hideMark/>
          </w:tcPr>
          <w:p w14:paraId="547FC1FF"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4422C5A"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9AC54EF"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3431F4E"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457,000</w:t>
            </w:r>
          </w:p>
        </w:tc>
        <w:tc>
          <w:tcPr>
            <w:tcW w:w="2267" w:type="dxa"/>
            <w:tcBorders>
              <w:top w:val="nil"/>
              <w:left w:val="single" w:sz="4" w:space="0" w:color="auto"/>
              <w:bottom w:val="nil"/>
              <w:right w:val="single" w:sz="4" w:space="0" w:color="auto"/>
            </w:tcBorders>
            <w:vAlign w:val="center"/>
            <w:hideMark/>
          </w:tcPr>
          <w:p w14:paraId="6114BBF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2,668,107</w:t>
            </w:r>
          </w:p>
        </w:tc>
        <w:tc>
          <w:tcPr>
            <w:tcW w:w="2268" w:type="dxa"/>
            <w:tcBorders>
              <w:top w:val="nil"/>
              <w:left w:val="single" w:sz="4" w:space="0" w:color="auto"/>
              <w:bottom w:val="nil"/>
              <w:right w:val="single" w:sz="4" w:space="0" w:color="auto"/>
            </w:tcBorders>
            <w:vAlign w:val="center"/>
            <w:hideMark/>
          </w:tcPr>
          <w:p w14:paraId="737AE6C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3,470,724</w:t>
            </w:r>
          </w:p>
        </w:tc>
        <w:tc>
          <w:tcPr>
            <w:tcW w:w="2275" w:type="dxa"/>
            <w:tcBorders>
              <w:top w:val="nil"/>
              <w:left w:val="single" w:sz="4" w:space="0" w:color="auto"/>
              <w:bottom w:val="nil"/>
              <w:right w:val="nil"/>
            </w:tcBorders>
            <w:vAlign w:val="center"/>
            <w:hideMark/>
          </w:tcPr>
          <w:p w14:paraId="4CF3BB5A"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52.62</w:t>
            </w:r>
          </w:p>
        </w:tc>
      </w:tr>
      <w:tr w:rsidR="000A32B4" w:rsidRPr="000A32B4" w14:paraId="285AECEA" w14:textId="77777777" w:rsidTr="000A32B4">
        <w:trPr>
          <w:trHeight w:val="272"/>
        </w:trPr>
        <w:tc>
          <w:tcPr>
            <w:tcW w:w="560" w:type="dxa"/>
            <w:tcBorders>
              <w:top w:val="nil"/>
              <w:left w:val="nil"/>
              <w:bottom w:val="nil"/>
              <w:right w:val="single" w:sz="4" w:space="0" w:color="auto"/>
            </w:tcBorders>
            <w:vAlign w:val="center"/>
          </w:tcPr>
          <w:p w14:paraId="407E4C70"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8474113"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70984E5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38,380,081</w:t>
            </w:r>
          </w:p>
        </w:tc>
        <w:tc>
          <w:tcPr>
            <w:tcW w:w="2421" w:type="dxa"/>
            <w:tcBorders>
              <w:top w:val="nil"/>
              <w:left w:val="single" w:sz="4" w:space="0" w:color="auto"/>
              <w:bottom w:val="nil"/>
              <w:right w:val="single" w:sz="4" w:space="0" w:color="auto"/>
            </w:tcBorders>
            <w:vAlign w:val="center"/>
            <w:hideMark/>
          </w:tcPr>
          <w:p w14:paraId="1E016028"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5D29335"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A662654"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BD948B1"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5,905,278</w:t>
            </w:r>
          </w:p>
        </w:tc>
        <w:tc>
          <w:tcPr>
            <w:tcW w:w="2267" w:type="dxa"/>
            <w:tcBorders>
              <w:top w:val="nil"/>
              <w:left w:val="single" w:sz="4" w:space="0" w:color="auto"/>
              <w:bottom w:val="nil"/>
              <w:right w:val="single" w:sz="4" w:space="0" w:color="auto"/>
            </w:tcBorders>
            <w:vAlign w:val="center"/>
            <w:hideMark/>
          </w:tcPr>
          <w:p w14:paraId="09C6A8E3"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24,474,803</w:t>
            </w:r>
          </w:p>
        </w:tc>
        <w:tc>
          <w:tcPr>
            <w:tcW w:w="2268" w:type="dxa"/>
            <w:tcBorders>
              <w:top w:val="nil"/>
              <w:left w:val="single" w:sz="4" w:space="0" w:color="auto"/>
              <w:bottom w:val="nil"/>
              <w:right w:val="single" w:sz="4" w:space="0" w:color="auto"/>
            </w:tcBorders>
            <w:vAlign w:val="center"/>
            <w:hideMark/>
          </w:tcPr>
          <w:p w14:paraId="2549C63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8,000,000</w:t>
            </w:r>
          </w:p>
        </w:tc>
        <w:tc>
          <w:tcPr>
            <w:tcW w:w="2275" w:type="dxa"/>
            <w:tcBorders>
              <w:top w:val="nil"/>
              <w:left w:val="single" w:sz="4" w:space="0" w:color="auto"/>
              <w:bottom w:val="nil"/>
              <w:right w:val="nil"/>
            </w:tcBorders>
            <w:vAlign w:val="center"/>
            <w:hideMark/>
          </w:tcPr>
          <w:p w14:paraId="1A46C75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20.84</w:t>
            </w:r>
          </w:p>
        </w:tc>
      </w:tr>
      <w:tr w:rsidR="000A32B4" w:rsidRPr="000A32B4" w14:paraId="4B9FEE53" w14:textId="77777777" w:rsidTr="000A32B4">
        <w:trPr>
          <w:trHeight w:val="272"/>
        </w:trPr>
        <w:tc>
          <w:tcPr>
            <w:tcW w:w="560" w:type="dxa"/>
            <w:tcBorders>
              <w:top w:val="nil"/>
              <w:left w:val="nil"/>
              <w:bottom w:val="single" w:sz="4" w:space="0" w:color="auto"/>
              <w:right w:val="single" w:sz="4" w:space="0" w:color="auto"/>
            </w:tcBorders>
            <w:vAlign w:val="center"/>
          </w:tcPr>
          <w:p w14:paraId="433F9457" w14:textId="77777777" w:rsidR="000A32B4" w:rsidRPr="000A32B4" w:rsidRDefault="000A32B4" w:rsidP="000A32B4">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792AA472" w14:textId="77777777" w:rsidR="000A32B4" w:rsidRPr="000A32B4" w:rsidRDefault="000A32B4" w:rsidP="000A32B4">
            <w:pPr>
              <w:ind w:leftChars="200" w:left="480"/>
              <w:jc w:val="distribute"/>
              <w:rPr>
                <w:rFonts w:ascii="標楷體" w:eastAsia="標楷體" w:hAnsi="標楷體" w:cs="新細明體"/>
                <w:bCs/>
                <w:sz w:val="20"/>
              </w:rPr>
            </w:pPr>
            <w:r w:rsidRPr="000A32B4">
              <w:rPr>
                <w:rFonts w:ascii="標楷體" w:eastAsia="標楷體" w:hAnsi="標楷體" w:cs="新細明體" w:hint="eastAsia"/>
                <w:bCs/>
                <w:noProof/>
                <w:sz w:val="20"/>
                <w:szCs w:val="24"/>
              </w:rPr>
              <w:t>其他收入</w:t>
            </w:r>
          </w:p>
        </w:tc>
        <w:tc>
          <w:tcPr>
            <w:tcW w:w="2394" w:type="dxa"/>
            <w:tcBorders>
              <w:top w:val="nil"/>
              <w:left w:val="single" w:sz="4" w:space="0" w:color="auto"/>
              <w:bottom w:val="single" w:sz="4" w:space="0" w:color="auto"/>
              <w:right w:val="single" w:sz="4" w:space="0" w:color="auto"/>
            </w:tcBorders>
            <w:vAlign w:val="center"/>
            <w:hideMark/>
          </w:tcPr>
          <w:p w14:paraId="73F39742"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79,357,225</w:t>
            </w:r>
          </w:p>
        </w:tc>
        <w:tc>
          <w:tcPr>
            <w:tcW w:w="2421" w:type="dxa"/>
            <w:tcBorders>
              <w:top w:val="nil"/>
              <w:left w:val="single" w:sz="4" w:space="0" w:color="auto"/>
              <w:bottom w:val="single" w:sz="4" w:space="0" w:color="auto"/>
              <w:right w:val="single" w:sz="4" w:space="0" w:color="auto"/>
            </w:tcBorders>
            <w:vAlign w:val="center"/>
            <w:hideMark/>
          </w:tcPr>
          <w:p w14:paraId="62FEA3E7"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5DE2C888"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6033EDA9" w14:textId="77777777" w:rsidR="000A32B4" w:rsidRPr="000A32B4" w:rsidRDefault="000A32B4" w:rsidP="000A32B4">
            <w:pPr>
              <w:jc w:val="right"/>
              <w:rPr>
                <w:rFonts w:ascii="標楷體" w:eastAsia="標楷體" w:cs="新細明體"/>
                <w:bCs/>
                <w:sz w:val="20"/>
              </w:rPr>
            </w:pPr>
            <w:r w:rsidRPr="000A32B4">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43314795"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29,900,432</w:t>
            </w:r>
          </w:p>
        </w:tc>
        <w:tc>
          <w:tcPr>
            <w:tcW w:w="2267" w:type="dxa"/>
            <w:tcBorders>
              <w:top w:val="nil"/>
              <w:left w:val="single" w:sz="4" w:space="0" w:color="auto"/>
              <w:bottom w:val="single" w:sz="4" w:space="0" w:color="auto"/>
              <w:right w:val="single" w:sz="4" w:space="0" w:color="auto"/>
            </w:tcBorders>
            <w:vAlign w:val="center"/>
            <w:hideMark/>
          </w:tcPr>
          <w:p w14:paraId="5493FB24"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27,189,793</w:t>
            </w:r>
          </w:p>
        </w:tc>
        <w:tc>
          <w:tcPr>
            <w:tcW w:w="2268" w:type="dxa"/>
            <w:tcBorders>
              <w:top w:val="nil"/>
              <w:left w:val="single" w:sz="4" w:space="0" w:color="auto"/>
              <w:bottom w:val="single" w:sz="4" w:space="0" w:color="auto"/>
              <w:right w:val="single" w:sz="4" w:space="0" w:color="auto"/>
            </w:tcBorders>
            <w:vAlign w:val="center"/>
            <w:hideMark/>
          </w:tcPr>
          <w:p w14:paraId="4C167004"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22,267,000</w:t>
            </w:r>
          </w:p>
        </w:tc>
        <w:tc>
          <w:tcPr>
            <w:tcW w:w="2275" w:type="dxa"/>
            <w:tcBorders>
              <w:top w:val="nil"/>
              <w:left w:val="single" w:sz="4" w:space="0" w:color="auto"/>
              <w:bottom w:val="single" w:sz="4" w:space="0" w:color="auto"/>
              <w:right w:val="nil"/>
            </w:tcBorders>
            <w:vAlign w:val="center"/>
            <w:hideMark/>
          </w:tcPr>
          <w:p w14:paraId="13D41E6D" w14:textId="77777777" w:rsidR="000A32B4" w:rsidRPr="000A32B4" w:rsidRDefault="000A32B4" w:rsidP="000A32B4">
            <w:pPr>
              <w:jc w:val="right"/>
              <w:rPr>
                <w:rFonts w:ascii="新細明體" w:hAnsi="新細明體" w:cs="新細明體"/>
                <w:bCs/>
                <w:sz w:val="20"/>
              </w:rPr>
            </w:pPr>
            <w:r w:rsidRPr="000A32B4">
              <w:rPr>
                <w:rFonts w:ascii="新細明體" w:eastAsia="標楷體" w:hAnsi="新細明體" w:cs="新細明體" w:hint="eastAsia"/>
                <w:bCs/>
                <w:noProof/>
                <w:sz w:val="20"/>
                <w:szCs w:val="24"/>
              </w:rPr>
              <w:t>28.06</w:t>
            </w:r>
          </w:p>
        </w:tc>
      </w:tr>
    </w:tbl>
    <w:p w14:paraId="395526E3" w14:textId="63CA18D3" w:rsidR="000A32B4" w:rsidRPr="000A32B4" w:rsidRDefault="000A32B4" w:rsidP="000A32B4">
      <w:pPr>
        <w:ind w:leftChars="225" w:left="540"/>
        <w:jc w:val="both"/>
        <w:rPr>
          <w:rFonts w:ascii="標楷體" w:eastAsia="標楷體"/>
          <w:b/>
          <w:bCs/>
          <w:sz w:val="28"/>
        </w:rPr>
      </w:pPr>
      <w:r w:rsidRPr="000A32B4">
        <w:rPr>
          <w:rFonts w:ascii="標楷體" w:eastAsia="標楷體" w:hint="eastAsia"/>
          <w:b/>
          <w:bCs/>
          <w:sz w:val="28"/>
        </w:rPr>
        <w:t>2.歲出部分</w:t>
      </w:r>
    </w:p>
    <w:p w14:paraId="12C19CF2" w14:textId="77777777" w:rsidR="000A32B4" w:rsidRPr="000A32B4" w:rsidRDefault="000A32B4" w:rsidP="000A32B4">
      <w:pPr>
        <w:tabs>
          <w:tab w:val="right" w:pos="10800"/>
        </w:tabs>
        <w:spacing w:line="520" w:lineRule="exact"/>
        <w:ind w:left="960"/>
        <w:jc w:val="both"/>
        <w:rPr>
          <w:rFonts w:ascii="標楷體" w:eastAsia="標楷體" w:hAnsi="標楷體"/>
        </w:rPr>
      </w:pPr>
      <w:r w:rsidRPr="000A32B4">
        <w:rPr>
          <w:rFonts w:ascii="標楷體" w:eastAsia="標楷體" w:hAnsi="標楷體" w:hint="eastAsia"/>
        </w:rPr>
        <w:t>（1）</w:t>
      </w:r>
      <w:proofErr w:type="gramStart"/>
      <w:r w:rsidRPr="000A32B4">
        <w:rPr>
          <w:rFonts w:ascii="標楷體" w:eastAsia="標楷體" w:hAnsi="標楷體" w:hint="eastAsia"/>
        </w:rPr>
        <w:t>114</w:t>
      </w:r>
      <w:proofErr w:type="gramEnd"/>
      <w:r w:rsidRPr="000A32B4">
        <w:rPr>
          <w:rFonts w:ascii="標楷體" w:eastAsia="標楷體" w:hAnsi="標楷體" w:hint="eastAsia"/>
        </w:rPr>
        <w:t>年度部分</w:t>
      </w:r>
    </w:p>
    <w:p w14:paraId="28AEB885" w14:textId="77777777" w:rsidR="000A32B4" w:rsidRPr="000A32B4" w:rsidRDefault="000A32B4" w:rsidP="000A32B4">
      <w:pPr>
        <w:tabs>
          <w:tab w:val="right" w:pos="10800"/>
        </w:tabs>
        <w:jc w:val="right"/>
        <w:rPr>
          <w:rFonts w:ascii="標楷體" w:eastAsia="標楷體" w:hAnsi="標楷體"/>
          <w:sz w:val="20"/>
        </w:rPr>
      </w:pPr>
      <w:r w:rsidRPr="000A32B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0A32B4" w:rsidRPr="000A32B4" w14:paraId="1DD7E92D" w14:textId="77777777" w:rsidTr="000A32B4">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1E9A088"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AC04F8F"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0EB8E5BD"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66522D65"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79A45C32"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3171E892"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審定數與預算數</w:t>
            </w:r>
          </w:p>
          <w:p w14:paraId="79F3ECFF"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比較增減</w:t>
            </w:r>
          </w:p>
        </w:tc>
      </w:tr>
      <w:tr w:rsidR="000A32B4" w:rsidRPr="000A32B4" w14:paraId="2864249A" w14:textId="77777777" w:rsidTr="000A32B4">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7F19249B" w14:textId="77777777" w:rsidR="000A32B4" w:rsidRPr="000A32B4" w:rsidRDefault="000A32B4" w:rsidP="000A32B4">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9E5688" w14:textId="77777777" w:rsidR="000A32B4" w:rsidRPr="000A32B4" w:rsidRDefault="000A32B4" w:rsidP="000A32B4">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0F6A5B94" w14:textId="77777777" w:rsidR="000A32B4" w:rsidRPr="000A32B4" w:rsidRDefault="000A32B4" w:rsidP="000A32B4">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E47EAC5"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28068CA4"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E4E39D6"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A0D7A72"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21F27A1"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70401883" w14:textId="77777777" w:rsidR="000A32B4" w:rsidRPr="000A32B4" w:rsidRDefault="000A32B4" w:rsidP="000A32B4">
            <w:pPr>
              <w:ind w:leftChars="30" w:left="72" w:rightChars="30" w:right="72"/>
              <w:jc w:val="distribute"/>
              <w:rPr>
                <w:rFonts w:ascii="標楷體" w:eastAsia="標楷體" w:hAnsi="標楷體" w:cs="新細明體"/>
                <w:sz w:val="20"/>
              </w:rPr>
            </w:pPr>
            <w:r w:rsidRPr="000A32B4">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65F94F4D" w14:textId="77777777" w:rsidR="000A32B4" w:rsidRPr="000A32B4" w:rsidRDefault="000A32B4" w:rsidP="000A32B4">
            <w:pPr>
              <w:jc w:val="distribute"/>
              <w:rPr>
                <w:rFonts w:ascii="標楷體" w:eastAsia="標楷體" w:hAnsi="標楷體" w:cs="新細明體"/>
                <w:sz w:val="20"/>
              </w:rPr>
            </w:pPr>
            <w:r w:rsidRPr="000A32B4">
              <w:rPr>
                <w:rFonts w:ascii="標楷體" w:eastAsia="標楷體" w:hAnsi="標楷體" w:cs="新細明體" w:hint="eastAsia"/>
                <w:sz w:val="20"/>
              </w:rPr>
              <w:t>％</w:t>
            </w:r>
          </w:p>
        </w:tc>
      </w:tr>
      <w:tr w:rsidR="000A32B4" w:rsidRPr="000A32B4" w14:paraId="662C4B10" w14:textId="77777777" w:rsidTr="000A32B4">
        <w:trPr>
          <w:trHeight w:val="312"/>
        </w:trPr>
        <w:tc>
          <w:tcPr>
            <w:tcW w:w="2394" w:type="dxa"/>
            <w:tcBorders>
              <w:top w:val="nil"/>
              <w:left w:val="nil"/>
              <w:bottom w:val="nil"/>
              <w:right w:val="single" w:sz="4" w:space="0" w:color="auto"/>
            </w:tcBorders>
            <w:vAlign w:val="center"/>
            <w:hideMark/>
          </w:tcPr>
          <w:p w14:paraId="24DCE371" w14:textId="77777777" w:rsidR="000A32B4" w:rsidRPr="000A32B4" w:rsidRDefault="000A32B4" w:rsidP="000A32B4">
            <w:pPr>
              <w:jc w:val="distribute"/>
              <w:rPr>
                <w:rFonts w:ascii="標楷體" w:eastAsia="標楷體" w:hAnsi="標楷體" w:cs="新細明體"/>
                <w:b/>
                <w:sz w:val="20"/>
              </w:rPr>
            </w:pPr>
            <w:r w:rsidRPr="000A32B4">
              <w:rPr>
                <w:rFonts w:ascii="標楷體" w:eastAsia="標楷體" w:hAnsi="標楷體" w:cs="新細明體" w:hint="eastAsia"/>
                <w:b/>
                <w:bCs/>
                <w:noProof/>
                <w:sz w:val="20"/>
                <w:szCs w:val="32"/>
              </w:rPr>
              <w:t>環境保護局主管</w:t>
            </w:r>
          </w:p>
        </w:tc>
        <w:tc>
          <w:tcPr>
            <w:tcW w:w="2100" w:type="dxa"/>
            <w:tcBorders>
              <w:top w:val="nil"/>
              <w:left w:val="single" w:sz="4" w:space="0" w:color="auto"/>
              <w:bottom w:val="nil"/>
              <w:right w:val="single" w:sz="4" w:space="0" w:color="auto"/>
            </w:tcBorders>
            <w:vAlign w:val="center"/>
            <w:hideMark/>
          </w:tcPr>
          <w:p w14:paraId="490E2211"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770,594,000</w:t>
            </w:r>
          </w:p>
        </w:tc>
        <w:tc>
          <w:tcPr>
            <w:tcW w:w="2113" w:type="dxa"/>
            <w:tcBorders>
              <w:top w:val="nil"/>
              <w:left w:val="single" w:sz="4" w:space="0" w:color="auto"/>
              <w:bottom w:val="nil"/>
              <w:right w:val="single" w:sz="4" w:space="0" w:color="auto"/>
            </w:tcBorders>
            <w:vAlign w:val="center"/>
            <w:hideMark/>
          </w:tcPr>
          <w:p w14:paraId="3E3DD2F9"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707,528,228</w:t>
            </w:r>
          </w:p>
        </w:tc>
        <w:tc>
          <w:tcPr>
            <w:tcW w:w="2114" w:type="dxa"/>
            <w:tcBorders>
              <w:top w:val="nil"/>
              <w:left w:val="single" w:sz="4" w:space="0" w:color="auto"/>
              <w:bottom w:val="nil"/>
              <w:right w:val="single" w:sz="4" w:space="0" w:color="auto"/>
            </w:tcBorders>
            <w:vAlign w:val="center"/>
            <w:hideMark/>
          </w:tcPr>
          <w:p w14:paraId="64D36A67"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1DA5EA5B"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11C5EFB"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408,292,532</w:t>
            </w:r>
          </w:p>
        </w:tc>
        <w:tc>
          <w:tcPr>
            <w:tcW w:w="2128" w:type="dxa"/>
            <w:tcBorders>
              <w:top w:val="nil"/>
              <w:left w:val="single" w:sz="4" w:space="0" w:color="auto"/>
              <w:bottom w:val="nil"/>
              <w:right w:val="single" w:sz="4" w:space="0" w:color="auto"/>
            </w:tcBorders>
            <w:vAlign w:val="center"/>
            <w:hideMark/>
          </w:tcPr>
          <w:p w14:paraId="38748652"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299,235,696</w:t>
            </w:r>
          </w:p>
        </w:tc>
        <w:tc>
          <w:tcPr>
            <w:tcW w:w="2113" w:type="dxa"/>
            <w:tcBorders>
              <w:top w:val="nil"/>
              <w:left w:val="single" w:sz="4" w:space="0" w:color="auto"/>
              <w:bottom w:val="nil"/>
              <w:right w:val="single" w:sz="4" w:space="0" w:color="auto"/>
            </w:tcBorders>
            <w:vAlign w:val="center"/>
            <w:hideMark/>
          </w:tcPr>
          <w:p w14:paraId="6951C809"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707,528,228</w:t>
            </w:r>
          </w:p>
        </w:tc>
        <w:tc>
          <w:tcPr>
            <w:tcW w:w="2226" w:type="dxa"/>
            <w:tcBorders>
              <w:top w:val="nil"/>
              <w:left w:val="single" w:sz="4" w:space="0" w:color="auto"/>
              <w:bottom w:val="nil"/>
              <w:right w:val="single" w:sz="4" w:space="0" w:color="auto"/>
            </w:tcBorders>
            <w:vAlign w:val="center"/>
            <w:hideMark/>
          </w:tcPr>
          <w:p w14:paraId="0173FB2F"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- 63,065,772</w:t>
            </w:r>
          </w:p>
        </w:tc>
        <w:tc>
          <w:tcPr>
            <w:tcW w:w="2583" w:type="dxa"/>
            <w:tcBorders>
              <w:top w:val="nil"/>
              <w:left w:val="single" w:sz="4" w:space="0" w:color="auto"/>
              <w:bottom w:val="nil"/>
              <w:right w:val="nil"/>
            </w:tcBorders>
            <w:vAlign w:val="center"/>
            <w:hideMark/>
          </w:tcPr>
          <w:p w14:paraId="5977DB7E"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- 8.18</w:t>
            </w:r>
          </w:p>
        </w:tc>
      </w:tr>
      <w:tr w:rsidR="000A32B4" w:rsidRPr="000A32B4" w14:paraId="52CFECC1" w14:textId="77777777" w:rsidTr="000A32B4">
        <w:trPr>
          <w:trHeight w:val="312"/>
        </w:trPr>
        <w:tc>
          <w:tcPr>
            <w:tcW w:w="2394" w:type="dxa"/>
            <w:tcBorders>
              <w:top w:val="nil"/>
              <w:left w:val="nil"/>
              <w:bottom w:val="nil"/>
              <w:right w:val="single" w:sz="4" w:space="0" w:color="auto"/>
            </w:tcBorders>
            <w:vAlign w:val="center"/>
            <w:hideMark/>
          </w:tcPr>
          <w:p w14:paraId="4C488565" w14:textId="77777777" w:rsidR="000A32B4" w:rsidRPr="000A32B4" w:rsidRDefault="000A32B4" w:rsidP="000A32B4">
            <w:pPr>
              <w:spacing w:beforeLines="20" w:before="72" w:afterLines="20" w:after="72"/>
              <w:ind w:leftChars="100" w:left="240"/>
              <w:jc w:val="distribute"/>
              <w:rPr>
                <w:rFonts w:ascii="標楷體" w:eastAsia="標楷體" w:hAnsi="標楷體" w:cs="新細明體"/>
                <w:b/>
                <w:sz w:val="20"/>
              </w:rPr>
            </w:pPr>
            <w:r w:rsidRPr="000A32B4">
              <w:rPr>
                <w:rFonts w:ascii="標楷體" w:eastAsia="標楷體" w:hAnsi="標楷體" w:cs="新細明體" w:hint="eastAsia"/>
                <w:b/>
                <w:bCs/>
                <w:noProof/>
                <w:sz w:val="20"/>
                <w:szCs w:val="32"/>
              </w:rPr>
              <w:t>嘉義縣環境保護局</w:t>
            </w:r>
          </w:p>
        </w:tc>
        <w:tc>
          <w:tcPr>
            <w:tcW w:w="2100" w:type="dxa"/>
            <w:tcBorders>
              <w:top w:val="nil"/>
              <w:left w:val="single" w:sz="4" w:space="0" w:color="auto"/>
              <w:bottom w:val="nil"/>
              <w:right w:val="single" w:sz="4" w:space="0" w:color="auto"/>
            </w:tcBorders>
            <w:vAlign w:val="center"/>
            <w:hideMark/>
          </w:tcPr>
          <w:p w14:paraId="153252B4"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770,594,000</w:t>
            </w:r>
          </w:p>
        </w:tc>
        <w:tc>
          <w:tcPr>
            <w:tcW w:w="2113" w:type="dxa"/>
            <w:tcBorders>
              <w:top w:val="nil"/>
              <w:left w:val="single" w:sz="4" w:space="0" w:color="auto"/>
              <w:bottom w:val="nil"/>
              <w:right w:val="single" w:sz="4" w:space="0" w:color="auto"/>
            </w:tcBorders>
            <w:vAlign w:val="center"/>
            <w:hideMark/>
          </w:tcPr>
          <w:p w14:paraId="469B8328"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707,528,228</w:t>
            </w:r>
          </w:p>
        </w:tc>
        <w:tc>
          <w:tcPr>
            <w:tcW w:w="2114" w:type="dxa"/>
            <w:tcBorders>
              <w:top w:val="nil"/>
              <w:left w:val="single" w:sz="4" w:space="0" w:color="auto"/>
              <w:bottom w:val="nil"/>
              <w:right w:val="single" w:sz="4" w:space="0" w:color="auto"/>
            </w:tcBorders>
            <w:vAlign w:val="center"/>
            <w:hideMark/>
          </w:tcPr>
          <w:p w14:paraId="57035F1C"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7649D40"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9F15F31"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408,292,532</w:t>
            </w:r>
          </w:p>
        </w:tc>
        <w:tc>
          <w:tcPr>
            <w:tcW w:w="2128" w:type="dxa"/>
            <w:tcBorders>
              <w:top w:val="nil"/>
              <w:left w:val="single" w:sz="4" w:space="0" w:color="auto"/>
              <w:bottom w:val="nil"/>
              <w:right w:val="single" w:sz="4" w:space="0" w:color="auto"/>
            </w:tcBorders>
            <w:vAlign w:val="center"/>
            <w:hideMark/>
          </w:tcPr>
          <w:p w14:paraId="2BDDA475"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299,235,696</w:t>
            </w:r>
          </w:p>
        </w:tc>
        <w:tc>
          <w:tcPr>
            <w:tcW w:w="2113" w:type="dxa"/>
            <w:tcBorders>
              <w:top w:val="nil"/>
              <w:left w:val="single" w:sz="4" w:space="0" w:color="auto"/>
              <w:bottom w:val="nil"/>
              <w:right w:val="single" w:sz="4" w:space="0" w:color="auto"/>
            </w:tcBorders>
            <w:vAlign w:val="center"/>
            <w:hideMark/>
          </w:tcPr>
          <w:p w14:paraId="70FAE52F"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707,528,228</w:t>
            </w:r>
          </w:p>
        </w:tc>
        <w:tc>
          <w:tcPr>
            <w:tcW w:w="2226" w:type="dxa"/>
            <w:tcBorders>
              <w:top w:val="nil"/>
              <w:left w:val="single" w:sz="4" w:space="0" w:color="auto"/>
              <w:bottom w:val="nil"/>
              <w:right w:val="single" w:sz="4" w:space="0" w:color="auto"/>
            </w:tcBorders>
            <w:vAlign w:val="center"/>
            <w:hideMark/>
          </w:tcPr>
          <w:p w14:paraId="64371D41"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- 63,065,772</w:t>
            </w:r>
          </w:p>
        </w:tc>
        <w:tc>
          <w:tcPr>
            <w:tcW w:w="2583" w:type="dxa"/>
            <w:tcBorders>
              <w:top w:val="nil"/>
              <w:left w:val="single" w:sz="4" w:space="0" w:color="auto"/>
              <w:bottom w:val="nil"/>
              <w:right w:val="nil"/>
            </w:tcBorders>
            <w:vAlign w:val="center"/>
            <w:hideMark/>
          </w:tcPr>
          <w:p w14:paraId="316A3715" w14:textId="77777777" w:rsidR="000A32B4" w:rsidRPr="000A32B4" w:rsidRDefault="000A32B4" w:rsidP="000A32B4">
            <w:pPr>
              <w:jc w:val="right"/>
              <w:rPr>
                <w:rFonts w:ascii="新細明體" w:hAnsi="新細明體" w:cs="新細明體"/>
                <w:b/>
                <w:sz w:val="20"/>
              </w:rPr>
            </w:pPr>
            <w:r w:rsidRPr="000A32B4">
              <w:rPr>
                <w:rFonts w:ascii="新細明體" w:eastAsia="標楷體" w:hAnsi="新細明體" w:cs="新細明體" w:hint="eastAsia"/>
                <w:b/>
                <w:bCs/>
                <w:noProof/>
                <w:sz w:val="20"/>
                <w:szCs w:val="32"/>
              </w:rPr>
              <w:t>- 8.18</w:t>
            </w:r>
          </w:p>
        </w:tc>
      </w:tr>
      <w:tr w:rsidR="000A32B4" w:rsidRPr="000A32B4" w14:paraId="035DCCFA" w14:textId="77777777" w:rsidTr="000A32B4">
        <w:trPr>
          <w:trHeight w:val="312"/>
        </w:trPr>
        <w:tc>
          <w:tcPr>
            <w:tcW w:w="2394" w:type="dxa"/>
            <w:tcBorders>
              <w:top w:val="nil"/>
              <w:left w:val="nil"/>
              <w:bottom w:val="nil"/>
              <w:right w:val="single" w:sz="4" w:space="0" w:color="auto"/>
            </w:tcBorders>
            <w:vAlign w:val="center"/>
            <w:hideMark/>
          </w:tcPr>
          <w:p w14:paraId="0DBA96F0"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4A3D1B1A"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55,534,000</w:t>
            </w:r>
          </w:p>
        </w:tc>
        <w:tc>
          <w:tcPr>
            <w:tcW w:w="2113" w:type="dxa"/>
            <w:tcBorders>
              <w:top w:val="nil"/>
              <w:left w:val="single" w:sz="4" w:space="0" w:color="auto"/>
              <w:bottom w:val="nil"/>
              <w:right w:val="single" w:sz="4" w:space="0" w:color="auto"/>
            </w:tcBorders>
            <w:vAlign w:val="center"/>
            <w:hideMark/>
          </w:tcPr>
          <w:p w14:paraId="25458AD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50,584,212</w:t>
            </w:r>
          </w:p>
        </w:tc>
        <w:tc>
          <w:tcPr>
            <w:tcW w:w="2114" w:type="dxa"/>
            <w:tcBorders>
              <w:top w:val="nil"/>
              <w:left w:val="single" w:sz="4" w:space="0" w:color="auto"/>
              <w:bottom w:val="nil"/>
              <w:right w:val="single" w:sz="4" w:space="0" w:color="auto"/>
            </w:tcBorders>
            <w:vAlign w:val="center"/>
            <w:hideMark/>
          </w:tcPr>
          <w:p w14:paraId="77EC1E23"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84D223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226A1C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50,584,212</w:t>
            </w:r>
          </w:p>
        </w:tc>
        <w:tc>
          <w:tcPr>
            <w:tcW w:w="2128" w:type="dxa"/>
            <w:tcBorders>
              <w:top w:val="nil"/>
              <w:left w:val="single" w:sz="4" w:space="0" w:color="auto"/>
              <w:bottom w:val="nil"/>
              <w:right w:val="single" w:sz="4" w:space="0" w:color="auto"/>
            </w:tcBorders>
            <w:vAlign w:val="center"/>
            <w:hideMark/>
          </w:tcPr>
          <w:p w14:paraId="1F190432"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DC2AEC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50,584,212</w:t>
            </w:r>
          </w:p>
        </w:tc>
        <w:tc>
          <w:tcPr>
            <w:tcW w:w="2226" w:type="dxa"/>
            <w:tcBorders>
              <w:top w:val="nil"/>
              <w:left w:val="single" w:sz="4" w:space="0" w:color="auto"/>
              <w:bottom w:val="nil"/>
              <w:right w:val="single" w:sz="4" w:space="0" w:color="auto"/>
            </w:tcBorders>
            <w:vAlign w:val="center"/>
            <w:hideMark/>
          </w:tcPr>
          <w:p w14:paraId="50B81D7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- 4,949,788</w:t>
            </w:r>
          </w:p>
        </w:tc>
        <w:tc>
          <w:tcPr>
            <w:tcW w:w="2583" w:type="dxa"/>
            <w:tcBorders>
              <w:top w:val="nil"/>
              <w:left w:val="single" w:sz="4" w:space="0" w:color="auto"/>
              <w:bottom w:val="nil"/>
              <w:right w:val="nil"/>
            </w:tcBorders>
            <w:vAlign w:val="center"/>
            <w:hideMark/>
          </w:tcPr>
          <w:p w14:paraId="424F9D9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- 8.91</w:t>
            </w:r>
          </w:p>
        </w:tc>
      </w:tr>
      <w:tr w:rsidR="000A32B4" w:rsidRPr="000A32B4" w14:paraId="57242ACC" w14:textId="77777777" w:rsidTr="000A32B4">
        <w:trPr>
          <w:trHeight w:val="312"/>
        </w:trPr>
        <w:tc>
          <w:tcPr>
            <w:tcW w:w="2394" w:type="dxa"/>
            <w:tcBorders>
              <w:top w:val="nil"/>
              <w:left w:val="nil"/>
              <w:bottom w:val="nil"/>
              <w:right w:val="single" w:sz="4" w:space="0" w:color="auto"/>
            </w:tcBorders>
            <w:vAlign w:val="center"/>
            <w:hideMark/>
          </w:tcPr>
          <w:p w14:paraId="408D56DB"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環保業務</w:t>
            </w:r>
          </w:p>
        </w:tc>
        <w:tc>
          <w:tcPr>
            <w:tcW w:w="2100" w:type="dxa"/>
            <w:tcBorders>
              <w:top w:val="nil"/>
              <w:left w:val="single" w:sz="4" w:space="0" w:color="auto"/>
              <w:bottom w:val="nil"/>
              <w:right w:val="single" w:sz="4" w:space="0" w:color="auto"/>
            </w:tcBorders>
            <w:vAlign w:val="center"/>
            <w:hideMark/>
          </w:tcPr>
          <w:p w14:paraId="0949E6B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327,444,000</w:t>
            </w:r>
          </w:p>
        </w:tc>
        <w:tc>
          <w:tcPr>
            <w:tcW w:w="2113" w:type="dxa"/>
            <w:tcBorders>
              <w:top w:val="nil"/>
              <w:left w:val="single" w:sz="4" w:space="0" w:color="auto"/>
              <w:bottom w:val="nil"/>
              <w:right w:val="single" w:sz="4" w:space="0" w:color="auto"/>
            </w:tcBorders>
            <w:vAlign w:val="center"/>
            <w:hideMark/>
          </w:tcPr>
          <w:p w14:paraId="7324446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314,031,814</w:t>
            </w:r>
          </w:p>
        </w:tc>
        <w:tc>
          <w:tcPr>
            <w:tcW w:w="2114" w:type="dxa"/>
            <w:tcBorders>
              <w:top w:val="nil"/>
              <w:left w:val="single" w:sz="4" w:space="0" w:color="auto"/>
              <w:bottom w:val="nil"/>
              <w:right w:val="single" w:sz="4" w:space="0" w:color="auto"/>
            </w:tcBorders>
            <w:vAlign w:val="center"/>
            <w:hideMark/>
          </w:tcPr>
          <w:p w14:paraId="516037E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34D335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3B87B8E"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97,520,731</w:t>
            </w:r>
          </w:p>
        </w:tc>
        <w:tc>
          <w:tcPr>
            <w:tcW w:w="2128" w:type="dxa"/>
            <w:tcBorders>
              <w:top w:val="nil"/>
              <w:left w:val="single" w:sz="4" w:space="0" w:color="auto"/>
              <w:bottom w:val="nil"/>
              <w:right w:val="single" w:sz="4" w:space="0" w:color="auto"/>
            </w:tcBorders>
            <w:vAlign w:val="center"/>
            <w:hideMark/>
          </w:tcPr>
          <w:p w14:paraId="0768F1B2"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216,511,083</w:t>
            </w:r>
          </w:p>
        </w:tc>
        <w:tc>
          <w:tcPr>
            <w:tcW w:w="2113" w:type="dxa"/>
            <w:tcBorders>
              <w:top w:val="nil"/>
              <w:left w:val="single" w:sz="4" w:space="0" w:color="auto"/>
              <w:bottom w:val="nil"/>
              <w:right w:val="single" w:sz="4" w:space="0" w:color="auto"/>
            </w:tcBorders>
            <w:vAlign w:val="center"/>
            <w:hideMark/>
          </w:tcPr>
          <w:p w14:paraId="600CFDE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314,031,814</w:t>
            </w:r>
          </w:p>
        </w:tc>
        <w:tc>
          <w:tcPr>
            <w:tcW w:w="2226" w:type="dxa"/>
            <w:tcBorders>
              <w:top w:val="nil"/>
              <w:left w:val="single" w:sz="4" w:space="0" w:color="auto"/>
              <w:bottom w:val="nil"/>
              <w:right w:val="single" w:sz="4" w:space="0" w:color="auto"/>
            </w:tcBorders>
            <w:vAlign w:val="center"/>
            <w:hideMark/>
          </w:tcPr>
          <w:p w14:paraId="6D7632C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- 13,412,186</w:t>
            </w:r>
          </w:p>
        </w:tc>
        <w:tc>
          <w:tcPr>
            <w:tcW w:w="2583" w:type="dxa"/>
            <w:tcBorders>
              <w:top w:val="nil"/>
              <w:left w:val="single" w:sz="4" w:space="0" w:color="auto"/>
              <w:bottom w:val="nil"/>
              <w:right w:val="nil"/>
            </w:tcBorders>
            <w:vAlign w:val="center"/>
            <w:hideMark/>
          </w:tcPr>
          <w:p w14:paraId="6A86F9A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- 4.10</w:t>
            </w:r>
          </w:p>
        </w:tc>
      </w:tr>
      <w:tr w:rsidR="000A32B4" w:rsidRPr="000A32B4" w14:paraId="7FCA264B" w14:textId="77777777" w:rsidTr="000A32B4">
        <w:trPr>
          <w:trHeight w:val="312"/>
        </w:trPr>
        <w:tc>
          <w:tcPr>
            <w:tcW w:w="2394" w:type="dxa"/>
            <w:tcBorders>
              <w:top w:val="nil"/>
              <w:left w:val="nil"/>
              <w:bottom w:val="single" w:sz="4" w:space="0" w:color="auto"/>
              <w:right w:val="single" w:sz="4" w:space="0" w:color="auto"/>
            </w:tcBorders>
            <w:vAlign w:val="center"/>
            <w:hideMark/>
          </w:tcPr>
          <w:p w14:paraId="218AB79E" w14:textId="77777777" w:rsidR="000A32B4" w:rsidRPr="000A32B4" w:rsidRDefault="000A32B4" w:rsidP="000A32B4">
            <w:pPr>
              <w:ind w:leftChars="200" w:left="480"/>
              <w:jc w:val="distribute"/>
              <w:rPr>
                <w:rFonts w:ascii="標楷體" w:eastAsia="標楷體" w:hAnsi="標楷體" w:cs="新細明體"/>
                <w:sz w:val="20"/>
              </w:rPr>
            </w:pPr>
            <w:r w:rsidRPr="000A32B4">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61B2E44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387,616,000</w:t>
            </w:r>
          </w:p>
        </w:tc>
        <w:tc>
          <w:tcPr>
            <w:tcW w:w="2113" w:type="dxa"/>
            <w:tcBorders>
              <w:top w:val="nil"/>
              <w:left w:val="single" w:sz="4" w:space="0" w:color="auto"/>
              <w:bottom w:val="single" w:sz="4" w:space="0" w:color="auto"/>
              <w:right w:val="single" w:sz="4" w:space="0" w:color="auto"/>
            </w:tcBorders>
            <w:vAlign w:val="center"/>
            <w:hideMark/>
          </w:tcPr>
          <w:p w14:paraId="26EBE39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342,912,202</w:t>
            </w:r>
          </w:p>
        </w:tc>
        <w:tc>
          <w:tcPr>
            <w:tcW w:w="2114" w:type="dxa"/>
            <w:tcBorders>
              <w:top w:val="nil"/>
              <w:left w:val="single" w:sz="4" w:space="0" w:color="auto"/>
              <w:bottom w:val="single" w:sz="4" w:space="0" w:color="auto"/>
              <w:right w:val="single" w:sz="4" w:space="0" w:color="auto"/>
            </w:tcBorders>
            <w:vAlign w:val="center"/>
            <w:hideMark/>
          </w:tcPr>
          <w:p w14:paraId="4285E38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25759DB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2C2F29E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260,187,589</w:t>
            </w:r>
          </w:p>
        </w:tc>
        <w:tc>
          <w:tcPr>
            <w:tcW w:w="2128" w:type="dxa"/>
            <w:tcBorders>
              <w:top w:val="nil"/>
              <w:left w:val="single" w:sz="4" w:space="0" w:color="auto"/>
              <w:bottom w:val="single" w:sz="4" w:space="0" w:color="auto"/>
              <w:right w:val="single" w:sz="4" w:space="0" w:color="auto"/>
            </w:tcBorders>
            <w:vAlign w:val="center"/>
            <w:hideMark/>
          </w:tcPr>
          <w:p w14:paraId="286748E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82,724,613</w:t>
            </w:r>
          </w:p>
        </w:tc>
        <w:tc>
          <w:tcPr>
            <w:tcW w:w="2113" w:type="dxa"/>
            <w:tcBorders>
              <w:top w:val="nil"/>
              <w:left w:val="single" w:sz="4" w:space="0" w:color="auto"/>
              <w:bottom w:val="single" w:sz="4" w:space="0" w:color="auto"/>
              <w:right w:val="single" w:sz="4" w:space="0" w:color="auto"/>
            </w:tcBorders>
            <w:vAlign w:val="center"/>
            <w:hideMark/>
          </w:tcPr>
          <w:p w14:paraId="1D64926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342,912,202</w:t>
            </w:r>
          </w:p>
        </w:tc>
        <w:tc>
          <w:tcPr>
            <w:tcW w:w="2226" w:type="dxa"/>
            <w:tcBorders>
              <w:top w:val="nil"/>
              <w:left w:val="single" w:sz="4" w:space="0" w:color="auto"/>
              <w:bottom w:val="single" w:sz="4" w:space="0" w:color="auto"/>
              <w:right w:val="single" w:sz="4" w:space="0" w:color="auto"/>
            </w:tcBorders>
            <w:vAlign w:val="center"/>
            <w:hideMark/>
          </w:tcPr>
          <w:p w14:paraId="3651FE2B"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- 44,703,798</w:t>
            </w:r>
          </w:p>
        </w:tc>
        <w:tc>
          <w:tcPr>
            <w:tcW w:w="2583" w:type="dxa"/>
            <w:tcBorders>
              <w:top w:val="nil"/>
              <w:left w:val="single" w:sz="4" w:space="0" w:color="auto"/>
              <w:bottom w:val="single" w:sz="4" w:space="0" w:color="auto"/>
              <w:right w:val="nil"/>
            </w:tcBorders>
            <w:vAlign w:val="center"/>
            <w:hideMark/>
          </w:tcPr>
          <w:p w14:paraId="029095A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bCs/>
                <w:noProof/>
                <w:sz w:val="20"/>
                <w:szCs w:val="32"/>
              </w:rPr>
              <w:t>- 11.53</w:t>
            </w:r>
          </w:p>
        </w:tc>
      </w:tr>
    </w:tbl>
    <w:p w14:paraId="092C0A68" w14:textId="77777777" w:rsidR="000A32B4" w:rsidRPr="000A32B4" w:rsidRDefault="000A32B4" w:rsidP="000A32B4">
      <w:pPr>
        <w:spacing w:line="240" w:lineRule="exact"/>
        <w:jc w:val="both"/>
        <w:rPr>
          <w:rFonts w:eastAsia="標楷體" w:cs="新細明體"/>
          <w:sz w:val="32"/>
          <w:szCs w:val="28"/>
        </w:rPr>
      </w:pPr>
    </w:p>
    <w:p w14:paraId="7997E542" w14:textId="77777777" w:rsidR="000A32B4" w:rsidRPr="000A32B4" w:rsidRDefault="000A32B4" w:rsidP="000A32B4">
      <w:pPr>
        <w:tabs>
          <w:tab w:val="right" w:pos="10800"/>
        </w:tabs>
        <w:spacing w:line="520" w:lineRule="exact"/>
        <w:ind w:rightChars="116" w:right="278" w:firstLineChars="400" w:firstLine="960"/>
        <w:jc w:val="both"/>
        <w:rPr>
          <w:rFonts w:ascii="標楷體" w:eastAsia="標楷體" w:hAnsi="標楷體"/>
        </w:rPr>
      </w:pPr>
      <w:r w:rsidRPr="000A32B4">
        <w:rPr>
          <w:rFonts w:ascii="標楷體" w:eastAsia="標楷體" w:hAnsi="標楷體" w:hint="eastAsia"/>
        </w:rPr>
        <w:t>（2）以前年度部分</w:t>
      </w:r>
    </w:p>
    <w:p w14:paraId="53431EFE" w14:textId="77777777" w:rsidR="000A32B4" w:rsidRPr="000A32B4" w:rsidRDefault="000A32B4" w:rsidP="00356552">
      <w:pPr>
        <w:jc w:val="right"/>
        <w:rPr>
          <w:rFonts w:ascii="標楷體" w:eastAsia="標楷體" w:hAnsi="標楷體"/>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0A32B4" w:rsidRPr="000A32B4" w14:paraId="03E653CA" w14:textId="77777777" w:rsidTr="000A32B4">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5108E697"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5D831368"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88C73D9"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0F44F100"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62DE4412"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決算審定數</w:t>
            </w:r>
          </w:p>
        </w:tc>
      </w:tr>
      <w:tr w:rsidR="000A32B4" w:rsidRPr="000A32B4" w14:paraId="455BA995" w14:textId="77777777" w:rsidTr="000A32B4">
        <w:trPr>
          <w:tblHeader/>
        </w:trPr>
        <w:tc>
          <w:tcPr>
            <w:tcW w:w="617" w:type="dxa"/>
            <w:vMerge/>
            <w:tcBorders>
              <w:top w:val="single" w:sz="4" w:space="0" w:color="auto"/>
              <w:left w:val="nil"/>
              <w:bottom w:val="single" w:sz="4" w:space="0" w:color="auto"/>
              <w:right w:val="single" w:sz="4" w:space="0" w:color="auto"/>
            </w:tcBorders>
            <w:vAlign w:val="center"/>
            <w:hideMark/>
          </w:tcPr>
          <w:p w14:paraId="3629196A" w14:textId="77777777" w:rsidR="000A32B4" w:rsidRPr="000A32B4" w:rsidRDefault="000A32B4" w:rsidP="000A32B4">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61C0D7B7" w14:textId="77777777" w:rsidR="000A32B4" w:rsidRPr="000A32B4" w:rsidRDefault="000A32B4" w:rsidP="000A32B4">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3E206A03" w14:textId="77777777" w:rsidR="000A32B4" w:rsidRPr="000A32B4" w:rsidRDefault="000A32B4" w:rsidP="000A32B4">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C8FC975"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3307B93"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60189CC"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4103751"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D2700F4"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3C5C8B60"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應付保留數</w:t>
            </w:r>
          </w:p>
        </w:tc>
      </w:tr>
      <w:tr w:rsidR="000A32B4" w:rsidRPr="000A32B4" w14:paraId="45535B6D" w14:textId="77777777" w:rsidTr="000A32B4">
        <w:trPr>
          <w:tblHeader/>
        </w:trPr>
        <w:tc>
          <w:tcPr>
            <w:tcW w:w="617" w:type="dxa"/>
            <w:vMerge/>
            <w:tcBorders>
              <w:top w:val="single" w:sz="4" w:space="0" w:color="auto"/>
              <w:left w:val="nil"/>
              <w:bottom w:val="single" w:sz="4" w:space="0" w:color="auto"/>
              <w:right w:val="single" w:sz="4" w:space="0" w:color="auto"/>
            </w:tcBorders>
            <w:vAlign w:val="center"/>
            <w:hideMark/>
          </w:tcPr>
          <w:p w14:paraId="68858C72" w14:textId="77777777" w:rsidR="000A32B4" w:rsidRPr="000A32B4" w:rsidRDefault="000A32B4" w:rsidP="000A32B4">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6669F104" w14:textId="77777777" w:rsidR="000A32B4" w:rsidRPr="000A32B4" w:rsidRDefault="000A32B4" w:rsidP="000A32B4">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09500D1C" w14:textId="77777777" w:rsidR="000A32B4" w:rsidRPr="000A32B4" w:rsidRDefault="000A32B4" w:rsidP="000A32B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F1398CD" w14:textId="77777777" w:rsidR="000A32B4" w:rsidRPr="000A32B4" w:rsidRDefault="000A32B4" w:rsidP="000A32B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DD9E211" w14:textId="77777777" w:rsidR="000A32B4" w:rsidRPr="000A32B4" w:rsidRDefault="000A32B4" w:rsidP="000A32B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7AC267BC" w14:textId="77777777" w:rsidR="000A32B4" w:rsidRPr="000A32B4" w:rsidRDefault="000A32B4" w:rsidP="000A32B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F129508" w14:textId="77777777" w:rsidR="000A32B4" w:rsidRPr="000A32B4" w:rsidRDefault="000A32B4" w:rsidP="000A32B4">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6EBFF97" w14:textId="77777777" w:rsidR="000A32B4" w:rsidRPr="000A32B4" w:rsidRDefault="000A32B4" w:rsidP="000A32B4">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36B919B9" w14:textId="77777777" w:rsidR="000A32B4" w:rsidRPr="000A32B4" w:rsidRDefault="000A32B4" w:rsidP="000A32B4">
            <w:pPr>
              <w:ind w:leftChars="30" w:left="72" w:rightChars="30" w:right="72"/>
              <w:jc w:val="distribute"/>
              <w:rPr>
                <w:rFonts w:ascii="標楷體" w:eastAsia="標楷體" w:hAnsi="標楷體"/>
                <w:sz w:val="20"/>
              </w:rPr>
            </w:pPr>
            <w:r w:rsidRPr="000A32B4">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761CAE30" w14:textId="77777777" w:rsidR="000A32B4" w:rsidRPr="000A32B4" w:rsidRDefault="000A32B4" w:rsidP="000A32B4">
            <w:pPr>
              <w:jc w:val="center"/>
              <w:rPr>
                <w:rFonts w:ascii="標楷體" w:eastAsia="標楷體" w:hAnsi="標楷體"/>
                <w:sz w:val="20"/>
              </w:rPr>
            </w:pPr>
            <w:r w:rsidRPr="000A32B4">
              <w:rPr>
                <w:rFonts w:ascii="標楷體" w:eastAsia="標楷體" w:hAnsi="標楷體" w:hint="eastAsia"/>
                <w:sz w:val="20"/>
              </w:rPr>
              <w:t>％</w:t>
            </w:r>
          </w:p>
        </w:tc>
      </w:tr>
      <w:tr w:rsidR="000A32B4" w:rsidRPr="000A32B4" w14:paraId="45B4337D" w14:textId="77777777" w:rsidTr="000A32B4">
        <w:trPr>
          <w:trHeight w:val="312"/>
        </w:trPr>
        <w:tc>
          <w:tcPr>
            <w:tcW w:w="617" w:type="dxa"/>
            <w:tcBorders>
              <w:top w:val="nil"/>
              <w:left w:val="nil"/>
              <w:bottom w:val="nil"/>
              <w:right w:val="single" w:sz="4" w:space="0" w:color="auto"/>
            </w:tcBorders>
            <w:vAlign w:val="center"/>
          </w:tcPr>
          <w:p w14:paraId="29E74555"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85B9477" w14:textId="77777777" w:rsidR="000A32B4" w:rsidRPr="000A32B4" w:rsidRDefault="000A32B4" w:rsidP="000A32B4">
            <w:pPr>
              <w:jc w:val="distribute"/>
              <w:rPr>
                <w:rFonts w:ascii="新細明體" w:eastAsia="標楷體" w:hAnsi="新細明體"/>
                <w:b/>
                <w:sz w:val="20"/>
              </w:rPr>
            </w:pPr>
            <w:r w:rsidRPr="000A32B4">
              <w:rPr>
                <w:rFonts w:ascii="新細明體" w:eastAsia="標楷體" w:hAnsi="新細明體" w:hint="eastAsia"/>
                <w:b/>
                <w:noProof/>
                <w:sz w:val="20"/>
              </w:rPr>
              <w:t>環境保護局主管</w:t>
            </w:r>
          </w:p>
        </w:tc>
        <w:tc>
          <w:tcPr>
            <w:tcW w:w="2336" w:type="dxa"/>
            <w:tcBorders>
              <w:top w:val="nil"/>
              <w:left w:val="single" w:sz="4" w:space="0" w:color="auto"/>
              <w:bottom w:val="nil"/>
              <w:right w:val="single" w:sz="4" w:space="0" w:color="auto"/>
            </w:tcBorders>
            <w:vAlign w:val="center"/>
            <w:hideMark/>
          </w:tcPr>
          <w:p w14:paraId="5C5B50C0"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374,954,810</w:t>
            </w:r>
          </w:p>
        </w:tc>
        <w:tc>
          <w:tcPr>
            <w:tcW w:w="2311" w:type="dxa"/>
            <w:tcBorders>
              <w:top w:val="nil"/>
              <w:left w:val="single" w:sz="4" w:space="0" w:color="auto"/>
              <w:bottom w:val="nil"/>
              <w:right w:val="single" w:sz="4" w:space="0" w:color="auto"/>
            </w:tcBorders>
            <w:vAlign w:val="center"/>
            <w:hideMark/>
          </w:tcPr>
          <w:p w14:paraId="3635C671"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0ABE15"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F2B0E15"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1C82F65"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39,564,689</w:t>
            </w:r>
          </w:p>
        </w:tc>
        <w:tc>
          <w:tcPr>
            <w:tcW w:w="2312" w:type="dxa"/>
            <w:tcBorders>
              <w:top w:val="nil"/>
              <w:left w:val="single" w:sz="4" w:space="0" w:color="auto"/>
              <w:bottom w:val="nil"/>
              <w:right w:val="single" w:sz="4" w:space="0" w:color="auto"/>
            </w:tcBorders>
            <w:vAlign w:val="center"/>
            <w:hideMark/>
          </w:tcPr>
          <w:p w14:paraId="47CF0185"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219,285,279</w:t>
            </w:r>
          </w:p>
        </w:tc>
        <w:tc>
          <w:tcPr>
            <w:tcW w:w="2197" w:type="dxa"/>
            <w:tcBorders>
              <w:top w:val="nil"/>
              <w:left w:val="single" w:sz="4" w:space="0" w:color="auto"/>
              <w:bottom w:val="nil"/>
              <w:right w:val="single" w:sz="4" w:space="0" w:color="auto"/>
            </w:tcBorders>
            <w:vAlign w:val="center"/>
            <w:hideMark/>
          </w:tcPr>
          <w:p w14:paraId="6B7A1E42"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116,104,842</w:t>
            </w:r>
          </w:p>
        </w:tc>
        <w:tc>
          <w:tcPr>
            <w:tcW w:w="2680" w:type="dxa"/>
            <w:tcBorders>
              <w:top w:val="nil"/>
              <w:left w:val="single" w:sz="4" w:space="0" w:color="auto"/>
              <w:bottom w:val="nil"/>
              <w:right w:val="nil"/>
            </w:tcBorders>
            <w:vAlign w:val="center"/>
            <w:hideMark/>
          </w:tcPr>
          <w:p w14:paraId="46E7CD1A"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30.97</w:t>
            </w:r>
          </w:p>
        </w:tc>
      </w:tr>
      <w:tr w:rsidR="000A32B4" w:rsidRPr="000A32B4" w14:paraId="38E3EB7D" w14:textId="77777777" w:rsidTr="000A32B4">
        <w:trPr>
          <w:trHeight w:val="312"/>
        </w:trPr>
        <w:tc>
          <w:tcPr>
            <w:tcW w:w="617" w:type="dxa"/>
            <w:tcBorders>
              <w:top w:val="nil"/>
              <w:left w:val="nil"/>
              <w:bottom w:val="nil"/>
              <w:right w:val="single" w:sz="4" w:space="0" w:color="auto"/>
            </w:tcBorders>
            <w:vAlign w:val="center"/>
          </w:tcPr>
          <w:p w14:paraId="2D282278"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7BF2A2F" w14:textId="77777777" w:rsidR="000A32B4" w:rsidRPr="000A32B4" w:rsidRDefault="000A32B4" w:rsidP="000A32B4">
            <w:pPr>
              <w:ind w:leftChars="100" w:left="240"/>
              <w:jc w:val="distribute"/>
              <w:rPr>
                <w:rFonts w:ascii="新細明體" w:eastAsia="標楷體" w:hAnsi="新細明體"/>
                <w:b/>
                <w:sz w:val="20"/>
              </w:rPr>
            </w:pPr>
            <w:r w:rsidRPr="000A32B4">
              <w:rPr>
                <w:rFonts w:ascii="新細明體" w:eastAsia="標楷體" w:hAnsi="新細明體" w:hint="eastAsia"/>
                <w:b/>
                <w:noProof/>
                <w:sz w:val="20"/>
              </w:rPr>
              <w:t>嘉義縣環境保護局</w:t>
            </w:r>
          </w:p>
        </w:tc>
        <w:tc>
          <w:tcPr>
            <w:tcW w:w="2336" w:type="dxa"/>
            <w:tcBorders>
              <w:top w:val="nil"/>
              <w:left w:val="single" w:sz="4" w:space="0" w:color="auto"/>
              <w:bottom w:val="nil"/>
              <w:right w:val="single" w:sz="4" w:space="0" w:color="auto"/>
            </w:tcBorders>
            <w:vAlign w:val="center"/>
            <w:hideMark/>
          </w:tcPr>
          <w:p w14:paraId="7BC2500C"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374,954,810</w:t>
            </w:r>
          </w:p>
        </w:tc>
        <w:tc>
          <w:tcPr>
            <w:tcW w:w="2311" w:type="dxa"/>
            <w:tcBorders>
              <w:top w:val="nil"/>
              <w:left w:val="single" w:sz="4" w:space="0" w:color="auto"/>
              <w:bottom w:val="nil"/>
              <w:right w:val="single" w:sz="4" w:space="0" w:color="auto"/>
            </w:tcBorders>
            <w:vAlign w:val="center"/>
            <w:hideMark/>
          </w:tcPr>
          <w:p w14:paraId="6885C9AD"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F96F2A6"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E7AD5D"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F2815B"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39,564,689</w:t>
            </w:r>
          </w:p>
        </w:tc>
        <w:tc>
          <w:tcPr>
            <w:tcW w:w="2312" w:type="dxa"/>
            <w:tcBorders>
              <w:top w:val="nil"/>
              <w:left w:val="single" w:sz="4" w:space="0" w:color="auto"/>
              <w:bottom w:val="nil"/>
              <w:right w:val="single" w:sz="4" w:space="0" w:color="auto"/>
            </w:tcBorders>
            <w:vAlign w:val="center"/>
            <w:hideMark/>
          </w:tcPr>
          <w:p w14:paraId="28595F38"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219,285,279</w:t>
            </w:r>
          </w:p>
        </w:tc>
        <w:tc>
          <w:tcPr>
            <w:tcW w:w="2197" w:type="dxa"/>
            <w:tcBorders>
              <w:top w:val="nil"/>
              <w:left w:val="single" w:sz="4" w:space="0" w:color="auto"/>
              <w:bottom w:val="nil"/>
              <w:right w:val="single" w:sz="4" w:space="0" w:color="auto"/>
            </w:tcBorders>
            <w:vAlign w:val="center"/>
            <w:hideMark/>
          </w:tcPr>
          <w:p w14:paraId="07A6B50C"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116,104,842</w:t>
            </w:r>
          </w:p>
        </w:tc>
        <w:tc>
          <w:tcPr>
            <w:tcW w:w="2680" w:type="dxa"/>
            <w:tcBorders>
              <w:top w:val="nil"/>
              <w:left w:val="single" w:sz="4" w:space="0" w:color="auto"/>
              <w:bottom w:val="nil"/>
              <w:right w:val="nil"/>
            </w:tcBorders>
            <w:vAlign w:val="center"/>
            <w:hideMark/>
          </w:tcPr>
          <w:p w14:paraId="217C4EB3"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30.97</w:t>
            </w:r>
          </w:p>
        </w:tc>
      </w:tr>
      <w:tr w:rsidR="000A32B4" w:rsidRPr="000A32B4" w14:paraId="28CABC73" w14:textId="77777777" w:rsidTr="000A32B4">
        <w:trPr>
          <w:trHeight w:val="312"/>
        </w:trPr>
        <w:tc>
          <w:tcPr>
            <w:tcW w:w="617" w:type="dxa"/>
            <w:tcBorders>
              <w:top w:val="nil"/>
              <w:left w:val="nil"/>
              <w:bottom w:val="nil"/>
              <w:right w:val="single" w:sz="4" w:space="0" w:color="auto"/>
            </w:tcBorders>
            <w:vAlign w:val="center"/>
            <w:hideMark/>
          </w:tcPr>
          <w:p w14:paraId="1ACDF8AC" w14:textId="77777777" w:rsidR="000A32B4" w:rsidRPr="000A32B4" w:rsidRDefault="000A32B4" w:rsidP="000A32B4">
            <w:pPr>
              <w:jc w:val="center"/>
              <w:rPr>
                <w:rFonts w:ascii="新細明體" w:eastAsia="標楷體" w:hAnsi="新細明體"/>
                <w:sz w:val="20"/>
              </w:rPr>
            </w:pPr>
            <w:r w:rsidRPr="000A32B4">
              <w:rPr>
                <w:rFonts w:ascii="新細明體" w:eastAsia="標楷體" w:hAnsi="新細明體" w:hint="eastAsia"/>
                <w:noProof/>
                <w:sz w:val="20"/>
              </w:rPr>
              <w:t>109</w:t>
            </w:r>
          </w:p>
        </w:tc>
        <w:tc>
          <w:tcPr>
            <w:tcW w:w="2472" w:type="dxa"/>
            <w:tcBorders>
              <w:top w:val="nil"/>
              <w:left w:val="single" w:sz="4" w:space="0" w:color="auto"/>
              <w:bottom w:val="nil"/>
              <w:right w:val="single" w:sz="4" w:space="0" w:color="auto"/>
            </w:tcBorders>
            <w:vAlign w:val="center"/>
            <w:hideMark/>
          </w:tcPr>
          <w:p w14:paraId="6AC9A54A"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4D6FAAC"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3,746,710</w:t>
            </w:r>
          </w:p>
        </w:tc>
        <w:tc>
          <w:tcPr>
            <w:tcW w:w="2311" w:type="dxa"/>
            <w:tcBorders>
              <w:top w:val="nil"/>
              <w:left w:val="single" w:sz="4" w:space="0" w:color="auto"/>
              <w:bottom w:val="nil"/>
              <w:right w:val="single" w:sz="4" w:space="0" w:color="auto"/>
            </w:tcBorders>
            <w:vAlign w:val="center"/>
            <w:hideMark/>
          </w:tcPr>
          <w:p w14:paraId="565B7CD0"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ED019B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777FBC"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6C2B9B"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7D1D11E"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1,728,995</w:t>
            </w:r>
          </w:p>
        </w:tc>
        <w:tc>
          <w:tcPr>
            <w:tcW w:w="2197" w:type="dxa"/>
            <w:tcBorders>
              <w:top w:val="nil"/>
              <w:left w:val="single" w:sz="4" w:space="0" w:color="auto"/>
              <w:bottom w:val="nil"/>
              <w:right w:val="single" w:sz="4" w:space="0" w:color="auto"/>
            </w:tcBorders>
            <w:vAlign w:val="center"/>
            <w:hideMark/>
          </w:tcPr>
          <w:p w14:paraId="575056BF"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2,017,715</w:t>
            </w:r>
          </w:p>
        </w:tc>
        <w:tc>
          <w:tcPr>
            <w:tcW w:w="2680" w:type="dxa"/>
            <w:tcBorders>
              <w:top w:val="nil"/>
              <w:left w:val="single" w:sz="4" w:space="0" w:color="auto"/>
              <w:bottom w:val="nil"/>
              <w:right w:val="nil"/>
            </w:tcBorders>
            <w:vAlign w:val="center"/>
            <w:hideMark/>
          </w:tcPr>
          <w:p w14:paraId="401CB7F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53.85</w:t>
            </w:r>
          </w:p>
        </w:tc>
      </w:tr>
      <w:tr w:rsidR="000A32B4" w:rsidRPr="000A32B4" w14:paraId="203EB11C" w14:textId="77777777" w:rsidTr="000A32B4">
        <w:trPr>
          <w:trHeight w:val="312"/>
        </w:trPr>
        <w:tc>
          <w:tcPr>
            <w:tcW w:w="617" w:type="dxa"/>
            <w:tcBorders>
              <w:top w:val="nil"/>
              <w:left w:val="nil"/>
              <w:bottom w:val="nil"/>
              <w:right w:val="single" w:sz="4" w:space="0" w:color="auto"/>
            </w:tcBorders>
            <w:vAlign w:val="center"/>
            <w:hideMark/>
          </w:tcPr>
          <w:p w14:paraId="04AC5E53" w14:textId="77777777" w:rsidR="000A32B4" w:rsidRPr="000A32B4" w:rsidRDefault="000A32B4" w:rsidP="000A32B4">
            <w:pPr>
              <w:jc w:val="center"/>
              <w:rPr>
                <w:rFonts w:ascii="新細明體" w:eastAsia="標楷體" w:hAnsi="新細明體"/>
                <w:sz w:val="20"/>
              </w:rPr>
            </w:pPr>
            <w:r w:rsidRPr="000A32B4">
              <w:rPr>
                <w:rFonts w:ascii="新細明體" w:eastAsia="標楷體" w:hAnsi="新細明體" w:hint="eastAsia"/>
                <w:noProof/>
                <w:sz w:val="20"/>
              </w:rPr>
              <w:t>110</w:t>
            </w:r>
          </w:p>
        </w:tc>
        <w:tc>
          <w:tcPr>
            <w:tcW w:w="2472" w:type="dxa"/>
            <w:tcBorders>
              <w:top w:val="nil"/>
              <w:left w:val="single" w:sz="4" w:space="0" w:color="auto"/>
              <w:bottom w:val="nil"/>
              <w:right w:val="single" w:sz="4" w:space="0" w:color="auto"/>
            </w:tcBorders>
            <w:vAlign w:val="center"/>
            <w:hideMark/>
          </w:tcPr>
          <w:p w14:paraId="63AB41C2"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C06A4BD"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16,000,000</w:t>
            </w:r>
          </w:p>
        </w:tc>
        <w:tc>
          <w:tcPr>
            <w:tcW w:w="2311" w:type="dxa"/>
            <w:tcBorders>
              <w:top w:val="nil"/>
              <w:left w:val="single" w:sz="4" w:space="0" w:color="auto"/>
              <w:bottom w:val="nil"/>
              <w:right w:val="single" w:sz="4" w:space="0" w:color="auto"/>
            </w:tcBorders>
            <w:vAlign w:val="center"/>
            <w:hideMark/>
          </w:tcPr>
          <w:p w14:paraId="65EACAC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B718E7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72DC65"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7DEA08"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487F87E"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16,000,000</w:t>
            </w:r>
          </w:p>
        </w:tc>
        <w:tc>
          <w:tcPr>
            <w:tcW w:w="2197" w:type="dxa"/>
            <w:tcBorders>
              <w:top w:val="nil"/>
              <w:left w:val="single" w:sz="4" w:space="0" w:color="auto"/>
              <w:bottom w:val="nil"/>
              <w:right w:val="single" w:sz="4" w:space="0" w:color="auto"/>
            </w:tcBorders>
            <w:vAlign w:val="center"/>
            <w:hideMark/>
          </w:tcPr>
          <w:p w14:paraId="0F54CD7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435B4A50"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r>
      <w:tr w:rsidR="000A32B4" w:rsidRPr="000A32B4" w14:paraId="4556F87C" w14:textId="77777777" w:rsidTr="000A32B4">
        <w:trPr>
          <w:trHeight w:val="312"/>
        </w:trPr>
        <w:tc>
          <w:tcPr>
            <w:tcW w:w="617" w:type="dxa"/>
            <w:tcBorders>
              <w:top w:val="nil"/>
              <w:left w:val="nil"/>
              <w:bottom w:val="nil"/>
              <w:right w:val="single" w:sz="4" w:space="0" w:color="auto"/>
            </w:tcBorders>
            <w:vAlign w:val="center"/>
            <w:hideMark/>
          </w:tcPr>
          <w:p w14:paraId="201D550B" w14:textId="77777777" w:rsidR="000A32B4" w:rsidRPr="000A32B4" w:rsidRDefault="000A32B4" w:rsidP="000A32B4">
            <w:pPr>
              <w:jc w:val="center"/>
              <w:rPr>
                <w:rFonts w:ascii="新細明體" w:eastAsia="標楷體" w:hAnsi="新細明體"/>
                <w:sz w:val="20"/>
              </w:rPr>
            </w:pPr>
            <w:r w:rsidRPr="000A32B4">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2054409E"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5B3FBB06"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900,000</w:t>
            </w:r>
          </w:p>
        </w:tc>
        <w:tc>
          <w:tcPr>
            <w:tcW w:w="2311" w:type="dxa"/>
            <w:tcBorders>
              <w:top w:val="nil"/>
              <w:left w:val="single" w:sz="4" w:space="0" w:color="auto"/>
              <w:bottom w:val="nil"/>
              <w:right w:val="single" w:sz="4" w:space="0" w:color="auto"/>
            </w:tcBorders>
            <w:vAlign w:val="center"/>
            <w:hideMark/>
          </w:tcPr>
          <w:p w14:paraId="36F6B5E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1AD9897"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BC3B6BD"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46615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846,544</w:t>
            </w:r>
          </w:p>
        </w:tc>
        <w:tc>
          <w:tcPr>
            <w:tcW w:w="2312" w:type="dxa"/>
            <w:tcBorders>
              <w:top w:val="nil"/>
              <w:left w:val="single" w:sz="4" w:space="0" w:color="auto"/>
              <w:bottom w:val="nil"/>
              <w:right w:val="single" w:sz="4" w:space="0" w:color="auto"/>
            </w:tcBorders>
            <w:vAlign w:val="center"/>
            <w:hideMark/>
          </w:tcPr>
          <w:p w14:paraId="7D119AB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53,456</w:t>
            </w:r>
          </w:p>
        </w:tc>
        <w:tc>
          <w:tcPr>
            <w:tcW w:w="2197" w:type="dxa"/>
            <w:tcBorders>
              <w:top w:val="nil"/>
              <w:left w:val="single" w:sz="4" w:space="0" w:color="auto"/>
              <w:bottom w:val="nil"/>
              <w:right w:val="single" w:sz="4" w:space="0" w:color="auto"/>
            </w:tcBorders>
            <w:vAlign w:val="center"/>
            <w:hideMark/>
          </w:tcPr>
          <w:p w14:paraId="2769B407"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1D2C3E1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r>
      <w:tr w:rsidR="000A32B4" w:rsidRPr="000A32B4" w14:paraId="42F2DE6D" w14:textId="77777777" w:rsidTr="000A32B4">
        <w:trPr>
          <w:trHeight w:val="312"/>
        </w:trPr>
        <w:tc>
          <w:tcPr>
            <w:tcW w:w="617" w:type="dxa"/>
            <w:tcBorders>
              <w:top w:val="nil"/>
              <w:left w:val="nil"/>
              <w:bottom w:val="nil"/>
              <w:right w:val="single" w:sz="4" w:space="0" w:color="auto"/>
            </w:tcBorders>
            <w:vAlign w:val="center"/>
            <w:hideMark/>
          </w:tcPr>
          <w:p w14:paraId="348777C0" w14:textId="77777777" w:rsidR="000A32B4" w:rsidRPr="000A32B4" w:rsidRDefault="000A32B4" w:rsidP="000A32B4">
            <w:pPr>
              <w:jc w:val="center"/>
              <w:rPr>
                <w:rFonts w:ascii="新細明體" w:eastAsia="標楷體" w:hAnsi="新細明體"/>
                <w:sz w:val="20"/>
              </w:rPr>
            </w:pPr>
            <w:r w:rsidRPr="000A32B4">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4C09DE43" w14:textId="77777777" w:rsidR="000A32B4" w:rsidRPr="000A32B4" w:rsidRDefault="000A32B4" w:rsidP="000A32B4">
            <w:pPr>
              <w:ind w:leftChars="200" w:left="480"/>
              <w:jc w:val="distribute"/>
              <w:rPr>
                <w:rFonts w:ascii="新細明體" w:eastAsia="標楷體" w:hAnsi="新細明體"/>
                <w:b/>
                <w:sz w:val="20"/>
              </w:rPr>
            </w:pPr>
            <w:r w:rsidRPr="000A32B4">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1A07E31"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62,196,572</w:t>
            </w:r>
          </w:p>
        </w:tc>
        <w:tc>
          <w:tcPr>
            <w:tcW w:w="2311" w:type="dxa"/>
            <w:tcBorders>
              <w:top w:val="nil"/>
              <w:left w:val="single" w:sz="4" w:space="0" w:color="auto"/>
              <w:bottom w:val="nil"/>
              <w:right w:val="single" w:sz="4" w:space="0" w:color="auto"/>
            </w:tcBorders>
            <w:vAlign w:val="center"/>
            <w:hideMark/>
          </w:tcPr>
          <w:p w14:paraId="7515ED12"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534D27C"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67BBE22"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439E515"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1,746</w:t>
            </w:r>
          </w:p>
        </w:tc>
        <w:tc>
          <w:tcPr>
            <w:tcW w:w="2312" w:type="dxa"/>
            <w:tcBorders>
              <w:top w:val="nil"/>
              <w:left w:val="single" w:sz="4" w:space="0" w:color="auto"/>
              <w:bottom w:val="nil"/>
              <w:right w:val="single" w:sz="4" w:space="0" w:color="auto"/>
            </w:tcBorders>
            <w:vAlign w:val="center"/>
            <w:hideMark/>
          </w:tcPr>
          <w:p w14:paraId="7C164273"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36,319,261</w:t>
            </w:r>
          </w:p>
        </w:tc>
        <w:tc>
          <w:tcPr>
            <w:tcW w:w="2197" w:type="dxa"/>
            <w:tcBorders>
              <w:top w:val="nil"/>
              <w:left w:val="single" w:sz="4" w:space="0" w:color="auto"/>
              <w:bottom w:val="nil"/>
              <w:right w:val="single" w:sz="4" w:space="0" w:color="auto"/>
            </w:tcBorders>
            <w:vAlign w:val="center"/>
            <w:hideMark/>
          </w:tcPr>
          <w:p w14:paraId="7D001E39"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25,875,565</w:t>
            </w:r>
          </w:p>
        </w:tc>
        <w:tc>
          <w:tcPr>
            <w:tcW w:w="2680" w:type="dxa"/>
            <w:tcBorders>
              <w:top w:val="nil"/>
              <w:left w:val="single" w:sz="4" w:space="0" w:color="auto"/>
              <w:bottom w:val="nil"/>
              <w:right w:val="nil"/>
            </w:tcBorders>
            <w:vAlign w:val="center"/>
            <w:hideMark/>
          </w:tcPr>
          <w:p w14:paraId="08947901"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41.60</w:t>
            </w:r>
          </w:p>
        </w:tc>
      </w:tr>
      <w:tr w:rsidR="000A32B4" w:rsidRPr="000A32B4" w14:paraId="0CE31517" w14:textId="77777777" w:rsidTr="000A32B4">
        <w:trPr>
          <w:trHeight w:val="312"/>
        </w:trPr>
        <w:tc>
          <w:tcPr>
            <w:tcW w:w="617" w:type="dxa"/>
            <w:tcBorders>
              <w:top w:val="nil"/>
              <w:left w:val="nil"/>
              <w:bottom w:val="nil"/>
              <w:right w:val="single" w:sz="4" w:space="0" w:color="auto"/>
            </w:tcBorders>
            <w:vAlign w:val="center"/>
          </w:tcPr>
          <w:p w14:paraId="7A4BC4E0"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7CCB7F1"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環保業務</w:t>
            </w:r>
          </w:p>
        </w:tc>
        <w:tc>
          <w:tcPr>
            <w:tcW w:w="2336" w:type="dxa"/>
            <w:tcBorders>
              <w:top w:val="nil"/>
              <w:left w:val="single" w:sz="4" w:space="0" w:color="auto"/>
              <w:bottom w:val="nil"/>
              <w:right w:val="single" w:sz="4" w:space="0" w:color="auto"/>
            </w:tcBorders>
            <w:vAlign w:val="center"/>
            <w:hideMark/>
          </w:tcPr>
          <w:p w14:paraId="13B9680D"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2,074,897</w:t>
            </w:r>
          </w:p>
        </w:tc>
        <w:tc>
          <w:tcPr>
            <w:tcW w:w="2311" w:type="dxa"/>
            <w:tcBorders>
              <w:top w:val="nil"/>
              <w:left w:val="single" w:sz="4" w:space="0" w:color="auto"/>
              <w:bottom w:val="nil"/>
              <w:right w:val="single" w:sz="4" w:space="0" w:color="auto"/>
            </w:tcBorders>
            <w:vAlign w:val="center"/>
            <w:hideMark/>
          </w:tcPr>
          <w:p w14:paraId="4AD989D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68A1C7B"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735B9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38CD56B"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6CE43A7E"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548,150</w:t>
            </w:r>
          </w:p>
        </w:tc>
        <w:tc>
          <w:tcPr>
            <w:tcW w:w="2197" w:type="dxa"/>
            <w:tcBorders>
              <w:top w:val="nil"/>
              <w:left w:val="single" w:sz="4" w:space="0" w:color="auto"/>
              <w:bottom w:val="nil"/>
              <w:right w:val="single" w:sz="4" w:space="0" w:color="auto"/>
            </w:tcBorders>
            <w:vAlign w:val="center"/>
            <w:hideMark/>
          </w:tcPr>
          <w:p w14:paraId="0AA4DEB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1,526,747</w:t>
            </w:r>
          </w:p>
        </w:tc>
        <w:tc>
          <w:tcPr>
            <w:tcW w:w="2680" w:type="dxa"/>
            <w:tcBorders>
              <w:top w:val="nil"/>
              <w:left w:val="single" w:sz="4" w:space="0" w:color="auto"/>
              <w:bottom w:val="nil"/>
              <w:right w:val="nil"/>
            </w:tcBorders>
            <w:vAlign w:val="center"/>
            <w:hideMark/>
          </w:tcPr>
          <w:p w14:paraId="7200344B"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73.58</w:t>
            </w:r>
          </w:p>
        </w:tc>
      </w:tr>
      <w:tr w:rsidR="000A32B4" w:rsidRPr="000A32B4" w14:paraId="06611924" w14:textId="77777777" w:rsidTr="000A32B4">
        <w:trPr>
          <w:trHeight w:val="312"/>
        </w:trPr>
        <w:tc>
          <w:tcPr>
            <w:tcW w:w="617" w:type="dxa"/>
            <w:tcBorders>
              <w:top w:val="nil"/>
              <w:left w:val="nil"/>
              <w:bottom w:val="nil"/>
              <w:right w:val="single" w:sz="4" w:space="0" w:color="auto"/>
            </w:tcBorders>
            <w:vAlign w:val="center"/>
          </w:tcPr>
          <w:p w14:paraId="7EACBFEF"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44C36F3"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3AE4DD5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60,121,675</w:t>
            </w:r>
          </w:p>
        </w:tc>
        <w:tc>
          <w:tcPr>
            <w:tcW w:w="2311" w:type="dxa"/>
            <w:tcBorders>
              <w:top w:val="nil"/>
              <w:left w:val="single" w:sz="4" w:space="0" w:color="auto"/>
              <w:bottom w:val="nil"/>
              <w:right w:val="single" w:sz="4" w:space="0" w:color="auto"/>
            </w:tcBorders>
            <w:vAlign w:val="center"/>
            <w:hideMark/>
          </w:tcPr>
          <w:p w14:paraId="790B72D8"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741C36D"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0F3094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B8037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1,746</w:t>
            </w:r>
          </w:p>
        </w:tc>
        <w:tc>
          <w:tcPr>
            <w:tcW w:w="2312" w:type="dxa"/>
            <w:tcBorders>
              <w:top w:val="nil"/>
              <w:left w:val="single" w:sz="4" w:space="0" w:color="auto"/>
              <w:bottom w:val="nil"/>
              <w:right w:val="single" w:sz="4" w:space="0" w:color="auto"/>
            </w:tcBorders>
            <w:vAlign w:val="center"/>
            <w:hideMark/>
          </w:tcPr>
          <w:p w14:paraId="1C6902A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35,771,111</w:t>
            </w:r>
          </w:p>
        </w:tc>
        <w:tc>
          <w:tcPr>
            <w:tcW w:w="2197" w:type="dxa"/>
            <w:tcBorders>
              <w:top w:val="nil"/>
              <w:left w:val="single" w:sz="4" w:space="0" w:color="auto"/>
              <w:bottom w:val="nil"/>
              <w:right w:val="single" w:sz="4" w:space="0" w:color="auto"/>
            </w:tcBorders>
            <w:vAlign w:val="center"/>
            <w:hideMark/>
          </w:tcPr>
          <w:p w14:paraId="0397C37F"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24,348,818</w:t>
            </w:r>
          </w:p>
        </w:tc>
        <w:tc>
          <w:tcPr>
            <w:tcW w:w="2680" w:type="dxa"/>
            <w:tcBorders>
              <w:top w:val="nil"/>
              <w:left w:val="single" w:sz="4" w:space="0" w:color="auto"/>
              <w:bottom w:val="nil"/>
              <w:right w:val="nil"/>
            </w:tcBorders>
            <w:vAlign w:val="center"/>
            <w:hideMark/>
          </w:tcPr>
          <w:p w14:paraId="70339828"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40.50</w:t>
            </w:r>
          </w:p>
        </w:tc>
      </w:tr>
      <w:tr w:rsidR="000A32B4" w:rsidRPr="000A32B4" w14:paraId="07146521" w14:textId="77777777" w:rsidTr="000A32B4">
        <w:trPr>
          <w:trHeight w:val="312"/>
        </w:trPr>
        <w:tc>
          <w:tcPr>
            <w:tcW w:w="617" w:type="dxa"/>
            <w:tcBorders>
              <w:top w:val="nil"/>
              <w:left w:val="nil"/>
              <w:bottom w:val="nil"/>
              <w:right w:val="single" w:sz="4" w:space="0" w:color="auto"/>
            </w:tcBorders>
            <w:vAlign w:val="center"/>
            <w:hideMark/>
          </w:tcPr>
          <w:p w14:paraId="560E2F0D" w14:textId="77777777" w:rsidR="000A32B4" w:rsidRPr="000A32B4" w:rsidRDefault="000A32B4" w:rsidP="000A32B4">
            <w:pPr>
              <w:jc w:val="center"/>
              <w:rPr>
                <w:rFonts w:ascii="新細明體" w:eastAsia="標楷體" w:hAnsi="新細明體"/>
                <w:sz w:val="20"/>
              </w:rPr>
            </w:pPr>
            <w:r w:rsidRPr="000A32B4">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792FEFAB" w14:textId="77777777" w:rsidR="000A32B4" w:rsidRPr="000A32B4" w:rsidRDefault="000A32B4" w:rsidP="000A32B4">
            <w:pPr>
              <w:ind w:leftChars="200" w:left="480"/>
              <w:jc w:val="distribute"/>
              <w:rPr>
                <w:rFonts w:ascii="新細明體" w:eastAsia="標楷體" w:hAnsi="新細明體"/>
                <w:b/>
                <w:sz w:val="20"/>
              </w:rPr>
            </w:pPr>
            <w:r w:rsidRPr="000A32B4">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F0A6D2E"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292,111,528</w:t>
            </w:r>
          </w:p>
        </w:tc>
        <w:tc>
          <w:tcPr>
            <w:tcW w:w="2311" w:type="dxa"/>
            <w:tcBorders>
              <w:top w:val="nil"/>
              <w:left w:val="single" w:sz="4" w:space="0" w:color="auto"/>
              <w:bottom w:val="nil"/>
              <w:right w:val="single" w:sz="4" w:space="0" w:color="auto"/>
            </w:tcBorders>
            <w:vAlign w:val="center"/>
            <w:hideMark/>
          </w:tcPr>
          <w:p w14:paraId="0E0B5382"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8F54E0"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B80D7D"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BEA2E68"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38,716,399</w:t>
            </w:r>
          </w:p>
        </w:tc>
        <w:tc>
          <w:tcPr>
            <w:tcW w:w="2312" w:type="dxa"/>
            <w:tcBorders>
              <w:top w:val="nil"/>
              <w:left w:val="single" w:sz="4" w:space="0" w:color="auto"/>
              <w:bottom w:val="nil"/>
              <w:right w:val="single" w:sz="4" w:space="0" w:color="auto"/>
            </w:tcBorders>
            <w:vAlign w:val="center"/>
            <w:hideMark/>
          </w:tcPr>
          <w:p w14:paraId="320315E3"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165,183,567</w:t>
            </w:r>
          </w:p>
        </w:tc>
        <w:tc>
          <w:tcPr>
            <w:tcW w:w="2197" w:type="dxa"/>
            <w:tcBorders>
              <w:top w:val="nil"/>
              <w:left w:val="single" w:sz="4" w:space="0" w:color="auto"/>
              <w:bottom w:val="nil"/>
              <w:right w:val="single" w:sz="4" w:space="0" w:color="auto"/>
            </w:tcBorders>
            <w:vAlign w:val="center"/>
            <w:hideMark/>
          </w:tcPr>
          <w:p w14:paraId="3B6B7198"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88,211,562</w:t>
            </w:r>
          </w:p>
        </w:tc>
        <w:tc>
          <w:tcPr>
            <w:tcW w:w="2680" w:type="dxa"/>
            <w:tcBorders>
              <w:top w:val="nil"/>
              <w:left w:val="single" w:sz="4" w:space="0" w:color="auto"/>
              <w:bottom w:val="nil"/>
              <w:right w:val="nil"/>
            </w:tcBorders>
            <w:vAlign w:val="center"/>
            <w:hideMark/>
          </w:tcPr>
          <w:p w14:paraId="23F19CAD" w14:textId="77777777" w:rsidR="000A32B4" w:rsidRPr="000A32B4" w:rsidRDefault="000A32B4" w:rsidP="000A32B4">
            <w:pPr>
              <w:jc w:val="right"/>
              <w:rPr>
                <w:rFonts w:ascii="新細明體" w:eastAsia="標楷體" w:hAnsi="新細明體"/>
                <w:b/>
                <w:sz w:val="20"/>
              </w:rPr>
            </w:pPr>
            <w:r w:rsidRPr="000A32B4">
              <w:rPr>
                <w:rFonts w:ascii="新細明體" w:eastAsia="標楷體" w:hAnsi="新細明體" w:hint="eastAsia"/>
                <w:b/>
                <w:noProof/>
                <w:sz w:val="20"/>
              </w:rPr>
              <w:t>30.20</w:t>
            </w:r>
          </w:p>
        </w:tc>
      </w:tr>
      <w:tr w:rsidR="000A32B4" w:rsidRPr="000A32B4" w14:paraId="787FB85C" w14:textId="77777777" w:rsidTr="000A32B4">
        <w:trPr>
          <w:trHeight w:val="312"/>
        </w:trPr>
        <w:tc>
          <w:tcPr>
            <w:tcW w:w="617" w:type="dxa"/>
            <w:tcBorders>
              <w:top w:val="nil"/>
              <w:left w:val="nil"/>
              <w:bottom w:val="nil"/>
              <w:right w:val="single" w:sz="4" w:space="0" w:color="auto"/>
            </w:tcBorders>
            <w:vAlign w:val="center"/>
          </w:tcPr>
          <w:p w14:paraId="34785305"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715AADB"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環保業務</w:t>
            </w:r>
          </w:p>
        </w:tc>
        <w:tc>
          <w:tcPr>
            <w:tcW w:w="2336" w:type="dxa"/>
            <w:tcBorders>
              <w:top w:val="nil"/>
              <w:left w:val="single" w:sz="4" w:space="0" w:color="auto"/>
              <w:bottom w:val="nil"/>
              <w:right w:val="single" w:sz="4" w:space="0" w:color="auto"/>
            </w:tcBorders>
            <w:vAlign w:val="center"/>
            <w:hideMark/>
          </w:tcPr>
          <w:p w14:paraId="65484456"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50,112,202</w:t>
            </w:r>
          </w:p>
        </w:tc>
        <w:tc>
          <w:tcPr>
            <w:tcW w:w="2311" w:type="dxa"/>
            <w:tcBorders>
              <w:top w:val="nil"/>
              <w:left w:val="single" w:sz="4" w:space="0" w:color="auto"/>
              <w:bottom w:val="nil"/>
              <w:right w:val="single" w:sz="4" w:space="0" w:color="auto"/>
            </w:tcBorders>
            <w:vAlign w:val="center"/>
            <w:hideMark/>
          </w:tcPr>
          <w:p w14:paraId="20727A9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2D613E0"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9C55F7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3ECA2C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2,611,348</w:t>
            </w:r>
          </w:p>
        </w:tc>
        <w:tc>
          <w:tcPr>
            <w:tcW w:w="2312" w:type="dxa"/>
            <w:tcBorders>
              <w:top w:val="nil"/>
              <w:left w:val="single" w:sz="4" w:space="0" w:color="auto"/>
              <w:bottom w:val="nil"/>
              <w:right w:val="single" w:sz="4" w:space="0" w:color="auto"/>
            </w:tcBorders>
            <w:vAlign w:val="center"/>
            <w:hideMark/>
          </w:tcPr>
          <w:p w14:paraId="182CEBB5"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43,524,138</w:t>
            </w:r>
          </w:p>
        </w:tc>
        <w:tc>
          <w:tcPr>
            <w:tcW w:w="2197" w:type="dxa"/>
            <w:tcBorders>
              <w:top w:val="nil"/>
              <w:left w:val="single" w:sz="4" w:space="0" w:color="auto"/>
              <w:bottom w:val="nil"/>
              <w:right w:val="single" w:sz="4" w:space="0" w:color="auto"/>
            </w:tcBorders>
            <w:vAlign w:val="center"/>
            <w:hideMark/>
          </w:tcPr>
          <w:p w14:paraId="0E5B4291"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3,976,716</w:t>
            </w:r>
          </w:p>
        </w:tc>
        <w:tc>
          <w:tcPr>
            <w:tcW w:w="2680" w:type="dxa"/>
            <w:tcBorders>
              <w:top w:val="nil"/>
              <w:left w:val="single" w:sz="4" w:space="0" w:color="auto"/>
              <w:bottom w:val="nil"/>
              <w:right w:val="nil"/>
            </w:tcBorders>
            <w:vAlign w:val="center"/>
            <w:hideMark/>
          </w:tcPr>
          <w:p w14:paraId="5E1576E9"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7.94</w:t>
            </w:r>
          </w:p>
        </w:tc>
      </w:tr>
      <w:tr w:rsidR="000A32B4" w:rsidRPr="000A32B4" w14:paraId="7F7E1CDD" w14:textId="77777777" w:rsidTr="000A32B4">
        <w:trPr>
          <w:trHeight w:val="312"/>
        </w:trPr>
        <w:tc>
          <w:tcPr>
            <w:tcW w:w="617" w:type="dxa"/>
            <w:tcBorders>
              <w:top w:val="nil"/>
              <w:left w:val="nil"/>
              <w:bottom w:val="single" w:sz="4" w:space="0" w:color="auto"/>
              <w:right w:val="single" w:sz="4" w:space="0" w:color="auto"/>
            </w:tcBorders>
            <w:vAlign w:val="center"/>
          </w:tcPr>
          <w:p w14:paraId="56D09AF4" w14:textId="77777777" w:rsidR="000A32B4" w:rsidRPr="000A32B4" w:rsidRDefault="000A32B4" w:rsidP="000A32B4">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1BD57476" w14:textId="77777777" w:rsidR="000A32B4" w:rsidRPr="000A32B4" w:rsidRDefault="000A32B4" w:rsidP="000A32B4">
            <w:pPr>
              <w:ind w:leftChars="200" w:left="480"/>
              <w:jc w:val="distribute"/>
              <w:rPr>
                <w:rFonts w:ascii="新細明體" w:eastAsia="標楷體" w:hAnsi="新細明體"/>
                <w:sz w:val="20"/>
              </w:rPr>
            </w:pPr>
            <w:r w:rsidRPr="000A32B4">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66E182F8"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241,999,326</w:t>
            </w:r>
          </w:p>
        </w:tc>
        <w:tc>
          <w:tcPr>
            <w:tcW w:w="2311" w:type="dxa"/>
            <w:tcBorders>
              <w:top w:val="nil"/>
              <w:left w:val="single" w:sz="4" w:space="0" w:color="auto"/>
              <w:bottom w:val="single" w:sz="4" w:space="0" w:color="auto"/>
              <w:right w:val="single" w:sz="4" w:space="0" w:color="auto"/>
            </w:tcBorders>
            <w:vAlign w:val="center"/>
            <w:hideMark/>
          </w:tcPr>
          <w:p w14:paraId="746A5575"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E5D62E4"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FA7823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83A88EF"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36,105,051</w:t>
            </w:r>
          </w:p>
        </w:tc>
        <w:tc>
          <w:tcPr>
            <w:tcW w:w="2312" w:type="dxa"/>
            <w:tcBorders>
              <w:top w:val="nil"/>
              <w:left w:val="single" w:sz="4" w:space="0" w:color="auto"/>
              <w:bottom w:val="single" w:sz="4" w:space="0" w:color="auto"/>
              <w:right w:val="single" w:sz="4" w:space="0" w:color="auto"/>
            </w:tcBorders>
            <w:vAlign w:val="center"/>
            <w:hideMark/>
          </w:tcPr>
          <w:p w14:paraId="28A431AF"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121,659,429</w:t>
            </w:r>
          </w:p>
        </w:tc>
        <w:tc>
          <w:tcPr>
            <w:tcW w:w="2197" w:type="dxa"/>
            <w:tcBorders>
              <w:top w:val="nil"/>
              <w:left w:val="single" w:sz="4" w:space="0" w:color="auto"/>
              <w:bottom w:val="single" w:sz="4" w:space="0" w:color="auto"/>
              <w:right w:val="single" w:sz="4" w:space="0" w:color="auto"/>
            </w:tcBorders>
            <w:vAlign w:val="center"/>
            <w:hideMark/>
          </w:tcPr>
          <w:p w14:paraId="3E12DFE4"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84,234,846</w:t>
            </w:r>
          </w:p>
        </w:tc>
        <w:tc>
          <w:tcPr>
            <w:tcW w:w="2680" w:type="dxa"/>
            <w:tcBorders>
              <w:top w:val="nil"/>
              <w:left w:val="single" w:sz="4" w:space="0" w:color="auto"/>
              <w:bottom w:val="single" w:sz="4" w:space="0" w:color="auto"/>
              <w:right w:val="nil"/>
            </w:tcBorders>
            <w:vAlign w:val="center"/>
            <w:hideMark/>
          </w:tcPr>
          <w:p w14:paraId="7523F515"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34.81</w:t>
            </w:r>
          </w:p>
        </w:tc>
      </w:tr>
    </w:tbl>
    <w:p w14:paraId="24263C67" w14:textId="77777777" w:rsidR="000A32B4" w:rsidRPr="000A32B4" w:rsidRDefault="000A32B4" w:rsidP="000A32B4">
      <w:pPr>
        <w:ind w:rightChars="107" w:right="257"/>
        <w:jc w:val="right"/>
        <w:rPr>
          <w:rFonts w:ascii="標楷體" w:eastAsia="標楷體"/>
          <w:sz w:val="16"/>
        </w:rPr>
      </w:pPr>
    </w:p>
    <w:p w14:paraId="69E80778" w14:textId="77777777" w:rsidR="000A32B4" w:rsidRPr="000A32B4" w:rsidRDefault="000A32B4" w:rsidP="000A32B4">
      <w:pPr>
        <w:spacing w:before="72" w:after="72" w:line="400" w:lineRule="exact"/>
        <w:ind w:leftChars="200" w:left="1152" w:hanging="672"/>
        <w:jc w:val="both"/>
        <w:rPr>
          <w:rFonts w:ascii="標楷體" w:eastAsia="標楷體"/>
          <w:b/>
          <w:bCs/>
          <w:sz w:val="32"/>
        </w:rPr>
      </w:pPr>
      <w:r w:rsidRPr="000A32B4">
        <w:rPr>
          <w:rFonts w:ascii="標楷體" w:eastAsia="標楷體" w:hint="eastAsia"/>
          <w:b/>
          <w:bCs/>
          <w:sz w:val="32"/>
        </w:rPr>
        <w:t>（二）各項差異原因分析簡明表</w:t>
      </w:r>
    </w:p>
    <w:p w14:paraId="05736E73" w14:textId="77777777" w:rsidR="000A32B4" w:rsidRPr="000A32B4" w:rsidRDefault="000A32B4" w:rsidP="000A32B4">
      <w:pPr>
        <w:snapToGrid w:val="0"/>
        <w:jc w:val="both"/>
        <w:rPr>
          <w:rFonts w:ascii="標楷體" w:eastAsia="標楷體"/>
          <w:b/>
          <w:bCs/>
          <w:sz w:val="28"/>
        </w:rPr>
      </w:pPr>
    </w:p>
    <w:p w14:paraId="3860DBD0" w14:textId="77777777" w:rsidR="000A32B4" w:rsidRPr="000A32B4" w:rsidRDefault="000A32B4" w:rsidP="000A32B4">
      <w:pPr>
        <w:ind w:leftChars="225" w:left="540"/>
        <w:jc w:val="both"/>
        <w:rPr>
          <w:rFonts w:ascii="標楷體" w:eastAsia="標楷體"/>
          <w:sz w:val="28"/>
        </w:rPr>
      </w:pPr>
      <w:r w:rsidRPr="000A32B4">
        <w:rPr>
          <w:rFonts w:ascii="標楷體" w:eastAsia="標楷體" w:hint="eastAsia"/>
          <w:b/>
          <w:bCs/>
          <w:sz w:val="28"/>
        </w:rPr>
        <w:t>1.歲入部分</w:t>
      </w:r>
    </w:p>
    <w:p w14:paraId="76DD9094" w14:textId="77777777" w:rsidR="000A32B4" w:rsidRPr="000A32B4" w:rsidRDefault="000A32B4" w:rsidP="000A32B4">
      <w:pPr>
        <w:tabs>
          <w:tab w:val="right" w:pos="10800"/>
        </w:tabs>
        <w:ind w:left="958" w:right="258"/>
        <w:jc w:val="both"/>
        <w:rPr>
          <w:rFonts w:ascii="標楷體" w:eastAsia="標楷體" w:hAnsi="標楷體"/>
        </w:rPr>
      </w:pPr>
      <w:r w:rsidRPr="000A32B4">
        <w:rPr>
          <w:rFonts w:ascii="標楷體" w:eastAsia="標楷體" w:hAnsi="標楷體" w:hint="eastAsia"/>
        </w:rPr>
        <w:t>（1）</w:t>
      </w:r>
      <w:proofErr w:type="gramStart"/>
      <w:r w:rsidRPr="000A32B4">
        <w:rPr>
          <w:rFonts w:ascii="標楷體" w:eastAsia="標楷體" w:hAnsi="標楷體" w:hint="eastAsia"/>
        </w:rPr>
        <w:t>114</w:t>
      </w:r>
      <w:proofErr w:type="gramEnd"/>
      <w:r w:rsidRPr="000A32B4">
        <w:rPr>
          <w:rFonts w:ascii="標楷體" w:eastAsia="標楷體" w:hAnsi="標楷體" w:hint="eastAsia"/>
        </w:rPr>
        <w:t>年度應收保留數簡明表</w:t>
      </w:r>
    </w:p>
    <w:p w14:paraId="2D006BB0" w14:textId="77777777" w:rsidR="000A32B4" w:rsidRPr="00356552" w:rsidRDefault="000A32B4" w:rsidP="00356552">
      <w:pPr>
        <w:jc w:val="right"/>
        <w:rPr>
          <w:rFonts w:ascii="標楷體" w:eastAsia="標楷體" w:hAnsi="標楷體"/>
          <w:sz w:val="20"/>
        </w:rPr>
      </w:pPr>
      <w:r w:rsidRPr="00356552">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0A32B4" w:rsidRPr="000A32B4" w14:paraId="7F0BC5CB" w14:textId="77777777" w:rsidTr="000A32B4">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04300466"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41257F24"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568B69DC"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3D68F856"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原因分析</w:t>
            </w:r>
          </w:p>
        </w:tc>
      </w:tr>
      <w:tr w:rsidR="000A32B4" w:rsidRPr="000A32B4" w14:paraId="582E72F5" w14:textId="77777777" w:rsidTr="000A32B4">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01AFF2B0" w14:textId="77777777" w:rsidR="000A32B4" w:rsidRPr="000A32B4" w:rsidRDefault="000A32B4" w:rsidP="000A32B4">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55FDF9D1" w14:textId="77777777" w:rsidR="000A32B4" w:rsidRPr="000A32B4" w:rsidRDefault="000A32B4" w:rsidP="000A32B4">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0B65A365"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53A035A" w14:textId="77777777" w:rsidR="000A32B4" w:rsidRPr="000A32B4" w:rsidRDefault="000A32B4" w:rsidP="000A32B4">
            <w:pPr>
              <w:jc w:val="center"/>
              <w:rPr>
                <w:rFonts w:ascii="標楷體" w:eastAsia="標楷體" w:cs="新細明體"/>
                <w:sz w:val="20"/>
              </w:rPr>
            </w:pPr>
            <w:r w:rsidRPr="000A32B4">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2D9F6D3C" w14:textId="77777777" w:rsidR="000A32B4" w:rsidRPr="000A32B4" w:rsidRDefault="000A32B4" w:rsidP="000A32B4">
            <w:pPr>
              <w:widowControl/>
              <w:rPr>
                <w:rFonts w:ascii="標楷體" w:eastAsia="標楷體" w:cs="新細明體"/>
                <w:sz w:val="20"/>
              </w:rPr>
            </w:pPr>
          </w:p>
        </w:tc>
      </w:tr>
      <w:tr w:rsidR="000A32B4" w:rsidRPr="000A32B4" w14:paraId="425926D8" w14:textId="77777777" w:rsidTr="000A32B4">
        <w:trPr>
          <w:trHeight w:val="340"/>
        </w:trPr>
        <w:tc>
          <w:tcPr>
            <w:tcW w:w="2927" w:type="dxa"/>
            <w:tcBorders>
              <w:top w:val="nil"/>
              <w:left w:val="nil"/>
              <w:bottom w:val="nil"/>
              <w:right w:val="single" w:sz="4" w:space="0" w:color="auto"/>
            </w:tcBorders>
            <w:vAlign w:val="center"/>
            <w:hideMark/>
          </w:tcPr>
          <w:p w14:paraId="08FD0AE2" w14:textId="77777777" w:rsidR="000A32B4" w:rsidRPr="000A32B4" w:rsidRDefault="000A32B4" w:rsidP="000A32B4">
            <w:pPr>
              <w:jc w:val="distribute"/>
              <w:rPr>
                <w:rFonts w:ascii="標楷體" w:eastAsia="標楷體" w:cs="新細明體"/>
                <w:b/>
                <w:sz w:val="20"/>
              </w:rPr>
            </w:pPr>
            <w:r w:rsidRPr="000A32B4">
              <w:rPr>
                <w:rFonts w:ascii="標楷體" w:eastAsia="標楷體" w:cs="新細明體" w:hint="eastAsia"/>
                <w:b/>
                <w:noProof/>
                <w:sz w:val="20"/>
                <w:szCs w:val="24"/>
              </w:rPr>
              <w:t>嘉義縣環境保護局</w:t>
            </w:r>
          </w:p>
        </w:tc>
        <w:tc>
          <w:tcPr>
            <w:tcW w:w="2247" w:type="dxa"/>
            <w:tcBorders>
              <w:top w:val="nil"/>
              <w:left w:val="single" w:sz="4" w:space="0" w:color="auto"/>
              <w:bottom w:val="nil"/>
              <w:right w:val="single" w:sz="4" w:space="0" w:color="auto"/>
            </w:tcBorders>
            <w:vAlign w:val="center"/>
          </w:tcPr>
          <w:p w14:paraId="6E972676" w14:textId="77777777" w:rsidR="000A32B4" w:rsidRPr="000A32B4" w:rsidRDefault="000A32B4" w:rsidP="000A32B4">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37AB7D12" w14:textId="77777777" w:rsidR="000A32B4" w:rsidRPr="000A32B4" w:rsidRDefault="000A32B4" w:rsidP="000A32B4">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48E9ED49" w14:textId="77777777" w:rsidR="000A32B4" w:rsidRPr="000A32B4" w:rsidRDefault="000A32B4" w:rsidP="000A32B4">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5140E9E0" w14:textId="77777777" w:rsidR="000A32B4" w:rsidRPr="000A32B4" w:rsidRDefault="000A32B4" w:rsidP="000A32B4">
            <w:pPr>
              <w:jc w:val="both"/>
              <w:rPr>
                <w:rFonts w:ascii="標楷體" w:eastAsia="標楷體" w:hAnsi="標楷體" w:cs="新細明體"/>
                <w:b/>
                <w:sz w:val="20"/>
              </w:rPr>
            </w:pPr>
          </w:p>
        </w:tc>
      </w:tr>
      <w:tr w:rsidR="000A32B4" w:rsidRPr="000A32B4" w14:paraId="6852B65B" w14:textId="77777777" w:rsidTr="000A32B4">
        <w:trPr>
          <w:trHeight w:val="340"/>
        </w:trPr>
        <w:tc>
          <w:tcPr>
            <w:tcW w:w="2927" w:type="dxa"/>
            <w:tcBorders>
              <w:top w:val="nil"/>
              <w:left w:val="nil"/>
              <w:bottom w:val="nil"/>
              <w:right w:val="single" w:sz="4" w:space="0" w:color="auto"/>
            </w:tcBorders>
            <w:vAlign w:val="center"/>
            <w:hideMark/>
          </w:tcPr>
          <w:p w14:paraId="7133F898"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71D4CE09"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15,560,000</w:t>
            </w:r>
          </w:p>
        </w:tc>
        <w:tc>
          <w:tcPr>
            <w:tcW w:w="2496" w:type="dxa"/>
            <w:tcBorders>
              <w:top w:val="nil"/>
              <w:left w:val="single" w:sz="4" w:space="0" w:color="auto"/>
              <w:bottom w:val="nil"/>
              <w:right w:val="single" w:sz="4" w:space="0" w:color="auto"/>
            </w:tcBorders>
            <w:vAlign w:val="center"/>
            <w:hideMark/>
          </w:tcPr>
          <w:p w14:paraId="0BF121F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14,651,074</w:t>
            </w:r>
          </w:p>
        </w:tc>
        <w:tc>
          <w:tcPr>
            <w:tcW w:w="1956" w:type="dxa"/>
            <w:tcBorders>
              <w:top w:val="nil"/>
              <w:left w:val="single" w:sz="4" w:space="0" w:color="auto"/>
              <w:bottom w:val="nil"/>
              <w:right w:val="single" w:sz="4" w:space="0" w:color="auto"/>
            </w:tcBorders>
            <w:vAlign w:val="center"/>
            <w:hideMark/>
          </w:tcPr>
          <w:p w14:paraId="3CB19DF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94.16</w:t>
            </w:r>
          </w:p>
        </w:tc>
        <w:tc>
          <w:tcPr>
            <w:tcW w:w="12232" w:type="dxa"/>
            <w:tcBorders>
              <w:top w:val="nil"/>
              <w:left w:val="single" w:sz="4" w:space="0" w:color="auto"/>
              <w:bottom w:val="nil"/>
              <w:right w:val="nil"/>
            </w:tcBorders>
            <w:vAlign w:val="center"/>
            <w:hideMark/>
          </w:tcPr>
          <w:p w14:paraId="0506936F" w14:textId="77777777" w:rsidR="000A32B4" w:rsidRPr="000A32B4" w:rsidRDefault="000A32B4" w:rsidP="000A32B4">
            <w:pPr>
              <w:jc w:val="both"/>
              <w:rPr>
                <w:rFonts w:ascii="標楷體" w:eastAsia="標楷體" w:hAnsi="標楷體" w:cs="新細明體"/>
                <w:sz w:val="20"/>
              </w:rPr>
            </w:pPr>
            <w:r w:rsidRPr="000A32B4">
              <w:rPr>
                <w:rFonts w:ascii="標楷體" w:eastAsia="標楷體" w:hAnsi="標楷體" w:cs="新細明體" w:hint="eastAsia"/>
                <w:noProof/>
                <w:sz w:val="20"/>
                <w:szCs w:val="24"/>
              </w:rPr>
              <w:t>主要係違反各類環境保護法令之裁罰案件，尚待收繳。</w:t>
            </w:r>
          </w:p>
        </w:tc>
      </w:tr>
      <w:tr w:rsidR="000A32B4" w:rsidRPr="000A32B4" w14:paraId="2ED67AFC" w14:textId="77777777" w:rsidTr="000A32B4">
        <w:trPr>
          <w:trHeight w:val="340"/>
        </w:trPr>
        <w:tc>
          <w:tcPr>
            <w:tcW w:w="2927" w:type="dxa"/>
            <w:tcBorders>
              <w:top w:val="nil"/>
              <w:left w:val="nil"/>
              <w:bottom w:val="nil"/>
              <w:right w:val="single" w:sz="4" w:space="0" w:color="auto"/>
            </w:tcBorders>
            <w:vAlign w:val="center"/>
            <w:hideMark/>
          </w:tcPr>
          <w:p w14:paraId="482AA144"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補助及協助收入</w:t>
            </w:r>
          </w:p>
        </w:tc>
        <w:tc>
          <w:tcPr>
            <w:tcW w:w="2247" w:type="dxa"/>
            <w:tcBorders>
              <w:top w:val="nil"/>
              <w:left w:val="single" w:sz="4" w:space="0" w:color="auto"/>
              <w:bottom w:val="nil"/>
              <w:right w:val="single" w:sz="4" w:space="0" w:color="auto"/>
            </w:tcBorders>
            <w:vAlign w:val="center"/>
            <w:hideMark/>
          </w:tcPr>
          <w:p w14:paraId="2679903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395,457,000</w:t>
            </w:r>
          </w:p>
        </w:tc>
        <w:tc>
          <w:tcPr>
            <w:tcW w:w="2496" w:type="dxa"/>
            <w:tcBorders>
              <w:top w:val="nil"/>
              <w:left w:val="single" w:sz="4" w:space="0" w:color="auto"/>
              <w:bottom w:val="nil"/>
              <w:right w:val="single" w:sz="4" w:space="0" w:color="auto"/>
            </w:tcBorders>
            <w:vAlign w:val="center"/>
            <w:hideMark/>
          </w:tcPr>
          <w:p w14:paraId="209F222B"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10,060,065</w:t>
            </w:r>
          </w:p>
        </w:tc>
        <w:tc>
          <w:tcPr>
            <w:tcW w:w="1956" w:type="dxa"/>
            <w:tcBorders>
              <w:top w:val="nil"/>
              <w:left w:val="single" w:sz="4" w:space="0" w:color="auto"/>
              <w:bottom w:val="nil"/>
              <w:right w:val="single" w:sz="4" w:space="0" w:color="auto"/>
            </w:tcBorders>
            <w:vAlign w:val="center"/>
            <w:hideMark/>
          </w:tcPr>
          <w:p w14:paraId="13EE935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2.54</w:t>
            </w:r>
          </w:p>
        </w:tc>
        <w:tc>
          <w:tcPr>
            <w:tcW w:w="12232" w:type="dxa"/>
            <w:tcBorders>
              <w:top w:val="nil"/>
              <w:left w:val="single" w:sz="4" w:space="0" w:color="auto"/>
              <w:bottom w:val="nil"/>
              <w:right w:val="nil"/>
            </w:tcBorders>
            <w:vAlign w:val="center"/>
            <w:hideMark/>
          </w:tcPr>
          <w:p w14:paraId="4296D0D6" w14:textId="42EE5FE3" w:rsidR="000A32B4" w:rsidRPr="000A32B4" w:rsidRDefault="000A32B4" w:rsidP="000A32B4">
            <w:pPr>
              <w:jc w:val="both"/>
              <w:rPr>
                <w:rFonts w:ascii="標楷體" w:eastAsia="標楷體" w:hAnsi="標楷體" w:cs="新細明體"/>
                <w:sz w:val="20"/>
              </w:rPr>
            </w:pPr>
            <w:r w:rsidRPr="000A32B4">
              <w:rPr>
                <w:rFonts w:ascii="標楷體" w:eastAsia="標楷體" w:hAnsi="標楷體" w:cs="新細明體" w:hint="eastAsia"/>
                <w:noProof/>
                <w:sz w:val="20"/>
              </w:rPr>
              <w:t>主要係辦理</w:t>
            </w:r>
            <w:r w:rsidR="00F87B5D">
              <w:rPr>
                <w:rFonts w:ascii="標楷體" w:eastAsia="標楷體" w:hAnsi="標楷體" w:cs="新細明體" w:hint="eastAsia"/>
                <w:noProof/>
                <w:sz w:val="20"/>
              </w:rPr>
              <w:t>石綿</w:t>
            </w:r>
            <w:r w:rsidRPr="000A32B4">
              <w:rPr>
                <w:rFonts w:ascii="標楷體" w:eastAsia="標楷體" w:hAnsi="標楷體" w:cs="新細明體" w:hint="eastAsia"/>
                <w:noProof/>
                <w:sz w:val="20"/>
              </w:rPr>
              <w:t>建材廢棄物清除處理</w:t>
            </w:r>
            <w:r w:rsidRPr="000A32B4">
              <w:rPr>
                <w:rFonts w:ascii="標楷體" w:eastAsia="標楷體" w:cs="新細明體" w:hint="eastAsia"/>
                <w:noProof/>
                <w:sz w:val="20"/>
              </w:rPr>
              <w:t>等中央</w:t>
            </w:r>
            <w:r w:rsidRPr="000A32B4">
              <w:rPr>
                <w:rFonts w:ascii="標楷體" w:eastAsia="標楷體" w:hAnsi="標楷體" w:cs="新細明體" w:hint="eastAsia"/>
                <w:noProof/>
                <w:sz w:val="20"/>
              </w:rPr>
              <w:t>補助收入，依計畫執行進度撥款</w:t>
            </w:r>
            <w:r w:rsidRPr="000A32B4">
              <w:rPr>
                <w:rFonts w:ascii="標楷體" w:eastAsia="標楷體" w:hAnsi="標楷體" w:cs="新細明體" w:hint="eastAsia"/>
                <w:noProof/>
                <w:sz w:val="20"/>
                <w:szCs w:val="24"/>
              </w:rPr>
              <w:t>。</w:t>
            </w:r>
          </w:p>
        </w:tc>
      </w:tr>
      <w:tr w:rsidR="000A32B4" w:rsidRPr="000A32B4" w14:paraId="1E3D78C4" w14:textId="77777777" w:rsidTr="000A32B4">
        <w:trPr>
          <w:trHeight w:val="340"/>
        </w:trPr>
        <w:tc>
          <w:tcPr>
            <w:tcW w:w="2927" w:type="dxa"/>
            <w:tcBorders>
              <w:top w:val="nil"/>
              <w:left w:val="nil"/>
              <w:bottom w:val="single" w:sz="4" w:space="0" w:color="auto"/>
              <w:right w:val="single" w:sz="4" w:space="0" w:color="auto"/>
            </w:tcBorders>
            <w:vAlign w:val="center"/>
            <w:hideMark/>
          </w:tcPr>
          <w:p w14:paraId="7538D5D5"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其他收入</w:t>
            </w:r>
          </w:p>
        </w:tc>
        <w:tc>
          <w:tcPr>
            <w:tcW w:w="2247" w:type="dxa"/>
            <w:tcBorders>
              <w:top w:val="nil"/>
              <w:left w:val="single" w:sz="4" w:space="0" w:color="auto"/>
              <w:bottom w:val="single" w:sz="4" w:space="0" w:color="auto"/>
              <w:right w:val="single" w:sz="4" w:space="0" w:color="auto"/>
            </w:tcBorders>
            <w:vAlign w:val="center"/>
            <w:hideMark/>
          </w:tcPr>
          <w:p w14:paraId="207046B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73,980,000</w:t>
            </w:r>
          </w:p>
        </w:tc>
        <w:tc>
          <w:tcPr>
            <w:tcW w:w="2496" w:type="dxa"/>
            <w:tcBorders>
              <w:top w:val="nil"/>
              <w:left w:val="single" w:sz="4" w:space="0" w:color="auto"/>
              <w:bottom w:val="single" w:sz="4" w:space="0" w:color="auto"/>
              <w:right w:val="single" w:sz="4" w:space="0" w:color="auto"/>
            </w:tcBorders>
            <w:vAlign w:val="center"/>
            <w:hideMark/>
          </w:tcPr>
          <w:p w14:paraId="0E568BF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1,243,941</w:t>
            </w:r>
          </w:p>
        </w:tc>
        <w:tc>
          <w:tcPr>
            <w:tcW w:w="1956" w:type="dxa"/>
            <w:tcBorders>
              <w:top w:val="nil"/>
              <w:left w:val="single" w:sz="4" w:space="0" w:color="auto"/>
              <w:bottom w:val="single" w:sz="4" w:space="0" w:color="auto"/>
              <w:right w:val="single" w:sz="4" w:space="0" w:color="auto"/>
            </w:tcBorders>
            <w:vAlign w:val="center"/>
            <w:hideMark/>
          </w:tcPr>
          <w:p w14:paraId="29444B43"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1.68</w:t>
            </w:r>
          </w:p>
        </w:tc>
        <w:tc>
          <w:tcPr>
            <w:tcW w:w="12232" w:type="dxa"/>
            <w:tcBorders>
              <w:top w:val="nil"/>
              <w:left w:val="single" w:sz="4" w:space="0" w:color="auto"/>
              <w:bottom w:val="single" w:sz="4" w:space="0" w:color="auto"/>
              <w:right w:val="nil"/>
            </w:tcBorders>
            <w:vAlign w:val="center"/>
            <w:hideMark/>
          </w:tcPr>
          <w:p w14:paraId="3C081C96" w14:textId="5798BEF3" w:rsidR="000A32B4" w:rsidRPr="000A32B4" w:rsidRDefault="000A32B4" w:rsidP="000A32B4">
            <w:pPr>
              <w:jc w:val="both"/>
              <w:rPr>
                <w:rFonts w:ascii="標楷體" w:eastAsia="標楷體" w:hAnsi="標楷體" w:cs="新細明體"/>
                <w:sz w:val="20"/>
              </w:rPr>
            </w:pPr>
            <w:r w:rsidRPr="000A32B4">
              <w:rPr>
                <w:rFonts w:ascii="標楷體" w:eastAsia="標楷體" w:hAnsi="標楷體" w:cs="新細明體" w:hint="eastAsia"/>
                <w:noProof/>
                <w:sz w:val="20"/>
                <w:szCs w:val="24"/>
              </w:rPr>
              <w:t>主要係辦理</w:t>
            </w:r>
            <w:r w:rsidR="00F87B5D">
              <w:rPr>
                <w:rFonts w:ascii="標楷體" w:eastAsia="標楷體" w:hAnsi="標楷體" w:cs="新細明體" w:hint="eastAsia"/>
                <w:noProof/>
                <w:sz w:val="20"/>
                <w:szCs w:val="24"/>
              </w:rPr>
              <w:t>石綿</w:t>
            </w:r>
            <w:r w:rsidRPr="000A32B4">
              <w:rPr>
                <w:rFonts w:ascii="標楷體" w:eastAsia="標楷體" w:hAnsi="標楷體" w:cs="新細明體" w:hint="eastAsia"/>
                <w:noProof/>
                <w:sz w:val="20"/>
                <w:szCs w:val="24"/>
              </w:rPr>
              <w:t>建材廢棄物清除處理計畫等基金配合款，依計畫執行進度撥款。</w:t>
            </w:r>
          </w:p>
        </w:tc>
      </w:tr>
    </w:tbl>
    <w:p w14:paraId="771996D1" w14:textId="77777777" w:rsidR="009C4C86"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：本表所列項目係指應收保留數達20％且10萬元以上，或1百萬元以上者。</w:t>
      </w:r>
    </w:p>
    <w:p w14:paraId="6F1FDA86" w14:textId="77777777" w:rsidR="00523CA0" w:rsidRDefault="00523CA0" w:rsidP="000A32B4">
      <w:pPr>
        <w:spacing w:line="320" w:lineRule="exact"/>
        <w:jc w:val="both"/>
        <w:rPr>
          <w:rFonts w:ascii="標楷體" w:eastAsia="標楷體"/>
          <w:sz w:val="20"/>
        </w:rPr>
      </w:pPr>
    </w:p>
    <w:p w14:paraId="6E9680C7" w14:textId="77777777" w:rsidR="000A32B4" w:rsidRPr="000A32B4" w:rsidRDefault="000A32B4" w:rsidP="000A32B4">
      <w:pPr>
        <w:tabs>
          <w:tab w:val="right" w:pos="10800"/>
        </w:tabs>
        <w:ind w:left="958" w:right="258"/>
        <w:jc w:val="both"/>
        <w:rPr>
          <w:rFonts w:ascii="標楷體" w:eastAsia="標楷體" w:hAnsi="標楷體"/>
        </w:rPr>
      </w:pPr>
      <w:r w:rsidRPr="000A32B4">
        <w:rPr>
          <w:rFonts w:ascii="標楷體" w:eastAsia="標楷體" w:hAnsi="標楷體" w:hint="eastAsia"/>
        </w:rPr>
        <w:t>（2）</w:t>
      </w:r>
      <w:proofErr w:type="gramStart"/>
      <w:r w:rsidRPr="000A32B4">
        <w:rPr>
          <w:rFonts w:ascii="標楷體" w:eastAsia="標楷體" w:hAnsi="標楷體" w:hint="eastAsia"/>
        </w:rPr>
        <w:t>114</w:t>
      </w:r>
      <w:proofErr w:type="gramEnd"/>
      <w:r w:rsidRPr="000A32B4">
        <w:rPr>
          <w:rFonts w:ascii="標楷體" w:eastAsia="標楷體" w:hAnsi="標楷體" w:hint="eastAsia"/>
        </w:rPr>
        <w:t>年度歲入超（短）</w:t>
      </w:r>
      <w:proofErr w:type="gramStart"/>
      <w:r w:rsidRPr="000A32B4">
        <w:rPr>
          <w:rFonts w:ascii="標楷體" w:eastAsia="標楷體" w:hAnsi="標楷體" w:hint="eastAsia"/>
        </w:rPr>
        <w:t>收數簡明</w:t>
      </w:r>
      <w:proofErr w:type="gramEnd"/>
      <w:r w:rsidRPr="000A32B4">
        <w:rPr>
          <w:rFonts w:ascii="標楷體" w:eastAsia="標楷體" w:hAnsi="標楷體" w:hint="eastAsia"/>
        </w:rPr>
        <w:t>表</w:t>
      </w:r>
    </w:p>
    <w:p w14:paraId="1ED74ED3"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2064"/>
      </w:tblGrid>
      <w:tr w:rsidR="000A32B4" w:rsidRPr="000A32B4" w14:paraId="21F66EC9" w14:textId="77777777" w:rsidTr="000A32B4">
        <w:trPr>
          <w:trHeight w:val="340"/>
          <w:tblHeader/>
        </w:trPr>
        <w:tc>
          <w:tcPr>
            <w:tcW w:w="2193" w:type="dxa"/>
            <w:vMerge w:val="restart"/>
            <w:tcBorders>
              <w:top w:val="single" w:sz="4" w:space="0" w:color="auto"/>
              <w:left w:val="nil"/>
              <w:bottom w:val="single" w:sz="4" w:space="0" w:color="auto"/>
              <w:right w:val="single" w:sz="4" w:space="0" w:color="auto"/>
            </w:tcBorders>
            <w:vAlign w:val="center"/>
            <w:hideMark/>
          </w:tcPr>
          <w:p w14:paraId="44F7CA4C"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11890AF"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567389ED"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97F28C8"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超 (</w:t>
            </w:r>
            <w:r w:rsidRPr="000A32B4">
              <w:rPr>
                <w:rFonts w:ascii="標楷體" w:eastAsia="標楷體" w:hAnsi="標楷體" w:cs="新細明體" w:hint="eastAsia"/>
                <w:sz w:val="20"/>
                <w:szCs w:val="24"/>
              </w:rPr>
              <w:t xml:space="preserve">短) </w:t>
            </w:r>
            <w:r w:rsidRPr="000A32B4">
              <w:rPr>
                <w:rFonts w:ascii="標楷體" w:eastAsia="標楷體" w:cs="新細明體" w:hint="eastAsia"/>
                <w:sz w:val="20"/>
              </w:rPr>
              <w:t>收 數</w:t>
            </w:r>
          </w:p>
        </w:tc>
        <w:tc>
          <w:tcPr>
            <w:tcW w:w="12064" w:type="dxa"/>
            <w:vMerge w:val="restart"/>
            <w:tcBorders>
              <w:top w:val="single" w:sz="4" w:space="0" w:color="auto"/>
              <w:left w:val="single" w:sz="4" w:space="0" w:color="auto"/>
              <w:bottom w:val="single" w:sz="4" w:space="0" w:color="auto"/>
              <w:right w:val="nil"/>
            </w:tcBorders>
            <w:vAlign w:val="center"/>
            <w:hideMark/>
          </w:tcPr>
          <w:p w14:paraId="0E4C58C6"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原因分析</w:t>
            </w:r>
          </w:p>
        </w:tc>
      </w:tr>
      <w:tr w:rsidR="000A32B4" w:rsidRPr="000A32B4" w14:paraId="3DAD0D40" w14:textId="77777777" w:rsidTr="000A32B4">
        <w:trPr>
          <w:trHeight w:val="340"/>
          <w:tblHeader/>
        </w:trPr>
        <w:tc>
          <w:tcPr>
            <w:tcW w:w="2193" w:type="dxa"/>
            <w:vMerge/>
            <w:tcBorders>
              <w:top w:val="single" w:sz="4" w:space="0" w:color="auto"/>
              <w:left w:val="nil"/>
              <w:bottom w:val="single" w:sz="4" w:space="0" w:color="auto"/>
              <w:right w:val="single" w:sz="4" w:space="0" w:color="auto"/>
            </w:tcBorders>
            <w:vAlign w:val="center"/>
            <w:hideMark/>
          </w:tcPr>
          <w:p w14:paraId="0604DA1B" w14:textId="77777777" w:rsidR="000A32B4" w:rsidRPr="000A32B4" w:rsidRDefault="000A32B4" w:rsidP="000A32B4">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0330036C" w14:textId="77777777" w:rsidR="000A32B4" w:rsidRPr="000A32B4" w:rsidRDefault="000A32B4" w:rsidP="000A32B4">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3FFEFE5" w14:textId="77777777" w:rsidR="000A32B4" w:rsidRPr="000A32B4" w:rsidRDefault="000A32B4" w:rsidP="000A32B4">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CA2FDBB" w14:textId="77777777" w:rsidR="000A32B4" w:rsidRPr="000A32B4" w:rsidRDefault="000A32B4" w:rsidP="000A32B4">
            <w:pPr>
              <w:ind w:leftChars="30" w:left="72" w:rightChars="30" w:right="72"/>
              <w:jc w:val="distribute"/>
              <w:rPr>
                <w:rFonts w:ascii="標楷體" w:eastAsia="標楷體" w:cs="新細明體"/>
                <w:sz w:val="20"/>
              </w:rPr>
            </w:pPr>
            <w:r w:rsidRPr="000A32B4">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ECE219" w14:textId="77777777" w:rsidR="000A32B4" w:rsidRPr="000A32B4" w:rsidRDefault="000A32B4" w:rsidP="000A32B4">
            <w:pPr>
              <w:jc w:val="distribute"/>
              <w:rPr>
                <w:rFonts w:ascii="標楷體" w:eastAsia="標楷體" w:cs="新細明體"/>
                <w:sz w:val="20"/>
              </w:rPr>
            </w:pPr>
            <w:r w:rsidRPr="000A32B4">
              <w:rPr>
                <w:rFonts w:ascii="標楷體" w:eastAsia="標楷體" w:cs="新細明體" w:hint="eastAsia"/>
                <w:sz w:val="20"/>
              </w:rPr>
              <w:t>％</w:t>
            </w:r>
          </w:p>
        </w:tc>
        <w:tc>
          <w:tcPr>
            <w:tcW w:w="12064" w:type="dxa"/>
            <w:vMerge/>
            <w:tcBorders>
              <w:top w:val="single" w:sz="4" w:space="0" w:color="auto"/>
              <w:left w:val="single" w:sz="4" w:space="0" w:color="auto"/>
              <w:bottom w:val="single" w:sz="4" w:space="0" w:color="auto"/>
              <w:right w:val="nil"/>
            </w:tcBorders>
            <w:vAlign w:val="center"/>
            <w:hideMark/>
          </w:tcPr>
          <w:p w14:paraId="71AAB9F6" w14:textId="77777777" w:rsidR="000A32B4" w:rsidRPr="000A32B4" w:rsidRDefault="000A32B4" w:rsidP="000A32B4">
            <w:pPr>
              <w:widowControl/>
              <w:rPr>
                <w:rFonts w:ascii="標楷體" w:eastAsia="標楷體" w:cs="新細明體"/>
                <w:sz w:val="20"/>
              </w:rPr>
            </w:pPr>
          </w:p>
        </w:tc>
      </w:tr>
      <w:tr w:rsidR="000A32B4" w:rsidRPr="000A32B4" w14:paraId="2B84CBD8" w14:textId="77777777" w:rsidTr="000A32B4">
        <w:trPr>
          <w:trHeight w:val="340"/>
        </w:trPr>
        <w:tc>
          <w:tcPr>
            <w:tcW w:w="2193" w:type="dxa"/>
            <w:tcBorders>
              <w:top w:val="nil"/>
              <w:left w:val="nil"/>
              <w:bottom w:val="nil"/>
              <w:right w:val="single" w:sz="4" w:space="0" w:color="auto"/>
            </w:tcBorders>
            <w:vAlign w:val="center"/>
            <w:hideMark/>
          </w:tcPr>
          <w:p w14:paraId="32E225E5" w14:textId="77777777" w:rsidR="000A32B4" w:rsidRPr="000A32B4" w:rsidRDefault="000A32B4" w:rsidP="000A32B4">
            <w:pPr>
              <w:jc w:val="distribute"/>
              <w:rPr>
                <w:rFonts w:ascii="標楷體" w:eastAsia="標楷體" w:cs="新細明體"/>
                <w:b/>
                <w:sz w:val="20"/>
              </w:rPr>
            </w:pPr>
            <w:r w:rsidRPr="000A32B4">
              <w:rPr>
                <w:rFonts w:ascii="標楷體" w:eastAsia="標楷體" w:cs="新細明體" w:hint="eastAsia"/>
                <w:b/>
                <w:noProof/>
                <w:sz w:val="20"/>
                <w:szCs w:val="24"/>
              </w:rPr>
              <w:t>嘉義縣環境保護局</w:t>
            </w:r>
          </w:p>
        </w:tc>
        <w:tc>
          <w:tcPr>
            <w:tcW w:w="2254" w:type="dxa"/>
            <w:tcBorders>
              <w:top w:val="nil"/>
              <w:left w:val="single" w:sz="4" w:space="0" w:color="auto"/>
              <w:bottom w:val="nil"/>
              <w:right w:val="single" w:sz="4" w:space="0" w:color="auto"/>
            </w:tcBorders>
            <w:vAlign w:val="center"/>
          </w:tcPr>
          <w:p w14:paraId="28D48D45" w14:textId="77777777" w:rsidR="000A32B4" w:rsidRPr="000A32B4" w:rsidRDefault="000A32B4" w:rsidP="000A32B4">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7D3C6A0D" w14:textId="77777777" w:rsidR="000A32B4" w:rsidRPr="000A32B4" w:rsidRDefault="000A32B4" w:rsidP="000A32B4">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11BD7AB3" w14:textId="77777777" w:rsidR="000A32B4" w:rsidRPr="000A32B4" w:rsidRDefault="000A32B4" w:rsidP="000A32B4">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2D18CFD0" w14:textId="77777777" w:rsidR="000A32B4" w:rsidRPr="000A32B4" w:rsidRDefault="000A32B4" w:rsidP="000A32B4">
            <w:pPr>
              <w:jc w:val="right"/>
              <w:rPr>
                <w:rFonts w:ascii="新細明體" w:hAnsi="新細明體" w:cs="新細明體"/>
                <w:b/>
                <w:sz w:val="20"/>
              </w:rPr>
            </w:pPr>
          </w:p>
        </w:tc>
        <w:tc>
          <w:tcPr>
            <w:tcW w:w="12064" w:type="dxa"/>
            <w:tcBorders>
              <w:top w:val="nil"/>
              <w:left w:val="single" w:sz="4" w:space="0" w:color="auto"/>
              <w:bottom w:val="nil"/>
              <w:right w:val="nil"/>
            </w:tcBorders>
            <w:vAlign w:val="center"/>
          </w:tcPr>
          <w:p w14:paraId="2BE92D8A" w14:textId="77777777" w:rsidR="000A32B4" w:rsidRPr="000A32B4" w:rsidRDefault="000A32B4" w:rsidP="000A32B4">
            <w:pPr>
              <w:jc w:val="both"/>
              <w:rPr>
                <w:rFonts w:ascii="標楷體" w:eastAsia="標楷體" w:cs="新細明體"/>
                <w:b/>
                <w:sz w:val="20"/>
              </w:rPr>
            </w:pPr>
          </w:p>
        </w:tc>
      </w:tr>
      <w:tr w:rsidR="000A32B4" w:rsidRPr="000A32B4" w14:paraId="09C56669" w14:textId="77777777" w:rsidTr="000A32B4">
        <w:trPr>
          <w:trHeight w:val="340"/>
        </w:trPr>
        <w:tc>
          <w:tcPr>
            <w:tcW w:w="2193" w:type="dxa"/>
            <w:tcBorders>
              <w:top w:val="nil"/>
              <w:left w:val="nil"/>
              <w:bottom w:val="nil"/>
              <w:right w:val="single" w:sz="4" w:space="0" w:color="auto"/>
            </w:tcBorders>
            <w:vAlign w:val="center"/>
            <w:hideMark/>
          </w:tcPr>
          <w:p w14:paraId="208CE69A"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58776036"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15,560,000</w:t>
            </w:r>
          </w:p>
        </w:tc>
        <w:tc>
          <w:tcPr>
            <w:tcW w:w="2239" w:type="dxa"/>
            <w:tcBorders>
              <w:top w:val="nil"/>
              <w:left w:val="single" w:sz="4" w:space="0" w:color="auto"/>
              <w:bottom w:val="nil"/>
              <w:right w:val="single" w:sz="4" w:space="0" w:color="auto"/>
            </w:tcBorders>
            <w:vAlign w:val="center"/>
            <w:hideMark/>
          </w:tcPr>
          <w:p w14:paraId="76B2CF4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35,683,945</w:t>
            </w:r>
          </w:p>
        </w:tc>
        <w:tc>
          <w:tcPr>
            <w:tcW w:w="1694" w:type="dxa"/>
            <w:tcBorders>
              <w:top w:val="nil"/>
              <w:left w:val="single" w:sz="4" w:space="0" w:color="auto"/>
              <w:bottom w:val="nil"/>
              <w:right w:val="single" w:sz="4" w:space="0" w:color="auto"/>
            </w:tcBorders>
            <w:vAlign w:val="center"/>
            <w:hideMark/>
          </w:tcPr>
          <w:p w14:paraId="44C6EAED"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20,123,945</w:t>
            </w:r>
          </w:p>
        </w:tc>
        <w:tc>
          <w:tcPr>
            <w:tcW w:w="1414" w:type="dxa"/>
            <w:tcBorders>
              <w:top w:val="nil"/>
              <w:left w:val="single" w:sz="4" w:space="0" w:color="auto"/>
              <w:bottom w:val="nil"/>
              <w:right w:val="single" w:sz="4" w:space="0" w:color="auto"/>
            </w:tcBorders>
            <w:vAlign w:val="center"/>
            <w:hideMark/>
          </w:tcPr>
          <w:p w14:paraId="1E2F63F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129.33</w:t>
            </w:r>
          </w:p>
        </w:tc>
        <w:tc>
          <w:tcPr>
            <w:tcW w:w="12064" w:type="dxa"/>
            <w:tcBorders>
              <w:top w:val="nil"/>
              <w:left w:val="single" w:sz="4" w:space="0" w:color="auto"/>
              <w:bottom w:val="nil"/>
              <w:right w:val="nil"/>
            </w:tcBorders>
            <w:vAlign w:val="center"/>
            <w:hideMark/>
          </w:tcPr>
          <w:p w14:paraId="1B1B84E1" w14:textId="77777777" w:rsidR="000A32B4" w:rsidRPr="000A32B4" w:rsidRDefault="000A32B4" w:rsidP="000A32B4">
            <w:pPr>
              <w:jc w:val="both"/>
              <w:rPr>
                <w:rFonts w:ascii="標楷體" w:eastAsia="標楷體" w:cs="新細明體"/>
                <w:sz w:val="20"/>
              </w:rPr>
            </w:pPr>
            <w:r w:rsidRPr="000A32B4">
              <w:rPr>
                <w:rFonts w:ascii="標楷體" w:eastAsia="標楷體" w:cs="新細明體" w:hint="eastAsia"/>
                <w:noProof/>
                <w:sz w:val="20"/>
                <w:szCs w:val="24"/>
              </w:rPr>
              <w:t>主要係違反環境保護法令之裁罰案件較預計增加。</w:t>
            </w:r>
          </w:p>
        </w:tc>
      </w:tr>
      <w:tr w:rsidR="000A32B4" w:rsidRPr="000A32B4" w14:paraId="2684A5E8" w14:textId="77777777" w:rsidTr="000A32B4">
        <w:trPr>
          <w:trHeight w:val="340"/>
        </w:trPr>
        <w:tc>
          <w:tcPr>
            <w:tcW w:w="2193" w:type="dxa"/>
            <w:tcBorders>
              <w:top w:val="nil"/>
              <w:left w:val="nil"/>
              <w:bottom w:val="nil"/>
              <w:right w:val="single" w:sz="4" w:space="0" w:color="auto"/>
            </w:tcBorders>
            <w:vAlign w:val="center"/>
            <w:hideMark/>
          </w:tcPr>
          <w:p w14:paraId="74F6863C"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規費收入</w:t>
            </w:r>
          </w:p>
        </w:tc>
        <w:tc>
          <w:tcPr>
            <w:tcW w:w="2254" w:type="dxa"/>
            <w:tcBorders>
              <w:top w:val="nil"/>
              <w:left w:val="single" w:sz="4" w:space="0" w:color="auto"/>
              <w:bottom w:val="nil"/>
              <w:right w:val="single" w:sz="4" w:space="0" w:color="auto"/>
            </w:tcBorders>
            <w:vAlign w:val="center"/>
            <w:hideMark/>
          </w:tcPr>
          <w:p w14:paraId="30889F90"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2,136,000</w:t>
            </w:r>
          </w:p>
        </w:tc>
        <w:tc>
          <w:tcPr>
            <w:tcW w:w="2239" w:type="dxa"/>
            <w:tcBorders>
              <w:top w:val="nil"/>
              <w:left w:val="single" w:sz="4" w:space="0" w:color="auto"/>
              <w:bottom w:val="nil"/>
              <w:right w:val="single" w:sz="4" w:space="0" w:color="auto"/>
            </w:tcBorders>
            <w:vAlign w:val="center"/>
            <w:hideMark/>
          </w:tcPr>
          <w:p w14:paraId="045E2338"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3,470,584</w:t>
            </w:r>
          </w:p>
        </w:tc>
        <w:tc>
          <w:tcPr>
            <w:tcW w:w="1694" w:type="dxa"/>
            <w:tcBorders>
              <w:top w:val="nil"/>
              <w:left w:val="single" w:sz="4" w:space="0" w:color="auto"/>
              <w:bottom w:val="nil"/>
              <w:right w:val="single" w:sz="4" w:space="0" w:color="auto"/>
            </w:tcBorders>
            <w:vAlign w:val="center"/>
            <w:hideMark/>
          </w:tcPr>
          <w:p w14:paraId="2A79CEE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1,334,584</w:t>
            </w:r>
          </w:p>
        </w:tc>
        <w:tc>
          <w:tcPr>
            <w:tcW w:w="1414" w:type="dxa"/>
            <w:tcBorders>
              <w:top w:val="nil"/>
              <w:left w:val="single" w:sz="4" w:space="0" w:color="auto"/>
              <w:bottom w:val="nil"/>
              <w:right w:val="single" w:sz="4" w:space="0" w:color="auto"/>
            </w:tcBorders>
            <w:vAlign w:val="center"/>
            <w:hideMark/>
          </w:tcPr>
          <w:p w14:paraId="1E02FFD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62.48</w:t>
            </w:r>
          </w:p>
        </w:tc>
        <w:tc>
          <w:tcPr>
            <w:tcW w:w="12064" w:type="dxa"/>
            <w:tcBorders>
              <w:top w:val="nil"/>
              <w:left w:val="single" w:sz="4" w:space="0" w:color="auto"/>
              <w:bottom w:val="nil"/>
              <w:right w:val="nil"/>
            </w:tcBorders>
            <w:vAlign w:val="center"/>
            <w:hideMark/>
          </w:tcPr>
          <w:p w14:paraId="741D63A5" w14:textId="77777777" w:rsidR="000A32B4" w:rsidRPr="000A32B4" w:rsidRDefault="000A32B4" w:rsidP="000A32B4">
            <w:pPr>
              <w:jc w:val="both"/>
              <w:rPr>
                <w:rFonts w:ascii="標楷體" w:eastAsia="標楷體" w:cs="新細明體"/>
                <w:sz w:val="20"/>
              </w:rPr>
            </w:pPr>
            <w:r w:rsidRPr="000A32B4">
              <w:rPr>
                <w:rFonts w:ascii="標楷體" w:eastAsia="標楷體" w:cs="新細明體" w:hint="eastAsia"/>
                <w:noProof/>
                <w:sz w:val="20"/>
                <w:szCs w:val="24"/>
              </w:rPr>
              <w:t>主要係行政規費審查案件較預計增加。</w:t>
            </w:r>
          </w:p>
        </w:tc>
      </w:tr>
      <w:tr w:rsidR="000A32B4" w:rsidRPr="000A32B4" w14:paraId="516F61E9" w14:textId="77777777" w:rsidTr="000A32B4">
        <w:trPr>
          <w:trHeight w:val="340"/>
        </w:trPr>
        <w:tc>
          <w:tcPr>
            <w:tcW w:w="2193" w:type="dxa"/>
            <w:tcBorders>
              <w:top w:val="nil"/>
              <w:left w:val="nil"/>
              <w:bottom w:val="nil"/>
              <w:right w:val="single" w:sz="4" w:space="0" w:color="auto"/>
            </w:tcBorders>
            <w:vAlign w:val="center"/>
            <w:hideMark/>
          </w:tcPr>
          <w:p w14:paraId="49DD7D96"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5127C832"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155,000</w:t>
            </w:r>
          </w:p>
        </w:tc>
        <w:tc>
          <w:tcPr>
            <w:tcW w:w="2239" w:type="dxa"/>
            <w:tcBorders>
              <w:top w:val="nil"/>
              <w:left w:val="single" w:sz="4" w:space="0" w:color="auto"/>
              <w:bottom w:val="nil"/>
              <w:right w:val="single" w:sz="4" w:space="0" w:color="auto"/>
            </w:tcBorders>
            <w:vAlign w:val="center"/>
            <w:hideMark/>
          </w:tcPr>
          <w:p w14:paraId="7E3804CC"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1,186,850</w:t>
            </w:r>
          </w:p>
        </w:tc>
        <w:tc>
          <w:tcPr>
            <w:tcW w:w="1694" w:type="dxa"/>
            <w:tcBorders>
              <w:top w:val="nil"/>
              <w:left w:val="single" w:sz="4" w:space="0" w:color="auto"/>
              <w:bottom w:val="nil"/>
              <w:right w:val="single" w:sz="4" w:space="0" w:color="auto"/>
            </w:tcBorders>
            <w:vAlign w:val="center"/>
            <w:hideMark/>
          </w:tcPr>
          <w:p w14:paraId="461CEFC2"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1,031,850</w:t>
            </w:r>
          </w:p>
        </w:tc>
        <w:tc>
          <w:tcPr>
            <w:tcW w:w="1414" w:type="dxa"/>
            <w:tcBorders>
              <w:top w:val="nil"/>
              <w:left w:val="single" w:sz="4" w:space="0" w:color="auto"/>
              <w:bottom w:val="nil"/>
              <w:right w:val="single" w:sz="4" w:space="0" w:color="auto"/>
            </w:tcBorders>
            <w:vAlign w:val="center"/>
            <w:hideMark/>
          </w:tcPr>
          <w:p w14:paraId="5F26C3CF"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665.71</w:t>
            </w:r>
          </w:p>
        </w:tc>
        <w:tc>
          <w:tcPr>
            <w:tcW w:w="12064" w:type="dxa"/>
            <w:tcBorders>
              <w:top w:val="nil"/>
              <w:left w:val="single" w:sz="4" w:space="0" w:color="auto"/>
              <w:bottom w:val="nil"/>
              <w:right w:val="nil"/>
            </w:tcBorders>
            <w:vAlign w:val="center"/>
            <w:hideMark/>
          </w:tcPr>
          <w:p w14:paraId="6D32D056" w14:textId="77777777" w:rsidR="000A32B4" w:rsidRPr="000A32B4" w:rsidRDefault="000A32B4" w:rsidP="000A32B4">
            <w:pPr>
              <w:jc w:val="both"/>
              <w:rPr>
                <w:rFonts w:ascii="標楷體" w:eastAsia="標楷體" w:cs="新細明體"/>
                <w:color w:val="FF0000"/>
                <w:sz w:val="20"/>
              </w:rPr>
            </w:pPr>
            <w:proofErr w:type="gramStart"/>
            <w:r w:rsidRPr="000A32B4">
              <w:rPr>
                <w:rFonts w:ascii="標楷體" w:eastAsia="標楷體" w:hAnsi="標楷體" w:cs="新細明體" w:hint="eastAsia"/>
                <w:color w:val="000000"/>
                <w:sz w:val="20"/>
                <w:szCs w:val="24"/>
              </w:rPr>
              <w:t>主要係廢舊</w:t>
            </w:r>
            <w:proofErr w:type="gramEnd"/>
            <w:r w:rsidRPr="000A32B4">
              <w:rPr>
                <w:rFonts w:ascii="標楷體" w:eastAsia="標楷體" w:hAnsi="標楷體" w:cs="新細明體" w:hint="eastAsia"/>
                <w:color w:val="000000"/>
                <w:sz w:val="20"/>
                <w:szCs w:val="24"/>
              </w:rPr>
              <w:t>物資變賣收入較預計增加。</w:t>
            </w:r>
          </w:p>
        </w:tc>
      </w:tr>
      <w:tr w:rsidR="000A32B4" w:rsidRPr="000A32B4" w14:paraId="467583E8" w14:textId="77777777" w:rsidTr="000A32B4">
        <w:trPr>
          <w:trHeight w:val="340"/>
        </w:trPr>
        <w:tc>
          <w:tcPr>
            <w:tcW w:w="2193" w:type="dxa"/>
            <w:tcBorders>
              <w:top w:val="nil"/>
              <w:left w:val="nil"/>
              <w:bottom w:val="nil"/>
              <w:right w:val="single" w:sz="4" w:space="0" w:color="auto"/>
            </w:tcBorders>
            <w:vAlign w:val="center"/>
            <w:hideMark/>
          </w:tcPr>
          <w:p w14:paraId="390C0C6D"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1E4570D7"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395,457,000</w:t>
            </w:r>
          </w:p>
        </w:tc>
        <w:tc>
          <w:tcPr>
            <w:tcW w:w="2239" w:type="dxa"/>
            <w:tcBorders>
              <w:top w:val="nil"/>
              <w:left w:val="single" w:sz="4" w:space="0" w:color="auto"/>
              <w:bottom w:val="nil"/>
              <w:right w:val="single" w:sz="4" w:space="0" w:color="auto"/>
            </w:tcBorders>
            <w:vAlign w:val="center"/>
            <w:hideMark/>
          </w:tcPr>
          <w:p w14:paraId="6906A745"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355,369,648</w:t>
            </w:r>
          </w:p>
        </w:tc>
        <w:tc>
          <w:tcPr>
            <w:tcW w:w="1694" w:type="dxa"/>
            <w:tcBorders>
              <w:top w:val="nil"/>
              <w:left w:val="single" w:sz="4" w:space="0" w:color="auto"/>
              <w:bottom w:val="nil"/>
              <w:right w:val="single" w:sz="4" w:space="0" w:color="auto"/>
            </w:tcBorders>
            <w:vAlign w:val="center"/>
            <w:hideMark/>
          </w:tcPr>
          <w:p w14:paraId="3F4BE0A0" w14:textId="77777777" w:rsidR="000A32B4" w:rsidRPr="000A32B4" w:rsidRDefault="000A32B4" w:rsidP="000A32B4">
            <w:pPr>
              <w:jc w:val="right"/>
              <w:rPr>
                <w:rFonts w:ascii="新細明體" w:hAnsi="新細明體" w:cs="新細明體"/>
                <w:color w:val="000000"/>
                <w:sz w:val="20"/>
              </w:rPr>
            </w:pPr>
            <w:r w:rsidRPr="000A32B4">
              <w:rPr>
                <w:rFonts w:ascii="新細明體" w:eastAsia="標楷體" w:hAnsi="新細明體" w:cs="新細明體" w:hint="eastAsia"/>
                <w:noProof/>
                <w:color w:val="000000"/>
                <w:sz w:val="20"/>
                <w:szCs w:val="24"/>
              </w:rPr>
              <w:t>- 40,087,352</w:t>
            </w:r>
          </w:p>
        </w:tc>
        <w:tc>
          <w:tcPr>
            <w:tcW w:w="1414" w:type="dxa"/>
            <w:tcBorders>
              <w:top w:val="nil"/>
              <w:left w:val="single" w:sz="4" w:space="0" w:color="auto"/>
              <w:bottom w:val="nil"/>
              <w:right w:val="single" w:sz="4" w:space="0" w:color="auto"/>
            </w:tcBorders>
            <w:vAlign w:val="center"/>
            <w:hideMark/>
          </w:tcPr>
          <w:p w14:paraId="5CF53CCE" w14:textId="77777777" w:rsidR="000A32B4" w:rsidRPr="000A32B4" w:rsidRDefault="000A32B4" w:rsidP="000A32B4">
            <w:pPr>
              <w:jc w:val="right"/>
              <w:rPr>
                <w:rFonts w:ascii="新細明體" w:hAnsi="新細明體" w:cs="新細明體"/>
                <w:color w:val="000000"/>
                <w:sz w:val="20"/>
              </w:rPr>
            </w:pPr>
            <w:r w:rsidRPr="000A32B4">
              <w:rPr>
                <w:rFonts w:ascii="新細明體" w:eastAsia="標楷體" w:hAnsi="新細明體" w:cs="新細明體" w:hint="eastAsia"/>
                <w:noProof/>
                <w:color w:val="000000"/>
                <w:sz w:val="20"/>
                <w:szCs w:val="24"/>
              </w:rPr>
              <w:t>- 10.14</w:t>
            </w:r>
          </w:p>
        </w:tc>
        <w:tc>
          <w:tcPr>
            <w:tcW w:w="12064" w:type="dxa"/>
            <w:tcBorders>
              <w:top w:val="nil"/>
              <w:left w:val="single" w:sz="4" w:space="0" w:color="auto"/>
              <w:bottom w:val="nil"/>
              <w:right w:val="nil"/>
            </w:tcBorders>
            <w:vAlign w:val="center"/>
            <w:hideMark/>
          </w:tcPr>
          <w:p w14:paraId="472A8D24" w14:textId="77777777" w:rsidR="000A32B4" w:rsidRPr="000A32B4" w:rsidRDefault="000A32B4" w:rsidP="000A32B4">
            <w:pPr>
              <w:jc w:val="both"/>
              <w:rPr>
                <w:rFonts w:ascii="標楷體" w:eastAsia="標楷體" w:cs="新細明體"/>
                <w:color w:val="000000"/>
                <w:sz w:val="20"/>
              </w:rPr>
            </w:pPr>
            <w:r w:rsidRPr="000A32B4">
              <w:rPr>
                <w:rFonts w:ascii="標楷體" w:eastAsia="標楷體" w:cs="新細明體" w:hint="eastAsia"/>
                <w:noProof/>
                <w:color w:val="000000"/>
                <w:sz w:val="20"/>
                <w:szCs w:val="24"/>
              </w:rPr>
              <w:t>主要係災後協助畜牧糞尿廢水改善及集運處理計畫中央補助收入改列為代收代付款項。</w:t>
            </w:r>
          </w:p>
        </w:tc>
      </w:tr>
      <w:tr w:rsidR="000A32B4" w:rsidRPr="000A32B4" w14:paraId="63E09C61" w14:textId="77777777" w:rsidTr="000A32B4">
        <w:trPr>
          <w:trHeight w:val="340"/>
        </w:trPr>
        <w:tc>
          <w:tcPr>
            <w:tcW w:w="2193" w:type="dxa"/>
            <w:tcBorders>
              <w:top w:val="nil"/>
              <w:left w:val="nil"/>
              <w:bottom w:val="single" w:sz="4" w:space="0" w:color="auto"/>
              <w:right w:val="single" w:sz="4" w:space="0" w:color="auto"/>
            </w:tcBorders>
            <w:vAlign w:val="center"/>
            <w:hideMark/>
          </w:tcPr>
          <w:p w14:paraId="25522F5A"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5CEF61E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73,980,000</w:t>
            </w:r>
          </w:p>
        </w:tc>
        <w:tc>
          <w:tcPr>
            <w:tcW w:w="2239" w:type="dxa"/>
            <w:tcBorders>
              <w:top w:val="nil"/>
              <w:left w:val="single" w:sz="4" w:space="0" w:color="auto"/>
              <w:bottom w:val="single" w:sz="4" w:space="0" w:color="auto"/>
              <w:right w:val="single" w:sz="4" w:space="0" w:color="auto"/>
            </w:tcBorders>
            <w:vAlign w:val="center"/>
            <w:hideMark/>
          </w:tcPr>
          <w:p w14:paraId="668B4BA1"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71,365,592</w:t>
            </w:r>
          </w:p>
        </w:tc>
        <w:tc>
          <w:tcPr>
            <w:tcW w:w="1694" w:type="dxa"/>
            <w:tcBorders>
              <w:top w:val="nil"/>
              <w:left w:val="single" w:sz="4" w:space="0" w:color="auto"/>
              <w:bottom w:val="single" w:sz="4" w:space="0" w:color="auto"/>
              <w:right w:val="single" w:sz="4" w:space="0" w:color="auto"/>
            </w:tcBorders>
            <w:vAlign w:val="center"/>
            <w:hideMark/>
          </w:tcPr>
          <w:p w14:paraId="08E15D99" w14:textId="77777777" w:rsidR="000A32B4" w:rsidRPr="000A32B4" w:rsidRDefault="000A32B4" w:rsidP="000A32B4">
            <w:pPr>
              <w:jc w:val="right"/>
              <w:rPr>
                <w:rFonts w:ascii="新細明體" w:hAnsi="新細明體" w:cs="新細明體"/>
                <w:color w:val="000000"/>
                <w:sz w:val="20"/>
              </w:rPr>
            </w:pPr>
            <w:r w:rsidRPr="000A32B4">
              <w:rPr>
                <w:rFonts w:ascii="新細明體" w:eastAsia="標楷體" w:hAnsi="新細明體" w:cs="新細明體" w:hint="eastAsia"/>
                <w:noProof/>
                <w:color w:val="000000"/>
                <w:sz w:val="20"/>
                <w:szCs w:val="24"/>
              </w:rPr>
              <w:t>- 2,614,408</w:t>
            </w:r>
          </w:p>
        </w:tc>
        <w:tc>
          <w:tcPr>
            <w:tcW w:w="1414" w:type="dxa"/>
            <w:tcBorders>
              <w:top w:val="nil"/>
              <w:left w:val="single" w:sz="4" w:space="0" w:color="auto"/>
              <w:bottom w:val="single" w:sz="4" w:space="0" w:color="auto"/>
              <w:right w:val="single" w:sz="4" w:space="0" w:color="auto"/>
            </w:tcBorders>
            <w:vAlign w:val="center"/>
            <w:hideMark/>
          </w:tcPr>
          <w:p w14:paraId="48D05E98" w14:textId="77777777" w:rsidR="000A32B4" w:rsidRPr="000A32B4" w:rsidRDefault="000A32B4" w:rsidP="000A32B4">
            <w:pPr>
              <w:jc w:val="right"/>
              <w:rPr>
                <w:rFonts w:ascii="新細明體" w:hAnsi="新細明體" w:cs="新細明體"/>
                <w:color w:val="000000"/>
                <w:sz w:val="20"/>
              </w:rPr>
            </w:pPr>
            <w:r w:rsidRPr="000A32B4">
              <w:rPr>
                <w:rFonts w:ascii="新細明體" w:eastAsia="標楷體" w:hAnsi="新細明體" w:cs="新細明體" w:hint="eastAsia"/>
                <w:noProof/>
                <w:color w:val="000000"/>
                <w:sz w:val="20"/>
                <w:szCs w:val="24"/>
              </w:rPr>
              <w:t>- 3.53</w:t>
            </w:r>
          </w:p>
        </w:tc>
        <w:tc>
          <w:tcPr>
            <w:tcW w:w="12064" w:type="dxa"/>
            <w:tcBorders>
              <w:top w:val="nil"/>
              <w:left w:val="single" w:sz="4" w:space="0" w:color="auto"/>
              <w:bottom w:val="single" w:sz="4" w:space="0" w:color="auto"/>
              <w:right w:val="nil"/>
            </w:tcBorders>
            <w:vAlign w:val="center"/>
            <w:hideMark/>
          </w:tcPr>
          <w:p w14:paraId="7CC9C6E8" w14:textId="77777777" w:rsidR="000A32B4" w:rsidRPr="000A32B4" w:rsidRDefault="000A32B4" w:rsidP="000A32B4">
            <w:pPr>
              <w:jc w:val="both"/>
              <w:rPr>
                <w:rFonts w:ascii="標楷體" w:eastAsia="標楷體" w:cs="新細明體"/>
                <w:color w:val="000000"/>
                <w:sz w:val="20"/>
              </w:rPr>
            </w:pPr>
            <w:r w:rsidRPr="000A32B4">
              <w:rPr>
                <w:rFonts w:ascii="標楷體" w:eastAsia="標楷體" w:cs="新細明體" w:hint="eastAsia"/>
                <w:noProof/>
                <w:color w:val="000000"/>
                <w:sz w:val="20"/>
                <w:szCs w:val="24"/>
              </w:rPr>
              <w:t>主要係布袋鎮鹽管溝水質淨化場後續計畫未動支</w:t>
            </w:r>
            <w:r w:rsidRPr="000A32B4">
              <w:rPr>
                <w:rFonts w:ascii="標楷體" w:eastAsia="標楷體" w:hAnsi="標楷體" w:cs="新細明體" w:hint="eastAsia"/>
                <w:noProof/>
                <w:color w:val="000000"/>
                <w:sz w:val="20"/>
                <w:szCs w:val="24"/>
              </w:rPr>
              <w:t>，</w:t>
            </w:r>
            <w:r w:rsidRPr="000A32B4">
              <w:rPr>
                <w:rFonts w:ascii="標楷體" w:eastAsia="標楷體" w:cs="新細明體" w:hint="eastAsia"/>
                <w:noProof/>
                <w:color w:val="000000"/>
                <w:sz w:val="20"/>
                <w:szCs w:val="24"/>
              </w:rPr>
              <w:t>基金配合繳庫數</w:t>
            </w:r>
            <w:r w:rsidRPr="000A32B4">
              <w:rPr>
                <w:rFonts w:ascii="標楷體" w:eastAsia="標楷體" w:hAnsi="標楷體" w:cs="新細明體" w:hint="eastAsia"/>
                <w:color w:val="000000"/>
                <w:sz w:val="20"/>
                <w:szCs w:val="24"/>
              </w:rPr>
              <w:t>較預計</w:t>
            </w:r>
            <w:r w:rsidRPr="000A32B4">
              <w:rPr>
                <w:rFonts w:ascii="標楷體" w:eastAsia="標楷體" w:cs="新細明體" w:hint="eastAsia"/>
                <w:noProof/>
                <w:color w:val="000000"/>
                <w:sz w:val="20"/>
                <w:szCs w:val="24"/>
              </w:rPr>
              <w:t>減少。</w:t>
            </w:r>
          </w:p>
        </w:tc>
      </w:tr>
    </w:tbl>
    <w:p w14:paraId="3ADC16DF" w14:textId="77777777"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w:t>
      </w:r>
      <w:proofErr w:type="gramStart"/>
      <w:r w:rsidRPr="000A32B4">
        <w:rPr>
          <w:rFonts w:ascii="標楷體" w:eastAsia="標楷體" w:hint="eastAsia"/>
          <w:sz w:val="20"/>
        </w:rPr>
        <w:t>係指超</w:t>
      </w:r>
      <w:proofErr w:type="gramEnd"/>
      <w:r w:rsidRPr="000A32B4">
        <w:rPr>
          <w:rFonts w:ascii="標楷體" w:eastAsia="標楷體" w:hint="eastAsia"/>
          <w:sz w:val="20"/>
        </w:rPr>
        <w:t>（短）</w:t>
      </w:r>
      <w:proofErr w:type="gramStart"/>
      <w:r w:rsidRPr="000A32B4">
        <w:rPr>
          <w:rFonts w:ascii="標楷體" w:eastAsia="標楷體" w:hint="eastAsia"/>
          <w:sz w:val="20"/>
        </w:rPr>
        <w:t>收數達</w:t>
      </w:r>
      <w:proofErr w:type="gramEnd"/>
      <w:r w:rsidRPr="000A32B4">
        <w:rPr>
          <w:rFonts w:ascii="標楷體" w:eastAsia="標楷體" w:hint="eastAsia"/>
          <w:sz w:val="20"/>
        </w:rPr>
        <w:t>20％且10萬元以上，或1百萬元以上者。</w:t>
      </w:r>
    </w:p>
    <w:p w14:paraId="2866367D" w14:textId="77777777" w:rsidR="000A32B4" w:rsidRPr="000A32B4" w:rsidRDefault="000A32B4" w:rsidP="000A32B4">
      <w:pPr>
        <w:spacing w:line="320" w:lineRule="exact"/>
        <w:jc w:val="both"/>
        <w:rPr>
          <w:rFonts w:ascii="標楷體" w:eastAsia="標楷體" w:cs="新細明體"/>
          <w:szCs w:val="24"/>
        </w:rPr>
      </w:pPr>
    </w:p>
    <w:p w14:paraId="74452C34" w14:textId="77777777" w:rsidR="000A32B4" w:rsidRPr="000A32B4" w:rsidRDefault="000A32B4" w:rsidP="000A32B4">
      <w:pPr>
        <w:tabs>
          <w:tab w:val="right" w:pos="10800"/>
        </w:tabs>
        <w:ind w:left="958" w:right="258"/>
        <w:jc w:val="both"/>
        <w:rPr>
          <w:rFonts w:ascii="標楷體" w:eastAsia="標楷體" w:hAnsi="標楷體"/>
        </w:rPr>
      </w:pPr>
      <w:r w:rsidRPr="000A32B4">
        <w:rPr>
          <w:rFonts w:ascii="標楷體" w:eastAsia="標楷體" w:hAnsi="標楷體" w:hint="eastAsia"/>
        </w:rPr>
        <w:t>（3）以前年度歲入減免（註銷）數簡明表</w:t>
      </w:r>
    </w:p>
    <w:p w14:paraId="1CBDBC15" w14:textId="77777777" w:rsidR="000A32B4" w:rsidRPr="00356552" w:rsidRDefault="000A32B4" w:rsidP="00356552">
      <w:pPr>
        <w:jc w:val="right"/>
        <w:rPr>
          <w:rFonts w:ascii="標楷體" w:eastAsia="標楷體" w:hAnsi="標楷體"/>
          <w:sz w:val="20"/>
        </w:rPr>
      </w:pPr>
      <w:r w:rsidRPr="00356552">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0A32B4" w:rsidRPr="000A32B4" w14:paraId="0FF19EAF" w14:textId="77777777" w:rsidTr="000A32B4">
        <w:tc>
          <w:tcPr>
            <w:tcW w:w="573" w:type="dxa"/>
            <w:vMerge w:val="restart"/>
            <w:tcBorders>
              <w:top w:val="single" w:sz="4" w:space="0" w:color="auto"/>
              <w:left w:val="nil"/>
              <w:bottom w:val="single" w:sz="4" w:space="0" w:color="auto"/>
              <w:right w:val="single" w:sz="4" w:space="0" w:color="auto"/>
            </w:tcBorders>
            <w:vAlign w:val="center"/>
            <w:hideMark/>
          </w:tcPr>
          <w:p w14:paraId="35E52867" w14:textId="77777777" w:rsidR="000A32B4" w:rsidRPr="000A32B4" w:rsidRDefault="000A32B4" w:rsidP="000A32B4">
            <w:pPr>
              <w:jc w:val="distribute"/>
              <w:rPr>
                <w:rFonts w:ascii="標楷體" w:eastAsia="標楷體" w:cs="新細明體"/>
                <w:sz w:val="20"/>
              </w:rPr>
            </w:pPr>
            <w:r w:rsidRPr="000A32B4">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334BC8CB"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D62D142"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以前年度</w:t>
            </w:r>
          </w:p>
          <w:p w14:paraId="5302D60C"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2EDA7AFA"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0EACA2E3"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原因分析</w:t>
            </w:r>
          </w:p>
        </w:tc>
      </w:tr>
      <w:tr w:rsidR="000A32B4" w:rsidRPr="000A32B4" w14:paraId="1EB35A2E" w14:textId="77777777" w:rsidTr="000A32B4">
        <w:tc>
          <w:tcPr>
            <w:tcW w:w="573" w:type="dxa"/>
            <w:vMerge/>
            <w:tcBorders>
              <w:top w:val="single" w:sz="4" w:space="0" w:color="auto"/>
              <w:left w:val="nil"/>
              <w:bottom w:val="single" w:sz="4" w:space="0" w:color="auto"/>
              <w:right w:val="single" w:sz="4" w:space="0" w:color="auto"/>
            </w:tcBorders>
            <w:vAlign w:val="center"/>
            <w:hideMark/>
          </w:tcPr>
          <w:p w14:paraId="4361463D" w14:textId="77777777" w:rsidR="000A32B4" w:rsidRPr="000A32B4" w:rsidRDefault="000A32B4" w:rsidP="000A32B4">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5D06183" w14:textId="77777777" w:rsidR="000A32B4" w:rsidRPr="000A32B4" w:rsidRDefault="000A32B4" w:rsidP="000A32B4">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26399FC8" w14:textId="77777777" w:rsidR="000A32B4" w:rsidRPr="000A32B4" w:rsidRDefault="000A32B4" w:rsidP="000A32B4">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BB3702F" w14:textId="77777777" w:rsidR="000A32B4" w:rsidRPr="000A32B4" w:rsidRDefault="000A32B4" w:rsidP="000A32B4">
            <w:pPr>
              <w:ind w:leftChars="3" w:left="7" w:rightChars="3" w:right="7"/>
              <w:jc w:val="distribute"/>
              <w:rPr>
                <w:rFonts w:ascii="標楷體" w:eastAsia="標楷體" w:cs="新細明體"/>
                <w:sz w:val="20"/>
              </w:rPr>
            </w:pPr>
            <w:r w:rsidRPr="000A32B4">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DE37B36" w14:textId="77777777" w:rsidR="000A32B4" w:rsidRPr="000A32B4" w:rsidRDefault="000A32B4" w:rsidP="000A32B4">
            <w:pPr>
              <w:ind w:leftChars="3" w:left="7" w:rightChars="3" w:right="7"/>
              <w:jc w:val="center"/>
              <w:rPr>
                <w:rFonts w:ascii="標楷體" w:eastAsia="標楷體" w:cs="新細明體"/>
                <w:sz w:val="20"/>
              </w:rPr>
            </w:pPr>
            <w:r w:rsidRPr="000A32B4">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1AFAB30B" w14:textId="77777777" w:rsidR="000A32B4" w:rsidRPr="000A32B4" w:rsidRDefault="000A32B4" w:rsidP="000A32B4">
            <w:pPr>
              <w:widowControl/>
              <w:rPr>
                <w:rFonts w:ascii="標楷體" w:eastAsia="標楷體" w:cs="新細明體"/>
                <w:sz w:val="20"/>
              </w:rPr>
            </w:pPr>
          </w:p>
        </w:tc>
      </w:tr>
      <w:tr w:rsidR="000A32B4" w:rsidRPr="000A32B4" w14:paraId="35C7B0CB" w14:textId="77777777" w:rsidTr="000A32B4">
        <w:trPr>
          <w:trHeight w:val="340"/>
        </w:trPr>
        <w:tc>
          <w:tcPr>
            <w:tcW w:w="573" w:type="dxa"/>
            <w:tcBorders>
              <w:top w:val="nil"/>
              <w:left w:val="nil"/>
              <w:bottom w:val="nil"/>
              <w:right w:val="single" w:sz="4" w:space="0" w:color="auto"/>
            </w:tcBorders>
            <w:vAlign w:val="center"/>
          </w:tcPr>
          <w:p w14:paraId="61975E7E" w14:textId="77777777" w:rsidR="000A32B4" w:rsidRPr="002F493D" w:rsidRDefault="000A32B4" w:rsidP="000A32B4">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0710E211" w14:textId="77777777" w:rsidR="000A32B4" w:rsidRPr="000A32B4" w:rsidRDefault="000A32B4" w:rsidP="000A32B4">
            <w:pPr>
              <w:jc w:val="distribute"/>
              <w:rPr>
                <w:rFonts w:ascii="標楷體" w:eastAsia="標楷體" w:cs="新細明體"/>
                <w:b/>
                <w:sz w:val="20"/>
              </w:rPr>
            </w:pPr>
            <w:r w:rsidRPr="000A32B4">
              <w:rPr>
                <w:rFonts w:ascii="標楷體" w:eastAsia="標楷體" w:cs="新細明體" w:hint="eastAsia"/>
                <w:b/>
                <w:noProof/>
                <w:sz w:val="20"/>
                <w:szCs w:val="24"/>
              </w:rPr>
              <w:t>嘉義縣環境保護局</w:t>
            </w:r>
          </w:p>
        </w:tc>
        <w:tc>
          <w:tcPr>
            <w:tcW w:w="2576" w:type="dxa"/>
            <w:tcBorders>
              <w:top w:val="nil"/>
              <w:left w:val="single" w:sz="4" w:space="0" w:color="auto"/>
              <w:bottom w:val="nil"/>
              <w:right w:val="single" w:sz="4" w:space="0" w:color="auto"/>
            </w:tcBorders>
            <w:vAlign w:val="center"/>
          </w:tcPr>
          <w:p w14:paraId="2DBD54EF" w14:textId="77777777" w:rsidR="000A32B4" w:rsidRPr="000A32B4" w:rsidRDefault="000A32B4" w:rsidP="000A32B4">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5370157D" w14:textId="77777777" w:rsidR="000A32B4" w:rsidRPr="000A32B4" w:rsidRDefault="000A32B4" w:rsidP="000A32B4">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0DF52CE3" w14:textId="77777777" w:rsidR="000A32B4" w:rsidRPr="000A32B4" w:rsidRDefault="000A32B4" w:rsidP="000A32B4">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11C7B717" w14:textId="77777777" w:rsidR="000A32B4" w:rsidRPr="000A32B4" w:rsidRDefault="000A32B4" w:rsidP="000A32B4">
            <w:pPr>
              <w:jc w:val="both"/>
              <w:rPr>
                <w:rFonts w:ascii="標楷體" w:eastAsia="標楷體" w:cs="新細明體"/>
                <w:b/>
                <w:sz w:val="20"/>
              </w:rPr>
            </w:pPr>
          </w:p>
        </w:tc>
      </w:tr>
      <w:tr w:rsidR="000A32B4" w:rsidRPr="000A32B4" w14:paraId="597CFA80" w14:textId="77777777" w:rsidTr="000A32B4">
        <w:trPr>
          <w:trHeight w:val="340"/>
        </w:trPr>
        <w:tc>
          <w:tcPr>
            <w:tcW w:w="573" w:type="dxa"/>
            <w:tcBorders>
              <w:top w:val="nil"/>
              <w:left w:val="nil"/>
              <w:bottom w:val="nil"/>
              <w:right w:val="single" w:sz="4" w:space="0" w:color="auto"/>
            </w:tcBorders>
            <w:vAlign w:val="center"/>
            <w:hideMark/>
          </w:tcPr>
          <w:p w14:paraId="48D62181" w14:textId="77777777" w:rsidR="000A32B4" w:rsidRPr="002F493D" w:rsidRDefault="000A32B4" w:rsidP="000A32B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113</w:t>
            </w:r>
          </w:p>
        </w:tc>
        <w:tc>
          <w:tcPr>
            <w:tcW w:w="2240" w:type="dxa"/>
            <w:tcBorders>
              <w:top w:val="nil"/>
              <w:left w:val="single" w:sz="4" w:space="0" w:color="auto"/>
              <w:bottom w:val="nil"/>
              <w:right w:val="single" w:sz="4" w:space="0" w:color="auto"/>
            </w:tcBorders>
            <w:vAlign w:val="center"/>
            <w:hideMark/>
          </w:tcPr>
          <w:p w14:paraId="59D02FD2"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補助及協助收入</w:t>
            </w:r>
          </w:p>
        </w:tc>
        <w:tc>
          <w:tcPr>
            <w:tcW w:w="2576" w:type="dxa"/>
            <w:tcBorders>
              <w:top w:val="nil"/>
              <w:left w:val="single" w:sz="4" w:space="0" w:color="auto"/>
              <w:bottom w:val="nil"/>
              <w:right w:val="single" w:sz="4" w:space="0" w:color="auto"/>
            </w:tcBorders>
            <w:vAlign w:val="center"/>
            <w:hideMark/>
          </w:tcPr>
          <w:p w14:paraId="22C782F4"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38,380,081</w:t>
            </w:r>
          </w:p>
        </w:tc>
        <w:tc>
          <w:tcPr>
            <w:tcW w:w="2547" w:type="dxa"/>
            <w:tcBorders>
              <w:top w:val="nil"/>
              <w:left w:val="single" w:sz="4" w:space="0" w:color="auto"/>
              <w:bottom w:val="nil"/>
              <w:right w:val="single" w:sz="4" w:space="0" w:color="auto"/>
            </w:tcBorders>
            <w:vAlign w:val="center"/>
            <w:hideMark/>
          </w:tcPr>
          <w:p w14:paraId="5AF78130" w14:textId="77777777" w:rsidR="000A32B4" w:rsidRPr="000A32B4" w:rsidRDefault="000A32B4" w:rsidP="000A32B4">
            <w:pPr>
              <w:ind w:leftChars="3" w:left="7" w:rightChars="3" w:right="7"/>
              <w:jc w:val="right"/>
              <w:rPr>
                <w:rFonts w:ascii="新細明體" w:hAnsi="新細明體" w:cs="新細明體"/>
                <w:sz w:val="20"/>
              </w:rPr>
            </w:pPr>
            <w:r w:rsidRPr="000A32B4">
              <w:rPr>
                <w:rFonts w:ascii="新細明體" w:eastAsia="標楷體" w:hAnsi="新細明體" w:cs="新細明體" w:hint="eastAsia"/>
                <w:noProof/>
                <w:sz w:val="20"/>
                <w:szCs w:val="24"/>
              </w:rPr>
              <w:t>5,905,278</w:t>
            </w:r>
          </w:p>
        </w:tc>
        <w:tc>
          <w:tcPr>
            <w:tcW w:w="1414" w:type="dxa"/>
            <w:tcBorders>
              <w:top w:val="nil"/>
              <w:left w:val="single" w:sz="4" w:space="0" w:color="auto"/>
              <w:bottom w:val="nil"/>
              <w:right w:val="single" w:sz="4" w:space="0" w:color="auto"/>
            </w:tcBorders>
            <w:vAlign w:val="center"/>
            <w:hideMark/>
          </w:tcPr>
          <w:p w14:paraId="6423F144" w14:textId="77777777" w:rsidR="000A32B4" w:rsidRPr="000A32B4" w:rsidRDefault="000A32B4" w:rsidP="000A32B4">
            <w:pPr>
              <w:ind w:leftChars="3" w:left="7" w:rightChars="3" w:right="7"/>
              <w:jc w:val="right"/>
              <w:rPr>
                <w:rFonts w:ascii="新細明體" w:hAnsi="新細明體" w:cs="新細明體"/>
                <w:sz w:val="20"/>
              </w:rPr>
            </w:pPr>
            <w:r w:rsidRPr="000A32B4">
              <w:rPr>
                <w:rFonts w:ascii="新細明體" w:eastAsia="標楷體" w:hAnsi="新細明體" w:cs="新細明體" w:hint="eastAsia"/>
                <w:noProof/>
                <w:sz w:val="20"/>
                <w:szCs w:val="24"/>
              </w:rPr>
              <w:t>15.39</w:t>
            </w:r>
          </w:p>
        </w:tc>
        <w:tc>
          <w:tcPr>
            <w:tcW w:w="12508" w:type="dxa"/>
            <w:tcBorders>
              <w:top w:val="nil"/>
              <w:left w:val="single" w:sz="4" w:space="0" w:color="auto"/>
              <w:bottom w:val="nil"/>
              <w:right w:val="nil"/>
            </w:tcBorders>
            <w:vAlign w:val="center"/>
            <w:hideMark/>
          </w:tcPr>
          <w:p w14:paraId="51EBADF2" w14:textId="1C41B00B" w:rsidR="000A32B4" w:rsidRPr="000A32B4" w:rsidRDefault="000A32B4" w:rsidP="000A32B4">
            <w:pPr>
              <w:jc w:val="both"/>
              <w:rPr>
                <w:rFonts w:ascii="標楷體" w:eastAsia="標楷體" w:cs="新細明體"/>
                <w:sz w:val="20"/>
              </w:rPr>
            </w:pPr>
            <w:r w:rsidRPr="000A32B4">
              <w:rPr>
                <w:rFonts w:ascii="標楷體" w:eastAsia="標楷體" w:hAnsi="標楷體" w:cs="新細明體" w:hint="eastAsia"/>
                <w:noProof/>
                <w:sz w:val="20"/>
                <w:szCs w:val="24"/>
              </w:rPr>
              <w:t>主要係辦理</w:t>
            </w:r>
            <w:r w:rsidR="00F87B5D">
              <w:rPr>
                <w:rFonts w:ascii="標楷體" w:eastAsia="標楷體" w:hAnsi="標楷體" w:cs="新細明體" w:hint="eastAsia"/>
                <w:noProof/>
                <w:sz w:val="20"/>
                <w:szCs w:val="24"/>
              </w:rPr>
              <w:t>石綿</w:t>
            </w:r>
            <w:r w:rsidRPr="000A32B4">
              <w:rPr>
                <w:rFonts w:ascii="標楷體" w:eastAsia="標楷體" w:hAnsi="標楷體" w:cs="新細明體" w:hint="eastAsia"/>
                <w:noProof/>
                <w:sz w:val="20"/>
                <w:szCs w:val="24"/>
              </w:rPr>
              <w:t>建材廢棄物清除處理等計畫</w:t>
            </w:r>
            <w:r w:rsidRPr="000A32B4">
              <w:rPr>
                <w:rFonts w:ascii="標楷體" w:eastAsia="標楷體" w:cs="新細明體" w:hint="eastAsia"/>
                <w:noProof/>
                <w:color w:val="000000"/>
                <w:sz w:val="20"/>
                <w:szCs w:val="24"/>
              </w:rPr>
              <w:t>中央</w:t>
            </w:r>
            <w:r w:rsidRPr="000A32B4">
              <w:rPr>
                <w:rFonts w:ascii="標楷體" w:eastAsia="標楷體" w:hAnsi="標楷體" w:cs="新細明體" w:hint="eastAsia"/>
                <w:noProof/>
                <w:sz w:val="20"/>
                <w:szCs w:val="24"/>
              </w:rPr>
              <w:t>補助款，</w:t>
            </w:r>
            <w:r w:rsidRPr="000A32B4">
              <w:rPr>
                <w:rFonts w:ascii="標楷體" w:eastAsia="標楷體" w:cs="新細明體" w:hint="eastAsia"/>
                <w:sz w:val="20"/>
                <w:szCs w:val="24"/>
              </w:rPr>
              <w:t>依實際需求核撥</w:t>
            </w:r>
            <w:r w:rsidRPr="000A32B4">
              <w:rPr>
                <w:rFonts w:ascii="標楷體" w:eastAsia="標楷體" w:hAnsi="標楷體" w:cs="新細明體" w:hint="eastAsia"/>
                <w:noProof/>
                <w:sz w:val="20"/>
                <w:szCs w:val="24"/>
              </w:rPr>
              <w:t>。</w:t>
            </w:r>
          </w:p>
        </w:tc>
      </w:tr>
      <w:tr w:rsidR="000A32B4" w:rsidRPr="000A32B4" w14:paraId="33E5C065" w14:textId="77777777" w:rsidTr="000A32B4">
        <w:trPr>
          <w:trHeight w:val="340"/>
        </w:trPr>
        <w:tc>
          <w:tcPr>
            <w:tcW w:w="573" w:type="dxa"/>
            <w:tcBorders>
              <w:top w:val="nil"/>
              <w:left w:val="nil"/>
              <w:bottom w:val="single" w:sz="4" w:space="0" w:color="auto"/>
              <w:right w:val="single" w:sz="4" w:space="0" w:color="auto"/>
            </w:tcBorders>
            <w:vAlign w:val="center"/>
          </w:tcPr>
          <w:p w14:paraId="2AA2D552" w14:textId="77777777" w:rsidR="000A32B4" w:rsidRPr="002F493D" w:rsidRDefault="000A32B4" w:rsidP="000A32B4">
            <w:pPr>
              <w:jc w:val="center"/>
              <w:rPr>
                <w:rFonts w:asciiTheme="majorEastAsia" w:eastAsiaTheme="majorEastAsia" w:hAnsiTheme="majorEastAsia" w:cs="新細明體"/>
                <w:sz w:val="20"/>
              </w:rPr>
            </w:pPr>
          </w:p>
        </w:tc>
        <w:tc>
          <w:tcPr>
            <w:tcW w:w="2240" w:type="dxa"/>
            <w:tcBorders>
              <w:top w:val="nil"/>
              <w:left w:val="single" w:sz="4" w:space="0" w:color="auto"/>
              <w:bottom w:val="single" w:sz="4" w:space="0" w:color="auto"/>
              <w:right w:val="single" w:sz="4" w:space="0" w:color="auto"/>
            </w:tcBorders>
            <w:vAlign w:val="center"/>
            <w:hideMark/>
          </w:tcPr>
          <w:p w14:paraId="43DE75F1" w14:textId="77777777" w:rsidR="000A32B4" w:rsidRPr="000A32B4" w:rsidRDefault="000A32B4" w:rsidP="000A32B4">
            <w:pPr>
              <w:ind w:leftChars="100" w:left="240"/>
              <w:jc w:val="distribute"/>
              <w:rPr>
                <w:rFonts w:ascii="標楷體" w:eastAsia="標楷體" w:cs="新細明體"/>
                <w:sz w:val="20"/>
              </w:rPr>
            </w:pPr>
            <w:r w:rsidRPr="000A32B4">
              <w:rPr>
                <w:rFonts w:ascii="標楷體" w:eastAsia="標楷體" w:cs="新細明體" w:hint="eastAsia"/>
                <w:noProof/>
                <w:sz w:val="20"/>
                <w:szCs w:val="24"/>
              </w:rPr>
              <w:t>其他收入</w:t>
            </w:r>
          </w:p>
        </w:tc>
        <w:tc>
          <w:tcPr>
            <w:tcW w:w="2576" w:type="dxa"/>
            <w:tcBorders>
              <w:top w:val="nil"/>
              <w:left w:val="single" w:sz="4" w:space="0" w:color="auto"/>
              <w:bottom w:val="single" w:sz="4" w:space="0" w:color="auto"/>
              <w:right w:val="single" w:sz="4" w:space="0" w:color="auto"/>
            </w:tcBorders>
            <w:vAlign w:val="center"/>
            <w:hideMark/>
          </w:tcPr>
          <w:p w14:paraId="485F7F82" w14:textId="77777777" w:rsidR="000A32B4" w:rsidRPr="000A32B4" w:rsidRDefault="000A32B4" w:rsidP="000A32B4">
            <w:pPr>
              <w:jc w:val="right"/>
              <w:rPr>
                <w:rFonts w:ascii="新細明體" w:hAnsi="新細明體" w:cs="新細明體"/>
                <w:sz w:val="20"/>
              </w:rPr>
            </w:pPr>
            <w:r w:rsidRPr="000A32B4">
              <w:rPr>
                <w:rFonts w:ascii="新細明體" w:eastAsia="標楷體" w:hAnsi="新細明體" w:cs="新細明體" w:hint="eastAsia"/>
                <w:noProof/>
                <w:sz w:val="20"/>
                <w:szCs w:val="24"/>
              </w:rPr>
              <w:t>79,357,225</w:t>
            </w:r>
          </w:p>
        </w:tc>
        <w:tc>
          <w:tcPr>
            <w:tcW w:w="2547" w:type="dxa"/>
            <w:tcBorders>
              <w:top w:val="nil"/>
              <w:left w:val="single" w:sz="4" w:space="0" w:color="auto"/>
              <w:bottom w:val="single" w:sz="4" w:space="0" w:color="auto"/>
              <w:right w:val="single" w:sz="4" w:space="0" w:color="auto"/>
            </w:tcBorders>
            <w:vAlign w:val="center"/>
            <w:hideMark/>
          </w:tcPr>
          <w:p w14:paraId="12AB79B8" w14:textId="77777777" w:rsidR="000A32B4" w:rsidRPr="000A32B4" w:rsidRDefault="000A32B4" w:rsidP="000A32B4">
            <w:pPr>
              <w:ind w:leftChars="3" w:left="7" w:rightChars="3" w:right="7"/>
              <w:jc w:val="right"/>
              <w:rPr>
                <w:rFonts w:ascii="新細明體" w:hAnsi="新細明體" w:cs="新細明體"/>
                <w:sz w:val="20"/>
              </w:rPr>
            </w:pPr>
            <w:r w:rsidRPr="000A32B4">
              <w:rPr>
                <w:rFonts w:ascii="新細明體" w:eastAsia="標楷體" w:hAnsi="新細明體" w:cs="新細明體" w:hint="eastAsia"/>
                <w:noProof/>
                <w:sz w:val="20"/>
                <w:szCs w:val="24"/>
              </w:rPr>
              <w:t>29,900,432</w:t>
            </w:r>
          </w:p>
        </w:tc>
        <w:tc>
          <w:tcPr>
            <w:tcW w:w="1414" w:type="dxa"/>
            <w:tcBorders>
              <w:top w:val="nil"/>
              <w:left w:val="single" w:sz="4" w:space="0" w:color="auto"/>
              <w:bottom w:val="single" w:sz="4" w:space="0" w:color="auto"/>
              <w:right w:val="single" w:sz="4" w:space="0" w:color="auto"/>
            </w:tcBorders>
            <w:vAlign w:val="center"/>
            <w:hideMark/>
          </w:tcPr>
          <w:p w14:paraId="57693300" w14:textId="77777777" w:rsidR="000A32B4" w:rsidRPr="000A32B4" w:rsidRDefault="000A32B4" w:rsidP="000A32B4">
            <w:pPr>
              <w:ind w:leftChars="3" w:left="7" w:rightChars="3" w:right="7"/>
              <w:jc w:val="right"/>
              <w:rPr>
                <w:rFonts w:ascii="新細明體" w:hAnsi="新細明體" w:cs="新細明體"/>
                <w:sz w:val="20"/>
              </w:rPr>
            </w:pPr>
            <w:r w:rsidRPr="000A32B4">
              <w:rPr>
                <w:rFonts w:ascii="新細明體" w:eastAsia="標楷體" w:hAnsi="新細明體" w:cs="新細明體" w:hint="eastAsia"/>
                <w:noProof/>
                <w:sz w:val="20"/>
                <w:szCs w:val="24"/>
              </w:rPr>
              <w:t>37.68</w:t>
            </w:r>
          </w:p>
        </w:tc>
        <w:tc>
          <w:tcPr>
            <w:tcW w:w="12508" w:type="dxa"/>
            <w:tcBorders>
              <w:top w:val="nil"/>
              <w:left w:val="single" w:sz="4" w:space="0" w:color="auto"/>
              <w:bottom w:val="single" w:sz="4" w:space="0" w:color="auto"/>
              <w:right w:val="nil"/>
            </w:tcBorders>
            <w:vAlign w:val="center"/>
            <w:hideMark/>
          </w:tcPr>
          <w:p w14:paraId="79D678D0" w14:textId="2125A1D9" w:rsidR="000A32B4" w:rsidRPr="000A32B4" w:rsidRDefault="000A32B4" w:rsidP="000A32B4">
            <w:pPr>
              <w:jc w:val="both"/>
              <w:rPr>
                <w:rFonts w:ascii="標楷體" w:eastAsia="標楷體" w:cs="新細明體"/>
                <w:sz w:val="20"/>
              </w:rPr>
            </w:pPr>
            <w:r w:rsidRPr="000A32B4">
              <w:rPr>
                <w:rFonts w:ascii="標楷體" w:eastAsia="標楷體" w:hAnsi="標楷體" w:cs="新細明體" w:hint="eastAsia"/>
                <w:color w:val="000000"/>
                <w:kern w:val="0"/>
                <w:sz w:val="20"/>
              </w:rPr>
              <w:t>主要係民雄垃圾掩埋場轉運站周邊</w:t>
            </w:r>
            <w:proofErr w:type="gramStart"/>
            <w:r w:rsidRPr="000A32B4">
              <w:rPr>
                <w:rFonts w:ascii="標楷體" w:eastAsia="標楷體" w:hAnsi="標楷體" w:cs="新細明體" w:hint="eastAsia"/>
                <w:color w:val="000000"/>
                <w:kern w:val="0"/>
                <w:sz w:val="20"/>
              </w:rPr>
              <w:t>道路減作擋土牆</w:t>
            </w:r>
            <w:proofErr w:type="gramEnd"/>
            <w:r w:rsidRPr="000A32B4">
              <w:rPr>
                <w:rFonts w:ascii="標楷體" w:eastAsia="標楷體" w:hAnsi="標楷體" w:cs="新細明體" w:hint="eastAsia"/>
                <w:color w:val="000000"/>
                <w:kern w:val="0"/>
                <w:sz w:val="20"/>
              </w:rPr>
              <w:t>改善工程註銷基金配合款</w:t>
            </w:r>
            <w:r w:rsidR="001D5629">
              <w:rPr>
                <w:rFonts w:ascii="標楷體" w:eastAsia="標楷體" w:hAnsi="標楷體" w:cs="新細明體" w:hint="eastAsia"/>
                <w:color w:val="000000"/>
                <w:kern w:val="0"/>
                <w:sz w:val="20"/>
              </w:rPr>
              <w:t>。</w:t>
            </w:r>
          </w:p>
        </w:tc>
      </w:tr>
    </w:tbl>
    <w:p w14:paraId="1012ADD9" w14:textId="77777777"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：本表所列項目係指減免（註銷）數達20％且10萬元以上，或1百萬元以上者。</w:t>
      </w:r>
    </w:p>
    <w:p w14:paraId="37A4186D" w14:textId="77777777" w:rsidR="000A32B4" w:rsidRPr="000A32B4" w:rsidRDefault="000A32B4" w:rsidP="000A32B4">
      <w:pPr>
        <w:spacing w:line="340" w:lineRule="exact"/>
        <w:jc w:val="both"/>
        <w:rPr>
          <w:rFonts w:ascii="標楷體" w:eastAsia="標楷體" w:cs="新細明體"/>
          <w:szCs w:val="24"/>
        </w:rPr>
      </w:pPr>
    </w:p>
    <w:p w14:paraId="2D49E916" w14:textId="77777777" w:rsidR="000A32B4" w:rsidRPr="000A32B4" w:rsidRDefault="000A32B4" w:rsidP="000A32B4">
      <w:pPr>
        <w:tabs>
          <w:tab w:val="right" w:pos="10800"/>
        </w:tabs>
        <w:ind w:left="958" w:right="258"/>
        <w:jc w:val="both"/>
        <w:rPr>
          <w:rFonts w:ascii="標楷體" w:eastAsia="標楷體" w:hAnsi="標楷體"/>
        </w:rPr>
      </w:pPr>
      <w:r w:rsidRPr="000A32B4">
        <w:rPr>
          <w:rFonts w:ascii="標楷體" w:eastAsia="標楷體" w:hAnsi="標楷體" w:hint="eastAsia"/>
        </w:rPr>
        <w:t>（4）以前年度應收保留數簡明表</w:t>
      </w:r>
    </w:p>
    <w:p w14:paraId="077FC285"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0A32B4" w:rsidRPr="000A32B4" w14:paraId="62B7916A" w14:textId="77777777" w:rsidTr="000A32B4">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4B560D68" w14:textId="77777777" w:rsidR="000A32B4" w:rsidRPr="000A32B4" w:rsidRDefault="000A32B4" w:rsidP="000A32B4">
            <w:pPr>
              <w:spacing w:line="320" w:lineRule="exact"/>
              <w:jc w:val="distribute"/>
              <w:rPr>
                <w:rFonts w:ascii="標楷體" w:eastAsia="標楷體"/>
                <w:sz w:val="20"/>
              </w:rPr>
            </w:pPr>
            <w:r w:rsidRPr="000A32B4">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F4D2540"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D9AD342"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以前年度</w:t>
            </w:r>
          </w:p>
          <w:p w14:paraId="07A737A3"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350E2595"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7AC495E6"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原因分析</w:t>
            </w:r>
          </w:p>
        </w:tc>
      </w:tr>
      <w:tr w:rsidR="000A32B4" w:rsidRPr="000A32B4" w14:paraId="5084714A" w14:textId="77777777" w:rsidTr="000A32B4">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375268E6" w14:textId="77777777" w:rsidR="000A32B4" w:rsidRPr="000A32B4" w:rsidRDefault="000A32B4" w:rsidP="000A32B4">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F8F0DC7" w14:textId="77777777" w:rsidR="000A32B4" w:rsidRPr="000A32B4" w:rsidRDefault="000A32B4" w:rsidP="000A32B4">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E107D68" w14:textId="77777777" w:rsidR="000A32B4" w:rsidRPr="000A32B4" w:rsidRDefault="000A32B4" w:rsidP="000A32B4">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39A7F133"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ADCF303" w14:textId="77777777" w:rsidR="000A32B4" w:rsidRPr="000A32B4" w:rsidRDefault="000A32B4" w:rsidP="000A32B4">
            <w:pPr>
              <w:spacing w:line="320" w:lineRule="exact"/>
              <w:jc w:val="center"/>
              <w:rPr>
                <w:rFonts w:ascii="標楷體" w:eastAsia="標楷體"/>
                <w:sz w:val="20"/>
              </w:rPr>
            </w:pPr>
            <w:r w:rsidRPr="000A32B4">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0963B0DB" w14:textId="77777777" w:rsidR="000A32B4" w:rsidRPr="000A32B4" w:rsidRDefault="000A32B4" w:rsidP="000A32B4">
            <w:pPr>
              <w:widowControl/>
              <w:rPr>
                <w:rFonts w:ascii="標楷體" w:eastAsia="標楷體"/>
                <w:sz w:val="20"/>
              </w:rPr>
            </w:pPr>
          </w:p>
        </w:tc>
      </w:tr>
      <w:tr w:rsidR="000A32B4" w:rsidRPr="000A32B4" w14:paraId="215BC7FE" w14:textId="77777777" w:rsidTr="000A32B4">
        <w:trPr>
          <w:trHeight w:val="369"/>
        </w:trPr>
        <w:tc>
          <w:tcPr>
            <w:tcW w:w="560" w:type="dxa"/>
            <w:tcBorders>
              <w:top w:val="nil"/>
              <w:left w:val="nil"/>
              <w:bottom w:val="nil"/>
              <w:right w:val="single" w:sz="4" w:space="0" w:color="auto"/>
            </w:tcBorders>
            <w:vAlign w:val="center"/>
          </w:tcPr>
          <w:p w14:paraId="03FAF269" w14:textId="77777777" w:rsidR="000A32B4" w:rsidRPr="002F493D" w:rsidRDefault="000A32B4" w:rsidP="000A32B4">
            <w:pPr>
              <w:spacing w:line="240" w:lineRule="exact"/>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4D326768" w14:textId="77777777" w:rsidR="000A32B4" w:rsidRPr="000A32B4" w:rsidRDefault="000A32B4" w:rsidP="000A32B4">
            <w:pPr>
              <w:spacing w:line="240" w:lineRule="exact"/>
              <w:jc w:val="distribute"/>
              <w:rPr>
                <w:rFonts w:ascii="標楷體" w:eastAsia="標楷體"/>
                <w:b/>
                <w:sz w:val="20"/>
              </w:rPr>
            </w:pPr>
            <w:r w:rsidRPr="000A32B4">
              <w:rPr>
                <w:rFonts w:ascii="標楷體" w:eastAsia="標楷體" w:hint="eastAsia"/>
                <w:b/>
                <w:noProof/>
                <w:sz w:val="20"/>
              </w:rPr>
              <w:t>嘉義縣環境保護局</w:t>
            </w:r>
          </w:p>
        </w:tc>
        <w:tc>
          <w:tcPr>
            <w:tcW w:w="2576" w:type="dxa"/>
            <w:tcBorders>
              <w:top w:val="nil"/>
              <w:left w:val="single" w:sz="4" w:space="0" w:color="auto"/>
              <w:bottom w:val="nil"/>
              <w:right w:val="single" w:sz="4" w:space="0" w:color="auto"/>
            </w:tcBorders>
            <w:vAlign w:val="center"/>
          </w:tcPr>
          <w:p w14:paraId="21B5E2A4" w14:textId="77777777" w:rsidR="000A32B4" w:rsidRPr="000A32B4" w:rsidRDefault="000A32B4" w:rsidP="000A32B4">
            <w:pPr>
              <w:spacing w:line="240" w:lineRule="exact"/>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59C46998" w14:textId="77777777" w:rsidR="000A32B4" w:rsidRPr="000A32B4" w:rsidRDefault="000A32B4" w:rsidP="000A32B4">
            <w:pPr>
              <w:spacing w:line="240" w:lineRule="exact"/>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5F13D903" w14:textId="77777777" w:rsidR="000A32B4" w:rsidRPr="000A32B4" w:rsidRDefault="000A32B4" w:rsidP="000A32B4">
            <w:pPr>
              <w:spacing w:line="240" w:lineRule="exact"/>
              <w:jc w:val="right"/>
              <w:rPr>
                <w:rFonts w:ascii="新細明體" w:hAnsi="新細明體"/>
                <w:b/>
                <w:sz w:val="20"/>
              </w:rPr>
            </w:pPr>
          </w:p>
        </w:tc>
        <w:tc>
          <w:tcPr>
            <w:tcW w:w="12479" w:type="dxa"/>
            <w:tcBorders>
              <w:top w:val="nil"/>
              <w:left w:val="single" w:sz="4" w:space="0" w:color="auto"/>
              <w:bottom w:val="nil"/>
              <w:right w:val="nil"/>
            </w:tcBorders>
            <w:vAlign w:val="center"/>
          </w:tcPr>
          <w:p w14:paraId="17793E68" w14:textId="77777777" w:rsidR="000A32B4" w:rsidRPr="000A32B4" w:rsidRDefault="000A32B4" w:rsidP="000A32B4">
            <w:pPr>
              <w:spacing w:line="240" w:lineRule="exact"/>
              <w:jc w:val="both"/>
              <w:rPr>
                <w:rFonts w:ascii="標楷體" w:eastAsia="標楷體"/>
                <w:b/>
                <w:sz w:val="20"/>
              </w:rPr>
            </w:pPr>
          </w:p>
        </w:tc>
      </w:tr>
      <w:tr w:rsidR="000A32B4" w:rsidRPr="000A32B4" w14:paraId="30C96D7C" w14:textId="77777777" w:rsidTr="000A32B4">
        <w:trPr>
          <w:trHeight w:val="369"/>
        </w:trPr>
        <w:tc>
          <w:tcPr>
            <w:tcW w:w="560" w:type="dxa"/>
            <w:tcBorders>
              <w:top w:val="nil"/>
              <w:left w:val="nil"/>
              <w:bottom w:val="nil"/>
              <w:right w:val="single" w:sz="4" w:space="0" w:color="auto"/>
            </w:tcBorders>
            <w:vAlign w:val="center"/>
            <w:hideMark/>
          </w:tcPr>
          <w:p w14:paraId="59141531"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103</w:t>
            </w:r>
          </w:p>
        </w:tc>
        <w:tc>
          <w:tcPr>
            <w:tcW w:w="2254" w:type="dxa"/>
            <w:tcBorders>
              <w:top w:val="nil"/>
              <w:left w:val="single" w:sz="4" w:space="0" w:color="auto"/>
              <w:bottom w:val="nil"/>
              <w:right w:val="single" w:sz="4" w:space="0" w:color="auto"/>
            </w:tcBorders>
            <w:vAlign w:val="center"/>
            <w:hideMark/>
          </w:tcPr>
          <w:p w14:paraId="727DE24C"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25F7438"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2,203,995</w:t>
            </w:r>
          </w:p>
        </w:tc>
        <w:tc>
          <w:tcPr>
            <w:tcW w:w="2547" w:type="dxa"/>
            <w:tcBorders>
              <w:top w:val="nil"/>
              <w:left w:val="single" w:sz="4" w:space="0" w:color="auto"/>
              <w:bottom w:val="nil"/>
              <w:right w:val="single" w:sz="4" w:space="0" w:color="auto"/>
            </w:tcBorders>
            <w:vAlign w:val="center"/>
            <w:hideMark/>
          </w:tcPr>
          <w:p w14:paraId="02FA76DE"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2,006,356</w:t>
            </w:r>
          </w:p>
        </w:tc>
        <w:tc>
          <w:tcPr>
            <w:tcW w:w="1442" w:type="dxa"/>
            <w:tcBorders>
              <w:top w:val="nil"/>
              <w:left w:val="single" w:sz="4" w:space="0" w:color="auto"/>
              <w:bottom w:val="nil"/>
              <w:right w:val="single" w:sz="4" w:space="0" w:color="auto"/>
            </w:tcBorders>
            <w:vAlign w:val="center"/>
            <w:hideMark/>
          </w:tcPr>
          <w:p w14:paraId="5DAED30D"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91.03</w:t>
            </w:r>
          </w:p>
        </w:tc>
        <w:tc>
          <w:tcPr>
            <w:tcW w:w="12479" w:type="dxa"/>
            <w:tcBorders>
              <w:top w:val="nil"/>
              <w:left w:val="single" w:sz="4" w:space="0" w:color="auto"/>
              <w:bottom w:val="nil"/>
              <w:right w:val="nil"/>
            </w:tcBorders>
            <w:vAlign w:val="center"/>
            <w:hideMark/>
          </w:tcPr>
          <w:p w14:paraId="16E3809B" w14:textId="77777777" w:rsidR="000A32B4" w:rsidRPr="000A32B4" w:rsidRDefault="000A32B4" w:rsidP="000A32B4">
            <w:pPr>
              <w:spacing w:line="240" w:lineRule="exact"/>
              <w:jc w:val="both"/>
              <w:rPr>
                <w:rFonts w:ascii="標楷體" w:eastAsia="標楷體"/>
                <w:sz w:val="20"/>
              </w:rPr>
            </w:pPr>
            <w:r w:rsidRPr="000A32B4">
              <w:rPr>
                <w:rFonts w:ascii="標楷體" w:eastAsia="標楷體" w:hint="eastAsia"/>
                <w:noProof/>
                <w:sz w:val="20"/>
              </w:rPr>
              <w:t>103至113年度</w:t>
            </w:r>
            <w:r w:rsidRPr="000A32B4">
              <w:rPr>
                <w:rFonts w:ascii="標楷體" w:eastAsia="標楷體" w:hAnsi="標楷體" w:hint="eastAsia"/>
                <w:noProof/>
                <w:sz w:val="20"/>
              </w:rPr>
              <w:t>，</w:t>
            </w:r>
            <w:r w:rsidRPr="000A32B4">
              <w:rPr>
                <w:rFonts w:ascii="標楷體" w:eastAsia="標楷體" w:hint="eastAsia"/>
                <w:noProof/>
                <w:sz w:val="20"/>
              </w:rPr>
              <w:t>皆為違反各類環境保護法令之裁罰案件，尚待繼續收繳。</w:t>
            </w:r>
          </w:p>
        </w:tc>
      </w:tr>
      <w:tr w:rsidR="000A32B4" w:rsidRPr="000A32B4" w14:paraId="6C988246" w14:textId="77777777" w:rsidTr="000A32B4">
        <w:trPr>
          <w:trHeight w:val="369"/>
        </w:trPr>
        <w:tc>
          <w:tcPr>
            <w:tcW w:w="560" w:type="dxa"/>
            <w:tcBorders>
              <w:top w:val="nil"/>
              <w:left w:val="nil"/>
              <w:bottom w:val="nil"/>
              <w:right w:val="single" w:sz="4" w:space="0" w:color="auto"/>
            </w:tcBorders>
            <w:vAlign w:val="center"/>
            <w:hideMark/>
          </w:tcPr>
          <w:p w14:paraId="3A7A0A36"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104</w:t>
            </w:r>
          </w:p>
        </w:tc>
        <w:tc>
          <w:tcPr>
            <w:tcW w:w="2254" w:type="dxa"/>
            <w:tcBorders>
              <w:top w:val="nil"/>
              <w:left w:val="single" w:sz="4" w:space="0" w:color="auto"/>
              <w:bottom w:val="nil"/>
              <w:right w:val="single" w:sz="4" w:space="0" w:color="auto"/>
            </w:tcBorders>
            <w:vAlign w:val="center"/>
            <w:hideMark/>
          </w:tcPr>
          <w:p w14:paraId="76E67D20"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35B27B8"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999,496</w:t>
            </w:r>
          </w:p>
        </w:tc>
        <w:tc>
          <w:tcPr>
            <w:tcW w:w="2547" w:type="dxa"/>
            <w:tcBorders>
              <w:top w:val="nil"/>
              <w:left w:val="single" w:sz="4" w:space="0" w:color="auto"/>
              <w:bottom w:val="nil"/>
              <w:right w:val="single" w:sz="4" w:space="0" w:color="auto"/>
            </w:tcBorders>
            <w:vAlign w:val="center"/>
            <w:hideMark/>
          </w:tcPr>
          <w:p w14:paraId="5B0F7151"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979,296</w:t>
            </w:r>
          </w:p>
        </w:tc>
        <w:tc>
          <w:tcPr>
            <w:tcW w:w="1442" w:type="dxa"/>
            <w:tcBorders>
              <w:top w:val="nil"/>
              <w:left w:val="single" w:sz="4" w:space="0" w:color="auto"/>
              <w:bottom w:val="nil"/>
              <w:right w:val="single" w:sz="4" w:space="0" w:color="auto"/>
            </w:tcBorders>
            <w:vAlign w:val="center"/>
            <w:hideMark/>
          </w:tcPr>
          <w:p w14:paraId="7A7B2875"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97.98</w:t>
            </w:r>
          </w:p>
        </w:tc>
        <w:tc>
          <w:tcPr>
            <w:tcW w:w="12479" w:type="dxa"/>
            <w:tcBorders>
              <w:top w:val="nil"/>
              <w:left w:val="single" w:sz="4" w:space="0" w:color="auto"/>
              <w:bottom w:val="nil"/>
              <w:right w:val="nil"/>
            </w:tcBorders>
            <w:vAlign w:val="center"/>
          </w:tcPr>
          <w:p w14:paraId="61CC1041" w14:textId="77777777" w:rsidR="000A32B4" w:rsidRPr="000A32B4" w:rsidRDefault="000A32B4" w:rsidP="000A32B4">
            <w:pPr>
              <w:spacing w:line="240" w:lineRule="exact"/>
              <w:jc w:val="both"/>
              <w:rPr>
                <w:rFonts w:ascii="標楷體" w:eastAsia="標楷體"/>
                <w:sz w:val="20"/>
              </w:rPr>
            </w:pPr>
          </w:p>
        </w:tc>
      </w:tr>
      <w:tr w:rsidR="000A32B4" w:rsidRPr="000A32B4" w14:paraId="10494865" w14:textId="77777777" w:rsidTr="000A32B4">
        <w:trPr>
          <w:trHeight w:val="369"/>
        </w:trPr>
        <w:tc>
          <w:tcPr>
            <w:tcW w:w="560" w:type="dxa"/>
            <w:tcBorders>
              <w:top w:val="nil"/>
              <w:left w:val="nil"/>
              <w:bottom w:val="nil"/>
              <w:right w:val="single" w:sz="4" w:space="0" w:color="auto"/>
            </w:tcBorders>
            <w:vAlign w:val="center"/>
            <w:hideMark/>
          </w:tcPr>
          <w:p w14:paraId="31CAB084"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105</w:t>
            </w:r>
          </w:p>
        </w:tc>
        <w:tc>
          <w:tcPr>
            <w:tcW w:w="2254" w:type="dxa"/>
            <w:tcBorders>
              <w:top w:val="nil"/>
              <w:left w:val="single" w:sz="4" w:space="0" w:color="auto"/>
              <w:bottom w:val="nil"/>
              <w:right w:val="single" w:sz="4" w:space="0" w:color="auto"/>
            </w:tcBorders>
            <w:vAlign w:val="center"/>
            <w:hideMark/>
          </w:tcPr>
          <w:p w14:paraId="47E27FCF"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74E0974"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1,638,503</w:t>
            </w:r>
          </w:p>
        </w:tc>
        <w:tc>
          <w:tcPr>
            <w:tcW w:w="2547" w:type="dxa"/>
            <w:tcBorders>
              <w:top w:val="nil"/>
              <w:left w:val="single" w:sz="4" w:space="0" w:color="auto"/>
              <w:bottom w:val="nil"/>
              <w:right w:val="single" w:sz="4" w:space="0" w:color="auto"/>
            </w:tcBorders>
            <w:vAlign w:val="center"/>
            <w:hideMark/>
          </w:tcPr>
          <w:p w14:paraId="67CD9E80"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1,561,073</w:t>
            </w:r>
          </w:p>
        </w:tc>
        <w:tc>
          <w:tcPr>
            <w:tcW w:w="1442" w:type="dxa"/>
            <w:tcBorders>
              <w:top w:val="nil"/>
              <w:left w:val="single" w:sz="4" w:space="0" w:color="auto"/>
              <w:bottom w:val="nil"/>
              <w:right w:val="single" w:sz="4" w:space="0" w:color="auto"/>
            </w:tcBorders>
            <w:vAlign w:val="center"/>
            <w:hideMark/>
          </w:tcPr>
          <w:p w14:paraId="56467BE6"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95.27</w:t>
            </w:r>
          </w:p>
        </w:tc>
        <w:tc>
          <w:tcPr>
            <w:tcW w:w="12479" w:type="dxa"/>
            <w:tcBorders>
              <w:top w:val="nil"/>
              <w:left w:val="single" w:sz="4" w:space="0" w:color="auto"/>
              <w:bottom w:val="nil"/>
              <w:right w:val="nil"/>
            </w:tcBorders>
            <w:vAlign w:val="center"/>
          </w:tcPr>
          <w:p w14:paraId="690C19DE" w14:textId="77777777" w:rsidR="000A32B4" w:rsidRPr="000A32B4" w:rsidRDefault="000A32B4" w:rsidP="000A32B4">
            <w:pPr>
              <w:spacing w:line="240" w:lineRule="exact"/>
              <w:jc w:val="both"/>
              <w:rPr>
                <w:rFonts w:ascii="標楷體" w:eastAsia="標楷體"/>
                <w:sz w:val="20"/>
              </w:rPr>
            </w:pPr>
          </w:p>
        </w:tc>
      </w:tr>
      <w:tr w:rsidR="000A32B4" w:rsidRPr="000A32B4" w14:paraId="586D4F13" w14:textId="77777777" w:rsidTr="000A32B4">
        <w:trPr>
          <w:trHeight w:val="369"/>
        </w:trPr>
        <w:tc>
          <w:tcPr>
            <w:tcW w:w="560" w:type="dxa"/>
            <w:tcBorders>
              <w:top w:val="nil"/>
              <w:left w:val="nil"/>
              <w:bottom w:val="nil"/>
              <w:right w:val="single" w:sz="4" w:space="0" w:color="auto"/>
            </w:tcBorders>
            <w:vAlign w:val="center"/>
            <w:hideMark/>
          </w:tcPr>
          <w:p w14:paraId="666B1000"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106</w:t>
            </w:r>
          </w:p>
        </w:tc>
        <w:tc>
          <w:tcPr>
            <w:tcW w:w="2254" w:type="dxa"/>
            <w:tcBorders>
              <w:top w:val="nil"/>
              <w:left w:val="single" w:sz="4" w:space="0" w:color="auto"/>
              <w:bottom w:val="nil"/>
              <w:right w:val="single" w:sz="4" w:space="0" w:color="auto"/>
            </w:tcBorders>
            <w:vAlign w:val="center"/>
            <w:hideMark/>
          </w:tcPr>
          <w:p w14:paraId="3451AA84"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C074D9D"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3,174,592</w:t>
            </w:r>
          </w:p>
        </w:tc>
        <w:tc>
          <w:tcPr>
            <w:tcW w:w="2547" w:type="dxa"/>
            <w:tcBorders>
              <w:top w:val="nil"/>
              <w:left w:val="single" w:sz="4" w:space="0" w:color="auto"/>
              <w:bottom w:val="nil"/>
              <w:right w:val="single" w:sz="4" w:space="0" w:color="auto"/>
            </w:tcBorders>
            <w:vAlign w:val="center"/>
            <w:hideMark/>
          </w:tcPr>
          <w:p w14:paraId="7F395AB2"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2,988,326</w:t>
            </w:r>
          </w:p>
        </w:tc>
        <w:tc>
          <w:tcPr>
            <w:tcW w:w="1442" w:type="dxa"/>
            <w:tcBorders>
              <w:top w:val="nil"/>
              <w:left w:val="single" w:sz="4" w:space="0" w:color="auto"/>
              <w:bottom w:val="nil"/>
              <w:right w:val="single" w:sz="4" w:space="0" w:color="auto"/>
            </w:tcBorders>
            <w:vAlign w:val="center"/>
            <w:hideMark/>
          </w:tcPr>
          <w:p w14:paraId="565956A0"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94.13</w:t>
            </w:r>
          </w:p>
        </w:tc>
        <w:tc>
          <w:tcPr>
            <w:tcW w:w="12479" w:type="dxa"/>
            <w:tcBorders>
              <w:top w:val="nil"/>
              <w:left w:val="single" w:sz="4" w:space="0" w:color="auto"/>
              <w:bottom w:val="nil"/>
              <w:right w:val="nil"/>
            </w:tcBorders>
            <w:vAlign w:val="center"/>
          </w:tcPr>
          <w:p w14:paraId="3C5D0A9F" w14:textId="77777777" w:rsidR="000A32B4" w:rsidRPr="000A32B4" w:rsidRDefault="000A32B4" w:rsidP="000A32B4">
            <w:pPr>
              <w:spacing w:line="240" w:lineRule="exact"/>
              <w:jc w:val="both"/>
              <w:rPr>
                <w:rFonts w:ascii="標楷體" w:eastAsia="標楷體"/>
                <w:sz w:val="20"/>
              </w:rPr>
            </w:pPr>
          </w:p>
        </w:tc>
      </w:tr>
      <w:tr w:rsidR="000A32B4" w:rsidRPr="000A32B4" w14:paraId="4D4C2F50" w14:textId="77777777" w:rsidTr="000A32B4">
        <w:trPr>
          <w:trHeight w:val="369"/>
        </w:trPr>
        <w:tc>
          <w:tcPr>
            <w:tcW w:w="560" w:type="dxa"/>
            <w:tcBorders>
              <w:top w:val="nil"/>
              <w:left w:val="nil"/>
              <w:bottom w:val="nil"/>
              <w:right w:val="single" w:sz="4" w:space="0" w:color="auto"/>
            </w:tcBorders>
            <w:vAlign w:val="center"/>
            <w:hideMark/>
          </w:tcPr>
          <w:p w14:paraId="747F7985"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254" w:type="dxa"/>
            <w:tcBorders>
              <w:top w:val="nil"/>
              <w:left w:val="single" w:sz="4" w:space="0" w:color="auto"/>
              <w:bottom w:val="nil"/>
              <w:right w:val="single" w:sz="4" w:space="0" w:color="auto"/>
            </w:tcBorders>
            <w:vAlign w:val="center"/>
            <w:hideMark/>
          </w:tcPr>
          <w:p w14:paraId="5965D98D"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357E857"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1,343,260</w:t>
            </w:r>
          </w:p>
        </w:tc>
        <w:tc>
          <w:tcPr>
            <w:tcW w:w="2547" w:type="dxa"/>
            <w:tcBorders>
              <w:top w:val="nil"/>
              <w:left w:val="single" w:sz="4" w:space="0" w:color="auto"/>
              <w:bottom w:val="nil"/>
              <w:right w:val="single" w:sz="4" w:space="0" w:color="auto"/>
            </w:tcBorders>
            <w:vAlign w:val="center"/>
            <w:hideMark/>
          </w:tcPr>
          <w:p w14:paraId="4E791D95"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1,094,964</w:t>
            </w:r>
          </w:p>
        </w:tc>
        <w:tc>
          <w:tcPr>
            <w:tcW w:w="1442" w:type="dxa"/>
            <w:tcBorders>
              <w:top w:val="nil"/>
              <w:left w:val="single" w:sz="4" w:space="0" w:color="auto"/>
              <w:bottom w:val="nil"/>
              <w:right w:val="single" w:sz="4" w:space="0" w:color="auto"/>
            </w:tcBorders>
            <w:vAlign w:val="center"/>
            <w:hideMark/>
          </w:tcPr>
          <w:p w14:paraId="1770BE04"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81.52</w:t>
            </w:r>
          </w:p>
        </w:tc>
        <w:tc>
          <w:tcPr>
            <w:tcW w:w="12479" w:type="dxa"/>
            <w:tcBorders>
              <w:top w:val="nil"/>
              <w:left w:val="single" w:sz="4" w:space="0" w:color="auto"/>
              <w:bottom w:val="nil"/>
              <w:right w:val="nil"/>
            </w:tcBorders>
            <w:vAlign w:val="center"/>
          </w:tcPr>
          <w:p w14:paraId="5B364D9C" w14:textId="77777777" w:rsidR="000A32B4" w:rsidRPr="000A32B4" w:rsidRDefault="000A32B4" w:rsidP="000A32B4">
            <w:pPr>
              <w:spacing w:line="240" w:lineRule="exact"/>
              <w:jc w:val="both"/>
              <w:rPr>
                <w:rFonts w:ascii="標楷體" w:eastAsia="標楷體"/>
                <w:sz w:val="20"/>
              </w:rPr>
            </w:pPr>
          </w:p>
        </w:tc>
      </w:tr>
      <w:tr w:rsidR="000A32B4" w:rsidRPr="000A32B4" w14:paraId="0CCBB7B4" w14:textId="77777777" w:rsidTr="000A32B4">
        <w:trPr>
          <w:trHeight w:val="369"/>
        </w:trPr>
        <w:tc>
          <w:tcPr>
            <w:tcW w:w="560" w:type="dxa"/>
            <w:tcBorders>
              <w:top w:val="nil"/>
              <w:left w:val="nil"/>
              <w:bottom w:val="nil"/>
              <w:right w:val="single" w:sz="4" w:space="0" w:color="auto"/>
            </w:tcBorders>
            <w:vAlign w:val="center"/>
            <w:hideMark/>
          </w:tcPr>
          <w:p w14:paraId="7EC00180"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254" w:type="dxa"/>
            <w:tcBorders>
              <w:top w:val="nil"/>
              <w:left w:val="single" w:sz="4" w:space="0" w:color="auto"/>
              <w:bottom w:val="nil"/>
              <w:right w:val="single" w:sz="4" w:space="0" w:color="auto"/>
            </w:tcBorders>
            <w:vAlign w:val="center"/>
            <w:hideMark/>
          </w:tcPr>
          <w:p w14:paraId="27068BDB"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13009E1"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599,445</w:t>
            </w:r>
          </w:p>
        </w:tc>
        <w:tc>
          <w:tcPr>
            <w:tcW w:w="2547" w:type="dxa"/>
            <w:tcBorders>
              <w:top w:val="nil"/>
              <w:left w:val="single" w:sz="4" w:space="0" w:color="auto"/>
              <w:bottom w:val="nil"/>
              <w:right w:val="single" w:sz="4" w:space="0" w:color="auto"/>
            </w:tcBorders>
            <w:vAlign w:val="center"/>
            <w:hideMark/>
          </w:tcPr>
          <w:p w14:paraId="6AF7D4DA"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442,801</w:t>
            </w:r>
          </w:p>
        </w:tc>
        <w:tc>
          <w:tcPr>
            <w:tcW w:w="1442" w:type="dxa"/>
            <w:tcBorders>
              <w:top w:val="nil"/>
              <w:left w:val="single" w:sz="4" w:space="0" w:color="auto"/>
              <w:bottom w:val="nil"/>
              <w:right w:val="single" w:sz="4" w:space="0" w:color="auto"/>
            </w:tcBorders>
            <w:vAlign w:val="center"/>
            <w:hideMark/>
          </w:tcPr>
          <w:p w14:paraId="40ADA06A"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73.87</w:t>
            </w:r>
          </w:p>
        </w:tc>
        <w:tc>
          <w:tcPr>
            <w:tcW w:w="12479" w:type="dxa"/>
            <w:tcBorders>
              <w:top w:val="nil"/>
              <w:left w:val="single" w:sz="4" w:space="0" w:color="auto"/>
              <w:bottom w:val="nil"/>
              <w:right w:val="nil"/>
            </w:tcBorders>
            <w:vAlign w:val="center"/>
          </w:tcPr>
          <w:p w14:paraId="5FEFC7AA" w14:textId="77777777" w:rsidR="000A32B4" w:rsidRPr="000A32B4" w:rsidRDefault="000A32B4" w:rsidP="000A32B4">
            <w:pPr>
              <w:spacing w:line="240" w:lineRule="exact"/>
              <w:jc w:val="both"/>
              <w:rPr>
                <w:rFonts w:ascii="標楷體" w:eastAsia="標楷體"/>
                <w:sz w:val="20"/>
              </w:rPr>
            </w:pPr>
          </w:p>
        </w:tc>
      </w:tr>
      <w:tr w:rsidR="000A32B4" w:rsidRPr="000A32B4" w14:paraId="4398B032" w14:textId="77777777" w:rsidTr="000A32B4">
        <w:trPr>
          <w:trHeight w:val="369"/>
        </w:trPr>
        <w:tc>
          <w:tcPr>
            <w:tcW w:w="560" w:type="dxa"/>
            <w:tcBorders>
              <w:top w:val="nil"/>
              <w:left w:val="nil"/>
              <w:bottom w:val="nil"/>
              <w:right w:val="single" w:sz="4" w:space="0" w:color="auto"/>
            </w:tcBorders>
            <w:vAlign w:val="center"/>
            <w:hideMark/>
          </w:tcPr>
          <w:p w14:paraId="7E5319ED"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55169960"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F06D083"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1,741,653</w:t>
            </w:r>
          </w:p>
        </w:tc>
        <w:tc>
          <w:tcPr>
            <w:tcW w:w="2547" w:type="dxa"/>
            <w:tcBorders>
              <w:top w:val="nil"/>
              <w:left w:val="single" w:sz="4" w:space="0" w:color="auto"/>
              <w:bottom w:val="nil"/>
              <w:right w:val="single" w:sz="4" w:space="0" w:color="auto"/>
            </w:tcBorders>
            <w:vAlign w:val="center"/>
            <w:hideMark/>
          </w:tcPr>
          <w:p w14:paraId="237A2D39"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1,591,816</w:t>
            </w:r>
          </w:p>
        </w:tc>
        <w:tc>
          <w:tcPr>
            <w:tcW w:w="1442" w:type="dxa"/>
            <w:tcBorders>
              <w:top w:val="nil"/>
              <w:left w:val="single" w:sz="4" w:space="0" w:color="auto"/>
              <w:bottom w:val="nil"/>
              <w:right w:val="single" w:sz="4" w:space="0" w:color="auto"/>
            </w:tcBorders>
            <w:vAlign w:val="center"/>
            <w:hideMark/>
          </w:tcPr>
          <w:p w14:paraId="2125B24F"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91.40</w:t>
            </w:r>
          </w:p>
        </w:tc>
        <w:tc>
          <w:tcPr>
            <w:tcW w:w="12479" w:type="dxa"/>
            <w:tcBorders>
              <w:top w:val="nil"/>
              <w:left w:val="single" w:sz="4" w:space="0" w:color="auto"/>
              <w:bottom w:val="nil"/>
              <w:right w:val="nil"/>
            </w:tcBorders>
            <w:vAlign w:val="center"/>
          </w:tcPr>
          <w:p w14:paraId="3E3648EE" w14:textId="77777777" w:rsidR="000A32B4" w:rsidRPr="000A32B4" w:rsidRDefault="000A32B4" w:rsidP="000A32B4">
            <w:pPr>
              <w:spacing w:line="240" w:lineRule="exact"/>
              <w:jc w:val="both"/>
              <w:rPr>
                <w:rFonts w:ascii="標楷體" w:eastAsia="標楷體"/>
                <w:sz w:val="20"/>
              </w:rPr>
            </w:pPr>
          </w:p>
        </w:tc>
      </w:tr>
      <w:tr w:rsidR="000A32B4" w:rsidRPr="000A32B4" w14:paraId="3D56F28A" w14:textId="77777777" w:rsidTr="000A32B4">
        <w:trPr>
          <w:trHeight w:val="369"/>
        </w:trPr>
        <w:tc>
          <w:tcPr>
            <w:tcW w:w="560" w:type="dxa"/>
            <w:tcBorders>
              <w:top w:val="nil"/>
              <w:left w:val="nil"/>
              <w:bottom w:val="nil"/>
              <w:right w:val="single" w:sz="4" w:space="0" w:color="auto"/>
            </w:tcBorders>
            <w:vAlign w:val="center"/>
            <w:hideMark/>
          </w:tcPr>
          <w:p w14:paraId="53AC50EB"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14A930A6"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9BC0BA6"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1,805,194</w:t>
            </w:r>
          </w:p>
        </w:tc>
        <w:tc>
          <w:tcPr>
            <w:tcW w:w="2547" w:type="dxa"/>
            <w:tcBorders>
              <w:top w:val="nil"/>
              <w:left w:val="single" w:sz="4" w:space="0" w:color="auto"/>
              <w:bottom w:val="nil"/>
              <w:right w:val="single" w:sz="4" w:space="0" w:color="auto"/>
            </w:tcBorders>
            <w:vAlign w:val="center"/>
            <w:hideMark/>
          </w:tcPr>
          <w:p w14:paraId="7E17B3BF"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1,295,710</w:t>
            </w:r>
          </w:p>
        </w:tc>
        <w:tc>
          <w:tcPr>
            <w:tcW w:w="1442" w:type="dxa"/>
            <w:tcBorders>
              <w:top w:val="nil"/>
              <w:left w:val="single" w:sz="4" w:space="0" w:color="auto"/>
              <w:bottom w:val="nil"/>
              <w:right w:val="single" w:sz="4" w:space="0" w:color="auto"/>
            </w:tcBorders>
            <w:vAlign w:val="center"/>
            <w:hideMark/>
          </w:tcPr>
          <w:p w14:paraId="6E579B6C"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71.78</w:t>
            </w:r>
          </w:p>
        </w:tc>
        <w:tc>
          <w:tcPr>
            <w:tcW w:w="12479" w:type="dxa"/>
            <w:tcBorders>
              <w:top w:val="nil"/>
              <w:left w:val="single" w:sz="4" w:space="0" w:color="auto"/>
              <w:bottom w:val="nil"/>
              <w:right w:val="nil"/>
            </w:tcBorders>
            <w:vAlign w:val="center"/>
          </w:tcPr>
          <w:p w14:paraId="31F273F3" w14:textId="77777777" w:rsidR="000A32B4" w:rsidRPr="000A32B4" w:rsidRDefault="000A32B4" w:rsidP="000A32B4">
            <w:pPr>
              <w:spacing w:line="240" w:lineRule="exact"/>
              <w:jc w:val="both"/>
              <w:rPr>
                <w:rFonts w:ascii="標楷體" w:eastAsia="標楷體"/>
                <w:sz w:val="20"/>
              </w:rPr>
            </w:pPr>
          </w:p>
        </w:tc>
      </w:tr>
      <w:tr w:rsidR="000A32B4" w:rsidRPr="000A32B4" w14:paraId="6F7289E7" w14:textId="77777777" w:rsidTr="000A32B4">
        <w:trPr>
          <w:trHeight w:val="369"/>
        </w:trPr>
        <w:tc>
          <w:tcPr>
            <w:tcW w:w="560" w:type="dxa"/>
            <w:tcBorders>
              <w:top w:val="nil"/>
              <w:left w:val="nil"/>
              <w:bottom w:val="nil"/>
              <w:right w:val="single" w:sz="4" w:space="0" w:color="auto"/>
            </w:tcBorders>
            <w:vAlign w:val="center"/>
            <w:hideMark/>
          </w:tcPr>
          <w:p w14:paraId="4BA379FD"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598BC14A"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18320AD"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3,038,817</w:t>
            </w:r>
          </w:p>
        </w:tc>
        <w:tc>
          <w:tcPr>
            <w:tcW w:w="2547" w:type="dxa"/>
            <w:tcBorders>
              <w:top w:val="nil"/>
              <w:left w:val="single" w:sz="4" w:space="0" w:color="auto"/>
              <w:bottom w:val="nil"/>
              <w:right w:val="single" w:sz="4" w:space="0" w:color="auto"/>
            </w:tcBorders>
            <w:vAlign w:val="center"/>
            <w:hideMark/>
          </w:tcPr>
          <w:p w14:paraId="7E898328"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2,080,905</w:t>
            </w:r>
          </w:p>
        </w:tc>
        <w:tc>
          <w:tcPr>
            <w:tcW w:w="1442" w:type="dxa"/>
            <w:tcBorders>
              <w:top w:val="nil"/>
              <w:left w:val="single" w:sz="4" w:space="0" w:color="auto"/>
              <w:bottom w:val="nil"/>
              <w:right w:val="single" w:sz="4" w:space="0" w:color="auto"/>
            </w:tcBorders>
            <w:vAlign w:val="center"/>
            <w:hideMark/>
          </w:tcPr>
          <w:p w14:paraId="7C798E76"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68.48</w:t>
            </w:r>
          </w:p>
        </w:tc>
        <w:tc>
          <w:tcPr>
            <w:tcW w:w="12479" w:type="dxa"/>
            <w:tcBorders>
              <w:top w:val="nil"/>
              <w:left w:val="single" w:sz="4" w:space="0" w:color="auto"/>
              <w:bottom w:val="nil"/>
              <w:right w:val="nil"/>
            </w:tcBorders>
            <w:vAlign w:val="center"/>
          </w:tcPr>
          <w:p w14:paraId="5E5B4BA9" w14:textId="77777777" w:rsidR="000A32B4" w:rsidRPr="000A32B4" w:rsidRDefault="000A32B4" w:rsidP="000A32B4">
            <w:pPr>
              <w:spacing w:line="240" w:lineRule="exact"/>
              <w:jc w:val="both"/>
              <w:rPr>
                <w:rFonts w:ascii="標楷體" w:eastAsia="標楷體"/>
                <w:sz w:val="20"/>
              </w:rPr>
            </w:pPr>
          </w:p>
        </w:tc>
      </w:tr>
      <w:tr w:rsidR="000A32B4" w:rsidRPr="000A32B4" w14:paraId="34C595B1" w14:textId="77777777" w:rsidTr="000A32B4">
        <w:trPr>
          <w:trHeight w:val="369"/>
        </w:trPr>
        <w:tc>
          <w:tcPr>
            <w:tcW w:w="560" w:type="dxa"/>
            <w:tcBorders>
              <w:top w:val="nil"/>
              <w:left w:val="nil"/>
              <w:bottom w:val="nil"/>
              <w:right w:val="single" w:sz="4" w:space="0" w:color="auto"/>
            </w:tcBorders>
            <w:vAlign w:val="center"/>
            <w:hideMark/>
          </w:tcPr>
          <w:p w14:paraId="18215842"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5243A0D6"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77E08D0"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2,069,575</w:t>
            </w:r>
          </w:p>
        </w:tc>
        <w:tc>
          <w:tcPr>
            <w:tcW w:w="2547" w:type="dxa"/>
            <w:tcBorders>
              <w:top w:val="nil"/>
              <w:left w:val="single" w:sz="4" w:space="0" w:color="auto"/>
              <w:bottom w:val="nil"/>
              <w:right w:val="single" w:sz="4" w:space="0" w:color="auto"/>
            </w:tcBorders>
            <w:vAlign w:val="center"/>
            <w:hideMark/>
          </w:tcPr>
          <w:p w14:paraId="0924C997"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1,235,166</w:t>
            </w:r>
          </w:p>
        </w:tc>
        <w:tc>
          <w:tcPr>
            <w:tcW w:w="1442" w:type="dxa"/>
            <w:tcBorders>
              <w:top w:val="nil"/>
              <w:left w:val="single" w:sz="4" w:space="0" w:color="auto"/>
              <w:bottom w:val="nil"/>
              <w:right w:val="single" w:sz="4" w:space="0" w:color="auto"/>
            </w:tcBorders>
            <w:vAlign w:val="center"/>
            <w:hideMark/>
          </w:tcPr>
          <w:p w14:paraId="635657E8"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59.68</w:t>
            </w:r>
          </w:p>
        </w:tc>
        <w:tc>
          <w:tcPr>
            <w:tcW w:w="12479" w:type="dxa"/>
            <w:tcBorders>
              <w:top w:val="nil"/>
              <w:left w:val="single" w:sz="4" w:space="0" w:color="auto"/>
              <w:bottom w:val="nil"/>
              <w:right w:val="nil"/>
            </w:tcBorders>
            <w:vAlign w:val="center"/>
          </w:tcPr>
          <w:p w14:paraId="02774603" w14:textId="77777777" w:rsidR="000A32B4" w:rsidRPr="000A32B4" w:rsidRDefault="000A32B4" w:rsidP="000A32B4">
            <w:pPr>
              <w:spacing w:line="240" w:lineRule="exact"/>
              <w:jc w:val="both"/>
              <w:rPr>
                <w:rFonts w:ascii="標楷體" w:eastAsia="標楷體"/>
                <w:sz w:val="20"/>
              </w:rPr>
            </w:pPr>
          </w:p>
        </w:tc>
      </w:tr>
      <w:tr w:rsidR="000A32B4" w:rsidRPr="000A32B4" w14:paraId="610B7A6C" w14:textId="77777777" w:rsidTr="00FB3D16">
        <w:trPr>
          <w:trHeight w:val="567"/>
        </w:trPr>
        <w:tc>
          <w:tcPr>
            <w:tcW w:w="560" w:type="dxa"/>
            <w:tcBorders>
              <w:top w:val="nil"/>
              <w:left w:val="nil"/>
              <w:bottom w:val="nil"/>
              <w:right w:val="single" w:sz="4" w:space="0" w:color="auto"/>
            </w:tcBorders>
            <w:vAlign w:val="center"/>
          </w:tcPr>
          <w:p w14:paraId="1B0C6E6A" w14:textId="77777777" w:rsidR="000A32B4" w:rsidRPr="002F493D" w:rsidRDefault="000A32B4" w:rsidP="00CF3C3D">
            <w:pPr>
              <w:spacing w:beforeLines="20" w:before="72"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hideMark/>
          </w:tcPr>
          <w:p w14:paraId="46F48B16" w14:textId="77777777" w:rsidR="000A32B4" w:rsidRPr="000A32B4" w:rsidRDefault="000A32B4" w:rsidP="00CF3C3D">
            <w:pPr>
              <w:spacing w:beforeLines="20" w:before="72" w:line="240" w:lineRule="exact"/>
              <w:ind w:leftChars="100" w:left="240"/>
              <w:jc w:val="distribute"/>
              <w:rPr>
                <w:rFonts w:ascii="標楷體" w:eastAsia="標楷體"/>
                <w:sz w:val="20"/>
              </w:rPr>
            </w:pPr>
            <w:r w:rsidRPr="000A32B4">
              <w:rPr>
                <w:rFonts w:ascii="標楷體" w:eastAsia="標楷體" w:hint="eastAsia"/>
                <w:noProof/>
                <w:sz w:val="20"/>
              </w:rPr>
              <w:t>其他收入</w:t>
            </w:r>
          </w:p>
        </w:tc>
        <w:tc>
          <w:tcPr>
            <w:tcW w:w="2576" w:type="dxa"/>
            <w:tcBorders>
              <w:top w:val="nil"/>
              <w:left w:val="single" w:sz="4" w:space="0" w:color="auto"/>
              <w:bottom w:val="nil"/>
              <w:right w:val="single" w:sz="4" w:space="0" w:color="auto"/>
            </w:tcBorders>
            <w:hideMark/>
          </w:tcPr>
          <w:p w14:paraId="2E8895C6" w14:textId="77777777" w:rsidR="000A32B4" w:rsidRPr="000A32B4" w:rsidRDefault="000A32B4" w:rsidP="00CF3C3D">
            <w:pPr>
              <w:spacing w:beforeLines="20" w:before="72" w:line="240" w:lineRule="exact"/>
              <w:jc w:val="right"/>
              <w:rPr>
                <w:rFonts w:ascii="新細明體" w:hAnsi="新細明體"/>
                <w:sz w:val="20"/>
              </w:rPr>
            </w:pPr>
            <w:r w:rsidRPr="000A32B4">
              <w:rPr>
                <w:rFonts w:ascii="新細明體" w:eastAsia="標楷體" w:hAnsi="新細明體" w:hint="eastAsia"/>
                <w:noProof/>
                <w:sz w:val="20"/>
              </w:rPr>
              <w:t>6,910,000</w:t>
            </w:r>
          </w:p>
        </w:tc>
        <w:tc>
          <w:tcPr>
            <w:tcW w:w="2547" w:type="dxa"/>
            <w:tcBorders>
              <w:top w:val="nil"/>
              <w:left w:val="single" w:sz="4" w:space="0" w:color="auto"/>
              <w:bottom w:val="nil"/>
              <w:right w:val="single" w:sz="4" w:space="0" w:color="auto"/>
            </w:tcBorders>
            <w:hideMark/>
          </w:tcPr>
          <w:p w14:paraId="48E68B0C" w14:textId="77777777" w:rsidR="000A32B4" w:rsidRPr="000A32B4" w:rsidRDefault="000A32B4" w:rsidP="00CF3C3D">
            <w:pPr>
              <w:spacing w:beforeLines="20" w:before="72" w:line="240" w:lineRule="exact"/>
              <w:jc w:val="right"/>
              <w:rPr>
                <w:rFonts w:ascii="新細明體" w:hAnsi="新細明體"/>
                <w:sz w:val="20"/>
              </w:rPr>
            </w:pPr>
            <w:r w:rsidRPr="000A32B4">
              <w:rPr>
                <w:rFonts w:ascii="新細明體" w:eastAsia="標楷體" w:hAnsi="新細明體" w:hint="eastAsia"/>
                <w:noProof/>
                <w:sz w:val="20"/>
              </w:rPr>
              <w:t>6,910,000</w:t>
            </w:r>
          </w:p>
        </w:tc>
        <w:tc>
          <w:tcPr>
            <w:tcW w:w="1442" w:type="dxa"/>
            <w:tcBorders>
              <w:top w:val="nil"/>
              <w:left w:val="single" w:sz="4" w:space="0" w:color="auto"/>
              <w:bottom w:val="nil"/>
              <w:right w:val="single" w:sz="4" w:space="0" w:color="auto"/>
            </w:tcBorders>
            <w:hideMark/>
          </w:tcPr>
          <w:p w14:paraId="4F711517" w14:textId="77777777" w:rsidR="000A32B4" w:rsidRPr="000A32B4" w:rsidRDefault="000A32B4" w:rsidP="00CF3C3D">
            <w:pPr>
              <w:spacing w:beforeLines="20" w:before="72" w:line="240" w:lineRule="exact"/>
              <w:jc w:val="right"/>
              <w:rPr>
                <w:rFonts w:ascii="新細明體" w:hAnsi="新細明體"/>
                <w:sz w:val="20"/>
              </w:rPr>
            </w:pPr>
            <w:r w:rsidRPr="000A32B4">
              <w:rPr>
                <w:rFonts w:ascii="新細明體" w:eastAsia="標楷體" w:hAnsi="新細明體" w:hint="eastAsia"/>
                <w:noProof/>
                <w:sz w:val="20"/>
              </w:rPr>
              <w:t>100.00</w:t>
            </w:r>
          </w:p>
        </w:tc>
        <w:tc>
          <w:tcPr>
            <w:tcW w:w="12479" w:type="dxa"/>
            <w:tcBorders>
              <w:top w:val="nil"/>
              <w:left w:val="single" w:sz="4" w:space="0" w:color="auto"/>
              <w:bottom w:val="nil"/>
              <w:right w:val="nil"/>
            </w:tcBorders>
            <w:hideMark/>
          </w:tcPr>
          <w:p w14:paraId="4042E301" w14:textId="77777777" w:rsidR="000A32B4" w:rsidRPr="000A32B4" w:rsidRDefault="000A32B4" w:rsidP="00CF3C3D">
            <w:pPr>
              <w:spacing w:beforeLines="20" w:before="72" w:line="240" w:lineRule="exact"/>
              <w:jc w:val="both"/>
              <w:rPr>
                <w:rFonts w:ascii="標楷體" w:eastAsia="標楷體"/>
                <w:sz w:val="20"/>
              </w:rPr>
            </w:pPr>
            <w:r w:rsidRPr="000A32B4">
              <w:rPr>
                <w:rFonts w:ascii="標楷體" w:eastAsia="標楷體" w:hint="eastAsia"/>
                <w:noProof/>
                <w:sz w:val="20"/>
              </w:rPr>
              <w:t>主要係鹿草垃圾焚化廠設置倉儲式暫存場計畫及民雄鄉垃圾衛生掩埋場轉運站周邊道路擋土牆改善工程之委託技術服務廠商設計監造等基金配合款，依計畫執行進度撥款。</w:t>
            </w:r>
          </w:p>
        </w:tc>
      </w:tr>
      <w:tr w:rsidR="000A32B4" w:rsidRPr="000A32B4" w14:paraId="54E1A655" w14:textId="77777777" w:rsidTr="000A32B4">
        <w:trPr>
          <w:trHeight w:val="369"/>
        </w:trPr>
        <w:tc>
          <w:tcPr>
            <w:tcW w:w="560" w:type="dxa"/>
            <w:tcBorders>
              <w:top w:val="nil"/>
              <w:left w:val="nil"/>
              <w:bottom w:val="nil"/>
              <w:right w:val="single" w:sz="4" w:space="0" w:color="auto"/>
            </w:tcBorders>
            <w:vAlign w:val="center"/>
            <w:hideMark/>
          </w:tcPr>
          <w:p w14:paraId="10647201" w14:textId="77777777" w:rsidR="000A32B4" w:rsidRPr="002F493D" w:rsidRDefault="000A32B4" w:rsidP="000A32B4">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nil"/>
              <w:right w:val="single" w:sz="4" w:space="0" w:color="auto"/>
            </w:tcBorders>
            <w:vAlign w:val="center"/>
            <w:hideMark/>
          </w:tcPr>
          <w:p w14:paraId="787651FF"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E34A855"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6,595,831</w:t>
            </w:r>
          </w:p>
        </w:tc>
        <w:tc>
          <w:tcPr>
            <w:tcW w:w="2547" w:type="dxa"/>
            <w:tcBorders>
              <w:top w:val="nil"/>
              <w:left w:val="single" w:sz="4" w:space="0" w:color="auto"/>
              <w:bottom w:val="nil"/>
              <w:right w:val="single" w:sz="4" w:space="0" w:color="auto"/>
            </w:tcBorders>
            <w:vAlign w:val="center"/>
            <w:hideMark/>
          </w:tcPr>
          <w:p w14:paraId="752AB917"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3,470,724</w:t>
            </w:r>
          </w:p>
        </w:tc>
        <w:tc>
          <w:tcPr>
            <w:tcW w:w="1442" w:type="dxa"/>
            <w:tcBorders>
              <w:top w:val="nil"/>
              <w:left w:val="single" w:sz="4" w:space="0" w:color="auto"/>
              <w:bottom w:val="nil"/>
              <w:right w:val="single" w:sz="4" w:space="0" w:color="auto"/>
            </w:tcBorders>
            <w:vAlign w:val="center"/>
            <w:hideMark/>
          </w:tcPr>
          <w:p w14:paraId="030B9D12"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52.62</w:t>
            </w:r>
          </w:p>
        </w:tc>
        <w:tc>
          <w:tcPr>
            <w:tcW w:w="12479" w:type="dxa"/>
            <w:tcBorders>
              <w:top w:val="nil"/>
              <w:left w:val="single" w:sz="4" w:space="0" w:color="auto"/>
              <w:bottom w:val="nil"/>
              <w:right w:val="nil"/>
            </w:tcBorders>
            <w:vAlign w:val="center"/>
          </w:tcPr>
          <w:p w14:paraId="6F957CCD" w14:textId="77777777" w:rsidR="000A32B4" w:rsidRPr="000A32B4" w:rsidRDefault="000A32B4" w:rsidP="000A32B4">
            <w:pPr>
              <w:spacing w:line="240" w:lineRule="exact"/>
              <w:jc w:val="both"/>
              <w:rPr>
                <w:rFonts w:ascii="標楷體" w:eastAsia="標楷體"/>
                <w:sz w:val="20"/>
              </w:rPr>
            </w:pPr>
          </w:p>
        </w:tc>
      </w:tr>
      <w:tr w:rsidR="000A32B4" w:rsidRPr="000A32B4" w14:paraId="5CD15050" w14:textId="77777777" w:rsidTr="000A32B4">
        <w:trPr>
          <w:trHeight w:val="369"/>
        </w:trPr>
        <w:tc>
          <w:tcPr>
            <w:tcW w:w="560" w:type="dxa"/>
            <w:tcBorders>
              <w:top w:val="nil"/>
              <w:left w:val="nil"/>
              <w:bottom w:val="nil"/>
              <w:right w:val="single" w:sz="4" w:space="0" w:color="auto"/>
            </w:tcBorders>
            <w:vAlign w:val="center"/>
          </w:tcPr>
          <w:p w14:paraId="6FB6DDF9" w14:textId="77777777" w:rsidR="000A32B4" w:rsidRPr="002F493D" w:rsidRDefault="000A32B4" w:rsidP="000A32B4">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56E8427"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補助及協助收入</w:t>
            </w:r>
          </w:p>
        </w:tc>
        <w:tc>
          <w:tcPr>
            <w:tcW w:w="2576" w:type="dxa"/>
            <w:tcBorders>
              <w:top w:val="nil"/>
              <w:left w:val="single" w:sz="4" w:space="0" w:color="auto"/>
              <w:bottom w:val="nil"/>
              <w:right w:val="single" w:sz="4" w:space="0" w:color="auto"/>
            </w:tcBorders>
            <w:vAlign w:val="center"/>
            <w:hideMark/>
          </w:tcPr>
          <w:p w14:paraId="0BD0BF30"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38,380,081</w:t>
            </w:r>
          </w:p>
        </w:tc>
        <w:tc>
          <w:tcPr>
            <w:tcW w:w="2547" w:type="dxa"/>
            <w:tcBorders>
              <w:top w:val="nil"/>
              <w:left w:val="single" w:sz="4" w:space="0" w:color="auto"/>
              <w:bottom w:val="nil"/>
              <w:right w:val="single" w:sz="4" w:space="0" w:color="auto"/>
            </w:tcBorders>
            <w:vAlign w:val="center"/>
            <w:hideMark/>
          </w:tcPr>
          <w:p w14:paraId="624340F1"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8,000,000</w:t>
            </w:r>
          </w:p>
        </w:tc>
        <w:tc>
          <w:tcPr>
            <w:tcW w:w="1442" w:type="dxa"/>
            <w:tcBorders>
              <w:top w:val="nil"/>
              <w:left w:val="single" w:sz="4" w:space="0" w:color="auto"/>
              <w:bottom w:val="nil"/>
              <w:right w:val="single" w:sz="4" w:space="0" w:color="auto"/>
            </w:tcBorders>
            <w:vAlign w:val="center"/>
            <w:hideMark/>
          </w:tcPr>
          <w:p w14:paraId="491F59B5"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20.84</w:t>
            </w:r>
          </w:p>
        </w:tc>
        <w:tc>
          <w:tcPr>
            <w:tcW w:w="12479" w:type="dxa"/>
            <w:tcBorders>
              <w:top w:val="nil"/>
              <w:left w:val="single" w:sz="4" w:space="0" w:color="auto"/>
              <w:bottom w:val="nil"/>
              <w:right w:val="nil"/>
            </w:tcBorders>
            <w:vAlign w:val="center"/>
            <w:hideMark/>
          </w:tcPr>
          <w:p w14:paraId="52C14DC5" w14:textId="77777777" w:rsidR="000A32B4" w:rsidRPr="000A32B4" w:rsidRDefault="000A32B4" w:rsidP="000A32B4">
            <w:pPr>
              <w:spacing w:line="240" w:lineRule="exact"/>
              <w:jc w:val="both"/>
              <w:rPr>
                <w:rFonts w:ascii="標楷體" w:eastAsia="標楷體"/>
                <w:sz w:val="20"/>
              </w:rPr>
            </w:pPr>
            <w:r w:rsidRPr="000A32B4">
              <w:rPr>
                <w:rFonts w:ascii="標楷體" w:eastAsia="標楷體" w:hint="eastAsia"/>
                <w:noProof/>
                <w:sz w:val="20"/>
              </w:rPr>
              <w:t>主要係濱海環境教育館興建工程中央補助款，依計畫執行進度撥款。</w:t>
            </w:r>
          </w:p>
        </w:tc>
      </w:tr>
      <w:tr w:rsidR="000A32B4" w:rsidRPr="000A32B4" w14:paraId="42C79251" w14:textId="77777777" w:rsidTr="000A32B4">
        <w:trPr>
          <w:trHeight w:val="369"/>
        </w:trPr>
        <w:tc>
          <w:tcPr>
            <w:tcW w:w="560" w:type="dxa"/>
            <w:tcBorders>
              <w:top w:val="nil"/>
              <w:left w:val="nil"/>
              <w:bottom w:val="single" w:sz="4" w:space="0" w:color="auto"/>
              <w:right w:val="single" w:sz="4" w:space="0" w:color="auto"/>
            </w:tcBorders>
            <w:vAlign w:val="center"/>
          </w:tcPr>
          <w:p w14:paraId="6502ED6B" w14:textId="77777777" w:rsidR="000A32B4" w:rsidRPr="002F493D" w:rsidRDefault="000A32B4" w:rsidP="000A32B4">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single" w:sz="4" w:space="0" w:color="auto"/>
              <w:right w:val="single" w:sz="4" w:space="0" w:color="auto"/>
            </w:tcBorders>
            <w:vAlign w:val="center"/>
            <w:hideMark/>
          </w:tcPr>
          <w:p w14:paraId="3C5B1257" w14:textId="77777777" w:rsidR="000A32B4" w:rsidRPr="000A32B4" w:rsidRDefault="000A32B4" w:rsidP="000A32B4">
            <w:pPr>
              <w:spacing w:line="240" w:lineRule="exact"/>
              <w:ind w:leftChars="100" w:left="240"/>
              <w:jc w:val="distribute"/>
              <w:rPr>
                <w:rFonts w:ascii="標楷體" w:eastAsia="標楷體"/>
                <w:sz w:val="20"/>
              </w:rPr>
            </w:pPr>
            <w:r w:rsidRPr="000A32B4">
              <w:rPr>
                <w:rFonts w:ascii="標楷體" w:eastAsia="標楷體" w:hint="eastAsia"/>
                <w:noProof/>
                <w:sz w:val="20"/>
              </w:rPr>
              <w:t>其他收入</w:t>
            </w:r>
          </w:p>
        </w:tc>
        <w:tc>
          <w:tcPr>
            <w:tcW w:w="2576" w:type="dxa"/>
            <w:tcBorders>
              <w:top w:val="nil"/>
              <w:left w:val="single" w:sz="4" w:space="0" w:color="auto"/>
              <w:bottom w:val="single" w:sz="4" w:space="0" w:color="auto"/>
              <w:right w:val="single" w:sz="4" w:space="0" w:color="auto"/>
            </w:tcBorders>
            <w:vAlign w:val="center"/>
            <w:hideMark/>
          </w:tcPr>
          <w:p w14:paraId="0CDB5FBC"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79,357,225</w:t>
            </w:r>
          </w:p>
        </w:tc>
        <w:tc>
          <w:tcPr>
            <w:tcW w:w="2547" w:type="dxa"/>
            <w:tcBorders>
              <w:top w:val="nil"/>
              <w:left w:val="single" w:sz="4" w:space="0" w:color="auto"/>
              <w:bottom w:val="single" w:sz="4" w:space="0" w:color="auto"/>
              <w:right w:val="single" w:sz="4" w:space="0" w:color="auto"/>
            </w:tcBorders>
            <w:vAlign w:val="center"/>
            <w:hideMark/>
          </w:tcPr>
          <w:p w14:paraId="56F477C0"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22,267,000</w:t>
            </w:r>
          </w:p>
        </w:tc>
        <w:tc>
          <w:tcPr>
            <w:tcW w:w="1442" w:type="dxa"/>
            <w:tcBorders>
              <w:top w:val="nil"/>
              <w:left w:val="single" w:sz="4" w:space="0" w:color="auto"/>
              <w:bottom w:val="single" w:sz="4" w:space="0" w:color="auto"/>
              <w:right w:val="single" w:sz="4" w:space="0" w:color="auto"/>
            </w:tcBorders>
            <w:vAlign w:val="center"/>
            <w:hideMark/>
          </w:tcPr>
          <w:p w14:paraId="7BA2F363" w14:textId="77777777" w:rsidR="000A32B4" w:rsidRPr="000A32B4" w:rsidRDefault="000A32B4" w:rsidP="000A32B4">
            <w:pPr>
              <w:spacing w:line="240" w:lineRule="exact"/>
              <w:jc w:val="right"/>
              <w:rPr>
                <w:rFonts w:ascii="新細明體" w:hAnsi="新細明體"/>
                <w:sz w:val="20"/>
              </w:rPr>
            </w:pPr>
            <w:r w:rsidRPr="000A32B4">
              <w:rPr>
                <w:rFonts w:ascii="新細明體" w:eastAsia="標楷體" w:hAnsi="新細明體" w:hint="eastAsia"/>
                <w:noProof/>
                <w:sz w:val="20"/>
              </w:rPr>
              <w:t>28.06</w:t>
            </w:r>
          </w:p>
        </w:tc>
        <w:tc>
          <w:tcPr>
            <w:tcW w:w="12479" w:type="dxa"/>
            <w:tcBorders>
              <w:top w:val="nil"/>
              <w:left w:val="single" w:sz="4" w:space="0" w:color="auto"/>
              <w:bottom w:val="single" w:sz="4" w:space="0" w:color="auto"/>
              <w:right w:val="nil"/>
            </w:tcBorders>
            <w:vAlign w:val="center"/>
            <w:hideMark/>
          </w:tcPr>
          <w:p w14:paraId="356019B9" w14:textId="77777777" w:rsidR="000A32B4" w:rsidRPr="000A32B4" w:rsidRDefault="000A32B4" w:rsidP="000A32B4">
            <w:pPr>
              <w:spacing w:line="240" w:lineRule="exact"/>
              <w:jc w:val="both"/>
              <w:rPr>
                <w:rFonts w:ascii="標楷體" w:eastAsia="標楷體"/>
                <w:sz w:val="20"/>
              </w:rPr>
            </w:pPr>
            <w:r w:rsidRPr="000A32B4">
              <w:rPr>
                <w:rFonts w:ascii="標楷體" w:eastAsia="標楷體" w:hint="eastAsia"/>
                <w:noProof/>
                <w:sz w:val="20"/>
              </w:rPr>
              <w:t>主要係民雄鄉垃圾衛生掩埋場轉運站周邊道路等工程</w:t>
            </w:r>
            <w:r w:rsidRPr="000A32B4">
              <w:rPr>
                <w:rFonts w:ascii="標楷體" w:eastAsia="標楷體" w:hAnsi="標楷體" w:hint="eastAsia"/>
                <w:noProof/>
                <w:sz w:val="20"/>
              </w:rPr>
              <w:t>基金配合款</w:t>
            </w:r>
            <w:r w:rsidRPr="000A32B4">
              <w:rPr>
                <w:rFonts w:ascii="標楷體" w:eastAsia="標楷體" w:hint="eastAsia"/>
                <w:noProof/>
                <w:sz w:val="20"/>
              </w:rPr>
              <w:t>，依計畫執行進度撥款。</w:t>
            </w:r>
          </w:p>
        </w:tc>
      </w:tr>
    </w:tbl>
    <w:p w14:paraId="5CD86601" w14:textId="3F024CCF"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：本表所列項目係指應收保留數達20％且10萬元以上，或1百萬元以上者。</w:t>
      </w:r>
    </w:p>
    <w:p w14:paraId="74CE091B" w14:textId="51DC0027" w:rsidR="000A32B4" w:rsidRPr="000A32B4" w:rsidRDefault="000A32B4" w:rsidP="000A32B4">
      <w:pPr>
        <w:ind w:leftChars="225" w:left="540"/>
        <w:jc w:val="both"/>
        <w:rPr>
          <w:rFonts w:ascii="標楷體" w:eastAsia="標楷體"/>
          <w:b/>
          <w:bCs/>
          <w:sz w:val="28"/>
        </w:rPr>
      </w:pPr>
      <w:r w:rsidRPr="000A32B4">
        <w:rPr>
          <w:rFonts w:ascii="標楷體" w:eastAsia="標楷體" w:hint="eastAsia"/>
          <w:b/>
          <w:bCs/>
          <w:sz w:val="28"/>
        </w:rPr>
        <w:t>2.歲出部分</w:t>
      </w:r>
    </w:p>
    <w:p w14:paraId="1F403B5C" w14:textId="77777777" w:rsidR="000A32B4" w:rsidRPr="000A32B4" w:rsidRDefault="000A32B4" w:rsidP="000A32B4">
      <w:pPr>
        <w:spacing w:line="400" w:lineRule="exact"/>
        <w:ind w:left="958" w:right="255"/>
        <w:jc w:val="both"/>
        <w:rPr>
          <w:rFonts w:ascii="標楷體" w:eastAsia="標楷體" w:cs="新細明體"/>
          <w:szCs w:val="24"/>
        </w:rPr>
      </w:pPr>
      <w:r w:rsidRPr="000A32B4">
        <w:rPr>
          <w:rFonts w:ascii="標楷體" w:eastAsia="標楷體" w:cs="新細明體" w:hint="eastAsia"/>
          <w:szCs w:val="24"/>
        </w:rPr>
        <w:t>（1）</w:t>
      </w:r>
      <w:proofErr w:type="gramStart"/>
      <w:r w:rsidRPr="000A32B4">
        <w:rPr>
          <w:rFonts w:ascii="標楷體" w:eastAsia="標楷體" w:cs="新細明體" w:hint="eastAsia"/>
          <w:szCs w:val="24"/>
        </w:rPr>
        <w:t>114</w:t>
      </w:r>
      <w:proofErr w:type="gramEnd"/>
      <w:r w:rsidRPr="000A32B4">
        <w:rPr>
          <w:rFonts w:ascii="標楷體" w:eastAsia="標楷體" w:cs="新細明體" w:hint="eastAsia"/>
          <w:szCs w:val="24"/>
        </w:rPr>
        <w:t>年度應付保留數簡明表</w:t>
      </w:r>
    </w:p>
    <w:p w14:paraId="7E31F749"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0A32B4" w:rsidRPr="000A32B4" w14:paraId="1A749B32" w14:textId="77777777" w:rsidTr="000A32B4">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5DE89491"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3E9871FE"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959E5A7"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08CC2358"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原因分析</w:t>
            </w:r>
          </w:p>
        </w:tc>
      </w:tr>
      <w:tr w:rsidR="000A32B4" w:rsidRPr="000A32B4" w14:paraId="3F4912B4" w14:textId="77777777" w:rsidTr="000A32B4">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067297CC" w14:textId="77777777" w:rsidR="000A32B4" w:rsidRPr="000A32B4" w:rsidRDefault="000A32B4" w:rsidP="000A32B4">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75361D49" w14:textId="77777777" w:rsidR="000A32B4" w:rsidRPr="000A32B4" w:rsidRDefault="000A32B4" w:rsidP="000A32B4">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80E71DB"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D32AD9C" w14:textId="77777777" w:rsidR="000A32B4" w:rsidRPr="000A32B4" w:rsidRDefault="000A32B4" w:rsidP="000A32B4">
            <w:pPr>
              <w:jc w:val="center"/>
              <w:rPr>
                <w:rFonts w:ascii="標楷體" w:eastAsia="標楷體"/>
                <w:sz w:val="20"/>
              </w:rPr>
            </w:pPr>
            <w:r w:rsidRPr="000A32B4">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3C3B055A" w14:textId="77777777" w:rsidR="000A32B4" w:rsidRPr="000A32B4" w:rsidRDefault="000A32B4" w:rsidP="000A32B4">
            <w:pPr>
              <w:widowControl/>
              <w:rPr>
                <w:rFonts w:ascii="標楷體" w:eastAsia="標楷體"/>
                <w:sz w:val="20"/>
              </w:rPr>
            </w:pPr>
          </w:p>
        </w:tc>
      </w:tr>
      <w:tr w:rsidR="000A32B4" w:rsidRPr="000A32B4" w14:paraId="494E43C7" w14:textId="77777777" w:rsidTr="000A32B4">
        <w:trPr>
          <w:trHeight w:val="340"/>
        </w:trPr>
        <w:tc>
          <w:tcPr>
            <w:tcW w:w="3261" w:type="dxa"/>
            <w:tcBorders>
              <w:top w:val="nil"/>
              <w:left w:val="nil"/>
              <w:bottom w:val="nil"/>
              <w:right w:val="single" w:sz="4" w:space="0" w:color="auto"/>
            </w:tcBorders>
            <w:vAlign w:val="center"/>
            <w:hideMark/>
          </w:tcPr>
          <w:p w14:paraId="715F6864" w14:textId="77777777" w:rsidR="000A32B4" w:rsidRPr="000A32B4" w:rsidRDefault="000A32B4" w:rsidP="000A32B4">
            <w:pPr>
              <w:jc w:val="distribute"/>
              <w:rPr>
                <w:rFonts w:ascii="標楷體" w:eastAsia="標楷體"/>
                <w:b/>
                <w:sz w:val="20"/>
              </w:rPr>
            </w:pPr>
            <w:r w:rsidRPr="000A32B4">
              <w:rPr>
                <w:rFonts w:ascii="標楷體" w:eastAsia="標楷體" w:hint="eastAsia"/>
                <w:b/>
                <w:noProof/>
                <w:sz w:val="20"/>
              </w:rPr>
              <w:t>嘉義縣環境保護局</w:t>
            </w:r>
          </w:p>
        </w:tc>
        <w:tc>
          <w:tcPr>
            <w:tcW w:w="2142" w:type="dxa"/>
            <w:tcBorders>
              <w:top w:val="nil"/>
              <w:left w:val="single" w:sz="4" w:space="0" w:color="auto"/>
              <w:bottom w:val="nil"/>
              <w:right w:val="single" w:sz="4" w:space="0" w:color="auto"/>
            </w:tcBorders>
            <w:vAlign w:val="center"/>
          </w:tcPr>
          <w:p w14:paraId="7434BED5" w14:textId="77777777" w:rsidR="000A32B4" w:rsidRPr="000A32B4" w:rsidRDefault="000A32B4" w:rsidP="000A32B4">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2689F0FC" w14:textId="77777777" w:rsidR="000A32B4" w:rsidRPr="000A32B4" w:rsidRDefault="000A32B4" w:rsidP="000A32B4">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14EEB3EA" w14:textId="77777777" w:rsidR="000A32B4" w:rsidRPr="000A32B4" w:rsidRDefault="000A32B4" w:rsidP="000A32B4">
            <w:pPr>
              <w:jc w:val="right"/>
              <w:rPr>
                <w:rFonts w:ascii="新細明體" w:hAnsi="新細明體"/>
                <w:b/>
                <w:sz w:val="20"/>
              </w:rPr>
            </w:pPr>
          </w:p>
        </w:tc>
        <w:tc>
          <w:tcPr>
            <w:tcW w:w="12648" w:type="dxa"/>
            <w:tcBorders>
              <w:top w:val="nil"/>
              <w:left w:val="single" w:sz="4" w:space="0" w:color="auto"/>
              <w:bottom w:val="nil"/>
              <w:right w:val="nil"/>
            </w:tcBorders>
            <w:vAlign w:val="center"/>
          </w:tcPr>
          <w:p w14:paraId="2478CC9C" w14:textId="77777777" w:rsidR="000A32B4" w:rsidRPr="000A32B4" w:rsidRDefault="000A32B4" w:rsidP="000A32B4">
            <w:pPr>
              <w:jc w:val="both"/>
              <w:rPr>
                <w:rFonts w:ascii="標楷體" w:eastAsia="標楷體"/>
                <w:b/>
                <w:sz w:val="20"/>
              </w:rPr>
            </w:pPr>
          </w:p>
        </w:tc>
      </w:tr>
      <w:tr w:rsidR="000A32B4" w:rsidRPr="000A32B4" w14:paraId="1E8F446D" w14:textId="77777777" w:rsidTr="000A32B4">
        <w:trPr>
          <w:trHeight w:val="340"/>
        </w:trPr>
        <w:tc>
          <w:tcPr>
            <w:tcW w:w="3261" w:type="dxa"/>
            <w:tcBorders>
              <w:top w:val="nil"/>
              <w:left w:val="nil"/>
              <w:bottom w:val="nil"/>
              <w:right w:val="single" w:sz="4" w:space="0" w:color="auto"/>
            </w:tcBorders>
            <w:vAlign w:val="center"/>
            <w:hideMark/>
          </w:tcPr>
          <w:p w14:paraId="5A8B1198"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環保業務</w:t>
            </w:r>
          </w:p>
        </w:tc>
        <w:tc>
          <w:tcPr>
            <w:tcW w:w="2142" w:type="dxa"/>
            <w:tcBorders>
              <w:top w:val="nil"/>
              <w:left w:val="single" w:sz="4" w:space="0" w:color="auto"/>
              <w:bottom w:val="nil"/>
              <w:right w:val="single" w:sz="4" w:space="0" w:color="auto"/>
            </w:tcBorders>
            <w:vAlign w:val="center"/>
            <w:hideMark/>
          </w:tcPr>
          <w:p w14:paraId="242EC811"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327,444,000</w:t>
            </w:r>
          </w:p>
        </w:tc>
        <w:tc>
          <w:tcPr>
            <w:tcW w:w="2393" w:type="dxa"/>
            <w:tcBorders>
              <w:top w:val="nil"/>
              <w:left w:val="single" w:sz="4" w:space="0" w:color="auto"/>
              <w:bottom w:val="nil"/>
              <w:right w:val="single" w:sz="4" w:space="0" w:color="auto"/>
            </w:tcBorders>
            <w:vAlign w:val="center"/>
            <w:hideMark/>
          </w:tcPr>
          <w:p w14:paraId="31BDF178"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216,511,083</w:t>
            </w:r>
          </w:p>
        </w:tc>
        <w:tc>
          <w:tcPr>
            <w:tcW w:w="1414" w:type="dxa"/>
            <w:tcBorders>
              <w:top w:val="nil"/>
              <w:left w:val="single" w:sz="4" w:space="0" w:color="auto"/>
              <w:bottom w:val="nil"/>
              <w:right w:val="single" w:sz="4" w:space="0" w:color="auto"/>
            </w:tcBorders>
            <w:vAlign w:val="center"/>
            <w:hideMark/>
          </w:tcPr>
          <w:p w14:paraId="5EE55266"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66.12</w:t>
            </w:r>
          </w:p>
        </w:tc>
        <w:tc>
          <w:tcPr>
            <w:tcW w:w="12648" w:type="dxa"/>
            <w:tcBorders>
              <w:top w:val="nil"/>
              <w:left w:val="single" w:sz="4" w:space="0" w:color="auto"/>
              <w:bottom w:val="nil"/>
              <w:right w:val="nil"/>
            </w:tcBorders>
            <w:vAlign w:val="center"/>
            <w:hideMark/>
          </w:tcPr>
          <w:p w14:paraId="1E96E9AD" w14:textId="10D1C454" w:rsidR="000A32B4" w:rsidRPr="000A32B4" w:rsidRDefault="000A32B4" w:rsidP="000A32B4">
            <w:pPr>
              <w:jc w:val="both"/>
              <w:rPr>
                <w:rFonts w:ascii="標楷體" w:eastAsia="標楷體"/>
                <w:sz w:val="20"/>
              </w:rPr>
            </w:pPr>
            <w:r w:rsidRPr="000A32B4">
              <w:rPr>
                <w:rFonts w:ascii="標楷體" w:eastAsia="標楷體" w:hint="eastAsia"/>
                <w:noProof/>
                <w:sz w:val="20"/>
              </w:rPr>
              <w:t>主要係丹娜絲颱風受損</w:t>
            </w:r>
            <w:r w:rsidR="00F87B5D">
              <w:rPr>
                <w:rFonts w:ascii="標楷體" w:eastAsia="標楷體" w:hint="eastAsia"/>
                <w:noProof/>
                <w:sz w:val="20"/>
              </w:rPr>
              <w:t>石綿</w:t>
            </w:r>
            <w:r w:rsidRPr="000A32B4">
              <w:rPr>
                <w:rFonts w:ascii="標楷體" w:eastAsia="標楷體" w:hint="eastAsia"/>
                <w:noProof/>
                <w:sz w:val="20"/>
              </w:rPr>
              <w:t>建材廢棄物清除處理專案計畫等案，尚在執行中。</w:t>
            </w:r>
          </w:p>
        </w:tc>
      </w:tr>
      <w:tr w:rsidR="000A32B4" w:rsidRPr="000A32B4" w14:paraId="76968BB3" w14:textId="77777777" w:rsidTr="000A32B4">
        <w:trPr>
          <w:trHeight w:val="340"/>
        </w:trPr>
        <w:tc>
          <w:tcPr>
            <w:tcW w:w="3261" w:type="dxa"/>
            <w:tcBorders>
              <w:top w:val="nil"/>
              <w:left w:val="nil"/>
              <w:bottom w:val="single" w:sz="4" w:space="0" w:color="auto"/>
              <w:right w:val="single" w:sz="4" w:space="0" w:color="auto"/>
            </w:tcBorders>
            <w:vAlign w:val="center"/>
            <w:hideMark/>
          </w:tcPr>
          <w:p w14:paraId="7940D45F"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7204B5B"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387,616,000</w:t>
            </w:r>
          </w:p>
        </w:tc>
        <w:tc>
          <w:tcPr>
            <w:tcW w:w="2393" w:type="dxa"/>
            <w:tcBorders>
              <w:top w:val="nil"/>
              <w:left w:val="single" w:sz="4" w:space="0" w:color="auto"/>
              <w:bottom w:val="single" w:sz="4" w:space="0" w:color="auto"/>
              <w:right w:val="single" w:sz="4" w:space="0" w:color="auto"/>
            </w:tcBorders>
            <w:vAlign w:val="center"/>
            <w:hideMark/>
          </w:tcPr>
          <w:p w14:paraId="3CF7ABDD"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82,724,613</w:t>
            </w:r>
          </w:p>
        </w:tc>
        <w:tc>
          <w:tcPr>
            <w:tcW w:w="1414" w:type="dxa"/>
            <w:tcBorders>
              <w:top w:val="nil"/>
              <w:left w:val="single" w:sz="4" w:space="0" w:color="auto"/>
              <w:bottom w:val="single" w:sz="4" w:space="0" w:color="auto"/>
              <w:right w:val="single" w:sz="4" w:space="0" w:color="auto"/>
            </w:tcBorders>
            <w:vAlign w:val="center"/>
            <w:hideMark/>
          </w:tcPr>
          <w:p w14:paraId="048913E8"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21.34</w:t>
            </w:r>
          </w:p>
        </w:tc>
        <w:tc>
          <w:tcPr>
            <w:tcW w:w="12648" w:type="dxa"/>
            <w:tcBorders>
              <w:top w:val="nil"/>
              <w:left w:val="single" w:sz="4" w:space="0" w:color="auto"/>
              <w:bottom w:val="single" w:sz="4" w:space="0" w:color="auto"/>
              <w:right w:val="nil"/>
            </w:tcBorders>
            <w:vAlign w:val="center"/>
            <w:hideMark/>
          </w:tcPr>
          <w:p w14:paraId="19CD5DDC" w14:textId="77777777" w:rsidR="000A32B4" w:rsidRPr="000A32B4" w:rsidRDefault="000A32B4" w:rsidP="000A32B4">
            <w:pPr>
              <w:jc w:val="both"/>
              <w:rPr>
                <w:rFonts w:ascii="標楷體" w:eastAsia="標楷體"/>
                <w:sz w:val="20"/>
              </w:rPr>
            </w:pPr>
            <w:r w:rsidRPr="000A32B4">
              <w:rPr>
                <w:rFonts w:ascii="標楷體" w:eastAsia="標楷體" w:hint="eastAsia"/>
                <w:noProof/>
                <w:sz w:val="20"/>
              </w:rPr>
              <w:t>主要係鹿草垃圾焚化廠低熱發電設備單元改善計畫等案，尚在執行中。</w:t>
            </w:r>
          </w:p>
        </w:tc>
      </w:tr>
    </w:tbl>
    <w:p w14:paraId="087A3683" w14:textId="77777777"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：本表所列項目係指應付保留數達20％且10萬元以上，或1百萬元以上者。</w:t>
      </w:r>
    </w:p>
    <w:p w14:paraId="5389E308" w14:textId="77777777" w:rsidR="000A32B4" w:rsidRPr="000A32B4" w:rsidRDefault="000A32B4" w:rsidP="000A32B4">
      <w:pPr>
        <w:spacing w:line="320" w:lineRule="exact"/>
        <w:jc w:val="both"/>
        <w:rPr>
          <w:rFonts w:ascii="標楷體" w:eastAsia="標楷體"/>
          <w:sz w:val="20"/>
        </w:rPr>
      </w:pPr>
    </w:p>
    <w:p w14:paraId="6BD78085" w14:textId="77777777" w:rsidR="000A32B4" w:rsidRPr="000A32B4" w:rsidRDefault="000A32B4" w:rsidP="000A32B4">
      <w:pPr>
        <w:spacing w:line="400" w:lineRule="exact"/>
        <w:ind w:left="958" w:right="255"/>
        <w:jc w:val="both"/>
        <w:rPr>
          <w:rFonts w:ascii="標楷體" w:eastAsia="標楷體" w:cs="新細明體"/>
          <w:szCs w:val="24"/>
        </w:rPr>
      </w:pPr>
      <w:r w:rsidRPr="000A32B4">
        <w:rPr>
          <w:rFonts w:ascii="標楷體" w:eastAsia="標楷體" w:cs="新細明體" w:hint="eastAsia"/>
          <w:szCs w:val="24"/>
        </w:rPr>
        <w:t>（2）</w:t>
      </w:r>
      <w:proofErr w:type="gramStart"/>
      <w:r w:rsidRPr="000A32B4">
        <w:rPr>
          <w:rFonts w:ascii="標楷體" w:eastAsia="標楷體" w:cs="新細明體" w:hint="eastAsia"/>
          <w:szCs w:val="24"/>
        </w:rPr>
        <w:t>114</w:t>
      </w:r>
      <w:proofErr w:type="gramEnd"/>
      <w:r w:rsidRPr="000A32B4">
        <w:rPr>
          <w:rFonts w:ascii="標楷體" w:eastAsia="標楷體" w:cs="新細明體" w:hint="eastAsia"/>
          <w:szCs w:val="24"/>
        </w:rPr>
        <w:t>年度賸餘數簡明表</w:t>
      </w:r>
    </w:p>
    <w:p w14:paraId="456A6D9F"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2648"/>
      </w:tblGrid>
      <w:tr w:rsidR="000A32B4" w:rsidRPr="000A32B4" w14:paraId="4F49A6A0" w14:textId="77777777" w:rsidTr="000A32B4">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1EFC379E"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4CEE6D7B"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1EAF3A7"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賸餘數</w:t>
            </w:r>
          </w:p>
        </w:tc>
        <w:tc>
          <w:tcPr>
            <w:tcW w:w="12648" w:type="dxa"/>
            <w:vMerge w:val="restart"/>
            <w:tcBorders>
              <w:top w:val="single" w:sz="4" w:space="0" w:color="auto"/>
              <w:left w:val="single" w:sz="4" w:space="0" w:color="auto"/>
              <w:bottom w:val="single" w:sz="4" w:space="0" w:color="auto"/>
              <w:right w:val="nil"/>
            </w:tcBorders>
            <w:vAlign w:val="center"/>
            <w:hideMark/>
          </w:tcPr>
          <w:p w14:paraId="5D92440E"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原因分析</w:t>
            </w:r>
          </w:p>
        </w:tc>
      </w:tr>
      <w:tr w:rsidR="000A32B4" w:rsidRPr="000A32B4" w14:paraId="6A72E4EB" w14:textId="77777777" w:rsidTr="000A32B4">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578A2449" w14:textId="77777777" w:rsidR="000A32B4" w:rsidRPr="000A32B4" w:rsidRDefault="000A32B4" w:rsidP="000A32B4">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699EEE64" w14:textId="77777777" w:rsidR="000A32B4" w:rsidRPr="000A32B4" w:rsidRDefault="000A32B4" w:rsidP="000A32B4">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12C656C"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F3B93B5" w14:textId="77777777" w:rsidR="000A32B4" w:rsidRPr="000A32B4" w:rsidRDefault="000A32B4" w:rsidP="000A32B4">
            <w:pPr>
              <w:jc w:val="center"/>
              <w:rPr>
                <w:rFonts w:ascii="標楷體" w:eastAsia="標楷體"/>
                <w:sz w:val="20"/>
              </w:rPr>
            </w:pPr>
            <w:r w:rsidRPr="000A32B4">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5B9E7ECA" w14:textId="77777777" w:rsidR="000A32B4" w:rsidRPr="000A32B4" w:rsidRDefault="000A32B4" w:rsidP="000A32B4">
            <w:pPr>
              <w:widowControl/>
              <w:rPr>
                <w:rFonts w:ascii="標楷體" w:eastAsia="標楷體"/>
                <w:sz w:val="20"/>
              </w:rPr>
            </w:pPr>
          </w:p>
        </w:tc>
      </w:tr>
      <w:tr w:rsidR="000A32B4" w:rsidRPr="000A32B4" w14:paraId="0193BA33" w14:textId="77777777" w:rsidTr="000A32B4">
        <w:trPr>
          <w:trHeight w:val="340"/>
        </w:trPr>
        <w:tc>
          <w:tcPr>
            <w:tcW w:w="3261" w:type="dxa"/>
            <w:tcBorders>
              <w:top w:val="nil"/>
              <w:left w:val="nil"/>
              <w:bottom w:val="nil"/>
              <w:right w:val="single" w:sz="4" w:space="0" w:color="auto"/>
            </w:tcBorders>
            <w:vAlign w:val="center"/>
            <w:hideMark/>
          </w:tcPr>
          <w:p w14:paraId="54C50DE5" w14:textId="77777777" w:rsidR="000A32B4" w:rsidRPr="000A32B4" w:rsidRDefault="000A32B4" w:rsidP="000A32B4">
            <w:pPr>
              <w:jc w:val="distribute"/>
              <w:rPr>
                <w:rFonts w:ascii="標楷體" w:eastAsia="標楷體"/>
                <w:b/>
                <w:sz w:val="20"/>
              </w:rPr>
            </w:pPr>
            <w:r w:rsidRPr="000A32B4">
              <w:rPr>
                <w:rFonts w:ascii="標楷體" w:eastAsia="標楷體" w:hint="eastAsia"/>
                <w:b/>
                <w:noProof/>
                <w:sz w:val="20"/>
              </w:rPr>
              <w:t>嘉義縣環境保護局</w:t>
            </w:r>
          </w:p>
        </w:tc>
        <w:tc>
          <w:tcPr>
            <w:tcW w:w="2128" w:type="dxa"/>
            <w:tcBorders>
              <w:top w:val="nil"/>
              <w:left w:val="single" w:sz="4" w:space="0" w:color="auto"/>
              <w:bottom w:val="nil"/>
              <w:right w:val="single" w:sz="4" w:space="0" w:color="auto"/>
            </w:tcBorders>
            <w:vAlign w:val="center"/>
          </w:tcPr>
          <w:p w14:paraId="26B2F411" w14:textId="77777777" w:rsidR="000A32B4" w:rsidRPr="000A32B4" w:rsidRDefault="000A32B4" w:rsidP="000A32B4">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3A49FCE7" w14:textId="77777777" w:rsidR="000A32B4" w:rsidRPr="000A32B4" w:rsidRDefault="000A32B4" w:rsidP="000A32B4">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437803C2" w14:textId="77777777" w:rsidR="000A32B4" w:rsidRPr="000A32B4" w:rsidRDefault="000A32B4" w:rsidP="000A32B4">
            <w:pPr>
              <w:jc w:val="right"/>
              <w:rPr>
                <w:rFonts w:ascii="新細明體" w:hAnsi="新細明體"/>
                <w:b/>
                <w:sz w:val="20"/>
              </w:rPr>
            </w:pPr>
          </w:p>
        </w:tc>
        <w:tc>
          <w:tcPr>
            <w:tcW w:w="12648" w:type="dxa"/>
            <w:tcBorders>
              <w:top w:val="nil"/>
              <w:left w:val="single" w:sz="4" w:space="0" w:color="auto"/>
              <w:bottom w:val="nil"/>
              <w:right w:val="nil"/>
            </w:tcBorders>
            <w:vAlign w:val="center"/>
          </w:tcPr>
          <w:p w14:paraId="6E34FB25" w14:textId="77777777" w:rsidR="000A32B4" w:rsidRPr="000A32B4" w:rsidRDefault="000A32B4" w:rsidP="000A32B4">
            <w:pPr>
              <w:jc w:val="both"/>
              <w:rPr>
                <w:rFonts w:ascii="標楷體" w:eastAsia="標楷體"/>
                <w:b/>
                <w:sz w:val="20"/>
              </w:rPr>
            </w:pPr>
          </w:p>
        </w:tc>
      </w:tr>
      <w:tr w:rsidR="000A32B4" w:rsidRPr="000A32B4" w14:paraId="6ECB2B80" w14:textId="77777777" w:rsidTr="000A32B4">
        <w:trPr>
          <w:trHeight w:val="340"/>
        </w:trPr>
        <w:tc>
          <w:tcPr>
            <w:tcW w:w="3261" w:type="dxa"/>
            <w:tcBorders>
              <w:top w:val="nil"/>
              <w:left w:val="nil"/>
              <w:bottom w:val="nil"/>
              <w:right w:val="single" w:sz="4" w:space="0" w:color="auto"/>
            </w:tcBorders>
            <w:vAlign w:val="center"/>
            <w:hideMark/>
          </w:tcPr>
          <w:p w14:paraId="1B5ADE77"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08154DF5"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55,534,000</w:t>
            </w:r>
          </w:p>
        </w:tc>
        <w:tc>
          <w:tcPr>
            <w:tcW w:w="2407" w:type="dxa"/>
            <w:tcBorders>
              <w:top w:val="nil"/>
              <w:left w:val="single" w:sz="4" w:space="0" w:color="auto"/>
              <w:bottom w:val="nil"/>
              <w:right w:val="single" w:sz="4" w:space="0" w:color="auto"/>
            </w:tcBorders>
            <w:vAlign w:val="center"/>
            <w:hideMark/>
          </w:tcPr>
          <w:p w14:paraId="345C5D00"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4,949,788</w:t>
            </w:r>
          </w:p>
        </w:tc>
        <w:tc>
          <w:tcPr>
            <w:tcW w:w="1414" w:type="dxa"/>
            <w:tcBorders>
              <w:top w:val="nil"/>
              <w:left w:val="single" w:sz="4" w:space="0" w:color="auto"/>
              <w:bottom w:val="nil"/>
              <w:right w:val="single" w:sz="4" w:space="0" w:color="auto"/>
            </w:tcBorders>
            <w:vAlign w:val="center"/>
            <w:hideMark/>
          </w:tcPr>
          <w:p w14:paraId="5668928B"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8.91</w:t>
            </w:r>
          </w:p>
        </w:tc>
        <w:tc>
          <w:tcPr>
            <w:tcW w:w="12648" w:type="dxa"/>
            <w:tcBorders>
              <w:top w:val="nil"/>
              <w:left w:val="single" w:sz="4" w:space="0" w:color="auto"/>
              <w:bottom w:val="nil"/>
              <w:right w:val="nil"/>
            </w:tcBorders>
            <w:vAlign w:val="center"/>
            <w:hideMark/>
          </w:tcPr>
          <w:p w14:paraId="04CAAFE9" w14:textId="77777777" w:rsidR="000A32B4" w:rsidRPr="000A32B4" w:rsidRDefault="000A32B4" w:rsidP="000A32B4">
            <w:pPr>
              <w:jc w:val="both"/>
              <w:rPr>
                <w:rFonts w:ascii="標楷體" w:eastAsia="標楷體"/>
                <w:sz w:val="20"/>
              </w:rPr>
            </w:pPr>
            <w:r w:rsidRPr="000A32B4">
              <w:rPr>
                <w:rFonts w:ascii="標楷體" w:eastAsia="標楷體" w:hint="eastAsia"/>
                <w:noProof/>
                <w:sz w:val="20"/>
              </w:rPr>
              <w:t>主要係員額未補足，人事費節餘。</w:t>
            </w:r>
          </w:p>
        </w:tc>
      </w:tr>
      <w:tr w:rsidR="000A32B4" w:rsidRPr="000A32B4" w14:paraId="04AC8C92" w14:textId="77777777" w:rsidTr="000A32B4">
        <w:trPr>
          <w:trHeight w:val="340"/>
        </w:trPr>
        <w:tc>
          <w:tcPr>
            <w:tcW w:w="3261" w:type="dxa"/>
            <w:tcBorders>
              <w:top w:val="nil"/>
              <w:left w:val="nil"/>
              <w:bottom w:val="nil"/>
              <w:right w:val="single" w:sz="4" w:space="0" w:color="auto"/>
            </w:tcBorders>
            <w:vAlign w:val="center"/>
            <w:hideMark/>
          </w:tcPr>
          <w:p w14:paraId="0350ADA3"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環保業務</w:t>
            </w:r>
          </w:p>
        </w:tc>
        <w:tc>
          <w:tcPr>
            <w:tcW w:w="2128" w:type="dxa"/>
            <w:tcBorders>
              <w:top w:val="nil"/>
              <w:left w:val="single" w:sz="4" w:space="0" w:color="auto"/>
              <w:bottom w:val="nil"/>
              <w:right w:val="single" w:sz="4" w:space="0" w:color="auto"/>
            </w:tcBorders>
            <w:vAlign w:val="center"/>
            <w:hideMark/>
          </w:tcPr>
          <w:p w14:paraId="4921FB7D"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327,444,000</w:t>
            </w:r>
          </w:p>
        </w:tc>
        <w:tc>
          <w:tcPr>
            <w:tcW w:w="2407" w:type="dxa"/>
            <w:tcBorders>
              <w:top w:val="nil"/>
              <w:left w:val="single" w:sz="4" w:space="0" w:color="auto"/>
              <w:bottom w:val="nil"/>
              <w:right w:val="single" w:sz="4" w:space="0" w:color="auto"/>
            </w:tcBorders>
            <w:vAlign w:val="center"/>
            <w:hideMark/>
          </w:tcPr>
          <w:p w14:paraId="37B9C9DF"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13,412,186</w:t>
            </w:r>
          </w:p>
        </w:tc>
        <w:tc>
          <w:tcPr>
            <w:tcW w:w="1414" w:type="dxa"/>
            <w:tcBorders>
              <w:top w:val="nil"/>
              <w:left w:val="single" w:sz="4" w:space="0" w:color="auto"/>
              <w:bottom w:val="nil"/>
              <w:right w:val="single" w:sz="4" w:space="0" w:color="auto"/>
            </w:tcBorders>
            <w:vAlign w:val="center"/>
            <w:hideMark/>
          </w:tcPr>
          <w:p w14:paraId="6D824A39"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4.10</w:t>
            </w:r>
          </w:p>
        </w:tc>
        <w:tc>
          <w:tcPr>
            <w:tcW w:w="12648" w:type="dxa"/>
            <w:tcBorders>
              <w:top w:val="nil"/>
              <w:left w:val="single" w:sz="4" w:space="0" w:color="auto"/>
              <w:bottom w:val="nil"/>
              <w:right w:val="nil"/>
            </w:tcBorders>
            <w:vAlign w:val="center"/>
            <w:hideMark/>
          </w:tcPr>
          <w:p w14:paraId="3A666139" w14:textId="77777777" w:rsidR="000A32B4" w:rsidRPr="000A32B4" w:rsidRDefault="000A32B4" w:rsidP="000A32B4">
            <w:pPr>
              <w:jc w:val="both"/>
              <w:rPr>
                <w:rFonts w:ascii="標楷體" w:eastAsia="標楷體"/>
                <w:color w:val="000000"/>
                <w:sz w:val="20"/>
              </w:rPr>
            </w:pPr>
            <w:r w:rsidRPr="000A32B4">
              <w:rPr>
                <w:rFonts w:ascii="標楷體" w:eastAsia="標楷體" w:hint="eastAsia"/>
                <w:noProof/>
                <w:color w:val="000000"/>
                <w:sz w:val="20"/>
              </w:rPr>
              <w:t>主要係水電費及水污染防治等相關計畫之結餘。</w:t>
            </w:r>
          </w:p>
        </w:tc>
      </w:tr>
      <w:tr w:rsidR="000A32B4" w:rsidRPr="000A32B4" w14:paraId="42FA63AB" w14:textId="77777777" w:rsidTr="000A32B4">
        <w:trPr>
          <w:trHeight w:val="340"/>
        </w:trPr>
        <w:tc>
          <w:tcPr>
            <w:tcW w:w="3261" w:type="dxa"/>
            <w:tcBorders>
              <w:top w:val="nil"/>
              <w:left w:val="nil"/>
              <w:bottom w:val="single" w:sz="4" w:space="0" w:color="auto"/>
              <w:right w:val="single" w:sz="4" w:space="0" w:color="auto"/>
            </w:tcBorders>
            <w:vAlign w:val="center"/>
            <w:hideMark/>
          </w:tcPr>
          <w:p w14:paraId="6A996DBD"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1B13EE6A"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387,616,000</w:t>
            </w:r>
          </w:p>
        </w:tc>
        <w:tc>
          <w:tcPr>
            <w:tcW w:w="2407" w:type="dxa"/>
            <w:tcBorders>
              <w:top w:val="nil"/>
              <w:left w:val="single" w:sz="4" w:space="0" w:color="auto"/>
              <w:bottom w:val="single" w:sz="4" w:space="0" w:color="auto"/>
              <w:right w:val="single" w:sz="4" w:space="0" w:color="auto"/>
            </w:tcBorders>
            <w:vAlign w:val="center"/>
            <w:hideMark/>
          </w:tcPr>
          <w:p w14:paraId="66AE0A8F"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44,703,798</w:t>
            </w:r>
          </w:p>
        </w:tc>
        <w:tc>
          <w:tcPr>
            <w:tcW w:w="1414" w:type="dxa"/>
            <w:tcBorders>
              <w:top w:val="nil"/>
              <w:left w:val="single" w:sz="4" w:space="0" w:color="auto"/>
              <w:bottom w:val="single" w:sz="4" w:space="0" w:color="auto"/>
              <w:right w:val="single" w:sz="4" w:space="0" w:color="auto"/>
            </w:tcBorders>
            <w:vAlign w:val="center"/>
            <w:hideMark/>
          </w:tcPr>
          <w:p w14:paraId="3DD7F6AD"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11.53</w:t>
            </w:r>
          </w:p>
        </w:tc>
        <w:tc>
          <w:tcPr>
            <w:tcW w:w="12648" w:type="dxa"/>
            <w:tcBorders>
              <w:top w:val="nil"/>
              <w:left w:val="single" w:sz="4" w:space="0" w:color="auto"/>
              <w:bottom w:val="single" w:sz="4" w:space="0" w:color="auto"/>
              <w:right w:val="nil"/>
            </w:tcBorders>
            <w:vAlign w:val="center"/>
            <w:hideMark/>
          </w:tcPr>
          <w:p w14:paraId="211F25D0" w14:textId="77777777" w:rsidR="000A32B4" w:rsidRPr="000A32B4" w:rsidRDefault="000A32B4" w:rsidP="000A32B4">
            <w:pPr>
              <w:jc w:val="both"/>
              <w:rPr>
                <w:rFonts w:ascii="標楷體" w:eastAsia="標楷體"/>
                <w:color w:val="000000"/>
                <w:sz w:val="20"/>
              </w:rPr>
            </w:pPr>
            <w:r w:rsidRPr="000A32B4">
              <w:rPr>
                <w:rFonts w:ascii="標楷體" w:eastAsia="標楷體" w:hint="eastAsia"/>
                <w:noProof/>
                <w:color w:val="000000"/>
                <w:sz w:val="20"/>
              </w:rPr>
              <w:t>主要係美質環境推動及多元化垃圾處理等計畫收支併列</w:t>
            </w:r>
            <w:r w:rsidRPr="000A32B4">
              <w:rPr>
                <w:rFonts w:ascii="標楷體" w:eastAsia="標楷體" w:hAnsi="標楷體" w:hint="eastAsia"/>
                <w:noProof/>
                <w:color w:val="000000"/>
                <w:sz w:val="20"/>
              </w:rPr>
              <w:t>，</w:t>
            </w:r>
            <w:r w:rsidRPr="000A32B4">
              <w:rPr>
                <w:rFonts w:ascii="標楷體" w:eastAsia="標楷體" w:hint="eastAsia"/>
                <w:color w:val="000000"/>
                <w:sz w:val="20"/>
              </w:rPr>
              <w:t>補助款減少</w:t>
            </w:r>
            <w:r w:rsidRPr="000A32B4">
              <w:rPr>
                <w:rFonts w:ascii="標楷體" w:eastAsia="標楷體" w:hint="eastAsia"/>
                <w:noProof/>
                <w:color w:val="000000"/>
                <w:sz w:val="20"/>
              </w:rPr>
              <w:t>，經費相對減支。</w:t>
            </w:r>
          </w:p>
        </w:tc>
      </w:tr>
    </w:tbl>
    <w:p w14:paraId="1ACE7F6D" w14:textId="77777777"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：本表所列項目係指賸餘數達20％且10萬元以上，或1百萬元以上者。</w:t>
      </w:r>
    </w:p>
    <w:p w14:paraId="7EFB2613" w14:textId="77777777" w:rsidR="000A32B4" w:rsidRPr="000A32B4" w:rsidRDefault="000A32B4" w:rsidP="000A32B4">
      <w:pPr>
        <w:spacing w:line="320" w:lineRule="exact"/>
        <w:jc w:val="both"/>
        <w:rPr>
          <w:rFonts w:ascii="標楷體" w:eastAsia="標楷體"/>
          <w:sz w:val="20"/>
        </w:rPr>
      </w:pPr>
    </w:p>
    <w:p w14:paraId="03F0B0ED" w14:textId="77777777" w:rsidR="000A32B4" w:rsidRPr="000A32B4" w:rsidRDefault="000A32B4" w:rsidP="000A32B4">
      <w:pPr>
        <w:spacing w:line="400" w:lineRule="exact"/>
        <w:ind w:left="958" w:right="255"/>
        <w:jc w:val="both"/>
        <w:rPr>
          <w:rFonts w:ascii="標楷體" w:eastAsia="標楷體" w:cs="新細明體"/>
          <w:szCs w:val="24"/>
        </w:rPr>
      </w:pPr>
      <w:r w:rsidRPr="000A32B4">
        <w:rPr>
          <w:rFonts w:ascii="標楷體" w:eastAsia="標楷體" w:cs="新細明體" w:hint="eastAsia"/>
          <w:szCs w:val="24"/>
        </w:rPr>
        <w:t>（3）以前年度歲出減免（註銷）數簡明表</w:t>
      </w:r>
    </w:p>
    <w:p w14:paraId="43C017B0"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0A32B4" w:rsidRPr="000A32B4" w14:paraId="606E95D7" w14:textId="77777777" w:rsidTr="000A32B4">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3B599F7E" w14:textId="77777777" w:rsidR="000A32B4" w:rsidRPr="000A32B4" w:rsidRDefault="000A32B4" w:rsidP="000A32B4">
            <w:pPr>
              <w:jc w:val="distribute"/>
              <w:rPr>
                <w:rFonts w:ascii="標楷體" w:eastAsia="標楷體"/>
                <w:sz w:val="20"/>
              </w:rPr>
            </w:pPr>
            <w:r w:rsidRPr="000A32B4">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78487578"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0ECF6E7D"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以前年度</w:t>
            </w:r>
          </w:p>
          <w:p w14:paraId="46CE687B"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778B23ED"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2FEE34DC"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原因分析</w:t>
            </w:r>
          </w:p>
        </w:tc>
      </w:tr>
      <w:tr w:rsidR="000A32B4" w:rsidRPr="000A32B4" w14:paraId="21868229" w14:textId="77777777" w:rsidTr="000A32B4">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0D77429C" w14:textId="77777777" w:rsidR="000A32B4" w:rsidRPr="000A32B4" w:rsidRDefault="000A32B4" w:rsidP="000A32B4">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3343048F" w14:textId="77777777" w:rsidR="000A32B4" w:rsidRPr="000A32B4" w:rsidRDefault="000A32B4" w:rsidP="000A32B4">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2D12AA08" w14:textId="77777777" w:rsidR="000A32B4" w:rsidRPr="000A32B4" w:rsidRDefault="000A32B4" w:rsidP="000A32B4">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011C4B5" w14:textId="77777777" w:rsidR="000A32B4" w:rsidRPr="000A32B4" w:rsidRDefault="000A32B4" w:rsidP="000A32B4">
            <w:pPr>
              <w:ind w:leftChars="30" w:left="72" w:rightChars="30" w:right="72"/>
              <w:jc w:val="distribute"/>
              <w:rPr>
                <w:rFonts w:ascii="標楷體" w:eastAsia="標楷體"/>
                <w:sz w:val="20"/>
              </w:rPr>
            </w:pPr>
            <w:r w:rsidRPr="000A32B4">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4B41864" w14:textId="77777777" w:rsidR="000A32B4" w:rsidRPr="000A32B4" w:rsidRDefault="000A32B4" w:rsidP="000A32B4">
            <w:pPr>
              <w:jc w:val="distribute"/>
              <w:rPr>
                <w:rFonts w:ascii="標楷體" w:eastAsia="標楷體"/>
                <w:sz w:val="20"/>
              </w:rPr>
            </w:pPr>
            <w:r w:rsidRPr="000A32B4">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0C18767E" w14:textId="77777777" w:rsidR="000A32B4" w:rsidRPr="000A32B4" w:rsidRDefault="000A32B4" w:rsidP="000A32B4">
            <w:pPr>
              <w:widowControl/>
              <w:rPr>
                <w:rFonts w:ascii="標楷體" w:eastAsia="標楷體"/>
                <w:sz w:val="20"/>
              </w:rPr>
            </w:pPr>
          </w:p>
        </w:tc>
      </w:tr>
      <w:tr w:rsidR="000A32B4" w:rsidRPr="000A32B4" w14:paraId="50B7CD5B" w14:textId="77777777" w:rsidTr="000A32B4">
        <w:trPr>
          <w:trHeight w:val="340"/>
        </w:trPr>
        <w:tc>
          <w:tcPr>
            <w:tcW w:w="573" w:type="dxa"/>
            <w:tcBorders>
              <w:top w:val="nil"/>
              <w:left w:val="nil"/>
              <w:bottom w:val="nil"/>
              <w:right w:val="single" w:sz="4" w:space="0" w:color="auto"/>
            </w:tcBorders>
            <w:vAlign w:val="center"/>
          </w:tcPr>
          <w:p w14:paraId="403C3630" w14:textId="77777777" w:rsidR="000A32B4" w:rsidRPr="002F493D" w:rsidRDefault="000A32B4" w:rsidP="000A32B4">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60F79A5D" w14:textId="77777777" w:rsidR="000A32B4" w:rsidRPr="000A32B4" w:rsidRDefault="000A32B4" w:rsidP="000A32B4">
            <w:pPr>
              <w:jc w:val="distribute"/>
              <w:rPr>
                <w:rFonts w:ascii="標楷體" w:eastAsia="標楷體"/>
                <w:b/>
                <w:sz w:val="20"/>
              </w:rPr>
            </w:pPr>
            <w:r w:rsidRPr="000A32B4">
              <w:rPr>
                <w:rFonts w:ascii="標楷體" w:eastAsia="標楷體" w:hint="eastAsia"/>
                <w:b/>
                <w:noProof/>
                <w:sz w:val="20"/>
              </w:rPr>
              <w:t>嘉義縣環境保護局</w:t>
            </w:r>
          </w:p>
        </w:tc>
        <w:tc>
          <w:tcPr>
            <w:tcW w:w="2701" w:type="dxa"/>
            <w:tcBorders>
              <w:top w:val="nil"/>
              <w:left w:val="single" w:sz="4" w:space="0" w:color="auto"/>
              <w:bottom w:val="nil"/>
              <w:right w:val="single" w:sz="4" w:space="0" w:color="auto"/>
            </w:tcBorders>
            <w:vAlign w:val="center"/>
          </w:tcPr>
          <w:p w14:paraId="15E9D434" w14:textId="77777777" w:rsidR="000A32B4" w:rsidRPr="000A32B4" w:rsidRDefault="000A32B4" w:rsidP="000A32B4">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467E9061" w14:textId="77777777" w:rsidR="000A32B4" w:rsidRPr="000A32B4" w:rsidRDefault="000A32B4" w:rsidP="000A32B4">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0075A9A4" w14:textId="77777777" w:rsidR="000A32B4" w:rsidRPr="000A32B4" w:rsidRDefault="000A32B4" w:rsidP="000A32B4">
            <w:pPr>
              <w:jc w:val="right"/>
              <w:rPr>
                <w:rFonts w:ascii="新細明體" w:hAnsi="新細明體"/>
                <w:b/>
                <w:sz w:val="20"/>
              </w:rPr>
            </w:pPr>
          </w:p>
        </w:tc>
        <w:tc>
          <w:tcPr>
            <w:tcW w:w="11934" w:type="dxa"/>
            <w:tcBorders>
              <w:top w:val="nil"/>
              <w:left w:val="single" w:sz="4" w:space="0" w:color="auto"/>
              <w:bottom w:val="nil"/>
              <w:right w:val="nil"/>
            </w:tcBorders>
            <w:vAlign w:val="center"/>
          </w:tcPr>
          <w:p w14:paraId="3CF9A83C" w14:textId="77777777" w:rsidR="000A32B4" w:rsidRPr="000A32B4" w:rsidRDefault="000A32B4" w:rsidP="000A32B4">
            <w:pPr>
              <w:jc w:val="both"/>
              <w:rPr>
                <w:rFonts w:ascii="標楷體" w:eastAsia="標楷體"/>
                <w:b/>
                <w:sz w:val="20"/>
              </w:rPr>
            </w:pPr>
          </w:p>
        </w:tc>
      </w:tr>
      <w:tr w:rsidR="000A32B4" w:rsidRPr="000A32B4" w14:paraId="27FED953" w14:textId="77777777" w:rsidTr="000A32B4">
        <w:trPr>
          <w:trHeight w:val="340"/>
        </w:trPr>
        <w:tc>
          <w:tcPr>
            <w:tcW w:w="573" w:type="dxa"/>
            <w:tcBorders>
              <w:top w:val="nil"/>
              <w:left w:val="nil"/>
              <w:bottom w:val="nil"/>
              <w:right w:val="single" w:sz="4" w:space="0" w:color="auto"/>
            </w:tcBorders>
            <w:vAlign w:val="center"/>
            <w:hideMark/>
          </w:tcPr>
          <w:p w14:paraId="364DECE8" w14:textId="77777777" w:rsidR="000A32B4" w:rsidRPr="002F493D" w:rsidRDefault="000A32B4" w:rsidP="000A32B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48" w:type="dxa"/>
            <w:tcBorders>
              <w:top w:val="nil"/>
              <w:left w:val="single" w:sz="4" w:space="0" w:color="auto"/>
              <w:bottom w:val="nil"/>
              <w:right w:val="single" w:sz="4" w:space="0" w:color="auto"/>
            </w:tcBorders>
            <w:vAlign w:val="center"/>
            <w:hideMark/>
          </w:tcPr>
          <w:p w14:paraId="668659BE" w14:textId="77777777" w:rsidR="000A32B4" w:rsidRPr="000A32B4" w:rsidRDefault="000A32B4" w:rsidP="000A32B4">
            <w:pPr>
              <w:ind w:leftChars="100" w:left="240"/>
              <w:jc w:val="distribute"/>
              <w:rPr>
                <w:rFonts w:ascii="標楷體" w:eastAsia="標楷體"/>
                <w:sz w:val="20"/>
              </w:rPr>
            </w:pPr>
            <w:r w:rsidRPr="000A32B4">
              <w:rPr>
                <w:rFonts w:ascii="標楷體" w:eastAsia="標楷體" w:hint="eastAsia"/>
                <w:noProof/>
                <w:sz w:val="20"/>
              </w:rPr>
              <w:t>一般建築及設備</w:t>
            </w:r>
          </w:p>
        </w:tc>
        <w:tc>
          <w:tcPr>
            <w:tcW w:w="2701" w:type="dxa"/>
            <w:tcBorders>
              <w:top w:val="nil"/>
              <w:left w:val="single" w:sz="4" w:space="0" w:color="auto"/>
              <w:bottom w:val="nil"/>
              <w:right w:val="single" w:sz="4" w:space="0" w:color="auto"/>
            </w:tcBorders>
            <w:vAlign w:val="center"/>
            <w:hideMark/>
          </w:tcPr>
          <w:p w14:paraId="4B2DC994"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900,000</w:t>
            </w:r>
          </w:p>
        </w:tc>
        <w:tc>
          <w:tcPr>
            <w:tcW w:w="2674" w:type="dxa"/>
            <w:tcBorders>
              <w:top w:val="nil"/>
              <w:left w:val="single" w:sz="4" w:space="0" w:color="auto"/>
              <w:bottom w:val="nil"/>
              <w:right w:val="single" w:sz="4" w:space="0" w:color="auto"/>
            </w:tcBorders>
            <w:vAlign w:val="center"/>
            <w:hideMark/>
          </w:tcPr>
          <w:p w14:paraId="369B20C3"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846,544</w:t>
            </w:r>
          </w:p>
        </w:tc>
        <w:tc>
          <w:tcPr>
            <w:tcW w:w="1428" w:type="dxa"/>
            <w:tcBorders>
              <w:top w:val="nil"/>
              <w:left w:val="single" w:sz="4" w:space="0" w:color="auto"/>
              <w:bottom w:val="nil"/>
              <w:right w:val="single" w:sz="4" w:space="0" w:color="auto"/>
            </w:tcBorders>
            <w:vAlign w:val="center"/>
            <w:hideMark/>
          </w:tcPr>
          <w:p w14:paraId="7844A530"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94.06</w:t>
            </w:r>
          </w:p>
        </w:tc>
        <w:tc>
          <w:tcPr>
            <w:tcW w:w="11934" w:type="dxa"/>
            <w:tcBorders>
              <w:top w:val="nil"/>
              <w:left w:val="single" w:sz="4" w:space="0" w:color="auto"/>
              <w:bottom w:val="nil"/>
              <w:right w:val="nil"/>
            </w:tcBorders>
            <w:vAlign w:val="center"/>
            <w:hideMark/>
          </w:tcPr>
          <w:p w14:paraId="7C822628" w14:textId="77777777" w:rsidR="000A32B4" w:rsidRPr="000A32B4" w:rsidRDefault="000A32B4" w:rsidP="000A32B4">
            <w:pPr>
              <w:jc w:val="both"/>
              <w:rPr>
                <w:rFonts w:ascii="標楷體" w:eastAsia="標楷體"/>
                <w:color w:val="000000"/>
                <w:sz w:val="20"/>
              </w:rPr>
            </w:pPr>
            <w:r w:rsidRPr="000A32B4">
              <w:rPr>
                <w:rFonts w:ascii="標楷體" w:eastAsia="標楷體" w:hint="eastAsia"/>
                <w:noProof/>
                <w:color w:val="000000"/>
                <w:sz w:val="20"/>
              </w:rPr>
              <w:t>係六腳大排水質改善工程結餘款。</w:t>
            </w:r>
          </w:p>
        </w:tc>
      </w:tr>
      <w:tr w:rsidR="000A32B4" w:rsidRPr="000A32B4" w14:paraId="07A4E6CE" w14:textId="77777777" w:rsidTr="000A32B4">
        <w:trPr>
          <w:trHeight w:val="340"/>
        </w:trPr>
        <w:tc>
          <w:tcPr>
            <w:tcW w:w="573" w:type="dxa"/>
            <w:tcBorders>
              <w:top w:val="nil"/>
              <w:left w:val="nil"/>
              <w:bottom w:val="nil"/>
              <w:right w:val="single" w:sz="4" w:space="0" w:color="auto"/>
            </w:tcBorders>
            <w:vAlign w:val="center"/>
            <w:hideMark/>
          </w:tcPr>
          <w:p w14:paraId="76E40450" w14:textId="77777777" w:rsidR="000A32B4" w:rsidRPr="002F493D" w:rsidRDefault="000A32B4" w:rsidP="000A32B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nil"/>
              <w:right w:val="single" w:sz="4" w:space="0" w:color="auto"/>
            </w:tcBorders>
            <w:vAlign w:val="center"/>
            <w:hideMark/>
          </w:tcPr>
          <w:p w14:paraId="248675FD" w14:textId="77777777" w:rsidR="000A32B4" w:rsidRPr="000A32B4" w:rsidRDefault="000A32B4" w:rsidP="0069674B">
            <w:pPr>
              <w:ind w:leftChars="100" w:left="240"/>
              <w:jc w:val="distribute"/>
              <w:rPr>
                <w:rFonts w:ascii="標楷體" w:eastAsia="標楷體"/>
                <w:sz w:val="20"/>
              </w:rPr>
            </w:pPr>
            <w:r w:rsidRPr="000A32B4">
              <w:rPr>
                <w:rFonts w:ascii="標楷體" w:eastAsia="標楷體" w:hint="eastAsia"/>
                <w:noProof/>
                <w:sz w:val="20"/>
              </w:rPr>
              <w:t>環保業務</w:t>
            </w:r>
          </w:p>
        </w:tc>
        <w:tc>
          <w:tcPr>
            <w:tcW w:w="2701" w:type="dxa"/>
            <w:tcBorders>
              <w:top w:val="nil"/>
              <w:left w:val="single" w:sz="4" w:space="0" w:color="auto"/>
              <w:bottom w:val="nil"/>
              <w:right w:val="single" w:sz="4" w:space="0" w:color="auto"/>
            </w:tcBorders>
            <w:vAlign w:val="center"/>
            <w:hideMark/>
          </w:tcPr>
          <w:p w14:paraId="55692760"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50,112,202</w:t>
            </w:r>
          </w:p>
        </w:tc>
        <w:tc>
          <w:tcPr>
            <w:tcW w:w="2674" w:type="dxa"/>
            <w:tcBorders>
              <w:top w:val="nil"/>
              <w:left w:val="single" w:sz="4" w:space="0" w:color="auto"/>
              <w:bottom w:val="nil"/>
              <w:right w:val="single" w:sz="4" w:space="0" w:color="auto"/>
            </w:tcBorders>
            <w:vAlign w:val="center"/>
            <w:hideMark/>
          </w:tcPr>
          <w:p w14:paraId="3E187E1E"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2,611,348</w:t>
            </w:r>
          </w:p>
        </w:tc>
        <w:tc>
          <w:tcPr>
            <w:tcW w:w="1428" w:type="dxa"/>
            <w:tcBorders>
              <w:top w:val="nil"/>
              <w:left w:val="single" w:sz="4" w:space="0" w:color="auto"/>
              <w:bottom w:val="nil"/>
              <w:right w:val="single" w:sz="4" w:space="0" w:color="auto"/>
            </w:tcBorders>
            <w:vAlign w:val="center"/>
            <w:hideMark/>
          </w:tcPr>
          <w:p w14:paraId="4CAB227C"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5.21</w:t>
            </w:r>
          </w:p>
        </w:tc>
        <w:tc>
          <w:tcPr>
            <w:tcW w:w="11934" w:type="dxa"/>
            <w:tcBorders>
              <w:top w:val="nil"/>
              <w:left w:val="single" w:sz="4" w:space="0" w:color="auto"/>
              <w:bottom w:val="nil"/>
              <w:right w:val="nil"/>
            </w:tcBorders>
            <w:vAlign w:val="center"/>
            <w:hideMark/>
          </w:tcPr>
          <w:p w14:paraId="5C56C3DD" w14:textId="035462CD" w:rsidR="000A32B4" w:rsidRPr="000A32B4" w:rsidRDefault="000A32B4" w:rsidP="000A32B4">
            <w:pPr>
              <w:jc w:val="both"/>
              <w:rPr>
                <w:rFonts w:ascii="標楷體" w:eastAsia="標楷體"/>
                <w:color w:val="000000"/>
                <w:sz w:val="20"/>
              </w:rPr>
            </w:pPr>
            <w:r w:rsidRPr="000A32B4">
              <w:rPr>
                <w:rFonts w:ascii="標楷體" w:eastAsia="標楷體" w:hint="eastAsia"/>
                <w:noProof/>
                <w:color w:val="000000"/>
                <w:sz w:val="20"/>
              </w:rPr>
              <w:t>係水質淨化設施操作維護及</w:t>
            </w:r>
            <w:r w:rsidR="00F87B5D">
              <w:rPr>
                <w:rFonts w:ascii="標楷體" w:eastAsia="標楷體" w:hint="eastAsia"/>
                <w:noProof/>
                <w:color w:val="000000"/>
                <w:sz w:val="20"/>
              </w:rPr>
              <w:t>石綿</w:t>
            </w:r>
            <w:r w:rsidRPr="000A32B4">
              <w:rPr>
                <w:rFonts w:ascii="標楷體" w:eastAsia="標楷體" w:hint="eastAsia"/>
                <w:noProof/>
                <w:color w:val="000000"/>
                <w:sz w:val="20"/>
              </w:rPr>
              <w:t>建材廢棄物清除處理計畫結餘款。</w:t>
            </w:r>
          </w:p>
        </w:tc>
      </w:tr>
      <w:tr w:rsidR="000A32B4" w:rsidRPr="000A32B4" w14:paraId="2DB97EBC" w14:textId="77777777" w:rsidTr="000A32B4">
        <w:trPr>
          <w:trHeight w:val="340"/>
        </w:trPr>
        <w:tc>
          <w:tcPr>
            <w:tcW w:w="573" w:type="dxa"/>
            <w:tcBorders>
              <w:top w:val="nil"/>
              <w:left w:val="nil"/>
              <w:bottom w:val="single" w:sz="4" w:space="0" w:color="auto"/>
              <w:right w:val="single" w:sz="4" w:space="0" w:color="auto"/>
            </w:tcBorders>
            <w:vAlign w:val="center"/>
          </w:tcPr>
          <w:p w14:paraId="5C37276E" w14:textId="77777777" w:rsidR="000A32B4" w:rsidRPr="002F493D" w:rsidRDefault="000A32B4" w:rsidP="000A32B4">
            <w:pPr>
              <w:jc w:val="center"/>
              <w:rPr>
                <w:rFonts w:asciiTheme="majorEastAsia" w:eastAsiaTheme="majorEastAsia" w:hAnsiTheme="majorEastAsia"/>
                <w:sz w:val="20"/>
              </w:rPr>
            </w:pPr>
          </w:p>
        </w:tc>
        <w:tc>
          <w:tcPr>
            <w:tcW w:w="2548" w:type="dxa"/>
            <w:tcBorders>
              <w:top w:val="nil"/>
              <w:left w:val="single" w:sz="4" w:space="0" w:color="auto"/>
              <w:bottom w:val="single" w:sz="4" w:space="0" w:color="auto"/>
              <w:right w:val="single" w:sz="4" w:space="0" w:color="auto"/>
            </w:tcBorders>
            <w:vAlign w:val="center"/>
            <w:hideMark/>
          </w:tcPr>
          <w:p w14:paraId="4AF08273" w14:textId="77777777" w:rsidR="000A32B4" w:rsidRPr="000A32B4" w:rsidRDefault="000A32B4" w:rsidP="0069674B">
            <w:pPr>
              <w:ind w:leftChars="100" w:left="240"/>
              <w:jc w:val="distribute"/>
              <w:rPr>
                <w:rFonts w:ascii="標楷體" w:eastAsia="標楷體"/>
                <w:sz w:val="20"/>
              </w:rPr>
            </w:pPr>
            <w:r w:rsidRPr="000A32B4">
              <w:rPr>
                <w:rFonts w:ascii="標楷體" w:eastAsia="標楷體" w:hint="eastAsia"/>
                <w:noProof/>
                <w:sz w:val="20"/>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07C9474E" w14:textId="77777777" w:rsidR="000A32B4" w:rsidRPr="000A32B4" w:rsidRDefault="000A32B4" w:rsidP="000A32B4">
            <w:pPr>
              <w:jc w:val="right"/>
              <w:rPr>
                <w:rFonts w:ascii="新細明體" w:hAnsi="新細明體"/>
                <w:sz w:val="20"/>
              </w:rPr>
            </w:pPr>
            <w:r w:rsidRPr="000A32B4">
              <w:rPr>
                <w:rFonts w:ascii="新細明體" w:eastAsia="標楷體" w:hAnsi="新細明體" w:hint="eastAsia"/>
                <w:noProof/>
                <w:sz w:val="20"/>
              </w:rPr>
              <w:t>241,999,326</w:t>
            </w:r>
          </w:p>
        </w:tc>
        <w:tc>
          <w:tcPr>
            <w:tcW w:w="2674" w:type="dxa"/>
            <w:tcBorders>
              <w:top w:val="nil"/>
              <w:left w:val="single" w:sz="4" w:space="0" w:color="auto"/>
              <w:bottom w:val="single" w:sz="4" w:space="0" w:color="auto"/>
              <w:right w:val="single" w:sz="4" w:space="0" w:color="auto"/>
            </w:tcBorders>
            <w:vAlign w:val="center"/>
            <w:hideMark/>
          </w:tcPr>
          <w:p w14:paraId="4FC1206D"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36,105,051</w:t>
            </w:r>
          </w:p>
        </w:tc>
        <w:tc>
          <w:tcPr>
            <w:tcW w:w="1428" w:type="dxa"/>
            <w:tcBorders>
              <w:top w:val="nil"/>
              <w:left w:val="single" w:sz="4" w:space="0" w:color="auto"/>
              <w:bottom w:val="single" w:sz="4" w:space="0" w:color="auto"/>
              <w:right w:val="single" w:sz="4" w:space="0" w:color="auto"/>
            </w:tcBorders>
            <w:vAlign w:val="center"/>
            <w:hideMark/>
          </w:tcPr>
          <w:p w14:paraId="3F05CC11" w14:textId="77777777" w:rsidR="000A32B4" w:rsidRPr="000A32B4" w:rsidRDefault="000A32B4" w:rsidP="000A32B4">
            <w:pPr>
              <w:jc w:val="right"/>
              <w:rPr>
                <w:rFonts w:ascii="新細明體" w:hAnsi="新細明體"/>
                <w:color w:val="000000"/>
                <w:sz w:val="20"/>
              </w:rPr>
            </w:pPr>
            <w:r w:rsidRPr="000A32B4">
              <w:rPr>
                <w:rFonts w:ascii="新細明體" w:eastAsia="標楷體" w:hAnsi="新細明體" w:hint="eastAsia"/>
                <w:noProof/>
                <w:color w:val="000000"/>
                <w:sz w:val="20"/>
              </w:rPr>
              <w:t>14.92</w:t>
            </w:r>
          </w:p>
        </w:tc>
        <w:tc>
          <w:tcPr>
            <w:tcW w:w="11934" w:type="dxa"/>
            <w:tcBorders>
              <w:top w:val="nil"/>
              <w:left w:val="single" w:sz="4" w:space="0" w:color="auto"/>
              <w:bottom w:val="single" w:sz="4" w:space="0" w:color="auto"/>
              <w:right w:val="nil"/>
            </w:tcBorders>
            <w:vAlign w:val="center"/>
            <w:hideMark/>
          </w:tcPr>
          <w:p w14:paraId="5C72732D" w14:textId="77777777" w:rsidR="000A32B4" w:rsidRPr="000A32B4" w:rsidRDefault="000A32B4" w:rsidP="000A32B4">
            <w:pPr>
              <w:jc w:val="both"/>
              <w:rPr>
                <w:rFonts w:ascii="標楷體" w:eastAsia="標楷體"/>
                <w:color w:val="000000"/>
                <w:sz w:val="20"/>
              </w:rPr>
            </w:pPr>
            <w:r w:rsidRPr="000A32B4">
              <w:rPr>
                <w:rFonts w:ascii="標楷體" w:eastAsia="標楷體" w:hint="eastAsia"/>
                <w:color w:val="000000"/>
                <w:sz w:val="20"/>
              </w:rPr>
              <w:t>主要係</w:t>
            </w:r>
            <w:proofErr w:type="gramStart"/>
            <w:r w:rsidRPr="000A32B4">
              <w:rPr>
                <w:rFonts w:ascii="標楷體" w:eastAsia="標楷體" w:hint="eastAsia"/>
                <w:color w:val="000000"/>
                <w:sz w:val="20"/>
              </w:rPr>
              <w:t>大埔美水資源回收</w:t>
            </w:r>
            <w:proofErr w:type="gramEnd"/>
            <w:r w:rsidRPr="000A32B4">
              <w:rPr>
                <w:rFonts w:ascii="標楷體" w:eastAsia="標楷體" w:hint="eastAsia"/>
                <w:color w:val="000000"/>
                <w:sz w:val="20"/>
              </w:rPr>
              <w:t>中心設置水肥投入站工程撤案及補助優質公廁推動計畫等結</w:t>
            </w:r>
            <w:r w:rsidRPr="000A32B4">
              <w:rPr>
                <w:rFonts w:ascii="標楷體" w:eastAsia="標楷體" w:hint="eastAsia"/>
                <w:noProof/>
                <w:color w:val="000000"/>
                <w:sz w:val="20"/>
              </w:rPr>
              <w:t>餘款。</w:t>
            </w:r>
          </w:p>
        </w:tc>
      </w:tr>
    </w:tbl>
    <w:p w14:paraId="403FAFAA" w14:textId="77777777" w:rsidR="000A32B4" w:rsidRPr="000A32B4" w:rsidRDefault="000A32B4" w:rsidP="000A32B4">
      <w:pPr>
        <w:spacing w:line="320" w:lineRule="exact"/>
        <w:jc w:val="both"/>
        <w:rPr>
          <w:rFonts w:ascii="標楷體" w:eastAsia="標楷體"/>
          <w:sz w:val="20"/>
        </w:r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：本表所列項目係指減免（註銷）數達20％且10萬元以上，或1百萬元以上者。</w:t>
      </w:r>
    </w:p>
    <w:p w14:paraId="6642DD87" w14:textId="77777777" w:rsidR="000A32B4" w:rsidRPr="000A32B4" w:rsidRDefault="000A32B4" w:rsidP="000A32B4">
      <w:pPr>
        <w:spacing w:line="320" w:lineRule="exact"/>
        <w:jc w:val="both"/>
        <w:rPr>
          <w:rFonts w:ascii="標楷體" w:eastAsia="標楷體"/>
          <w:sz w:val="20"/>
        </w:rPr>
      </w:pPr>
    </w:p>
    <w:p w14:paraId="2E397CE7" w14:textId="77777777" w:rsidR="000A32B4" w:rsidRPr="000A32B4" w:rsidRDefault="000A32B4" w:rsidP="001174AF">
      <w:pPr>
        <w:spacing w:line="400" w:lineRule="exact"/>
        <w:ind w:left="958" w:right="255"/>
        <w:jc w:val="both"/>
        <w:rPr>
          <w:rFonts w:ascii="標楷體" w:eastAsia="標楷體" w:hAnsi="標楷體"/>
        </w:rPr>
      </w:pPr>
      <w:r w:rsidRPr="000A32B4">
        <w:rPr>
          <w:rFonts w:ascii="標楷體" w:eastAsia="標楷體" w:hAnsi="標楷體" w:hint="eastAsia"/>
        </w:rPr>
        <w:t>（4）以前年度應付保留數簡明表</w:t>
      </w:r>
    </w:p>
    <w:p w14:paraId="6E79833B" w14:textId="77777777" w:rsidR="000A32B4" w:rsidRPr="000A32B4" w:rsidRDefault="000A32B4" w:rsidP="000A32B4">
      <w:pPr>
        <w:jc w:val="right"/>
        <w:rPr>
          <w:rFonts w:ascii="標楷體" w:eastAsia="標楷體" w:hAnsi="標楷體"/>
          <w:sz w:val="20"/>
        </w:rPr>
      </w:pPr>
      <w:r w:rsidRPr="000A32B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0A32B4" w:rsidRPr="000A32B4" w14:paraId="178962C4" w14:textId="77777777" w:rsidTr="000A32B4">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46AC5C0E" w14:textId="77777777" w:rsidR="000A32B4" w:rsidRPr="000A32B4" w:rsidRDefault="000A32B4" w:rsidP="000A32B4">
            <w:pPr>
              <w:jc w:val="distribute"/>
              <w:rPr>
                <w:rFonts w:ascii="標楷體" w:eastAsia="標楷體" w:hAnsi="標楷體"/>
                <w:sz w:val="20"/>
              </w:rPr>
            </w:pPr>
            <w:r w:rsidRPr="000A32B4">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5D545508"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074F0CD8"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以前年度</w:t>
            </w:r>
          </w:p>
          <w:p w14:paraId="7EAC7463"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8F9E377"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65981C7A"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原因分析</w:t>
            </w:r>
          </w:p>
        </w:tc>
      </w:tr>
      <w:tr w:rsidR="000A32B4" w:rsidRPr="000A32B4" w14:paraId="4B35D367" w14:textId="77777777" w:rsidTr="000A32B4">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0C9EC901" w14:textId="77777777" w:rsidR="000A32B4" w:rsidRPr="000A32B4" w:rsidRDefault="000A32B4" w:rsidP="000A32B4">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291EFFF" w14:textId="77777777" w:rsidR="000A32B4" w:rsidRPr="000A32B4" w:rsidRDefault="000A32B4" w:rsidP="000A32B4">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73B0F229" w14:textId="77777777" w:rsidR="000A32B4" w:rsidRPr="000A32B4" w:rsidRDefault="000A32B4" w:rsidP="000A32B4">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646F7A4" w14:textId="77777777" w:rsidR="000A32B4" w:rsidRPr="000A32B4" w:rsidRDefault="000A32B4" w:rsidP="000A32B4">
            <w:pPr>
              <w:ind w:rightChars="30" w:right="72"/>
              <w:jc w:val="distribute"/>
              <w:rPr>
                <w:rFonts w:ascii="標楷體" w:eastAsia="標楷體" w:hAnsi="標楷體"/>
                <w:sz w:val="20"/>
              </w:rPr>
            </w:pPr>
            <w:r w:rsidRPr="000A32B4">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B974C62" w14:textId="77777777" w:rsidR="000A32B4" w:rsidRPr="000A32B4" w:rsidRDefault="000A32B4" w:rsidP="000A32B4">
            <w:pPr>
              <w:jc w:val="distribute"/>
              <w:rPr>
                <w:rFonts w:ascii="標楷體" w:eastAsia="標楷體" w:hAnsi="標楷體"/>
                <w:sz w:val="20"/>
              </w:rPr>
            </w:pPr>
            <w:r w:rsidRPr="000A32B4">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065A2478" w14:textId="77777777" w:rsidR="000A32B4" w:rsidRPr="000A32B4" w:rsidRDefault="000A32B4" w:rsidP="000A32B4">
            <w:pPr>
              <w:widowControl/>
              <w:rPr>
                <w:rFonts w:ascii="標楷體" w:eastAsia="標楷體" w:hAnsi="標楷體"/>
                <w:sz w:val="20"/>
              </w:rPr>
            </w:pPr>
          </w:p>
        </w:tc>
      </w:tr>
      <w:tr w:rsidR="000A32B4" w:rsidRPr="000A32B4" w14:paraId="7985D47C" w14:textId="77777777" w:rsidTr="000A32B4">
        <w:trPr>
          <w:trHeight w:val="340"/>
        </w:trPr>
        <w:tc>
          <w:tcPr>
            <w:tcW w:w="573" w:type="dxa"/>
            <w:tcBorders>
              <w:top w:val="nil"/>
              <w:left w:val="nil"/>
              <w:bottom w:val="nil"/>
              <w:right w:val="single" w:sz="4" w:space="0" w:color="auto"/>
            </w:tcBorders>
            <w:vAlign w:val="center"/>
          </w:tcPr>
          <w:p w14:paraId="6AFBFF04" w14:textId="77777777" w:rsidR="000A32B4" w:rsidRPr="002F493D" w:rsidRDefault="000A32B4" w:rsidP="000A32B4">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60732C2B" w14:textId="77777777" w:rsidR="000A32B4" w:rsidRPr="000A32B4" w:rsidRDefault="000A32B4" w:rsidP="000A32B4">
            <w:pPr>
              <w:jc w:val="distribute"/>
              <w:rPr>
                <w:rFonts w:ascii="標楷體" w:eastAsia="標楷體" w:hAnsi="標楷體"/>
                <w:b/>
                <w:sz w:val="20"/>
              </w:rPr>
            </w:pPr>
            <w:r w:rsidRPr="000A32B4">
              <w:rPr>
                <w:rFonts w:ascii="標楷體" w:eastAsia="標楷體" w:hAnsi="標楷體" w:hint="eastAsia"/>
                <w:b/>
                <w:noProof/>
                <w:sz w:val="20"/>
              </w:rPr>
              <w:t>嘉義縣環境保護局</w:t>
            </w:r>
          </w:p>
        </w:tc>
        <w:tc>
          <w:tcPr>
            <w:tcW w:w="2715" w:type="dxa"/>
            <w:tcBorders>
              <w:top w:val="nil"/>
              <w:left w:val="single" w:sz="4" w:space="0" w:color="auto"/>
              <w:bottom w:val="nil"/>
              <w:right w:val="single" w:sz="4" w:space="0" w:color="auto"/>
            </w:tcBorders>
            <w:vAlign w:val="center"/>
          </w:tcPr>
          <w:p w14:paraId="3D72673B" w14:textId="77777777" w:rsidR="000A32B4" w:rsidRPr="000A32B4" w:rsidRDefault="000A32B4" w:rsidP="000A32B4">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68EF14B4" w14:textId="77777777" w:rsidR="000A32B4" w:rsidRPr="000A32B4" w:rsidRDefault="000A32B4" w:rsidP="000A32B4">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36FA282A" w14:textId="77777777" w:rsidR="000A32B4" w:rsidRPr="000A32B4" w:rsidRDefault="000A32B4" w:rsidP="000A32B4">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35E3A6E1" w14:textId="77777777" w:rsidR="000A32B4" w:rsidRPr="000A32B4" w:rsidRDefault="000A32B4" w:rsidP="000A32B4">
            <w:pPr>
              <w:jc w:val="both"/>
              <w:rPr>
                <w:rFonts w:ascii="標楷體" w:eastAsia="標楷體" w:hAnsi="標楷體"/>
                <w:b/>
                <w:sz w:val="20"/>
              </w:rPr>
            </w:pPr>
          </w:p>
        </w:tc>
      </w:tr>
      <w:tr w:rsidR="000A32B4" w:rsidRPr="000A32B4" w14:paraId="4BA6BDBD" w14:textId="77777777" w:rsidTr="000A32B4">
        <w:trPr>
          <w:trHeight w:val="340"/>
        </w:trPr>
        <w:tc>
          <w:tcPr>
            <w:tcW w:w="573" w:type="dxa"/>
            <w:tcBorders>
              <w:top w:val="nil"/>
              <w:left w:val="nil"/>
              <w:bottom w:val="nil"/>
              <w:right w:val="single" w:sz="4" w:space="0" w:color="auto"/>
            </w:tcBorders>
            <w:vAlign w:val="center"/>
            <w:hideMark/>
          </w:tcPr>
          <w:p w14:paraId="1E359595" w14:textId="77777777" w:rsidR="000A32B4" w:rsidRPr="002F493D" w:rsidRDefault="000A32B4" w:rsidP="000A32B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534" w:type="dxa"/>
            <w:tcBorders>
              <w:top w:val="nil"/>
              <w:left w:val="single" w:sz="4" w:space="0" w:color="auto"/>
              <w:bottom w:val="nil"/>
              <w:right w:val="single" w:sz="4" w:space="0" w:color="auto"/>
            </w:tcBorders>
            <w:vAlign w:val="center"/>
            <w:hideMark/>
          </w:tcPr>
          <w:p w14:paraId="08B8246A" w14:textId="77777777" w:rsidR="000A32B4" w:rsidRPr="000A32B4" w:rsidRDefault="000A32B4" w:rsidP="0069674B">
            <w:pPr>
              <w:ind w:leftChars="100" w:left="240"/>
              <w:jc w:val="distribute"/>
              <w:rPr>
                <w:rFonts w:ascii="標楷體" w:eastAsia="標楷體" w:hAnsi="標楷體"/>
                <w:sz w:val="20"/>
              </w:rPr>
            </w:pPr>
            <w:r w:rsidRPr="000A32B4">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1B599B3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3,746,710</w:t>
            </w:r>
          </w:p>
        </w:tc>
        <w:tc>
          <w:tcPr>
            <w:tcW w:w="2674" w:type="dxa"/>
            <w:tcBorders>
              <w:top w:val="nil"/>
              <w:left w:val="single" w:sz="4" w:space="0" w:color="auto"/>
              <w:bottom w:val="nil"/>
              <w:right w:val="single" w:sz="4" w:space="0" w:color="auto"/>
            </w:tcBorders>
            <w:vAlign w:val="center"/>
            <w:hideMark/>
          </w:tcPr>
          <w:p w14:paraId="57A4B3B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2,017,715</w:t>
            </w:r>
          </w:p>
        </w:tc>
        <w:tc>
          <w:tcPr>
            <w:tcW w:w="1428" w:type="dxa"/>
            <w:tcBorders>
              <w:top w:val="nil"/>
              <w:left w:val="single" w:sz="4" w:space="0" w:color="auto"/>
              <w:bottom w:val="nil"/>
              <w:right w:val="single" w:sz="4" w:space="0" w:color="auto"/>
            </w:tcBorders>
            <w:vAlign w:val="center"/>
            <w:hideMark/>
          </w:tcPr>
          <w:p w14:paraId="648E9345"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53.85</w:t>
            </w:r>
          </w:p>
        </w:tc>
        <w:tc>
          <w:tcPr>
            <w:tcW w:w="11934" w:type="dxa"/>
            <w:tcBorders>
              <w:top w:val="nil"/>
              <w:left w:val="single" w:sz="4" w:space="0" w:color="auto"/>
              <w:bottom w:val="nil"/>
              <w:right w:val="nil"/>
            </w:tcBorders>
            <w:vAlign w:val="center"/>
            <w:hideMark/>
          </w:tcPr>
          <w:p w14:paraId="4CB4B594" w14:textId="77777777" w:rsidR="000A32B4" w:rsidRPr="000A32B4" w:rsidRDefault="000A32B4" w:rsidP="000A32B4">
            <w:pPr>
              <w:jc w:val="both"/>
              <w:rPr>
                <w:rFonts w:ascii="標楷體" w:eastAsia="標楷體" w:hAnsi="標楷體"/>
                <w:sz w:val="20"/>
              </w:rPr>
            </w:pPr>
            <w:r w:rsidRPr="000A32B4">
              <w:rPr>
                <w:rFonts w:ascii="標楷體" w:eastAsia="標楷體" w:hAnsi="標楷體" w:hint="eastAsia"/>
                <w:noProof/>
                <w:sz w:val="20"/>
              </w:rPr>
              <w:t>主要係鹿草垃圾焚化廠設置倉儲式暫存場計畫，尚在執行中。</w:t>
            </w:r>
          </w:p>
        </w:tc>
      </w:tr>
      <w:tr w:rsidR="000A32B4" w:rsidRPr="000A32B4" w14:paraId="23258546" w14:textId="77777777" w:rsidTr="000A32B4">
        <w:trPr>
          <w:trHeight w:val="340"/>
        </w:trPr>
        <w:tc>
          <w:tcPr>
            <w:tcW w:w="573" w:type="dxa"/>
            <w:tcBorders>
              <w:top w:val="nil"/>
              <w:left w:val="nil"/>
              <w:bottom w:val="nil"/>
              <w:right w:val="single" w:sz="4" w:space="0" w:color="auto"/>
            </w:tcBorders>
            <w:vAlign w:val="center"/>
            <w:hideMark/>
          </w:tcPr>
          <w:p w14:paraId="56C9E6BB" w14:textId="77777777" w:rsidR="000A32B4" w:rsidRPr="002F493D" w:rsidRDefault="000A32B4" w:rsidP="000A32B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1AA5836E" w14:textId="77777777" w:rsidR="000A32B4" w:rsidRPr="000A32B4" w:rsidRDefault="000A32B4" w:rsidP="0069674B">
            <w:pPr>
              <w:ind w:leftChars="100" w:left="240"/>
              <w:jc w:val="distribute"/>
              <w:rPr>
                <w:rFonts w:ascii="標楷體" w:eastAsia="標楷體" w:hAnsi="標楷體"/>
                <w:sz w:val="20"/>
              </w:rPr>
            </w:pPr>
            <w:r w:rsidRPr="000A32B4">
              <w:rPr>
                <w:rFonts w:ascii="標楷體" w:eastAsia="標楷體" w:hAnsi="標楷體" w:hint="eastAsia"/>
                <w:noProof/>
                <w:sz w:val="20"/>
              </w:rPr>
              <w:t>環保業務</w:t>
            </w:r>
          </w:p>
        </w:tc>
        <w:tc>
          <w:tcPr>
            <w:tcW w:w="2715" w:type="dxa"/>
            <w:tcBorders>
              <w:top w:val="nil"/>
              <w:left w:val="single" w:sz="4" w:space="0" w:color="auto"/>
              <w:bottom w:val="nil"/>
              <w:right w:val="single" w:sz="4" w:space="0" w:color="auto"/>
            </w:tcBorders>
            <w:vAlign w:val="center"/>
            <w:hideMark/>
          </w:tcPr>
          <w:p w14:paraId="5AAFD13A"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2,074,897</w:t>
            </w:r>
          </w:p>
        </w:tc>
        <w:tc>
          <w:tcPr>
            <w:tcW w:w="2674" w:type="dxa"/>
            <w:tcBorders>
              <w:top w:val="nil"/>
              <w:left w:val="single" w:sz="4" w:space="0" w:color="auto"/>
              <w:bottom w:val="nil"/>
              <w:right w:val="single" w:sz="4" w:space="0" w:color="auto"/>
            </w:tcBorders>
            <w:vAlign w:val="center"/>
            <w:hideMark/>
          </w:tcPr>
          <w:p w14:paraId="25FA75BD"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1,526,747</w:t>
            </w:r>
          </w:p>
        </w:tc>
        <w:tc>
          <w:tcPr>
            <w:tcW w:w="1428" w:type="dxa"/>
            <w:tcBorders>
              <w:top w:val="nil"/>
              <w:left w:val="single" w:sz="4" w:space="0" w:color="auto"/>
              <w:bottom w:val="nil"/>
              <w:right w:val="single" w:sz="4" w:space="0" w:color="auto"/>
            </w:tcBorders>
            <w:vAlign w:val="center"/>
            <w:hideMark/>
          </w:tcPr>
          <w:p w14:paraId="14839B12"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73.58</w:t>
            </w:r>
          </w:p>
        </w:tc>
        <w:tc>
          <w:tcPr>
            <w:tcW w:w="11934" w:type="dxa"/>
            <w:tcBorders>
              <w:top w:val="nil"/>
              <w:left w:val="single" w:sz="4" w:space="0" w:color="auto"/>
              <w:bottom w:val="nil"/>
              <w:right w:val="nil"/>
            </w:tcBorders>
            <w:vAlign w:val="center"/>
            <w:hideMark/>
          </w:tcPr>
          <w:p w14:paraId="17E0B8FD" w14:textId="77777777" w:rsidR="000A32B4" w:rsidRPr="000A32B4" w:rsidRDefault="000A32B4" w:rsidP="000A32B4">
            <w:pPr>
              <w:jc w:val="both"/>
              <w:rPr>
                <w:rFonts w:ascii="標楷體" w:eastAsia="標楷體" w:hAnsi="標楷體"/>
                <w:sz w:val="20"/>
              </w:rPr>
            </w:pPr>
            <w:r w:rsidRPr="000A32B4">
              <w:rPr>
                <w:rFonts w:ascii="標楷體" w:eastAsia="標楷體" w:hAnsi="標楷體" w:hint="eastAsia"/>
                <w:noProof/>
                <w:sz w:val="20"/>
              </w:rPr>
              <w:t>主要係嘉義縣鹿草垃圾焚化廠升級整備工程案投資契約獎勵金支用計畫，尚在執行中。</w:t>
            </w:r>
          </w:p>
        </w:tc>
      </w:tr>
      <w:tr w:rsidR="000A32B4" w:rsidRPr="000A32B4" w14:paraId="0AA4B6CD" w14:textId="77777777" w:rsidTr="000A32B4">
        <w:trPr>
          <w:trHeight w:val="340"/>
        </w:trPr>
        <w:tc>
          <w:tcPr>
            <w:tcW w:w="573" w:type="dxa"/>
            <w:tcBorders>
              <w:top w:val="nil"/>
              <w:left w:val="nil"/>
              <w:bottom w:val="nil"/>
              <w:right w:val="single" w:sz="4" w:space="0" w:color="auto"/>
            </w:tcBorders>
            <w:vAlign w:val="center"/>
          </w:tcPr>
          <w:p w14:paraId="71768D38" w14:textId="77777777" w:rsidR="000A32B4" w:rsidRPr="002F493D" w:rsidRDefault="000A32B4" w:rsidP="000A32B4">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vAlign w:val="center"/>
            <w:hideMark/>
          </w:tcPr>
          <w:p w14:paraId="6C147F6C" w14:textId="77777777" w:rsidR="000A32B4" w:rsidRPr="000A32B4" w:rsidRDefault="000A32B4" w:rsidP="0069674B">
            <w:pPr>
              <w:ind w:leftChars="100" w:left="240"/>
              <w:jc w:val="distribute"/>
              <w:rPr>
                <w:rFonts w:ascii="標楷體" w:eastAsia="標楷體" w:hAnsi="標楷體"/>
                <w:sz w:val="20"/>
              </w:rPr>
            </w:pPr>
            <w:r w:rsidRPr="000A32B4">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69694998"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60,121,675</w:t>
            </w:r>
          </w:p>
        </w:tc>
        <w:tc>
          <w:tcPr>
            <w:tcW w:w="2674" w:type="dxa"/>
            <w:tcBorders>
              <w:top w:val="nil"/>
              <w:left w:val="single" w:sz="4" w:space="0" w:color="auto"/>
              <w:bottom w:val="nil"/>
              <w:right w:val="single" w:sz="4" w:space="0" w:color="auto"/>
            </w:tcBorders>
            <w:vAlign w:val="center"/>
            <w:hideMark/>
          </w:tcPr>
          <w:p w14:paraId="073933B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24,348,818</w:t>
            </w:r>
          </w:p>
        </w:tc>
        <w:tc>
          <w:tcPr>
            <w:tcW w:w="1428" w:type="dxa"/>
            <w:tcBorders>
              <w:top w:val="nil"/>
              <w:left w:val="single" w:sz="4" w:space="0" w:color="auto"/>
              <w:bottom w:val="nil"/>
              <w:right w:val="single" w:sz="4" w:space="0" w:color="auto"/>
            </w:tcBorders>
            <w:vAlign w:val="center"/>
            <w:hideMark/>
          </w:tcPr>
          <w:p w14:paraId="38810796"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40.50</w:t>
            </w:r>
          </w:p>
        </w:tc>
        <w:tc>
          <w:tcPr>
            <w:tcW w:w="11934" w:type="dxa"/>
            <w:tcBorders>
              <w:top w:val="nil"/>
              <w:left w:val="single" w:sz="4" w:space="0" w:color="auto"/>
              <w:bottom w:val="nil"/>
              <w:right w:val="nil"/>
            </w:tcBorders>
            <w:vAlign w:val="center"/>
            <w:hideMark/>
          </w:tcPr>
          <w:p w14:paraId="490CC9C0" w14:textId="77777777" w:rsidR="000A32B4" w:rsidRPr="000A32B4" w:rsidRDefault="000A32B4" w:rsidP="000A32B4">
            <w:pPr>
              <w:jc w:val="both"/>
              <w:rPr>
                <w:rFonts w:ascii="標楷體" w:eastAsia="標楷體" w:hAnsi="標楷體"/>
                <w:sz w:val="20"/>
              </w:rPr>
            </w:pPr>
            <w:r w:rsidRPr="000A32B4">
              <w:rPr>
                <w:rFonts w:ascii="標楷體" w:eastAsia="標楷體" w:hAnsi="標楷體" w:hint="eastAsia"/>
                <w:noProof/>
                <w:sz w:val="20"/>
              </w:rPr>
              <w:t>主要係嘉義縣濱海環境教育館工程等案，尚在執行中。</w:t>
            </w:r>
          </w:p>
        </w:tc>
      </w:tr>
      <w:tr w:rsidR="000A32B4" w:rsidRPr="000A32B4" w14:paraId="429D6B1B" w14:textId="77777777" w:rsidTr="000A32B4">
        <w:trPr>
          <w:trHeight w:val="340"/>
        </w:trPr>
        <w:tc>
          <w:tcPr>
            <w:tcW w:w="573" w:type="dxa"/>
            <w:tcBorders>
              <w:top w:val="nil"/>
              <w:left w:val="nil"/>
              <w:bottom w:val="nil"/>
              <w:right w:val="single" w:sz="4" w:space="0" w:color="auto"/>
            </w:tcBorders>
            <w:vAlign w:val="center"/>
            <w:hideMark/>
          </w:tcPr>
          <w:p w14:paraId="6C058719" w14:textId="77777777" w:rsidR="000A32B4" w:rsidRPr="002F493D" w:rsidRDefault="000A32B4" w:rsidP="000A32B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nil"/>
              <w:right w:val="single" w:sz="4" w:space="0" w:color="auto"/>
            </w:tcBorders>
            <w:vAlign w:val="center"/>
            <w:hideMark/>
          </w:tcPr>
          <w:p w14:paraId="2B1CC5DD" w14:textId="77777777" w:rsidR="000A32B4" w:rsidRPr="000A32B4" w:rsidRDefault="000A32B4" w:rsidP="0069674B">
            <w:pPr>
              <w:ind w:leftChars="100" w:left="240"/>
              <w:jc w:val="distribute"/>
              <w:rPr>
                <w:rFonts w:ascii="標楷體" w:eastAsia="標楷體" w:hAnsi="標楷體"/>
                <w:sz w:val="20"/>
              </w:rPr>
            </w:pPr>
            <w:r w:rsidRPr="000A32B4">
              <w:rPr>
                <w:rFonts w:ascii="標楷體" w:eastAsia="標楷體" w:hAnsi="標楷體" w:hint="eastAsia"/>
                <w:noProof/>
                <w:sz w:val="20"/>
              </w:rPr>
              <w:t>環保業務</w:t>
            </w:r>
          </w:p>
        </w:tc>
        <w:tc>
          <w:tcPr>
            <w:tcW w:w="2715" w:type="dxa"/>
            <w:tcBorders>
              <w:top w:val="nil"/>
              <w:left w:val="single" w:sz="4" w:space="0" w:color="auto"/>
              <w:bottom w:val="nil"/>
              <w:right w:val="single" w:sz="4" w:space="0" w:color="auto"/>
            </w:tcBorders>
            <w:vAlign w:val="center"/>
            <w:hideMark/>
          </w:tcPr>
          <w:p w14:paraId="09DF8BD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50,112,202</w:t>
            </w:r>
          </w:p>
        </w:tc>
        <w:tc>
          <w:tcPr>
            <w:tcW w:w="2674" w:type="dxa"/>
            <w:tcBorders>
              <w:top w:val="nil"/>
              <w:left w:val="single" w:sz="4" w:space="0" w:color="auto"/>
              <w:bottom w:val="nil"/>
              <w:right w:val="single" w:sz="4" w:space="0" w:color="auto"/>
            </w:tcBorders>
            <w:vAlign w:val="center"/>
            <w:hideMark/>
          </w:tcPr>
          <w:p w14:paraId="6003DDA4"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3,976,716</w:t>
            </w:r>
          </w:p>
        </w:tc>
        <w:tc>
          <w:tcPr>
            <w:tcW w:w="1428" w:type="dxa"/>
            <w:tcBorders>
              <w:top w:val="nil"/>
              <w:left w:val="single" w:sz="4" w:space="0" w:color="auto"/>
              <w:bottom w:val="nil"/>
              <w:right w:val="single" w:sz="4" w:space="0" w:color="auto"/>
            </w:tcBorders>
            <w:vAlign w:val="center"/>
            <w:hideMark/>
          </w:tcPr>
          <w:p w14:paraId="0F5ABB11"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7.94</w:t>
            </w:r>
          </w:p>
        </w:tc>
        <w:tc>
          <w:tcPr>
            <w:tcW w:w="11934" w:type="dxa"/>
            <w:tcBorders>
              <w:top w:val="nil"/>
              <w:left w:val="single" w:sz="4" w:space="0" w:color="auto"/>
              <w:bottom w:val="nil"/>
              <w:right w:val="nil"/>
            </w:tcBorders>
            <w:vAlign w:val="center"/>
            <w:hideMark/>
          </w:tcPr>
          <w:p w14:paraId="26C73087" w14:textId="77777777" w:rsidR="000A32B4" w:rsidRPr="000A32B4" w:rsidRDefault="000A32B4" w:rsidP="000A32B4">
            <w:pPr>
              <w:jc w:val="both"/>
              <w:rPr>
                <w:rFonts w:ascii="標楷體" w:eastAsia="標楷體" w:hAnsi="標楷體"/>
                <w:sz w:val="20"/>
              </w:rPr>
            </w:pPr>
            <w:r w:rsidRPr="000A32B4">
              <w:rPr>
                <w:rFonts w:ascii="標楷體" w:eastAsia="標楷體" w:hAnsi="標楷體" w:hint="eastAsia"/>
                <w:noProof/>
                <w:sz w:val="20"/>
              </w:rPr>
              <w:t>主要係嘉義縣鹿草垃圾焚化廠升級整備工程案投資契約獎勵金支用計畫，尚在執行中。</w:t>
            </w:r>
          </w:p>
        </w:tc>
      </w:tr>
      <w:tr w:rsidR="000A32B4" w:rsidRPr="000A32B4" w14:paraId="32CD7466" w14:textId="77777777" w:rsidTr="000A32B4">
        <w:trPr>
          <w:trHeight w:val="340"/>
        </w:trPr>
        <w:tc>
          <w:tcPr>
            <w:tcW w:w="573" w:type="dxa"/>
            <w:tcBorders>
              <w:top w:val="nil"/>
              <w:left w:val="nil"/>
              <w:bottom w:val="single" w:sz="4" w:space="0" w:color="auto"/>
              <w:right w:val="single" w:sz="4" w:space="0" w:color="auto"/>
            </w:tcBorders>
            <w:vAlign w:val="center"/>
          </w:tcPr>
          <w:p w14:paraId="2C22D043" w14:textId="77777777" w:rsidR="000A32B4" w:rsidRPr="002F493D" w:rsidRDefault="000A32B4" w:rsidP="000A32B4">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vAlign w:val="center"/>
            <w:hideMark/>
          </w:tcPr>
          <w:p w14:paraId="4E9C71EE" w14:textId="77777777" w:rsidR="000A32B4" w:rsidRPr="000A32B4" w:rsidRDefault="000A32B4" w:rsidP="0069674B">
            <w:pPr>
              <w:ind w:leftChars="100" w:left="240"/>
              <w:jc w:val="distribute"/>
              <w:rPr>
                <w:rFonts w:ascii="標楷體" w:eastAsia="標楷體" w:hAnsi="標楷體"/>
                <w:sz w:val="20"/>
              </w:rPr>
            </w:pPr>
            <w:r w:rsidRPr="000A32B4">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62CB9E43"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241,999,326</w:t>
            </w:r>
          </w:p>
        </w:tc>
        <w:tc>
          <w:tcPr>
            <w:tcW w:w="2674" w:type="dxa"/>
            <w:tcBorders>
              <w:top w:val="nil"/>
              <w:left w:val="single" w:sz="4" w:space="0" w:color="auto"/>
              <w:bottom w:val="single" w:sz="4" w:space="0" w:color="auto"/>
              <w:right w:val="single" w:sz="4" w:space="0" w:color="auto"/>
            </w:tcBorders>
            <w:vAlign w:val="center"/>
            <w:hideMark/>
          </w:tcPr>
          <w:p w14:paraId="38835246"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84,234,846</w:t>
            </w:r>
          </w:p>
        </w:tc>
        <w:tc>
          <w:tcPr>
            <w:tcW w:w="1428" w:type="dxa"/>
            <w:tcBorders>
              <w:top w:val="nil"/>
              <w:left w:val="single" w:sz="4" w:space="0" w:color="auto"/>
              <w:bottom w:val="single" w:sz="4" w:space="0" w:color="auto"/>
              <w:right w:val="single" w:sz="4" w:space="0" w:color="auto"/>
            </w:tcBorders>
            <w:vAlign w:val="center"/>
            <w:hideMark/>
          </w:tcPr>
          <w:p w14:paraId="20F80A6B" w14:textId="77777777" w:rsidR="000A32B4" w:rsidRPr="000A32B4" w:rsidRDefault="000A32B4" w:rsidP="000A32B4">
            <w:pPr>
              <w:jc w:val="right"/>
              <w:rPr>
                <w:rFonts w:ascii="新細明體" w:eastAsia="標楷體" w:hAnsi="新細明體"/>
                <w:sz w:val="20"/>
              </w:rPr>
            </w:pPr>
            <w:r w:rsidRPr="000A32B4">
              <w:rPr>
                <w:rFonts w:ascii="新細明體" w:eastAsia="標楷體" w:hAnsi="新細明體" w:hint="eastAsia"/>
                <w:noProof/>
                <w:sz w:val="20"/>
              </w:rPr>
              <w:t>34.81</w:t>
            </w:r>
          </w:p>
        </w:tc>
        <w:tc>
          <w:tcPr>
            <w:tcW w:w="11934" w:type="dxa"/>
            <w:tcBorders>
              <w:top w:val="nil"/>
              <w:left w:val="single" w:sz="4" w:space="0" w:color="auto"/>
              <w:bottom w:val="single" w:sz="4" w:space="0" w:color="auto"/>
              <w:right w:val="nil"/>
            </w:tcBorders>
            <w:vAlign w:val="center"/>
            <w:hideMark/>
          </w:tcPr>
          <w:p w14:paraId="66B46D2E" w14:textId="77777777" w:rsidR="000A32B4" w:rsidRPr="000A32B4" w:rsidRDefault="000A32B4" w:rsidP="000A32B4">
            <w:pPr>
              <w:jc w:val="both"/>
              <w:rPr>
                <w:rFonts w:ascii="標楷體" w:eastAsia="標楷體" w:hAnsi="標楷體"/>
                <w:sz w:val="20"/>
              </w:rPr>
            </w:pPr>
            <w:r w:rsidRPr="000A32B4">
              <w:rPr>
                <w:rFonts w:ascii="標楷體" w:eastAsia="標楷體" w:hAnsi="標楷體" w:hint="eastAsia"/>
                <w:noProof/>
                <w:sz w:val="20"/>
              </w:rPr>
              <w:t>主要係嘉義縣濱海環境教育館工程等案，尚在執行中。</w:t>
            </w:r>
          </w:p>
        </w:tc>
      </w:tr>
    </w:tbl>
    <w:p w14:paraId="1F5CA8BA" w14:textId="77777777" w:rsidR="00E915BA" w:rsidRDefault="000A32B4" w:rsidP="000A32B4">
      <w:pPr>
        <w:spacing w:line="320" w:lineRule="exact"/>
        <w:jc w:val="both"/>
        <w:rPr>
          <w:rFonts w:ascii="標楷體" w:eastAsia="標楷體"/>
          <w:sz w:val="20"/>
        </w:rPr>
        <w:sectPr w:rsidR="00E915BA" w:rsidSect="00334C12">
          <w:footerReference w:type="default" r:id="rId60"/>
          <w:footerReference w:type="first" r:id="rId61"/>
          <w:pgSz w:w="23811" w:h="16838" w:orient="landscape" w:code="8"/>
          <w:pgMar w:top="851" w:right="851" w:bottom="851" w:left="851" w:header="57" w:footer="567" w:gutter="284"/>
          <w:pgNumType w:start="1"/>
          <w:cols w:space="425"/>
          <w:titlePg/>
          <w:docGrid w:type="lines" w:linePitch="360"/>
        </w:sectPr>
      </w:pPr>
      <w:proofErr w:type="gramStart"/>
      <w:r w:rsidRPr="000A32B4">
        <w:rPr>
          <w:rFonts w:ascii="標楷體" w:eastAsia="標楷體" w:hint="eastAsia"/>
          <w:sz w:val="20"/>
        </w:rPr>
        <w:t>註</w:t>
      </w:r>
      <w:proofErr w:type="gramEnd"/>
      <w:r w:rsidRPr="000A32B4">
        <w:rPr>
          <w:rFonts w:ascii="標楷體" w:eastAsia="標楷體" w:hint="eastAsia"/>
          <w:sz w:val="20"/>
        </w:rPr>
        <w:t>：本表所列項目係指應付保留數達20％且10萬元以上，或1百萬元以上者。</w:t>
      </w:r>
    </w:p>
    <w:p w14:paraId="1CDC0417" w14:textId="77777777" w:rsidR="00125B04" w:rsidRPr="00125B04" w:rsidRDefault="00125B04" w:rsidP="00125B04">
      <w:pPr>
        <w:keepNext/>
        <w:outlineLvl w:val="1"/>
        <w:rPr>
          <w:rFonts w:ascii="標楷體" w:eastAsia="標楷體" w:cs="新細明體"/>
          <w:b/>
          <w:bCs/>
          <w:sz w:val="32"/>
        </w:rPr>
      </w:pPr>
      <w:r w:rsidRPr="00125B04">
        <w:rPr>
          <w:rFonts w:ascii="標楷體" w:eastAsia="標楷體" w:cs="新細明體" w:hint="eastAsia"/>
          <w:b/>
          <w:bCs/>
          <w:sz w:val="32"/>
        </w:rPr>
        <w:t>九、警察局主管</w:t>
      </w:r>
    </w:p>
    <w:p w14:paraId="3F959EDA" w14:textId="77777777" w:rsidR="00125B04" w:rsidRPr="00125B04" w:rsidRDefault="00125B04" w:rsidP="00125B04">
      <w:pPr>
        <w:ind w:leftChars="200" w:left="480"/>
        <w:jc w:val="both"/>
        <w:rPr>
          <w:rFonts w:ascii="標楷體" w:eastAsia="標楷體"/>
          <w:sz w:val="16"/>
        </w:rPr>
      </w:pPr>
      <w:r w:rsidRPr="00125B04">
        <w:rPr>
          <w:rFonts w:ascii="標楷體" w:eastAsia="標楷體" w:hint="eastAsia"/>
          <w:b/>
          <w:bCs/>
          <w:sz w:val="32"/>
        </w:rPr>
        <w:t>（一）決算審定數簡明表</w:t>
      </w:r>
    </w:p>
    <w:p w14:paraId="69FBE962" w14:textId="77777777" w:rsidR="00125B04" w:rsidRPr="00125B04" w:rsidRDefault="00125B04" w:rsidP="00125B04">
      <w:pPr>
        <w:ind w:leftChars="225" w:left="540"/>
        <w:jc w:val="both"/>
        <w:rPr>
          <w:rFonts w:ascii="標楷體" w:eastAsia="標楷體"/>
          <w:sz w:val="28"/>
        </w:rPr>
      </w:pPr>
      <w:r w:rsidRPr="00125B04">
        <w:rPr>
          <w:rFonts w:ascii="標楷體" w:eastAsia="標楷體" w:hint="eastAsia"/>
          <w:b/>
          <w:bCs/>
          <w:sz w:val="28"/>
        </w:rPr>
        <w:t>1.歲入部分</w:t>
      </w:r>
    </w:p>
    <w:p w14:paraId="00354CCA"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（1）</w:t>
      </w:r>
      <w:proofErr w:type="gramStart"/>
      <w:r w:rsidRPr="00125B04">
        <w:rPr>
          <w:rFonts w:ascii="標楷體" w:eastAsia="標楷體" w:hAnsi="標楷體" w:hint="eastAsia"/>
        </w:rPr>
        <w:t>114</w:t>
      </w:r>
      <w:proofErr w:type="gramEnd"/>
      <w:r w:rsidRPr="00125B04">
        <w:rPr>
          <w:rFonts w:ascii="標楷體" w:eastAsia="標楷體" w:hAnsi="標楷體" w:hint="eastAsia"/>
        </w:rPr>
        <w:t>年度部分</w:t>
      </w:r>
    </w:p>
    <w:p w14:paraId="17CFA259"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125B04" w:rsidRPr="00125B04" w14:paraId="072AF601" w14:textId="77777777" w:rsidTr="00125B04">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1393F652" w14:textId="77777777" w:rsidR="00125B04" w:rsidRPr="00125B04" w:rsidRDefault="00125B04" w:rsidP="00125B04">
            <w:pPr>
              <w:spacing w:before="72" w:after="72"/>
              <w:ind w:leftChars="30" w:left="492" w:rightChars="30" w:right="72" w:hangingChars="210" w:hanging="420"/>
              <w:jc w:val="distribute"/>
              <w:rPr>
                <w:rFonts w:ascii="標楷體" w:eastAsia="標楷體" w:hAnsi="標楷體" w:cs="新細明體"/>
                <w:sz w:val="20"/>
              </w:rPr>
            </w:pPr>
            <w:r w:rsidRPr="00125B04">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2E5D5C4C" w14:textId="77777777" w:rsidR="00125B04" w:rsidRPr="00125B04" w:rsidRDefault="00125B04" w:rsidP="00125B04">
            <w:pPr>
              <w:spacing w:before="72" w:after="72"/>
              <w:ind w:leftChars="30" w:left="492" w:rightChars="30" w:right="72" w:hangingChars="210" w:hanging="420"/>
              <w:jc w:val="distribute"/>
              <w:rPr>
                <w:rFonts w:ascii="標楷體" w:eastAsia="標楷體" w:hAnsi="標楷體" w:cs="新細明體"/>
                <w:sz w:val="20"/>
              </w:rPr>
            </w:pPr>
            <w:r w:rsidRPr="00125B04">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EAA9799" w14:textId="77777777" w:rsidR="00125B04" w:rsidRPr="00125B04" w:rsidRDefault="00125B04" w:rsidP="00125B04">
            <w:pPr>
              <w:spacing w:before="72" w:after="72"/>
              <w:ind w:leftChars="30" w:left="492" w:rightChars="30" w:right="72" w:hangingChars="210" w:hanging="420"/>
              <w:jc w:val="distribute"/>
              <w:rPr>
                <w:rFonts w:ascii="標楷體" w:eastAsia="標楷體" w:hAnsi="標楷體" w:cs="新細明體"/>
                <w:sz w:val="20"/>
              </w:rPr>
            </w:pPr>
            <w:r w:rsidRPr="00125B04">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01869949"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3B32AB0"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2B795903"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審定數與預算數</w:t>
            </w:r>
          </w:p>
          <w:p w14:paraId="69589A79"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比較增減</w:t>
            </w:r>
          </w:p>
        </w:tc>
      </w:tr>
      <w:tr w:rsidR="00125B04" w:rsidRPr="00125B04" w14:paraId="3E065979" w14:textId="77777777" w:rsidTr="00125B04">
        <w:trPr>
          <w:trHeight w:val="312"/>
        </w:trPr>
        <w:tc>
          <w:tcPr>
            <w:tcW w:w="3157" w:type="dxa"/>
            <w:vMerge/>
            <w:tcBorders>
              <w:top w:val="single" w:sz="4" w:space="0" w:color="auto"/>
              <w:left w:val="nil"/>
              <w:bottom w:val="single" w:sz="4" w:space="0" w:color="auto"/>
              <w:right w:val="single" w:sz="4" w:space="0" w:color="auto"/>
            </w:tcBorders>
            <w:vAlign w:val="center"/>
            <w:hideMark/>
          </w:tcPr>
          <w:p w14:paraId="162C3EA9" w14:textId="77777777" w:rsidR="00125B04" w:rsidRPr="00125B04" w:rsidRDefault="00125B04" w:rsidP="00125B04">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3A6C9902" w14:textId="77777777" w:rsidR="00125B04" w:rsidRPr="00125B04" w:rsidRDefault="00125B04" w:rsidP="00125B04">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336C3BB" w14:textId="77777777" w:rsidR="00125B04" w:rsidRPr="00125B04" w:rsidRDefault="00125B04" w:rsidP="00125B04">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16FFCD41"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6E71F4E0"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4CC3368"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8DCE456"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D30A2FD"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DE9A565"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777AD33A" w14:textId="77777777" w:rsidR="00125B04" w:rsidRPr="00125B04" w:rsidRDefault="00125B04" w:rsidP="00125B04">
            <w:pPr>
              <w:jc w:val="center"/>
              <w:rPr>
                <w:rFonts w:ascii="標楷體" w:eastAsia="標楷體" w:hAnsi="標楷體" w:cs="新細明體"/>
                <w:sz w:val="20"/>
              </w:rPr>
            </w:pPr>
            <w:r w:rsidRPr="00125B04">
              <w:rPr>
                <w:rFonts w:ascii="標楷體" w:eastAsia="標楷體" w:hAnsi="標楷體" w:cs="新細明體" w:hint="eastAsia"/>
                <w:sz w:val="20"/>
              </w:rPr>
              <w:t>％</w:t>
            </w:r>
          </w:p>
        </w:tc>
      </w:tr>
      <w:tr w:rsidR="00125B04" w:rsidRPr="00125B04" w14:paraId="2EA2ED5B" w14:textId="77777777" w:rsidTr="00125B04">
        <w:trPr>
          <w:trHeight w:val="312"/>
        </w:trPr>
        <w:tc>
          <w:tcPr>
            <w:tcW w:w="3157" w:type="dxa"/>
            <w:tcBorders>
              <w:top w:val="nil"/>
              <w:left w:val="nil"/>
              <w:bottom w:val="nil"/>
              <w:right w:val="single" w:sz="4" w:space="0" w:color="auto"/>
            </w:tcBorders>
            <w:vAlign w:val="center"/>
            <w:hideMark/>
          </w:tcPr>
          <w:p w14:paraId="14A3451C" w14:textId="77777777" w:rsidR="00125B04" w:rsidRPr="00125B04" w:rsidRDefault="00125B04" w:rsidP="00125B04">
            <w:pPr>
              <w:jc w:val="distribute"/>
              <w:rPr>
                <w:rFonts w:ascii="標楷體" w:eastAsia="標楷體" w:hAnsi="標楷體" w:cs="新細明體"/>
                <w:b/>
                <w:sz w:val="20"/>
              </w:rPr>
            </w:pPr>
            <w:r w:rsidRPr="00125B04">
              <w:rPr>
                <w:rFonts w:ascii="標楷體" w:eastAsia="標楷體" w:hAnsi="標楷體" w:cs="新細明體" w:hint="eastAsia"/>
                <w:b/>
                <w:bCs/>
                <w:noProof/>
                <w:sz w:val="20"/>
                <w:szCs w:val="32"/>
              </w:rPr>
              <w:t>警察局主管</w:t>
            </w:r>
          </w:p>
        </w:tc>
        <w:tc>
          <w:tcPr>
            <w:tcW w:w="1955" w:type="dxa"/>
            <w:tcBorders>
              <w:top w:val="nil"/>
              <w:left w:val="single" w:sz="4" w:space="0" w:color="auto"/>
              <w:bottom w:val="nil"/>
              <w:right w:val="single" w:sz="4" w:space="0" w:color="auto"/>
            </w:tcBorders>
            <w:vAlign w:val="center"/>
            <w:hideMark/>
          </w:tcPr>
          <w:p w14:paraId="569F07F4"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159,866,000</w:t>
            </w:r>
          </w:p>
        </w:tc>
        <w:tc>
          <w:tcPr>
            <w:tcW w:w="1844" w:type="dxa"/>
            <w:tcBorders>
              <w:top w:val="nil"/>
              <w:left w:val="single" w:sz="4" w:space="0" w:color="auto"/>
              <w:bottom w:val="nil"/>
              <w:right w:val="single" w:sz="4" w:space="0" w:color="auto"/>
            </w:tcBorders>
            <w:vAlign w:val="center"/>
            <w:hideMark/>
          </w:tcPr>
          <w:p w14:paraId="2E01121B"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195,051,267</w:t>
            </w:r>
          </w:p>
        </w:tc>
        <w:tc>
          <w:tcPr>
            <w:tcW w:w="1956" w:type="dxa"/>
            <w:tcBorders>
              <w:top w:val="nil"/>
              <w:left w:val="single" w:sz="4" w:space="0" w:color="auto"/>
              <w:bottom w:val="nil"/>
              <w:right w:val="single" w:sz="4" w:space="0" w:color="auto"/>
            </w:tcBorders>
            <w:vAlign w:val="center"/>
            <w:hideMark/>
          </w:tcPr>
          <w:p w14:paraId="7A204FF3"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4A81BAE"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03ACC8A"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189,348,937</w:t>
            </w:r>
          </w:p>
        </w:tc>
        <w:tc>
          <w:tcPr>
            <w:tcW w:w="2018" w:type="dxa"/>
            <w:tcBorders>
              <w:top w:val="nil"/>
              <w:left w:val="single" w:sz="4" w:space="0" w:color="auto"/>
              <w:bottom w:val="nil"/>
              <w:right w:val="single" w:sz="4" w:space="0" w:color="auto"/>
            </w:tcBorders>
            <w:vAlign w:val="center"/>
            <w:hideMark/>
          </w:tcPr>
          <w:p w14:paraId="6AC573F1"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5,702,330</w:t>
            </w:r>
          </w:p>
        </w:tc>
        <w:tc>
          <w:tcPr>
            <w:tcW w:w="2260" w:type="dxa"/>
            <w:tcBorders>
              <w:top w:val="nil"/>
              <w:left w:val="single" w:sz="4" w:space="0" w:color="auto"/>
              <w:bottom w:val="nil"/>
              <w:right w:val="single" w:sz="4" w:space="0" w:color="auto"/>
            </w:tcBorders>
            <w:vAlign w:val="center"/>
            <w:hideMark/>
          </w:tcPr>
          <w:p w14:paraId="33FDCC07"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195,051,267</w:t>
            </w:r>
          </w:p>
        </w:tc>
        <w:tc>
          <w:tcPr>
            <w:tcW w:w="2261" w:type="dxa"/>
            <w:tcBorders>
              <w:top w:val="nil"/>
              <w:left w:val="single" w:sz="4" w:space="0" w:color="auto"/>
              <w:bottom w:val="nil"/>
              <w:right w:val="single" w:sz="4" w:space="0" w:color="auto"/>
            </w:tcBorders>
            <w:vAlign w:val="center"/>
            <w:hideMark/>
          </w:tcPr>
          <w:p w14:paraId="2A890AED"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35,185,267</w:t>
            </w:r>
          </w:p>
        </w:tc>
        <w:tc>
          <w:tcPr>
            <w:tcW w:w="2393" w:type="dxa"/>
            <w:tcBorders>
              <w:top w:val="nil"/>
              <w:left w:val="single" w:sz="4" w:space="0" w:color="auto"/>
              <w:bottom w:val="nil"/>
              <w:right w:val="nil"/>
            </w:tcBorders>
            <w:vAlign w:val="center"/>
            <w:hideMark/>
          </w:tcPr>
          <w:p w14:paraId="6674EC87"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22.01</w:t>
            </w:r>
          </w:p>
        </w:tc>
      </w:tr>
      <w:tr w:rsidR="00125B04" w:rsidRPr="00125B04" w14:paraId="4E1E35F2" w14:textId="77777777" w:rsidTr="00125B04">
        <w:trPr>
          <w:trHeight w:val="312"/>
        </w:trPr>
        <w:tc>
          <w:tcPr>
            <w:tcW w:w="3157" w:type="dxa"/>
            <w:tcBorders>
              <w:top w:val="nil"/>
              <w:left w:val="nil"/>
              <w:bottom w:val="nil"/>
              <w:right w:val="single" w:sz="4" w:space="0" w:color="auto"/>
            </w:tcBorders>
            <w:vAlign w:val="center"/>
            <w:hideMark/>
          </w:tcPr>
          <w:p w14:paraId="3B788EA1" w14:textId="77777777" w:rsidR="00125B04" w:rsidRPr="00125B04" w:rsidRDefault="00125B04" w:rsidP="00125B04">
            <w:pPr>
              <w:spacing w:beforeLines="20" w:before="72" w:afterLines="20" w:after="72"/>
              <w:ind w:leftChars="100" w:left="240"/>
              <w:jc w:val="distribute"/>
              <w:rPr>
                <w:rFonts w:ascii="標楷體" w:eastAsia="標楷體" w:hAnsi="標楷體" w:cs="新細明體"/>
                <w:b/>
                <w:sz w:val="20"/>
              </w:rPr>
            </w:pPr>
            <w:r w:rsidRPr="00125B04">
              <w:rPr>
                <w:rFonts w:ascii="標楷體" w:eastAsia="標楷體" w:hAnsi="標楷體" w:cs="新細明體" w:hint="eastAsia"/>
                <w:b/>
                <w:bCs/>
                <w:noProof/>
                <w:sz w:val="20"/>
                <w:szCs w:val="32"/>
              </w:rPr>
              <w:t>嘉義縣警察局</w:t>
            </w:r>
          </w:p>
        </w:tc>
        <w:tc>
          <w:tcPr>
            <w:tcW w:w="1955" w:type="dxa"/>
            <w:tcBorders>
              <w:top w:val="nil"/>
              <w:left w:val="single" w:sz="4" w:space="0" w:color="auto"/>
              <w:bottom w:val="nil"/>
              <w:right w:val="single" w:sz="4" w:space="0" w:color="auto"/>
            </w:tcBorders>
            <w:vAlign w:val="center"/>
            <w:hideMark/>
          </w:tcPr>
          <w:p w14:paraId="1B0496C6"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159,866,000</w:t>
            </w:r>
          </w:p>
        </w:tc>
        <w:tc>
          <w:tcPr>
            <w:tcW w:w="1844" w:type="dxa"/>
            <w:tcBorders>
              <w:top w:val="nil"/>
              <w:left w:val="single" w:sz="4" w:space="0" w:color="auto"/>
              <w:bottom w:val="nil"/>
              <w:right w:val="single" w:sz="4" w:space="0" w:color="auto"/>
            </w:tcBorders>
            <w:vAlign w:val="center"/>
            <w:hideMark/>
          </w:tcPr>
          <w:p w14:paraId="1A18ED11"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195,051,267</w:t>
            </w:r>
          </w:p>
        </w:tc>
        <w:tc>
          <w:tcPr>
            <w:tcW w:w="1956" w:type="dxa"/>
            <w:tcBorders>
              <w:top w:val="nil"/>
              <w:left w:val="single" w:sz="4" w:space="0" w:color="auto"/>
              <w:bottom w:val="nil"/>
              <w:right w:val="single" w:sz="4" w:space="0" w:color="auto"/>
            </w:tcBorders>
            <w:vAlign w:val="center"/>
            <w:hideMark/>
          </w:tcPr>
          <w:p w14:paraId="494B756C"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6EE49EAD"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53A84902"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189,348,937</w:t>
            </w:r>
          </w:p>
        </w:tc>
        <w:tc>
          <w:tcPr>
            <w:tcW w:w="2018" w:type="dxa"/>
            <w:tcBorders>
              <w:top w:val="nil"/>
              <w:left w:val="single" w:sz="4" w:space="0" w:color="auto"/>
              <w:bottom w:val="nil"/>
              <w:right w:val="single" w:sz="4" w:space="0" w:color="auto"/>
            </w:tcBorders>
            <w:vAlign w:val="center"/>
            <w:hideMark/>
          </w:tcPr>
          <w:p w14:paraId="7A05BCCC"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5,702,330</w:t>
            </w:r>
          </w:p>
        </w:tc>
        <w:tc>
          <w:tcPr>
            <w:tcW w:w="2260" w:type="dxa"/>
            <w:tcBorders>
              <w:top w:val="nil"/>
              <w:left w:val="single" w:sz="4" w:space="0" w:color="auto"/>
              <w:bottom w:val="nil"/>
              <w:right w:val="single" w:sz="4" w:space="0" w:color="auto"/>
            </w:tcBorders>
            <w:vAlign w:val="center"/>
            <w:hideMark/>
          </w:tcPr>
          <w:p w14:paraId="4928CD9A"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195,051,267</w:t>
            </w:r>
          </w:p>
        </w:tc>
        <w:tc>
          <w:tcPr>
            <w:tcW w:w="2261" w:type="dxa"/>
            <w:tcBorders>
              <w:top w:val="nil"/>
              <w:left w:val="single" w:sz="4" w:space="0" w:color="auto"/>
              <w:bottom w:val="nil"/>
              <w:right w:val="single" w:sz="4" w:space="0" w:color="auto"/>
            </w:tcBorders>
            <w:vAlign w:val="center"/>
            <w:hideMark/>
          </w:tcPr>
          <w:p w14:paraId="3D647193"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35,185,267</w:t>
            </w:r>
          </w:p>
        </w:tc>
        <w:tc>
          <w:tcPr>
            <w:tcW w:w="2393" w:type="dxa"/>
            <w:tcBorders>
              <w:top w:val="nil"/>
              <w:left w:val="single" w:sz="4" w:space="0" w:color="auto"/>
              <w:bottom w:val="nil"/>
              <w:right w:val="nil"/>
            </w:tcBorders>
            <w:vAlign w:val="center"/>
            <w:hideMark/>
          </w:tcPr>
          <w:p w14:paraId="5165EC11"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22.01</w:t>
            </w:r>
          </w:p>
        </w:tc>
      </w:tr>
      <w:tr w:rsidR="00125B04" w:rsidRPr="00125B04" w14:paraId="44A95B0B" w14:textId="77777777" w:rsidTr="00125B04">
        <w:trPr>
          <w:trHeight w:val="312"/>
        </w:trPr>
        <w:tc>
          <w:tcPr>
            <w:tcW w:w="3157" w:type="dxa"/>
            <w:tcBorders>
              <w:top w:val="nil"/>
              <w:left w:val="nil"/>
              <w:bottom w:val="nil"/>
              <w:right w:val="single" w:sz="4" w:space="0" w:color="auto"/>
            </w:tcBorders>
            <w:vAlign w:val="center"/>
            <w:hideMark/>
          </w:tcPr>
          <w:p w14:paraId="780862B9"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74C03CE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5,350,000</w:t>
            </w:r>
          </w:p>
        </w:tc>
        <w:tc>
          <w:tcPr>
            <w:tcW w:w="1844" w:type="dxa"/>
            <w:tcBorders>
              <w:top w:val="nil"/>
              <w:left w:val="single" w:sz="4" w:space="0" w:color="auto"/>
              <w:bottom w:val="nil"/>
              <w:right w:val="single" w:sz="4" w:space="0" w:color="auto"/>
            </w:tcBorders>
            <w:vAlign w:val="center"/>
            <w:hideMark/>
          </w:tcPr>
          <w:p w14:paraId="0DEE5BB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5,328,072</w:t>
            </w:r>
          </w:p>
        </w:tc>
        <w:tc>
          <w:tcPr>
            <w:tcW w:w="1956" w:type="dxa"/>
            <w:tcBorders>
              <w:top w:val="nil"/>
              <w:left w:val="single" w:sz="4" w:space="0" w:color="auto"/>
              <w:bottom w:val="nil"/>
              <w:right w:val="single" w:sz="4" w:space="0" w:color="auto"/>
            </w:tcBorders>
            <w:vAlign w:val="center"/>
            <w:hideMark/>
          </w:tcPr>
          <w:p w14:paraId="0C40581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B7F319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99DFDD0"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5,328,072</w:t>
            </w:r>
          </w:p>
        </w:tc>
        <w:tc>
          <w:tcPr>
            <w:tcW w:w="2018" w:type="dxa"/>
            <w:tcBorders>
              <w:top w:val="nil"/>
              <w:left w:val="single" w:sz="4" w:space="0" w:color="auto"/>
              <w:bottom w:val="nil"/>
              <w:right w:val="single" w:sz="4" w:space="0" w:color="auto"/>
            </w:tcBorders>
            <w:vAlign w:val="center"/>
            <w:hideMark/>
          </w:tcPr>
          <w:p w14:paraId="3D1F08DA"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AA3696F"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5,328,072</w:t>
            </w:r>
          </w:p>
        </w:tc>
        <w:tc>
          <w:tcPr>
            <w:tcW w:w="2261" w:type="dxa"/>
            <w:tcBorders>
              <w:top w:val="nil"/>
              <w:left w:val="single" w:sz="4" w:space="0" w:color="auto"/>
              <w:bottom w:val="nil"/>
              <w:right w:val="single" w:sz="4" w:space="0" w:color="auto"/>
            </w:tcBorders>
            <w:vAlign w:val="center"/>
            <w:hideMark/>
          </w:tcPr>
          <w:p w14:paraId="1A10CA2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- 21,928</w:t>
            </w:r>
          </w:p>
        </w:tc>
        <w:tc>
          <w:tcPr>
            <w:tcW w:w="2393" w:type="dxa"/>
            <w:tcBorders>
              <w:top w:val="nil"/>
              <w:left w:val="single" w:sz="4" w:space="0" w:color="auto"/>
              <w:bottom w:val="nil"/>
              <w:right w:val="nil"/>
            </w:tcBorders>
            <w:vAlign w:val="center"/>
            <w:hideMark/>
          </w:tcPr>
          <w:p w14:paraId="1127F33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- 0.41</w:t>
            </w:r>
          </w:p>
        </w:tc>
      </w:tr>
      <w:tr w:rsidR="00125B04" w:rsidRPr="00125B04" w14:paraId="2A344423" w14:textId="77777777" w:rsidTr="00125B04">
        <w:trPr>
          <w:trHeight w:val="312"/>
        </w:trPr>
        <w:tc>
          <w:tcPr>
            <w:tcW w:w="3157" w:type="dxa"/>
            <w:tcBorders>
              <w:top w:val="nil"/>
              <w:left w:val="nil"/>
              <w:bottom w:val="nil"/>
              <w:right w:val="single" w:sz="4" w:space="0" w:color="auto"/>
            </w:tcBorders>
            <w:vAlign w:val="center"/>
            <w:hideMark/>
          </w:tcPr>
          <w:p w14:paraId="30169056"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6CABF6D3"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142,551,000</w:t>
            </w:r>
          </w:p>
        </w:tc>
        <w:tc>
          <w:tcPr>
            <w:tcW w:w="1844" w:type="dxa"/>
            <w:tcBorders>
              <w:top w:val="nil"/>
              <w:left w:val="single" w:sz="4" w:space="0" w:color="auto"/>
              <w:bottom w:val="nil"/>
              <w:right w:val="single" w:sz="4" w:space="0" w:color="auto"/>
            </w:tcBorders>
            <w:vAlign w:val="center"/>
            <w:hideMark/>
          </w:tcPr>
          <w:p w14:paraId="1C28F6B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174,495,978</w:t>
            </w:r>
          </w:p>
        </w:tc>
        <w:tc>
          <w:tcPr>
            <w:tcW w:w="1956" w:type="dxa"/>
            <w:tcBorders>
              <w:top w:val="nil"/>
              <w:left w:val="single" w:sz="4" w:space="0" w:color="auto"/>
              <w:bottom w:val="nil"/>
              <w:right w:val="single" w:sz="4" w:space="0" w:color="auto"/>
            </w:tcBorders>
            <w:vAlign w:val="center"/>
            <w:hideMark/>
          </w:tcPr>
          <w:p w14:paraId="6A8D79E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08AB8A9"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4DAFD23"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168,793,648</w:t>
            </w:r>
          </w:p>
        </w:tc>
        <w:tc>
          <w:tcPr>
            <w:tcW w:w="2018" w:type="dxa"/>
            <w:tcBorders>
              <w:top w:val="nil"/>
              <w:left w:val="single" w:sz="4" w:space="0" w:color="auto"/>
              <w:bottom w:val="nil"/>
              <w:right w:val="single" w:sz="4" w:space="0" w:color="auto"/>
            </w:tcBorders>
            <w:vAlign w:val="center"/>
            <w:hideMark/>
          </w:tcPr>
          <w:p w14:paraId="102E2E70"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5,702,330</w:t>
            </w:r>
          </w:p>
        </w:tc>
        <w:tc>
          <w:tcPr>
            <w:tcW w:w="2260" w:type="dxa"/>
            <w:tcBorders>
              <w:top w:val="nil"/>
              <w:left w:val="single" w:sz="4" w:space="0" w:color="auto"/>
              <w:bottom w:val="nil"/>
              <w:right w:val="single" w:sz="4" w:space="0" w:color="auto"/>
            </w:tcBorders>
            <w:vAlign w:val="center"/>
            <w:hideMark/>
          </w:tcPr>
          <w:p w14:paraId="56B848F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174,495,978</w:t>
            </w:r>
          </w:p>
        </w:tc>
        <w:tc>
          <w:tcPr>
            <w:tcW w:w="2261" w:type="dxa"/>
            <w:tcBorders>
              <w:top w:val="nil"/>
              <w:left w:val="single" w:sz="4" w:space="0" w:color="auto"/>
              <w:bottom w:val="nil"/>
              <w:right w:val="single" w:sz="4" w:space="0" w:color="auto"/>
            </w:tcBorders>
            <w:vAlign w:val="center"/>
            <w:hideMark/>
          </w:tcPr>
          <w:p w14:paraId="76D31F9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31,944,978</w:t>
            </w:r>
          </w:p>
        </w:tc>
        <w:tc>
          <w:tcPr>
            <w:tcW w:w="2393" w:type="dxa"/>
            <w:tcBorders>
              <w:top w:val="nil"/>
              <w:left w:val="single" w:sz="4" w:space="0" w:color="auto"/>
              <w:bottom w:val="nil"/>
              <w:right w:val="nil"/>
            </w:tcBorders>
            <w:vAlign w:val="center"/>
            <w:hideMark/>
          </w:tcPr>
          <w:p w14:paraId="1C70B09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22.41</w:t>
            </w:r>
          </w:p>
        </w:tc>
      </w:tr>
      <w:tr w:rsidR="00125B04" w:rsidRPr="00125B04" w14:paraId="41933BB8" w14:textId="77777777" w:rsidTr="00125B04">
        <w:trPr>
          <w:trHeight w:val="312"/>
        </w:trPr>
        <w:tc>
          <w:tcPr>
            <w:tcW w:w="3157" w:type="dxa"/>
            <w:tcBorders>
              <w:top w:val="nil"/>
              <w:left w:val="nil"/>
              <w:bottom w:val="nil"/>
              <w:right w:val="single" w:sz="4" w:space="0" w:color="auto"/>
            </w:tcBorders>
            <w:vAlign w:val="center"/>
            <w:hideMark/>
          </w:tcPr>
          <w:p w14:paraId="3226C909"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14FB1B5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3,301,000</w:t>
            </w:r>
          </w:p>
        </w:tc>
        <w:tc>
          <w:tcPr>
            <w:tcW w:w="1844" w:type="dxa"/>
            <w:tcBorders>
              <w:top w:val="nil"/>
              <w:left w:val="single" w:sz="4" w:space="0" w:color="auto"/>
              <w:bottom w:val="nil"/>
              <w:right w:val="single" w:sz="4" w:space="0" w:color="auto"/>
            </w:tcBorders>
            <w:vAlign w:val="center"/>
            <w:hideMark/>
          </w:tcPr>
          <w:p w14:paraId="00548D8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3,718,707</w:t>
            </w:r>
          </w:p>
        </w:tc>
        <w:tc>
          <w:tcPr>
            <w:tcW w:w="1956" w:type="dxa"/>
            <w:tcBorders>
              <w:top w:val="nil"/>
              <w:left w:val="single" w:sz="4" w:space="0" w:color="auto"/>
              <w:bottom w:val="nil"/>
              <w:right w:val="single" w:sz="4" w:space="0" w:color="auto"/>
            </w:tcBorders>
            <w:vAlign w:val="center"/>
            <w:hideMark/>
          </w:tcPr>
          <w:p w14:paraId="46C570D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F86E64A"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53D624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3,718,707</w:t>
            </w:r>
          </w:p>
        </w:tc>
        <w:tc>
          <w:tcPr>
            <w:tcW w:w="2018" w:type="dxa"/>
            <w:tcBorders>
              <w:top w:val="nil"/>
              <w:left w:val="single" w:sz="4" w:space="0" w:color="auto"/>
              <w:bottom w:val="nil"/>
              <w:right w:val="single" w:sz="4" w:space="0" w:color="auto"/>
            </w:tcBorders>
            <w:vAlign w:val="center"/>
            <w:hideMark/>
          </w:tcPr>
          <w:p w14:paraId="6EEF020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22D72A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3,718,707</w:t>
            </w:r>
          </w:p>
        </w:tc>
        <w:tc>
          <w:tcPr>
            <w:tcW w:w="2261" w:type="dxa"/>
            <w:tcBorders>
              <w:top w:val="nil"/>
              <w:left w:val="single" w:sz="4" w:space="0" w:color="auto"/>
              <w:bottom w:val="nil"/>
              <w:right w:val="single" w:sz="4" w:space="0" w:color="auto"/>
            </w:tcBorders>
            <w:vAlign w:val="center"/>
            <w:hideMark/>
          </w:tcPr>
          <w:p w14:paraId="0495303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417,707</w:t>
            </w:r>
          </w:p>
        </w:tc>
        <w:tc>
          <w:tcPr>
            <w:tcW w:w="2393" w:type="dxa"/>
            <w:tcBorders>
              <w:top w:val="nil"/>
              <w:left w:val="single" w:sz="4" w:space="0" w:color="auto"/>
              <w:bottom w:val="nil"/>
              <w:right w:val="nil"/>
            </w:tcBorders>
            <w:vAlign w:val="center"/>
            <w:hideMark/>
          </w:tcPr>
          <w:p w14:paraId="6A68626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12.65</w:t>
            </w:r>
          </w:p>
        </w:tc>
      </w:tr>
      <w:tr w:rsidR="00125B04" w:rsidRPr="00125B04" w14:paraId="653A202E" w14:textId="77777777" w:rsidTr="00125B04">
        <w:trPr>
          <w:trHeight w:val="312"/>
        </w:trPr>
        <w:tc>
          <w:tcPr>
            <w:tcW w:w="3157" w:type="dxa"/>
            <w:tcBorders>
              <w:top w:val="nil"/>
              <w:left w:val="nil"/>
              <w:bottom w:val="nil"/>
              <w:right w:val="single" w:sz="4" w:space="0" w:color="auto"/>
            </w:tcBorders>
            <w:vAlign w:val="center"/>
            <w:hideMark/>
          </w:tcPr>
          <w:p w14:paraId="4866CDD2"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2AF2D22C"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480,000</w:t>
            </w:r>
          </w:p>
        </w:tc>
        <w:tc>
          <w:tcPr>
            <w:tcW w:w="1844" w:type="dxa"/>
            <w:tcBorders>
              <w:top w:val="nil"/>
              <w:left w:val="single" w:sz="4" w:space="0" w:color="auto"/>
              <w:bottom w:val="nil"/>
              <w:right w:val="single" w:sz="4" w:space="0" w:color="auto"/>
            </w:tcBorders>
            <w:vAlign w:val="center"/>
            <w:hideMark/>
          </w:tcPr>
          <w:p w14:paraId="4075B68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2,454,184</w:t>
            </w:r>
          </w:p>
        </w:tc>
        <w:tc>
          <w:tcPr>
            <w:tcW w:w="1956" w:type="dxa"/>
            <w:tcBorders>
              <w:top w:val="nil"/>
              <w:left w:val="single" w:sz="4" w:space="0" w:color="auto"/>
              <w:bottom w:val="nil"/>
              <w:right w:val="single" w:sz="4" w:space="0" w:color="auto"/>
            </w:tcBorders>
            <w:vAlign w:val="center"/>
            <w:hideMark/>
          </w:tcPr>
          <w:p w14:paraId="7EE7488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9D56E4F"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BF58079"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2,454,184</w:t>
            </w:r>
          </w:p>
        </w:tc>
        <w:tc>
          <w:tcPr>
            <w:tcW w:w="2018" w:type="dxa"/>
            <w:tcBorders>
              <w:top w:val="nil"/>
              <w:left w:val="single" w:sz="4" w:space="0" w:color="auto"/>
              <w:bottom w:val="nil"/>
              <w:right w:val="single" w:sz="4" w:space="0" w:color="auto"/>
            </w:tcBorders>
            <w:vAlign w:val="center"/>
            <w:hideMark/>
          </w:tcPr>
          <w:p w14:paraId="744E8F80"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4E410C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2,454,184</w:t>
            </w:r>
          </w:p>
        </w:tc>
        <w:tc>
          <w:tcPr>
            <w:tcW w:w="2261" w:type="dxa"/>
            <w:tcBorders>
              <w:top w:val="nil"/>
              <w:left w:val="single" w:sz="4" w:space="0" w:color="auto"/>
              <w:bottom w:val="nil"/>
              <w:right w:val="single" w:sz="4" w:space="0" w:color="auto"/>
            </w:tcBorders>
            <w:vAlign w:val="center"/>
            <w:hideMark/>
          </w:tcPr>
          <w:p w14:paraId="3C64255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1,974,184</w:t>
            </w:r>
          </w:p>
        </w:tc>
        <w:tc>
          <w:tcPr>
            <w:tcW w:w="2393" w:type="dxa"/>
            <w:tcBorders>
              <w:top w:val="nil"/>
              <w:left w:val="single" w:sz="4" w:space="0" w:color="auto"/>
              <w:bottom w:val="nil"/>
              <w:right w:val="nil"/>
            </w:tcBorders>
            <w:vAlign w:val="center"/>
            <w:hideMark/>
          </w:tcPr>
          <w:p w14:paraId="68FA4BC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411.29</w:t>
            </w:r>
          </w:p>
        </w:tc>
      </w:tr>
      <w:tr w:rsidR="00125B04" w:rsidRPr="00125B04" w14:paraId="6F4275B7" w14:textId="77777777" w:rsidTr="00125B04">
        <w:trPr>
          <w:trHeight w:val="312"/>
        </w:trPr>
        <w:tc>
          <w:tcPr>
            <w:tcW w:w="3157" w:type="dxa"/>
            <w:tcBorders>
              <w:top w:val="nil"/>
              <w:left w:val="nil"/>
              <w:bottom w:val="nil"/>
              <w:right w:val="single" w:sz="4" w:space="0" w:color="auto"/>
            </w:tcBorders>
            <w:vAlign w:val="center"/>
            <w:hideMark/>
          </w:tcPr>
          <w:p w14:paraId="01F16D77"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26011F29"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7,390,000</w:t>
            </w:r>
          </w:p>
        </w:tc>
        <w:tc>
          <w:tcPr>
            <w:tcW w:w="1844" w:type="dxa"/>
            <w:tcBorders>
              <w:top w:val="nil"/>
              <w:left w:val="single" w:sz="4" w:space="0" w:color="auto"/>
              <w:bottom w:val="nil"/>
              <w:right w:val="single" w:sz="4" w:space="0" w:color="auto"/>
            </w:tcBorders>
            <w:vAlign w:val="center"/>
            <w:hideMark/>
          </w:tcPr>
          <w:p w14:paraId="141532D4"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6,553,055</w:t>
            </w:r>
          </w:p>
        </w:tc>
        <w:tc>
          <w:tcPr>
            <w:tcW w:w="1956" w:type="dxa"/>
            <w:tcBorders>
              <w:top w:val="nil"/>
              <w:left w:val="single" w:sz="4" w:space="0" w:color="auto"/>
              <w:bottom w:val="nil"/>
              <w:right w:val="single" w:sz="4" w:space="0" w:color="auto"/>
            </w:tcBorders>
            <w:vAlign w:val="center"/>
            <w:hideMark/>
          </w:tcPr>
          <w:p w14:paraId="0C4BABB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4E071D8A"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205085C"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6,553,055</w:t>
            </w:r>
          </w:p>
        </w:tc>
        <w:tc>
          <w:tcPr>
            <w:tcW w:w="2018" w:type="dxa"/>
            <w:tcBorders>
              <w:top w:val="nil"/>
              <w:left w:val="single" w:sz="4" w:space="0" w:color="auto"/>
              <w:bottom w:val="nil"/>
              <w:right w:val="single" w:sz="4" w:space="0" w:color="auto"/>
            </w:tcBorders>
            <w:vAlign w:val="center"/>
            <w:hideMark/>
          </w:tcPr>
          <w:p w14:paraId="161E610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267C23F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6,553,055</w:t>
            </w:r>
          </w:p>
        </w:tc>
        <w:tc>
          <w:tcPr>
            <w:tcW w:w="2261" w:type="dxa"/>
            <w:tcBorders>
              <w:top w:val="nil"/>
              <w:left w:val="single" w:sz="4" w:space="0" w:color="auto"/>
              <w:bottom w:val="nil"/>
              <w:right w:val="single" w:sz="4" w:space="0" w:color="auto"/>
            </w:tcBorders>
            <w:vAlign w:val="center"/>
            <w:hideMark/>
          </w:tcPr>
          <w:p w14:paraId="037C282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- 836,945</w:t>
            </w:r>
          </w:p>
        </w:tc>
        <w:tc>
          <w:tcPr>
            <w:tcW w:w="2393" w:type="dxa"/>
            <w:tcBorders>
              <w:top w:val="nil"/>
              <w:left w:val="single" w:sz="4" w:space="0" w:color="auto"/>
              <w:bottom w:val="nil"/>
              <w:right w:val="nil"/>
            </w:tcBorders>
            <w:vAlign w:val="center"/>
            <w:hideMark/>
          </w:tcPr>
          <w:p w14:paraId="4D1D11D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- 11.33</w:t>
            </w:r>
          </w:p>
        </w:tc>
      </w:tr>
      <w:tr w:rsidR="00125B04" w:rsidRPr="00125B04" w14:paraId="7305DEE8" w14:textId="77777777" w:rsidTr="00125B04">
        <w:trPr>
          <w:trHeight w:val="312"/>
        </w:trPr>
        <w:tc>
          <w:tcPr>
            <w:tcW w:w="3157" w:type="dxa"/>
            <w:tcBorders>
              <w:top w:val="nil"/>
              <w:left w:val="nil"/>
              <w:bottom w:val="single" w:sz="4" w:space="0" w:color="auto"/>
              <w:right w:val="single" w:sz="4" w:space="0" w:color="auto"/>
            </w:tcBorders>
            <w:vAlign w:val="center"/>
            <w:hideMark/>
          </w:tcPr>
          <w:p w14:paraId="63AADD0C"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2CEF010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794,000</w:t>
            </w:r>
          </w:p>
        </w:tc>
        <w:tc>
          <w:tcPr>
            <w:tcW w:w="1844" w:type="dxa"/>
            <w:tcBorders>
              <w:top w:val="nil"/>
              <w:left w:val="single" w:sz="4" w:space="0" w:color="auto"/>
              <w:bottom w:val="single" w:sz="4" w:space="0" w:color="auto"/>
              <w:right w:val="single" w:sz="4" w:space="0" w:color="auto"/>
            </w:tcBorders>
            <w:vAlign w:val="center"/>
            <w:hideMark/>
          </w:tcPr>
          <w:p w14:paraId="68076A6B"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2,501,271</w:t>
            </w:r>
          </w:p>
        </w:tc>
        <w:tc>
          <w:tcPr>
            <w:tcW w:w="1956" w:type="dxa"/>
            <w:tcBorders>
              <w:top w:val="nil"/>
              <w:left w:val="single" w:sz="4" w:space="0" w:color="auto"/>
              <w:bottom w:val="single" w:sz="4" w:space="0" w:color="auto"/>
              <w:right w:val="single" w:sz="4" w:space="0" w:color="auto"/>
            </w:tcBorders>
            <w:vAlign w:val="center"/>
            <w:hideMark/>
          </w:tcPr>
          <w:p w14:paraId="7F8A74E4"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7DB34FDA"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630B564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2,501,271</w:t>
            </w:r>
          </w:p>
        </w:tc>
        <w:tc>
          <w:tcPr>
            <w:tcW w:w="2018" w:type="dxa"/>
            <w:tcBorders>
              <w:top w:val="nil"/>
              <w:left w:val="single" w:sz="4" w:space="0" w:color="auto"/>
              <w:bottom w:val="single" w:sz="4" w:space="0" w:color="auto"/>
              <w:right w:val="single" w:sz="4" w:space="0" w:color="auto"/>
            </w:tcBorders>
            <w:vAlign w:val="center"/>
            <w:hideMark/>
          </w:tcPr>
          <w:p w14:paraId="44FACEC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64DB2CA3"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2,501,271</w:t>
            </w:r>
          </w:p>
        </w:tc>
        <w:tc>
          <w:tcPr>
            <w:tcW w:w="2261" w:type="dxa"/>
            <w:tcBorders>
              <w:top w:val="nil"/>
              <w:left w:val="single" w:sz="4" w:space="0" w:color="auto"/>
              <w:bottom w:val="single" w:sz="4" w:space="0" w:color="auto"/>
              <w:right w:val="single" w:sz="4" w:space="0" w:color="auto"/>
            </w:tcBorders>
            <w:vAlign w:val="center"/>
            <w:hideMark/>
          </w:tcPr>
          <w:p w14:paraId="474C579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1,707,271</w:t>
            </w:r>
          </w:p>
        </w:tc>
        <w:tc>
          <w:tcPr>
            <w:tcW w:w="2393" w:type="dxa"/>
            <w:tcBorders>
              <w:top w:val="nil"/>
              <w:left w:val="single" w:sz="4" w:space="0" w:color="auto"/>
              <w:bottom w:val="single" w:sz="4" w:space="0" w:color="auto"/>
              <w:right w:val="nil"/>
            </w:tcBorders>
            <w:vAlign w:val="center"/>
            <w:hideMark/>
          </w:tcPr>
          <w:p w14:paraId="56C8DE5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215.02</w:t>
            </w:r>
          </w:p>
        </w:tc>
      </w:tr>
    </w:tbl>
    <w:p w14:paraId="4345526F" w14:textId="77777777" w:rsidR="00125B04" w:rsidRPr="00125B04" w:rsidRDefault="00125B04" w:rsidP="00125B04">
      <w:pPr>
        <w:spacing w:line="240" w:lineRule="exact"/>
        <w:ind w:rightChars="50" w:right="120"/>
        <w:jc w:val="both"/>
        <w:rPr>
          <w:rFonts w:eastAsia="標楷體" w:cs="新細明體"/>
          <w:sz w:val="32"/>
          <w:szCs w:val="28"/>
        </w:rPr>
      </w:pPr>
    </w:p>
    <w:p w14:paraId="55783262" w14:textId="77777777" w:rsidR="00125B04" w:rsidRPr="00125B04" w:rsidRDefault="00125B04" w:rsidP="00125B04">
      <w:pPr>
        <w:tabs>
          <w:tab w:val="right" w:pos="10800"/>
        </w:tabs>
        <w:spacing w:line="520" w:lineRule="exact"/>
        <w:ind w:left="960" w:right="174"/>
        <w:jc w:val="both"/>
        <w:rPr>
          <w:rFonts w:ascii="標楷體" w:eastAsia="標楷體" w:hAnsi="標楷體"/>
        </w:rPr>
      </w:pPr>
      <w:r w:rsidRPr="00125B04">
        <w:rPr>
          <w:rFonts w:ascii="標楷體" w:eastAsia="標楷體" w:hAnsi="標楷體" w:hint="eastAsia"/>
        </w:rPr>
        <w:t>（2）以前年度部分</w:t>
      </w:r>
    </w:p>
    <w:p w14:paraId="7F31AD11"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125B04" w:rsidRPr="00125B04" w14:paraId="67EB68AB" w14:textId="77777777" w:rsidTr="00125B04">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2FC972B7" w14:textId="77777777" w:rsidR="00125B04" w:rsidRPr="00125B04" w:rsidRDefault="00125B04" w:rsidP="00125B04">
            <w:pPr>
              <w:jc w:val="distribute"/>
              <w:rPr>
                <w:rFonts w:ascii="標楷體" w:eastAsia="標楷體" w:cs="新細明體"/>
                <w:bCs/>
                <w:sz w:val="20"/>
              </w:rPr>
            </w:pPr>
            <w:r w:rsidRPr="00125B04">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5E42B4F7"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40254371"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70992C7A"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3F4C29C6"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決算審定數</w:t>
            </w:r>
          </w:p>
        </w:tc>
      </w:tr>
      <w:tr w:rsidR="00125B04" w:rsidRPr="00125B04" w14:paraId="60E55877" w14:textId="77777777" w:rsidTr="00125B04">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4D1B5CDC" w14:textId="77777777" w:rsidR="00125B04" w:rsidRPr="00125B04" w:rsidRDefault="00125B04" w:rsidP="00125B04">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DC63D9D" w14:textId="77777777" w:rsidR="00125B04" w:rsidRPr="00125B04" w:rsidRDefault="00125B04" w:rsidP="00125B04">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293673C6" w14:textId="77777777" w:rsidR="00125B04" w:rsidRPr="00125B04" w:rsidRDefault="00125B04" w:rsidP="00125B04">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29042E33"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206D2801"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16A48129"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3FFBD0B8"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3A82FFFB"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4EA3118E"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應收保留數</w:t>
            </w:r>
          </w:p>
        </w:tc>
      </w:tr>
      <w:tr w:rsidR="00125B04" w:rsidRPr="00125B04" w14:paraId="48E72106" w14:textId="77777777" w:rsidTr="00125B04">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597FABF0" w14:textId="77777777" w:rsidR="00125B04" w:rsidRPr="00125B04" w:rsidRDefault="00125B04" w:rsidP="00125B04">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11F406CF" w14:textId="77777777" w:rsidR="00125B04" w:rsidRPr="00125B04" w:rsidRDefault="00125B04" w:rsidP="00125B04">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59B5E6E6" w14:textId="77777777" w:rsidR="00125B04" w:rsidRPr="00125B04" w:rsidRDefault="00125B04" w:rsidP="00125B04">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3267EC22" w14:textId="77777777" w:rsidR="00125B04" w:rsidRPr="00125B04" w:rsidRDefault="00125B04" w:rsidP="00125B04">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57DAA160" w14:textId="77777777" w:rsidR="00125B04" w:rsidRPr="00125B04" w:rsidRDefault="00125B04" w:rsidP="00125B04">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96DD596" w14:textId="77777777" w:rsidR="00125B04" w:rsidRPr="00125B04" w:rsidRDefault="00125B04" w:rsidP="00125B04">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05A7C30C" w14:textId="77777777" w:rsidR="00125B04" w:rsidRPr="00125B04" w:rsidRDefault="00125B04" w:rsidP="00125B04">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F2580A" w14:textId="77777777" w:rsidR="00125B04" w:rsidRPr="00125B04" w:rsidRDefault="00125B04" w:rsidP="00125B04">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281F58" w14:textId="77777777" w:rsidR="00125B04" w:rsidRPr="00125B04" w:rsidRDefault="00125B04" w:rsidP="00125B04">
            <w:pPr>
              <w:ind w:leftChars="30" w:left="72" w:rightChars="30" w:right="72"/>
              <w:jc w:val="distribute"/>
              <w:rPr>
                <w:rFonts w:ascii="標楷體" w:eastAsia="標楷體" w:cs="新細明體"/>
                <w:bCs/>
                <w:sz w:val="20"/>
              </w:rPr>
            </w:pPr>
            <w:r w:rsidRPr="00125B04">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21475726" w14:textId="77777777" w:rsidR="00125B04" w:rsidRPr="00125B04" w:rsidRDefault="00125B04" w:rsidP="00125B04">
            <w:pPr>
              <w:jc w:val="center"/>
              <w:rPr>
                <w:rFonts w:ascii="標楷體" w:eastAsia="標楷體" w:cs="新細明體"/>
                <w:bCs/>
                <w:sz w:val="20"/>
              </w:rPr>
            </w:pPr>
            <w:r w:rsidRPr="00125B04">
              <w:rPr>
                <w:rFonts w:ascii="標楷體" w:eastAsia="標楷體" w:cs="新細明體" w:hint="eastAsia"/>
                <w:bCs/>
                <w:sz w:val="20"/>
              </w:rPr>
              <w:t>％</w:t>
            </w:r>
          </w:p>
        </w:tc>
      </w:tr>
      <w:tr w:rsidR="00125B04" w:rsidRPr="00125B04" w14:paraId="6C4C327A" w14:textId="77777777" w:rsidTr="00125B04">
        <w:trPr>
          <w:trHeight w:val="312"/>
        </w:trPr>
        <w:tc>
          <w:tcPr>
            <w:tcW w:w="560" w:type="dxa"/>
            <w:tcBorders>
              <w:top w:val="nil"/>
              <w:left w:val="nil"/>
              <w:bottom w:val="nil"/>
              <w:right w:val="single" w:sz="4" w:space="0" w:color="auto"/>
            </w:tcBorders>
            <w:vAlign w:val="center"/>
          </w:tcPr>
          <w:p w14:paraId="65EAC350" w14:textId="77777777" w:rsidR="00125B04" w:rsidRPr="00125B04" w:rsidRDefault="00125B04" w:rsidP="00125B0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A53AF9F" w14:textId="77777777" w:rsidR="00125B04" w:rsidRPr="00125B04" w:rsidRDefault="00125B04" w:rsidP="00125B04">
            <w:pPr>
              <w:jc w:val="distribute"/>
              <w:rPr>
                <w:rFonts w:ascii="標楷體" w:eastAsia="標楷體" w:hAnsi="標楷體" w:cs="新細明體"/>
                <w:b/>
                <w:bCs/>
                <w:sz w:val="20"/>
              </w:rPr>
            </w:pPr>
            <w:r w:rsidRPr="00125B04">
              <w:rPr>
                <w:rFonts w:ascii="標楷體" w:eastAsia="標楷體" w:hAnsi="標楷體" w:cs="新細明體" w:hint="eastAsia"/>
                <w:b/>
                <w:bCs/>
                <w:noProof/>
                <w:sz w:val="20"/>
                <w:szCs w:val="24"/>
              </w:rPr>
              <w:t>警察局主管</w:t>
            </w:r>
          </w:p>
        </w:tc>
        <w:tc>
          <w:tcPr>
            <w:tcW w:w="2394" w:type="dxa"/>
            <w:tcBorders>
              <w:top w:val="nil"/>
              <w:left w:val="single" w:sz="4" w:space="0" w:color="auto"/>
              <w:bottom w:val="nil"/>
              <w:right w:val="single" w:sz="4" w:space="0" w:color="auto"/>
            </w:tcBorders>
            <w:vAlign w:val="center"/>
            <w:hideMark/>
          </w:tcPr>
          <w:p w14:paraId="7785659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22,935,244</w:t>
            </w:r>
          </w:p>
        </w:tc>
        <w:tc>
          <w:tcPr>
            <w:tcW w:w="2421" w:type="dxa"/>
            <w:tcBorders>
              <w:top w:val="nil"/>
              <w:left w:val="single" w:sz="4" w:space="0" w:color="auto"/>
              <w:bottom w:val="nil"/>
              <w:right w:val="single" w:sz="4" w:space="0" w:color="auto"/>
            </w:tcBorders>
            <w:vAlign w:val="center"/>
            <w:hideMark/>
          </w:tcPr>
          <w:p w14:paraId="539825CE"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EEF2DB9"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8B9DC8A"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D4E54C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3,363,560</w:t>
            </w:r>
          </w:p>
        </w:tc>
        <w:tc>
          <w:tcPr>
            <w:tcW w:w="2267" w:type="dxa"/>
            <w:tcBorders>
              <w:top w:val="nil"/>
              <w:left w:val="single" w:sz="4" w:space="0" w:color="auto"/>
              <w:bottom w:val="nil"/>
              <w:right w:val="single" w:sz="4" w:space="0" w:color="auto"/>
            </w:tcBorders>
            <w:vAlign w:val="center"/>
            <w:hideMark/>
          </w:tcPr>
          <w:p w14:paraId="21181EEE"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6,199,337</w:t>
            </w:r>
          </w:p>
        </w:tc>
        <w:tc>
          <w:tcPr>
            <w:tcW w:w="2268" w:type="dxa"/>
            <w:tcBorders>
              <w:top w:val="nil"/>
              <w:left w:val="single" w:sz="4" w:space="0" w:color="auto"/>
              <w:bottom w:val="nil"/>
              <w:right w:val="single" w:sz="4" w:space="0" w:color="auto"/>
            </w:tcBorders>
            <w:vAlign w:val="center"/>
            <w:hideMark/>
          </w:tcPr>
          <w:p w14:paraId="35675DD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13,372,347</w:t>
            </w:r>
          </w:p>
        </w:tc>
        <w:tc>
          <w:tcPr>
            <w:tcW w:w="2275" w:type="dxa"/>
            <w:tcBorders>
              <w:top w:val="nil"/>
              <w:left w:val="single" w:sz="4" w:space="0" w:color="auto"/>
              <w:bottom w:val="nil"/>
              <w:right w:val="nil"/>
            </w:tcBorders>
            <w:vAlign w:val="center"/>
            <w:hideMark/>
          </w:tcPr>
          <w:p w14:paraId="5988B31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58.30</w:t>
            </w:r>
          </w:p>
        </w:tc>
      </w:tr>
      <w:tr w:rsidR="00125B04" w:rsidRPr="00125B04" w14:paraId="1EA3755C" w14:textId="77777777" w:rsidTr="00125B04">
        <w:trPr>
          <w:trHeight w:val="312"/>
        </w:trPr>
        <w:tc>
          <w:tcPr>
            <w:tcW w:w="560" w:type="dxa"/>
            <w:tcBorders>
              <w:top w:val="nil"/>
              <w:left w:val="nil"/>
              <w:bottom w:val="nil"/>
              <w:right w:val="single" w:sz="4" w:space="0" w:color="auto"/>
            </w:tcBorders>
            <w:vAlign w:val="center"/>
          </w:tcPr>
          <w:p w14:paraId="42397572" w14:textId="77777777" w:rsidR="00125B04" w:rsidRPr="00125B04" w:rsidRDefault="00125B04" w:rsidP="00125B0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15B6B75" w14:textId="77777777" w:rsidR="00125B04" w:rsidRPr="00125B04" w:rsidRDefault="00125B04" w:rsidP="00125B04">
            <w:pPr>
              <w:ind w:leftChars="100" w:left="240"/>
              <w:jc w:val="distribute"/>
              <w:rPr>
                <w:rFonts w:ascii="標楷體" w:eastAsia="標楷體" w:hAnsi="標楷體" w:cs="新細明體"/>
                <w:b/>
                <w:bCs/>
                <w:sz w:val="20"/>
              </w:rPr>
            </w:pPr>
            <w:r w:rsidRPr="00125B04">
              <w:rPr>
                <w:rFonts w:ascii="標楷體" w:eastAsia="標楷體" w:hAnsi="標楷體" w:cs="新細明體" w:hint="eastAsia"/>
                <w:b/>
                <w:bCs/>
                <w:noProof/>
                <w:sz w:val="20"/>
                <w:szCs w:val="24"/>
              </w:rPr>
              <w:t>嘉義縣警察局</w:t>
            </w:r>
          </w:p>
        </w:tc>
        <w:tc>
          <w:tcPr>
            <w:tcW w:w="2394" w:type="dxa"/>
            <w:tcBorders>
              <w:top w:val="nil"/>
              <w:left w:val="single" w:sz="4" w:space="0" w:color="auto"/>
              <w:bottom w:val="nil"/>
              <w:right w:val="single" w:sz="4" w:space="0" w:color="auto"/>
            </w:tcBorders>
            <w:vAlign w:val="center"/>
            <w:hideMark/>
          </w:tcPr>
          <w:p w14:paraId="1B364791"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22,935,244</w:t>
            </w:r>
          </w:p>
        </w:tc>
        <w:tc>
          <w:tcPr>
            <w:tcW w:w="2421" w:type="dxa"/>
            <w:tcBorders>
              <w:top w:val="nil"/>
              <w:left w:val="single" w:sz="4" w:space="0" w:color="auto"/>
              <w:bottom w:val="nil"/>
              <w:right w:val="single" w:sz="4" w:space="0" w:color="auto"/>
            </w:tcBorders>
            <w:vAlign w:val="center"/>
            <w:hideMark/>
          </w:tcPr>
          <w:p w14:paraId="0C6433E9"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B2827E4"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E8F4326"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90FE33E"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3,363,560</w:t>
            </w:r>
          </w:p>
        </w:tc>
        <w:tc>
          <w:tcPr>
            <w:tcW w:w="2267" w:type="dxa"/>
            <w:tcBorders>
              <w:top w:val="nil"/>
              <w:left w:val="single" w:sz="4" w:space="0" w:color="auto"/>
              <w:bottom w:val="nil"/>
              <w:right w:val="single" w:sz="4" w:space="0" w:color="auto"/>
            </w:tcBorders>
            <w:vAlign w:val="center"/>
            <w:hideMark/>
          </w:tcPr>
          <w:p w14:paraId="218DA495"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6,199,337</w:t>
            </w:r>
          </w:p>
        </w:tc>
        <w:tc>
          <w:tcPr>
            <w:tcW w:w="2268" w:type="dxa"/>
            <w:tcBorders>
              <w:top w:val="nil"/>
              <w:left w:val="single" w:sz="4" w:space="0" w:color="auto"/>
              <w:bottom w:val="nil"/>
              <w:right w:val="single" w:sz="4" w:space="0" w:color="auto"/>
            </w:tcBorders>
            <w:vAlign w:val="center"/>
            <w:hideMark/>
          </w:tcPr>
          <w:p w14:paraId="51EFA08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13,372,347</w:t>
            </w:r>
          </w:p>
        </w:tc>
        <w:tc>
          <w:tcPr>
            <w:tcW w:w="2275" w:type="dxa"/>
            <w:tcBorders>
              <w:top w:val="nil"/>
              <w:left w:val="single" w:sz="4" w:space="0" w:color="auto"/>
              <w:bottom w:val="nil"/>
              <w:right w:val="nil"/>
            </w:tcBorders>
            <w:vAlign w:val="center"/>
            <w:hideMark/>
          </w:tcPr>
          <w:p w14:paraId="70EF1271"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58.30</w:t>
            </w:r>
          </w:p>
        </w:tc>
      </w:tr>
      <w:tr w:rsidR="00125B04" w:rsidRPr="00125B04" w14:paraId="6380EF95" w14:textId="77777777" w:rsidTr="00125B04">
        <w:trPr>
          <w:trHeight w:val="312"/>
        </w:trPr>
        <w:tc>
          <w:tcPr>
            <w:tcW w:w="560" w:type="dxa"/>
            <w:tcBorders>
              <w:top w:val="nil"/>
              <w:left w:val="nil"/>
              <w:bottom w:val="nil"/>
              <w:right w:val="single" w:sz="4" w:space="0" w:color="auto"/>
            </w:tcBorders>
            <w:vAlign w:val="center"/>
            <w:hideMark/>
          </w:tcPr>
          <w:p w14:paraId="7FDA0B15"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100</w:t>
            </w:r>
          </w:p>
        </w:tc>
        <w:tc>
          <w:tcPr>
            <w:tcW w:w="2604" w:type="dxa"/>
            <w:tcBorders>
              <w:top w:val="nil"/>
              <w:left w:val="single" w:sz="4" w:space="0" w:color="auto"/>
              <w:bottom w:val="nil"/>
              <w:right w:val="single" w:sz="4" w:space="0" w:color="auto"/>
            </w:tcBorders>
            <w:vAlign w:val="center"/>
            <w:hideMark/>
          </w:tcPr>
          <w:p w14:paraId="6AE81B77"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572815D"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93,347</w:t>
            </w:r>
          </w:p>
        </w:tc>
        <w:tc>
          <w:tcPr>
            <w:tcW w:w="2421" w:type="dxa"/>
            <w:tcBorders>
              <w:top w:val="nil"/>
              <w:left w:val="single" w:sz="4" w:space="0" w:color="auto"/>
              <w:bottom w:val="nil"/>
              <w:right w:val="single" w:sz="4" w:space="0" w:color="auto"/>
            </w:tcBorders>
            <w:vAlign w:val="center"/>
            <w:hideMark/>
          </w:tcPr>
          <w:p w14:paraId="74D9C498"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157E61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421F4E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5BD8D9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80,000</w:t>
            </w:r>
          </w:p>
        </w:tc>
        <w:tc>
          <w:tcPr>
            <w:tcW w:w="2267" w:type="dxa"/>
            <w:tcBorders>
              <w:top w:val="nil"/>
              <w:left w:val="single" w:sz="4" w:space="0" w:color="auto"/>
              <w:bottom w:val="nil"/>
              <w:right w:val="single" w:sz="4" w:space="0" w:color="auto"/>
            </w:tcBorders>
            <w:vAlign w:val="center"/>
            <w:hideMark/>
          </w:tcPr>
          <w:p w14:paraId="73ED0EB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3,000</w:t>
            </w:r>
          </w:p>
        </w:tc>
        <w:tc>
          <w:tcPr>
            <w:tcW w:w="2268" w:type="dxa"/>
            <w:tcBorders>
              <w:top w:val="nil"/>
              <w:left w:val="single" w:sz="4" w:space="0" w:color="auto"/>
              <w:bottom w:val="nil"/>
              <w:right w:val="single" w:sz="4" w:space="0" w:color="auto"/>
            </w:tcBorders>
            <w:vAlign w:val="center"/>
            <w:hideMark/>
          </w:tcPr>
          <w:p w14:paraId="6859E21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10,347</w:t>
            </w:r>
          </w:p>
        </w:tc>
        <w:tc>
          <w:tcPr>
            <w:tcW w:w="2275" w:type="dxa"/>
            <w:tcBorders>
              <w:top w:val="nil"/>
              <w:left w:val="single" w:sz="4" w:space="0" w:color="auto"/>
              <w:bottom w:val="nil"/>
              <w:right w:val="nil"/>
            </w:tcBorders>
            <w:vAlign w:val="center"/>
            <w:hideMark/>
          </w:tcPr>
          <w:p w14:paraId="5B443A6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11.08</w:t>
            </w:r>
          </w:p>
        </w:tc>
      </w:tr>
      <w:tr w:rsidR="00125B04" w:rsidRPr="00125B04" w14:paraId="25D057E2" w14:textId="77777777" w:rsidTr="00125B04">
        <w:trPr>
          <w:trHeight w:val="312"/>
        </w:trPr>
        <w:tc>
          <w:tcPr>
            <w:tcW w:w="560" w:type="dxa"/>
            <w:tcBorders>
              <w:top w:val="nil"/>
              <w:left w:val="nil"/>
              <w:bottom w:val="nil"/>
              <w:right w:val="single" w:sz="4" w:space="0" w:color="auto"/>
            </w:tcBorders>
            <w:vAlign w:val="center"/>
            <w:hideMark/>
          </w:tcPr>
          <w:p w14:paraId="64741E7D"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101</w:t>
            </w:r>
          </w:p>
        </w:tc>
        <w:tc>
          <w:tcPr>
            <w:tcW w:w="2604" w:type="dxa"/>
            <w:tcBorders>
              <w:top w:val="nil"/>
              <w:left w:val="single" w:sz="4" w:space="0" w:color="auto"/>
              <w:bottom w:val="nil"/>
              <w:right w:val="single" w:sz="4" w:space="0" w:color="auto"/>
            </w:tcBorders>
            <w:vAlign w:val="center"/>
            <w:hideMark/>
          </w:tcPr>
          <w:p w14:paraId="55C288CF"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307608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31,984</w:t>
            </w:r>
          </w:p>
        </w:tc>
        <w:tc>
          <w:tcPr>
            <w:tcW w:w="2421" w:type="dxa"/>
            <w:tcBorders>
              <w:top w:val="nil"/>
              <w:left w:val="single" w:sz="4" w:space="0" w:color="auto"/>
              <w:bottom w:val="nil"/>
              <w:right w:val="single" w:sz="4" w:space="0" w:color="auto"/>
            </w:tcBorders>
            <w:vAlign w:val="center"/>
            <w:hideMark/>
          </w:tcPr>
          <w:p w14:paraId="6D0E7055"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DF8588D"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B69F3D0"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ABB3D3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20,000</w:t>
            </w:r>
          </w:p>
        </w:tc>
        <w:tc>
          <w:tcPr>
            <w:tcW w:w="2267" w:type="dxa"/>
            <w:tcBorders>
              <w:top w:val="nil"/>
              <w:left w:val="single" w:sz="4" w:space="0" w:color="auto"/>
              <w:bottom w:val="nil"/>
              <w:right w:val="single" w:sz="4" w:space="0" w:color="auto"/>
            </w:tcBorders>
            <w:vAlign w:val="center"/>
            <w:hideMark/>
          </w:tcPr>
          <w:p w14:paraId="0C275759"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5C4E9CF0"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11,984</w:t>
            </w:r>
          </w:p>
        </w:tc>
        <w:tc>
          <w:tcPr>
            <w:tcW w:w="2275" w:type="dxa"/>
            <w:tcBorders>
              <w:top w:val="nil"/>
              <w:left w:val="single" w:sz="4" w:space="0" w:color="auto"/>
              <w:bottom w:val="nil"/>
              <w:right w:val="nil"/>
            </w:tcBorders>
            <w:vAlign w:val="center"/>
            <w:hideMark/>
          </w:tcPr>
          <w:p w14:paraId="4EE7987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37.47</w:t>
            </w:r>
          </w:p>
        </w:tc>
      </w:tr>
      <w:tr w:rsidR="00125B04" w:rsidRPr="00125B04" w14:paraId="132F5865" w14:textId="77777777" w:rsidTr="00125B04">
        <w:trPr>
          <w:trHeight w:val="312"/>
        </w:trPr>
        <w:tc>
          <w:tcPr>
            <w:tcW w:w="560" w:type="dxa"/>
            <w:tcBorders>
              <w:top w:val="nil"/>
              <w:left w:val="nil"/>
              <w:bottom w:val="nil"/>
              <w:right w:val="single" w:sz="4" w:space="0" w:color="auto"/>
            </w:tcBorders>
            <w:vAlign w:val="center"/>
            <w:hideMark/>
          </w:tcPr>
          <w:p w14:paraId="44C8465A"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102</w:t>
            </w:r>
          </w:p>
        </w:tc>
        <w:tc>
          <w:tcPr>
            <w:tcW w:w="2604" w:type="dxa"/>
            <w:tcBorders>
              <w:top w:val="nil"/>
              <w:left w:val="single" w:sz="4" w:space="0" w:color="auto"/>
              <w:bottom w:val="nil"/>
              <w:right w:val="single" w:sz="4" w:space="0" w:color="auto"/>
            </w:tcBorders>
            <w:vAlign w:val="center"/>
            <w:hideMark/>
          </w:tcPr>
          <w:p w14:paraId="523FCEF3"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4F31B76"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116,783</w:t>
            </w:r>
          </w:p>
        </w:tc>
        <w:tc>
          <w:tcPr>
            <w:tcW w:w="2421" w:type="dxa"/>
            <w:tcBorders>
              <w:top w:val="nil"/>
              <w:left w:val="single" w:sz="4" w:space="0" w:color="auto"/>
              <w:bottom w:val="nil"/>
              <w:right w:val="single" w:sz="4" w:space="0" w:color="auto"/>
            </w:tcBorders>
            <w:vAlign w:val="center"/>
            <w:hideMark/>
          </w:tcPr>
          <w:p w14:paraId="2D71803E"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651A675"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56BD1D6"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45DD7F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79,799</w:t>
            </w:r>
          </w:p>
        </w:tc>
        <w:tc>
          <w:tcPr>
            <w:tcW w:w="2267" w:type="dxa"/>
            <w:tcBorders>
              <w:top w:val="nil"/>
              <w:left w:val="single" w:sz="4" w:space="0" w:color="auto"/>
              <w:bottom w:val="nil"/>
              <w:right w:val="single" w:sz="4" w:space="0" w:color="auto"/>
            </w:tcBorders>
            <w:vAlign w:val="center"/>
            <w:hideMark/>
          </w:tcPr>
          <w:p w14:paraId="1F339ED6"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1A614BBD"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36,984</w:t>
            </w:r>
          </w:p>
        </w:tc>
        <w:tc>
          <w:tcPr>
            <w:tcW w:w="2275" w:type="dxa"/>
            <w:tcBorders>
              <w:top w:val="nil"/>
              <w:left w:val="single" w:sz="4" w:space="0" w:color="auto"/>
              <w:bottom w:val="nil"/>
              <w:right w:val="nil"/>
            </w:tcBorders>
            <w:vAlign w:val="center"/>
            <w:hideMark/>
          </w:tcPr>
          <w:p w14:paraId="21A35CE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31.67</w:t>
            </w:r>
          </w:p>
        </w:tc>
      </w:tr>
      <w:tr w:rsidR="00125B04" w:rsidRPr="00125B04" w14:paraId="079D4C57" w14:textId="77777777" w:rsidTr="00125B04">
        <w:trPr>
          <w:trHeight w:val="312"/>
        </w:trPr>
        <w:tc>
          <w:tcPr>
            <w:tcW w:w="560" w:type="dxa"/>
            <w:tcBorders>
              <w:top w:val="nil"/>
              <w:left w:val="nil"/>
              <w:bottom w:val="nil"/>
              <w:right w:val="single" w:sz="4" w:space="0" w:color="auto"/>
            </w:tcBorders>
            <w:vAlign w:val="center"/>
            <w:hideMark/>
          </w:tcPr>
          <w:p w14:paraId="1A5ECBB2"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103</w:t>
            </w:r>
          </w:p>
        </w:tc>
        <w:tc>
          <w:tcPr>
            <w:tcW w:w="2604" w:type="dxa"/>
            <w:tcBorders>
              <w:top w:val="nil"/>
              <w:left w:val="single" w:sz="4" w:space="0" w:color="auto"/>
              <w:bottom w:val="nil"/>
              <w:right w:val="single" w:sz="4" w:space="0" w:color="auto"/>
            </w:tcBorders>
            <w:vAlign w:val="center"/>
            <w:hideMark/>
          </w:tcPr>
          <w:p w14:paraId="41B93D90"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A7B853E"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151,954</w:t>
            </w:r>
          </w:p>
        </w:tc>
        <w:tc>
          <w:tcPr>
            <w:tcW w:w="2421" w:type="dxa"/>
            <w:tcBorders>
              <w:top w:val="nil"/>
              <w:left w:val="single" w:sz="4" w:space="0" w:color="auto"/>
              <w:bottom w:val="nil"/>
              <w:right w:val="single" w:sz="4" w:space="0" w:color="auto"/>
            </w:tcBorders>
            <w:vAlign w:val="center"/>
            <w:hideMark/>
          </w:tcPr>
          <w:p w14:paraId="6FB383BF"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4D229B3"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D96A6D9"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78B9F1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139,970</w:t>
            </w:r>
          </w:p>
        </w:tc>
        <w:tc>
          <w:tcPr>
            <w:tcW w:w="2267" w:type="dxa"/>
            <w:tcBorders>
              <w:top w:val="nil"/>
              <w:left w:val="single" w:sz="4" w:space="0" w:color="auto"/>
              <w:bottom w:val="nil"/>
              <w:right w:val="single" w:sz="4" w:space="0" w:color="auto"/>
            </w:tcBorders>
            <w:vAlign w:val="center"/>
            <w:hideMark/>
          </w:tcPr>
          <w:p w14:paraId="0263CB9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49853DB6"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11,984</w:t>
            </w:r>
          </w:p>
        </w:tc>
        <w:tc>
          <w:tcPr>
            <w:tcW w:w="2275" w:type="dxa"/>
            <w:tcBorders>
              <w:top w:val="nil"/>
              <w:left w:val="single" w:sz="4" w:space="0" w:color="auto"/>
              <w:bottom w:val="nil"/>
              <w:right w:val="nil"/>
            </w:tcBorders>
            <w:vAlign w:val="center"/>
            <w:hideMark/>
          </w:tcPr>
          <w:p w14:paraId="179D464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7.89</w:t>
            </w:r>
          </w:p>
        </w:tc>
      </w:tr>
      <w:tr w:rsidR="00125B04" w:rsidRPr="00125B04" w14:paraId="2448CEA0" w14:textId="77777777" w:rsidTr="00125B04">
        <w:trPr>
          <w:trHeight w:val="312"/>
        </w:trPr>
        <w:tc>
          <w:tcPr>
            <w:tcW w:w="560" w:type="dxa"/>
            <w:tcBorders>
              <w:top w:val="nil"/>
              <w:left w:val="nil"/>
              <w:bottom w:val="nil"/>
              <w:right w:val="single" w:sz="4" w:space="0" w:color="auto"/>
            </w:tcBorders>
            <w:vAlign w:val="center"/>
            <w:hideMark/>
          </w:tcPr>
          <w:p w14:paraId="38864A79"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12E3C586"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71D56AF"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173,464</w:t>
            </w:r>
          </w:p>
        </w:tc>
        <w:tc>
          <w:tcPr>
            <w:tcW w:w="2421" w:type="dxa"/>
            <w:tcBorders>
              <w:top w:val="nil"/>
              <w:left w:val="single" w:sz="4" w:space="0" w:color="auto"/>
              <w:bottom w:val="nil"/>
              <w:right w:val="single" w:sz="4" w:space="0" w:color="auto"/>
            </w:tcBorders>
            <w:vAlign w:val="center"/>
            <w:hideMark/>
          </w:tcPr>
          <w:p w14:paraId="4B934978"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C766EE3"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688E2B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C6D6D4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D051EFF"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3882E1F2"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173,464</w:t>
            </w:r>
          </w:p>
        </w:tc>
        <w:tc>
          <w:tcPr>
            <w:tcW w:w="2275" w:type="dxa"/>
            <w:tcBorders>
              <w:top w:val="nil"/>
              <w:left w:val="single" w:sz="4" w:space="0" w:color="auto"/>
              <w:bottom w:val="nil"/>
              <w:right w:val="nil"/>
            </w:tcBorders>
            <w:vAlign w:val="center"/>
            <w:hideMark/>
          </w:tcPr>
          <w:p w14:paraId="1022DB6E"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100.00</w:t>
            </w:r>
          </w:p>
        </w:tc>
      </w:tr>
      <w:tr w:rsidR="00125B04" w:rsidRPr="00125B04" w14:paraId="7D1205CE" w14:textId="77777777" w:rsidTr="00125B04">
        <w:trPr>
          <w:trHeight w:val="312"/>
        </w:trPr>
        <w:tc>
          <w:tcPr>
            <w:tcW w:w="560" w:type="dxa"/>
            <w:tcBorders>
              <w:top w:val="nil"/>
              <w:left w:val="nil"/>
              <w:bottom w:val="nil"/>
              <w:right w:val="single" w:sz="4" w:space="0" w:color="auto"/>
            </w:tcBorders>
            <w:vAlign w:val="center"/>
            <w:hideMark/>
          </w:tcPr>
          <w:p w14:paraId="182B846D"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58841B32"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F141F9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311,945</w:t>
            </w:r>
          </w:p>
        </w:tc>
        <w:tc>
          <w:tcPr>
            <w:tcW w:w="2421" w:type="dxa"/>
            <w:tcBorders>
              <w:top w:val="nil"/>
              <w:left w:val="single" w:sz="4" w:space="0" w:color="auto"/>
              <w:bottom w:val="nil"/>
              <w:right w:val="single" w:sz="4" w:space="0" w:color="auto"/>
            </w:tcBorders>
            <w:vAlign w:val="center"/>
            <w:hideMark/>
          </w:tcPr>
          <w:p w14:paraId="220C8FD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6F6F67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B5AC28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3E643F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197,974</w:t>
            </w:r>
          </w:p>
        </w:tc>
        <w:tc>
          <w:tcPr>
            <w:tcW w:w="2267" w:type="dxa"/>
            <w:tcBorders>
              <w:top w:val="nil"/>
              <w:left w:val="single" w:sz="4" w:space="0" w:color="auto"/>
              <w:bottom w:val="nil"/>
              <w:right w:val="single" w:sz="4" w:space="0" w:color="auto"/>
            </w:tcBorders>
            <w:vAlign w:val="center"/>
            <w:hideMark/>
          </w:tcPr>
          <w:p w14:paraId="73CAED3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14,102</w:t>
            </w:r>
          </w:p>
        </w:tc>
        <w:tc>
          <w:tcPr>
            <w:tcW w:w="2268" w:type="dxa"/>
            <w:tcBorders>
              <w:top w:val="nil"/>
              <w:left w:val="single" w:sz="4" w:space="0" w:color="auto"/>
              <w:bottom w:val="nil"/>
              <w:right w:val="single" w:sz="4" w:space="0" w:color="auto"/>
            </w:tcBorders>
            <w:vAlign w:val="center"/>
            <w:hideMark/>
          </w:tcPr>
          <w:p w14:paraId="4AFA580D"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99,869</w:t>
            </w:r>
          </w:p>
        </w:tc>
        <w:tc>
          <w:tcPr>
            <w:tcW w:w="2275" w:type="dxa"/>
            <w:tcBorders>
              <w:top w:val="nil"/>
              <w:left w:val="single" w:sz="4" w:space="0" w:color="auto"/>
              <w:bottom w:val="nil"/>
              <w:right w:val="nil"/>
            </w:tcBorders>
            <w:vAlign w:val="center"/>
            <w:hideMark/>
          </w:tcPr>
          <w:p w14:paraId="0110D04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32.01</w:t>
            </w:r>
          </w:p>
        </w:tc>
      </w:tr>
      <w:tr w:rsidR="00125B04" w:rsidRPr="00125B04" w14:paraId="45B1D15A" w14:textId="77777777" w:rsidTr="00125B04">
        <w:trPr>
          <w:trHeight w:val="312"/>
        </w:trPr>
        <w:tc>
          <w:tcPr>
            <w:tcW w:w="560" w:type="dxa"/>
            <w:tcBorders>
              <w:top w:val="nil"/>
              <w:left w:val="nil"/>
              <w:bottom w:val="nil"/>
              <w:right w:val="single" w:sz="4" w:space="0" w:color="auto"/>
            </w:tcBorders>
            <w:vAlign w:val="center"/>
            <w:hideMark/>
          </w:tcPr>
          <w:p w14:paraId="3775B8E2"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106</w:t>
            </w:r>
          </w:p>
        </w:tc>
        <w:tc>
          <w:tcPr>
            <w:tcW w:w="2604" w:type="dxa"/>
            <w:tcBorders>
              <w:top w:val="nil"/>
              <w:left w:val="single" w:sz="4" w:space="0" w:color="auto"/>
              <w:bottom w:val="nil"/>
              <w:right w:val="single" w:sz="4" w:space="0" w:color="auto"/>
            </w:tcBorders>
            <w:vAlign w:val="center"/>
            <w:hideMark/>
          </w:tcPr>
          <w:p w14:paraId="3A427DA9"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3DB81C8"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338,664</w:t>
            </w:r>
          </w:p>
        </w:tc>
        <w:tc>
          <w:tcPr>
            <w:tcW w:w="2421" w:type="dxa"/>
            <w:tcBorders>
              <w:top w:val="nil"/>
              <w:left w:val="single" w:sz="4" w:space="0" w:color="auto"/>
              <w:bottom w:val="nil"/>
              <w:right w:val="single" w:sz="4" w:space="0" w:color="auto"/>
            </w:tcBorders>
            <w:vAlign w:val="center"/>
            <w:hideMark/>
          </w:tcPr>
          <w:p w14:paraId="370E90C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4D4E1D5"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5E8836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4066DF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251,822</w:t>
            </w:r>
          </w:p>
        </w:tc>
        <w:tc>
          <w:tcPr>
            <w:tcW w:w="2267" w:type="dxa"/>
            <w:tcBorders>
              <w:top w:val="nil"/>
              <w:left w:val="single" w:sz="4" w:space="0" w:color="auto"/>
              <w:bottom w:val="nil"/>
              <w:right w:val="single" w:sz="4" w:space="0" w:color="auto"/>
            </w:tcBorders>
            <w:vAlign w:val="center"/>
            <w:hideMark/>
          </w:tcPr>
          <w:p w14:paraId="75B4C117"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39,000</w:t>
            </w:r>
          </w:p>
        </w:tc>
        <w:tc>
          <w:tcPr>
            <w:tcW w:w="2268" w:type="dxa"/>
            <w:tcBorders>
              <w:top w:val="nil"/>
              <w:left w:val="single" w:sz="4" w:space="0" w:color="auto"/>
              <w:bottom w:val="nil"/>
              <w:right w:val="single" w:sz="4" w:space="0" w:color="auto"/>
            </w:tcBorders>
            <w:vAlign w:val="center"/>
            <w:hideMark/>
          </w:tcPr>
          <w:p w14:paraId="326089F0"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47,842</w:t>
            </w:r>
          </w:p>
        </w:tc>
        <w:tc>
          <w:tcPr>
            <w:tcW w:w="2275" w:type="dxa"/>
            <w:tcBorders>
              <w:top w:val="nil"/>
              <w:left w:val="single" w:sz="4" w:space="0" w:color="auto"/>
              <w:bottom w:val="nil"/>
              <w:right w:val="nil"/>
            </w:tcBorders>
            <w:vAlign w:val="center"/>
            <w:hideMark/>
          </w:tcPr>
          <w:p w14:paraId="3C989C52"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14.13</w:t>
            </w:r>
          </w:p>
        </w:tc>
      </w:tr>
      <w:tr w:rsidR="00125B04" w:rsidRPr="00125B04" w14:paraId="0376C6EC" w14:textId="77777777" w:rsidTr="00125B04">
        <w:trPr>
          <w:trHeight w:val="312"/>
        </w:trPr>
        <w:tc>
          <w:tcPr>
            <w:tcW w:w="560" w:type="dxa"/>
            <w:tcBorders>
              <w:top w:val="nil"/>
              <w:left w:val="nil"/>
              <w:bottom w:val="nil"/>
              <w:right w:val="single" w:sz="4" w:space="0" w:color="auto"/>
            </w:tcBorders>
            <w:vAlign w:val="center"/>
            <w:hideMark/>
          </w:tcPr>
          <w:p w14:paraId="51B9422F"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107</w:t>
            </w:r>
          </w:p>
        </w:tc>
        <w:tc>
          <w:tcPr>
            <w:tcW w:w="2604" w:type="dxa"/>
            <w:tcBorders>
              <w:top w:val="nil"/>
              <w:left w:val="single" w:sz="4" w:space="0" w:color="auto"/>
              <w:bottom w:val="nil"/>
              <w:right w:val="single" w:sz="4" w:space="0" w:color="auto"/>
            </w:tcBorders>
            <w:vAlign w:val="center"/>
            <w:hideMark/>
          </w:tcPr>
          <w:p w14:paraId="4B2CF2C5"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66A4669"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756,435</w:t>
            </w:r>
          </w:p>
        </w:tc>
        <w:tc>
          <w:tcPr>
            <w:tcW w:w="2421" w:type="dxa"/>
            <w:tcBorders>
              <w:top w:val="nil"/>
              <w:left w:val="single" w:sz="4" w:space="0" w:color="auto"/>
              <w:bottom w:val="nil"/>
              <w:right w:val="single" w:sz="4" w:space="0" w:color="auto"/>
            </w:tcBorders>
            <w:vAlign w:val="center"/>
            <w:hideMark/>
          </w:tcPr>
          <w:p w14:paraId="061BF1A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9116BE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C656286"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8816DD8"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439,645</w:t>
            </w:r>
          </w:p>
        </w:tc>
        <w:tc>
          <w:tcPr>
            <w:tcW w:w="2267" w:type="dxa"/>
            <w:tcBorders>
              <w:top w:val="nil"/>
              <w:left w:val="single" w:sz="4" w:space="0" w:color="auto"/>
              <w:bottom w:val="nil"/>
              <w:right w:val="single" w:sz="4" w:space="0" w:color="auto"/>
            </w:tcBorders>
            <w:vAlign w:val="center"/>
            <w:hideMark/>
          </w:tcPr>
          <w:p w14:paraId="285FD608"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101,035</w:t>
            </w:r>
          </w:p>
        </w:tc>
        <w:tc>
          <w:tcPr>
            <w:tcW w:w="2268" w:type="dxa"/>
            <w:tcBorders>
              <w:top w:val="nil"/>
              <w:left w:val="single" w:sz="4" w:space="0" w:color="auto"/>
              <w:bottom w:val="nil"/>
              <w:right w:val="single" w:sz="4" w:space="0" w:color="auto"/>
            </w:tcBorders>
            <w:vAlign w:val="center"/>
            <w:hideMark/>
          </w:tcPr>
          <w:p w14:paraId="7FA2AD38"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215,755</w:t>
            </w:r>
          </w:p>
        </w:tc>
        <w:tc>
          <w:tcPr>
            <w:tcW w:w="2275" w:type="dxa"/>
            <w:tcBorders>
              <w:top w:val="nil"/>
              <w:left w:val="single" w:sz="4" w:space="0" w:color="auto"/>
              <w:bottom w:val="nil"/>
              <w:right w:val="nil"/>
            </w:tcBorders>
            <w:vAlign w:val="center"/>
            <w:hideMark/>
          </w:tcPr>
          <w:p w14:paraId="1EDC460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28.52</w:t>
            </w:r>
          </w:p>
        </w:tc>
      </w:tr>
      <w:tr w:rsidR="00125B04" w:rsidRPr="00125B04" w14:paraId="4DAB77F6" w14:textId="77777777" w:rsidTr="00125B04">
        <w:trPr>
          <w:trHeight w:val="312"/>
        </w:trPr>
        <w:tc>
          <w:tcPr>
            <w:tcW w:w="560" w:type="dxa"/>
            <w:tcBorders>
              <w:top w:val="nil"/>
              <w:left w:val="nil"/>
              <w:bottom w:val="nil"/>
              <w:right w:val="single" w:sz="4" w:space="0" w:color="auto"/>
            </w:tcBorders>
            <w:vAlign w:val="center"/>
            <w:hideMark/>
          </w:tcPr>
          <w:p w14:paraId="7EB9F970"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3FA3363F"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364F2C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1,390,202</w:t>
            </w:r>
          </w:p>
        </w:tc>
        <w:tc>
          <w:tcPr>
            <w:tcW w:w="2421" w:type="dxa"/>
            <w:tcBorders>
              <w:top w:val="nil"/>
              <w:left w:val="single" w:sz="4" w:space="0" w:color="auto"/>
              <w:bottom w:val="nil"/>
              <w:right w:val="single" w:sz="4" w:space="0" w:color="auto"/>
            </w:tcBorders>
            <w:vAlign w:val="center"/>
            <w:hideMark/>
          </w:tcPr>
          <w:p w14:paraId="02C227E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D820642"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0371268"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BC9F71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839,053</w:t>
            </w:r>
          </w:p>
        </w:tc>
        <w:tc>
          <w:tcPr>
            <w:tcW w:w="2267" w:type="dxa"/>
            <w:tcBorders>
              <w:top w:val="nil"/>
              <w:left w:val="single" w:sz="4" w:space="0" w:color="auto"/>
              <w:bottom w:val="nil"/>
              <w:right w:val="single" w:sz="4" w:space="0" w:color="auto"/>
            </w:tcBorders>
            <w:vAlign w:val="center"/>
            <w:hideMark/>
          </w:tcPr>
          <w:p w14:paraId="1E185ED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230,064</w:t>
            </w:r>
          </w:p>
        </w:tc>
        <w:tc>
          <w:tcPr>
            <w:tcW w:w="2268" w:type="dxa"/>
            <w:tcBorders>
              <w:top w:val="nil"/>
              <w:left w:val="single" w:sz="4" w:space="0" w:color="auto"/>
              <w:bottom w:val="nil"/>
              <w:right w:val="single" w:sz="4" w:space="0" w:color="auto"/>
            </w:tcBorders>
            <w:vAlign w:val="center"/>
            <w:hideMark/>
          </w:tcPr>
          <w:p w14:paraId="27FADD6F"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321,085</w:t>
            </w:r>
          </w:p>
        </w:tc>
        <w:tc>
          <w:tcPr>
            <w:tcW w:w="2275" w:type="dxa"/>
            <w:tcBorders>
              <w:top w:val="nil"/>
              <w:left w:val="single" w:sz="4" w:space="0" w:color="auto"/>
              <w:bottom w:val="nil"/>
              <w:right w:val="nil"/>
            </w:tcBorders>
            <w:vAlign w:val="center"/>
            <w:hideMark/>
          </w:tcPr>
          <w:p w14:paraId="5E0DACCF"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23.10</w:t>
            </w:r>
          </w:p>
        </w:tc>
      </w:tr>
      <w:tr w:rsidR="00125B04" w:rsidRPr="00125B04" w14:paraId="0A593644" w14:textId="77777777" w:rsidTr="00125B04">
        <w:trPr>
          <w:trHeight w:val="312"/>
        </w:trPr>
        <w:tc>
          <w:tcPr>
            <w:tcW w:w="560" w:type="dxa"/>
            <w:tcBorders>
              <w:top w:val="nil"/>
              <w:left w:val="nil"/>
              <w:bottom w:val="nil"/>
              <w:right w:val="single" w:sz="4" w:space="0" w:color="auto"/>
            </w:tcBorders>
            <w:vAlign w:val="center"/>
            <w:hideMark/>
          </w:tcPr>
          <w:p w14:paraId="4625EE63"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38371386"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3F4C110"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2,251,006</w:t>
            </w:r>
          </w:p>
        </w:tc>
        <w:tc>
          <w:tcPr>
            <w:tcW w:w="2421" w:type="dxa"/>
            <w:tcBorders>
              <w:top w:val="nil"/>
              <w:left w:val="single" w:sz="4" w:space="0" w:color="auto"/>
              <w:bottom w:val="nil"/>
              <w:right w:val="single" w:sz="4" w:space="0" w:color="auto"/>
            </w:tcBorders>
            <w:vAlign w:val="center"/>
            <w:hideMark/>
          </w:tcPr>
          <w:p w14:paraId="4F9F644B"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0D77726"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502C7D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6B9778B"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1,290,300</w:t>
            </w:r>
          </w:p>
        </w:tc>
        <w:tc>
          <w:tcPr>
            <w:tcW w:w="2267" w:type="dxa"/>
            <w:tcBorders>
              <w:top w:val="nil"/>
              <w:left w:val="single" w:sz="4" w:space="0" w:color="auto"/>
              <w:bottom w:val="nil"/>
              <w:right w:val="single" w:sz="4" w:space="0" w:color="auto"/>
            </w:tcBorders>
            <w:vAlign w:val="center"/>
            <w:hideMark/>
          </w:tcPr>
          <w:p w14:paraId="742BF3A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59,497</w:t>
            </w:r>
          </w:p>
        </w:tc>
        <w:tc>
          <w:tcPr>
            <w:tcW w:w="2268" w:type="dxa"/>
            <w:tcBorders>
              <w:top w:val="nil"/>
              <w:left w:val="single" w:sz="4" w:space="0" w:color="auto"/>
              <w:bottom w:val="nil"/>
              <w:right w:val="single" w:sz="4" w:space="0" w:color="auto"/>
            </w:tcBorders>
            <w:vAlign w:val="center"/>
            <w:hideMark/>
          </w:tcPr>
          <w:p w14:paraId="5530081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901,209</w:t>
            </w:r>
          </w:p>
        </w:tc>
        <w:tc>
          <w:tcPr>
            <w:tcW w:w="2275" w:type="dxa"/>
            <w:tcBorders>
              <w:top w:val="nil"/>
              <w:left w:val="single" w:sz="4" w:space="0" w:color="auto"/>
              <w:bottom w:val="nil"/>
              <w:right w:val="nil"/>
            </w:tcBorders>
            <w:vAlign w:val="center"/>
            <w:hideMark/>
          </w:tcPr>
          <w:p w14:paraId="2EB2544F"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40.04</w:t>
            </w:r>
          </w:p>
        </w:tc>
      </w:tr>
      <w:tr w:rsidR="00125B04" w:rsidRPr="00125B04" w14:paraId="692567CB" w14:textId="77777777" w:rsidTr="00125B04">
        <w:trPr>
          <w:trHeight w:val="312"/>
        </w:trPr>
        <w:tc>
          <w:tcPr>
            <w:tcW w:w="560" w:type="dxa"/>
            <w:tcBorders>
              <w:top w:val="nil"/>
              <w:left w:val="nil"/>
              <w:bottom w:val="nil"/>
              <w:right w:val="single" w:sz="4" w:space="0" w:color="auto"/>
            </w:tcBorders>
            <w:vAlign w:val="center"/>
            <w:hideMark/>
          </w:tcPr>
          <w:p w14:paraId="1B8380D5"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1EF232B7"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C9046F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1,759,228</w:t>
            </w:r>
          </w:p>
        </w:tc>
        <w:tc>
          <w:tcPr>
            <w:tcW w:w="2421" w:type="dxa"/>
            <w:tcBorders>
              <w:top w:val="nil"/>
              <w:left w:val="single" w:sz="4" w:space="0" w:color="auto"/>
              <w:bottom w:val="nil"/>
              <w:right w:val="single" w:sz="4" w:space="0" w:color="auto"/>
            </w:tcBorders>
            <w:vAlign w:val="center"/>
            <w:hideMark/>
          </w:tcPr>
          <w:p w14:paraId="55FF12D9"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582F39D"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BC88D45"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7E09BF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2,400</w:t>
            </w:r>
          </w:p>
        </w:tc>
        <w:tc>
          <w:tcPr>
            <w:tcW w:w="2267" w:type="dxa"/>
            <w:tcBorders>
              <w:top w:val="nil"/>
              <w:left w:val="single" w:sz="4" w:space="0" w:color="auto"/>
              <w:bottom w:val="nil"/>
              <w:right w:val="single" w:sz="4" w:space="0" w:color="auto"/>
            </w:tcBorders>
            <w:vAlign w:val="center"/>
            <w:hideMark/>
          </w:tcPr>
          <w:p w14:paraId="5ECBE4A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67,191</w:t>
            </w:r>
          </w:p>
        </w:tc>
        <w:tc>
          <w:tcPr>
            <w:tcW w:w="2268" w:type="dxa"/>
            <w:tcBorders>
              <w:top w:val="nil"/>
              <w:left w:val="single" w:sz="4" w:space="0" w:color="auto"/>
              <w:bottom w:val="nil"/>
              <w:right w:val="single" w:sz="4" w:space="0" w:color="auto"/>
            </w:tcBorders>
            <w:vAlign w:val="center"/>
            <w:hideMark/>
          </w:tcPr>
          <w:p w14:paraId="4F0F2ADD"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1,689,637</w:t>
            </w:r>
          </w:p>
        </w:tc>
        <w:tc>
          <w:tcPr>
            <w:tcW w:w="2275" w:type="dxa"/>
            <w:tcBorders>
              <w:top w:val="nil"/>
              <w:left w:val="single" w:sz="4" w:space="0" w:color="auto"/>
              <w:bottom w:val="nil"/>
              <w:right w:val="nil"/>
            </w:tcBorders>
            <w:vAlign w:val="center"/>
            <w:hideMark/>
          </w:tcPr>
          <w:p w14:paraId="13EC3E79"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96.04</w:t>
            </w:r>
          </w:p>
        </w:tc>
      </w:tr>
      <w:tr w:rsidR="00125B04" w:rsidRPr="00125B04" w14:paraId="5370AA19" w14:textId="77777777" w:rsidTr="00125B04">
        <w:trPr>
          <w:trHeight w:val="312"/>
        </w:trPr>
        <w:tc>
          <w:tcPr>
            <w:tcW w:w="560" w:type="dxa"/>
            <w:tcBorders>
              <w:top w:val="nil"/>
              <w:left w:val="nil"/>
              <w:bottom w:val="nil"/>
              <w:right w:val="single" w:sz="4" w:space="0" w:color="auto"/>
            </w:tcBorders>
            <w:vAlign w:val="center"/>
            <w:hideMark/>
          </w:tcPr>
          <w:p w14:paraId="5B0BCDA8"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6EDD89FC"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4036E3A"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2,936,346</w:t>
            </w:r>
          </w:p>
        </w:tc>
        <w:tc>
          <w:tcPr>
            <w:tcW w:w="2421" w:type="dxa"/>
            <w:tcBorders>
              <w:top w:val="nil"/>
              <w:left w:val="single" w:sz="4" w:space="0" w:color="auto"/>
              <w:bottom w:val="nil"/>
              <w:right w:val="single" w:sz="4" w:space="0" w:color="auto"/>
            </w:tcBorders>
            <w:vAlign w:val="center"/>
            <w:hideMark/>
          </w:tcPr>
          <w:p w14:paraId="52A86D4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2751E34"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2146977"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41EB306"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15,197</w:t>
            </w:r>
          </w:p>
        </w:tc>
        <w:tc>
          <w:tcPr>
            <w:tcW w:w="2267" w:type="dxa"/>
            <w:tcBorders>
              <w:top w:val="nil"/>
              <w:left w:val="single" w:sz="4" w:space="0" w:color="auto"/>
              <w:bottom w:val="nil"/>
              <w:right w:val="single" w:sz="4" w:space="0" w:color="auto"/>
            </w:tcBorders>
            <w:vAlign w:val="center"/>
            <w:hideMark/>
          </w:tcPr>
          <w:p w14:paraId="08C6E140"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59,415</w:t>
            </w:r>
          </w:p>
        </w:tc>
        <w:tc>
          <w:tcPr>
            <w:tcW w:w="2268" w:type="dxa"/>
            <w:tcBorders>
              <w:top w:val="nil"/>
              <w:left w:val="single" w:sz="4" w:space="0" w:color="auto"/>
              <w:bottom w:val="nil"/>
              <w:right w:val="single" w:sz="4" w:space="0" w:color="auto"/>
            </w:tcBorders>
            <w:vAlign w:val="center"/>
            <w:hideMark/>
          </w:tcPr>
          <w:p w14:paraId="50BC063A"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2,861,734</w:t>
            </w:r>
          </w:p>
        </w:tc>
        <w:tc>
          <w:tcPr>
            <w:tcW w:w="2275" w:type="dxa"/>
            <w:tcBorders>
              <w:top w:val="nil"/>
              <w:left w:val="single" w:sz="4" w:space="0" w:color="auto"/>
              <w:bottom w:val="nil"/>
              <w:right w:val="nil"/>
            </w:tcBorders>
            <w:vAlign w:val="center"/>
            <w:hideMark/>
          </w:tcPr>
          <w:p w14:paraId="5847BED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97.46</w:t>
            </w:r>
          </w:p>
        </w:tc>
      </w:tr>
      <w:tr w:rsidR="00125B04" w:rsidRPr="00125B04" w14:paraId="51EB4C2B" w14:textId="77777777" w:rsidTr="00125B04">
        <w:trPr>
          <w:trHeight w:val="312"/>
        </w:trPr>
        <w:tc>
          <w:tcPr>
            <w:tcW w:w="560" w:type="dxa"/>
            <w:tcBorders>
              <w:top w:val="nil"/>
              <w:left w:val="nil"/>
              <w:bottom w:val="nil"/>
              <w:right w:val="single" w:sz="4" w:space="0" w:color="auto"/>
            </w:tcBorders>
            <w:vAlign w:val="center"/>
            <w:hideMark/>
          </w:tcPr>
          <w:p w14:paraId="243A6E2E"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70A1A02B"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38A7A13"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2,742,419</w:t>
            </w:r>
          </w:p>
        </w:tc>
        <w:tc>
          <w:tcPr>
            <w:tcW w:w="2421" w:type="dxa"/>
            <w:tcBorders>
              <w:top w:val="nil"/>
              <w:left w:val="single" w:sz="4" w:space="0" w:color="auto"/>
              <w:bottom w:val="nil"/>
              <w:right w:val="single" w:sz="4" w:space="0" w:color="auto"/>
            </w:tcBorders>
            <w:vAlign w:val="center"/>
            <w:hideMark/>
          </w:tcPr>
          <w:p w14:paraId="7279E678"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98B72F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5C5706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274F12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B53928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105,438</w:t>
            </w:r>
          </w:p>
        </w:tc>
        <w:tc>
          <w:tcPr>
            <w:tcW w:w="2268" w:type="dxa"/>
            <w:tcBorders>
              <w:top w:val="nil"/>
              <w:left w:val="single" w:sz="4" w:space="0" w:color="auto"/>
              <w:bottom w:val="nil"/>
              <w:right w:val="single" w:sz="4" w:space="0" w:color="auto"/>
            </w:tcBorders>
            <w:vAlign w:val="center"/>
            <w:hideMark/>
          </w:tcPr>
          <w:p w14:paraId="3028EB1C"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2,636,981</w:t>
            </w:r>
          </w:p>
        </w:tc>
        <w:tc>
          <w:tcPr>
            <w:tcW w:w="2275" w:type="dxa"/>
            <w:tcBorders>
              <w:top w:val="nil"/>
              <w:left w:val="single" w:sz="4" w:space="0" w:color="auto"/>
              <w:bottom w:val="nil"/>
              <w:right w:val="nil"/>
            </w:tcBorders>
            <w:vAlign w:val="center"/>
            <w:hideMark/>
          </w:tcPr>
          <w:p w14:paraId="2CD0662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96.16</w:t>
            </w:r>
          </w:p>
        </w:tc>
      </w:tr>
      <w:tr w:rsidR="00125B04" w:rsidRPr="00125B04" w14:paraId="15220525" w14:textId="77777777" w:rsidTr="00125B04">
        <w:trPr>
          <w:trHeight w:val="312"/>
        </w:trPr>
        <w:tc>
          <w:tcPr>
            <w:tcW w:w="560" w:type="dxa"/>
            <w:tcBorders>
              <w:top w:val="nil"/>
              <w:left w:val="nil"/>
              <w:bottom w:val="nil"/>
              <w:right w:val="single" w:sz="4" w:space="0" w:color="auto"/>
            </w:tcBorders>
            <w:vAlign w:val="center"/>
            <w:hideMark/>
          </w:tcPr>
          <w:p w14:paraId="4AD5E656" w14:textId="77777777" w:rsidR="00125B04" w:rsidRPr="00125B04" w:rsidRDefault="00125B04" w:rsidP="00125B04">
            <w:pPr>
              <w:jc w:val="center"/>
              <w:rPr>
                <w:rFonts w:ascii="新細明體" w:hAnsi="新細明體" w:cs="新細明體"/>
                <w:bCs/>
                <w:sz w:val="20"/>
              </w:rPr>
            </w:pPr>
            <w:r w:rsidRPr="00125B04">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0AF24D7C" w14:textId="77777777" w:rsidR="00125B04" w:rsidRPr="00125B04" w:rsidRDefault="00125B04" w:rsidP="00125B04">
            <w:pPr>
              <w:ind w:leftChars="200" w:left="480"/>
              <w:jc w:val="distribute"/>
              <w:rPr>
                <w:rFonts w:ascii="標楷體" w:eastAsia="標楷體" w:hAnsi="標楷體" w:cs="新細明體"/>
                <w:b/>
                <w:bCs/>
                <w:sz w:val="20"/>
              </w:rPr>
            </w:pPr>
            <w:r w:rsidRPr="00125B04">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0C93322A"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9,881,467</w:t>
            </w:r>
          </w:p>
        </w:tc>
        <w:tc>
          <w:tcPr>
            <w:tcW w:w="2421" w:type="dxa"/>
            <w:tcBorders>
              <w:top w:val="nil"/>
              <w:left w:val="single" w:sz="4" w:space="0" w:color="auto"/>
              <w:bottom w:val="nil"/>
              <w:right w:val="single" w:sz="4" w:space="0" w:color="auto"/>
            </w:tcBorders>
            <w:vAlign w:val="center"/>
            <w:hideMark/>
          </w:tcPr>
          <w:p w14:paraId="05F83DDE"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F6A2180"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593F9A6" w14:textId="77777777" w:rsidR="00125B04" w:rsidRPr="00125B04" w:rsidRDefault="00125B04" w:rsidP="00125B04">
            <w:pPr>
              <w:jc w:val="right"/>
              <w:rPr>
                <w:rFonts w:ascii="標楷體" w:eastAsia="標楷體" w:cs="新細明體"/>
                <w:b/>
                <w:bCs/>
                <w:sz w:val="20"/>
              </w:rPr>
            </w:pPr>
            <w:r w:rsidRPr="00125B04">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8DD4073"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7,400</w:t>
            </w:r>
          </w:p>
        </w:tc>
        <w:tc>
          <w:tcPr>
            <w:tcW w:w="2267" w:type="dxa"/>
            <w:tcBorders>
              <w:top w:val="nil"/>
              <w:left w:val="single" w:sz="4" w:space="0" w:color="auto"/>
              <w:bottom w:val="nil"/>
              <w:right w:val="single" w:sz="4" w:space="0" w:color="auto"/>
            </w:tcBorders>
            <w:vAlign w:val="center"/>
            <w:hideMark/>
          </w:tcPr>
          <w:p w14:paraId="3AFE723D"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5,520,595</w:t>
            </w:r>
          </w:p>
        </w:tc>
        <w:tc>
          <w:tcPr>
            <w:tcW w:w="2268" w:type="dxa"/>
            <w:tcBorders>
              <w:top w:val="nil"/>
              <w:left w:val="single" w:sz="4" w:space="0" w:color="auto"/>
              <w:bottom w:val="nil"/>
              <w:right w:val="single" w:sz="4" w:space="0" w:color="auto"/>
            </w:tcBorders>
            <w:vAlign w:val="center"/>
            <w:hideMark/>
          </w:tcPr>
          <w:p w14:paraId="4E716EAB"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4,353,472</w:t>
            </w:r>
          </w:p>
        </w:tc>
        <w:tc>
          <w:tcPr>
            <w:tcW w:w="2275" w:type="dxa"/>
            <w:tcBorders>
              <w:top w:val="nil"/>
              <w:left w:val="single" w:sz="4" w:space="0" w:color="auto"/>
              <w:bottom w:val="nil"/>
              <w:right w:val="nil"/>
            </w:tcBorders>
            <w:vAlign w:val="center"/>
            <w:hideMark/>
          </w:tcPr>
          <w:p w14:paraId="70AF6E29" w14:textId="77777777" w:rsidR="00125B04" w:rsidRPr="00125B04" w:rsidRDefault="00125B04" w:rsidP="00125B04">
            <w:pPr>
              <w:jc w:val="right"/>
              <w:rPr>
                <w:rFonts w:ascii="新細明體" w:hAnsi="新細明體" w:cs="新細明體"/>
                <w:b/>
                <w:bCs/>
                <w:sz w:val="20"/>
              </w:rPr>
            </w:pPr>
            <w:r w:rsidRPr="00125B04">
              <w:rPr>
                <w:rFonts w:ascii="新細明體" w:eastAsia="標楷體" w:hAnsi="新細明體" w:cs="新細明體" w:hint="eastAsia"/>
                <w:b/>
                <w:bCs/>
                <w:noProof/>
                <w:sz w:val="20"/>
                <w:szCs w:val="24"/>
              </w:rPr>
              <w:t>44.06</w:t>
            </w:r>
          </w:p>
        </w:tc>
      </w:tr>
      <w:tr w:rsidR="00125B04" w:rsidRPr="00125B04" w14:paraId="532D17C1" w14:textId="77777777" w:rsidTr="00125B04">
        <w:trPr>
          <w:trHeight w:val="312"/>
        </w:trPr>
        <w:tc>
          <w:tcPr>
            <w:tcW w:w="560" w:type="dxa"/>
            <w:tcBorders>
              <w:top w:val="nil"/>
              <w:left w:val="nil"/>
              <w:bottom w:val="nil"/>
              <w:right w:val="single" w:sz="4" w:space="0" w:color="auto"/>
            </w:tcBorders>
            <w:vAlign w:val="center"/>
          </w:tcPr>
          <w:p w14:paraId="552C25CC" w14:textId="77777777" w:rsidR="00125B04" w:rsidRPr="00125B04" w:rsidRDefault="00125B04" w:rsidP="00125B04">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9B2D648"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7CD35375"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4,834,296</w:t>
            </w:r>
          </w:p>
        </w:tc>
        <w:tc>
          <w:tcPr>
            <w:tcW w:w="2421" w:type="dxa"/>
            <w:tcBorders>
              <w:top w:val="nil"/>
              <w:left w:val="single" w:sz="4" w:space="0" w:color="auto"/>
              <w:bottom w:val="nil"/>
              <w:right w:val="single" w:sz="4" w:space="0" w:color="auto"/>
            </w:tcBorders>
            <w:vAlign w:val="center"/>
            <w:hideMark/>
          </w:tcPr>
          <w:p w14:paraId="52359E66"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E0A824C"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435963F"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6D1B372"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5DDFDF9"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4,834,296</w:t>
            </w:r>
          </w:p>
        </w:tc>
        <w:tc>
          <w:tcPr>
            <w:tcW w:w="2268" w:type="dxa"/>
            <w:tcBorders>
              <w:top w:val="nil"/>
              <w:left w:val="single" w:sz="4" w:space="0" w:color="auto"/>
              <w:bottom w:val="nil"/>
              <w:right w:val="single" w:sz="4" w:space="0" w:color="auto"/>
            </w:tcBorders>
            <w:vAlign w:val="center"/>
            <w:hideMark/>
          </w:tcPr>
          <w:p w14:paraId="5064FFF7"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4DBC7DA6"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w:t>
            </w:r>
          </w:p>
        </w:tc>
      </w:tr>
      <w:tr w:rsidR="00125B04" w:rsidRPr="00125B04" w14:paraId="11AACEC8" w14:textId="77777777" w:rsidTr="00125B04">
        <w:trPr>
          <w:trHeight w:val="312"/>
        </w:trPr>
        <w:tc>
          <w:tcPr>
            <w:tcW w:w="560" w:type="dxa"/>
            <w:tcBorders>
              <w:top w:val="nil"/>
              <w:left w:val="nil"/>
              <w:bottom w:val="single" w:sz="4" w:space="0" w:color="auto"/>
              <w:right w:val="single" w:sz="4" w:space="0" w:color="auto"/>
            </w:tcBorders>
            <w:vAlign w:val="center"/>
          </w:tcPr>
          <w:p w14:paraId="03F527C6" w14:textId="77777777" w:rsidR="00125B04" w:rsidRPr="00125B04" w:rsidRDefault="00125B04" w:rsidP="00125B04">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6F03968B" w14:textId="77777777" w:rsidR="00125B04" w:rsidRPr="00125B04" w:rsidRDefault="00125B04" w:rsidP="00125B04">
            <w:pPr>
              <w:ind w:leftChars="200" w:left="480"/>
              <w:jc w:val="distribute"/>
              <w:rPr>
                <w:rFonts w:ascii="標楷體" w:eastAsia="標楷體" w:hAnsi="標楷體" w:cs="新細明體"/>
                <w:bCs/>
                <w:sz w:val="20"/>
              </w:rPr>
            </w:pPr>
            <w:r w:rsidRPr="00125B04">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77B33480"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5,047,171</w:t>
            </w:r>
          </w:p>
        </w:tc>
        <w:tc>
          <w:tcPr>
            <w:tcW w:w="2421" w:type="dxa"/>
            <w:tcBorders>
              <w:top w:val="nil"/>
              <w:left w:val="single" w:sz="4" w:space="0" w:color="auto"/>
              <w:bottom w:val="single" w:sz="4" w:space="0" w:color="auto"/>
              <w:right w:val="single" w:sz="4" w:space="0" w:color="auto"/>
            </w:tcBorders>
            <w:vAlign w:val="center"/>
            <w:hideMark/>
          </w:tcPr>
          <w:p w14:paraId="30F202D2"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4F62F08E"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21B34F41" w14:textId="77777777" w:rsidR="00125B04" w:rsidRPr="00125B04" w:rsidRDefault="00125B04" w:rsidP="00125B04">
            <w:pPr>
              <w:jc w:val="right"/>
              <w:rPr>
                <w:rFonts w:ascii="標楷體" w:eastAsia="標楷體" w:cs="新細明體"/>
                <w:bCs/>
                <w:sz w:val="20"/>
              </w:rPr>
            </w:pPr>
            <w:r w:rsidRPr="00125B04">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76F43804"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7,400</w:t>
            </w:r>
          </w:p>
        </w:tc>
        <w:tc>
          <w:tcPr>
            <w:tcW w:w="2267" w:type="dxa"/>
            <w:tcBorders>
              <w:top w:val="nil"/>
              <w:left w:val="single" w:sz="4" w:space="0" w:color="auto"/>
              <w:bottom w:val="single" w:sz="4" w:space="0" w:color="auto"/>
              <w:right w:val="single" w:sz="4" w:space="0" w:color="auto"/>
            </w:tcBorders>
            <w:vAlign w:val="center"/>
            <w:hideMark/>
          </w:tcPr>
          <w:p w14:paraId="1215F5A1"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686,299</w:t>
            </w:r>
          </w:p>
        </w:tc>
        <w:tc>
          <w:tcPr>
            <w:tcW w:w="2268" w:type="dxa"/>
            <w:tcBorders>
              <w:top w:val="nil"/>
              <w:left w:val="single" w:sz="4" w:space="0" w:color="auto"/>
              <w:bottom w:val="single" w:sz="4" w:space="0" w:color="auto"/>
              <w:right w:val="single" w:sz="4" w:space="0" w:color="auto"/>
            </w:tcBorders>
            <w:vAlign w:val="center"/>
            <w:hideMark/>
          </w:tcPr>
          <w:p w14:paraId="6F7CE4D9"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4,353,472</w:t>
            </w:r>
          </w:p>
        </w:tc>
        <w:tc>
          <w:tcPr>
            <w:tcW w:w="2275" w:type="dxa"/>
            <w:tcBorders>
              <w:top w:val="nil"/>
              <w:left w:val="single" w:sz="4" w:space="0" w:color="auto"/>
              <w:bottom w:val="single" w:sz="4" w:space="0" w:color="auto"/>
              <w:right w:val="nil"/>
            </w:tcBorders>
            <w:vAlign w:val="center"/>
            <w:hideMark/>
          </w:tcPr>
          <w:p w14:paraId="25643DFD" w14:textId="77777777" w:rsidR="00125B04" w:rsidRPr="00125B04" w:rsidRDefault="00125B04" w:rsidP="00125B04">
            <w:pPr>
              <w:jc w:val="right"/>
              <w:rPr>
                <w:rFonts w:ascii="新細明體" w:hAnsi="新細明體" w:cs="新細明體"/>
                <w:bCs/>
                <w:sz w:val="20"/>
              </w:rPr>
            </w:pPr>
            <w:r w:rsidRPr="00125B04">
              <w:rPr>
                <w:rFonts w:ascii="新細明體" w:eastAsia="標楷體" w:hAnsi="新細明體" w:cs="新細明體" w:hint="eastAsia"/>
                <w:bCs/>
                <w:noProof/>
                <w:sz w:val="20"/>
                <w:szCs w:val="24"/>
              </w:rPr>
              <w:t>86.26</w:t>
            </w:r>
          </w:p>
        </w:tc>
      </w:tr>
    </w:tbl>
    <w:p w14:paraId="327C8A3F" w14:textId="7EAEAC2E" w:rsidR="00E915BA" w:rsidRDefault="00E915BA" w:rsidP="00125B04">
      <w:pPr>
        <w:spacing w:line="400" w:lineRule="exact"/>
        <w:jc w:val="both"/>
        <w:rPr>
          <w:rFonts w:ascii="標楷體" w:eastAsia="標楷體" w:cs="新細明體"/>
          <w:b/>
          <w:sz w:val="36"/>
          <w:szCs w:val="36"/>
          <w:u w:val="single"/>
        </w:rPr>
      </w:pPr>
    </w:p>
    <w:p w14:paraId="0114E399" w14:textId="77777777" w:rsidR="009C4C86" w:rsidRDefault="009C4C86">
      <w:pPr>
        <w:widowControl/>
        <w:rPr>
          <w:rFonts w:ascii="標楷體" w:eastAsia="標楷體" w:cs="新細明體"/>
          <w:sz w:val="36"/>
          <w:szCs w:val="36"/>
        </w:rPr>
        <w:sectPr w:rsidR="009C4C86" w:rsidSect="00334C12">
          <w:footerReference w:type="default" r:id="rId62"/>
          <w:footerReference w:type="first" r:id="rId63"/>
          <w:pgSz w:w="23811" w:h="16838" w:orient="landscape" w:code="8"/>
          <w:pgMar w:top="851" w:right="851" w:bottom="851" w:left="851" w:header="57" w:footer="567" w:gutter="284"/>
          <w:pgNumType w:start="1"/>
          <w:cols w:space="425"/>
          <w:titlePg/>
          <w:docGrid w:type="lines" w:linePitch="360"/>
        </w:sectPr>
      </w:pPr>
    </w:p>
    <w:p w14:paraId="6ED053D9" w14:textId="77777777" w:rsidR="00125B04" w:rsidRPr="00125B04" w:rsidRDefault="00125B04" w:rsidP="00125B04">
      <w:pPr>
        <w:ind w:leftChars="225" w:left="540"/>
        <w:jc w:val="both"/>
        <w:rPr>
          <w:rFonts w:ascii="標楷體" w:eastAsia="標楷體"/>
          <w:b/>
          <w:bCs/>
          <w:sz w:val="28"/>
        </w:rPr>
      </w:pPr>
      <w:r w:rsidRPr="00125B04">
        <w:rPr>
          <w:rFonts w:ascii="標楷體" w:eastAsia="標楷體" w:hint="eastAsia"/>
          <w:b/>
          <w:bCs/>
          <w:sz w:val="28"/>
        </w:rPr>
        <w:t>2.歲出部分</w:t>
      </w:r>
    </w:p>
    <w:p w14:paraId="492D982E" w14:textId="77777777" w:rsidR="00125B04" w:rsidRPr="00125B04" w:rsidRDefault="00125B04" w:rsidP="00125B04">
      <w:pPr>
        <w:tabs>
          <w:tab w:val="right" w:pos="10800"/>
        </w:tabs>
        <w:spacing w:line="520" w:lineRule="exact"/>
        <w:ind w:left="960"/>
        <w:jc w:val="both"/>
        <w:rPr>
          <w:rFonts w:ascii="標楷體" w:eastAsia="標楷體" w:hAnsi="標楷體"/>
        </w:rPr>
      </w:pPr>
      <w:r w:rsidRPr="00125B04">
        <w:rPr>
          <w:rFonts w:ascii="標楷體" w:eastAsia="標楷體" w:hAnsi="標楷體" w:hint="eastAsia"/>
        </w:rPr>
        <w:t>（1）</w:t>
      </w:r>
      <w:proofErr w:type="gramStart"/>
      <w:r w:rsidRPr="00125B04">
        <w:rPr>
          <w:rFonts w:ascii="標楷體" w:eastAsia="標楷體" w:hAnsi="標楷體" w:hint="eastAsia"/>
        </w:rPr>
        <w:t>114</w:t>
      </w:r>
      <w:proofErr w:type="gramEnd"/>
      <w:r w:rsidRPr="00125B04">
        <w:rPr>
          <w:rFonts w:ascii="標楷體" w:eastAsia="標楷體" w:hAnsi="標楷體" w:hint="eastAsia"/>
        </w:rPr>
        <w:t>年度部分</w:t>
      </w:r>
    </w:p>
    <w:p w14:paraId="7533E95C" w14:textId="77777777" w:rsidR="00125B04" w:rsidRPr="00125B04" w:rsidRDefault="00125B04" w:rsidP="00125B04">
      <w:pPr>
        <w:tabs>
          <w:tab w:val="right" w:pos="10800"/>
        </w:tabs>
        <w:jc w:val="right"/>
        <w:rPr>
          <w:rFonts w:ascii="標楷體" w:eastAsia="標楷體" w:hAnsi="標楷體"/>
          <w:sz w:val="20"/>
        </w:rPr>
      </w:pPr>
      <w:r w:rsidRPr="00125B0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125B04" w:rsidRPr="00125B04" w14:paraId="7C104EFD" w14:textId="77777777" w:rsidTr="00096FBF">
        <w:trPr>
          <w:trHeight w:val="340"/>
          <w:tblHeader/>
        </w:trPr>
        <w:tc>
          <w:tcPr>
            <w:tcW w:w="2394" w:type="dxa"/>
            <w:vMerge w:val="restart"/>
            <w:tcBorders>
              <w:top w:val="single" w:sz="4" w:space="0" w:color="auto"/>
              <w:left w:val="nil"/>
              <w:bottom w:val="single" w:sz="4" w:space="0" w:color="auto"/>
              <w:right w:val="single" w:sz="4" w:space="0" w:color="auto"/>
            </w:tcBorders>
            <w:vAlign w:val="center"/>
            <w:hideMark/>
          </w:tcPr>
          <w:p w14:paraId="638C67A7"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C716DFA"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694D069"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560C15A6"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28A7626A"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38773F92"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審定數與預算數</w:t>
            </w:r>
          </w:p>
          <w:p w14:paraId="51CE8D51"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比較增減</w:t>
            </w:r>
          </w:p>
        </w:tc>
      </w:tr>
      <w:tr w:rsidR="00125B04" w:rsidRPr="00125B04" w14:paraId="2DF36A49" w14:textId="77777777" w:rsidTr="00096FBF">
        <w:trPr>
          <w:trHeight w:val="340"/>
          <w:tblHeader/>
        </w:trPr>
        <w:tc>
          <w:tcPr>
            <w:tcW w:w="2394" w:type="dxa"/>
            <w:vMerge/>
            <w:tcBorders>
              <w:top w:val="single" w:sz="4" w:space="0" w:color="auto"/>
              <w:left w:val="nil"/>
              <w:bottom w:val="single" w:sz="4" w:space="0" w:color="auto"/>
              <w:right w:val="single" w:sz="4" w:space="0" w:color="auto"/>
            </w:tcBorders>
            <w:vAlign w:val="center"/>
            <w:hideMark/>
          </w:tcPr>
          <w:p w14:paraId="18B335B3" w14:textId="77777777" w:rsidR="00125B04" w:rsidRPr="00125B04" w:rsidRDefault="00125B04" w:rsidP="00125B04">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E1FDC2F" w14:textId="77777777" w:rsidR="00125B04" w:rsidRPr="00125B04" w:rsidRDefault="00125B04" w:rsidP="00125B04">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74ECDD8" w14:textId="77777777" w:rsidR="00125B04" w:rsidRPr="00125B04" w:rsidRDefault="00125B04" w:rsidP="00125B04">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453B97FB"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A426116"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F9347DA"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5038859B"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236A7EA0"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47888881" w14:textId="77777777" w:rsidR="00125B04" w:rsidRPr="00125B04" w:rsidRDefault="00125B04" w:rsidP="00125B04">
            <w:pPr>
              <w:ind w:leftChars="30" w:left="72" w:rightChars="30" w:right="72"/>
              <w:jc w:val="distribute"/>
              <w:rPr>
                <w:rFonts w:ascii="標楷體" w:eastAsia="標楷體" w:hAnsi="標楷體" w:cs="新細明體"/>
                <w:sz w:val="20"/>
              </w:rPr>
            </w:pPr>
            <w:r w:rsidRPr="00125B04">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5BE9A889" w14:textId="77777777" w:rsidR="00125B04" w:rsidRPr="00125B04" w:rsidRDefault="00125B04" w:rsidP="00125B04">
            <w:pPr>
              <w:jc w:val="distribute"/>
              <w:rPr>
                <w:rFonts w:ascii="標楷體" w:eastAsia="標楷體" w:hAnsi="標楷體" w:cs="新細明體"/>
                <w:sz w:val="20"/>
              </w:rPr>
            </w:pPr>
            <w:r w:rsidRPr="00125B04">
              <w:rPr>
                <w:rFonts w:ascii="標楷體" w:eastAsia="標楷體" w:hAnsi="標楷體" w:cs="新細明體" w:hint="eastAsia"/>
                <w:sz w:val="20"/>
              </w:rPr>
              <w:t>％</w:t>
            </w:r>
          </w:p>
        </w:tc>
      </w:tr>
      <w:tr w:rsidR="00125B04" w:rsidRPr="00125B04" w14:paraId="5B353CD3" w14:textId="77777777" w:rsidTr="00096FBF">
        <w:trPr>
          <w:trHeight w:val="397"/>
        </w:trPr>
        <w:tc>
          <w:tcPr>
            <w:tcW w:w="2394" w:type="dxa"/>
            <w:tcBorders>
              <w:top w:val="nil"/>
              <w:left w:val="nil"/>
              <w:bottom w:val="nil"/>
              <w:right w:val="single" w:sz="4" w:space="0" w:color="auto"/>
            </w:tcBorders>
            <w:vAlign w:val="center"/>
            <w:hideMark/>
          </w:tcPr>
          <w:p w14:paraId="6E41362D" w14:textId="77777777" w:rsidR="00125B04" w:rsidRPr="00125B04" w:rsidRDefault="00125B04" w:rsidP="00125B04">
            <w:pPr>
              <w:jc w:val="distribute"/>
              <w:rPr>
                <w:rFonts w:ascii="標楷體" w:eastAsia="標楷體" w:hAnsi="標楷體" w:cs="新細明體"/>
                <w:b/>
                <w:sz w:val="20"/>
              </w:rPr>
            </w:pPr>
            <w:r w:rsidRPr="00125B04">
              <w:rPr>
                <w:rFonts w:ascii="標楷體" w:eastAsia="標楷體" w:hAnsi="標楷體" w:cs="新細明體" w:hint="eastAsia"/>
                <w:b/>
                <w:bCs/>
                <w:noProof/>
                <w:sz w:val="20"/>
                <w:szCs w:val="32"/>
              </w:rPr>
              <w:t>警察局主管</w:t>
            </w:r>
          </w:p>
        </w:tc>
        <w:tc>
          <w:tcPr>
            <w:tcW w:w="2100" w:type="dxa"/>
            <w:tcBorders>
              <w:top w:val="nil"/>
              <w:left w:val="single" w:sz="4" w:space="0" w:color="auto"/>
              <w:bottom w:val="nil"/>
              <w:right w:val="single" w:sz="4" w:space="0" w:color="auto"/>
            </w:tcBorders>
            <w:vAlign w:val="center"/>
            <w:hideMark/>
          </w:tcPr>
          <w:p w14:paraId="56C85D60"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2,606,278,000</w:t>
            </w:r>
          </w:p>
        </w:tc>
        <w:tc>
          <w:tcPr>
            <w:tcW w:w="2113" w:type="dxa"/>
            <w:tcBorders>
              <w:top w:val="nil"/>
              <w:left w:val="single" w:sz="4" w:space="0" w:color="auto"/>
              <w:bottom w:val="nil"/>
              <w:right w:val="single" w:sz="4" w:space="0" w:color="auto"/>
            </w:tcBorders>
            <w:vAlign w:val="center"/>
            <w:hideMark/>
          </w:tcPr>
          <w:p w14:paraId="5FB2FD9F"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2,333,726,096</w:t>
            </w:r>
          </w:p>
        </w:tc>
        <w:tc>
          <w:tcPr>
            <w:tcW w:w="2114" w:type="dxa"/>
            <w:tcBorders>
              <w:top w:val="nil"/>
              <w:left w:val="single" w:sz="4" w:space="0" w:color="auto"/>
              <w:bottom w:val="nil"/>
              <w:right w:val="single" w:sz="4" w:space="0" w:color="auto"/>
            </w:tcBorders>
            <w:vAlign w:val="center"/>
            <w:hideMark/>
          </w:tcPr>
          <w:p w14:paraId="70B89D1E"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570785D"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6C67A59"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2,273,370,198</w:t>
            </w:r>
          </w:p>
        </w:tc>
        <w:tc>
          <w:tcPr>
            <w:tcW w:w="2128" w:type="dxa"/>
            <w:tcBorders>
              <w:top w:val="nil"/>
              <w:left w:val="single" w:sz="4" w:space="0" w:color="auto"/>
              <w:bottom w:val="nil"/>
              <w:right w:val="single" w:sz="4" w:space="0" w:color="auto"/>
            </w:tcBorders>
            <w:vAlign w:val="center"/>
            <w:hideMark/>
          </w:tcPr>
          <w:p w14:paraId="37509E32"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60,355,898</w:t>
            </w:r>
          </w:p>
        </w:tc>
        <w:tc>
          <w:tcPr>
            <w:tcW w:w="2113" w:type="dxa"/>
            <w:tcBorders>
              <w:top w:val="nil"/>
              <w:left w:val="single" w:sz="4" w:space="0" w:color="auto"/>
              <w:bottom w:val="nil"/>
              <w:right w:val="single" w:sz="4" w:space="0" w:color="auto"/>
            </w:tcBorders>
            <w:vAlign w:val="center"/>
            <w:hideMark/>
          </w:tcPr>
          <w:p w14:paraId="2AD1B35D"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2,333,726,096</w:t>
            </w:r>
          </w:p>
        </w:tc>
        <w:tc>
          <w:tcPr>
            <w:tcW w:w="2226" w:type="dxa"/>
            <w:tcBorders>
              <w:top w:val="nil"/>
              <w:left w:val="single" w:sz="4" w:space="0" w:color="auto"/>
              <w:bottom w:val="nil"/>
              <w:right w:val="single" w:sz="4" w:space="0" w:color="auto"/>
            </w:tcBorders>
            <w:vAlign w:val="center"/>
            <w:hideMark/>
          </w:tcPr>
          <w:p w14:paraId="49DAD066"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- 272,551,904</w:t>
            </w:r>
          </w:p>
        </w:tc>
        <w:tc>
          <w:tcPr>
            <w:tcW w:w="2583" w:type="dxa"/>
            <w:tcBorders>
              <w:top w:val="nil"/>
              <w:left w:val="single" w:sz="4" w:space="0" w:color="auto"/>
              <w:bottom w:val="nil"/>
              <w:right w:val="nil"/>
            </w:tcBorders>
            <w:vAlign w:val="center"/>
            <w:hideMark/>
          </w:tcPr>
          <w:p w14:paraId="6A79BC2F"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- 10.46</w:t>
            </w:r>
          </w:p>
        </w:tc>
      </w:tr>
      <w:tr w:rsidR="00125B04" w:rsidRPr="00125B04" w14:paraId="1351F844" w14:textId="77777777" w:rsidTr="00096FBF">
        <w:trPr>
          <w:trHeight w:val="397"/>
        </w:trPr>
        <w:tc>
          <w:tcPr>
            <w:tcW w:w="2394" w:type="dxa"/>
            <w:tcBorders>
              <w:top w:val="nil"/>
              <w:left w:val="nil"/>
              <w:bottom w:val="nil"/>
              <w:right w:val="single" w:sz="4" w:space="0" w:color="auto"/>
            </w:tcBorders>
            <w:vAlign w:val="center"/>
            <w:hideMark/>
          </w:tcPr>
          <w:p w14:paraId="246B5E1E" w14:textId="77777777" w:rsidR="00125B04" w:rsidRPr="00125B04" w:rsidRDefault="00125B04" w:rsidP="00125B04">
            <w:pPr>
              <w:spacing w:beforeLines="20" w:before="72" w:afterLines="20" w:after="72"/>
              <w:ind w:leftChars="100" w:left="240"/>
              <w:jc w:val="distribute"/>
              <w:rPr>
                <w:rFonts w:ascii="標楷體" w:eastAsia="標楷體" w:hAnsi="標楷體" w:cs="新細明體"/>
                <w:b/>
                <w:sz w:val="20"/>
              </w:rPr>
            </w:pPr>
            <w:r w:rsidRPr="00125B04">
              <w:rPr>
                <w:rFonts w:ascii="標楷體" w:eastAsia="標楷體" w:hAnsi="標楷體" w:cs="新細明體" w:hint="eastAsia"/>
                <w:b/>
                <w:bCs/>
                <w:noProof/>
                <w:sz w:val="20"/>
                <w:szCs w:val="32"/>
              </w:rPr>
              <w:t>嘉義縣警察局</w:t>
            </w:r>
          </w:p>
        </w:tc>
        <w:tc>
          <w:tcPr>
            <w:tcW w:w="2100" w:type="dxa"/>
            <w:tcBorders>
              <w:top w:val="nil"/>
              <w:left w:val="single" w:sz="4" w:space="0" w:color="auto"/>
              <w:bottom w:val="nil"/>
              <w:right w:val="single" w:sz="4" w:space="0" w:color="auto"/>
            </w:tcBorders>
            <w:vAlign w:val="center"/>
            <w:hideMark/>
          </w:tcPr>
          <w:p w14:paraId="46067B37"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2,606,278,000</w:t>
            </w:r>
          </w:p>
        </w:tc>
        <w:tc>
          <w:tcPr>
            <w:tcW w:w="2113" w:type="dxa"/>
            <w:tcBorders>
              <w:top w:val="nil"/>
              <w:left w:val="single" w:sz="4" w:space="0" w:color="auto"/>
              <w:bottom w:val="nil"/>
              <w:right w:val="single" w:sz="4" w:space="0" w:color="auto"/>
            </w:tcBorders>
            <w:vAlign w:val="center"/>
            <w:hideMark/>
          </w:tcPr>
          <w:p w14:paraId="01B1D06A"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2,333,726,096</w:t>
            </w:r>
          </w:p>
        </w:tc>
        <w:tc>
          <w:tcPr>
            <w:tcW w:w="2114" w:type="dxa"/>
            <w:tcBorders>
              <w:top w:val="nil"/>
              <w:left w:val="single" w:sz="4" w:space="0" w:color="auto"/>
              <w:bottom w:val="nil"/>
              <w:right w:val="single" w:sz="4" w:space="0" w:color="auto"/>
            </w:tcBorders>
            <w:vAlign w:val="center"/>
            <w:hideMark/>
          </w:tcPr>
          <w:p w14:paraId="1D952769"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E15A3C3"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1F385EA9"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2,273,370,198</w:t>
            </w:r>
          </w:p>
        </w:tc>
        <w:tc>
          <w:tcPr>
            <w:tcW w:w="2128" w:type="dxa"/>
            <w:tcBorders>
              <w:top w:val="nil"/>
              <w:left w:val="single" w:sz="4" w:space="0" w:color="auto"/>
              <w:bottom w:val="nil"/>
              <w:right w:val="single" w:sz="4" w:space="0" w:color="auto"/>
            </w:tcBorders>
            <w:vAlign w:val="center"/>
            <w:hideMark/>
          </w:tcPr>
          <w:p w14:paraId="509445BF"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60,355,898</w:t>
            </w:r>
          </w:p>
        </w:tc>
        <w:tc>
          <w:tcPr>
            <w:tcW w:w="2113" w:type="dxa"/>
            <w:tcBorders>
              <w:top w:val="nil"/>
              <w:left w:val="single" w:sz="4" w:space="0" w:color="auto"/>
              <w:bottom w:val="nil"/>
              <w:right w:val="single" w:sz="4" w:space="0" w:color="auto"/>
            </w:tcBorders>
            <w:vAlign w:val="center"/>
            <w:hideMark/>
          </w:tcPr>
          <w:p w14:paraId="63448DBF"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2,333,726,096</w:t>
            </w:r>
          </w:p>
        </w:tc>
        <w:tc>
          <w:tcPr>
            <w:tcW w:w="2226" w:type="dxa"/>
            <w:tcBorders>
              <w:top w:val="nil"/>
              <w:left w:val="single" w:sz="4" w:space="0" w:color="auto"/>
              <w:bottom w:val="nil"/>
              <w:right w:val="single" w:sz="4" w:space="0" w:color="auto"/>
            </w:tcBorders>
            <w:vAlign w:val="center"/>
            <w:hideMark/>
          </w:tcPr>
          <w:p w14:paraId="57FEBEAA"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- 272,551,904</w:t>
            </w:r>
          </w:p>
        </w:tc>
        <w:tc>
          <w:tcPr>
            <w:tcW w:w="2583" w:type="dxa"/>
            <w:tcBorders>
              <w:top w:val="nil"/>
              <w:left w:val="single" w:sz="4" w:space="0" w:color="auto"/>
              <w:bottom w:val="nil"/>
              <w:right w:val="nil"/>
            </w:tcBorders>
            <w:vAlign w:val="center"/>
            <w:hideMark/>
          </w:tcPr>
          <w:p w14:paraId="62E55746" w14:textId="77777777" w:rsidR="00125B04" w:rsidRPr="00125B04" w:rsidRDefault="00125B04" w:rsidP="00125B04">
            <w:pPr>
              <w:jc w:val="right"/>
              <w:rPr>
                <w:rFonts w:ascii="新細明體" w:hAnsi="新細明體" w:cs="新細明體"/>
                <w:b/>
                <w:sz w:val="20"/>
              </w:rPr>
            </w:pPr>
            <w:r w:rsidRPr="00125B04">
              <w:rPr>
                <w:rFonts w:ascii="新細明體" w:eastAsia="標楷體" w:hAnsi="新細明體" w:cs="新細明體" w:hint="eastAsia"/>
                <w:b/>
                <w:bCs/>
                <w:noProof/>
                <w:sz w:val="20"/>
                <w:szCs w:val="32"/>
              </w:rPr>
              <w:t>- 10.46</w:t>
            </w:r>
          </w:p>
        </w:tc>
      </w:tr>
      <w:tr w:rsidR="00125B04" w:rsidRPr="00125B04" w14:paraId="3766CF86" w14:textId="77777777" w:rsidTr="00096FBF">
        <w:trPr>
          <w:trHeight w:val="397"/>
        </w:trPr>
        <w:tc>
          <w:tcPr>
            <w:tcW w:w="2394" w:type="dxa"/>
            <w:tcBorders>
              <w:top w:val="nil"/>
              <w:left w:val="nil"/>
              <w:bottom w:val="nil"/>
              <w:right w:val="single" w:sz="4" w:space="0" w:color="auto"/>
            </w:tcBorders>
            <w:vAlign w:val="center"/>
            <w:hideMark/>
          </w:tcPr>
          <w:p w14:paraId="4AAE0864"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1184CD4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2,361,930,000</w:t>
            </w:r>
          </w:p>
        </w:tc>
        <w:tc>
          <w:tcPr>
            <w:tcW w:w="2113" w:type="dxa"/>
            <w:tcBorders>
              <w:top w:val="nil"/>
              <w:left w:val="single" w:sz="4" w:space="0" w:color="auto"/>
              <w:bottom w:val="nil"/>
              <w:right w:val="single" w:sz="4" w:space="0" w:color="auto"/>
            </w:tcBorders>
            <w:vAlign w:val="center"/>
            <w:hideMark/>
          </w:tcPr>
          <w:p w14:paraId="2EC4EF2C"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2,096,154,370</w:t>
            </w:r>
          </w:p>
        </w:tc>
        <w:tc>
          <w:tcPr>
            <w:tcW w:w="2114" w:type="dxa"/>
            <w:tcBorders>
              <w:top w:val="nil"/>
              <w:left w:val="single" w:sz="4" w:space="0" w:color="auto"/>
              <w:bottom w:val="nil"/>
              <w:right w:val="single" w:sz="4" w:space="0" w:color="auto"/>
            </w:tcBorders>
            <w:vAlign w:val="center"/>
            <w:hideMark/>
          </w:tcPr>
          <w:p w14:paraId="5418298C"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DFED36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400CD5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2,092,632,670</w:t>
            </w:r>
          </w:p>
        </w:tc>
        <w:tc>
          <w:tcPr>
            <w:tcW w:w="2128" w:type="dxa"/>
            <w:tcBorders>
              <w:top w:val="nil"/>
              <w:left w:val="single" w:sz="4" w:space="0" w:color="auto"/>
              <w:bottom w:val="nil"/>
              <w:right w:val="single" w:sz="4" w:space="0" w:color="auto"/>
            </w:tcBorders>
            <w:vAlign w:val="center"/>
            <w:hideMark/>
          </w:tcPr>
          <w:p w14:paraId="5DD261EA"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3,521,700</w:t>
            </w:r>
          </w:p>
        </w:tc>
        <w:tc>
          <w:tcPr>
            <w:tcW w:w="2113" w:type="dxa"/>
            <w:tcBorders>
              <w:top w:val="nil"/>
              <w:left w:val="single" w:sz="4" w:space="0" w:color="auto"/>
              <w:bottom w:val="nil"/>
              <w:right w:val="single" w:sz="4" w:space="0" w:color="auto"/>
            </w:tcBorders>
            <w:vAlign w:val="center"/>
            <w:hideMark/>
          </w:tcPr>
          <w:p w14:paraId="6B0329A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2,096,154,370</w:t>
            </w:r>
          </w:p>
        </w:tc>
        <w:tc>
          <w:tcPr>
            <w:tcW w:w="2226" w:type="dxa"/>
            <w:tcBorders>
              <w:top w:val="nil"/>
              <w:left w:val="single" w:sz="4" w:space="0" w:color="auto"/>
              <w:bottom w:val="nil"/>
              <w:right w:val="single" w:sz="4" w:space="0" w:color="auto"/>
            </w:tcBorders>
            <w:vAlign w:val="center"/>
            <w:hideMark/>
          </w:tcPr>
          <w:p w14:paraId="73617E6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- 265,775,630</w:t>
            </w:r>
          </w:p>
        </w:tc>
        <w:tc>
          <w:tcPr>
            <w:tcW w:w="2583" w:type="dxa"/>
            <w:tcBorders>
              <w:top w:val="nil"/>
              <w:left w:val="single" w:sz="4" w:space="0" w:color="auto"/>
              <w:bottom w:val="nil"/>
              <w:right w:val="nil"/>
            </w:tcBorders>
            <w:vAlign w:val="center"/>
            <w:hideMark/>
          </w:tcPr>
          <w:p w14:paraId="7E3AF8C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- 11.25</w:t>
            </w:r>
          </w:p>
        </w:tc>
      </w:tr>
      <w:tr w:rsidR="00125B04" w:rsidRPr="00125B04" w14:paraId="6F146991" w14:textId="77777777" w:rsidTr="00096FBF">
        <w:trPr>
          <w:trHeight w:val="397"/>
        </w:trPr>
        <w:tc>
          <w:tcPr>
            <w:tcW w:w="2394" w:type="dxa"/>
            <w:tcBorders>
              <w:top w:val="nil"/>
              <w:left w:val="nil"/>
              <w:bottom w:val="nil"/>
              <w:right w:val="single" w:sz="4" w:space="0" w:color="auto"/>
            </w:tcBorders>
            <w:vAlign w:val="center"/>
            <w:hideMark/>
          </w:tcPr>
          <w:p w14:paraId="7E340A70"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警政業務</w:t>
            </w:r>
          </w:p>
        </w:tc>
        <w:tc>
          <w:tcPr>
            <w:tcW w:w="2100" w:type="dxa"/>
            <w:tcBorders>
              <w:top w:val="nil"/>
              <w:left w:val="single" w:sz="4" w:space="0" w:color="auto"/>
              <w:bottom w:val="nil"/>
              <w:right w:val="single" w:sz="4" w:space="0" w:color="auto"/>
            </w:tcBorders>
            <w:vAlign w:val="center"/>
            <w:hideMark/>
          </w:tcPr>
          <w:p w14:paraId="2D8164D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97,277,000</w:t>
            </w:r>
          </w:p>
        </w:tc>
        <w:tc>
          <w:tcPr>
            <w:tcW w:w="2113" w:type="dxa"/>
            <w:tcBorders>
              <w:top w:val="nil"/>
              <w:left w:val="single" w:sz="4" w:space="0" w:color="auto"/>
              <w:bottom w:val="nil"/>
              <w:right w:val="single" w:sz="4" w:space="0" w:color="auto"/>
            </w:tcBorders>
            <w:vAlign w:val="center"/>
            <w:hideMark/>
          </w:tcPr>
          <w:p w14:paraId="5805A920"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91,850,480</w:t>
            </w:r>
          </w:p>
        </w:tc>
        <w:tc>
          <w:tcPr>
            <w:tcW w:w="2114" w:type="dxa"/>
            <w:tcBorders>
              <w:top w:val="nil"/>
              <w:left w:val="single" w:sz="4" w:space="0" w:color="auto"/>
              <w:bottom w:val="nil"/>
              <w:right w:val="single" w:sz="4" w:space="0" w:color="auto"/>
            </w:tcBorders>
            <w:vAlign w:val="center"/>
            <w:hideMark/>
          </w:tcPr>
          <w:p w14:paraId="6C360C7C"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089E56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532CA6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91,850,480</w:t>
            </w:r>
          </w:p>
        </w:tc>
        <w:tc>
          <w:tcPr>
            <w:tcW w:w="2128" w:type="dxa"/>
            <w:tcBorders>
              <w:top w:val="nil"/>
              <w:left w:val="single" w:sz="4" w:space="0" w:color="auto"/>
              <w:bottom w:val="nil"/>
              <w:right w:val="single" w:sz="4" w:space="0" w:color="auto"/>
            </w:tcBorders>
            <w:vAlign w:val="center"/>
            <w:hideMark/>
          </w:tcPr>
          <w:p w14:paraId="388CBD5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A48BBA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91,850,480</w:t>
            </w:r>
          </w:p>
        </w:tc>
        <w:tc>
          <w:tcPr>
            <w:tcW w:w="2226" w:type="dxa"/>
            <w:tcBorders>
              <w:top w:val="nil"/>
              <w:left w:val="single" w:sz="4" w:space="0" w:color="auto"/>
              <w:bottom w:val="nil"/>
              <w:right w:val="single" w:sz="4" w:space="0" w:color="auto"/>
            </w:tcBorders>
            <w:vAlign w:val="center"/>
            <w:hideMark/>
          </w:tcPr>
          <w:p w14:paraId="2353B19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- 5,426,520</w:t>
            </w:r>
          </w:p>
        </w:tc>
        <w:tc>
          <w:tcPr>
            <w:tcW w:w="2583" w:type="dxa"/>
            <w:tcBorders>
              <w:top w:val="nil"/>
              <w:left w:val="single" w:sz="4" w:space="0" w:color="auto"/>
              <w:bottom w:val="nil"/>
              <w:right w:val="nil"/>
            </w:tcBorders>
            <w:vAlign w:val="center"/>
            <w:hideMark/>
          </w:tcPr>
          <w:p w14:paraId="5CD1937F"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- 5.58</w:t>
            </w:r>
          </w:p>
        </w:tc>
      </w:tr>
      <w:tr w:rsidR="00125B04" w:rsidRPr="00125B04" w14:paraId="2CCEECC5" w14:textId="77777777" w:rsidTr="00096FBF">
        <w:trPr>
          <w:trHeight w:val="397"/>
        </w:trPr>
        <w:tc>
          <w:tcPr>
            <w:tcW w:w="2394" w:type="dxa"/>
            <w:tcBorders>
              <w:top w:val="nil"/>
              <w:left w:val="nil"/>
              <w:bottom w:val="single" w:sz="4" w:space="0" w:color="auto"/>
              <w:right w:val="single" w:sz="4" w:space="0" w:color="auto"/>
            </w:tcBorders>
            <w:vAlign w:val="center"/>
            <w:hideMark/>
          </w:tcPr>
          <w:p w14:paraId="7D22D83B" w14:textId="77777777" w:rsidR="00125B04" w:rsidRPr="00125B04" w:rsidRDefault="00125B04" w:rsidP="00125B04">
            <w:pPr>
              <w:ind w:leftChars="200" w:left="480"/>
              <w:jc w:val="distribute"/>
              <w:rPr>
                <w:rFonts w:ascii="標楷體" w:eastAsia="標楷體" w:hAnsi="標楷體" w:cs="新細明體"/>
                <w:sz w:val="20"/>
              </w:rPr>
            </w:pPr>
            <w:r w:rsidRPr="00125B04">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3CCE59A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147,071,000</w:t>
            </w:r>
          </w:p>
        </w:tc>
        <w:tc>
          <w:tcPr>
            <w:tcW w:w="2113" w:type="dxa"/>
            <w:tcBorders>
              <w:top w:val="nil"/>
              <w:left w:val="single" w:sz="4" w:space="0" w:color="auto"/>
              <w:bottom w:val="single" w:sz="4" w:space="0" w:color="auto"/>
              <w:right w:val="single" w:sz="4" w:space="0" w:color="auto"/>
            </w:tcBorders>
            <w:vAlign w:val="center"/>
            <w:hideMark/>
          </w:tcPr>
          <w:p w14:paraId="535320A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145,721,246</w:t>
            </w:r>
          </w:p>
        </w:tc>
        <w:tc>
          <w:tcPr>
            <w:tcW w:w="2114" w:type="dxa"/>
            <w:tcBorders>
              <w:top w:val="nil"/>
              <w:left w:val="single" w:sz="4" w:space="0" w:color="auto"/>
              <w:bottom w:val="single" w:sz="4" w:space="0" w:color="auto"/>
              <w:right w:val="single" w:sz="4" w:space="0" w:color="auto"/>
            </w:tcBorders>
            <w:vAlign w:val="center"/>
            <w:hideMark/>
          </w:tcPr>
          <w:p w14:paraId="3717B813"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23FD86D9"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502AF36B"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88,887,048</w:t>
            </w:r>
          </w:p>
        </w:tc>
        <w:tc>
          <w:tcPr>
            <w:tcW w:w="2128" w:type="dxa"/>
            <w:tcBorders>
              <w:top w:val="nil"/>
              <w:left w:val="single" w:sz="4" w:space="0" w:color="auto"/>
              <w:bottom w:val="single" w:sz="4" w:space="0" w:color="auto"/>
              <w:right w:val="single" w:sz="4" w:space="0" w:color="auto"/>
            </w:tcBorders>
            <w:vAlign w:val="center"/>
            <w:hideMark/>
          </w:tcPr>
          <w:p w14:paraId="1AC93FB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56,834,198</w:t>
            </w:r>
          </w:p>
        </w:tc>
        <w:tc>
          <w:tcPr>
            <w:tcW w:w="2113" w:type="dxa"/>
            <w:tcBorders>
              <w:top w:val="nil"/>
              <w:left w:val="single" w:sz="4" w:space="0" w:color="auto"/>
              <w:bottom w:val="single" w:sz="4" w:space="0" w:color="auto"/>
              <w:right w:val="single" w:sz="4" w:space="0" w:color="auto"/>
            </w:tcBorders>
            <w:vAlign w:val="center"/>
            <w:hideMark/>
          </w:tcPr>
          <w:p w14:paraId="359F16C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145,721,246</w:t>
            </w:r>
          </w:p>
        </w:tc>
        <w:tc>
          <w:tcPr>
            <w:tcW w:w="2226" w:type="dxa"/>
            <w:tcBorders>
              <w:top w:val="nil"/>
              <w:left w:val="single" w:sz="4" w:space="0" w:color="auto"/>
              <w:bottom w:val="single" w:sz="4" w:space="0" w:color="auto"/>
              <w:right w:val="single" w:sz="4" w:space="0" w:color="auto"/>
            </w:tcBorders>
            <w:vAlign w:val="center"/>
            <w:hideMark/>
          </w:tcPr>
          <w:p w14:paraId="333946A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- 1,349,754</w:t>
            </w:r>
          </w:p>
        </w:tc>
        <w:tc>
          <w:tcPr>
            <w:tcW w:w="2583" w:type="dxa"/>
            <w:tcBorders>
              <w:top w:val="nil"/>
              <w:left w:val="single" w:sz="4" w:space="0" w:color="auto"/>
              <w:bottom w:val="single" w:sz="4" w:space="0" w:color="auto"/>
              <w:right w:val="nil"/>
            </w:tcBorders>
            <w:vAlign w:val="center"/>
            <w:hideMark/>
          </w:tcPr>
          <w:p w14:paraId="375757C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bCs/>
                <w:noProof/>
                <w:sz w:val="20"/>
                <w:szCs w:val="32"/>
              </w:rPr>
              <w:t>- 0.92</w:t>
            </w:r>
          </w:p>
        </w:tc>
      </w:tr>
    </w:tbl>
    <w:p w14:paraId="195E10FE" w14:textId="77777777" w:rsidR="00125B04" w:rsidRPr="00125B04" w:rsidRDefault="00125B04" w:rsidP="00125B04">
      <w:pPr>
        <w:spacing w:line="240" w:lineRule="exact"/>
        <w:jc w:val="both"/>
        <w:rPr>
          <w:rFonts w:eastAsia="標楷體" w:cs="新細明體"/>
          <w:sz w:val="32"/>
          <w:szCs w:val="28"/>
        </w:rPr>
      </w:pPr>
    </w:p>
    <w:p w14:paraId="48BEA86E" w14:textId="77777777" w:rsidR="00125B04" w:rsidRPr="00125B04" w:rsidRDefault="00125B04" w:rsidP="00125B04">
      <w:pPr>
        <w:tabs>
          <w:tab w:val="right" w:pos="10800"/>
        </w:tabs>
        <w:spacing w:line="520" w:lineRule="exact"/>
        <w:ind w:rightChars="116" w:right="278" w:firstLineChars="400" w:firstLine="960"/>
        <w:jc w:val="both"/>
        <w:rPr>
          <w:rFonts w:ascii="標楷體" w:eastAsia="標楷體" w:hAnsi="標楷體"/>
        </w:rPr>
      </w:pPr>
      <w:r w:rsidRPr="00125B04">
        <w:rPr>
          <w:rFonts w:ascii="標楷體" w:eastAsia="標楷體" w:hAnsi="標楷體" w:hint="eastAsia"/>
        </w:rPr>
        <w:t>（2）以前年度部分</w:t>
      </w:r>
    </w:p>
    <w:p w14:paraId="55505ABA" w14:textId="77777777" w:rsidR="00125B04" w:rsidRPr="00125B04" w:rsidRDefault="00125B04" w:rsidP="00356552">
      <w:pPr>
        <w:jc w:val="right"/>
        <w:rPr>
          <w:rFonts w:ascii="標楷體" w:eastAsia="標楷體" w:hAnsi="標楷體"/>
        </w:rPr>
      </w:pPr>
      <w:r w:rsidRPr="00125B0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125B04" w:rsidRPr="00125B04" w14:paraId="1C5764D3" w14:textId="77777777" w:rsidTr="00125B04">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06B57873"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7ADA964F"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EC5604B"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50BE001"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139D8080"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決算審定數</w:t>
            </w:r>
          </w:p>
        </w:tc>
      </w:tr>
      <w:tr w:rsidR="00125B04" w:rsidRPr="00125B04" w14:paraId="18B37F12" w14:textId="77777777" w:rsidTr="00125B04">
        <w:trPr>
          <w:tblHeader/>
        </w:trPr>
        <w:tc>
          <w:tcPr>
            <w:tcW w:w="617" w:type="dxa"/>
            <w:vMerge/>
            <w:tcBorders>
              <w:top w:val="single" w:sz="4" w:space="0" w:color="auto"/>
              <w:left w:val="nil"/>
              <w:bottom w:val="single" w:sz="4" w:space="0" w:color="auto"/>
              <w:right w:val="single" w:sz="4" w:space="0" w:color="auto"/>
            </w:tcBorders>
            <w:vAlign w:val="center"/>
            <w:hideMark/>
          </w:tcPr>
          <w:p w14:paraId="5FC3C093" w14:textId="77777777" w:rsidR="00125B04" w:rsidRPr="00125B04" w:rsidRDefault="00125B04" w:rsidP="00125B04">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73BFC401" w14:textId="77777777" w:rsidR="00125B04" w:rsidRPr="00125B04" w:rsidRDefault="00125B04" w:rsidP="00125B04">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1ECF5D31" w14:textId="77777777" w:rsidR="00125B04" w:rsidRPr="00125B04" w:rsidRDefault="00125B04" w:rsidP="00125B04">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436D9F9"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754EFA4"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07A1350"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643A865"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7CA01DB4"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25A07BA0"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應付保留數</w:t>
            </w:r>
          </w:p>
        </w:tc>
      </w:tr>
      <w:tr w:rsidR="00125B04" w:rsidRPr="00125B04" w14:paraId="48B7E14B" w14:textId="77777777" w:rsidTr="00125B04">
        <w:trPr>
          <w:tblHeader/>
        </w:trPr>
        <w:tc>
          <w:tcPr>
            <w:tcW w:w="617" w:type="dxa"/>
            <w:vMerge/>
            <w:tcBorders>
              <w:top w:val="single" w:sz="4" w:space="0" w:color="auto"/>
              <w:left w:val="nil"/>
              <w:bottom w:val="single" w:sz="4" w:space="0" w:color="auto"/>
              <w:right w:val="single" w:sz="4" w:space="0" w:color="auto"/>
            </w:tcBorders>
            <w:vAlign w:val="center"/>
            <w:hideMark/>
          </w:tcPr>
          <w:p w14:paraId="391E9621" w14:textId="77777777" w:rsidR="00125B04" w:rsidRPr="00125B04" w:rsidRDefault="00125B04" w:rsidP="00125B04">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6572397E" w14:textId="77777777" w:rsidR="00125B04" w:rsidRPr="00125B04" w:rsidRDefault="00125B04" w:rsidP="00125B04">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6A1477E1" w14:textId="77777777" w:rsidR="00125B04" w:rsidRPr="00125B04" w:rsidRDefault="00125B04" w:rsidP="00125B0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2E47DC2A" w14:textId="77777777" w:rsidR="00125B04" w:rsidRPr="00125B04" w:rsidRDefault="00125B04" w:rsidP="00125B0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5D6008A" w14:textId="77777777" w:rsidR="00125B04" w:rsidRPr="00125B04" w:rsidRDefault="00125B04" w:rsidP="00125B0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DDF7A56" w14:textId="77777777" w:rsidR="00125B04" w:rsidRPr="00125B04" w:rsidRDefault="00125B04" w:rsidP="00125B04">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16504AB" w14:textId="77777777" w:rsidR="00125B04" w:rsidRPr="00125B04" w:rsidRDefault="00125B04" w:rsidP="00125B04">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6B70DC46" w14:textId="77777777" w:rsidR="00125B04" w:rsidRPr="00125B04" w:rsidRDefault="00125B04" w:rsidP="00125B04">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63BF668F"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40CE62FA" w14:textId="77777777" w:rsidR="00125B04" w:rsidRPr="00125B04" w:rsidRDefault="00125B04" w:rsidP="00125B04">
            <w:pPr>
              <w:jc w:val="center"/>
              <w:rPr>
                <w:rFonts w:ascii="標楷體" w:eastAsia="標楷體" w:hAnsi="標楷體"/>
                <w:sz w:val="20"/>
              </w:rPr>
            </w:pPr>
            <w:r w:rsidRPr="00125B04">
              <w:rPr>
                <w:rFonts w:ascii="標楷體" w:eastAsia="標楷體" w:hAnsi="標楷體" w:hint="eastAsia"/>
                <w:sz w:val="20"/>
              </w:rPr>
              <w:t>％</w:t>
            </w:r>
          </w:p>
        </w:tc>
      </w:tr>
      <w:tr w:rsidR="00125B04" w:rsidRPr="00125B04" w14:paraId="5124A3FD" w14:textId="77777777" w:rsidTr="00096FBF">
        <w:trPr>
          <w:trHeight w:val="397"/>
        </w:trPr>
        <w:tc>
          <w:tcPr>
            <w:tcW w:w="617" w:type="dxa"/>
            <w:tcBorders>
              <w:top w:val="nil"/>
              <w:left w:val="nil"/>
              <w:bottom w:val="nil"/>
              <w:right w:val="single" w:sz="4" w:space="0" w:color="auto"/>
            </w:tcBorders>
            <w:vAlign w:val="center"/>
          </w:tcPr>
          <w:p w14:paraId="514AD73B"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3F2FDC3C" w14:textId="77777777" w:rsidR="00125B04" w:rsidRPr="00125B04" w:rsidRDefault="00125B04" w:rsidP="00125B04">
            <w:pPr>
              <w:jc w:val="distribute"/>
              <w:rPr>
                <w:rFonts w:ascii="新細明體" w:eastAsia="標楷體" w:hAnsi="新細明體"/>
                <w:b/>
                <w:sz w:val="20"/>
              </w:rPr>
            </w:pPr>
            <w:r w:rsidRPr="00125B04">
              <w:rPr>
                <w:rFonts w:ascii="新細明體" w:eastAsia="標楷體" w:hAnsi="新細明體" w:hint="eastAsia"/>
                <w:b/>
                <w:noProof/>
                <w:sz w:val="20"/>
              </w:rPr>
              <w:t>警察局主管</w:t>
            </w:r>
          </w:p>
        </w:tc>
        <w:tc>
          <w:tcPr>
            <w:tcW w:w="2336" w:type="dxa"/>
            <w:tcBorders>
              <w:top w:val="nil"/>
              <w:left w:val="single" w:sz="4" w:space="0" w:color="auto"/>
              <w:bottom w:val="nil"/>
              <w:right w:val="single" w:sz="4" w:space="0" w:color="auto"/>
            </w:tcBorders>
            <w:vAlign w:val="center"/>
            <w:hideMark/>
          </w:tcPr>
          <w:p w14:paraId="2A20AF8F"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163,246,189</w:t>
            </w:r>
          </w:p>
        </w:tc>
        <w:tc>
          <w:tcPr>
            <w:tcW w:w="2311" w:type="dxa"/>
            <w:tcBorders>
              <w:top w:val="nil"/>
              <w:left w:val="single" w:sz="4" w:space="0" w:color="auto"/>
              <w:bottom w:val="nil"/>
              <w:right w:val="single" w:sz="4" w:space="0" w:color="auto"/>
            </w:tcBorders>
            <w:vAlign w:val="center"/>
            <w:hideMark/>
          </w:tcPr>
          <w:p w14:paraId="42FBB88C"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E3A428"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11D6F72"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14924E1"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862,457</w:t>
            </w:r>
          </w:p>
        </w:tc>
        <w:tc>
          <w:tcPr>
            <w:tcW w:w="2312" w:type="dxa"/>
            <w:tcBorders>
              <w:top w:val="nil"/>
              <w:left w:val="single" w:sz="4" w:space="0" w:color="auto"/>
              <w:bottom w:val="nil"/>
              <w:right w:val="single" w:sz="4" w:space="0" w:color="auto"/>
            </w:tcBorders>
            <w:vAlign w:val="center"/>
            <w:hideMark/>
          </w:tcPr>
          <w:p w14:paraId="7E18BBFA"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111,594,408</w:t>
            </w:r>
          </w:p>
        </w:tc>
        <w:tc>
          <w:tcPr>
            <w:tcW w:w="2197" w:type="dxa"/>
            <w:tcBorders>
              <w:top w:val="nil"/>
              <w:left w:val="single" w:sz="4" w:space="0" w:color="auto"/>
              <w:bottom w:val="nil"/>
              <w:right w:val="single" w:sz="4" w:space="0" w:color="auto"/>
            </w:tcBorders>
            <w:vAlign w:val="center"/>
            <w:hideMark/>
          </w:tcPr>
          <w:p w14:paraId="15F069C6"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50,789,324</w:t>
            </w:r>
          </w:p>
        </w:tc>
        <w:tc>
          <w:tcPr>
            <w:tcW w:w="2680" w:type="dxa"/>
            <w:tcBorders>
              <w:top w:val="nil"/>
              <w:left w:val="single" w:sz="4" w:space="0" w:color="auto"/>
              <w:bottom w:val="nil"/>
              <w:right w:val="nil"/>
            </w:tcBorders>
            <w:vAlign w:val="center"/>
            <w:hideMark/>
          </w:tcPr>
          <w:p w14:paraId="43167F76"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31.11</w:t>
            </w:r>
          </w:p>
        </w:tc>
      </w:tr>
      <w:tr w:rsidR="00125B04" w:rsidRPr="00125B04" w14:paraId="364DCE81" w14:textId="77777777" w:rsidTr="00096FBF">
        <w:trPr>
          <w:trHeight w:val="397"/>
        </w:trPr>
        <w:tc>
          <w:tcPr>
            <w:tcW w:w="617" w:type="dxa"/>
            <w:tcBorders>
              <w:top w:val="nil"/>
              <w:left w:val="nil"/>
              <w:bottom w:val="nil"/>
              <w:right w:val="single" w:sz="4" w:space="0" w:color="auto"/>
            </w:tcBorders>
            <w:vAlign w:val="center"/>
          </w:tcPr>
          <w:p w14:paraId="05B3FDC0"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51A643F" w14:textId="77777777" w:rsidR="00125B04" w:rsidRPr="00125B04" w:rsidRDefault="00125B04" w:rsidP="00125B04">
            <w:pPr>
              <w:ind w:leftChars="100" w:left="240"/>
              <w:jc w:val="distribute"/>
              <w:rPr>
                <w:rFonts w:ascii="新細明體" w:eastAsia="標楷體" w:hAnsi="新細明體"/>
                <w:b/>
                <w:sz w:val="20"/>
              </w:rPr>
            </w:pPr>
            <w:r w:rsidRPr="00125B04">
              <w:rPr>
                <w:rFonts w:ascii="新細明體" w:eastAsia="標楷體" w:hAnsi="新細明體" w:hint="eastAsia"/>
                <w:b/>
                <w:noProof/>
                <w:sz w:val="20"/>
              </w:rPr>
              <w:t>嘉義縣警察局</w:t>
            </w:r>
          </w:p>
        </w:tc>
        <w:tc>
          <w:tcPr>
            <w:tcW w:w="2336" w:type="dxa"/>
            <w:tcBorders>
              <w:top w:val="nil"/>
              <w:left w:val="single" w:sz="4" w:space="0" w:color="auto"/>
              <w:bottom w:val="nil"/>
              <w:right w:val="single" w:sz="4" w:space="0" w:color="auto"/>
            </w:tcBorders>
            <w:vAlign w:val="center"/>
            <w:hideMark/>
          </w:tcPr>
          <w:p w14:paraId="4084B940"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163,246,189</w:t>
            </w:r>
          </w:p>
        </w:tc>
        <w:tc>
          <w:tcPr>
            <w:tcW w:w="2311" w:type="dxa"/>
            <w:tcBorders>
              <w:top w:val="nil"/>
              <w:left w:val="single" w:sz="4" w:space="0" w:color="auto"/>
              <w:bottom w:val="nil"/>
              <w:right w:val="single" w:sz="4" w:space="0" w:color="auto"/>
            </w:tcBorders>
            <w:vAlign w:val="center"/>
            <w:hideMark/>
          </w:tcPr>
          <w:p w14:paraId="3EC3A976"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348EC34"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F9A8D03"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7208B52"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862,457</w:t>
            </w:r>
          </w:p>
        </w:tc>
        <w:tc>
          <w:tcPr>
            <w:tcW w:w="2312" w:type="dxa"/>
            <w:tcBorders>
              <w:top w:val="nil"/>
              <w:left w:val="single" w:sz="4" w:space="0" w:color="auto"/>
              <w:bottom w:val="nil"/>
              <w:right w:val="single" w:sz="4" w:space="0" w:color="auto"/>
            </w:tcBorders>
            <w:vAlign w:val="center"/>
            <w:hideMark/>
          </w:tcPr>
          <w:p w14:paraId="368DC3D2"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111,594,408</w:t>
            </w:r>
          </w:p>
        </w:tc>
        <w:tc>
          <w:tcPr>
            <w:tcW w:w="2197" w:type="dxa"/>
            <w:tcBorders>
              <w:top w:val="nil"/>
              <w:left w:val="single" w:sz="4" w:space="0" w:color="auto"/>
              <w:bottom w:val="nil"/>
              <w:right w:val="single" w:sz="4" w:space="0" w:color="auto"/>
            </w:tcBorders>
            <w:vAlign w:val="center"/>
            <w:hideMark/>
          </w:tcPr>
          <w:p w14:paraId="779E3304"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50,789,324</w:t>
            </w:r>
          </w:p>
        </w:tc>
        <w:tc>
          <w:tcPr>
            <w:tcW w:w="2680" w:type="dxa"/>
            <w:tcBorders>
              <w:top w:val="nil"/>
              <w:left w:val="single" w:sz="4" w:space="0" w:color="auto"/>
              <w:bottom w:val="nil"/>
              <w:right w:val="nil"/>
            </w:tcBorders>
            <w:vAlign w:val="center"/>
            <w:hideMark/>
          </w:tcPr>
          <w:p w14:paraId="0B181798"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31.11</w:t>
            </w:r>
          </w:p>
        </w:tc>
      </w:tr>
      <w:tr w:rsidR="00125B04" w:rsidRPr="00125B04" w14:paraId="5D93A7BD" w14:textId="77777777" w:rsidTr="00096FBF">
        <w:trPr>
          <w:trHeight w:val="397"/>
        </w:trPr>
        <w:tc>
          <w:tcPr>
            <w:tcW w:w="617" w:type="dxa"/>
            <w:tcBorders>
              <w:top w:val="nil"/>
              <w:left w:val="nil"/>
              <w:bottom w:val="nil"/>
              <w:right w:val="single" w:sz="4" w:space="0" w:color="auto"/>
            </w:tcBorders>
            <w:vAlign w:val="center"/>
            <w:hideMark/>
          </w:tcPr>
          <w:p w14:paraId="61F7EBC0" w14:textId="77777777" w:rsidR="00125B04" w:rsidRPr="00125B04" w:rsidRDefault="00125B04" w:rsidP="00125B04">
            <w:pPr>
              <w:jc w:val="center"/>
              <w:rPr>
                <w:rFonts w:ascii="新細明體" w:eastAsia="標楷體" w:hAnsi="新細明體"/>
                <w:sz w:val="20"/>
              </w:rPr>
            </w:pPr>
            <w:r w:rsidRPr="00125B04">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7F1C0A20" w14:textId="77777777" w:rsidR="00125B04" w:rsidRPr="00125B04" w:rsidRDefault="00125B04" w:rsidP="00125B04">
            <w:pPr>
              <w:ind w:leftChars="200" w:left="480"/>
              <w:jc w:val="distribute"/>
              <w:rPr>
                <w:rFonts w:ascii="新細明體" w:eastAsia="標楷體" w:hAnsi="新細明體"/>
                <w:b/>
                <w:sz w:val="20"/>
              </w:rPr>
            </w:pPr>
            <w:r w:rsidRPr="00125B04">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71BD649C"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113,867,687</w:t>
            </w:r>
          </w:p>
        </w:tc>
        <w:tc>
          <w:tcPr>
            <w:tcW w:w="2311" w:type="dxa"/>
            <w:tcBorders>
              <w:top w:val="nil"/>
              <w:left w:val="single" w:sz="4" w:space="0" w:color="auto"/>
              <w:bottom w:val="nil"/>
              <w:right w:val="single" w:sz="4" w:space="0" w:color="auto"/>
            </w:tcBorders>
            <w:vAlign w:val="center"/>
            <w:hideMark/>
          </w:tcPr>
          <w:p w14:paraId="09C99F99"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FC6BDA"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CC257AB"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6AA3447"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485,183</w:t>
            </w:r>
          </w:p>
        </w:tc>
        <w:tc>
          <w:tcPr>
            <w:tcW w:w="2312" w:type="dxa"/>
            <w:tcBorders>
              <w:top w:val="nil"/>
              <w:left w:val="single" w:sz="4" w:space="0" w:color="auto"/>
              <w:bottom w:val="nil"/>
              <w:right w:val="single" w:sz="4" w:space="0" w:color="auto"/>
            </w:tcBorders>
            <w:vAlign w:val="center"/>
            <w:hideMark/>
          </w:tcPr>
          <w:p w14:paraId="7AA47D0D"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62,593,180</w:t>
            </w:r>
          </w:p>
        </w:tc>
        <w:tc>
          <w:tcPr>
            <w:tcW w:w="2197" w:type="dxa"/>
            <w:tcBorders>
              <w:top w:val="nil"/>
              <w:left w:val="single" w:sz="4" w:space="0" w:color="auto"/>
              <w:bottom w:val="nil"/>
              <w:right w:val="single" w:sz="4" w:space="0" w:color="auto"/>
            </w:tcBorders>
            <w:vAlign w:val="center"/>
            <w:hideMark/>
          </w:tcPr>
          <w:p w14:paraId="135E6645"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50,789,324</w:t>
            </w:r>
          </w:p>
        </w:tc>
        <w:tc>
          <w:tcPr>
            <w:tcW w:w="2680" w:type="dxa"/>
            <w:tcBorders>
              <w:top w:val="nil"/>
              <w:left w:val="single" w:sz="4" w:space="0" w:color="auto"/>
              <w:bottom w:val="nil"/>
              <w:right w:val="nil"/>
            </w:tcBorders>
            <w:vAlign w:val="center"/>
            <w:hideMark/>
          </w:tcPr>
          <w:p w14:paraId="27861300"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44.60</w:t>
            </w:r>
          </w:p>
        </w:tc>
      </w:tr>
      <w:tr w:rsidR="00125B04" w:rsidRPr="00125B04" w14:paraId="49AC286A" w14:textId="77777777" w:rsidTr="00096FBF">
        <w:trPr>
          <w:trHeight w:val="397"/>
        </w:trPr>
        <w:tc>
          <w:tcPr>
            <w:tcW w:w="617" w:type="dxa"/>
            <w:tcBorders>
              <w:top w:val="nil"/>
              <w:left w:val="nil"/>
              <w:bottom w:val="nil"/>
              <w:right w:val="single" w:sz="4" w:space="0" w:color="auto"/>
            </w:tcBorders>
            <w:vAlign w:val="center"/>
          </w:tcPr>
          <w:p w14:paraId="0496D51B"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97A1F50" w14:textId="77777777" w:rsidR="00125B04" w:rsidRPr="00125B04" w:rsidRDefault="00125B04" w:rsidP="00125B04">
            <w:pPr>
              <w:ind w:leftChars="200" w:left="480"/>
              <w:jc w:val="distribute"/>
              <w:rPr>
                <w:rFonts w:ascii="新細明體" w:eastAsia="標楷體" w:hAnsi="新細明體"/>
                <w:sz w:val="20"/>
              </w:rPr>
            </w:pPr>
            <w:r w:rsidRPr="00125B04">
              <w:rPr>
                <w:rFonts w:ascii="新細明體" w:eastAsia="標楷體" w:hAnsi="新細明體" w:hint="eastAsia"/>
                <w:noProof/>
                <w:sz w:val="20"/>
              </w:rPr>
              <w:t>警政業務</w:t>
            </w:r>
          </w:p>
        </w:tc>
        <w:tc>
          <w:tcPr>
            <w:tcW w:w="2336" w:type="dxa"/>
            <w:tcBorders>
              <w:top w:val="nil"/>
              <w:left w:val="single" w:sz="4" w:space="0" w:color="auto"/>
              <w:bottom w:val="nil"/>
              <w:right w:val="single" w:sz="4" w:space="0" w:color="auto"/>
            </w:tcBorders>
            <w:vAlign w:val="center"/>
            <w:hideMark/>
          </w:tcPr>
          <w:p w14:paraId="4D1003DF"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175,090</w:t>
            </w:r>
          </w:p>
        </w:tc>
        <w:tc>
          <w:tcPr>
            <w:tcW w:w="2311" w:type="dxa"/>
            <w:tcBorders>
              <w:top w:val="nil"/>
              <w:left w:val="single" w:sz="4" w:space="0" w:color="auto"/>
              <w:bottom w:val="nil"/>
              <w:right w:val="single" w:sz="4" w:space="0" w:color="auto"/>
            </w:tcBorders>
            <w:vAlign w:val="center"/>
            <w:hideMark/>
          </w:tcPr>
          <w:p w14:paraId="7A716A9C"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13D26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F7B199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090EEC0"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134,208</w:t>
            </w:r>
          </w:p>
        </w:tc>
        <w:tc>
          <w:tcPr>
            <w:tcW w:w="2312" w:type="dxa"/>
            <w:tcBorders>
              <w:top w:val="nil"/>
              <w:left w:val="single" w:sz="4" w:space="0" w:color="auto"/>
              <w:bottom w:val="nil"/>
              <w:right w:val="single" w:sz="4" w:space="0" w:color="auto"/>
            </w:tcBorders>
            <w:vAlign w:val="center"/>
            <w:hideMark/>
          </w:tcPr>
          <w:p w14:paraId="13240722"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40,882</w:t>
            </w:r>
          </w:p>
        </w:tc>
        <w:tc>
          <w:tcPr>
            <w:tcW w:w="2197" w:type="dxa"/>
            <w:tcBorders>
              <w:top w:val="nil"/>
              <w:left w:val="single" w:sz="4" w:space="0" w:color="auto"/>
              <w:bottom w:val="nil"/>
              <w:right w:val="single" w:sz="4" w:space="0" w:color="auto"/>
            </w:tcBorders>
            <w:vAlign w:val="center"/>
            <w:hideMark/>
          </w:tcPr>
          <w:p w14:paraId="68324C7C"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6CAD2688"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r>
      <w:tr w:rsidR="00125B04" w:rsidRPr="00125B04" w14:paraId="39A17206" w14:textId="77777777" w:rsidTr="00096FBF">
        <w:trPr>
          <w:trHeight w:val="397"/>
        </w:trPr>
        <w:tc>
          <w:tcPr>
            <w:tcW w:w="617" w:type="dxa"/>
            <w:tcBorders>
              <w:top w:val="nil"/>
              <w:left w:val="nil"/>
              <w:bottom w:val="nil"/>
              <w:right w:val="single" w:sz="4" w:space="0" w:color="auto"/>
            </w:tcBorders>
            <w:vAlign w:val="center"/>
          </w:tcPr>
          <w:p w14:paraId="6C9751D5"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42B44BB" w14:textId="77777777" w:rsidR="00125B04" w:rsidRPr="00125B04" w:rsidRDefault="00125B04" w:rsidP="00125B04">
            <w:pPr>
              <w:ind w:leftChars="200" w:left="480"/>
              <w:jc w:val="distribute"/>
              <w:rPr>
                <w:rFonts w:ascii="新細明體" w:eastAsia="標楷體" w:hAnsi="新細明體"/>
                <w:sz w:val="20"/>
              </w:rPr>
            </w:pPr>
            <w:r w:rsidRPr="00125B04">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AF8603A"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113,692,597</w:t>
            </w:r>
          </w:p>
        </w:tc>
        <w:tc>
          <w:tcPr>
            <w:tcW w:w="2311" w:type="dxa"/>
            <w:tcBorders>
              <w:top w:val="nil"/>
              <w:left w:val="single" w:sz="4" w:space="0" w:color="auto"/>
              <w:bottom w:val="nil"/>
              <w:right w:val="single" w:sz="4" w:space="0" w:color="auto"/>
            </w:tcBorders>
            <w:vAlign w:val="center"/>
            <w:hideMark/>
          </w:tcPr>
          <w:p w14:paraId="75903D9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972C8F"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7954309"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439AF59"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350,975</w:t>
            </w:r>
          </w:p>
        </w:tc>
        <w:tc>
          <w:tcPr>
            <w:tcW w:w="2312" w:type="dxa"/>
            <w:tcBorders>
              <w:top w:val="nil"/>
              <w:left w:val="single" w:sz="4" w:space="0" w:color="auto"/>
              <w:bottom w:val="nil"/>
              <w:right w:val="single" w:sz="4" w:space="0" w:color="auto"/>
            </w:tcBorders>
            <w:vAlign w:val="center"/>
            <w:hideMark/>
          </w:tcPr>
          <w:p w14:paraId="2408C592"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62,552,298</w:t>
            </w:r>
          </w:p>
        </w:tc>
        <w:tc>
          <w:tcPr>
            <w:tcW w:w="2197" w:type="dxa"/>
            <w:tcBorders>
              <w:top w:val="nil"/>
              <w:left w:val="single" w:sz="4" w:space="0" w:color="auto"/>
              <w:bottom w:val="nil"/>
              <w:right w:val="single" w:sz="4" w:space="0" w:color="auto"/>
            </w:tcBorders>
            <w:vAlign w:val="center"/>
            <w:hideMark/>
          </w:tcPr>
          <w:p w14:paraId="7F903C84"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50,789,324</w:t>
            </w:r>
          </w:p>
        </w:tc>
        <w:tc>
          <w:tcPr>
            <w:tcW w:w="2680" w:type="dxa"/>
            <w:tcBorders>
              <w:top w:val="nil"/>
              <w:left w:val="single" w:sz="4" w:space="0" w:color="auto"/>
              <w:bottom w:val="nil"/>
              <w:right w:val="nil"/>
            </w:tcBorders>
            <w:vAlign w:val="center"/>
            <w:hideMark/>
          </w:tcPr>
          <w:p w14:paraId="5B6E82EC"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44.67</w:t>
            </w:r>
          </w:p>
        </w:tc>
      </w:tr>
      <w:tr w:rsidR="00125B04" w:rsidRPr="00125B04" w14:paraId="7E7CF57A" w14:textId="77777777" w:rsidTr="00096FBF">
        <w:trPr>
          <w:trHeight w:val="397"/>
        </w:trPr>
        <w:tc>
          <w:tcPr>
            <w:tcW w:w="617" w:type="dxa"/>
            <w:tcBorders>
              <w:top w:val="nil"/>
              <w:left w:val="nil"/>
              <w:bottom w:val="nil"/>
              <w:right w:val="single" w:sz="4" w:space="0" w:color="auto"/>
            </w:tcBorders>
            <w:vAlign w:val="center"/>
            <w:hideMark/>
          </w:tcPr>
          <w:p w14:paraId="01A0254D" w14:textId="77777777" w:rsidR="00125B04" w:rsidRPr="00125B04" w:rsidRDefault="00125B04" w:rsidP="00125B04">
            <w:pPr>
              <w:jc w:val="center"/>
              <w:rPr>
                <w:rFonts w:ascii="新細明體" w:eastAsia="標楷體" w:hAnsi="新細明體"/>
                <w:sz w:val="20"/>
              </w:rPr>
            </w:pPr>
            <w:r w:rsidRPr="00125B04">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77C3BBA2" w14:textId="77777777" w:rsidR="00125B04" w:rsidRPr="00125B04" w:rsidRDefault="00125B04" w:rsidP="00125B04">
            <w:pPr>
              <w:ind w:leftChars="200" w:left="480"/>
              <w:jc w:val="distribute"/>
              <w:rPr>
                <w:rFonts w:ascii="新細明體" w:eastAsia="標楷體" w:hAnsi="新細明體"/>
                <w:b/>
                <w:sz w:val="20"/>
              </w:rPr>
            </w:pPr>
            <w:r w:rsidRPr="00125B04">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2B022CB1"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49,378,502</w:t>
            </w:r>
          </w:p>
        </w:tc>
        <w:tc>
          <w:tcPr>
            <w:tcW w:w="2311" w:type="dxa"/>
            <w:tcBorders>
              <w:top w:val="nil"/>
              <w:left w:val="single" w:sz="4" w:space="0" w:color="auto"/>
              <w:bottom w:val="nil"/>
              <w:right w:val="single" w:sz="4" w:space="0" w:color="auto"/>
            </w:tcBorders>
            <w:vAlign w:val="center"/>
            <w:hideMark/>
          </w:tcPr>
          <w:p w14:paraId="0D794477"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0444B9F"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715C3B0"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901283A"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377,274</w:t>
            </w:r>
          </w:p>
        </w:tc>
        <w:tc>
          <w:tcPr>
            <w:tcW w:w="2312" w:type="dxa"/>
            <w:tcBorders>
              <w:top w:val="nil"/>
              <w:left w:val="single" w:sz="4" w:space="0" w:color="auto"/>
              <w:bottom w:val="nil"/>
              <w:right w:val="single" w:sz="4" w:space="0" w:color="auto"/>
            </w:tcBorders>
            <w:vAlign w:val="center"/>
            <w:hideMark/>
          </w:tcPr>
          <w:p w14:paraId="3C7139DF"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49,001,228</w:t>
            </w:r>
          </w:p>
        </w:tc>
        <w:tc>
          <w:tcPr>
            <w:tcW w:w="2197" w:type="dxa"/>
            <w:tcBorders>
              <w:top w:val="nil"/>
              <w:left w:val="single" w:sz="4" w:space="0" w:color="auto"/>
              <w:bottom w:val="nil"/>
              <w:right w:val="single" w:sz="4" w:space="0" w:color="auto"/>
            </w:tcBorders>
            <w:vAlign w:val="center"/>
            <w:hideMark/>
          </w:tcPr>
          <w:p w14:paraId="5EC60324"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6D7361D4" w14:textId="77777777" w:rsidR="00125B04" w:rsidRPr="00125B04" w:rsidRDefault="00125B04" w:rsidP="00125B04">
            <w:pPr>
              <w:jc w:val="right"/>
              <w:rPr>
                <w:rFonts w:ascii="新細明體" w:eastAsia="標楷體" w:hAnsi="新細明體"/>
                <w:b/>
                <w:sz w:val="20"/>
              </w:rPr>
            </w:pPr>
            <w:r w:rsidRPr="00125B04">
              <w:rPr>
                <w:rFonts w:ascii="新細明體" w:eastAsia="標楷體" w:hAnsi="新細明體" w:hint="eastAsia"/>
                <w:b/>
                <w:noProof/>
                <w:sz w:val="20"/>
              </w:rPr>
              <w:t>－</w:t>
            </w:r>
          </w:p>
        </w:tc>
      </w:tr>
      <w:tr w:rsidR="00125B04" w:rsidRPr="00125B04" w14:paraId="435C9A90" w14:textId="77777777" w:rsidTr="00096FBF">
        <w:trPr>
          <w:trHeight w:val="397"/>
        </w:trPr>
        <w:tc>
          <w:tcPr>
            <w:tcW w:w="617" w:type="dxa"/>
            <w:tcBorders>
              <w:top w:val="nil"/>
              <w:left w:val="nil"/>
              <w:bottom w:val="nil"/>
              <w:right w:val="single" w:sz="4" w:space="0" w:color="auto"/>
            </w:tcBorders>
            <w:vAlign w:val="center"/>
          </w:tcPr>
          <w:p w14:paraId="1AE24614"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5A7315F" w14:textId="77777777" w:rsidR="00125B04" w:rsidRPr="00125B04" w:rsidRDefault="00125B04" w:rsidP="00125B04">
            <w:pPr>
              <w:ind w:leftChars="200" w:left="480"/>
              <w:jc w:val="distribute"/>
              <w:rPr>
                <w:rFonts w:ascii="新細明體" w:eastAsia="標楷體" w:hAnsi="新細明體"/>
                <w:sz w:val="20"/>
              </w:rPr>
            </w:pPr>
            <w:r w:rsidRPr="00125B04">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2A1E0DFD"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10,197,000</w:t>
            </w:r>
          </w:p>
        </w:tc>
        <w:tc>
          <w:tcPr>
            <w:tcW w:w="2311" w:type="dxa"/>
            <w:tcBorders>
              <w:top w:val="nil"/>
              <w:left w:val="single" w:sz="4" w:space="0" w:color="auto"/>
              <w:bottom w:val="nil"/>
              <w:right w:val="single" w:sz="4" w:space="0" w:color="auto"/>
            </w:tcBorders>
            <w:vAlign w:val="center"/>
            <w:hideMark/>
          </w:tcPr>
          <w:p w14:paraId="5E0B5BC7"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CCDC5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22D3FBB"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CF2D235"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119,401</w:t>
            </w:r>
          </w:p>
        </w:tc>
        <w:tc>
          <w:tcPr>
            <w:tcW w:w="2312" w:type="dxa"/>
            <w:tcBorders>
              <w:top w:val="nil"/>
              <w:left w:val="single" w:sz="4" w:space="0" w:color="auto"/>
              <w:bottom w:val="nil"/>
              <w:right w:val="single" w:sz="4" w:space="0" w:color="auto"/>
            </w:tcBorders>
            <w:vAlign w:val="center"/>
            <w:hideMark/>
          </w:tcPr>
          <w:p w14:paraId="1A771D0A"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10,077,599</w:t>
            </w:r>
          </w:p>
        </w:tc>
        <w:tc>
          <w:tcPr>
            <w:tcW w:w="2197" w:type="dxa"/>
            <w:tcBorders>
              <w:top w:val="nil"/>
              <w:left w:val="single" w:sz="4" w:space="0" w:color="auto"/>
              <w:bottom w:val="nil"/>
              <w:right w:val="single" w:sz="4" w:space="0" w:color="auto"/>
            </w:tcBorders>
            <w:vAlign w:val="center"/>
            <w:hideMark/>
          </w:tcPr>
          <w:p w14:paraId="66A1BDAE"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65F6AD20"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r>
      <w:tr w:rsidR="00125B04" w:rsidRPr="00125B04" w14:paraId="32A25D87" w14:textId="77777777" w:rsidTr="00096FBF">
        <w:trPr>
          <w:trHeight w:val="397"/>
        </w:trPr>
        <w:tc>
          <w:tcPr>
            <w:tcW w:w="617" w:type="dxa"/>
            <w:tcBorders>
              <w:top w:val="nil"/>
              <w:left w:val="nil"/>
              <w:bottom w:val="nil"/>
              <w:right w:val="single" w:sz="4" w:space="0" w:color="auto"/>
            </w:tcBorders>
            <w:vAlign w:val="center"/>
          </w:tcPr>
          <w:p w14:paraId="52A25C67"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39BFD04F" w14:textId="77777777" w:rsidR="00125B04" w:rsidRPr="00125B04" w:rsidRDefault="00125B04" w:rsidP="00125B04">
            <w:pPr>
              <w:ind w:leftChars="200" w:left="480"/>
              <w:jc w:val="distribute"/>
              <w:rPr>
                <w:rFonts w:ascii="新細明體" w:eastAsia="標楷體" w:hAnsi="新細明體"/>
                <w:sz w:val="20"/>
              </w:rPr>
            </w:pPr>
            <w:r w:rsidRPr="00125B04">
              <w:rPr>
                <w:rFonts w:ascii="新細明體" w:eastAsia="標楷體" w:hAnsi="新細明體" w:hint="eastAsia"/>
                <w:noProof/>
                <w:sz w:val="20"/>
              </w:rPr>
              <w:t>警政業務</w:t>
            </w:r>
          </w:p>
        </w:tc>
        <w:tc>
          <w:tcPr>
            <w:tcW w:w="2336" w:type="dxa"/>
            <w:tcBorders>
              <w:top w:val="nil"/>
              <w:left w:val="single" w:sz="4" w:space="0" w:color="auto"/>
              <w:bottom w:val="nil"/>
              <w:right w:val="single" w:sz="4" w:space="0" w:color="auto"/>
            </w:tcBorders>
            <w:vAlign w:val="center"/>
            <w:hideMark/>
          </w:tcPr>
          <w:p w14:paraId="0EA727F7"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3,095,876</w:t>
            </w:r>
          </w:p>
        </w:tc>
        <w:tc>
          <w:tcPr>
            <w:tcW w:w="2311" w:type="dxa"/>
            <w:tcBorders>
              <w:top w:val="nil"/>
              <w:left w:val="single" w:sz="4" w:space="0" w:color="auto"/>
              <w:bottom w:val="nil"/>
              <w:right w:val="single" w:sz="4" w:space="0" w:color="auto"/>
            </w:tcBorders>
            <w:vAlign w:val="center"/>
            <w:hideMark/>
          </w:tcPr>
          <w:p w14:paraId="3DB4EA39"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8A6F16"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9D48BCA"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A039455"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147,873</w:t>
            </w:r>
          </w:p>
        </w:tc>
        <w:tc>
          <w:tcPr>
            <w:tcW w:w="2312" w:type="dxa"/>
            <w:tcBorders>
              <w:top w:val="nil"/>
              <w:left w:val="single" w:sz="4" w:space="0" w:color="auto"/>
              <w:bottom w:val="nil"/>
              <w:right w:val="single" w:sz="4" w:space="0" w:color="auto"/>
            </w:tcBorders>
            <w:vAlign w:val="center"/>
            <w:hideMark/>
          </w:tcPr>
          <w:p w14:paraId="665E537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2,948,003</w:t>
            </w:r>
          </w:p>
        </w:tc>
        <w:tc>
          <w:tcPr>
            <w:tcW w:w="2197" w:type="dxa"/>
            <w:tcBorders>
              <w:top w:val="nil"/>
              <w:left w:val="single" w:sz="4" w:space="0" w:color="auto"/>
              <w:bottom w:val="nil"/>
              <w:right w:val="single" w:sz="4" w:space="0" w:color="auto"/>
            </w:tcBorders>
            <w:vAlign w:val="center"/>
            <w:hideMark/>
          </w:tcPr>
          <w:p w14:paraId="4BB4430F"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5D7D7FF2"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r>
      <w:tr w:rsidR="00125B04" w:rsidRPr="00125B04" w14:paraId="62F3619C" w14:textId="77777777" w:rsidTr="00096FBF">
        <w:trPr>
          <w:trHeight w:val="397"/>
        </w:trPr>
        <w:tc>
          <w:tcPr>
            <w:tcW w:w="617" w:type="dxa"/>
            <w:tcBorders>
              <w:top w:val="nil"/>
              <w:left w:val="nil"/>
              <w:bottom w:val="single" w:sz="4" w:space="0" w:color="auto"/>
              <w:right w:val="single" w:sz="4" w:space="0" w:color="auto"/>
            </w:tcBorders>
            <w:vAlign w:val="center"/>
          </w:tcPr>
          <w:p w14:paraId="19EACC20" w14:textId="77777777" w:rsidR="00125B04" w:rsidRPr="00125B04" w:rsidRDefault="00125B04" w:rsidP="00125B04">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5FA5B76C" w14:textId="77777777" w:rsidR="00125B04" w:rsidRPr="00125B04" w:rsidRDefault="00125B04" w:rsidP="00125B04">
            <w:pPr>
              <w:ind w:leftChars="200" w:left="480"/>
              <w:jc w:val="distribute"/>
              <w:rPr>
                <w:rFonts w:ascii="新細明體" w:eastAsia="標楷體" w:hAnsi="新細明體"/>
                <w:sz w:val="20"/>
              </w:rPr>
            </w:pPr>
            <w:r w:rsidRPr="00125B04">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737A953B"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36,085,626</w:t>
            </w:r>
          </w:p>
        </w:tc>
        <w:tc>
          <w:tcPr>
            <w:tcW w:w="2311" w:type="dxa"/>
            <w:tcBorders>
              <w:top w:val="nil"/>
              <w:left w:val="single" w:sz="4" w:space="0" w:color="auto"/>
              <w:bottom w:val="single" w:sz="4" w:space="0" w:color="auto"/>
              <w:right w:val="single" w:sz="4" w:space="0" w:color="auto"/>
            </w:tcBorders>
            <w:vAlign w:val="center"/>
            <w:hideMark/>
          </w:tcPr>
          <w:p w14:paraId="40BBE0F5"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2B1FFD5"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1B04648"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6284D89A"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110,000</w:t>
            </w:r>
          </w:p>
        </w:tc>
        <w:tc>
          <w:tcPr>
            <w:tcW w:w="2312" w:type="dxa"/>
            <w:tcBorders>
              <w:top w:val="nil"/>
              <w:left w:val="single" w:sz="4" w:space="0" w:color="auto"/>
              <w:bottom w:val="single" w:sz="4" w:space="0" w:color="auto"/>
              <w:right w:val="single" w:sz="4" w:space="0" w:color="auto"/>
            </w:tcBorders>
            <w:vAlign w:val="center"/>
            <w:hideMark/>
          </w:tcPr>
          <w:p w14:paraId="1D766F5F"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35,975,626</w:t>
            </w:r>
          </w:p>
        </w:tc>
        <w:tc>
          <w:tcPr>
            <w:tcW w:w="2197" w:type="dxa"/>
            <w:tcBorders>
              <w:top w:val="nil"/>
              <w:left w:val="single" w:sz="4" w:space="0" w:color="auto"/>
              <w:bottom w:val="single" w:sz="4" w:space="0" w:color="auto"/>
              <w:right w:val="single" w:sz="4" w:space="0" w:color="auto"/>
            </w:tcBorders>
            <w:vAlign w:val="center"/>
            <w:hideMark/>
          </w:tcPr>
          <w:p w14:paraId="639B6321"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c>
          <w:tcPr>
            <w:tcW w:w="2680" w:type="dxa"/>
            <w:tcBorders>
              <w:top w:val="nil"/>
              <w:left w:val="single" w:sz="4" w:space="0" w:color="auto"/>
              <w:bottom w:val="single" w:sz="4" w:space="0" w:color="auto"/>
              <w:right w:val="nil"/>
            </w:tcBorders>
            <w:vAlign w:val="center"/>
            <w:hideMark/>
          </w:tcPr>
          <w:p w14:paraId="5B36DE1A"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w:t>
            </w:r>
          </w:p>
        </w:tc>
      </w:tr>
    </w:tbl>
    <w:p w14:paraId="2DF49988" w14:textId="77777777" w:rsidR="00125B04" w:rsidRPr="00125B04" w:rsidRDefault="00125B04" w:rsidP="00125B04">
      <w:pPr>
        <w:ind w:rightChars="107" w:right="257"/>
        <w:jc w:val="right"/>
        <w:rPr>
          <w:rFonts w:ascii="標楷體" w:eastAsia="標楷體"/>
          <w:sz w:val="16"/>
        </w:rPr>
      </w:pPr>
    </w:p>
    <w:p w14:paraId="1BB2B38D" w14:textId="77777777" w:rsidR="00125B04" w:rsidRPr="00125B04" w:rsidRDefault="00125B04" w:rsidP="00125B04">
      <w:pPr>
        <w:spacing w:before="72" w:after="72" w:line="400" w:lineRule="exact"/>
        <w:ind w:leftChars="200" w:left="1152" w:hanging="672"/>
        <w:jc w:val="both"/>
        <w:rPr>
          <w:rFonts w:ascii="標楷體" w:eastAsia="標楷體"/>
          <w:b/>
          <w:bCs/>
          <w:sz w:val="32"/>
        </w:rPr>
      </w:pPr>
      <w:r w:rsidRPr="00125B04">
        <w:rPr>
          <w:rFonts w:ascii="標楷體" w:eastAsia="標楷體" w:hint="eastAsia"/>
          <w:b/>
          <w:bCs/>
          <w:sz w:val="32"/>
        </w:rPr>
        <w:t>（二）各項差異原因分析簡明表</w:t>
      </w:r>
    </w:p>
    <w:p w14:paraId="319EE417" w14:textId="77777777" w:rsidR="00125B04" w:rsidRPr="00125B04" w:rsidRDefault="00125B04" w:rsidP="00125B04">
      <w:pPr>
        <w:ind w:leftChars="225" w:left="540"/>
        <w:jc w:val="both"/>
        <w:rPr>
          <w:rFonts w:ascii="標楷體" w:eastAsia="標楷體"/>
          <w:sz w:val="28"/>
        </w:rPr>
      </w:pPr>
      <w:r w:rsidRPr="00125B04">
        <w:rPr>
          <w:rFonts w:ascii="標楷體" w:eastAsia="標楷體" w:hint="eastAsia"/>
          <w:b/>
          <w:bCs/>
          <w:sz w:val="28"/>
        </w:rPr>
        <w:t>1.歲入部分</w:t>
      </w:r>
    </w:p>
    <w:p w14:paraId="37A12537"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（1）</w:t>
      </w:r>
      <w:proofErr w:type="gramStart"/>
      <w:r w:rsidRPr="00125B04">
        <w:rPr>
          <w:rFonts w:ascii="標楷體" w:eastAsia="標楷體" w:hAnsi="標楷體" w:hint="eastAsia"/>
        </w:rPr>
        <w:t>114</w:t>
      </w:r>
      <w:proofErr w:type="gramEnd"/>
      <w:r w:rsidRPr="00125B04">
        <w:rPr>
          <w:rFonts w:ascii="標楷體" w:eastAsia="標楷體" w:hAnsi="標楷體" w:hint="eastAsia"/>
        </w:rPr>
        <w:t>年度應收保留數簡明表</w:t>
      </w:r>
    </w:p>
    <w:p w14:paraId="3C1D872C" w14:textId="77777777" w:rsidR="00125B04" w:rsidRPr="00356552" w:rsidRDefault="00125B04" w:rsidP="00356552">
      <w:pPr>
        <w:jc w:val="right"/>
        <w:rPr>
          <w:rFonts w:ascii="標楷體" w:eastAsia="標楷體" w:hAnsi="標楷體"/>
          <w:sz w:val="20"/>
        </w:rPr>
      </w:pPr>
      <w:r w:rsidRPr="00356552">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125B04" w:rsidRPr="00125B04" w14:paraId="4D20177A" w14:textId="77777777" w:rsidTr="00125B04">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53D774CE"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0BA8EA2A"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6A2C133D"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37EAFE07"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原因分析</w:t>
            </w:r>
          </w:p>
        </w:tc>
      </w:tr>
      <w:tr w:rsidR="00125B04" w:rsidRPr="00125B04" w14:paraId="4999FC9D" w14:textId="77777777" w:rsidTr="00125B04">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6331815A" w14:textId="77777777" w:rsidR="00125B04" w:rsidRPr="00125B04" w:rsidRDefault="00125B04" w:rsidP="00125B04">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7D3C5852" w14:textId="77777777" w:rsidR="00125B04" w:rsidRPr="00125B04" w:rsidRDefault="00125B04" w:rsidP="00125B04">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0F1540F2"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D6940D5" w14:textId="77777777" w:rsidR="00125B04" w:rsidRPr="00125B04" w:rsidRDefault="00125B04" w:rsidP="00125B04">
            <w:pPr>
              <w:jc w:val="center"/>
              <w:rPr>
                <w:rFonts w:ascii="標楷體" w:eastAsia="標楷體" w:cs="新細明體"/>
                <w:sz w:val="20"/>
              </w:rPr>
            </w:pPr>
            <w:r w:rsidRPr="00125B04">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09E8F8B5" w14:textId="77777777" w:rsidR="00125B04" w:rsidRPr="00125B04" w:rsidRDefault="00125B04" w:rsidP="00125B04">
            <w:pPr>
              <w:widowControl/>
              <w:rPr>
                <w:rFonts w:ascii="標楷體" w:eastAsia="標楷體" w:cs="新細明體"/>
                <w:sz w:val="20"/>
              </w:rPr>
            </w:pPr>
          </w:p>
        </w:tc>
      </w:tr>
      <w:tr w:rsidR="00125B04" w:rsidRPr="00125B04" w14:paraId="2F7014D8" w14:textId="77777777" w:rsidTr="00096FBF">
        <w:trPr>
          <w:trHeight w:val="340"/>
        </w:trPr>
        <w:tc>
          <w:tcPr>
            <w:tcW w:w="2927" w:type="dxa"/>
            <w:tcBorders>
              <w:top w:val="nil"/>
              <w:left w:val="nil"/>
              <w:bottom w:val="nil"/>
              <w:right w:val="single" w:sz="4" w:space="0" w:color="auto"/>
            </w:tcBorders>
            <w:vAlign w:val="center"/>
            <w:hideMark/>
          </w:tcPr>
          <w:p w14:paraId="337CEA1A" w14:textId="77777777" w:rsidR="00125B04" w:rsidRPr="00125B04" w:rsidRDefault="00125B04" w:rsidP="00125B04">
            <w:pPr>
              <w:jc w:val="distribute"/>
              <w:rPr>
                <w:rFonts w:ascii="標楷體" w:eastAsia="標楷體" w:cs="新細明體"/>
                <w:b/>
                <w:sz w:val="20"/>
              </w:rPr>
            </w:pPr>
            <w:r w:rsidRPr="00125B04">
              <w:rPr>
                <w:rFonts w:ascii="標楷體" w:eastAsia="標楷體" w:cs="新細明體" w:hint="eastAsia"/>
                <w:b/>
                <w:noProof/>
                <w:sz w:val="20"/>
                <w:szCs w:val="24"/>
              </w:rPr>
              <w:t>嘉義縣警察局</w:t>
            </w:r>
          </w:p>
        </w:tc>
        <w:tc>
          <w:tcPr>
            <w:tcW w:w="2247" w:type="dxa"/>
            <w:tcBorders>
              <w:top w:val="nil"/>
              <w:left w:val="single" w:sz="4" w:space="0" w:color="auto"/>
              <w:bottom w:val="nil"/>
              <w:right w:val="single" w:sz="4" w:space="0" w:color="auto"/>
            </w:tcBorders>
            <w:vAlign w:val="center"/>
          </w:tcPr>
          <w:p w14:paraId="5A2DC3D5" w14:textId="77777777" w:rsidR="00125B04" w:rsidRPr="00125B04" w:rsidRDefault="00125B04" w:rsidP="00125B04">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28BE9ACC" w14:textId="77777777" w:rsidR="00125B04" w:rsidRPr="00125B04" w:rsidRDefault="00125B04" w:rsidP="00125B04">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33454479" w14:textId="77777777" w:rsidR="00125B04" w:rsidRPr="00125B04" w:rsidRDefault="00125B04" w:rsidP="00125B04">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0360B0ED" w14:textId="77777777" w:rsidR="00125B04" w:rsidRPr="00125B04" w:rsidRDefault="00125B04" w:rsidP="00125B04">
            <w:pPr>
              <w:jc w:val="both"/>
              <w:rPr>
                <w:rFonts w:ascii="標楷體" w:eastAsia="標楷體" w:hAnsi="標楷體" w:cs="新細明體"/>
                <w:b/>
                <w:sz w:val="20"/>
              </w:rPr>
            </w:pPr>
          </w:p>
        </w:tc>
      </w:tr>
      <w:tr w:rsidR="00125B04" w:rsidRPr="00125B04" w14:paraId="7255FF30" w14:textId="77777777" w:rsidTr="00096FBF">
        <w:trPr>
          <w:trHeight w:val="340"/>
        </w:trPr>
        <w:tc>
          <w:tcPr>
            <w:tcW w:w="2927" w:type="dxa"/>
            <w:tcBorders>
              <w:top w:val="nil"/>
              <w:left w:val="nil"/>
              <w:bottom w:val="single" w:sz="4" w:space="0" w:color="auto"/>
              <w:right w:val="single" w:sz="4" w:space="0" w:color="auto"/>
            </w:tcBorders>
            <w:vAlign w:val="center"/>
            <w:hideMark/>
          </w:tcPr>
          <w:p w14:paraId="79DC6467"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1704BDA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142,551,000</w:t>
            </w:r>
          </w:p>
        </w:tc>
        <w:tc>
          <w:tcPr>
            <w:tcW w:w="2496" w:type="dxa"/>
            <w:tcBorders>
              <w:top w:val="nil"/>
              <w:left w:val="single" w:sz="4" w:space="0" w:color="auto"/>
              <w:bottom w:val="single" w:sz="4" w:space="0" w:color="auto"/>
              <w:right w:val="single" w:sz="4" w:space="0" w:color="auto"/>
            </w:tcBorders>
            <w:vAlign w:val="center"/>
            <w:hideMark/>
          </w:tcPr>
          <w:p w14:paraId="2BEB86DB"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5,702,330</w:t>
            </w:r>
          </w:p>
        </w:tc>
        <w:tc>
          <w:tcPr>
            <w:tcW w:w="1956" w:type="dxa"/>
            <w:tcBorders>
              <w:top w:val="nil"/>
              <w:left w:val="single" w:sz="4" w:space="0" w:color="auto"/>
              <w:bottom w:val="single" w:sz="4" w:space="0" w:color="auto"/>
              <w:right w:val="single" w:sz="4" w:space="0" w:color="auto"/>
            </w:tcBorders>
            <w:vAlign w:val="center"/>
            <w:hideMark/>
          </w:tcPr>
          <w:p w14:paraId="05A1505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4.00</w:t>
            </w:r>
          </w:p>
        </w:tc>
        <w:tc>
          <w:tcPr>
            <w:tcW w:w="12232" w:type="dxa"/>
            <w:tcBorders>
              <w:top w:val="nil"/>
              <w:left w:val="single" w:sz="4" w:space="0" w:color="auto"/>
              <w:bottom w:val="single" w:sz="4" w:space="0" w:color="auto"/>
              <w:right w:val="nil"/>
            </w:tcBorders>
            <w:vAlign w:val="center"/>
            <w:hideMark/>
          </w:tcPr>
          <w:p w14:paraId="18939F61" w14:textId="77777777" w:rsidR="00125B04" w:rsidRPr="00125B04" w:rsidRDefault="00125B04" w:rsidP="00125B04">
            <w:pPr>
              <w:jc w:val="both"/>
              <w:rPr>
                <w:rFonts w:ascii="標楷體" w:eastAsia="標楷體" w:hAnsi="標楷體" w:cs="新細明體"/>
                <w:sz w:val="20"/>
              </w:rPr>
            </w:pPr>
            <w:r w:rsidRPr="00125B04">
              <w:rPr>
                <w:rFonts w:ascii="標楷體" w:eastAsia="標楷體" w:hAnsi="標楷體" w:cs="新細明體" w:hint="eastAsia"/>
                <w:sz w:val="20"/>
              </w:rPr>
              <w:t>主要係違反毒品危害防制條例之裁罰案件，尚待收繳。</w:t>
            </w:r>
          </w:p>
        </w:tc>
      </w:tr>
    </w:tbl>
    <w:p w14:paraId="682BC20E"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：本表所列項目係指應收保留數達20％且10萬元以上，或1百萬元以上者。</w:t>
      </w:r>
    </w:p>
    <w:p w14:paraId="71C08965" w14:textId="77777777" w:rsidR="00125B04" w:rsidRPr="00125B04" w:rsidRDefault="00125B04" w:rsidP="00125B04">
      <w:pPr>
        <w:spacing w:line="320" w:lineRule="exact"/>
        <w:jc w:val="both"/>
        <w:rPr>
          <w:rFonts w:ascii="標楷體" w:eastAsia="標楷體"/>
          <w:sz w:val="20"/>
        </w:rPr>
      </w:pPr>
    </w:p>
    <w:p w14:paraId="223F31DE" w14:textId="77777777" w:rsidR="009C4C86" w:rsidRDefault="009C4C86" w:rsidP="00125B04">
      <w:pPr>
        <w:tabs>
          <w:tab w:val="right" w:pos="10800"/>
        </w:tabs>
        <w:ind w:left="958" w:right="258"/>
        <w:jc w:val="both"/>
        <w:rPr>
          <w:rFonts w:ascii="標楷體" w:eastAsia="標楷體" w:hAnsi="標楷體"/>
        </w:rPr>
        <w:sectPr w:rsidR="009C4C86" w:rsidSect="00334C12">
          <w:footerReference w:type="first" r:id="rId64"/>
          <w:pgSz w:w="23811" w:h="16838" w:orient="landscape" w:code="8"/>
          <w:pgMar w:top="851" w:right="851" w:bottom="851" w:left="851" w:header="57" w:footer="567" w:gutter="284"/>
          <w:pgNumType w:start="1"/>
          <w:cols w:space="425"/>
          <w:titlePg/>
          <w:docGrid w:type="lines" w:linePitch="360"/>
        </w:sectPr>
      </w:pPr>
    </w:p>
    <w:p w14:paraId="0263E0A1"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（2）</w:t>
      </w:r>
      <w:proofErr w:type="gramStart"/>
      <w:r w:rsidRPr="00125B04">
        <w:rPr>
          <w:rFonts w:ascii="標楷體" w:eastAsia="標楷體" w:hAnsi="標楷體" w:hint="eastAsia"/>
        </w:rPr>
        <w:t>114</w:t>
      </w:r>
      <w:proofErr w:type="gramEnd"/>
      <w:r w:rsidRPr="00125B04">
        <w:rPr>
          <w:rFonts w:ascii="標楷體" w:eastAsia="標楷體" w:hAnsi="標楷體" w:hint="eastAsia"/>
        </w:rPr>
        <w:t>年度歲入超（短）</w:t>
      </w:r>
      <w:proofErr w:type="gramStart"/>
      <w:r w:rsidRPr="00125B04">
        <w:rPr>
          <w:rFonts w:ascii="標楷體" w:eastAsia="標楷體" w:hAnsi="標楷體" w:hint="eastAsia"/>
        </w:rPr>
        <w:t>收數簡明</w:t>
      </w:r>
      <w:proofErr w:type="gramEnd"/>
      <w:r w:rsidRPr="00125B04">
        <w:rPr>
          <w:rFonts w:ascii="標楷體" w:eastAsia="標楷體" w:hAnsi="標楷體" w:hint="eastAsia"/>
        </w:rPr>
        <w:t>表</w:t>
      </w:r>
    </w:p>
    <w:p w14:paraId="4CAD3A8F"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125B04" w:rsidRPr="00125B04" w14:paraId="784D1F3D" w14:textId="77777777" w:rsidTr="00125B04">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CAC5107"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69AD3230"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46B4191"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11BF2142"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超 (</w:t>
            </w:r>
            <w:r w:rsidRPr="00125B04">
              <w:rPr>
                <w:rFonts w:ascii="標楷體" w:eastAsia="標楷體" w:hAnsi="標楷體" w:cs="新細明體" w:hint="eastAsia"/>
                <w:sz w:val="20"/>
                <w:szCs w:val="24"/>
              </w:rPr>
              <w:t xml:space="preserve">短) </w:t>
            </w:r>
            <w:r w:rsidRPr="00125B04">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6C6BA2B0"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原因分析</w:t>
            </w:r>
          </w:p>
        </w:tc>
      </w:tr>
      <w:tr w:rsidR="00125B04" w:rsidRPr="00125B04" w14:paraId="6A599E15" w14:textId="77777777" w:rsidTr="00125B04">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41B4572E" w14:textId="77777777" w:rsidR="00125B04" w:rsidRPr="00125B04" w:rsidRDefault="00125B04" w:rsidP="00125B04">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E814877" w14:textId="77777777" w:rsidR="00125B04" w:rsidRPr="00125B04" w:rsidRDefault="00125B04" w:rsidP="00125B04">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00C5E563" w14:textId="77777777" w:rsidR="00125B04" w:rsidRPr="00125B04" w:rsidRDefault="00125B04" w:rsidP="00125B04">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2FDA683" w14:textId="77777777" w:rsidR="00125B04" w:rsidRPr="00125B04" w:rsidRDefault="00125B04" w:rsidP="00125B04">
            <w:pPr>
              <w:ind w:leftChars="30" w:left="72" w:rightChars="30" w:right="72"/>
              <w:jc w:val="distribute"/>
              <w:rPr>
                <w:rFonts w:ascii="標楷體" w:eastAsia="標楷體" w:cs="新細明體"/>
                <w:sz w:val="20"/>
              </w:rPr>
            </w:pPr>
            <w:r w:rsidRPr="00125B04">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7E9B521" w14:textId="77777777" w:rsidR="00125B04" w:rsidRPr="00125B04" w:rsidRDefault="00125B04" w:rsidP="00125B04">
            <w:pPr>
              <w:jc w:val="distribute"/>
              <w:rPr>
                <w:rFonts w:ascii="標楷體" w:eastAsia="標楷體" w:cs="新細明體"/>
                <w:sz w:val="20"/>
              </w:rPr>
            </w:pPr>
            <w:r w:rsidRPr="00125B04">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7BD66124" w14:textId="77777777" w:rsidR="00125B04" w:rsidRPr="00125B04" w:rsidRDefault="00125B04" w:rsidP="00125B04">
            <w:pPr>
              <w:widowControl/>
              <w:rPr>
                <w:rFonts w:ascii="標楷體" w:eastAsia="標楷體" w:cs="新細明體"/>
                <w:sz w:val="20"/>
              </w:rPr>
            </w:pPr>
          </w:p>
        </w:tc>
      </w:tr>
      <w:tr w:rsidR="00125B04" w:rsidRPr="00125B04" w14:paraId="7805A1C5" w14:textId="77777777" w:rsidTr="00096FBF">
        <w:trPr>
          <w:trHeight w:val="454"/>
        </w:trPr>
        <w:tc>
          <w:tcPr>
            <w:tcW w:w="2194" w:type="dxa"/>
            <w:tcBorders>
              <w:top w:val="nil"/>
              <w:left w:val="nil"/>
              <w:bottom w:val="nil"/>
              <w:right w:val="single" w:sz="4" w:space="0" w:color="auto"/>
            </w:tcBorders>
            <w:vAlign w:val="center"/>
            <w:hideMark/>
          </w:tcPr>
          <w:p w14:paraId="0B127D26" w14:textId="77777777" w:rsidR="00125B04" w:rsidRPr="00125B04" w:rsidRDefault="00125B04" w:rsidP="00125B04">
            <w:pPr>
              <w:jc w:val="distribute"/>
              <w:rPr>
                <w:rFonts w:ascii="標楷體" w:eastAsia="標楷體" w:cs="新細明體"/>
                <w:b/>
                <w:sz w:val="20"/>
              </w:rPr>
            </w:pPr>
            <w:r w:rsidRPr="00125B04">
              <w:rPr>
                <w:rFonts w:ascii="標楷體" w:eastAsia="標楷體" w:cs="新細明體" w:hint="eastAsia"/>
                <w:b/>
                <w:noProof/>
                <w:sz w:val="20"/>
                <w:szCs w:val="24"/>
              </w:rPr>
              <w:t>嘉義縣警察局</w:t>
            </w:r>
          </w:p>
        </w:tc>
        <w:tc>
          <w:tcPr>
            <w:tcW w:w="2254" w:type="dxa"/>
            <w:tcBorders>
              <w:top w:val="nil"/>
              <w:left w:val="single" w:sz="4" w:space="0" w:color="auto"/>
              <w:bottom w:val="nil"/>
              <w:right w:val="single" w:sz="4" w:space="0" w:color="auto"/>
            </w:tcBorders>
            <w:vAlign w:val="center"/>
          </w:tcPr>
          <w:p w14:paraId="5F57D566" w14:textId="77777777" w:rsidR="00125B04" w:rsidRPr="00125B04" w:rsidRDefault="00125B04" w:rsidP="00125B04">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47A2858B" w14:textId="77777777" w:rsidR="00125B04" w:rsidRPr="00125B04" w:rsidRDefault="00125B04" w:rsidP="00125B04">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40E9F705" w14:textId="77777777" w:rsidR="00125B04" w:rsidRPr="00125B04" w:rsidRDefault="00125B04" w:rsidP="00125B04">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6AB64644" w14:textId="77777777" w:rsidR="00125B04" w:rsidRPr="00125B04" w:rsidRDefault="00125B04" w:rsidP="00125B04">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6DB29B88" w14:textId="77777777" w:rsidR="00125B04" w:rsidRPr="00125B04" w:rsidRDefault="00125B04" w:rsidP="00125B04">
            <w:pPr>
              <w:jc w:val="both"/>
              <w:rPr>
                <w:rFonts w:ascii="標楷體" w:eastAsia="標楷體" w:cs="新細明體"/>
                <w:b/>
                <w:sz w:val="20"/>
              </w:rPr>
            </w:pPr>
          </w:p>
        </w:tc>
      </w:tr>
      <w:tr w:rsidR="00125B04" w:rsidRPr="00125B04" w14:paraId="7343127D" w14:textId="77777777" w:rsidTr="00096FBF">
        <w:trPr>
          <w:trHeight w:val="454"/>
        </w:trPr>
        <w:tc>
          <w:tcPr>
            <w:tcW w:w="2194" w:type="dxa"/>
            <w:tcBorders>
              <w:top w:val="nil"/>
              <w:left w:val="nil"/>
              <w:bottom w:val="nil"/>
              <w:right w:val="single" w:sz="4" w:space="0" w:color="auto"/>
            </w:tcBorders>
            <w:vAlign w:val="center"/>
            <w:hideMark/>
          </w:tcPr>
          <w:p w14:paraId="0B1BFC07"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4BA05CF4"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142,551,000</w:t>
            </w:r>
          </w:p>
        </w:tc>
        <w:tc>
          <w:tcPr>
            <w:tcW w:w="2239" w:type="dxa"/>
            <w:tcBorders>
              <w:top w:val="nil"/>
              <w:left w:val="single" w:sz="4" w:space="0" w:color="auto"/>
              <w:bottom w:val="nil"/>
              <w:right w:val="single" w:sz="4" w:space="0" w:color="auto"/>
            </w:tcBorders>
            <w:vAlign w:val="center"/>
            <w:hideMark/>
          </w:tcPr>
          <w:p w14:paraId="621AD04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174,495,978</w:t>
            </w:r>
          </w:p>
        </w:tc>
        <w:tc>
          <w:tcPr>
            <w:tcW w:w="1694" w:type="dxa"/>
            <w:tcBorders>
              <w:top w:val="nil"/>
              <w:left w:val="single" w:sz="4" w:space="0" w:color="auto"/>
              <w:bottom w:val="nil"/>
              <w:right w:val="single" w:sz="4" w:space="0" w:color="auto"/>
            </w:tcBorders>
            <w:vAlign w:val="center"/>
            <w:hideMark/>
          </w:tcPr>
          <w:p w14:paraId="39B4691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31,944,978</w:t>
            </w:r>
          </w:p>
        </w:tc>
        <w:tc>
          <w:tcPr>
            <w:tcW w:w="1414" w:type="dxa"/>
            <w:tcBorders>
              <w:top w:val="nil"/>
              <w:left w:val="single" w:sz="4" w:space="0" w:color="auto"/>
              <w:bottom w:val="nil"/>
              <w:right w:val="single" w:sz="4" w:space="0" w:color="auto"/>
            </w:tcBorders>
            <w:vAlign w:val="center"/>
            <w:hideMark/>
          </w:tcPr>
          <w:p w14:paraId="59306D86"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22.41</w:t>
            </w:r>
          </w:p>
        </w:tc>
        <w:tc>
          <w:tcPr>
            <w:tcW w:w="12063" w:type="dxa"/>
            <w:tcBorders>
              <w:top w:val="nil"/>
              <w:left w:val="single" w:sz="4" w:space="0" w:color="auto"/>
              <w:bottom w:val="nil"/>
              <w:right w:val="nil"/>
            </w:tcBorders>
            <w:vAlign w:val="center"/>
            <w:hideMark/>
          </w:tcPr>
          <w:p w14:paraId="31E6832D" w14:textId="77777777" w:rsidR="00125B04" w:rsidRPr="00125B04" w:rsidRDefault="00125B04" w:rsidP="00125B04">
            <w:pPr>
              <w:jc w:val="both"/>
              <w:rPr>
                <w:rFonts w:ascii="標楷體" w:eastAsia="標楷體" w:cs="新細明體"/>
                <w:sz w:val="20"/>
              </w:rPr>
            </w:pPr>
            <w:r w:rsidRPr="00125B04">
              <w:rPr>
                <w:rFonts w:ascii="標楷體" w:eastAsia="標楷體" w:hAnsi="標楷體" w:cs="新細明體" w:hint="eastAsia"/>
                <w:sz w:val="20"/>
              </w:rPr>
              <w:t>主要係交通違規案件較預計增加。</w:t>
            </w:r>
          </w:p>
        </w:tc>
      </w:tr>
      <w:tr w:rsidR="00125B04" w:rsidRPr="00125B04" w14:paraId="54964112" w14:textId="77777777" w:rsidTr="00096FBF">
        <w:trPr>
          <w:trHeight w:val="454"/>
        </w:trPr>
        <w:tc>
          <w:tcPr>
            <w:tcW w:w="2194" w:type="dxa"/>
            <w:tcBorders>
              <w:top w:val="nil"/>
              <w:left w:val="nil"/>
              <w:bottom w:val="nil"/>
              <w:right w:val="single" w:sz="4" w:space="0" w:color="auto"/>
            </w:tcBorders>
            <w:vAlign w:val="center"/>
            <w:hideMark/>
          </w:tcPr>
          <w:p w14:paraId="6F2927A3"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18E29D84"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480,000</w:t>
            </w:r>
          </w:p>
        </w:tc>
        <w:tc>
          <w:tcPr>
            <w:tcW w:w="2239" w:type="dxa"/>
            <w:tcBorders>
              <w:top w:val="nil"/>
              <w:left w:val="single" w:sz="4" w:space="0" w:color="auto"/>
              <w:bottom w:val="nil"/>
              <w:right w:val="single" w:sz="4" w:space="0" w:color="auto"/>
            </w:tcBorders>
            <w:vAlign w:val="center"/>
            <w:hideMark/>
          </w:tcPr>
          <w:p w14:paraId="48C189D3"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2,454,184</w:t>
            </w:r>
          </w:p>
        </w:tc>
        <w:tc>
          <w:tcPr>
            <w:tcW w:w="1694" w:type="dxa"/>
            <w:tcBorders>
              <w:top w:val="nil"/>
              <w:left w:val="single" w:sz="4" w:space="0" w:color="auto"/>
              <w:bottom w:val="nil"/>
              <w:right w:val="single" w:sz="4" w:space="0" w:color="auto"/>
            </w:tcBorders>
            <w:vAlign w:val="center"/>
            <w:hideMark/>
          </w:tcPr>
          <w:p w14:paraId="43D13852"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1,974,184</w:t>
            </w:r>
          </w:p>
        </w:tc>
        <w:tc>
          <w:tcPr>
            <w:tcW w:w="1414" w:type="dxa"/>
            <w:tcBorders>
              <w:top w:val="nil"/>
              <w:left w:val="single" w:sz="4" w:space="0" w:color="auto"/>
              <w:bottom w:val="nil"/>
              <w:right w:val="single" w:sz="4" w:space="0" w:color="auto"/>
            </w:tcBorders>
            <w:vAlign w:val="center"/>
            <w:hideMark/>
          </w:tcPr>
          <w:p w14:paraId="4C6A855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411.29</w:t>
            </w:r>
          </w:p>
        </w:tc>
        <w:tc>
          <w:tcPr>
            <w:tcW w:w="12063" w:type="dxa"/>
            <w:tcBorders>
              <w:top w:val="nil"/>
              <w:left w:val="single" w:sz="4" w:space="0" w:color="auto"/>
              <w:bottom w:val="nil"/>
              <w:right w:val="nil"/>
            </w:tcBorders>
            <w:vAlign w:val="center"/>
            <w:hideMark/>
          </w:tcPr>
          <w:p w14:paraId="2D8B5059" w14:textId="77777777" w:rsidR="00125B04" w:rsidRPr="00125B04" w:rsidRDefault="00125B04" w:rsidP="00125B04">
            <w:pPr>
              <w:jc w:val="both"/>
              <w:rPr>
                <w:rFonts w:ascii="標楷體" w:eastAsia="標楷體" w:cs="新細明體"/>
                <w:sz w:val="20"/>
              </w:rPr>
            </w:pPr>
            <w:r w:rsidRPr="00125B04">
              <w:rPr>
                <w:rFonts w:ascii="標楷體" w:eastAsia="標楷體" w:cs="新細明體" w:hint="eastAsia"/>
                <w:sz w:val="20"/>
              </w:rPr>
              <w:t>主要係報廢警用裝備</w:t>
            </w:r>
            <w:r w:rsidRPr="00125B04">
              <w:rPr>
                <w:rFonts w:ascii="標楷體" w:eastAsia="標楷體" w:hAnsi="標楷體" w:cs="新細明體" w:hint="eastAsia"/>
                <w:sz w:val="20"/>
              </w:rPr>
              <w:t>、</w:t>
            </w:r>
            <w:r w:rsidRPr="00125B04">
              <w:rPr>
                <w:rFonts w:ascii="標楷體" w:eastAsia="標楷體" w:cs="新細明體" w:hint="eastAsia"/>
                <w:sz w:val="20"/>
              </w:rPr>
              <w:t>車輛拍賣收入等較預計增加</w:t>
            </w:r>
            <w:r w:rsidRPr="00125B04">
              <w:rPr>
                <w:rFonts w:ascii="標楷體" w:eastAsia="標楷體" w:hAnsi="標楷體" w:cs="新細明體" w:hint="eastAsia"/>
                <w:sz w:val="20"/>
              </w:rPr>
              <w:t>。</w:t>
            </w:r>
          </w:p>
        </w:tc>
      </w:tr>
      <w:tr w:rsidR="00125B04" w:rsidRPr="00125B04" w14:paraId="3D1389FC" w14:textId="77777777" w:rsidTr="00096FBF">
        <w:trPr>
          <w:trHeight w:val="454"/>
        </w:trPr>
        <w:tc>
          <w:tcPr>
            <w:tcW w:w="2194" w:type="dxa"/>
            <w:tcBorders>
              <w:top w:val="nil"/>
              <w:left w:val="nil"/>
              <w:bottom w:val="single" w:sz="4" w:space="0" w:color="auto"/>
              <w:right w:val="single" w:sz="4" w:space="0" w:color="auto"/>
            </w:tcBorders>
            <w:vAlign w:val="center"/>
            <w:hideMark/>
          </w:tcPr>
          <w:p w14:paraId="234B281B"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154E621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794,000</w:t>
            </w:r>
          </w:p>
        </w:tc>
        <w:tc>
          <w:tcPr>
            <w:tcW w:w="2239" w:type="dxa"/>
            <w:tcBorders>
              <w:top w:val="nil"/>
              <w:left w:val="single" w:sz="4" w:space="0" w:color="auto"/>
              <w:bottom w:val="single" w:sz="4" w:space="0" w:color="auto"/>
              <w:right w:val="single" w:sz="4" w:space="0" w:color="auto"/>
            </w:tcBorders>
            <w:vAlign w:val="center"/>
            <w:hideMark/>
          </w:tcPr>
          <w:p w14:paraId="7B169EE4"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2,501,271</w:t>
            </w:r>
          </w:p>
        </w:tc>
        <w:tc>
          <w:tcPr>
            <w:tcW w:w="1694" w:type="dxa"/>
            <w:tcBorders>
              <w:top w:val="nil"/>
              <w:left w:val="single" w:sz="4" w:space="0" w:color="auto"/>
              <w:bottom w:val="single" w:sz="4" w:space="0" w:color="auto"/>
              <w:right w:val="single" w:sz="4" w:space="0" w:color="auto"/>
            </w:tcBorders>
            <w:vAlign w:val="center"/>
            <w:hideMark/>
          </w:tcPr>
          <w:p w14:paraId="2DDA7F0D"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1,707,271</w:t>
            </w:r>
          </w:p>
        </w:tc>
        <w:tc>
          <w:tcPr>
            <w:tcW w:w="1414" w:type="dxa"/>
            <w:tcBorders>
              <w:top w:val="nil"/>
              <w:left w:val="single" w:sz="4" w:space="0" w:color="auto"/>
              <w:bottom w:val="single" w:sz="4" w:space="0" w:color="auto"/>
              <w:right w:val="single" w:sz="4" w:space="0" w:color="auto"/>
            </w:tcBorders>
            <w:vAlign w:val="center"/>
            <w:hideMark/>
          </w:tcPr>
          <w:p w14:paraId="3248D0B1"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215.02</w:t>
            </w:r>
          </w:p>
        </w:tc>
        <w:tc>
          <w:tcPr>
            <w:tcW w:w="12063" w:type="dxa"/>
            <w:tcBorders>
              <w:top w:val="nil"/>
              <w:left w:val="single" w:sz="4" w:space="0" w:color="auto"/>
              <w:bottom w:val="single" w:sz="4" w:space="0" w:color="auto"/>
              <w:right w:val="nil"/>
            </w:tcBorders>
            <w:vAlign w:val="center"/>
            <w:hideMark/>
          </w:tcPr>
          <w:p w14:paraId="2E7AEE45" w14:textId="77777777" w:rsidR="00125B04" w:rsidRPr="00125B04" w:rsidRDefault="00125B04" w:rsidP="00125B04">
            <w:pPr>
              <w:jc w:val="both"/>
              <w:rPr>
                <w:rFonts w:ascii="標楷體" w:eastAsia="標楷體" w:cs="新細明體"/>
                <w:sz w:val="20"/>
              </w:rPr>
            </w:pPr>
            <w:r w:rsidRPr="00125B04">
              <w:rPr>
                <w:rFonts w:ascii="標楷體" w:eastAsia="標楷體" w:cs="新細明體" w:hint="eastAsia"/>
                <w:sz w:val="20"/>
              </w:rPr>
              <w:t>主要</w:t>
            </w:r>
            <w:proofErr w:type="gramStart"/>
            <w:r w:rsidRPr="00125B04">
              <w:rPr>
                <w:rFonts w:ascii="標楷體" w:eastAsia="標楷體" w:cs="新細明體" w:hint="eastAsia"/>
                <w:sz w:val="20"/>
              </w:rPr>
              <w:t>係酒駕車輛移</w:t>
            </w:r>
            <w:proofErr w:type="gramEnd"/>
            <w:r w:rsidRPr="00125B04">
              <w:rPr>
                <w:rFonts w:ascii="標楷體" w:eastAsia="標楷體" w:cs="新細明體" w:hint="eastAsia"/>
                <w:sz w:val="20"/>
              </w:rPr>
              <w:t>置保管場案件較預計增加</w:t>
            </w:r>
            <w:r w:rsidRPr="00125B04">
              <w:rPr>
                <w:rFonts w:ascii="標楷體" w:eastAsia="標楷體" w:hAnsi="標楷體" w:cs="新細明體" w:hint="eastAsia"/>
                <w:sz w:val="20"/>
              </w:rPr>
              <w:t>。</w:t>
            </w:r>
          </w:p>
        </w:tc>
      </w:tr>
    </w:tbl>
    <w:p w14:paraId="31A155E0"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w:t>
      </w:r>
      <w:proofErr w:type="gramStart"/>
      <w:r w:rsidRPr="00125B04">
        <w:rPr>
          <w:rFonts w:ascii="標楷體" w:eastAsia="標楷體" w:hint="eastAsia"/>
          <w:sz w:val="20"/>
        </w:rPr>
        <w:t>係指超</w:t>
      </w:r>
      <w:proofErr w:type="gramEnd"/>
      <w:r w:rsidRPr="00125B04">
        <w:rPr>
          <w:rFonts w:ascii="標楷體" w:eastAsia="標楷體" w:hint="eastAsia"/>
          <w:sz w:val="20"/>
        </w:rPr>
        <w:t>（短）</w:t>
      </w:r>
      <w:proofErr w:type="gramStart"/>
      <w:r w:rsidRPr="00125B04">
        <w:rPr>
          <w:rFonts w:ascii="標楷體" w:eastAsia="標楷體" w:hint="eastAsia"/>
          <w:sz w:val="20"/>
        </w:rPr>
        <w:t>收數達</w:t>
      </w:r>
      <w:proofErr w:type="gramEnd"/>
      <w:r w:rsidRPr="00125B04">
        <w:rPr>
          <w:rFonts w:ascii="標楷體" w:eastAsia="標楷體" w:hint="eastAsia"/>
          <w:sz w:val="20"/>
        </w:rPr>
        <w:t>20％且10萬元以上，或1百萬元以上者。</w:t>
      </w:r>
    </w:p>
    <w:p w14:paraId="1568373D" w14:textId="77777777" w:rsidR="00125B04" w:rsidRPr="00125B04" w:rsidRDefault="00125B04" w:rsidP="00125B04">
      <w:pPr>
        <w:spacing w:line="320" w:lineRule="exact"/>
        <w:jc w:val="both"/>
        <w:rPr>
          <w:rFonts w:ascii="標楷體" w:eastAsia="標楷體" w:cs="新細明體"/>
          <w:szCs w:val="24"/>
        </w:rPr>
      </w:pPr>
    </w:p>
    <w:p w14:paraId="5A1BCFDD"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（3）以前年度歲入減免（註銷）數簡明表</w:t>
      </w:r>
    </w:p>
    <w:p w14:paraId="78022DAB" w14:textId="77777777" w:rsidR="00125B04" w:rsidRPr="00125B04" w:rsidRDefault="00125B04" w:rsidP="00356552">
      <w:pPr>
        <w:jc w:val="right"/>
        <w:rPr>
          <w:rFonts w:ascii="標楷體" w:eastAsia="標楷體" w:hAnsi="Arial Narrow"/>
          <w:w w:val="95"/>
          <w:sz w:val="20"/>
        </w:rPr>
      </w:pPr>
      <w:r w:rsidRPr="00125B04">
        <w:rPr>
          <w:rFonts w:ascii="標楷體" w:eastAsia="標楷體" w:hAnsi="Arial Narrow" w:hint="eastAsia"/>
          <w:w w:val="95"/>
        </w:rPr>
        <w:tab/>
      </w:r>
      <w:r w:rsidRPr="00356552">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125B04" w:rsidRPr="00125B04" w14:paraId="05818E6C" w14:textId="77777777" w:rsidTr="00125B04">
        <w:tc>
          <w:tcPr>
            <w:tcW w:w="573" w:type="dxa"/>
            <w:vMerge w:val="restart"/>
            <w:tcBorders>
              <w:top w:val="single" w:sz="4" w:space="0" w:color="auto"/>
              <w:left w:val="nil"/>
              <w:bottom w:val="single" w:sz="4" w:space="0" w:color="auto"/>
              <w:right w:val="single" w:sz="4" w:space="0" w:color="auto"/>
            </w:tcBorders>
            <w:vAlign w:val="center"/>
            <w:hideMark/>
          </w:tcPr>
          <w:p w14:paraId="069EF7E7" w14:textId="77777777" w:rsidR="00125B04" w:rsidRPr="00125B04" w:rsidRDefault="00125B04" w:rsidP="00125B04">
            <w:pPr>
              <w:jc w:val="distribute"/>
              <w:rPr>
                <w:rFonts w:ascii="標楷體" w:eastAsia="標楷體" w:cs="新細明體"/>
                <w:sz w:val="20"/>
              </w:rPr>
            </w:pPr>
            <w:r w:rsidRPr="00125B04">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1B991949"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5B6BBA1E"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以前年度</w:t>
            </w:r>
          </w:p>
          <w:p w14:paraId="4ECFFE5E"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1C5E4473"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6774C39F"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原因分析</w:t>
            </w:r>
          </w:p>
        </w:tc>
      </w:tr>
      <w:tr w:rsidR="00125B04" w:rsidRPr="00125B04" w14:paraId="2583F0D6" w14:textId="77777777" w:rsidTr="00125B04">
        <w:tc>
          <w:tcPr>
            <w:tcW w:w="573" w:type="dxa"/>
            <w:vMerge/>
            <w:tcBorders>
              <w:top w:val="single" w:sz="4" w:space="0" w:color="auto"/>
              <w:left w:val="nil"/>
              <w:bottom w:val="single" w:sz="4" w:space="0" w:color="auto"/>
              <w:right w:val="single" w:sz="4" w:space="0" w:color="auto"/>
            </w:tcBorders>
            <w:vAlign w:val="center"/>
            <w:hideMark/>
          </w:tcPr>
          <w:p w14:paraId="564168AD" w14:textId="77777777" w:rsidR="00125B04" w:rsidRPr="00125B04" w:rsidRDefault="00125B04" w:rsidP="00125B04">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6598B77" w14:textId="77777777" w:rsidR="00125B04" w:rsidRPr="00125B04" w:rsidRDefault="00125B04" w:rsidP="00125B04">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4482D2B" w14:textId="77777777" w:rsidR="00125B04" w:rsidRPr="00125B04" w:rsidRDefault="00125B04" w:rsidP="00125B04">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FF9BBC3" w14:textId="77777777" w:rsidR="00125B04" w:rsidRPr="00125B04" w:rsidRDefault="00125B04" w:rsidP="00125B04">
            <w:pPr>
              <w:ind w:leftChars="3" w:left="7" w:rightChars="3" w:right="7"/>
              <w:jc w:val="distribute"/>
              <w:rPr>
                <w:rFonts w:ascii="標楷體" w:eastAsia="標楷體" w:cs="新細明體"/>
                <w:sz w:val="20"/>
              </w:rPr>
            </w:pPr>
            <w:r w:rsidRPr="00125B04">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AA50C51" w14:textId="77777777" w:rsidR="00125B04" w:rsidRPr="00125B04" w:rsidRDefault="00125B04" w:rsidP="00125B04">
            <w:pPr>
              <w:ind w:leftChars="3" w:left="7" w:rightChars="3" w:right="7"/>
              <w:jc w:val="center"/>
              <w:rPr>
                <w:rFonts w:ascii="標楷體" w:eastAsia="標楷體" w:cs="新細明體"/>
                <w:sz w:val="20"/>
              </w:rPr>
            </w:pPr>
            <w:r w:rsidRPr="00125B04">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08D66F99" w14:textId="77777777" w:rsidR="00125B04" w:rsidRPr="00125B04" w:rsidRDefault="00125B04" w:rsidP="00125B04">
            <w:pPr>
              <w:widowControl/>
              <w:rPr>
                <w:rFonts w:ascii="標楷體" w:eastAsia="標楷體" w:cs="新細明體"/>
                <w:sz w:val="20"/>
              </w:rPr>
            </w:pPr>
          </w:p>
        </w:tc>
      </w:tr>
      <w:tr w:rsidR="00125B04" w:rsidRPr="00125B04" w14:paraId="78F1C7F1" w14:textId="77777777" w:rsidTr="00096FBF">
        <w:trPr>
          <w:trHeight w:val="454"/>
        </w:trPr>
        <w:tc>
          <w:tcPr>
            <w:tcW w:w="573" w:type="dxa"/>
            <w:tcBorders>
              <w:top w:val="nil"/>
              <w:left w:val="nil"/>
              <w:bottom w:val="nil"/>
              <w:right w:val="single" w:sz="4" w:space="0" w:color="auto"/>
            </w:tcBorders>
            <w:vAlign w:val="center"/>
          </w:tcPr>
          <w:p w14:paraId="51BB1AAE" w14:textId="77777777" w:rsidR="00125B04" w:rsidRPr="002F493D" w:rsidRDefault="00125B04" w:rsidP="00125B04">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11FB765B" w14:textId="77777777" w:rsidR="00125B04" w:rsidRPr="00125B04" w:rsidRDefault="00125B04" w:rsidP="00125B04">
            <w:pPr>
              <w:jc w:val="distribute"/>
              <w:rPr>
                <w:rFonts w:ascii="標楷體" w:eastAsia="標楷體" w:cs="新細明體"/>
                <w:b/>
                <w:sz w:val="20"/>
              </w:rPr>
            </w:pPr>
            <w:r w:rsidRPr="00125B04">
              <w:rPr>
                <w:rFonts w:ascii="標楷體" w:eastAsia="標楷體" w:cs="新細明體" w:hint="eastAsia"/>
                <w:b/>
                <w:noProof/>
                <w:sz w:val="20"/>
                <w:szCs w:val="24"/>
              </w:rPr>
              <w:t>嘉義縣警察局</w:t>
            </w:r>
          </w:p>
        </w:tc>
        <w:tc>
          <w:tcPr>
            <w:tcW w:w="2576" w:type="dxa"/>
            <w:tcBorders>
              <w:top w:val="nil"/>
              <w:left w:val="single" w:sz="4" w:space="0" w:color="auto"/>
              <w:bottom w:val="nil"/>
              <w:right w:val="single" w:sz="4" w:space="0" w:color="auto"/>
            </w:tcBorders>
            <w:vAlign w:val="center"/>
          </w:tcPr>
          <w:p w14:paraId="76F83F2C" w14:textId="77777777" w:rsidR="00125B04" w:rsidRPr="00125B04" w:rsidRDefault="00125B04" w:rsidP="00125B04">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2C9C6B14" w14:textId="77777777" w:rsidR="00125B04" w:rsidRPr="00125B04" w:rsidRDefault="00125B04" w:rsidP="00125B04">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07C4ADEB" w14:textId="77777777" w:rsidR="00125B04" w:rsidRPr="00125B04" w:rsidRDefault="00125B04" w:rsidP="00125B04">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1F50C712" w14:textId="77777777" w:rsidR="00125B04" w:rsidRPr="00125B04" w:rsidRDefault="00125B04" w:rsidP="00125B04">
            <w:pPr>
              <w:jc w:val="both"/>
              <w:rPr>
                <w:rFonts w:ascii="標楷體" w:eastAsia="標楷體" w:cs="新細明體"/>
                <w:b/>
                <w:sz w:val="20"/>
              </w:rPr>
            </w:pPr>
          </w:p>
        </w:tc>
      </w:tr>
      <w:tr w:rsidR="00125B04" w:rsidRPr="00125B04" w14:paraId="40C17893" w14:textId="77777777" w:rsidTr="00096FBF">
        <w:trPr>
          <w:trHeight w:val="454"/>
        </w:trPr>
        <w:tc>
          <w:tcPr>
            <w:tcW w:w="573" w:type="dxa"/>
            <w:tcBorders>
              <w:top w:val="nil"/>
              <w:left w:val="nil"/>
              <w:bottom w:val="nil"/>
              <w:right w:val="single" w:sz="4" w:space="0" w:color="auto"/>
            </w:tcBorders>
            <w:vAlign w:val="center"/>
            <w:hideMark/>
          </w:tcPr>
          <w:p w14:paraId="6E90508C"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103</w:t>
            </w:r>
          </w:p>
        </w:tc>
        <w:tc>
          <w:tcPr>
            <w:tcW w:w="2240" w:type="dxa"/>
            <w:tcBorders>
              <w:top w:val="nil"/>
              <w:left w:val="single" w:sz="4" w:space="0" w:color="auto"/>
              <w:bottom w:val="nil"/>
              <w:right w:val="single" w:sz="4" w:space="0" w:color="auto"/>
            </w:tcBorders>
            <w:vAlign w:val="center"/>
            <w:hideMark/>
          </w:tcPr>
          <w:p w14:paraId="316F0F8F"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0CB4AEC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151,954</w:t>
            </w:r>
          </w:p>
        </w:tc>
        <w:tc>
          <w:tcPr>
            <w:tcW w:w="2547" w:type="dxa"/>
            <w:tcBorders>
              <w:top w:val="nil"/>
              <w:left w:val="single" w:sz="4" w:space="0" w:color="auto"/>
              <w:bottom w:val="nil"/>
              <w:right w:val="single" w:sz="4" w:space="0" w:color="auto"/>
            </w:tcBorders>
            <w:vAlign w:val="center"/>
            <w:hideMark/>
          </w:tcPr>
          <w:p w14:paraId="0AA2BDC0"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139,970</w:t>
            </w:r>
          </w:p>
        </w:tc>
        <w:tc>
          <w:tcPr>
            <w:tcW w:w="1414" w:type="dxa"/>
            <w:tcBorders>
              <w:top w:val="nil"/>
              <w:left w:val="single" w:sz="4" w:space="0" w:color="auto"/>
              <w:bottom w:val="nil"/>
              <w:right w:val="single" w:sz="4" w:space="0" w:color="auto"/>
            </w:tcBorders>
            <w:vAlign w:val="center"/>
            <w:hideMark/>
          </w:tcPr>
          <w:p w14:paraId="205628F9"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92.11</w:t>
            </w:r>
          </w:p>
        </w:tc>
        <w:tc>
          <w:tcPr>
            <w:tcW w:w="12508" w:type="dxa"/>
            <w:tcBorders>
              <w:top w:val="nil"/>
              <w:left w:val="single" w:sz="4" w:space="0" w:color="auto"/>
              <w:bottom w:val="nil"/>
              <w:right w:val="nil"/>
            </w:tcBorders>
            <w:vAlign w:val="center"/>
            <w:hideMark/>
          </w:tcPr>
          <w:p w14:paraId="246E911B" w14:textId="77777777" w:rsidR="00125B04" w:rsidRPr="00125B04" w:rsidRDefault="00125B04" w:rsidP="00125B04">
            <w:pPr>
              <w:jc w:val="both"/>
              <w:rPr>
                <w:rFonts w:ascii="標楷體" w:eastAsia="標楷體" w:cs="新細明體"/>
                <w:sz w:val="20"/>
              </w:rPr>
            </w:pPr>
            <w:r w:rsidRPr="00125B04">
              <w:rPr>
                <w:rFonts w:ascii="標楷體" w:eastAsia="標楷體" w:cs="新細明體" w:hint="eastAsia"/>
                <w:sz w:val="20"/>
              </w:rPr>
              <w:t>103</w:t>
            </w:r>
            <w:r w:rsidRPr="00125B04">
              <w:rPr>
                <w:rFonts w:ascii="標楷體" w:eastAsia="標楷體" w:hAnsi="標楷體" w:cs="新細明體" w:hint="eastAsia"/>
                <w:sz w:val="20"/>
              </w:rPr>
              <w:t>、</w:t>
            </w:r>
            <w:r w:rsidRPr="00125B04">
              <w:rPr>
                <w:rFonts w:ascii="標楷體" w:eastAsia="標楷體" w:cs="新細明體" w:hint="eastAsia"/>
                <w:sz w:val="20"/>
              </w:rPr>
              <w:t>105至109年度，皆為違反毒品危害防制條例等裁罰案件取得執行憑證</w:t>
            </w:r>
            <w:r w:rsidRPr="00125B04">
              <w:rPr>
                <w:rFonts w:ascii="標楷體" w:eastAsia="標楷體" w:hAnsi="標楷體" w:cs="新細明體" w:hint="eastAsia"/>
                <w:sz w:val="20"/>
              </w:rPr>
              <w:t>，</w:t>
            </w:r>
            <w:r w:rsidRPr="00125B04">
              <w:rPr>
                <w:rFonts w:ascii="標楷體" w:eastAsia="標楷體" w:cs="新細明體" w:hint="eastAsia"/>
                <w:sz w:val="20"/>
              </w:rPr>
              <w:t>註銷帳列應收款</w:t>
            </w:r>
            <w:r w:rsidRPr="00125B04">
              <w:rPr>
                <w:rFonts w:ascii="標楷體" w:eastAsia="標楷體" w:hAnsi="標楷體" w:cs="新細明體" w:hint="eastAsia"/>
                <w:sz w:val="20"/>
              </w:rPr>
              <w:t>。</w:t>
            </w:r>
          </w:p>
        </w:tc>
      </w:tr>
      <w:tr w:rsidR="00125B04" w:rsidRPr="00125B04" w14:paraId="3409C7AD" w14:textId="77777777" w:rsidTr="00096FBF">
        <w:trPr>
          <w:trHeight w:val="454"/>
        </w:trPr>
        <w:tc>
          <w:tcPr>
            <w:tcW w:w="573" w:type="dxa"/>
            <w:tcBorders>
              <w:top w:val="nil"/>
              <w:left w:val="nil"/>
              <w:bottom w:val="nil"/>
              <w:right w:val="single" w:sz="4" w:space="0" w:color="auto"/>
            </w:tcBorders>
            <w:vAlign w:val="center"/>
            <w:hideMark/>
          </w:tcPr>
          <w:p w14:paraId="593B68FB"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105</w:t>
            </w:r>
          </w:p>
        </w:tc>
        <w:tc>
          <w:tcPr>
            <w:tcW w:w="2240" w:type="dxa"/>
            <w:tcBorders>
              <w:top w:val="nil"/>
              <w:left w:val="single" w:sz="4" w:space="0" w:color="auto"/>
              <w:bottom w:val="nil"/>
              <w:right w:val="single" w:sz="4" w:space="0" w:color="auto"/>
            </w:tcBorders>
            <w:vAlign w:val="center"/>
            <w:hideMark/>
          </w:tcPr>
          <w:p w14:paraId="57374D42"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7F9BC247"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311,945</w:t>
            </w:r>
          </w:p>
        </w:tc>
        <w:tc>
          <w:tcPr>
            <w:tcW w:w="2547" w:type="dxa"/>
            <w:tcBorders>
              <w:top w:val="nil"/>
              <w:left w:val="single" w:sz="4" w:space="0" w:color="auto"/>
              <w:bottom w:val="nil"/>
              <w:right w:val="single" w:sz="4" w:space="0" w:color="auto"/>
            </w:tcBorders>
            <w:vAlign w:val="center"/>
            <w:hideMark/>
          </w:tcPr>
          <w:p w14:paraId="15790DD0"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197,974</w:t>
            </w:r>
          </w:p>
        </w:tc>
        <w:tc>
          <w:tcPr>
            <w:tcW w:w="1414" w:type="dxa"/>
            <w:tcBorders>
              <w:top w:val="nil"/>
              <w:left w:val="single" w:sz="4" w:space="0" w:color="auto"/>
              <w:bottom w:val="nil"/>
              <w:right w:val="single" w:sz="4" w:space="0" w:color="auto"/>
            </w:tcBorders>
            <w:vAlign w:val="center"/>
            <w:hideMark/>
          </w:tcPr>
          <w:p w14:paraId="6013AD51"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63.46</w:t>
            </w:r>
          </w:p>
        </w:tc>
        <w:tc>
          <w:tcPr>
            <w:tcW w:w="12508" w:type="dxa"/>
            <w:tcBorders>
              <w:top w:val="nil"/>
              <w:left w:val="single" w:sz="4" w:space="0" w:color="auto"/>
              <w:bottom w:val="nil"/>
              <w:right w:val="nil"/>
            </w:tcBorders>
            <w:vAlign w:val="center"/>
          </w:tcPr>
          <w:p w14:paraId="6DECE493" w14:textId="77777777" w:rsidR="00125B04" w:rsidRPr="00125B04" w:rsidRDefault="00125B04" w:rsidP="00125B04">
            <w:pPr>
              <w:jc w:val="both"/>
              <w:rPr>
                <w:rFonts w:ascii="標楷體" w:eastAsia="標楷體" w:cs="新細明體"/>
                <w:sz w:val="20"/>
              </w:rPr>
            </w:pPr>
          </w:p>
        </w:tc>
      </w:tr>
      <w:tr w:rsidR="00125B04" w:rsidRPr="00125B04" w14:paraId="46D1F89A" w14:textId="77777777" w:rsidTr="00096FBF">
        <w:trPr>
          <w:trHeight w:val="454"/>
        </w:trPr>
        <w:tc>
          <w:tcPr>
            <w:tcW w:w="573" w:type="dxa"/>
            <w:tcBorders>
              <w:top w:val="nil"/>
              <w:left w:val="nil"/>
              <w:bottom w:val="nil"/>
              <w:right w:val="single" w:sz="4" w:space="0" w:color="auto"/>
            </w:tcBorders>
            <w:vAlign w:val="center"/>
            <w:hideMark/>
          </w:tcPr>
          <w:p w14:paraId="763DFD74"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106</w:t>
            </w:r>
          </w:p>
        </w:tc>
        <w:tc>
          <w:tcPr>
            <w:tcW w:w="2240" w:type="dxa"/>
            <w:tcBorders>
              <w:top w:val="nil"/>
              <w:left w:val="single" w:sz="4" w:space="0" w:color="auto"/>
              <w:bottom w:val="nil"/>
              <w:right w:val="single" w:sz="4" w:space="0" w:color="auto"/>
            </w:tcBorders>
            <w:vAlign w:val="center"/>
            <w:hideMark/>
          </w:tcPr>
          <w:p w14:paraId="43314187"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53ABB195"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338,664</w:t>
            </w:r>
          </w:p>
        </w:tc>
        <w:tc>
          <w:tcPr>
            <w:tcW w:w="2547" w:type="dxa"/>
            <w:tcBorders>
              <w:top w:val="nil"/>
              <w:left w:val="single" w:sz="4" w:space="0" w:color="auto"/>
              <w:bottom w:val="nil"/>
              <w:right w:val="single" w:sz="4" w:space="0" w:color="auto"/>
            </w:tcBorders>
            <w:vAlign w:val="center"/>
            <w:hideMark/>
          </w:tcPr>
          <w:p w14:paraId="7CC87D4A"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251,822</w:t>
            </w:r>
          </w:p>
        </w:tc>
        <w:tc>
          <w:tcPr>
            <w:tcW w:w="1414" w:type="dxa"/>
            <w:tcBorders>
              <w:top w:val="nil"/>
              <w:left w:val="single" w:sz="4" w:space="0" w:color="auto"/>
              <w:bottom w:val="nil"/>
              <w:right w:val="single" w:sz="4" w:space="0" w:color="auto"/>
            </w:tcBorders>
            <w:vAlign w:val="center"/>
            <w:hideMark/>
          </w:tcPr>
          <w:p w14:paraId="327B69C2"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74.36</w:t>
            </w:r>
          </w:p>
        </w:tc>
        <w:tc>
          <w:tcPr>
            <w:tcW w:w="12508" w:type="dxa"/>
            <w:tcBorders>
              <w:top w:val="nil"/>
              <w:left w:val="single" w:sz="4" w:space="0" w:color="auto"/>
              <w:bottom w:val="nil"/>
              <w:right w:val="nil"/>
            </w:tcBorders>
            <w:vAlign w:val="center"/>
          </w:tcPr>
          <w:p w14:paraId="43950447" w14:textId="77777777" w:rsidR="00125B04" w:rsidRPr="00125B04" w:rsidRDefault="00125B04" w:rsidP="00125B04">
            <w:pPr>
              <w:jc w:val="both"/>
              <w:rPr>
                <w:rFonts w:ascii="標楷體" w:eastAsia="標楷體" w:cs="新細明體"/>
                <w:sz w:val="20"/>
              </w:rPr>
            </w:pPr>
          </w:p>
        </w:tc>
      </w:tr>
      <w:tr w:rsidR="00125B04" w:rsidRPr="00125B04" w14:paraId="76F446AD" w14:textId="77777777" w:rsidTr="00096FBF">
        <w:trPr>
          <w:trHeight w:val="454"/>
        </w:trPr>
        <w:tc>
          <w:tcPr>
            <w:tcW w:w="573" w:type="dxa"/>
            <w:tcBorders>
              <w:top w:val="nil"/>
              <w:left w:val="nil"/>
              <w:bottom w:val="nil"/>
              <w:right w:val="single" w:sz="4" w:space="0" w:color="auto"/>
            </w:tcBorders>
            <w:vAlign w:val="center"/>
            <w:hideMark/>
          </w:tcPr>
          <w:p w14:paraId="003AF980"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107</w:t>
            </w:r>
          </w:p>
        </w:tc>
        <w:tc>
          <w:tcPr>
            <w:tcW w:w="2240" w:type="dxa"/>
            <w:tcBorders>
              <w:top w:val="nil"/>
              <w:left w:val="single" w:sz="4" w:space="0" w:color="auto"/>
              <w:bottom w:val="nil"/>
              <w:right w:val="single" w:sz="4" w:space="0" w:color="auto"/>
            </w:tcBorders>
            <w:vAlign w:val="center"/>
            <w:hideMark/>
          </w:tcPr>
          <w:p w14:paraId="718256E6"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304CA6A0"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756,435</w:t>
            </w:r>
          </w:p>
        </w:tc>
        <w:tc>
          <w:tcPr>
            <w:tcW w:w="2547" w:type="dxa"/>
            <w:tcBorders>
              <w:top w:val="nil"/>
              <w:left w:val="single" w:sz="4" w:space="0" w:color="auto"/>
              <w:bottom w:val="nil"/>
              <w:right w:val="single" w:sz="4" w:space="0" w:color="auto"/>
            </w:tcBorders>
            <w:vAlign w:val="center"/>
            <w:hideMark/>
          </w:tcPr>
          <w:p w14:paraId="07A10DBD"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439,645</w:t>
            </w:r>
          </w:p>
        </w:tc>
        <w:tc>
          <w:tcPr>
            <w:tcW w:w="1414" w:type="dxa"/>
            <w:tcBorders>
              <w:top w:val="nil"/>
              <w:left w:val="single" w:sz="4" w:space="0" w:color="auto"/>
              <w:bottom w:val="nil"/>
              <w:right w:val="single" w:sz="4" w:space="0" w:color="auto"/>
            </w:tcBorders>
            <w:vAlign w:val="center"/>
            <w:hideMark/>
          </w:tcPr>
          <w:p w14:paraId="4898B552"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58.12</w:t>
            </w:r>
          </w:p>
        </w:tc>
        <w:tc>
          <w:tcPr>
            <w:tcW w:w="12508" w:type="dxa"/>
            <w:tcBorders>
              <w:top w:val="nil"/>
              <w:left w:val="single" w:sz="4" w:space="0" w:color="auto"/>
              <w:bottom w:val="nil"/>
              <w:right w:val="nil"/>
            </w:tcBorders>
            <w:vAlign w:val="center"/>
          </w:tcPr>
          <w:p w14:paraId="2570E455" w14:textId="77777777" w:rsidR="00125B04" w:rsidRPr="00125B04" w:rsidRDefault="00125B04" w:rsidP="00125B04">
            <w:pPr>
              <w:jc w:val="both"/>
              <w:rPr>
                <w:rFonts w:ascii="標楷體" w:eastAsia="標楷體" w:cs="新細明體"/>
                <w:sz w:val="20"/>
              </w:rPr>
            </w:pPr>
          </w:p>
        </w:tc>
      </w:tr>
      <w:tr w:rsidR="00125B04" w:rsidRPr="00125B04" w14:paraId="0B24924A" w14:textId="77777777" w:rsidTr="00096FBF">
        <w:trPr>
          <w:trHeight w:val="454"/>
        </w:trPr>
        <w:tc>
          <w:tcPr>
            <w:tcW w:w="573" w:type="dxa"/>
            <w:tcBorders>
              <w:top w:val="nil"/>
              <w:left w:val="nil"/>
              <w:bottom w:val="nil"/>
              <w:right w:val="single" w:sz="4" w:space="0" w:color="auto"/>
            </w:tcBorders>
            <w:vAlign w:val="center"/>
            <w:hideMark/>
          </w:tcPr>
          <w:p w14:paraId="144844B9"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108</w:t>
            </w:r>
          </w:p>
        </w:tc>
        <w:tc>
          <w:tcPr>
            <w:tcW w:w="2240" w:type="dxa"/>
            <w:tcBorders>
              <w:top w:val="nil"/>
              <w:left w:val="single" w:sz="4" w:space="0" w:color="auto"/>
              <w:bottom w:val="nil"/>
              <w:right w:val="single" w:sz="4" w:space="0" w:color="auto"/>
            </w:tcBorders>
            <w:vAlign w:val="center"/>
            <w:hideMark/>
          </w:tcPr>
          <w:p w14:paraId="33813A02"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7F9B3F88"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1,390,202</w:t>
            </w:r>
          </w:p>
        </w:tc>
        <w:tc>
          <w:tcPr>
            <w:tcW w:w="2547" w:type="dxa"/>
            <w:tcBorders>
              <w:top w:val="nil"/>
              <w:left w:val="single" w:sz="4" w:space="0" w:color="auto"/>
              <w:bottom w:val="nil"/>
              <w:right w:val="single" w:sz="4" w:space="0" w:color="auto"/>
            </w:tcBorders>
            <w:vAlign w:val="center"/>
            <w:hideMark/>
          </w:tcPr>
          <w:p w14:paraId="01E13853"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839,053</w:t>
            </w:r>
          </w:p>
        </w:tc>
        <w:tc>
          <w:tcPr>
            <w:tcW w:w="1414" w:type="dxa"/>
            <w:tcBorders>
              <w:top w:val="nil"/>
              <w:left w:val="single" w:sz="4" w:space="0" w:color="auto"/>
              <w:bottom w:val="nil"/>
              <w:right w:val="single" w:sz="4" w:space="0" w:color="auto"/>
            </w:tcBorders>
            <w:vAlign w:val="center"/>
            <w:hideMark/>
          </w:tcPr>
          <w:p w14:paraId="383A7BA1"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60.35</w:t>
            </w:r>
          </w:p>
        </w:tc>
        <w:tc>
          <w:tcPr>
            <w:tcW w:w="12508" w:type="dxa"/>
            <w:tcBorders>
              <w:top w:val="nil"/>
              <w:left w:val="single" w:sz="4" w:space="0" w:color="auto"/>
              <w:bottom w:val="nil"/>
              <w:right w:val="nil"/>
            </w:tcBorders>
            <w:vAlign w:val="center"/>
          </w:tcPr>
          <w:p w14:paraId="36A5A12A" w14:textId="77777777" w:rsidR="00125B04" w:rsidRPr="00125B04" w:rsidRDefault="00125B04" w:rsidP="00125B04">
            <w:pPr>
              <w:jc w:val="both"/>
              <w:rPr>
                <w:rFonts w:ascii="標楷體" w:eastAsia="標楷體" w:cs="新細明體"/>
                <w:sz w:val="20"/>
              </w:rPr>
            </w:pPr>
          </w:p>
        </w:tc>
      </w:tr>
      <w:tr w:rsidR="00125B04" w:rsidRPr="00125B04" w14:paraId="418BA9D5" w14:textId="77777777" w:rsidTr="00096FBF">
        <w:trPr>
          <w:trHeight w:val="454"/>
        </w:trPr>
        <w:tc>
          <w:tcPr>
            <w:tcW w:w="573" w:type="dxa"/>
            <w:tcBorders>
              <w:top w:val="nil"/>
              <w:left w:val="nil"/>
              <w:bottom w:val="single" w:sz="4" w:space="0" w:color="auto"/>
              <w:right w:val="single" w:sz="4" w:space="0" w:color="auto"/>
            </w:tcBorders>
            <w:vAlign w:val="center"/>
            <w:hideMark/>
          </w:tcPr>
          <w:p w14:paraId="150CE60B" w14:textId="77777777" w:rsidR="00125B04" w:rsidRPr="002F493D" w:rsidRDefault="00125B04" w:rsidP="00125B04">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109</w:t>
            </w:r>
          </w:p>
        </w:tc>
        <w:tc>
          <w:tcPr>
            <w:tcW w:w="2240" w:type="dxa"/>
            <w:tcBorders>
              <w:top w:val="nil"/>
              <w:left w:val="single" w:sz="4" w:space="0" w:color="auto"/>
              <w:bottom w:val="single" w:sz="4" w:space="0" w:color="auto"/>
              <w:right w:val="single" w:sz="4" w:space="0" w:color="auto"/>
            </w:tcBorders>
            <w:vAlign w:val="center"/>
            <w:hideMark/>
          </w:tcPr>
          <w:p w14:paraId="2AE20093" w14:textId="77777777" w:rsidR="00125B04" w:rsidRPr="00125B04" w:rsidRDefault="00125B04" w:rsidP="00125B04">
            <w:pPr>
              <w:ind w:leftChars="100" w:left="240"/>
              <w:jc w:val="distribute"/>
              <w:rPr>
                <w:rFonts w:ascii="標楷體" w:eastAsia="標楷體" w:cs="新細明體"/>
                <w:sz w:val="20"/>
              </w:rPr>
            </w:pPr>
            <w:r w:rsidRPr="00125B04">
              <w:rPr>
                <w:rFonts w:ascii="標楷體" w:eastAsia="標楷體" w:cs="新細明體" w:hint="eastAsia"/>
                <w:noProof/>
                <w:sz w:val="20"/>
                <w:szCs w:val="24"/>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3B3CD34E" w14:textId="77777777" w:rsidR="00125B04" w:rsidRPr="00125B04" w:rsidRDefault="00125B04" w:rsidP="00125B04">
            <w:pPr>
              <w:jc w:val="right"/>
              <w:rPr>
                <w:rFonts w:ascii="新細明體" w:hAnsi="新細明體" w:cs="新細明體"/>
                <w:sz w:val="20"/>
              </w:rPr>
            </w:pPr>
            <w:r w:rsidRPr="00125B04">
              <w:rPr>
                <w:rFonts w:ascii="新細明體" w:eastAsia="標楷體" w:hAnsi="新細明體" w:cs="新細明體" w:hint="eastAsia"/>
                <w:noProof/>
                <w:sz w:val="20"/>
                <w:szCs w:val="24"/>
              </w:rPr>
              <w:t>2,251,006</w:t>
            </w:r>
          </w:p>
        </w:tc>
        <w:tc>
          <w:tcPr>
            <w:tcW w:w="2547" w:type="dxa"/>
            <w:tcBorders>
              <w:top w:val="nil"/>
              <w:left w:val="single" w:sz="4" w:space="0" w:color="auto"/>
              <w:bottom w:val="single" w:sz="4" w:space="0" w:color="auto"/>
              <w:right w:val="single" w:sz="4" w:space="0" w:color="auto"/>
            </w:tcBorders>
            <w:vAlign w:val="center"/>
            <w:hideMark/>
          </w:tcPr>
          <w:p w14:paraId="27833140"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1,290,300</w:t>
            </w:r>
          </w:p>
        </w:tc>
        <w:tc>
          <w:tcPr>
            <w:tcW w:w="1414" w:type="dxa"/>
            <w:tcBorders>
              <w:top w:val="nil"/>
              <w:left w:val="single" w:sz="4" w:space="0" w:color="auto"/>
              <w:bottom w:val="single" w:sz="4" w:space="0" w:color="auto"/>
              <w:right w:val="single" w:sz="4" w:space="0" w:color="auto"/>
            </w:tcBorders>
            <w:vAlign w:val="center"/>
            <w:hideMark/>
          </w:tcPr>
          <w:p w14:paraId="6F053CE3" w14:textId="77777777" w:rsidR="00125B04" w:rsidRPr="00125B04" w:rsidRDefault="00125B04" w:rsidP="00125B04">
            <w:pPr>
              <w:ind w:leftChars="3" w:left="7" w:rightChars="3" w:right="7"/>
              <w:jc w:val="right"/>
              <w:rPr>
                <w:rFonts w:ascii="新細明體" w:hAnsi="新細明體" w:cs="新細明體"/>
                <w:sz w:val="20"/>
              </w:rPr>
            </w:pPr>
            <w:r w:rsidRPr="00125B04">
              <w:rPr>
                <w:rFonts w:ascii="新細明體" w:eastAsia="標楷體" w:hAnsi="新細明體" w:cs="新細明體" w:hint="eastAsia"/>
                <w:noProof/>
                <w:sz w:val="20"/>
                <w:szCs w:val="24"/>
              </w:rPr>
              <w:t>57.32</w:t>
            </w:r>
          </w:p>
        </w:tc>
        <w:tc>
          <w:tcPr>
            <w:tcW w:w="12508" w:type="dxa"/>
            <w:tcBorders>
              <w:top w:val="nil"/>
              <w:left w:val="single" w:sz="4" w:space="0" w:color="auto"/>
              <w:bottom w:val="single" w:sz="4" w:space="0" w:color="auto"/>
              <w:right w:val="nil"/>
            </w:tcBorders>
            <w:vAlign w:val="center"/>
          </w:tcPr>
          <w:p w14:paraId="36FDCC19" w14:textId="77777777" w:rsidR="00125B04" w:rsidRPr="00125B04" w:rsidRDefault="00125B04" w:rsidP="00125B04">
            <w:pPr>
              <w:jc w:val="both"/>
              <w:rPr>
                <w:rFonts w:ascii="標楷體" w:eastAsia="標楷體" w:cs="新細明體"/>
                <w:sz w:val="20"/>
              </w:rPr>
            </w:pPr>
          </w:p>
        </w:tc>
      </w:tr>
    </w:tbl>
    <w:p w14:paraId="25FF268C"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：本表所列項目係指減免（註銷）數達20％且10萬元以上，或1百萬元以上者。</w:t>
      </w:r>
    </w:p>
    <w:p w14:paraId="48769E5A" w14:textId="77777777" w:rsidR="00125B04" w:rsidRPr="00125B04" w:rsidRDefault="00125B04" w:rsidP="00125B04">
      <w:pPr>
        <w:spacing w:line="340" w:lineRule="exact"/>
        <w:jc w:val="both"/>
        <w:rPr>
          <w:rFonts w:ascii="標楷體" w:eastAsia="標楷體" w:cs="新細明體"/>
          <w:szCs w:val="24"/>
        </w:rPr>
      </w:pPr>
    </w:p>
    <w:p w14:paraId="09A5C634"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（4）以前年度應收保留數簡明表</w:t>
      </w:r>
    </w:p>
    <w:p w14:paraId="37B174C2"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125B04" w:rsidRPr="00125B04" w14:paraId="3FD07A52" w14:textId="77777777" w:rsidTr="00125B04">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DD91556" w14:textId="77777777" w:rsidR="00125B04" w:rsidRPr="00125B04" w:rsidRDefault="00125B04" w:rsidP="00125B04">
            <w:pPr>
              <w:spacing w:line="320" w:lineRule="exact"/>
              <w:jc w:val="distribute"/>
              <w:rPr>
                <w:rFonts w:ascii="標楷體" w:eastAsia="標楷體"/>
                <w:sz w:val="20"/>
              </w:rPr>
            </w:pPr>
            <w:r w:rsidRPr="00125B04">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C145C6E"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42AE026"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以前年度</w:t>
            </w:r>
          </w:p>
          <w:p w14:paraId="6BE5D2C4"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6AD3958C"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521D0EE0"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原因分析</w:t>
            </w:r>
          </w:p>
        </w:tc>
      </w:tr>
      <w:tr w:rsidR="00125B04" w:rsidRPr="00125B04" w14:paraId="5EC89AFE" w14:textId="77777777" w:rsidTr="00125B04">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3BF1788D" w14:textId="77777777" w:rsidR="00125B04" w:rsidRPr="00125B04" w:rsidRDefault="00125B04" w:rsidP="00125B04">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39AA8E1E" w14:textId="77777777" w:rsidR="00125B04" w:rsidRPr="00125B04" w:rsidRDefault="00125B04" w:rsidP="00125B04">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F1AE705" w14:textId="77777777" w:rsidR="00125B04" w:rsidRPr="00125B04" w:rsidRDefault="00125B04" w:rsidP="00125B04">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261D87A8"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5E9ED87" w14:textId="77777777" w:rsidR="00125B04" w:rsidRPr="00125B04" w:rsidRDefault="00125B04" w:rsidP="00125B04">
            <w:pPr>
              <w:spacing w:line="320" w:lineRule="exact"/>
              <w:jc w:val="center"/>
              <w:rPr>
                <w:rFonts w:ascii="標楷體" w:eastAsia="標楷體"/>
                <w:sz w:val="20"/>
              </w:rPr>
            </w:pPr>
            <w:r w:rsidRPr="00125B04">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0A4A4869" w14:textId="77777777" w:rsidR="00125B04" w:rsidRPr="00125B04" w:rsidRDefault="00125B04" w:rsidP="00125B04">
            <w:pPr>
              <w:widowControl/>
              <w:rPr>
                <w:rFonts w:ascii="標楷體" w:eastAsia="標楷體"/>
                <w:sz w:val="20"/>
              </w:rPr>
            </w:pPr>
          </w:p>
        </w:tc>
      </w:tr>
      <w:tr w:rsidR="00125B04" w:rsidRPr="00125B04" w14:paraId="02BC6432" w14:textId="77777777" w:rsidTr="00096FBF">
        <w:trPr>
          <w:trHeight w:val="454"/>
        </w:trPr>
        <w:tc>
          <w:tcPr>
            <w:tcW w:w="560" w:type="dxa"/>
            <w:tcBorders>
              <w:top w:val="nil"/>
              <w:left w:val="nil"/>
              <w:bottom w:val="nil"/>
              <w:right w:val="single" w:sz="4" w:space="0" w:color="auto"/>
            </w:tcBorders>
            <w:vAlign w:val="center"/>
          </w:tcPr>
          <w:p w14:paraId="50EEDA9D" w14:textId="77777777" w:rsidR="00125B04" w:rsidRPr="002F493D" w:rsidRDefault="00125B04" w:rsidP="00125B04">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764598CA" w14:textId="77777777" w:rsidR="00125B04" w:rsidRPr="00125B04" w:rsidRDefault="00125B04" w:rsidP="00125B04">
            <w:pPr>
              <w:jc w:val="distribute"/>
              <w:rPr>
                <w:rFonts w:ascii="標楷體" w:eastAsia="標楷體"/>
                <w:b/>
                <w:sz w:val="20"/>
              </w:rPr>
            </w:pPr>
            <w:r w:rsidRPr="00125B04">
              <w:rPr>
                <w:rFonts w:ascii="標楷體" w:eastAsia="標楷體" w:hint="eastAsia"/>
                <w:b/>
                <w:noProof/>
                <w:sz w:val="20"/>
              </w:rPr>
              <w:t>嘉義縣警察局</w:t>
            </w:r>
          </w:p>
        </w:tc>
        <w:tc>
          <w:tcPr>
            <w:tcW w:w="2576" w:type="dxa"/>
            <w:tcBorders>
              <w:top w:val="nil"/>
              <w:left w:val="single" w:sz="4" w:space="0" w:color="auto"/>
              <w:bottom w:val="nil"/>
              <w:right w:val="single" w:sz="4" w:space="0" w:color="auto"/>
            </w:tcBorders>
            <w:vAlign w:val="center"/>
          </w:tcPr>
          <w:p w14:paraId="670382D4" w14:textId="77777777" w:rsidR="00125B04" w:rsidRPr="00125B04" w:rsidRDefault="00125B04" w:rsidP="00125B04">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0CBEEC31" w14:textId="77777777" w:rsidR="00125B04" w:rsidRPr="00125B04" w:rsidRDefault="00125B04" w:rsidP="00125B04">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1377B9DE" w14:textId="77777777" w:rsidR="00125B04" w:rsidRPr="00125B04" w:rsidRDefault="00125B04" w:rsidP="00125B04">
            <w:pPr>
              <w:jc w:val="right"/>
              <w:rPr>
                <w:rFonts w:ascii="新細明體" w:hAnsi="新細明體"/>
                <w:b/>
                <w:sz w:val="20"/>
              </w:rPr>
            </w:pPr>
          </w:p>
        </w:tc>
        <w:tc>
          <w:tcPr>
            <w:tcW w:w="12479" w:type="dxa"/>
            <w:tcBorders>
              <w:top w:val="nil"/>
              <w:left w:val="single" w:sz="4" w:space="0" w:color="auto"/>
              <w:bottom w:val="nil"/>
              <w:right w:val="nil"/>
            </w:tcBorders>
            <w:vAlign w:val="center"/>
          </w:tcPr>
          <w:p w14:paraId="7322379D" w14:textId="77777777" w:rsidR="00125B04" w:rsidRPr="00125B04" w:rsidRDefault="00125B04" w:rsidP="00125B04">
            <w:pPr>
              <w:jc w:val="both"/>
              <w:rPr>
                <w:rFonts w:ascii="標楷體" w:eastAsia="標楷體"/>
                <w:b/>
                <w:sz w:val="20"/>
              </w:rPr>
            </w:pPr>
          </w:p>
        </w:tc>
      </w:tr>
      <w:tr w:rsidR="00125B04" w:rsidRPr="00125B04" w14:paraId="789B5793" w14:textId="77777777" w:rsidTr="00096FBF">
        <w:trPr>
          <w:trHeight w:val="454"/>
        </w:trPr>
        <w:tc>
          <w:tcPr>
            <w:tcW w:w="560" w:type="dxa"/>
            <w:tcBorders>
              <w:top w:val="nil"/>
              <w:left w:val="nil"/>
              <w:bottom w:val="nil"/>
              <w:right w:val="single" w:sz="4" w:space="0" w:color="auto"/>
            </w:tcBorders>
            <w:vAlign w:val="center"/>
            <w:hideMark/>
          </w:tcPr>
          <w:p w14:paraId="105C83D8"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104</w:t>
            </w:r>
          </w:p>
        </w:tc>
        <w:tc>
          <w:tcPr>
            <w:tcW w:w="2254" w:type="dxa"/>
            <w:tcBorders>
              <w:top w:val="nil"/>
              <w:left w:val="single" w:sz="4" w:space="0" w:color="auto"/>
              <w:bottom w:val="nil"/>
              <w:right w:val="single" w:sz="4" w:space="0" w:color="auto"/>
            </w:tcBorders>
            <w:vAlign w:val="center"/>
            <w:hideMark/>
          </w:tcPr>
          <w:p w14:paraId="483AB95B"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FE5B845"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173,464</w:t>
            </w:r>
          </w:p>
        </w:tc>
        <w:tc>
          <w:tcPr>
            <w:tcW w:w="2547" w:type="dxa"/>
            <w:tcBorders>
              <w:top w:val="nil"/>
              <w:left w:val="single" w:sz="4" w:space="0" w:color="auto"/>
              <w:bottom w:val="nil"/>
              <w:right w:val="single" w:sz="4" w:space="0" w:color="auto"/>
            </w:tcBorders>
            <w:vAlign w:val="center"/>
            <w:hideMark/>
          </w:tcPr>
          <w:p w14:paraId="7ADAEB3B"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173,464</w:t>
            </w:r>
          </w:p>
        </w:tc>
        <w:tc>
          <w:tcPr>
            <w:tcW w:w="1442" w:type="dxa"/>
            <w:tcBorders>
              <w:top w:val="nil"/>
              <w:left w:val="single" w:sz="4" w:space="0" w:color="auto"/>
              <w:bottom w:val="nil"/>
              <w:right w:val="single" w:sz="4" w:space="0" w:color="auto"/>
            </w:tcBorders>
            <w:vAlign w:val="center"/>
            <w:hideMark/>
          </w:tcPr>
          <w:p w14:paraId="3B7F312B"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198E067B" w14:textId="77777777" w:rsidR="00125B04" w:rsidRPr="00125B04" w:rsidRDefault="00125B04" w:rsidP="00125B04">
            <w:pPr>
              <w:jc w:val="both"/>
              <w:rPr>
                <w:rFonts w:ascii="標楷體" w:eastAsia="標楷體"/>
                <w:sz w:val="20"/>
              </w:rPr>
            </w:pPr>
            <w:r w:rsidRPr="00125B04">
              <w:rPr>
                <w:rFonts w:ascii="標楷體" w:eastAsia="標楷體" w:hAnsi="標楷體" w:hint="eastAsia"/>
                <w:sz w:val="20"/>
              </w:rPr>
              <w:t>104、107至113年度，皆為違反毒品危害防制條例之裁罰案件，尚待收繳。</w:t>
            </w:r>
          </w:p>
        </w:tc>
      </w:tr>
      <w:tr w:rsidR="00125B04" w:rsidRPr="00125B04" w14:paraId="2B4DB1A3" w14:textId="77777777" w:rsidTr="00096FBF">
        <w:trPr>
          <w:trHeight w:val="454"/>
        </w:trPr>
        <w:tc>
          <w:tcPr>
            <w:tcW w:w="560" w:type="dxa"/>
            <w:tcBorders>
              <w:top w:val="nil"/>
              <w:left w:val="nil"/>
              <w:bottom w:val="nil"/>
              <w:right w:val="single" w:sz="4" w:space="0" w:color="auto"/>
            </w:tcBorders>
            <w:vAlign w:val="center"/>
            <w:hideMark/>
          </w:tcPr>
          <w:p w14:paraId="7A7B99C3"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254" w:type="dxa"/>
            <w:tcBorders>
              <w:top w:val="nil"/>
              <w:left w:val="single" w:sz="4" w:space="0" w:color="auto"/>
              <w:bottom w:val="nil"/>
              <w:right w:val="single" w:sz="4" w:space="0" w:color="auto"/>
            </w:tcBorders>
            <w:vAlign w:val="center"/>
            <w:hideMark/>
          </w:tcPr>
          <w:p w14:paraId="72C6B550"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C26B86C"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756,435</w:t>
            </w:r>
          </w:p>
        </w:tc>
        <w:tc>
          <w:tcPr>
            <w:tcW w:w="2547" w:type="dxa"/>
            <w:tcBorders>
              <w:top w:val="nil"/>
              <w:left w:val="single" w:sz="4" w:space="0" w:color="auto"/>
              <w:bottom w:val="nil"/>
              <w:right w:val="single" w:sz="4" w:space="0" w:color="auto"/>
            </w:tcBorders>
            <w:vAlign w:val="center"/>
            <w:hideMark/>
          </w:tcPr>
          <w:p w14:paraId="047DD28B"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215,755</w:t>
            </w:r>
          </w:p>
        </w:tc>
        <w:tc>
          <w:tcPr>
            <w:tcW w:w="1442" w:type="dxa"/>
            <w:tcBorders>
              <w:top w:val="nil"/>
              <w:left w:val="single" w:sz="4" w:space="0" w:color="auto"/>
              <w:bottom w:val="nil"/>
              <w:right w:val="single" w:sz="4" w:space="0" w:color="auto"/>
            </w:tcBorders>
            <w:vAlign w:val="center"/>
            <w:hideMark/>
          </w:tcPr>
          <w:p w14:paraId="6A02C0A9"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28.52</w:t>
            </w:r>
          </w:p>
        </w:tc>
        <w:tc>
          <w:tcPr>
            <w:tcW w:w="12479" w:type="dxa"/>
            <w:tcBorders>
              <w:top w:val="nil"/>
              <w:left w:val="single" w:sz="4" w:space="0" w:color="auto"/>
              <w:bottom w:val="nil"/>
              <w:right w:val="nil"/>
            </w:tcBorders>
            <w:vAlign w:val="center"/>
          </w:tcPr>
          <w:p w14:paraId="06A60D02" w14:textId="77777777" w:rsidR="00125B04" w:rsidRPr="00125B04" w:rsidRDefault="00125B04" w:rsidP="00125B04">
            <w:pPr>
              <w:jc w:val="both"/>
              <w:rPr>
                <w:rFonts w:ascii="標楷體" w:eastAsia="標楷體"/>
                <w:sz w:val="20"/>
              </w:rPr>
            </w:pPr>
          </w:p>
        </w:tc>
      </w:tr>
      <w:tr w:rsidR="00125B04" w:rsidRPr="00125B04" w14:paraId="34483170" w14:textId="77777777" w:rsidTr="00096FBF">
        <w:trPr>
          <w:trHeight w:val="454"/>
        </w:trPr>
        <w:tc>
          <w:tcPr>
            <w:tcW w:w="560" w:type="dxa"/>
            <w:tcBorders>
              <w:top w:val="nil"/>
              <w:left w:val="nil"/>
              <w:bottom w:val="nil"/>
              <w:right w:val="single" w:sz="4" w:space="0" w:color="auto"/>
            </w:tcBorders>
            <w:vAlign w:val="center"/>
            <w:hideMark/>
          </w:tcPr>
          <w:p w14:paraId="5EA47E9F"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254" w:type="dxa"/>
            <w:tcBorders>
              <w:top w:val="nil"/>
              <w:left w:val="single" w:sz="4" w:space="0" w:color="auto"/>
              <w:bottom w:val="nil"/>
              <w:right w:val="single" w:sz="4" w:space="0" w:color="auto"/>
            </w:tcBorders>
            <w:vAlign w:val="center"/>
            <w:hideMark/>
          </w:tcPr>
          <w:p w14:paraId="679A93BE"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022D523"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1,390,202</w:t>
            </w:r>
          </w:p>
        </w:tc>
        <w:tc>
          <w:tcPr>
            <w:tcW w:w="2547" w:type="dxa"/>
            <w:tcBorders>
              <w:top w:val="nil"/>
              <w:left w:val="single" w:sz="4" w:space="0" w:color="auto"/>
              <w:bottom w:val="nil"/>
              <w:right w:val="single" w:sz="4" w:space="0" w:color="auto"/>
            </w:tcBorders>
            <w:vAlign w:val="center"/>
            <w:hideMark/>
          </w:tcPr>
          <w:p w14:paraId="435775E2"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321,085</w:t>
            </w:r>
          </w:p>
        </w:tc>
        <w:tc>
          <w:tcPr>
            <w:tcW w:w="1442" w:type="dxa"/>
            <w:tcBorders>
              <w:top w:val="nil"/>
              <w:left w:val="single" w:sz="4" w:space="0" w:color="auto"/>
              <w:bottom w:val="nil"/>
              <w:right w:val="single" w:sz="4" w:space="0" w:color="auto"/>
            </w:tcBorders>
            <w:vAlign w:val="center"/>
            <w:hideMark/>
          </w:tcPr>
          <w:p w14:paraId="0D523499"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23.10</w:t>
            </w:r>
          </w:p>
        </w:tc>
        <w:tc>
          <w:tcPr>
            <w:tcW w:w="12479" w:type="dxa"/>
            <w:tcBorders>
              <w:top w:val="nil"/>
              <w:left w:val="single" w:sz="4" w:space="0" w:color="auto"/>
              <w:bottom w:val="nil"/>
              <w:right w:val="nil"/>
            </w:tcBorders>
            <w:vAlign w:val="center"/>
          </w:tcPr>
          <w:p w14:paraId="25B88EBA" w14:textId="77777777" w:rsidR="00125B04" w:rsidRPr="00125B04" w:rsidRDefault="00125B04" w:rsidP="00125B04">
            <w:pPr>
              <w:jc w:val="both"/>
              <w:rPr>
                <w:rFonts w:ascii="標楷體" w:eastAsia="標楷體"/>
                <w:sz w:val="20"/>
              </w:rPr>
            </w:pPr>
          </w:p>
        </w:tc>
      </w:tr>
      <w:tr w:rsidR="00125B04" w:rsidRPr="00125B04" w14:paraId="3161E6C7" w14:textId="77777777" w:rsidTr="00096FBF">
        <w:trPr>
          <w:trHeight w:val="454"/>
        </w:trPr>
        <w:tc>
          <w:tcPr>
            <w:tcW w:w="560" w:type="dxa"/>
            <w:tcBorders>
              <w:top w:val="nil"/>
              <w:left w:val="nil"/>
              <w:bottom w:val="nil"/>
              <w:right w:val="single" w:sz="4" w:space="0" w:color="auto"/>
            </w:tcBorders>
            <w:vAlign w:val="center"/>
            <w:hideMark/>
          </w:tcPr>
          <w:p w14:paraId="509D748C"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438CF70D"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1EE7F8C"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2,251,006</w:t>
            </w:r>
          </w:p>
        </w:tc>
        <w:tc>
          <w:tcPr>
            <w:tcW w:w="2547" w:type="dxa"/>
            <w:tcBorders>
              <w:top w:val="nil"/>
              <w:left w:val="single" w:sz="4" w:space="0" w:color="auto"/>
              <w:bottom w:val="nil"/>
              <w:right w:val="single" w:sz="4" w:space="0" w:color="auto"/>
            </w:tcBorders>
            <w:vAlign w:val="center"/>
            <w:hideMark/>
          </w:tcPr>
          <w:p w14:paraId="059FDED3"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901,209</w:t>
            </w:r>
          </w:p>
        </w:tc>
        <w:tc>
          <w:tcPr>
            <w:tcW w:w="1442" w:type="dxa"/>
            <w:tcBorders>
              <w:top w:val="nil"/>
              <w:left w:val="single" w:sz="4" w:space="0" w:color="auto"/>
              <w:bottom w:val="nil"/>
              <w:right w:val="single" w:sz="4" w:space="0" w:color="auto"/>
            </w:tcBorders>
            <w:vAlign w:val="center"/>
            <w:hideMark/>
          </w:tcPr>
          <w:p w14:paraId="61340AA2"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40.04</w:t>
            </w:r>
          </w:p>
        </w:tc>
        <w:tc>
          <w:tcPr>
            <w:tcW w:w="12479" w:type="dxa"/>
            <w:tcBorders>
              <w:top w:val="nil"/>
              <w:left w:val="single" w:sz="4" w:space="0" w:color="auto"/>
              <w:bottom w:val="nil"/>
              <w:right w:val="nil"/>
            </w:tcBorders>
            <w:vAlign w:val="center"/>
          </w:tcPr>
          <w:p w14:paraId="2488DBB8" w14:textId="77777777" w:rsidR="00125B04" w:rsidRPr="00125B04" w:rsidRDefault="00125B04" w:rsidP="00125B04">
            <w:pPr>
              <w:jc w:val="both"/>
              <w:rPr>
                <w:rFonts w:ascii="標楷體" w:eastAsia="標楷體"/>
                <w:sz w:val="20"/>
              </w:rPr>
            </w:pPr>
          </w:p>
        </w:tc>
      </w:tr>
      <w:tr w:rsidR="00125B04" w:rsidRPr="00125B04" w14:paraId="375BAE6B" w14:textId="77777777" w:rsidTr="00096FBF">
        <w:trPr>
          <w:trHeight w:val="454"/>
        </w:trPr>
        <w:tc>
          <w:tcPr>
            <w:tcW w:w="560" w:type="dxa"/>
            <w:tcBorders>
              <w:top w:val="nil"/>
              <w:left w:val="nil"/>
              <w:bottom w:val="nil"/>
              <w:right w:val="single" w:sz="4" w:space="0" w:color="auto"/>
            </w:tcBorders>
            <w:vAlign w:val="center"/>
            <w:hideMark/>
          </w:tcPr>
          <w:p w14:paraId="13DF3E55"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7666F4C7"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6C97572"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1,759,228</w:t>
            </w:r>
          </w:p>
        </w:tc>
        <w:tc>
          <w:tcPr>
            <w:tcW w:w="2547" w:type="dxa"/>
            <w:tcBorders>
              <w:top w:val="nil"/>
              <w:left w:val="single" w:sz="4" w:space="0" w:color="auto"/>
              <w:bottom w:val="nil"/>
              <w:right w:val="single" w:sz="4" w:space="0" w:color="auto"/>
            </w:tcBorders>
            <w:vAlign w:val="center"/>
            <w:hideMark/>
          </w:tcPr>
          <w:p w14:paraId="59AB79B1"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1,689,637</w:t>
            </w:r>
          </w:p>
        </w:tc>
        <w:tc>
          <w:tcPr>
            <w:tcW w:w="1442" w:type="dxa"/>
            <w:tcBorders>
              <w:top w:val="nil"/>
              <w:left w:val="single" w:sz="4" w:space="0" w:color="auto"/>
              <w:bottom w:val="nil"/>
              <w:right w:val="single" w:sz="4" w:space="0" w:color="auto"/>
            </w:tcBorders>
            <w:vAlign w:val="center"/>
            <w:hideMark/>
          </w:tcPr>
          <w:p w14:paraId="22686EFE"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96.04</w:t>
            </w:r>
          </w:p>
        </w:tc>
        <w:tc>
          <w:tcPr>
            <w:tcW w:w="12479" w:type="dxa"/>
            <w:tcBorders>
              <w:top w:val="nil"/>
              <w:left w:val="single" w:sz="4" w:space="0" w:color="auto"/>
              <w:bottom w:val="nil"/>
              <w:right w:val="nil"/>
            </w:tcBorders>
            <w:vAlign w:val="center"/>
          </w:tcPr>
          <w:p w14:paraId="1B76CB23" w14:textId="77777777" w:rsidR="00125B04" w:rsidRPr="00125B04" w:rsidRDefault="00125B04" w:rsidP="00125B04">
            <w:pPr>
              <w:jc w:val="both"/>
              <w:rPr>
                <w:rFonts w:ascii="標楷體" w:eastAsia="標楷體"/>
                <w:sz w:val="20"/>
              </w:rPr>
            </w:pPr>
          </w:p>
        </w:tc>
      </w:tr>
      <w:tr w:rsidR="00125B04" w:rsidRPr="00125B04" w14:paraId="485FD745" w14:textId="77777777" w:rsidTr="00096FBF">
        <w:trPr>
          <w:trHeight w:val="454"/>
        </w:trPr>
        <w:tc>
          <w:tcPr>
            <w:tcW w:w="560" w:type="dxa"/>
            <w:tcBorders>
              <w:top w:val="nil"/>
              <w:left w:val="nil"/>
              <w:bottom w:val="nil"/>
              <w:right w:val="single" w:sz="4" w:space="0" w:color="auto"/>
            </w:tcBorders>
            <w:vAlign w:val="center"/>
            <w:hideMark/>
          </w:tcPr>
          <w:p w14:paraId="533F1B42"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37058B65"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AC1620D"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2,936,346</w:t>
            </w:r>
          </w:p>
        </w:tc>
        <w:tc>
          <w:tcPr>
            <w:tcW w:w="2547" w:type="dxa"/>
            <w:tcBorders>
              <w:top w:val="nil"/>
              <w:left w:val="single" w:sz="4" w:space="0" w:color="auto"/>
              <w:bottom w:val="nil"/>
              <w:right w:val="single" w:sz="4" w:space="0" w:color="auto"/>
            </w:tcBorders>
            <w:vAlign w:val="center"/>
            <w:hideMark/>
          </w:tcPr>
          <w:p w14:paraId="17DB8E0D"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2,861,734</w:t>
            </w:r>
          </w:p>
        </w:tc>
        <w:tc>
          <w:tcPr>
            <w:tcW w:w="1442" w:type="dxa"/>
            <w:tcBorders>
              <w:top w:val="nil"/>
              <w:left w:val="single" w:sz="4" w:space="0" w:color="auto"/>
              <w:bottom w:val="nil"/>
              <w:right w:val="single" w:sz="4" w:space="0" w:color="auto"/>
            </w:tcBorders>
            <w:vAlign w:val="center"/>
            <w:hideMark/>
          </w:tcPr>
          <w:p w14:paraId="5CE54FD4"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97.46</w:t>
            </w:r>
          </w:p>
        </w:tc>
        <w:tc>
          <w:tcPr>
            <w:tcW w:w="12479" w:type="dxa"/>
            <w:tcBorders>
              <w:top w:val="nil"/>
              <w:left w:val="single" w:sz="4" w:space="0" w:color="auto"/>
              <w:bottom w:val="nil"/>
              <w:right w:val="nil"/>
            </w:tcBorders>
            <w:vAlign w:val="center"/>
          </w:tcPr>
          <w:p w14:paraId="64346050" w14:textId="77777777" w:rsidR="00125B04" w:rsidRPr="00125B04" w:rsidRDefault="00125B04" w:rsidP="00125B04">
            <w:pPr>
              <w:jc w:val="both"/>
              <w:rPr>
                <w:rFonts w:ascii="標楷體" w:eastAsia="標楷體"/>
                <w:sz w:val="20"/>
              </w:rPr>
            </w:pPr>
          </w:p>
        </w:tc>
      </w:tr>
      <w:tr w:rsidR="00125B04" w:rsidRPr="00125B04" w14:paraId="702F4622" w14:textId="77777777" w:rsidTr="00096FBF">
        <w:trPr>
          <w:trHeight w:val="454"/>
        </w:trPr>
        <w:tc>
          <w:tcPr>
            <w:tcW w:w="560" w:type="dxa"/>
            <w:tcBorders>
              <w:top w:val="nil"/>
              <w:left w:val="nil"/>
              <w:bottom w:val="nil"/>
              <w:right w:val="single" w:sz="4" w:space="0" w:color="auto"/>
            </w:tcBorders>
            <w:vAlign w:val="center"/>
            <w:hideMark/>
          </w:tcPr>
          <w:p w14:paraId="1FD255B9"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632F6402"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C1C9DB5"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2,742,419</w:t>
            </w:r>
          </w:p>
        </w:tc>
        <w:tc>
          <w:tcPr>
            <w:tcW w:w="2547" w:type="dxa"/>
            <w:tcBorders>
              <w:top w:val="nil"/>
              <w:left w:val="single" w:sz="4" w:space="0" w:color="auto"/>
              <w:bottom w:val="nil"/>
              <w:right w:val="single" w:sz="4" w:space="0" w:color="auto"/>
            </w:tcBorders>
            <w:vAlign w:val="center"/>
            <w:hideMark/>
          </w:tcPr>
          <w:p w14:paraId="60DB01B1"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2,636,981</w:t>
            </w:r>
          </w:p>
        </w:tc>
        <w:tc>
          <w:tcPr>
            <w:tcW w:w="1442" w:type="dxa"/>
            <w:tcBorders>
              <w:top w:val="nil"/>
              <w:left w:val="single" w:sz="4" w:space="0" w:color="auto"/>
              <w:bottom w:val="nil"/>
              <w:right w:val="single" w:sz="4" w:space="0" w:color="auto"/>
            </w:tcBorders>
            <w:vAlign w:val="center"/>
            <w:hideMark/>
          </w:tcPr>
          <w:p w14:paraId="4CDCD471"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96.16</w:t>
            </w:r>
          </w:p>
        </w:tc>
        <w:tc>
          <w:tcPr>
            <w:tcW w:w="12479" w:type="dxa"/>
            <w:tcBorders>
              <w:top w:val="nil"/>
              <w:left w:val="single" w:sz="4" w:space="0" w:color="auto"/>
              <w:bottom w:val="nil"/>
              <w:right w:val="nil"/>
            </w:tcBorders>
            <w:vAlign w:val="center"/>
          </w:tcPr>
          <w:p w14:paraId="4ECED787" w14:textId="77777777" w:rsidR="00125B04" w:rsidRPr="00125B04" w:rsidRDefault="00125B04" w:rsidP="00125B04">
            <w:pPr>
              <w:jc w:val="both"/>
              <w:rPr>
                <w:rFonts w:ascii="標楷體" w:eastAsia="標楷體"/>
                <w:sz w:val="20"/>
              </w:rPr>
            </w:pPr>
          </w:p>
        </w:tc>
      </w:tr>
      <w:tr w:rsidR="00125B04" w:rsidRPr="00125B04" w14:paraId="1E2BBA04" w14:textId="77777777" w:rsidTr="00096FBF">
        <w:trPr>
          <w:trHeight w:val="454"/>
        </w:trPr>
        <w:tc>
          <w:tcPr>
            <w:tcW w:w="560" w:type="dxa"/>
            <w:tcBorders>
              <w:top w:val="nil"/>
              <w:left w:val="nil"/>
              <w:bottom w:val="single" w:sz="4" w:space="0" w:color="auto"/>
              <w:right w:val="single" w:sz="4" w:space="0" w:color="auto"/>
            </w:tcBorders>
            <w:vAlign w:val="center"/>
            <w:hideMark/>
          </w:tcPr>
          <w:p w14:paraId="60A27C5D"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single" w:sz="4" w:space="0" w:color="auto"/>
              <w:right w:val="single" w:sz="4" w:space="0" w:color="auto"/>
            </w:tcBorders>
            <w:vAlign w:val="center"/>
            <w:hideMark/>
          </w:tcPr>
          <w:p w14:paraId="5489D8EC"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4753A71B"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5,047,171</w:t>
            </w:r>
          </w:p>
        </w:tc>
        <w:tc>
          <w:tcPr>
            <w:tcW w:w="2547" w:type="dxa"/>
            <w:tcBorders>
              <w:top w:val="nil"/>
              <w:left w:val="single" w:sz="4" w:space="0" w:color="auto"/>
              <w:bottom w:val="single" w:sz="4" w:space="0" w:color="auto"/>
              <w:right w:val="single" w:sz="4" w:space="0" w:color="auto"/>
            </w:tcBorders>
            <w:vAlign w:val="center"/>
            <w:hideMark/>
          </w:tcPr>
          <w:p w14:paraId="6F3E9AAF"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4,353,472</w:t>
            </w:r>
          </w:p>
        </w:tc>
        <w:tc>
          <w:tcPr>
            <w:tcW w:w="1442" w:type="dxa"/>
            <w:tcBorders>
              <w:top w:val="nil"/>
              <w:left w:val="single" w:sz="4" w:space="0" w:color="auto"/>
              <w:bottom w:val="single" w:sz="4" w:space="0" w:color="auto"/>
              <w:right w:val="single" w:sz="4" w:space="0" w:color="auto"/>
            </w:tcBorders>
            <w:vAlign w:val="center"/>
            <w:hideMark/>
          </w:tcPr>
          <w:p w14:paraId="4FC130A5"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86.26</w:t>
            </w:r>
          </w:p>
        </w:tc>
        <w:tc>
          <w:tcPr>
            <w:tcW w:w="12479" w:type="dxa"/>
            <w:tcBorders>
              <w:top w:val="nil"/>
              <w:left w:val="single" w:sz="4" w:space="0" w:color="auto"/>
              <w:bottom w:val="single" w:sz="4" w:space="0" w:color="auto"/>
              <w:right w:val="nil"/>
            </w:tcBorders>
            <w:vAlign w:val="center"/>
          </w:tcPr>
          <w:p w14:paraId="41741A8F" w14:textId="77777777" w:rsidR="00125B04" w:rsidRPr="00125B04" w:rsidRDefault="00125B04" w:rsidP="00125B04">
            <w:pPr>
              <w:jc w:val="both"/>
              <w:rPr>
                <w:rFonts w:ascii="標楷體" w:eastAsia="標楷體"/>
                <w:sz w:val="20"/>
              </w:rPr>
            </w:pPr>
          </w:p>
        </w:tc>
      </w:tr>
    </w:tbl>
    <w:p w14:paraId="799170DE" w14:textId="5BA3F1A1" w:rsidR="00096FBF" w:rsidRPr="00096FBF" w:rsidRDefault="00125B04" w:rsidP="00096FBF">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：本表所列項目係指應收保留數達20％且10萬元以上，或1百萬元以上者。</w:t>
      </w:r>
    </w:p>
    <w:p w14:paraId="39909D28" w14:textId="77777777" w:rsidR="00125B04" w:rsidRPr="00125B04" w:rsidRDefault="00125B04" w:rsidP="00125B04">
      <w:pPr>
        <w:ind w:leftChars="225" w:left="540"/>
        <w:jc w:val="both"/>
        <w:rPr>
          <w:rFonts w:ascii="標楷體" w:eastAsia="標楷體"/>
          <w:b/>
          <w:bCs/>
          <w:sz w:val="28"/>
        </w:rPr>
      </w:pPr>
      <w:r w:rsidRPr="00125B04">
        <w:rPr>
          <w:rFonts w:ascii="標楷體" w:eastAsia="標楷體" w:hint="eastAsia"/>
          <w:b/>
          <w:bCs/>
          <w:sz w:val="28"/>
        </w:rPr>
        <w:t>2.歲出部分</w:t>
      </w:r>
    </w:p>
    <w:p w14:paraId="7BE9C8B7" w14:textId="77777777" w:rsidR="00125B04" w:rsidRPr="00125B04" w:rsidRDefault="00125B04" w:rsidP="00125B04">
      <w:pPr>
        <w:spacing w:line="400" w:lineRule="exact"/>
        <w:ind w:left="958" w:right="255"/>
        <w:jc w:val="both"/>
        <w:rPr>
          <w:rFonts w:ascii="標楷體" w:eastAsia="標楷體" w:cs="新細明體"/>
          <w:szCs w:val="24"/>
        </w:rPr>
      </w:pPr>
      <w:r w:rsidRPr="00125B04">
        <w:rPr>
          <w:rFonts w:ascii="標楷體" w:eastAsia="標楷體" w:cs="新細明體" w:hint="eastAsia"/>
          <w:szCs w:val="24"/>
        </w:rPr>
        <w:t>（1）</w:t>
      </w:r>
      <w:proofErr w:type="gramStart"/>
      <w:r w:rsidRPr="00125B04">
        <w:rPr>
          <w:rFonts w:ascii="標楷體" w:eastAsia="標楷體" w:cs="新細明體" w:hint="eastAsia"/>
          <w:szCs w:val="24"/>
        </w:rPr>
        <w:t>114</w:t>
      </w:r>
      <w:proofErr w:type="gramEnd"/>
      <w:r w:rsidRPr="00125B04">
        <w:rPr>
          <w:rFonts w:ascii="標楷體" w:eastAsia="標楷體" w:cs="新細明體" w:hint="eastAsia"/>
          <w:szCs w:val="24"/>
        </w:rPr>
        <w:t>年度應付保留數簡明表</w:t>
      </w:r>
    </w:p>
    <w:p w14:paraId="52C615BB"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125B04" w:rsidRPr="00125B04" w14:paraId="701AFEF2" w14:textId="77777777" w:rsidTr="00125B04">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143C8D83"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20DA79D"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10E427C0"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1BD5B204"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原因分析</w:t>
            </w:r>
          </w:p>
        </w:tc>
      </w:tr>
      <w:tr w:rsidR="00125B04" w:rsidRPr="00125B04" w14:paraId="7109AD62" w14:textId="77777777" w:rsidTr="00125B04">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56B36C4B" w14:textId="77777777" w:rsidR="00125B04" w:rsidRPr="00125B04" w:rsidRDefault="00125B04" w:rsidP="00125B04">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3C4E661E" w14:textId="77777777" w:rsidR="00125B04" w:rsidRPr="00125B04" w:rsidRDefault="00125B04" w:rsidP="00125B04">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26B063D1"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7F21760" w14:textId="77777777" w:rsidR="00125B04" w:rsidRPr="00125B04" w:rsidRDefault="00125B04" w:rsidP="00125B04">
            <w:pPr>
              <w:jc w:val="center"/>
              <w:rPr>
                <w:rFonts w:ascii="標楷體" w:eastAsia="標楷體"/>
                <w:sz w:val="20"/>
              </w:rPr>
            </w:pPr>
            <w:r w:rsidRPr="00125B04">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7D779E87" w14:textId="77777777" w:rsidR="00125B04" w:rsidRPr="00125B04" w:rsidRDefault="00125B04" w:rsidP="00125B04">
            <w:pPr>
              <w:widowControl/>
              <w:rPr>
                <w:rFonts w:ascii="標楷體" w:eastAsia="標楷體"/>
                <w:sz w:val="20"/>
              </w:rPr>
            </w:pPr>
          </w:p>
        </w:tc>
      </w:tr>
      <w:tr w:rsidR="00125B04" w:rsidRPr="00125B04" w14:paraId="34AD8A91" w14:textId="77777777" w:rsidTr="00125B04">
        <w:trPr>
          <w:trHeight w:val="340"/>
        </w:trPr>
        <w:tc>
          <w:tcPr>
            <w:tcW w:w="3261" w:type="dxa"/>
            <w:tcBorders>
              <w:top w:val="nil"/>
              <w:left w:val="nil"/>
              <w:bottom w:val="nil"/>
              <w:right w:val="single" w:sz="4" w:space="0" w:color="auto"/>
            </w:tcBorders>
            <w:vAlign w:val="center"/>
            <w:hideMark/>
          </w:tcPr>
          <w:p w14:paraId="1B4D6AAF" w14:textId="77777777" w:rsidR="00125B04" w:rsidRPr="00125B04" w:rsidRDefault="00125B04" w:rsidP="00125B04">
            <w:pPr>
              <w:jc w:val="distribute"/>
              <w:rPr>
                <w:rFonts w:ascii="標楷體" w:eastAsia="標楷體"/>
                <w:b/>
                <w:sz w:val="20"/>
              </w:rPr>
            </w:pPr>
            <w:r w:rsidRPr="00125B04">
              <w:rPr>
                <w:rFonts w:ascii="標楷體" w:eastAsia="標楷體" w:hint="eastAsia"/>
                <w:b/>
                <w:noProof/>
                <w:sz w:val="20"/>
              </w:rPr>
              <w:t>嘉義縣警察局</w:t>
            </w:r>
          </w:p>
        </w:tc>
        <w:tc>
          <w:tcPr>
            <w:tcW w:w="2142" w:type="dxa"/>
            <w:tcBorders>
              <w:top w:val="nil"/>
              <w:left w:val="single" w:sz="4" w:space="0" w:color="auto"/>
              <w:bottom w:val="nil"/>
              <w:right w:val="single" w:sz="4" w:space="0" w:color="auto"/>
            </w:tcBorders>
            <w:vAlign w:val="center"/>
          </w:tcPr>
          <w:p w14:paraId="04028C93" w14:textId="77777777" w:rsidR="00125B04" w:rsidRPr="00125B04" w:rsidRDefault="00125B04" w:rsidP="00125B04">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70D7A470" w14:textId="77777777" w:rsidR="00125B04" w:rsidRPr="00125B04" w:rsidRDefault="00125B04" w:rsidP="00125B04">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1BCC5001" w14:textId="77777777" w:rsidR="00125B04" w:rsidRPr="00125B04" w:rsidRDefault="00125B04" w:rsidP="00125B04">
            <w:pPr>
              <w:jc w:val="right"/>
              <w:rPr>
                <w:rFonts w:ascii="新細明體" w:hAnsi="新細明體"/>
                <w:b/>
                <w:sz w:val="20"/>
              </w:rPr>
            </w:pPr>
          </w:p>
        </w:tc>
        <w:tc>
          <w:tcPr>
            <w:tcW w:w="12648" w:type="dxa"/>
            <w:tcBorders>
              <w:top w:val="nil"/>
              <w:left w:val="single" w:sz="4" w:space="0" w:color="auto"/>
              <w:bottom w:val="nil"/>
              <w:right w:val="nil"/>
            </w:tcBorders>
            <w:vAlign w:val="center"/>
          </w:tcPr>
          <w:p w14:paraId="0825FED3" w14:textId="77777777" w:rsidR="00125B04" w:rsidRPr="00125B04" w:rsidRDefault="00125B04" w:rsidP="00125B04">
            <w:pPr>
              <w:jc w:val="both"/>
              <w:rPr>
                <w:rFonts w:ascii="標楷體" w:eastAsia="標楷體"/>
                <w:b/>
                <w:sz w:val="20"/>
              </w:rPr>
            </w:pPr>
          </w:p>
        </w:tc>
      </w:tr>
      <w:tr w:rsidR="00125B04" w:rsidRPr="00125B04" w14:paraId="4B1355D7" w14:textId="77777777" w:rsidTr="00125B04">
        <w:trPr>
          <w:trHeight w:val="340"/>
        </w:trPr>
        <w:tc>
          <w:tcPr>
            <w:tcW w:w="3261" w:type="dxa"/>
            <w:tcBorders>
              <w:top w:val="nil"/>
              <w:left w:val="nil"/>
              <w:bottom w:val="nil"/>
              <w:right w:val="single" w:sz="4" w:space="0" w:color="auto"/>
            </w:tcBorders>
            <w:vAlign w:val="center"/>
            <w:hideMark/>
          </w:tcPr>
          <w:p w14:paraId="00A9B313"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一般行政</w:t>
            </w:r>
          </w:p>
        </w:tc>
        <w:tc>
          <w:tcPr>
            <w:tcW w:w="2142" w:type="dxa"/>
            <w:tcBorders>
              <w:top w:val="nil"/>
              <w:left w:val="single" w:sz="4" w:space="0" w:color="auto"/>
              <w:bottom w:val="nil"/>
              <w:right w:val="single" w:sz="4" w:space="0" w:color="auto"/>
            </w:tcBorders>
            <w:vAlign w:val="center"/>
            <w:hideMark/>
          </w:tcPr>
          <w:p w14:paraId="09477D94"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2,361,930,000</w:t>
            </w:r>
          </w:p>
        </w:tc>
        <w:tc>
          <w:tcPr>
            <w:tcW w:w="2393" w:type="dxa"/>
            <w:tcBorders>
              <w:top w:val="nil"/>
              <w:left w:val="single" w:sz="4" w:space="0" w:color="auto"/>
              <w:bottom w:val="nil"/>
              <w:right w:val="single" w:sz="4" w:space="0" w:color="auto"/>
            </w:tcBorders>
            <w:vAlign w:val="center"/>
            <w:hideMark/>
          </w:tcPr>
          <w:p w14:paraId="16A9478C"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3,521,700</w:t>
            </w:r>
          </w:p>
        </w:tc>
        <w:tc>
          <w:tcPr>
            <w:tcW w:w="1414" w:type="dxa"/>
            <w:tcBorders>
              <w:top w:val="nil"/>
              <w:left w:val="single" w:sz="4" w:space="0" w:color="auto"/>
              <w:bottom w:val="nil"/>
              <w:right w:val="single" w:sz="4" w:space="0" w:color="auto"/>
            </w:tcBorders>
            <w:vAlign w:val="center"/>
            <w:hideMark/>
          </w:tcPr>
          <w:p w14:paraId="772A8E59"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0.15</w:t>
            </w:r>
          </w:p>
        </w:tc>
        <w:tc>
          <w:tcPr>
            <w:tcW w:w="12648" w:type="dxa"/>
            <w:tcBorders>
              <w:top w:val="nil"/>
              <w:left w:val="single" w:sz="4" w:space="0" w:color="auto"/>
              <w:bottom w:val="nil"/>
              <w:right w:val="nil"/>
            </w:tcBorders>
            <w:vAlign w:val="center"/>
            <w:hideMark/>
          </w:tcPr>
          <w:p w14:paraId="36A3F5A4" w14:textId="77777777" w:rsidR="00125B04" w:rsidRPr="00125B04" w:rsidRDefault="00125B04" w:rsidP="00125B04">
            <w:pPr>
              <w:jc w:val="both"/>
              <w:rPr>
                <w:rFonts w:ascii="標楷體" w:eastAsia="標楷體"/>
                <w:sz w:val="20"/>
              </w:rPr>
            </w:pPr>
            <w:r w:rsidRPr="00125B04">
              <w:rPr>
                <w:rFonts w:ascii="標楷體" w:eastAsia="標楷體" w:hAnsi="標楷體" w:hint="eastAsia"/>
                <w:sz w:val="20"/>
              </w:rPr>
              <w:t>主要係警察制服採購案尚在辦理中。</w:t>
            </w:r>
          </w:p>
        </w:tc>
      </w:tr>
      <w:tr w:rsidR="00125B04" w:rsidRPr="00125B04" w14:paraId="39708E09" w14:textId="77777777" w:rsidTr="00125B04">
        <w:trPr>
          <w:trHeight w:val="340"/>
        </w:trPr>
        <w:tc>
          <w:tcPr>
            <w:tcW w:w="3261" w:type="dxa"/>
            <w:tcBorders>
              <w:top w:val="nil"/>
              <w:left w:val="nil"/>
              <w:bottom w:val="single" w:sz="4" w:space="0" w:color="auto"/>
              <w:right w:val="single" w:sz="4" w:space="0" w:color="auto"/>
            </w:tcBorders>
            <w:vAlign w:val="center"/>
            <w:hideMark/>
          </w:tcPr>
          <w:p w14:paraId="3FD0FAF6"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4F3891BF"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147,071,000</w:t>
            </w:r>
          </w:p>
        </w:tc>
        <w:tc>
          <w:tcPr>
            <w:tcW w:w="2393" w:type="dxa"/>
            <w:tcBorders>
              <w:top w:val="nil"/>
              <w:left w:val="single" w:sz="4" w:space="0" w:color="auto"/>
              <w:bottom w:val="single" w:sz="4" w:space="0" w:color="auto"/>
              <w:right w:val="single" w:sz="4" w:space="0" w:color="auto"/>
            </w:tcBorders>
            <w:vAlign w:val="center"/>
            <w:hideMark/>
          </w:tcPr>
          <w:p w14:paraId="483C392F"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56,834,198</w:t>
            </w:r>
          </w:p>
        </w:tc>
        <w:tc>
          <w:tcPr>
            <w:tcW w:w="1414" w:type="dxa"/>
            <w:tcBorders>
              <w:top w:val="nil"/>
              <w:left w:val="single" w:sz="4" w:space="0" w:color="auto"/>
              <w:bottom w:val="single" w:sz="4" w:space="0" w:color="auto"/>
              <w:right w:val="single" w:sz="4" w:space="0" w:color="auto"/>
            </w:tcBorders>
            <w:vAlign w:val="center"/>
            <w:hideMark/>
          </w:tcPr>
          <w:p w14:paraId="496A9006"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38.64</w:t>
            </w:r>
          </w:p>
        </w:tc>
        <w:tc>
          <w:tcPr>
            <w:tcW w:w="12648" w:type="dxa"/>
            <w:tcBorders>
              <w:top w:val="nil"/>
              <w:left w:val="single" w:sz="4" w:space="0" w:color="auto"/>
              <w:bottom w:val="single" w:sz="4" w:space="0" w:color="auto"/>
              <w:right w:val="nil"/>
            </w:tcBorders>
            <w:vAlign w:val="center"/>
            <w:hideMark/>
          </w:tcPr>
          <w:p w14:paraId="182408C1" w14:textId="77777777" w:rsidR="00125B04" w:rsidRPr="00125B04" w:rsidRDefault="00125B04" w:rsidP="00125B04">
            <w:pPr>
              <w:jc w:val="both"/>
              <w:rPr>
                <w:rFonts w:ascii="標楷體" w:eastAsia="標楷體"/>
                <w:sz w:val="20"/>
              </w:rPr>
            </w:pPr>
            <w:r w:rsidRPr="00125B04">
              <w:rPr>
                <w:rFonts w:ascii="標楷體" w:eastAsia="標楷體" w:hAnsi="標楷體" w:hint="eastAsia"/>
                <w:sz w:val="20"/>
              </w:rPr>
              <w:t>主要係中埔分局三和派出所新建辦公廳舍工程尚在辦理中。</w:t>
            </w:r>
          </w:p>
        </w:tc>
      </w:tr>
    </w:tbl>
    <w:p w14:paraId="2E05B268"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：本表所列項目係指應付保留數達20％且10萬元以上，或1百萬元以上者。</w:t>
      </w:r>
    </w:p>
    <w:p w14:paraId="2B9A1008" w14:textId="77777777" w:rsidR="00125B04" w:rsidRPr="00125B04" w:rsidRDefault="00125B04" w:rsidP="00125B04">
      <w:pPr>
        <w:spacing w:line="320" w:lineRule="exact"/>
        <w:jc w:val="both"/>
        <w:rPr>
          <w:rFonts w:ascii="標楷體" w:eastAsia="標楷體"/>
          <w:sz w:val="20"/>
        </w:rPr>
      </w:pPr>
    </w:p>
    <w:p w14:paraId="5065CAFD" w14:textId="77777777" w:rsidR="00125B04" w:rsidRPr="00125B04" w:rsidRDefault="00125B04" w:rsidP="00125B04">
      <w:pPr>
        <w:spacing w:line="400" w:lineRule="exact"/>
        <w:ind w:left="958" w:right="255"/>
        <w:jc w:val="both"/>
        <w:rPr>
          <w:rFonts w:ascii="標楷體" w:eastAsia="標楷體" w:cs="新細明體"/>
          <w:szCs w:val="24"/>
        </w:rPr>
      </w:pPr>
      <w:r w:rsidRPr="00125B04">
        <w:rPr>
          <w:rFonts w:ascii="標楷體" w:eastAsia="標楷體" w:cs="新細明體" w:hint="eastAsia"/>
          <w:szCs w:val="24"/>
        </w:rPr>
        <w:t>（2）</w:t>
      </w:r>
      <w:proofErr w:type="gramStart"/>
      <w:r w:rsidRPr="00125B04">
        <w:rPr>
          <w:rFonts w:ascii="標楷體" w:eastAsia="標楷體" w:cs="新細明體" w:hint="eastAsia"/>
          <w:szCs w:val="24"/>
        </w:rPr>
        <w:t>114</w:t>
      </w:r>
      <w:proofErr w:type="gramEnd"/>
      <w:r w:rsidRPr="00125B04">
        <w:rPr>
          <w:rFonts w:ascii="標楷體" w:eastAsia="標楷體" w:cs="新細明體" w:hint="eastAsia"/>
          <w:szCs w:val="24"/>
        </w:rPr>
        <w:t>年度賸餘數簡明表</w:t>
      </w:r>
    </w:p>
    <w:p w14:paraId="6C291BB5"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125B04" w:rsidRPr="00125B04" w14:paraId="3C310AD4" w14:textId="77777777" w:rsidTr="00125B04">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0018D9C1"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54668346"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BC6FD2D"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1BEBB2A4"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原因分析</w:t>
            </w:r>
          </w:p>
        </w:tc>
      </w:tr>
      <w:tr w:rsidR="00125B04" w:rsidRPr="00125B04" w14:paraId="189E27C0" w14:textId="77777777" w:rsidTr="00125B04">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0794B45" w14:textId="77777777" w:rsidR="00125B04" w:rsidRPr="00125B04" w:rsidRDefault="00125B04" w:rsidP="00125B04">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08497142" w14:textId="77777777" w:rsidR="00125B04" w:rsidRPr="00125B04" w:rsidRDefault="00125B04" w:rsidP="00125B04">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048AA6A1"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6272410" w14:textId="77777777" w:rsidR="00125B04" w:rsidRPr="00125B04" w:rsidRDefault="00125B04" w:rsidP="00125B04">
            <w:pPr>
              <w:jc w:val="center"/>
              <w:rPr>
                <w:rFonts w:ascii="標楷體" w:eastAsia="標楷體"/>
                <w:sz w:val="20"/>
              </w:rPr>
            </w:pPr>
            <w:r w:rsidRPr="00125B04">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369F4EC8" w14:textId="77777777" w:rsidR="00125B04" w:rsidRPr="00125B04" w:rsidRDefault="00125B04" w:rsidP="00125B04">
            <w:pPr>
              <w:widowControl/>
              <w:rPr>
                <w:rFonts w:ascii="標楷體" w:eastAsia="標楷體"/>
                <w:sz w:val="20"/>
              </w:rPr>
            </w:pPr>
          </w:p>
        </w:tc>
      </w:tr>
      <w:tr w:rsidR="00125B04" w:rsidRPr="00125B04" w14:paraId="0357AB1B" w14:textId="77777777" w:rsidTr="00125B04">
        <w:trPr>
          <w:trHeight w:val="340"/>
        </w:trPr>
        <w:tc>
          <w:tcPr>
            <w:tcW w:w="3262" w:type="dxa"/>
            <w:tcBorders>
              <w:top w:val="nil"/>
              <w:left w:val="nil"/>
              <w:bottom w:val="nil"/>
              <w:right w:val="single" w:sz="4" w:space="0" w:color="auto"/>
            </w:tcBorders>
            <w:vAlign w:val="center"/>
            <w:hideMark/>
          </w:tcPr>
          <w:p w14:paraId="0667A31B" w14:textId="77777777" w:rsidR="00125B04" w:rsidRPr="00125B04" w:rsidRDefault="00125B04" w:rsidP="00125B04">
            <w:pPr>
              <w:jc w:val="distribute"/>
              <w:rPr>
                <w:rFonts w:ascii="標楷體" w:eastAsia="標楷體"/>
                <w:b/>
                <w:sz w:val="20"/>
              </w:rPr>
            </w:pPr>
            <w:r w:rsidRPr="00125B04">
              <w:rPr>
                <w:rFonts w:ascii="標楷體" w:eastAsia="標楷體" w:hint="eastAsia"/>
                <w:b/>
                <w:noProof/>
                <w:sz w:val="20"/>
              </w:rPr>
              <w:t>嘉義縣警察局</w:t>
            </w:r>
          </w:p>
        </w:tc>
        <w:tc>
          <w:tcPr>
            <w:tcW w:w="2128" w:type="dxa"/>
            <w:tcBorders>
              <w:top w:val="nil"/>
              <w:left w:val="single" w:sz="4" w:space="0" w:color="auto"/>
              <w:bottom w:val="nil"/>
              <w:right w:val="single" w:sz="4" w:space="0" w:color="auto"/>
            </w:tcBorders>
            <w:vAlign w:val="center"/>
          </w:tcPr>
          <w:p w14:paraId="50E8F8AE" w14:textId="77777777" w:rsidR="00125B04" w:rsidRPr="00125B04" w:rsidRDefault="00125B04" w:rsidP="00125B04">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14991C0E" w14:textId="77777777" w:rsidR="00125B04" w:rsidRPr="00125B04" w:rsidRDefault="00125B04" w:rsidP="00125B04">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50D60DB1" w14:textId="77777777" w:rsidR="00125B04" w:rsidRPr="00125B04" w:rsidRDefault="00125B04" w:rsidP="00125B04">
            <w:pPr>
              <w:jc w:val="right"/>
              <w:rPr>
                <w:rFonts w:ascii="新細明體" w:hAnsi="新細明體"/>
                <w:b/>
                <w:sz w:val="20"/>
              </w:rPr>
            </w:pPr>
          </w:p>
        </w:tc>
        <w:tc>
          <w:tcPr>
            <w:tcW w:w="12647" w:type="dxa"/>
            <w:tcBorders>
              <w:top w:val="nil"/>
              <w:left w:val="single" w:sz="4" w:space="0" w:color="auto"/>
              <w:bottom w:val="nil"/>
              <w:right w:val="nil"/>
            </w:tcBorders>
            <w:vAlign w:val="center"/>
          </w:tcPr>
          <w:p w14:paraId="3ED81984" w14:textId="77777777" w:rsidR="00125B04" w:rsidRPr="00125B04" w:rsidRDefault="00125B04" w:rsidP="00125B04">
            <w:pPr>
              <w:jc w:val="both"/>
              <w:rPr>
                <w:rFonts w:ascii="標楷體" w:eastAsia="標楷體"/>
                <w:b/>
                <w:sz w:val="20"/>
              </w:rPr>
            </w:pPr>
          </w:p>
        </w:tc>
      </w:tr>
      <w:tr w:rsidR="00125B04" w:rsidRPr="00125B04" w14:paraId="7EBAB9F9" w14:textId="77777777" w:rsidTr="00125B04">
        <w:trPr>
          <w:trHeight w:val="340"/>
        </w:trPr>
        <w:tc>
          <w:tcPr>
            <w:tcW w:w="3262" w:type="dxa"/>
            <w:tcBorders>
              <w:top w:val="nil"/>
              <w:left w:val="nil"/>
              <w:bottom w:val="nil"/>
              <w:right w:val="single" w:sz="4" w:space="0" w:color="auto"/>
            </w:tcBorders>
            <w:vAlign w:val="center"/>
            <w:hideMark/>
          </w:tcPr>
          <w:p w14:paraId="554BEF97"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5D336A51"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2,361,930,000</w:t>
            </w:r>
          </w:p>
        </w:tc>
        <w:tc>
          <w:tcPr>
            <w:tcW w:w="2407" w:type="dxa"/>
            <w:tcBorders>
              <w:top w:val="nil"/>
              <w:left w:val="single" w:sz="4" w:space="0" w:color="auto"/>
              <w:bottom w:val="nil"/>
              <w:right w:val="single" w:sz="4" w:space="0" w:color="auto"/>
            </w:tcBorders>
            <w:vAlign w:val="center"/>
            <w:hideMark/>
          </w:tcPr>
          <w:p w14:paraId="188285F0"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265,775,630</w:t>
            </w:r>
          </w:p>
        </w:tc>
        <w:tc>
          <w:tcPr>
            <w:tcW w:w="1414" w:type="dxa"/>
            <w:tcBorders>
              <w:top w:val="nil"/>
              <w:left w:val="single" w:sz="4" w:space="0" w:color="auto"/>
              <w:bottom w:val="nil"/>
              <w:right w:val="single" w:sz="4" w:space="0" w:color="auto"/>
            </w:tcBorders>
            <w:vAlign w:val="center"/>
            <w:hideMark/>
          </w:tcPr>
          <w:p w14:paraId="6258F9DD"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11.25</w:t>
            </w:r>
          </w:p>
        </w:tc>
        <w:tc>
          <w:tcPr>
            <w:tcW w:w="12647" w:type="dxa"/>
            <w:tcBorders>
              <w:top w:val="nil"/>
              <w:left w:val="single" w:sz="4" w:space="0" w:color="auto"/>
              <w:bottom w:val="nil"/>
              <w:right w:val="nil"/>
            </w:tcBorders>
            <w:vAlign w:val="center"/>
            <w:hideMark/>
          </w:tcPr>
          <w:p w14:paraId="0A767D89" w14:textId="77777777" w:rsidR="00125B04" w:rsidRPr="00125B04" w:rsidRDefault="00125B04" w:rsidP="00125B04">
            <w:pPr>
              <w:jc w:val="both"/>
              <w:rPr>
                <w:rFonts w:ascii="標楷體" w:eastAsia="標楷體"/>
                <w:sz w:val="20"/>
              </w:rPr>
            </w:pPr>
            <w:r w:rsidRPr="00125B04">
              <w:rPr>
                <w:rFonts w:ascii="標楷體" w:eastAsia="標楷體" w:hint="eastAsia"/>
                <w:noProof/>
                <w:sz w:val="20"/>
              </w:rPr>
              <w:t>主要係員額未補足，人事費節餘。</w:t>
            </w:r>
          </w:p>
        </w:tc>
      </w:tr>
      <w:tr w:rsidR="00125B04" w:rsidRPr="00125B04" w14:paraId="27BCEF31" w14:textId="77777777" w:rsidTr="00125B04">
        <w:trPr>
          <w:trHeight w:val="340"/>
        </w:trPr>
        <w:tc>
          <w:tcPr>
            <w:tcW w:w="3262" w:type="dxa"/>
            <w:tcBorders>
              <w:top w:val="nil"/>
              <w:left w:val="nil"/>
              <w:bottom w:val="nil"/>
              <w:right w:val="single" w:sz="4" w:space="0" w:color="auto"/>
            </w:tcBorders>
            <w:vAlign w:val="center"/>
            <w:hideMark/>
          </w:tcPr>
          <w:p w14:paraId="5C7D710D"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警政業務</w:t>
            </w:r>
          </w:p>
        </w:tc>
        <w:tc>
          <w:tcPr>
            <w:tcW w:w="2128" w:type="dxa"/>
            <w:tcBorders>
              <w:top w:val="nil"/>
              <w:left w:val="single" w:sz="4" w:space="0" w:color="auto"/>
              <w:bottom w:val="nil"/>
              <w:right w:val="single" w:sz="4" w:space="0" w:color="auto"/>
            </w:tcBorders>
            <w:vAlign w:val="center"/>
            <w:hideMark/>
          </w:tcPr>
          <w:p w14:paraId="5366F9A1"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97,277,000</w:t>
            </w:r>
          </w:p>
        </w:tc>
        <w:tc>
          <w:tcPr>
            <w:tcW w:w="2407" w:type="dxa"/>
            <w:tcBorders>
              <w:top w:val="nil"/>
              <w:left w:val="single" w:sz="4" w:space="0" w:color="auto"/>
              <w:bottom w:val="nil"/>
              <w:right w:val="single" w:sz="4" w:space="0" w:color="auto"/>
            </w:tcBorders>
            <w:vAlign w:val="center"/>
            <w:hideMark/>
          </w:tcPr>
          <w:p w14:paraId="308383A2"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5,426,520</w:t>
            </w:r>
          </w:p>
        </w:tc>
        <w:tc>
          <w:tcPr>
            <w:tcW w:w="1414" w:type="dxa"/>
            <w:tcBorders>
              <w:top w:val="nil"/>
              <w:left w:val="single" w:sz="4" w:space="0" w:color="auto"/>
              <w:bottom w:val="nil"/>
              <w:right w:val="single" w:sz="4" w:space="0" w:color="auto"/>
            </w:tcBorders>
            <w:vAlign w:val="center"/>
            <w:hideMark/>
          </w:tcPr>
          <w:p w14:paraId="405DB824"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5.58</w:t>
            </w:r>
          </w:p>
        </w:tc>
        <w:tc>
          <w:tcPr>
            <w:tcW w:w="12647" w:type="dxa"/>
            <w:tcBorders>
              <w:top w:val="nil"/>
              <w:left w:val="single" w:sz="4" w:space="0" w:color="auto"/>
              <w:bottom w:val="nil"/>
              <w:right w:val="nil"/>
            </w:tcBorders>
            <w:vAlign w:val="center"/>
            <w:hideMark/>
          </w:tcPr>
          <w:p w14:paraId="666E1232" w14:textId="77777777" w:rsidR="00125B04" w:rsidRPr="00125B04" w:rsidRDefault="00125B04" w:rsidP="00125B04">
            <w:pPr>
              <w:jc w:val="both"/>
              <w:rPr>
                <w:rFonts w:ascii="標楷體" w:eastAsia="標楷體"/>
                <w:sz w:val="20"/>
              </w:rPr>
            </w:pPr>
            <w:r w:rsidRPr="00125B04">
              <w:rPr>
                <w:rFonts w:ascii="標楷體" w:eastAsia="標楷體" w:hint="eastAsia"/>
                <w:sz w:val="20"/>
              </w:rPr>
              <w:t>主要係監視錄影系統網路使用費等經費之賸餘</w:t>
            </w:r>
            <w:r w:rsidRPr="00125B04">
              <w:rPr>
                <w:rFonts w:ascii="標楷體" w:eastAsia="標楷體" w:hAnsi="標楷體" w:hint="eastAsia"/>
                <w:sz w:val="20"/>
              </w:rPr>
              <w:t>。</w:t>
            </w:r>
          </w:p>
        </w:tc>
      </w:tr>
      <w:tr w:rsidR="00125B04" w:rsidRPr="00125B04" w14:paraId="59AF05AD" w14:textId="77777777" w:rsidTr="00125B04">
        <w:trPr>
          <w:trHeight w:val="340"/>
        </w:trPr>
        <w:tc>
          <w:tcPr>
            <w:tcW w:w="3262" w:type="dxa"/>
            <w:tcBorders>
              <w:top w:val="nil"/>
              <w:left w:val="nil"/>
              <w:bottom w:val="single" w:sz="4" w:space="0" w:color="auto"/>
              <w:right w:val="single" w:sz="4" w:space="0" w:color="auto"/>
            </w:tcBorders>
            <w:vAlign w:val="center"/>
            <w:hideMark/>
          </w:tcPr>
          <w:p w14:paraId="1630FB47"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7024896A"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147,071,000</w:t>
            </w:r>
          </w:p>
        </w:tc>
        <w:tc>
          <w:tcPr>
            <w:tcW w:w="2407" w:type="dxa"/>
            <w:tcBorders>
              <w:top w:val="nil"/>
              <w:left w:val="single" w:sz="4" w:space="0" w:color="auto"/>
              <w:bottom w:val="single" w:sz="4" w:space="0" w:color="auto"/>
              <w:right w:val="single" w:sz="4" w:space="0" w:color="auto"/>
            </w:tcBorders>
            <w:vAlign w:val="center"/>
            <w:hideMark/>
          </w:tcPr>
          <w:p w14:paraId="44B8914E"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1,349,754</w:t>
            </w:r>
          </w:p>
        </w:tc>
        <w:tc>
          <w:tcPr>
            <w:tcW w:w="1414" w:type="dxa"/>
            <w:tcBorders>
              <w:top w:val="nil"/>
              <w:left w:val="single" w:sz="4" w:space="0" w:color="auto"/>
              <w:bottom w:val="single" w:sz="4" w:space="0" w:color="auto"/>
              <w:right w:val="single" w:sz="4" w:space="0" w:color="auto"/>
            </w:tcBorders>
            <w:vAlign w:val="center"/>
            <w:hideMark/>
          </w:tcPr>
          <w:p w14:paraId="77AB4974"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0.92</w:t>
            </w:r>
          </w:p>
        </w:tc>
        <w:tc>
          <w:tcPr>
            <w:tcW w:w="12647" w:type="dxa"/>
            <w:tcBorders>
              <w:top w:val="nil"/>
              <w:left w:val="single" w:sz="4" w:space="0" w:color="auto"/>
              <w:bottom w:val="single" w:sz="4" w:space="0" w:color="auto"/>
              <w:right w:val="nil"/>
            </w:tcBorders>
            <w:vAlign w:val="center"/>
            <w:hideMark/>
          </w:tcPr>
          <w:p w14:paraId="012DEB78" w14:textId="77777777" w:rsidR="00125B04" w:rsidRPr="00125B04" w:rsidRDefault="00125B04" w:rsidP="00125B04">
            <w:pPr>
              <w:jc w:val="both"/>
              <w:rPr>
                <w:rFonts w:ascii="標楷體" w:eastAsia="標楷體"/>
                <w:sz w:val="20"/>
              </w:rPr>
            </w:pPr>
            <w:r w:rsidRPr="00125B04">
              <w:rPr>
                <w:rFonts w:ascii="標楷體" w:eastAsia="標楷體" w:hint="eastAsia"/>
                <w:sz w:val="20"/>
              </w:rPr>
              <w:t>主要係營</w:t>
            </w:r>
            <w:proofErr w:type="gramStart"/>
            <w:r w:rsidRPr="00125B04">
              <w:rPr>
                <w:rFonts w:ascii="標楷體" w:eastAsia="標楷體" w:hint="eastAsia"/>
                <w:sz w:val="20"/>
              </w:rPr>
              <w:t>繕</w:t>
            </w:r>
            <w:proofErr w:type="gramEnd"/>
            <w:r w:rsidRPr="00125B04">
              <w:rPr>
                <w:rFonts w:ascii="標楷體" w:eastAsia="標楷體" w:hint="eastAsia"/>
                <w:sz w:val="20"/>
              </w:rPr>
              <w:t>工程及採購財物結餘</w:t>
            </w:r>
            <w:r w:rsidRPr="00125B04">
              <w:rPr>
                <w:rFonts w:ascii="標楷體" w:eastAsia="標楷體" w:hAnsi="標楷體" w:hint="eastAsia"/>
                <w:sz w:val="20"/>
              </w:rPr>
              <w:t>。</w:t>
            </w:r>
          </w:p>
        </w:tc>
      </w:tr>
    </w:tbl>
    <w:p w14:paraId="2A79A8B3"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：本表所列項目係指賸餘數達20％且10萬元以上，或1百萬元以上者。</w:t>
      </w:r>
    </w:p>
    <w:p w14:paraId="18499AB8" w14:textId="77777777" w:rsidR="00125B04" w:rsidRPr="00125B04" w:rsidRDefault="00125B04" w:rsidP="00125B04">
      <w:pPr>
        <w:spacing w:line="320" w:lineRule="exact"/>
        <w:jc w:val="both"/>
        <w:rPr>
          <w:rFonts w:ascii="標楷體" w:eastAsia="標楷體"/>
          <w:sz w:val="20"/>
        </w:rPr>
      </w:pPr>
    </w:p>
    <w:p w14:paraId="5AC14774" w14:textId="77777777" w:rsidR="00125B04" w:rsidRPr="00125B04" w:rsidRDefault="00125B04" w:rsidP="00125B04">
      <w:pPr>
        <w:spacing w:line="400" w:lineRule="exact"/>
        <w:ind w:left="958" w:right="255"/>
        <w:jc w:val="both"/>
        <w:rPr>
          <w:rFonts w:ascii="標楷體" w:eastAsia="標楷體" w:cs="新細明體"/>
          <w:szCs w:val="24"/>
        </w:rPr>
      </w:pPr>
      <w:r w:rsidRPr="00125B04">
        <w:rPr>
          <w:rFonts w:ascii="標楷體" w:eastAsia="標楷體" w:cs="新細明體" w:hint="eastAsia"/>
          <w:szCs w:val="24"/>
        </w:rPr>
        <w:t>（3）以前年度歲出減免（註銷）數簡明表</w:t>
      </w:r>
    </w:p>
    <w:p w14:paraId="43DF1956"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125B04" w:rsidRPr="00125B04" w14:paraId="48301A5D" w14:textId="77777777" w:rsidTr="00125B04">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60DBDD2B" w14:textId="77777777" w:rsidR="00125B04" w:rsidRPr="00125B04" w:rsidRDefault="00125B04" w:rsidP="00125B04">
            <w:pPr>
              <w:jc w:val="distribute"/>
              <w:rPr>
                <w:rFonts w:ascii="標楷體" w:eastAsia="標楷體"/>
                <w:sz w:val="20"/>
              </w:rPr>
            </w:pPr>
            <w:r w:rsidRPr="00125B04">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DC0AE28"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13E6382F"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以前年度</w:t>
            </w:r>
          </w:p>
          <w:p w14:paraId="02061C19"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F70A753"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5FCFF67E"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原因分析</w:t>
            </w:r>
          </w:p>
        </w:tc>
      </w:tr>
      <w:tr w:rsidR="00125B04" w:rsidRPr="00125B04" w14:paraId="333EB936" w14:textId="77777777" w:rsidTr="00125B04">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78702C69" w14:textId="77777777" w:rsidR="00125B04" w:rsidRPr="00125B04" w:rsidRDefault="00125B04" w:rsidP="00125B04">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0264B50E" w14:textId="77777777" w:rsidR="00125B04" w:rsidRPr="00125B04" w:rsidRDefault="00125B04" w:rsidP="00125B04">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6C8285C4" w14:textId="77777777" w:rsidR="00125B04" w:rsidRPr="00125B04" w:rsidRDefault="00125B04" w:rsidP="00125B04">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652AC6F" w14:textId="77777777" w:rsidR="00125B04" w:rsidRPr="00125B04" w:rsidRDefault="00125B04" w:rsidP="00125B04">
            <w:pPr>
              <w:ind w:leftChars="30" w:left="72" w:rightChars="30" w:right="72"/>
              <w:jc w:val="distribute"/>
              <w:rPr>
                <w:rFonts w:ascii="標楷體" w:eastAsia="標楷體"/>
                <w:sz w:val="20"/>
              </w:rPr>
            </w:pPr>
            <w:r w:rsidRPr="00125B04">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CAE1564" w14:textId="77777777" w:rsidR="00125B04" w:rsidRPr="00125B04" w:rsidRDefault="00125B04" w:rsidP="00125B04">
            <w:pPr>
              <w:jc w:val="distribute"/>
              <w:rPr>
                <w:rFonts w:ascii="標楷體" w:eastAsia="標楷體"/>
                <w:sz w:val="20"/>
              </w:rPr>
            </w:pPr>
            <w:r w:rsidRPr="00125B04">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0D77427F" w14:textId="77777777" w:rsidR="00125B04" w:rsidRPr="00125B04" w:rsidRDefault="00125B04" w:rsidP="00125B04">
            <w:pPr>
              <w:widowControl/>
              <w:rPr>
                <w:rFonts w:ascii="標楷體" w:eastAsia="標楷體"/>
                <w:sz w:val="20"/>
              </w:rPr>
            </w:pPr>
          </w:p>
        </w:tc>
      </w:tr>
      <w:tr w:rsidR="00125B04" w:rsidRPr="00125B04" w14:paraId="5CD75C7C" w14:textId="77777777" w:rsidTr="00125B04">
        <w:trPr>
          <w:trHeight w:val="340"/>
        </w:trPr>
        <w:tc>
          <w:tcPr>
            <w:tcW w:w="573" w:type="dxa"/>
            <w:tcBorders>
              <w:top w:val="nil"/>
              <w:left w:val="nil"/>
              <w:bottom w:val="nil"/>
              <w:right w:val="single" w:sz="4" w:space="0" w:color="auto"/>
            </w:tcBorders>
            <w:vAlign w:val="center"/>
          </w:tcPr>
          <w:p w14:paraId="08541381" w14:textId="77777777" w:rsidR="00125B04" w:rsidRPr="002F493D" w:rsidRDefault="00125B04" w:rsidP="00125B04">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1C7CE8E6" w14:textId="77777777" w:rsidR="00125B04" w:rsidRPr="00125B04" w:rsidRDefault="00125B04" w:rsidP="00125B04">
            <w:pPr>
              <w:jc w:val="distribute"/>
              <w:rPr>
                <w:rFonts w:ascii="標楷體" w:eastAsia="標楷體"/>
                <w:b/>
                <w:sz w:val="20"/>
              </w:rPr>
            </w:pPr>
            <w:r w:rsidRPr="00125B04">
              <w:rPr>
                <w:rFonts w:ascii="標楷體" w:eastAsia="標楷體" w:hint="eastAsia"/>
                <w:b/>
                <w:noProof/>
                <w:sz w:val="20"/>
              </w:rPr>
              <w:t>嘉義縣警察局</w:t>
            </w:r>
          </w:p>
        </w:tc>
        <w:tc>
          <w:tcPr>
            <w:tcW w:w="2701" w:type="dxa"/>
            <w:tcBorders>
              <w:top w:val="nil"/>
              <w:left w:val="single" w:sz="4" w:space="0" w:color="auto"/>
              <w:bottom w:val="nil"/>
              <w:right w:val="single" w:sz="4" w:space="0" w:color="auto"/>
            </w:tcBorders>
            <w:vAlign w:val="center"/>
          </w:tcPr>
          <w:p w14:paraId="7EFF7965" w14:textId="77777777" w:rsidR="00125B04" w:rsidRPr="00125B04" w:rsidRDefault="00125B04" w:rsidP="00125B04">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29E12096" w14:textId="77777777" w:rsidR="00125B04" w:rsidRPr="00125B04" w:rsidRDefault="00125B04" w:rsidP="00125B04">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3CABEEF0" w14:textId="77777777" w:rsidR="00125B04" w:rsidRPr="00125B04" w:rsidRDefault="00125B04" w:rsidP="00125B04">
            <w:pPr>
              <w:jc w:val="right"/>
              <w:rPr>
                <w:rFonts w:ascii="新細明體" w:hAnsi="新細明體"/>
                <w:b/>
                <w:sz w:val="20"/>
              </w:rPr>
            </w:pPr>
          </w:p>
        </w:tc>
        <w:tc>
          <w:tcPr>
            <w:tcW w:w="11934" w:type="dxa"/>
            <w:tcBorders>
              <w:top w:val="nil"/>
              <w:left w:val="single" w:sz="4" w:space="0" w:color="auto"/>
              <w:bottom w:val="nil"/>
              <w:right w:val="nil"/>
            </w:tcBorders>
            <w:vAlign w:val="center"/>
          </w:tcPr>
          <w:p w14:paraId="2AFA3BDD" w14:textId="77777777" w:rsidR="00125B04" w:rsidRPr="00125B04" w:rsidRDefault="00125B04" w:rsidP="00125B04">
            <w:pPr>
              <w:jc w:val="both"/>
              <w:rPr>
                <w:rFonts w:ascii="標楷體" w:eastAsia="標楷體"/>
                <w:b/>
                <w:sz w:val="20"/>
              </w:rPr>
            </w:pPr>
          </w:p>
        </w:tc>
      </w:tr>
      <w:tr w:rsidR="00125B04" w:rsidRPr="00125B04" w14:paraId="7DBC97F2" w14:textId="77777777" w:rsidTr="00125B04">
        <w:trPr>
          <w:trHeight w:val="340"/>
        </w:trPr>
        <w:tc>
          <w:tcPr>
            <w:tcW w:w="573" w:type="dxa"/>
            <w:tcBorders>
              <w:top w:val="nil"/>
              <w:left w:val="nil"/>
              <w:bottom w:val="single" w:sz="4" w:space="0" w:color="auto"/>
              <w:right w:val="single" w:sz="4" w:space="0" w:color="auto"/>
            </w:tcBorders>
            <w:vAlign w:val="center"/>
            <w:hideMark/>
          </w:tcPr>
          <w:p w14:paraId="4D03DAA9"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48" w:type="dxa"/>
            <w:tcBorders>
              <w:top w:val="nil"/>
              <w:left w:val="single" w:sz="4" w:space="0" w:color="auto"/>
              <w:bottom w:val="single" w:sz="4" w:space="0" w:color="auto"/>
              <w:right w:val="single" w:sz="4" w:space="0" w:color="auto"/>
            </w:tcBorders>
            <w:vAlign w:val="center"/>
            <w:hideMark/>
          </w:tcPr>
          <w:p w14:paraId="27E86887" w14:textId="77777777" w:rsidR="00125B04" w:rsidRPr="00125B04" w:rsidRDefault="00125B04" w:rsidP="00125B04">
            <w:pPr>
              <w:ind w:leftChars="100" w:left="240"/>
              <w:jc w:val="distribute"/>
              <w:rPr>
                <w:rFonts w:ascii="標楷體" w:eastAsia="標楷體"/>
                <w:sz w:val="20"/>
              </w:rPr>
            </w:pPr>
            <w:r w:rsidRPr="00125B04">
              <w:rPr>
                <w:rFonts w:ascii="標楷體" w:eastAsia="標楷體" w:hint="eastAsia"/>
                <w:noProof/>
                <w:sz w:val="20"/>
              </w:rPr>
              <w:t>警政業務</w:t>
            </w:r>
          </w:p>
        </w:tc>
        <w:tc>
          <w:tcPr>
            <w:tcW w:w="2701" w:type="dxa"/>
            <w:tcBorders>
              <w:top w:val="nil"/>
              <w:left w:val="single" w:sz="4" w:space="0" w:color="auto"/>
              <w:bottom w:val="single" w:sz="4" w:space="0" w:color="auto"/>
              <w:right w:val="single" w:sz="4" w:space="0" w:color="auto"/>
            </w:tcBorders>
            <w:vAlign w:val="center"/>
            <w:hideMark/>
          </w:tcPr>
          <w:p w14:paraId="19FEC26F"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175,090</w:t>
            </w:r>
          </w:p>
        </w:tc>
        <w:tc>
          <w:tcPr>
            <w:tcW w:w="2674" w:type="dxa"/>
            <w:tcBorders>
              <w:top w:val="nil"/>
              <w:left w:val="single" w:sz="4" w:space="0" w:color="auto"/>
              <w:bottom w:val="single" w:sz="4" w:space="0" w:color="auto"/>
              <w:right w:val="single" w:sz="4" w:space="0" w:color="auto"/>
            </w:tcBorders>
            <w:vAlign w:val="center"/>
            <w:hideMark/>
          </w:tcPr>
          <w:p w14:paraId="5D75E96D"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134,208</w:t>
            </w:r>
          </w:p>
        </w:tc>
        <w:tc>
          <w:tcPr>
            <w:tcW w:w="1428" w:type="dxa"/>
            <w:tcBorders>
              <w:top w:val="nil"/>
              <w:left w:val="single" w:sz="4" w:space="0" w:color="auto"/>
              <w:bottom w:val="single" w:sz="4" w:space="0" w:color="auto"/>
              <w:right w:val="single" w:sz="4" w:space="0" w:color="auto"/>
            </w:tcBorders>
            <w:vAlign w:val="center"/>
            <w:hideMark/>
          </w:tcPr>
          <w:p w14:paraId="0F88D0EB" w14:textId="77777777" w:rsidR="00125B04" w:rsidRPr="00125B04" w:rsidRDefault="00125B04" w:rsidP="00125B04">
            <w:pPr>
              <w:jc w:val="right"/>
              <w:rPr>
                <w:rFonts w:ascii="新細明體" w:hAnsi="新細明體"/>
                <w:sz w:val="20"/>
              </w:rPr>
            </w:pPr>
            <w:r w:rsidRPr="00125B04">
              <w:rPr>
                <w:rFonts w:ascii="新細明體" w:eastAsia="標楷體" w:hAnsi="新細明體" w:hint="eastAsia"/>
                <w:noProof/>
                <w:sz w:val="20"/>
              </w:rPr>
              <w:t>76.65</w:t>
            </w:r>
          </w:p>
        </w:tc>
        <w:tc>
          <w:tcPr>
            <w:tcW w:w="11934" w:type="dxa"/>
            <w:tcBorders>
              <w:top w:val="nil"/>
              <w:left w:val="single" w:sz="4" w:space="0" w:color="auto"/>
              <w:bottom w:val="single" w:sz="4" w:space="0" w:color="auto"/>
              <w:right w:val="nil"/>
            </w:tcBorders>
            <w:vAlign w:val="center"/>
            <w:hideMark/>
          </w:tcPr>
          <w:p w14:paraId="0EC38471" w14:textId="77777777" w:rsidR="00125B04" w:rsidRPr="00125B04" w:rsidRDefault="00125B04" w:rsidP="00125B04">
            <w:pPr>
              <w:jc w:val="both"/>
              <w:rPr>
                <w:rFonts w:ascii="標楷體" w:eastAsia="標楷體"/>
                <w:sz w:val="20"/>
              </w:rPr>
            </w:pPr>
            <w:r w:rsidRPr="00125B04">
              <w:rPr>
                <w:rFonts w:ascii="標楷體" w:eastAsia="標楷體" w:hint="eastAsia"/>
                <w:sz w:val="20"/>
              </w:rPr>
              <w:t>係</w:t>
            </w:r>
            <w:proofErr w:type="gramStart"/>
            <w:r w:rsidRPr="00125B04">
              <w:rPr>
                <w:rFonts w:ascii="標楷體" w:eastAsia="標楷體" w:hint="eastAsia"/>
                <w:sz w:val="20"/>
              </w:rPr>
              <w:t>介</w:t>
            </w:r>
            <w:proofErr w:type="gramEnd"/>
            <w:r w:rsidRPr="00125B04">
              <w:rPr>
                <w:rFonts w:ascii="標楷體" w:eastAsia="標楷體" w:hint="eastAsia"/>
                <w:sz w:val="20"/>
              </w:rPr>
              <w:t>接縣政府路口監錄系統租用網路費用結餘</w:t>
            </w:r>
            <w:r w:rsidRPr="00125B04">
              <w:rPr>
                <w:rFonts w:ascii="標楷體" w:eastAsia="標楷體" w:hAnsi="標楷體" w:hint="eastAsia"/>
                <w:sz w:val="20"/>
              </w:rPr>
              <w:t>。</w:t>
            </w:r>
          </w:p>
        </w:tc>
      </w:tr>
    </w:tbl>
    <w:p w14:paraId="471E2842"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：本表所列項目係指減免（註銷）數達20％且10萬元以上，或1百萬元以上者。</w:t>
      </w:r>
    </w:p>
    <w:p w14:paraId="6AFB43DD" w14:textId="77777777" w:rsidR="00125B04" w:rsidRPr="00125B04" w:rsidRDefault="00125B04" w:rsidP="00125B04">
      <w:pPr>
        <w:spacing w:line="320" w:lineRule="exact"/>
        <w:jc w:val="both"/>
        <w:rPr>
          <w:rFonts w:ascii="標楷體" w:eastAsia="標楷體"/>
          <w:sz w:val="20"/>
        </w:rPr>
      </w:pPr>
    </w:p>
    <w:p w14:paraId="446777F6" w14:textId="77777777" w:rsidR="00125B04" w:rsidRPr="00125B04" w:rsidRDefault="00125B04" w:rsidP="00125B04">
      <w:pPr>
        <w:tabs>
          <w:tab w:val="right" w:pos="10800"/>
        </w:tabs>
        <w:ind w:left="958" w:right="258"/>
        <w:jc w:val="both"/>
        <w:rPr>
          <w:rFonts w:ascii="標楷體" w:eastAsia="標楷體" w:hAnsi="標楷體"/>
        </w:rPr>
      </w:pPr>
      <w:r w:rsidRPr="00125B04">
        <w:rPr>
          <w:rFonts w:ascii="標楷體" w:eastAsia="標楷體" w:hAnsi="標楷體" w:hint="eastAsia"/>
        </w:rPr>
        <w:t>（4）以前年度應付保留數簡明表</w:t>
      </w:r>
    </w:p>
    <w:p w14:paraId="5071E9D0" w14:textId="77777777" w:rsidR="00125B04" w:rsidRPr="00125B04" w:rsidRDefault="00125B04" w:rsidP="00125B04">
      <w:pPr>
        <w:jc w:val="right"/>
        <w:rPr>
          <w:rFonts w:ascii="標楷體" w:eastAsia="標楷體" w:hAnsi="標楷體"/>
          <w:sz w:val="20"/>
        </w:rPr>
      </w:pPr>
      <w:r w:rsidRPr="00125B04">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125B04" w:rsidRPr="00125B04" w14:paraId="5DABBF70" w14:textId="77777777" w:rsidTr="00125B04">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3D23BB69" w14:textId="77777777" w:rsidR="00125B04" w:rsidRPr="00125B04" w:rsidRDefault="00125B04" w:rsidP="00125B04">
            <w:pPr>
              <w:jc w:val="distribute"/>
              <w:rPr>
                <w:rFonts w:ascii="標楷體" w:eastAsia="標楷體" w:hAnsi="標楷體"/>
                <w:sz w:val="20"/>
              </w:rPr>
            </w:pPr>
            <w:r w:rsidRPr="00125B04">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ED985BC"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19EC47EE"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以前年度</w:t>
            </w:r>
          </w:p>
          <w:p w14:paraId="189025A4"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6D00D68C"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5433AE1F"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原因分析</w:t>
            </w:r>
          </w:p>
        </w:tc>
      </w:tr>
      <w:tr w:rsidR="00125B04" w:rsidRPr="00125B04" w14:paraId="335C45EE" w14:textId="77777777" w:rsidTr="00125B04">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20DC2646" w14:textId="77777777" w:rsidR="00125B04" w:rsidRPr="00125B04" w:rsidRDefault="00125B04" w:rsidP="00125B04">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38B50533" w14:textId="77777777" w:rsidR="00125B04" w:rsidRPr="00125B04" w:rsidRDefault="00125B04" w:rsidP="00125B04">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13955118" w14:textId="77777777" w:rsidR="00125B04" w:rsidRPr="00125B04" w:rsidRDefault="00125B04" w:rsidP="00125B04">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254B7D8" w14:textId="77777777" w:rsidR="00125B04" w:rsidRPr="00125B04" w:rsidRDefault="00125B04" w:rsidP="00125B04">
            <w:pPr>
              <w:ind w:leftChars="30" w:left="72" w:rightChars="30" w:right="72"/>
              <w:jc w:val="distribute"/>
              <w:rPr>
                <w:rFonts w:ascii="標楷體" w:eastAsia="標楷體" w:hAnsi="標楷體"/>
                <w:sz w:val="20"/>
              </w:rPr>
            </w:pPr>
            <w:r w:rsidRPr="00125B04">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71DC729" w14:textId="77777777" w:rsidR="00125B04" w:rsidRPr="00125B04" w:rsidRDefault="00125B04" w:rsidP="00125B04">
            <w:pPr>
              <w:jc w:val="distribute"/>
              <w:rPr>
                <w:rFonts w:ascii="標楷體" w:eastAsia="標楷體" w:hAnsi="標楷體"/>
                <w:sz w:val="20"/>
              </w:rPr>
            </w:pPr>
            <w:r w:rsidRPr="00125B04">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7C6E6D19" w14:textId="77777777" w:rsidR="00125B04" w:rsidRPr="00125B04" w:rsidRDefault="00125B04" w:rsidP="00125B04">
            <w:pPr>
              <w:widowControl/>
              <w:rPr>
                <w:rFonts w:ascii="標楷體" w:eastAsia="標楷體" w:hAnsi="標楷體"/>
                <w:sz w:val="20"/>
              </w:rPr>
            </w:pPr>
          </w:p>
        </w:tc>
      </w:tr>
      <w:tr w:rsidR="00125B04" w:rsidRPr="00125B04" w14:paraId="12ACA349" w14:textId="77777777" w:rsidTr="00125B04">
        <w:trPr>
          <w:trHeight w:val="340"/>
        </w:trPr>
        <w:tc>
          <w:tcPr>
            <w:tcW w:w="573" w:type="dxa"/>
            <w:tcBorders>
              <w:top w:val="nil"/>
              <w:left w:val="nil"/>
              <w:bottom w:val="nil"/>
              <w:right w:val="single" w:sz="4" w:space="0" w:color="auto"/>
            </w:tcBorders>
            <w:vAlign w:val="center"/>
          </w:tcPr>
          <w:p w14:paraId="75F37A06" w14:textId="77777777" w:rsidR="00125B04" w:rsidRPr="002F493D" w:rsidRDefault="00125B04" w:rsidP="00125B04">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189D2BB9" w14:textId="77777777" w:rsidR="00125B04" w:rsidRPr="00125B04" w:rsidRDefault="00125B04" w:rsidP="00125B04">
            <w:pPr>
              <w:jc w:val="distribute"/>
              <w:rPr>
                <w:rFonts w:ascii="標楷體" w:eastAsia="標楷體" w:hAnsi="標楷體"/>
                <w:b/>
                <w:sz w:val="20"/>
              </w:rPr>
            </w:pPr>
            <w:r w:rsidRPr="00125B04">
              <w:rPr>
                <w:rFonts w:ascii="標楷體" w:eastAsia="標楷體" w:hAnsi="標楷體" w:hint="eastAsia"/>
                <w:b/>
                <w:noProof/>
                <w:sz w:val="20"/>
              </w:rPr>
              <w:t>嘉義縣警察局</w:t>
            </w:r>
          </w:p>
        </w:tc>
        <w:tc>
          <w:tcPr>
            <w:tcW w:w="2715" w:type="dxa"/>
            <w:tcBorders>
              <w:top w:val="nil"/>
              <w:left w:val="single" w:sz="4" w:space="0" w:color="auto"/>
              <w:bottom w:val="nil"/>
              <w:right w:val="single" w:sz="4" w:space="0" w:color="auto"/>
            </w:tcBorders>
            <w:vAlign w:val="center"/>
          </w:tcPr>
          <w:p w14:paraId="60A30F47" w14:textId="77777777" w:rsidR="00125B04" w:rsidRPr="00125B04" w:rsidRDefault="00125B04" w:rsidP="00125B04">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6A8E0409" w14:textId="77777777" w:rsidR="00125B04" w:rsidRPr="00125B04" w:rsidRDefault="00125B04" w:rsidP="00125B04">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653DC707" w14:textId="77777777" w:rsidR="00125B04" w:rsidRPr="00125B04" w:rsidRDefault="00125B04" w:rsidP="00125B04">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0E0937C1" w14:textId="77777777" w:rsidR="00125B04" w:rsidRPr="00125B04" w:rsidRDefault="00125B04" w:rsidP="00125B04">
            <w:pPr>
              <w:jc w:val="both"/>
              <w:rPr>
                <w:rFonts w:ascii="標楷體" w:eastAsia="標楷體" w:hAnsi="標楷體"/>
                <w:b/>
                <w:sz w:val="20"/>
              </w:rPr>
            </w:pPr>
          </w:p>
        </w:tc>
      </w:tr>
      <w:tr w:rsidR="00125B04" w:rsidRPr="00125B04" w14:paraId="2367CFE0" w14:textId="77777777" w:rsidTr="00125B04">
        <w:trPr>
          <w:trHeight w:val="340"/>
        </w:trPr>
        <w:tc>
          <w:tcPr>
            <w:tcW w:w="573" w:type="dxa"/>
            <w:tcBorders>
              <w:top w:val="nil"/>
              <w:left w:val="nil"/>
              <w:bottom w:val="single" w:sz="4" w:space="0" w:color="auto"/>
              <w:right w:val="single" w:sz="4" w:space="0" w:color="auto"/>
            </w:tcBorders>
            <w:vAlign w:val="center"/>
            <w:hideMark/>
          </w:tcPr>
          <w:p w14:paraId="0400D588" w14:textId="77777777" w:rsidR="00125B04" w:rsidRPr="002F493D" w:rsidRDefault="00125B04" w:rsidP="00125B04">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single" w:sz="4" w:space="0" w:color="auto"/>
              <w:right w:val="single" w:sz="4" w:space="0" w:color="auto"/>
            </w:tcBorders>
            <w:vAlign w:val="center"/>
            <w:hideMark/>
          </w:tcPr>
          <w:p w14:paraId="2F0C63C0" w14:textId="77777777" w:rsidR="00125B04" w:rsidRPr="00125B04" w:rsidRDefault="00125B04" w:rsidP="00125B04">
            <w:pPr>
              <w:ind w:leftChars="100" w:left="240"/>
              <w:jc w:val="distribute"/>
              <w:rPr>
                <w:rFonts w:ascii="標楷體" w:eastAsia="標楷體" w:hAnsi="標楷體"/>
                <w:sz w:val="20"/>
              </w:rPr>
            </w:pPr>
            <w:r w:rsidRPr="00125B04">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095B9013"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113,692,597</w:t>
            </w:r>
          </w:p>
        </w:tc>
        <w:tc>
          <w:tcPr>
            <w:tcW w:w="2674" w:type="dxa"/>
            <w:tcBorders>
              <w:top w:val="nil"/>
              <w:left w:val="single" w:sz="4" w:space="0" w:color="auto"/>
              <w:bottom w:val="single" w:sz="4" w:space="0" w:color="auto"/>
              <w:right w:val="single" w:sz="4" w:space="0" w:color="auto"/>
            </w:tcBorders>
            <w:vAlign w:val="center"/>
            <w:hideMark/>
          </w:tcPr>
          <w:p w14:paraId="18B2DBC8"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50,789,324</w:t>
            </w:r>
          </w:p>
        </w:tc>
        <w:tc>
          <w:tcPr>
            <w:tcW w:w="1428" w:type="dxa"/>
            <w:tcBorders>
              <w:top w:val="nil"/>
              <w:left w:val="single" w:sz="4" w:space="0" w:color="auto"/>
              <w:bottom w:val="single" w:sz="4" w:space="0" w:color="auto"/>
              <w:right w:val="single" w:sz="4" w:space="0" w:color="auto"/>
            </w:tcBorders>
            <w:vAlign w:val="center"/>
            <w:hideMark/>
          </w:tcPr>
          <w:p w14:paraId="20A647F2" w14:textId="77777777" w:rsidR="00125B04" w:rsidRPr="00125B04" w:rsidRDefault="00125B04" w:rsidP="00125B04">
            <w:pPr>
              <w:jc w:val="right"/>
              <w:rPr>
                <w:rFonts w:ascii="新細明體" w:eastAsia="標楷體" w:hAnsi="新細明體"/>
                <w:sz w:val="20"/>
              </w:rPr>
            </w:pPr>
            <w:r w:rsidRPr="00125B04">
              <w:rPr>
                <w:rFonts w:ascii="新細明體" w:eastAsia="標楷體" w:hAnsi="新細明體" w:hint="eastAsia"/>
                <w:noProof/>
                <w:sz w:val="20"/>
              </w:rPr>
              <w:t>44.67</w:t>
            </w:r>
          </w:p>
        </w:tc>
        <w:tc>
          <w:tcPr>
            <w:tcW w:w="11934" w:type="dxa"/>
            <w:tcBorders>
              <w:top w:val="nil"/>
              <w:left w:val="single" w:sz="4" w:space="0" w:color="auto"/>
              <w:bottom w:val="single" w:sz="4" w:space="0" w:color="auto"/>
              <w:right w:val="nil"/>
            </w:tcBorders>
            <w:vAlign w:val="center"/>
            <w:hideMark/>
          </w:tcPr>
          <w:p w14:paraId="2622E2E9" w14:textId="77777777" w:rsidR="00125B04" w:rsidRPr="00125B04" w:rsidRDefault="00125B04" w:rsidP="00125B04">
            <w:pPr>
              <w:jc w:val="both"/>
              <w:rPr>
                <w:rFonts w:ascii="標楷體" w:eastAsia="標楷體" w:hAnsi="標楷體"/>
                <w:sz w:val="20"/>
              </w:rPr>
            </w:pPr>
            <w:r w:rsidRPr="00125B04">
              <w:rPr>
                <w:rFonts w:ascii="標楷體" w:eastAsia="標楷體" w:hAnsi="標楷體" w:hint="eastAsia"/>
                <w:sz w:val="20"/>
              </w:rPr>
              <w:t>主要係錄影監視系統舊型類比式設備</w:t>
            </w:r>
            <w:proofErr w:type="gramStart"/>
            <w:r w:rsidRPr="00125B04">
              <w:rPr>
                <w:rFonts w:ascii="標楷體" w:eastAsia="標楷體" w:hAnsi="標楷體" w:hint="eastAsia"/>
                <w:sz w:val="20"/>
              </w:rPr>
              <w:t>汰</w:t>
            </w:r>
            <w:proofErr w:type="gramEnd"/>
            <w:r w:rsidRPr="00125B04">
              <w:rPr>
                <w:rFonts w:ascii="標楷體" w:eastAsia="標楷體" w:hAnsi="標楷體" w:hint="eastAsia"/>
                <w:sz w:val="20"/>
              </w:rPr>
              <w:t>換及新增建置等案尚在辦理中</w:t>
            </w:r>
            <w:r w:rsidRPr="00125B04">
              <w:rPr>
                <w:rFonts w:ascii="標楷體" w:eastAsia="標楷體" w:hAnsi="標楷體" w:hint="eastAsia"/>
                <w:sz w:val="16"/>
              </w:rPr>
              <w:t>。</w:t>
            </w:r>
          </w:p>
        </w:tc>
      </w:tr>
    </w:tbl>
    <w:p w14:paraId="609E85F0" w14:textId="77777777" w:rsidR="00125B04" w:rsidRPr="00125B04" w:rsidRDefault="00125B04" w:rsidP="00125B04">
      <w:pPr>
        <w:spacing w:line="320" w:lineRule="exact"/>
        <w:jc w:val="both"/>
        <w:rPr>
          <w:rFonts w:ascii="標楷體" w:eastAsia="標楷體"/>
          <w:sz w:val="20"/>
        </w:rPr>
      </w:pPr>
      <w:proofErr w:type="gramStart"/>
      <w:r w:rsidRPr="00125B04">
        <w:rPr>
          <w:rFonts w:ascii="標楷體" w:eastAsia="標楷體" w:hint="eastAsia"/>
          <w:sz w:val="20"/>
        </w:rPr>
        <w:t>註</w:t>
      </w:r>
      <w:proofErr w:type="gramEnd"/>
      <w:r w:rsidRPr="00125B04">
        <w:rPr>
          <w:rFonts w:ascii="標楷體" w:eastAsia="標楷體" w:hint="eastAsia"/>
          <w:sz w:val="20"/>
        </w:rPr>
        <w:t>：本表所列項目係指應付保留數達20％且10萬元以上，或1百萬元以上者。</w:t>
      </w:r>
    </w:p>
    <w:p w14:paraId="3C851F8E" w14:textId="77777777" w:rsidR="00125B04" w:rsidRPr="00125B04" w:rsidRDefault="00125B04" w:rsidP="00125B04">
      <w:pPr>
        <w:jc w:val="right"/>
        <w:rPr>
          <w:rFonts w:ascii="標楷體" w:eastAsia="標楷體"/>
          <w:sz w:val="16"/>
        </w:rPr>
      </w:pPr>
    </w:p>
    <w:p w14:paraId="42CF93F0" w14:textId="77777777" w:rsidR="00E915BA" w:rsidRDefault="00E915BA">
      <w:pPr>
        <w:widowControl/>
        <w:rPr>
          <w:rFonts w:ascii="標楷體" w:eastAsia="標楷體" w:hAnsi="標楷體"/>
          <w:sz w:val="28"/>
          <w:szCs w:val="28"/>
        </w:rPr>
        <w:sectPr w:rsidR="00E915BA" w:rsidSect="00334C12">
          <w:footerReference w:type="first" r:id="rId65"/>
          <w:pgSz w:w="23811" w:h="16838" w:orient="landscape" w:code="8"/>
          <w:pgMar w:top="851" w:right="851" w:bottom="851" w:left="851" w:header="57" w:footer="567" w:gutter="284"/>
          <w:pgNumType w:start="1"/>
          <w:cols w:space="425"/>
          <w:titlePg/>
          <w:docGrid w:type="lines" w:linePitch="360"/>
        </w:sectPr>
      </w:pPr>
    </w:p>
    <w:p w14:paraId="1C28F8FC" w14:textId="77777777" w:rsidR="003C7E9A" w:rsidRPr="003C7E9A" w:rsidRDefault="003C7E9A" w:rsidP="003C7E9A">
      <w:pPr>
        <w:keepNext/>
        <w:outlineLvl w:val="1"/>
        <w:rPr>
          <w:rFonts w:ascii="標楷體" w:eastAsia="標楷體" w:cs="新細明體"/>
          <w:b/>
          <w:bCs/>
          <w:sz w:val="32"/>
        </w:rPr>
      </w:pPr>
      <w:r w:rsidRPr="003C7E9A">
        <w:rPr>
          <w:rFonts w:ascii="標楷體" w:eastAsia="標楷體" w:cs="新細明體" w:hint="eastAsia"/>
          <w:b/>
          <w:bCs/>
          <w:sz w:val="32"/>
        </w:rPr>
        <w:t>十、財政稅務局主管</w:t>
      </w:r>
    </w:p>
    <w:p w14:paraId="6AE4AA25" w14:textId="77777777" w:rsidR="003C7E9A" w:rsidRPr="003C7E9A" w:rsidRDefault="003C7E9A" w:rsidP="003C7E9A">
      <w:pPr>
        <w:ind w:leftChars="200" w:left="480"/>
        <w:jc w:val="both"/>
        <w:rPr>
          <w:rFonts w:ascii="標楷體" w:eastAsia="標楷體"/>
          <w:sz w:val="16"/>
        </w:rPr>
      </w:pPr>
      <w:r w:rsidRPr="003C7E9A">
        <w:rPr>
          <w:rFonts w:ascii="標楷體" w:eastAsia="標楷體" w:hint="eastAsia"/>
          <w:b/>
          <w:bCs/>
          <w:sz w:val="32"/>
        </w:rPr>
        <w:t>（一）決算審定數簡明表</w:t>
      </w:r>
    </w:p>
    <w:p w14:paraId="61603C09" w14:textId="77777777" w:rsidR="003C7E9A" w:rsidRPr="003C7E9A" w:rsidRDefault="003C7E9A" w:rsidP="003C7E9A">
      <w:pPr>
        <w:ind w:leftChars="225" w:left="540"/>
        <w:jc w:val="both"/>
        <w:rPr>
          <w:rFonts w:ascii="標楷體" w:eastAsia="標楷體"/>
          <w:sz w:val="28"/>
        </w:rPr>
      </w:pPr>
      <w:r w:rsidRPr="003C7E9A">
        <w:rPr>
          <w:rFonts w:ascii="標楷體" w:eastAsia="標楷體" w:hint="eastAsia"/>
          <w:b/>
          <w:bCs/>
          <w:sz w:val="28"/>
        </w:rPr>
        <w:t>1.歲入部分</w:t>
      </w:r>
    </w:p>
    <w:p w14:paraId="43EC0301"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年度部分</w:t>
      </w:r>
    </w:p>
    <w:p w14:paraId="503C201E"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3C7E9A" w:rsidRPr="003C7E9A" w14:paraId="4E44AE79" w14:textId="77777777" w:rsidTr="003C7E9A">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2DA9082D" w14:textId="77777777" w:rsidR="003C7E9A" w:rsidRPr="003C7E9A" w:rsidRDefault="003C7E9A" w:rsidP="003C7E9A">
            <w:pPr>
              <w:spacing w:before="48" w:after="48"/>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48AB61B1" w14:textId="77777777" w:rsidR="003C7E9A" w:rsidRPr="003C7E9A" w:rsidRDefault="003C7E9A" w:rsidP="003C7E9A">
            <w:pPr>
              <w:spacing w:before="48" w:after="48"/>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71CF97BE" w14:textId="77777777" w:rsidR="003C7E9A" w:rsidRPr="003C7E9A" w:rsidRDefault="003C7E9A" w:rsidP="003C7E9A">
            <w:pPr>
              <w:spacing w:before="48" w:after="48"/>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43FD4910"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66E8BA29"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093A9E73"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審定數與預算數</w:t>
            </w:r>
          </w:p>
          <w:p w14:paraId="28DD564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比較增減</w:t>
            </w:r>
          </w:p>
        </w:tc>
      </w:tr>
      <w:tr w:rsidR="003C7E9A" w:rsidRPr="003C7E9A" w14:paraId="4E30952E" w14:textId="77777777" w:rsidTr="003C7E9A">
        <w:trPr>
          <w:trHeight w:val="312"/>
        </w:trPr>
        <w:tc>
          <w:tcPr>
            <w:tcW w:w="3157" w:type="dxa"/>
            <w:vMerge/>
            <w:tcBorders>
              <w:top w:val="single" w:sz="4" w:space="0" w:color="auto"/>
              <w:left w:val="nil"/>
              <w:bottom w:val="single" w:sz="4" w:space="0" w:color="auto"/>
              <w:right w:val="single" w:sz="4" w:space="0" w:color="auto"/>
            </w:tcBorders>
            <w:vAlign w:val="center"/>
            <w:hideMark/>
          </w:tcPr>
          <w:p w14:paraId="3BE64461" w14:textId="77777777" w:rsidR="003C7E9A" w:rsidRPr="003C7E9A" w:rsidRDefault="003C7E9A" w:rsidP="003C7E9A">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0BDA10B6" w14:textId="77777777" w:rsidR="003C7E9A" w:rsidRPr="003C7E9A" w:rsidRDefault="003C7E9A" w:rsidP="003C7E9A">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7BFD6EE" w14:textId="77777777" w:rsidR="003C7E9A" w:rsidRPr="003C7E9A" w:rsidRDefault="003C7E9A" w:rsidP="003C7E9A">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25A546DF"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09CADC1"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5C2AFAA"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38D9CB79"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65FBC13"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1BED394"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40C7DB30" w14:textId="77777777" w:rsidR="003C7E9A" w:rsidRPr="003C7E9A" w:rsidRDefault="003C7E9A" w:rsidP="003C7E9A">
            <w:pPr>
              <w:jc w:val="center"/>
              <w:rPr>
                <w:rFonts w:ascii="標楷體" w:eastAsia="標楷體" w:hAnsi="標楷體" w:cs="新細明體"/>
                <w:sz w:val="20"/>
              </w:rPr>
            </w:pPr>
            <w:r w:rsidRPr="003C7E9A">
              <w:rPr>
                <w:rFonts w:ascii="標楷體" w:eastAsia="標楷體" w:hAnsi="標楷體" w:cs="新細明體" w:hint="eastAsia"/>
                <w:sz w:val="20"/>
              </w:rPr>
              <w:t>％</w:t>
            </w:r>
          </w:p>
        </w:tc>
      </w:tr>
      <w:tr w:rsidR="003C7E9A" w:rsidRPr="003C7E9A" w14:paraId="3DE81B31" w14:textId="77777777" w:rsidTr="00E915BA">
        <w:trPr>
          <w:trHeight w:val="454"/>
        </w:trPr>
        <w:tc>
          <w:tcPr>
            <w:tcW w:w="3157" w:type="dxa"/>
            <w:tcBorders>
              <w:top w:val="nil"/>
              <w:left w:val="nil"/>
              <w:bottom w:val="nil"/>
              <w:right w:val="single" w:sz="4" w:space="0" w:color="auto"/>
            </w:tcBorders>
            <w:vAlign w:val="center"/>
            <w:hideMark/>
          </w:tcPr>
          <w:p w14:paraId="38D7F042" w14:textId="77777777" w:rsidR="003C7E9A" w:rsidRPr="003C7E9A" w:rsidRDefault="003C7E9A" w:rsidP="003C7E9A">
            <w:pPr>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財政稅務局主管</w:t>
            </w:r>
          </w:p>
        </w:tc>
        <w:tc>
          <w:tcPr>
            <w:tcW w:w="1955" w:type="dxa"/>
            <w:tcBorders>
              <w:top w:val="nil"/>
              <w:left w:val="single" w:sz="4" w:space="0" w:color="auto"/>
              <w:bottom w:val="nil"/>
              <w:right w:val="single" w:sz="4" w:space="0" w:color="auto"/>
            </w:tcBorders>
            <w:vAlign w:val="center"/>
            <w:hideMark/>
          </w:tcPr>
          <w:p w14:paraId="4F28F90E"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2,980,431,000</w:t>
            </w:r>
          </w:p>
        </w:tc>
        <w:tc>
          <w:tcPr>
            <w:tcW w:w="1844" w:type="dxa"/>
            <w:tcBorders>
              <w:top w:val="nil"/>
              <w:left w:val="single" w:sz="4" w:space="0" w:color="auto"/>
              <w:bottom w:val="nil"/>
              <w:right w:val="single" w:sz="4" w:space="0" w:color="auto"/>
            </w:tcBorders>
            <w:vAlign w:val="center"/>
            <w:hideMark/>
          </w:tcPr>
          <w:p w14:paraId="71E7693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3,211,746,602</w:t>
            </w:r>
          </w:p>
        </w:tc>
        <w:tc>
          <w:tcPr>
            <w:tcW w:w="1956" w:type="dxa"/>
            <w:tcBorders>
              <w:top w:val="nil"/>
              <w:left w:val="single" w:sz="4" w:space="0" w:color="auto"/>
              <w:bottom w:val="nil"/>
              <w:right w:val="single" w:sz="4" w:space="0" w:color="auto"/>
            </w:tcBorders>
            <w:vAlign w:val="center"/>
            <w:hideMark/>
          </w:tcPr>
          <w:p w14:paraId="55BB9E9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19BF272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554E9E8C"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3,135,221,546</w:t>
            </w:r>
          </w:p>
        </w:tc>
        <w:tc>
          <w:tcPr>
            <w:tcW w:w="2018" w:type="dxa"/>
            <w:tcBorders>
              <w:top w:val="nil"/>
              <w:left w:val="single" w:sz="4" w:space="0" w:color="auto"/>
              <w:bottom w:val="nil"/>
              <w:right w:val="single" w:sz="4" w:space="0" w:color="auto"/>
            </w:tcBorders>
            <w:vAlign w:val="center"/>
            <w:hideMark/>
          </w:tcPr>
          <w:p w14:paraId="4425395A"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76,525,056</w:t>
            </w:r>
          </w:p>
        </w:tc>
        <w:tc>
          <w:tcPr>
            <w:tcW w:w="2260" w:type="dxa"/>
            <w:tcBorders>
              <w:top w:val="nil"/>
              <w:left w:val="single" w:sz="4" w:space="0" w:color="auto"/>
              <w:bottom w:val="nil"/>
              <w:right w:val="single" w:sz="4" w:space="0" w:color="auto"/>
            </w:tcBorders>
            <w:vAlign w:val="center"/>
            <w:hideMark/>
          </w:tcPr>
          <w:p w14:paraId="6315F90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3,211,746,602</w:t>
            </w:r>
          </w:p>
        </w:tc>
        <w:tc>
          <w:tcPr>
            <w:tcW w:w="2261" w:type="dxa"/>
            <w:tcBorders>
              <w:top w:val="nil"/>
              <w:left w:val="single" w:sz="4" w:space="0" w:color="auto"/>
              <w:bottom w:val="nil"/>
              <w:right w:val="single" w:sz="4" w:space="0" w:color="auto"/>
            </w:tcBorders>
            <w:vAlign w:val="center"/>
            <w:hideMark/>
          </w:tcPr>
          <w:p w14:paraId="5CFF586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231,315,602</w:t>
            </w:r>
          </w:p>
        </w:tc>
        <w:tc>
          <w:tcPr>
            <w:tcW w:w="2393" w:type="dxa"/>
            <w:tcBorders>
              <w:top w:val="nil"/>
              <w:left w:val="single" w:sz="4" w:space="0" w:color="auto"/>
              <w:bottom w:val="nil"/>
              <w:right w:val="nil"/>
            </w:tcBorders>
            <w:vAlign w:val="center"/>
            <w:hideMark/>
          </w:tcPr>
          <w:p w14:paraId="4AEE957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7.76</w:t>
            </w:r>
          </w:p>
        </w:tc>
      </w:tr>
      <w:tr w:rsidR="003C7E9A" w:rsidRPr="003C7E9A" w14:paraId="5A65A76F" w14:textId="77777777" w:rsidTr="00E915BA">
        <w:trPr>
          <w:trHeight w:val="454"/>
        </w:trPr>
        <w:tc>
          <w:tcPr>
            <w:tcW w:w="3157" w:type="dxa"/>
            <w:tcBorders>
              <w:top w:val="nil"/>
              <w:left w:val="nil"/>
              <w:bottom w:val="nil"/>
              <w:right w:val="single" w:sz="4" w:space="0" w:color="auto"/>
            </w:tcBorders>
            <w:vAlign w:val="center"/>
            <w:hideMark/>
          </w:tcPr>
          <w:p w14:paraId="0C680C68" w14:textId="77777777" w:rsidR="003C7E9A" w:rsidRPr="003C7E9A" w:rsidRDefault="003C7E9A" w:rsidP="003C7E9A">
            <w:pPr>
              <w:spacing w:beforeLines="20" w:before="72" w:afterLines="20" w:after="72"/>
              <w:ind w:leftChars="100" w:left="240"/>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嘉義縣財政稅務局</w:t>
            </w:r>
          </w:p>
        </w:tc>
        <w:tc>
          <w:tcPr>
            <w:tcW w:w="1955" w:type="dxa"/>
            <w:tcBorders>
              <w:top w:val="nil"/>
              <w:left w:val="single" w:sz="4" w:space="0" w:color="auto"/>
              <w:bottom w:val="nil"/>
              <w:right w:val="single" w:sz="4" w:space="0" w:color="auto"/>
            </w:tcBorders>
            <w:vAlign w:val="center"/>
            <w:hideMark/>
          </w:tcPr>
          <w:p w14:paraId="0EB0B0F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2,980,431,000</w:t>
            </w:r>
          </w:p>
        </w:tc>
        <w:tc>
          <w:tcPr>
            <w:tcW w:w="1844" w:type="dxa"/>
            <w:tcBorders>
              <w:top w:val="nil"/>
              <w:left w:val="single" w:sz="4" w:space="0" w:color="auto"/>
              <w:bottom w:val="nil"/>
              <w:right w:val="single" w:sz="4" w:space="0" w:color="auto"/>
            </w:tcBorders>
            <w:vAlign w:val="center"/>
            <w:hideMark/>
          </w:tcPr>
          <w:p w14:paraId="2B81127A"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3,211,746,602</w:t>
            </w:r>
          </w:p>
        </w:tc>
        <w:tc>
          <w:tcPr>
            <w:tcW w:w="1956" w:type="dxa"/>
            <w:tcBorders>
              <w:top w:val="nil"/>
              <w:left w:val="single" w:sz="4" w:space="0" w:color="auto"/>
              <w:bottom w:val="nil"/>
              <w:right w:val="single" w:sz="4" w:space="0" w:color="auto"/>
            </w:tcBorders>
            <w:vAlign w:val="center"/>
            <w:hideMark/>
          </w:tcPr>
          <w:p w14:paraId="11AE8EA4"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70A2E585"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344C0525"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3,135,221,546</w:t>
            </w:r>
          </w:p>
        </w:tc>
        <w:tc>
          <w:tcPr>
            <w:tcW w:w="2018" w:type="dxa"/>
            <w:tcBorders>
              <w:top w:val="nil"/>
              <w:left w:val="single" w:sz="4" w:space="0" w:color="auto"/>
              <w:bottom w:val="nil"/>
              <w:right w:val="single" w:sz="4" w:space="0" w:color="auto"/>
            </w:tcBorders>
            <w:vAlign w:val="center"/>
            <w:hideMark/>
          </w:tcPr>
          <w:p w14:paraId="636E309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76,525,056</w:t>
            </w:r>
          </w:p>
        </w:tc>
        <w:tc>
          <w:tcPr>
            <w:tcW w:w="2260" w:type="dxa"/>
            <w:tcBorders>
              <w:top w:val="nil"/>
              <w:left w:val="single" w:sz="4" w:space="0" w:color="auto"/>
              <w:bottom w:val="nil"/>
              <w:right w:val="single" w:sz="4" w:space="0" w:color="auto"/>
            </w:tcBorders>
            <w:vAlign w:val="center"/>
            <w:hideMark/>
          </w:tcPr>
          <w:p w14:paraId="154AC3A9"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3,211,746,602</w:t>
            </w:r>
          </w:p>
        </w:tc>
        <w:tc>
          <w:tcPr>
            <w:tcW w:w="2261" w:type="dxa"/>
            <w:tcBorders>
              <w:top w:val="nil"/>
              <w:left w:val="single" w:sz="4" w:space="0" w:color="auto"/>
              <w:bottom w:val="nil"/>
              <w:right w:val="single" w:sz="4" w:space="0" w:color="auto"/>
            </w:tcBorders>
            <w:vAlign w:val="center"/>
            <w:hideMark/>
          </w:tcPr>
          <w:p w14:paraId="7040E3B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231,315,602</w:t>
            </w:r>
          </w:p>
        </w:tc>
        <w:tc>
          <w:tcPr>
            <w:tcW w:w="2393" w:type="dxa"/>
            <w:tcBorders>
              <w:top w:val="nil"/>
              <w:left w:val="single" w:sz="4" w:space="0" w:color="auto"/>
              <w:bottom w:val="nil"/>
              <w:right w:val="nil"/>
            </w:tcBorders>
            <w:vAlign w:val="center"/>
            <w:hideMark/>
          </w:tcPr>
          <w:p w14:paraId="046CBB9A"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7.76</w:t>
            </w:r>
          </w:p>
        </w:tc>
      </w:tr>
      <w:tr w:rsidR="003C7E9A" w:rsidRPr="003C7E9A" w14:paraId="134FED82" w14:textId="77777777" w:rsidTr="00E915BA">
        <w:trPr>
          <w:trHeight w:val="454"/>
        </w:trPr>
        <w:tc>
          <w:tcPr>
            <w:tcW w:w="3157" w:type="dxa"/>
            <w:tcBorders>
              <w:top w:val="nil"/>
              <w:left w:val="nil"/>
              <w:bottom w:val="nil"/>
              <w:right w:val="single" w:sz="4" w:space="0" w:color="auto"/>
            </w:tcBorders>
            <w:vAlign w:val="center"/>
            <w:hideMark/>
          </w:tcPr>
          <w:p w14:paraId="08D538C6"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稅課收入</w:t>
            </w:r>
          </w:p>
        </w:tc>
        <w:tc>
          <w:tcPr>
            <w:tcW w:w="1955" w:type="dxa"/>
            <w:tcBorders>
              <w:top w:val="nil"/>
              <w:left w:val="single" w:sz="4" w:space="0" w:color="auto"/>
              <w:bottom w:val="nil"/>
              <w:right w:val="single" w:sz="4" w:space="0" w:color="auto"/>
            </w:tcBorders>
            <w:vAlign w:val="center"/>
            <w:hideMark/>
          </w:tcPr>
          <w:p w14:paraId="76EFC98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2,843,800,000</w:t>
            </w:r>
          </w:p>
        </w:tc>
        <w:tc>
          <w:tcPr>
            <w:tcW w:w="1844" w:type="dxa"/>
            <w:tcBorders>
              <w:top w:val="nil"/>
              <w:left w:val="single" w:sz="4" w:space="0" w:color="auto"/>
              <w:bottom w:val="nil"/>
              <w:right w:val="single" w:sz="4" w:space="0" w:color="auto"/>
            </w:tcBorders>
            <w:vAlign w:val="center"/>
            <w:hideMark/>
          </w:tcPr>
          <w:p w14:paraId="6813832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3,037,439,020</w:t>
            </w:r>
          </w:p>
        </w:tc>
        <w:tc>
          <w:tcPr>
            <w:tcW w:w="1956" w:type="dxa"/>
            <w:tcBorders>
              <w:top w:val="nil"/>
              <w:left w:val="single" w:sz="4" w:space="0" w:color="auto"/>
              <w:bottom w:val="nil"/>
              <w:right w:val="single" w:sz="4" w:space="0" w:color="auto"/>
            </w:tcBorders>
            <w:vAlign w:val="center"/>
            <w:hideMark/>
          </w:tcPr>
          <w:p w14:paraId="4F9B6F1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1900E1B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1DF79E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3,002,774,101</w:t>
            </w:r>
          </w:p>
        </w:tc>
        <w:tc>
          <w:tcPr>
            <w:tcW w:w="2018" w:type="dxa"/>
            <w:tcBorders>
              <w:top w:val="nil"/>
              <w:left w:val="single" w:sz="4" w:space="0" w:color="auto"/>
              <w:bottom w:val="nil"/>
              <w:right w:val="single" w:sz="4" w:space="0" w:color="auto"/>
            </w:tcBorders>
            <w:vAlign w:val="center"/>
            <w:hideMark/>
          </w:tcPr>
          <w:p w14:paraId="05545FA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34,664,919</w:t>
            </w:r>
          </w:p>
        </w:tc>
        <w:tc>
          <w:tcPr>
            <w:tcW w:w="2260" w:type="dxa"/>
            <w:tcBorders>
              <w:top w:val="nil"/>
              <w:left w:val="single" w:sz="4" w:space="0" w:color="auto"/>
              <w:bottom w:val="nil"/>
              <w:right w:val="single" w:sz="4" w:space="0" w:color="auto"/>
            </w:tcBorders>
            <w:vAlign w:val="center"/>
            <w:hideMark/>
          </w:tcPr>
          <w:p w14:paraId="10E616C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3,037,439,020</w:t>
            </w:r>
          </w:p>
        </w:tc>
        <w:tc>
          <w:tcPr>
            <w:tcW w:w="2261" w:type="dxa"/>
            <w:tcBorders>
              <w:top w:val="nil"/>
              <w:left w:val="single" w:sz="4" w:space="0" w:color="auto"/>
              <w:bottom w:val="nil"/>
              <w:right w:val="single" w:sz="4" w:space="0" w:color="auto"/>
            </w:tcBorders>
            <w:vAlign w:val="center"/>
            <w:hideMark/>
          </w:tcPr>
          <w:p w14:paraId="6604C85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193,639,020</w:t>
            </w:r>
          </w:p>
        </w:tc>
        <w:tc>
          <w:tcPr>
            <w:tcW w:w="2393" w:type="dxa"/>
            <w:tcBorders>
              <w:top w:val="nil"/>
              <w:left w:val="single" w:sz="4" w:space="0" w:color="auto"/>
              <w:bottom w:val="nil"/>
              <w:right w:val="nil"/>
            </w:tcBorders>
            <w:vAlign w:val="center"/>
            <w:hideMark/>
          </w:tcPr>
          <w:p w14:paraId="608617E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6.81</w:t>
            </w:r>
          </w:p>
        </w:tc>
      </w:tr>
      <w:tr w:rsidR="003C7E9A" w:rsidRPr="003C7E9A" w14:paraId="383F818F" w14:textId="77777777" w:rsidTr="00E915BA">
        <w:trPr>
          <w:trHeight w:val="454"/>
        </w:trPr>
        <w:tc>
          <w:tcPr>
            <w:tcW w:w="3157" w:type="dxa"/>
            <w:tcBorders>
              <w:top w:val="nil"/>
              <w:left w:val="nil"/>
              <w:bottom w:val="nil"/>
              <w:right w:val="single" w:sz="4" w:space="0" w:color="auto"/>
            </w:tcBorders>
            <w:vAlign w:val="center"/>
            <w:hideMark/>
          </w:tcPr>
          <w:p w14:paraId="7C575FFA"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3F09EC2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9,700,000</w:t>
            </w:r>
          </w:p>
        </w:tc>
        <w:tc>
          <w:tcPr>
            <w:tcW w:w="1844" w:type="dxa"/>
            <w:tcBorders>
              <w:top w:val="nil"/>
              <w:left w:val="single" w:sz="4" w:space="0" w:color="auto"/>
              <w:bottom w:val="nil"/>
              <w:right w:val="single" w:sz="4" w:space="0" w:color="auto"/>
            </w:tcBorders>
            <w:vAlign w:val="center"/>
            <w:hideMark/>
          </w:tcPr>
          <w:p w14:paraId="7AB5C1E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54,338,514</w:t>
            </w:r>
          </w:p>
        </w:tc>
        <w:tc>
          <w:tcPr>
            <w:tcW w:w="1956" w:type="dxa"/>
            <w:tcBorders>
              <w:top w:val="nil"/>
              <w:left w:val="single" w:sz="4" w:space="0" w:color="auto"/>
              <w:bottom w:val="nil"/>
              <w:right w:val="single" w:sz="4" w:space="0" w:color="auto"/>
            </w:tcBorders>
            <w:vAlign w:val="center"/>
            <w:hideMark/>
          </w:tcPr>
          <w:p w14:paraId="29DD838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20CAC2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B34947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12,478,377</w:t>
            </w:r>
          </w:p>
        </w:tc>
        <w:tc>
          <w:tcPr>
            <w:tcW w:w="2018" w:type="dxa"/>
            <w:tcBorders>
              <w:top w:val="nil"/>
              <w:left w:val="single" w:sz="4" w:space="0" w:color="auto"/>
              <w:bottom w:val="nil"/>
              <w:right w:val="single" w:sz="4" w:space="0" w:color="auto"/>
            </w:tcBorders>
            <w:vAlign w:val="center"/>
            <w:hideMark/>
          </w:tcPr>
          <w:p w14:paraId="1B30FD6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41,860,137</w:t>
            </w:r>
          </w:p>
        </w:tc>
        <w:tc>
          <w:tcPr>
            <w:tcW w:w="2260" w:type="dxa"/>
            <w:tcBorders>
              <w:top w:val="nil"/>
              <w:left w:val="single" w:sz="4" w:space="0" w:color="auto"/>
              <w:bottom w:val="nil"/>
              <w:right w:val="single" w:sz="4" w:space="0" w:color="auto"/>
            </w:tcBorders>
            <w:vAlign w:val="center"/>
            <w:hideMark/>
          </w:tcPr>
          <w:p w14:paraId="41759C7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54,338,514</w:t>
            </w:r>
          </w:p>
        </w:tc>
        <w:tc>
          <w:tcPr>
            <w:tcW w:w="2261" w:type="dxa"/>
            <w:tcBorders>
              <w:top w:val="nil"/>
              <w:left w:val="single" w:sz="4" w:space="0" w:color="auto"/>
              <w:bottom w:val="nil"/>
              <w:right w:val="single" w:sz="4" w:space="0" w:color="auto"/>
            </w:tcBorders>
            <w:vAlign w:val="center"/>
            <w:hideMark/>
          </w:tcPr>
          <w:p w14:paraId="5800C22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44,638,514</w:t>
            </w:r>
          </w:p>
        </w:tc>
        <w:tc>
          <w:tcPr>
            <w:tcW w:w="2393" w:type="dxa"/>
            <w:tcBorders>
              <w:top w:val="nil"/>
              <w:left w:val="single" w:sz="4" w:space="0" w:color="auto"/>
              <w:bottom w:val="nil"/>
              <w:right w:val="nil"/>
            </w:tcBorders>
            <w:vAlign w:val="center"/>
            <w:hideMark/>
          </w:tcPr>
          <w:p w14:paraId="3025E14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460.19</w:t>
            </w:r>
          </w:p>
        </w:tc>
      </w:tr>
      <w:tr w:rsidR="003C7E9A" w:rsidRPr="003C7E9A" w14:paraId="48AC02E9" w14:textId="77777777" w:rsidTr="00E915BA">
        <w:trPr>
          <w:trHeight w:val="454"/>
        </w:trPr>
        <w:tc>
          <w:tcPr>
            <w:tcW w:w="3157" w:type="dxa"/>
            <w:tcBorders>
              <w:top w:val="nil"/>
              <w:left w:val="nil"/>
              <w:bottom w:val="nil"/>
              <w:right w:val="single" w:sz="4" w:space="0" w:color="auto"/>
            </w:tcBorders>
            <w:vAlign w:val="center"/>
            <w:hideMark/>
          </w:tcPr>
          <w:p w14:paraId="775A29F5"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908822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8,000</w:t>
            </w:r>
          </w:p>
        </w:tc>
        <w:tc>
          <w:tcPr>
            <w:tcW w:w="1844" w:type="dxa"/>
            <w:tcBorders>
              <w:top w:val="nil"/>
              <w:left w:val="single" w:sz="4" w:space="0" w:color="auto"/>
              <w:bottom w:val="nil"/>
              <w:right w:val="single" w:sz="4" w:space="0" w:color="auto"/>
            </w:tcBorders>
            <w:vAlign w:val="center"/>
            <w:hideMark/>
          </w:tcPr>
          <w:p w14:paraId="36751C0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18,502</w:t>
            </w:r>
          </w:p>
        </w:tc>
        <w:tc>
          <w:tcPr>
            <w:tcW w:w="1956" w:type="dxa"/>
            <w:tcBorders>
              <w:top w:val="nil"/>
              <w:left w:val="single" w:sz="4" w:space="0" w:color="auto"/>
              <w:bottom w:val="nil"/>
              <w:right w:val="single" w:sz="4" w:space="0" w:color="auto"/>
            </w:tcBorders>
            <w:vAlign w:val="center"/>
            <w:hideMark/>
          </w:tcPr>
          <w:p w14:paraId="45C0416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B9A13F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0FCB4C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18,502</w:t>
            </w:r>
          </w:p>
        </w:tc>
        <w:tc>
          <w:tcPr>
            <w:tcW w:w="2018" w:type="dxa"/>
            <w:tcBorders>
              <w:top w:val="nil"/>
              <w:left w:val="single" w:sz="4" w:space="0" w:color="auto"/>
              <w:bottom w:val="nil"/>
              <w:right w:val="single" w:sz="4" w:space="0" w:color="auto"/>
            </w:tcBorders>
            <w:vAlign w:val="center"/>
            <w:hideMark/>
          </w:tcPr>
          <w:p w14:paraId="59AF61F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84F669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18,502</w:t>
            </w:r>
          </w:p>
        </w:tc>
        <w:tc>
          <w:tcPr>
            <w:tcW w:w="2261" w:type="dxa"/>
            <w:tcBorders>
              <w:top w:val="nil"/>
              <w:left w:val="single" w:sz="4" w:space="0" w:color="auto"/>
              <w:bottom w:val="nil"/>
              <w:right w:val="single" w:sz="4" w:space="0" w:color="auto"/>
            </w:tcBorders>
            <w:vAlign w:val="center"/>
            <w:hideMark/>
          </w:tcPr>
          <w:p w14:paraId="591F07A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10,502</w:t>
            </w:r>
          </w:p>
        </w:tc>
        <w:tc>
          <w:tcPr>
            <w:tcW w:w="2393" w:type="dxa"/>
            <w:tcBorders>
              <w:top w:val="nil"/>
              <w:left w:val="single" w:sz="4" w:space="0" w:color="auto"/>
              <w:bottom w:val="nil"/>
              <w:right w:val="nil"/>
            </w:tcBorders>
            <w:vAlign w:val="center"/>
            <w:hideMark/>
          </w:tcPr>
          <w:p w14:paraId="1676050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131.28</w:t>
            </w:r>
          </w:p>
        </w:tc>
      </w:tr>
      <w:tr w:rsidR="003C7E9A" w:rsidRPr="003C7E9A" w14:paraId="4ACF3022" w14:textId="77777777" w:rsidTr="00E915BA">
        <w:trPr>
          <w:trHeight w:val="454"/>
        </w:trPr>
        <w:tc>
          <w:tcPr>
            <w:tcW w:w="3157" w:type="dxa"/>
            <w:tcBorders>
              <w:top w:val="nil"/>
              <w:left w:val="nil"/>
              <w:bottom w:val="nil"/>
              <w:right w:val="single" w:sz="4" w:space="0" w:color="auto"/>
            </w:tcBorders>
            <w:vAlign w:val="center"/>
            <w:hideMark/>
          </w:tcPr>
          <w:p w14:paraId="09F879EB"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1C69D49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190,000</w:t>
            </w:r>
          </w:p>
        </w:tc>
        <w:tc>
          <w:tcPr>
            <w:tcW w:w="1844" w:type="dxa"/>
            <w:tcBorders>
              <w:top w:val="nil"/>
              <w:left w:val="single" w:sz="4" w:space="0" w:color="auto"/>
              <w:bottom w:val="nil"/>
              <w:right w:val="single" w:sz="4" w:space="0" w:color="auto"/>
            </w:tcBorders>
            <w:vAlign w:val="center"/>
            <w:hideMark/>
          </w:tcPr>
          <w:p w14:paraId="230E2CE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442,398</w:t>
            </w:r>
          </w:p>
        </w:tc>
        <w:tc>
          <w:tcPr>
            <w:tcW w:w="1956" w:type="dxa"/>
            <w:tcBorders>
              <w:top w:val="nil"/>
              <w:left w:val="single" w:sz="4" w:space="0" w:color="auto"/>
              <w:bottom w:val="nil"/>
              <w:right w:val="single" w:sz="4" w:space="0" w:color="auto"/>
            </w:tcBorders>
            <w:vAlign w:val="center"/>
            <w:hideMark/>
          </w:tcPr>
          <w:p w14:paraId="71DD77A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844246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49362CA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442,398</w:t>
            </w:r>
          </w:p>
        </w:tc>
        <w:tc>
          <w:tcPr>
            <w:tcW w:w="2018" w:type="dxa"/>
            <w:tcBorders>
              <w:top w:val="nil"/>
              <w:left w:val="single" w:sz="4" w:space="0" w:color="auto"/>
              <w:bottom w:val="nil"/>
              <w:right w:val="single" w:sz="4" w:space="0" w:color="auto"/>
            </w:tcBorders>
            <w:vAlign w:val="center"/>
            <w:hideMark/>
          </w:tcPr>
          <w:p w14:paraId="3E5C18A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E2B710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442,398</w:t>
            </w:r>
          </w:p>
        </w:tc>
        <w:tc>
          <w:tcPr>
            <w:tcW w:w="2261" w:type="dxa"/>
            <w:tcBorders>
              <w:top w:val="nil"/>
              <w:left w:val="single" w:sz="4" w:space="0" w:color="auto"/>
              <w:bottom w:val="nil"/>
              <w:right w:val="single" w:sz="4" w:space="0" w:color="auto"/>
            </w:tcBorders>
            <w:vAlign w:val="center"/>
            <w:hideMark/>
          </w:tcPr>
          <w:p w14:paraId="139CCF2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252,398</w:t>
            </w:r>
          </w:p>
        </w:tc>
        <w:tc>
          <w:tcPr>
            <w:tcW w:w="2393" w:type="dxa"/>
            <w:tcBorders>
              <w:top w:val="nil"/>
              <w:left w:val="single" w:sz="4" w:space="0" w:color="auto"/>
              <w:bottom w:val="nil"/>
              <w:right w:val="nil"/>
            </w:tcBorders>
            <w:vAlign w:val="center"/>
            <w:hideMark/>
          </w:tcPr>
          <w:p w14:paraId="01C3ACF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132.84</w:t>
            </w:r>
          </w:p>
        </w:tc>
      </w:tr>
      <w:tr w:rsidR="003C7E9A" w:rsidRPr="003C7E9A" w14:paraId="16FAC8F5" w14:textId="77777777" w:rsidTr="00E915BA">
        <w:trPr>
          <w:trHeight w:val="454"/>
        </w:trPr>
        <w:tc>
          <w:tcPr>
            <w:tcW w:w="3157" w:type="dxa"/>
            <w:tcBorders>
              <w:top w:val="nil"/>
              <w:left w:val="nil"/>
              <w:bottom w:val="nil"/>
              <w:right w:val="single" w:sz="4" w:space="0" w:color="auto"/>
            </w:tcBorders>
            <w:vAlign w:val="center"/>
            <w:hideMark/>
          </w:tcPr>
          <w:p w14:paraId="09766F3C"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1F9603F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125,821,000</w:t>
            </w:r>
          </w:p>
        </w:tc>
        <w:tc>
          <w:tcPr>
            <w:tcW w:w="1844" w:type="dxa"/>
            <w:tcBorders>
              <w:top w:val="nil"/>
              <w:left w:val="single" w:sz="4" w:space="0" w:color="auto"/>
              <w:bottom w:val="nil"/>
              <w:right w:val="single" w:sz="4" w:space="0" w:color="auto"/>
            </w:tcBorders>
            <w:vAlign w:val="center"/>
            <w:hideMark/>
          </w:tcPr>
          <w:p w14:paraId="5923439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118,439,824</w:t>
            </w:r>
          </w:p>
        </w:tc>
        <w:tc>
          <w:tcPr>
            <w:tcW w:w="1956" w:type="dxa"/>
            <w:tcBorders>
              <w:top w:val="nil"/>
              <w:left w:val="single" w:sz="4" w:space="0" w:color="auto"/>
              <w:bottom w:val="nil"/>
              <w:right w:val="single" w:sz="4" w:space="0" w:color="auto"/>
            </w:tcBorders>
            <w:vAlign w:val="center"/>
            <w:hideMark/>
          </w:tcPr>
          <w:p w14:paraId="38E5EE4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7F2C02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66C2985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118,439,824</w:t>
            </w:r>
          </w:p>
        </w:tc>
        <w:tc>
          <w:tcPr>
            <w:tcW w:w="2018" w:type="dxa"/>
            <w:tcBorders>
              <w:top w:val="nil"/>
              <w:left w:val="single" w:sz="4" w:space="0" w:color="auto"/>
              <w:bottom w:val="nil"/>
              <w:right w:val="single" w:sz="4" w:space="0" w:color="auto"/>
            </w:tcBorders>
            <w:vAlign w:val="center"/>
            <w:hideMark/>
          </w:tcPr>
          <w:p w14:paraId="525C462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38FD527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118,439,824</w:t>
            </w:r>
          </w:p>
        </w:tc>
        <w:tc>
          <w:tcPr>
            <w:tcW w:w="2261" w:type="dxa"/>
            <w:tcBorders>
              <w:top w:val="nil"/>
              <w:left w:val="single" w:sz="4" w:space="0" w:color="auto"/>
              <w:bottom w:val="nil"/>
              <w:right w:val="single" w:sz="4" w:space="0" w:color="auto"/>
            </w:tcBorders>
            <w:vAlign w:val="center"/>
            <w:hideMark/>
          </w:tcPr>
          <w:p w14:paraId="69516D7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- 7,381,176</w:t>
            </w:r>
          </w:p>
        </w:tc>
        <w:tc>
          <w:tcPr>
            <w:tcW w:w="2393" w:type="dxa"/>
            <w:tcBorders>
              <w:top w:val="nil"/>
              <w:left w:val="single" w:sz="4" w:space="0" w:color="auto"/>
              <w:bottom w:val="nil"/>
              <w:right w:val="nil"/>
            </w:tcBorders>
            <w:vAlign w:val="center"/>
            <w:hideMark/>
          </w:tcPr>
          <w:p w14:paraId="73E0ED4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- 5.87</w:t>
            </w:r>
          </w:p>
        </w:tc>
      </w:tr>
      <w:tr w:rsidR="003C7E9A" w:rsidRPr="003C7E9A" w14:paraId="1B275128" w14:textId="77777777" w:rsidTr="00E915BA">
        <w:trPr>
          <w:trHeight w:val="454"/>
        </w:trPr>
        <w:tc>
          <w:tcPr>
            <w:tcW w:w="3157" w:type="dxa"/>
            <w:tcBorders>
              <w:top w:val="nil"/>
              <w:left w:val="nil"/>
              <w:bottom w:val="single" w:sz="4" w:space="0" w:color="auto"/>
              <w:right w:val="single" w:sz="4" w:space="0" w:color="auto"/>
            </w:tcBorders>
            <w:vAlign w:val="center"/>
            <w:hideMark/>
          </w:tcPr>
          <w:p w14:paraId="2DFC19AD"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3B71BDF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912,000</w:t>
            </w:r>
          </w:p>
        </w:tc>
        <w:tc>
          <w:tcPr>
            <w:tcW w:w="1844" w:type="dxa"/>
            <w:tcBorders>
              <w:top w:val="nil"/>
              <w:left w:val="single" w:sz="4" w:space="0" w:color="auto"/>
              <w:bottom w:val="single" w:sz="4" w:space="0" w:color="auto"/>
              <w:right w:val="single" w:sz="4" w:space="0" w:color="auto"/>
            </w:tcBorders>
            <w:vAlign w:val="center"/>
            <w:hideMark/>
          </w:tcPr>
          <w:p w14:paraId="159093F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1,068,344</w:t>
            </w:r>
          </w:p>
        </w:tc>
        <w:tc>
          <w:tcPr>
            <w:tcW w:w="1956" w:type="dxa"/>
            <w:tcBorders>
              <w:top w:val="nil"/>
              <w:left w:val="single" w:sz="4" w:space="0" w:color="auto"/>
              <w:bottom w:val="single" w:sz="4" w:space="0" w:color="auto"/>
              <w:right w:val="single" w:sz="4" w:space="0" w:color="auto"/>
            </w:tcBorders>
            <w:vAlign w:val="center"/>
            <w:hideMark/>
          </w:tcPr>
          <w:p w14:paraId="6688C37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27BFA58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7E3E7BE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1,068,344</w:t>
            </w:r>
          </w:p>
        </w:tc>
        <w:tc>
          <w:tcPr>
            <w:tcW w:w="2018" w:type="dxa"/>
            <w:tcBorders>
              <w:top w:val="nil"/>
              <w:left w:val="single" w:sz="4" w:space="0" w:color="auto"/>
              <w:bottom w:val="single" w:sz="4" w:space="0" w:color="auto"/>
              <w:right w:val="single" w:sz="4" w:space="0" w:color="auto"/>
            </w:tcBorders>
            <w:vAlign w:val="center"/>
            <w:hideMark/>
          </w:tcPr>
          <w:p w14:paraId="3E23D51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7FB27F2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1,068,344</w:t>
            </w:r>
          </w:p>
        </w:tc>
        <w:tc>
          <w:tcPr>
            <w:tcW w:w="2261" w:type="dxa"/>
            <w:tcBorders>
              <w:top w:val="nil"/>
              <w:left w:val="single" w:sz="4" w:space="0" w:color="auto"/>
              <w:bottom w:val="single" w:sz="4" w:space="0" w:color="auto"/>
              <w:right w:val="single" w:sz="4" w:space="0" w:color="auto"/>
            </w:tcBorders>
            <w:vAlign w:val="center"/>
            <w:hideMark/>
          </w:tcPr>
          <w:p w14:paraId="7DC6383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156,344</w:t>
            </w:r>
          </w:p>
        </w:tc>
        <w:tc>
          <w:tcPr>
            <w:tcW w:w="2393" w:type="dxa"/>
            <w:tcBorders>
              <w:top w:val="nil"/>
              <w:left w:val="single" w:sz="4" w:space="0" w:color="auto"/>
              <w:bottom w:val="single" w:sz="4" w:space="0" w:color="auto"/>
              <w:right w:val="nil"/>
            </w:tcBorders>
            <w:vAlign w:val="center"/>
            <w:hideMark/>
          </w:tcPr>
          <w:p w14:paraId="38687A4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17.14</w:t>
            </w:r>
          </w:p>
        </w:tc>
      </w:tr>
    </w:tbl>
    <w:p w14:paraId="4E6125D3" w14:textId="77777777" w:rsidR="003C7E9A" w:rsidRPr="003C7E9A" w:rsidRDefault="003C7E9A" w:rsidP="003C7E9A">
      <w:pPr>
        <w:spacing w:line="240" w:lineRule="exact"/>
        <w:ind w:rightChars="50" w:right="120"/>
        <w:jc w:val="both"/>
        <w:rPr>
          <w:rFonts w:eastAsia="標楷體" w:cs="新細明體"/>
          <w:sz w:val="32"/>
          <w:szCs w:val="28"/>
        </w:rPr>
      </w:pPr>
    </w:p>
    <w:p w14:paraId="3A8DD432" w14:textId="77777777" w:rsidR="009C4C86" w:rsidRDefault="009C4C86">
      <w:pPr>
        <w:widowControl/>
        <w:rPr>
          <w:rFonts w:ascii="標楷體" w:eastAsia="標楷體" w:hAnsi="標楷體"/>
        </w:rPr>
        <w:sectPr w:rsidR="009C4C86" w:rsidSect="00334C12">
          <w:footerReference w:type="default" r:id="rId66"/>
          <w:footerReference w:type="first" r:id="rId67"/>
          <w:pgSz w:w="23811" w:h="16838" w:orient="landscape" w:code="8"/>
          <w:pgMar w:top="851" w:right="851" w:bottom="851" w:left="851" w:header="57" w:footer="567" w:gutter="284"/>
          <w:pgNumType w:start="1"/>
          <w:cols w:space="425"/>
          <w:titlePg/>
          <w:docGrid w:type="lines" w:linePitch="360"/>
        </w:sectPr>
      </w:pPr>
    </w:p>
    <w:p w14:paraId="7FF4F5A0" w14:textId="19B0947B" w:rsidR="003C7E9A" w:rsidRPr="003C7E9A" w:rsidRDefault="003C7E9A" w:rsidP="003C7E9A">
      <w:pPr>
        <w:tabs>
          <w:tab w:val="right" w:pos="10800"/>
        </w:tabs>
        <w:spacing w:line="520" w:lineRule="exact"/>
        <w:ind w:left="960" w:right="174"/>
        <w:jc w:val="both"/>
        <w:rPr>
          <w:rFonts w:ascii="標楷體" w:eastAsia="標楷體" w:hAnsi="標楷體"/>
        </w:rPr>
      </w:pPr>
      <w:r w:rsidRPr="003C7E9A">
        <w:rPr>
          <w:rFonts w:ascii="標楷體" w:eastAsia="標楷體" w:hAnsi="標楷體" w:hint="eastAsia"/>
        </w:rPr>
        <w:t>（2）以前年度部分</w:t>
      </w:r>
    </w:p>
    <w:p w14:paraId="7380037E"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3C7E9A" w:rsidRPr="003C7E9A" w14:paraId="60A17BA7" w14:textId="77777777" w:rsidTr="003C7E9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1112E918" w14:textId="77777777" w:rsidR="003C7E9A" w:rsidRPr="003C7E9A" w:rsidRDefault="003C7E9A" w:rsidP="003C7E9A">
            <w:pPr>
              <w:jc w:val="distribute"/>
              <w:rPr>
                <w:rFonts w:ascii="標楷體" w:eastAsia="標楷體" w:cs="新細明體"/>
                <w:bCs/>
                <w:sz w:val="20"/>
              </w:rPr>
            </w:pPr>
            <w:r w:rsidRPr="003C7E9A">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1D84FBFD"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1C3CA37"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1F316764"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45581EC6"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決算審定數</w:t>
            </w:r>
          </w:p>
        </w:tc>
      </w:tr>
      <w:tr w:rsidR="003C7E9A" w:rsidRPr="003C7E9A" w14:paraId="7EA232F0" w14:textId="77777777" w:rsidTr="003C7E9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2E119AD3" w14:textId="77777777" w:rsidR="003C7E9A" w:rsidRPr="003C7E9A" w:rsidRDefault="003C7E9A" w:rsidP="003C7E9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746D4C5E" w14:textId="77777777" w:rsidR="003C7E9A" w:rsidRPr="003C7E9A" w:rsidRDefault="003C7E9A" w:rsidP="003C7E9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2017A970" w14:textId="77777777" w:rsidR="003C7E9A" w:rsidRPr="003C7E9A" w:rsidRDefault="003C7E9A" w:rsidP="003C7E9A">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46CBE7C2"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1786CE8D"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29AEBF3B"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2FEB0344"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65E91075"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392940A8"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應收保留數</w:t>
            </w:r>
          </w:p>
        </w:tc>
      </w:tr>
      <w:tr w:rsidR="003C7E9A" w:rsidRPr="003C7E9A" w14:paraId="44DF1A14" w14:textId="77777777" w:rsidTr="003C7E9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2F890D16" w14:textId="77777777" w:rsidR="003C7E9A" w:rsidRPr="003C7E9A" w:rsidRDefault="003C7E9A" w:rsidP="003C7E9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37C7CE0C" w14:textId="77777777" w:rsidR="003C7E9A" w:rsidRPr="003C7E9A" w:rsidRDefault="003C7E9A" w:rsidP="003C7E9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07388006" w14:textId="77777777" w:rsidR="003C7E9A" w:rsidRPr="003C7E9A" w:rsidRDefault="003C7E9A" w:rsidP="003C7E9A">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1D941B9B" w14:textId="77777777" w:rsidR="003C7E9A" w:rsidRPr="003C7E9A" w:rsidRDefault="003C7E9A" w:rsidP="003C7E9A">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55F3D057" w14:textId="77777777" w:rsidR="003C7E9A" w:rsidRPr="003C7E9A" w:rsidRDefault="003C7E9A" w:rsidP="003C7E9A">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58C7AF1" w14:textId="77777777" w:rsidR="003C7E9A" w:rsidRPr="003C7E9A" w:rsidRDefault="003C7E9A" w:rsidP="003C7E9A">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79552126" w14:textId="77777777" w:rsidR="003C7E9A" w:rsidRPr="003C7E9A" w:rsidRDefault="003C7E9A" w:rsidP="003C7E9A">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E5B872" w14:textId="77777777" w:rsidR="003C7E9A" w:rsidRPr="003C7E9A" w:rsidRDefault="003C7E9A" w:rsidP="003C7E9A">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E1E12D"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18886D8B" w14:textId="77777777" w:rsidR="003C7E9A" w:rsidRPr="003C7E9A" w:rsidRDefault="003C7E9A" w:rsidP="003C7E9A">
            <w:pPr>
              <w:jc w:val="center"/>
              <w:rPr>
                <w:rFonts w:ascii="標楷體" w:eastAsia="標楷體" w:cs="新細明體"/>
                <w:bCs/>
                <w:sz w:val="20"/>
              </w:rPr>
            </w:pPr>
            <w:r w:rsidRPr="003C7E9A">
              <w:rPr>
                <w:rFonts w:ascii="標楷體" w:eastAsia="標楷體" w:cs="新細明體" w:hint="eastAsia"/>
                <w:bCs/>
                <w:sz w:val="20"/>
              </w:rPr>
              <w:t>％</w:t>
            </w:r>
          </w:p>
        </w:tc>
      </w:tr>
      <w:tr w:rsidR="003C7E9A" w:rsidRPr="003C7E9A" w14:paraId="13104596" w14:textId="77777777" w:rsidTr="00A33672">
        <w:trPr>
          <w:trHeight w:val="283"/>
        </w:trPr>
        <w:tc>
          <w:tcPr>
            <w:tcW w:w="560" w:type="dxa"/>
            <w:tcBorders>
              <w:top w:val="nil"/>
              <w:left w:val="nil"/>
              <w:bottom w:val="nil"/>
              <w:right w:val="single" w:sz="4" w:space="0" w:color="auto"/>
            </w:tcBorders>
            <w:vAlign w:val="center"/>
          </w:tcPr>
          <w:p w14:paraId="3DF84E07"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9D6376F" w14:textId="77777777" w:rsidR="003C7E9A" w:rsidRPr="003C7E9A" w:rsidRDefault="003C7E9A" w:rsidP="003C7E9A">
            <w:pPr>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財政稅務局主管</w:t>
            </w:r>
          </w:p>
        </w:tc>
        <w:tc>
          <w:tcPr>
            <w:tcW w:w="2394" w:type="dxa"/>
            <w:tcBorders>
              <w:top w:val="nil"/>
              <w:left w:val="single" w:sz="4" w:space="0" w:color="auto"/>
              <w:bottom w:val="nil"/>
              <w:right w:val="single" w:sz="4" w:space="0" w:color="auto"/>
            </w:tcBorders>
            <w:vAlign w:val="center"/>
            <w:hideMark/>
          </w:tcPr>
          <w:p w14:paraId="2A1995D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389,342,535</w:t>
            </w:r>
          </w:p>
        </w:tc>
        <w:tc>
          <w:tcPr>
            <w:tcW w:w="2421" w:type="dxa"/>
            <w:tcBorders>
              <w:top w:val="nil"/>
              <w:left w:val="single" w:sz="4" w:space="0" w:color="auto"/>
              <w:bottom w:val="nil"/>
              <w:right w:val="single" w:sz="4" w:space="0" w:color="auto"/>
            </w:tcBorders>
            <w:vAlign w:val="center"/>
            <w:hideMark/>
          </w:tcPr>
          <w:p w14:paraId="32950309"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9A24C2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24F825B"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F4893E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323,555</w:t>
            </w:r>
          </w:p>
        </w:tc>
        <w:tc>
          <w:tcPr>
            <w:tcW w:w="2267" w:type="dxa"/>
            <w:tcBorders>
              <w:top w:val="nil"/>
              <w:left w:val="single" w:sz="4" w:space="0" w:color="auto"/>
              <w:bottom w:val="nil"/>
              <w:right w:val="single" w:sz="4" w:space="0" w:color="auto"/>
            </w:tcBorders>
            <w:vAlign w:val="center"/>
            <w:hideMark/>
          </w:tcPr>
          <w:p w14:paraId="5E5F039F"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33,609,653</w:t>
            </w:r>
          </w:p>
        </w:tc>
        <w:tc>
          <w:tcPr>
            <w:tcW w:w="2268" w:type="dxa"/>
            <w:tcBorders>
              <w:top w:val="nil"/>
              <w:left w:val="single" w:sz="4" w:space="0" w:color="auto"/>
              <w:bottom w:val="nil"/>
              <w:right w:val="single" w:sz="4" w:space="0" w:color="auto"/>
            </w:tcBorders>
            <w:vAlign w:val="center"/>
            <w:hideMark/>
          </w:tcPr>
          <w:p w14:paraId="7E1AE18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355,409,327</w:t>
            </w:r>
          </w:p>
        </w:tc>
        <w:tc>
          <w:tcPr>
            <w:tcW w:w="2275" w:type="dxa"/>
            <w:tcBorders>
              <w:top w:val="nil"/>
              <w:left w:val="single" w:sz="4" w:space="0" w:color="auto"/>
              <w:bottom w:val="nil"/>
              <w:right w:val="nil"/>
            </w:tcBorders>
            <w:vAlign w:val="center"/>
            <w:hideMark/>
          </w:tcPr>
          <w:p w14:paraId="684AA7B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91.28</w:t>
            </w:r>
          </w:p>
        </w:tc>
      </w:tr>
      <w:tr w:rsidR="003C7E9A" w:rsidRPr="003C7E9A" w14:paraId="136984D3" w14:textId="77777777" w:rsidTr="00A33672">
        <w:trPr>
          <w:trHeight w:val="283"/>
        </w:trPr>
        <w:tc>
          <w:tcPr>
            <w:tcW w:w="560" w:type="dxa"/>
            <w:tcBorders>
              <w:top w:val="nil"/>
              <w:left w:val="nil"/>
              <w:bottom w:val="nil"/>
              <w:right w:val="single" w:sz="4" w:space="0" w:color="auto"/>
            </w:tcBorders>
            <w:vAlign w:val="center"/>
          </w:tcPr>
          <w:p w14:paraId="724A50DF"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80D82DC" w14:textId="77777777" w:rsidR="003C7E9A" w:rsidRPr="003C7E9A" w:rsidRDefault="003C7E9A" w:rsidP="003C7E9A">
            <w:pPr>
              <w:ind w:leftChars="100" w:left="24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嘉義縣財政稅務局</w:t>
            </w:r>
          </w:p>
        </w:tc>
        <w:tc>
          <w:tcPr>
            <w:tcW w:w="2394" w:type="dxa"/>
            <w:tcBorders>
              <w:top w:val="nil"/>
              <w:left w:val="single" w:sz="4" w:space="0" w:color="auto"/>
              <w:bottom w:val="nil"/>
              <w:right w:val="single" w:sz="4" w:space="0" w:color="auto"/>
            </w:tcBorders>
            <w:vAlign w:val="center"/>
            <w:hideMark/>
          </w:tcPr>
          <w:p w14:paraId="2961F18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389,342,535</w:t>
            </w:r>
          </w:p>
        </w:tc>
        <w:tc>
          <w:tcPr>
            <w:tcW w:w="2421" w:type="dxa"/>
            <w:tcBorders>
              <w:top w:val="nil"/>
              <w:left w:val="single" w:sz="4" w:space="0" w:color="auto"/>
              <w:bottom w:val="nil"/>
              <w:right w:val="single" w:sz="4" w:space="0" w:color="auto"/>
            </w:tcBorders>
            <w:vAlign w:val="center"/>
            <w:hideMark/>
          </w:tcPr>
          <w:p w14:paraId="2D7BF6C7"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7B6FA4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1AB277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E14EABF"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323,555</w:t>
            </w:r>
          </w:p>
        </w:tc>
        <w:tc>
          <w:tcPr>
            <w:tcW w:w="2267" w:type="dxa"/>
            <w:tcBorders>
              <w:top w:val="nil"/>
              <w:left w:val="single" w:sz="4" w:space="0" w:color="auto"/>
              <w:bottom w:val="nil"/>
              <w:right w:val="single" w:sz="4" w:space="0" w:color="auto"/>
            </w:tcBorders>
            <w:vAlign w:val="center"/>
            <w:hideMark/>
          </w:tcPr>
          <w:p w14:paraId="337E934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33,609,653</w:t>
            </w:r>
          </w:p>
        </w:tc>
        <w:tc>
          <w:tcPr>
            <w:tcW w:w="2268" w:type="dxa"/>
            <w:tcBorders>
              <w:top w:val="nil"/>
              <w:left w:val="single" w:sz="4" w:space="0" w:color="auto"/>
              <w:bottom w:val="nil"/>
              <w:right w:val="single" w:sz="4" w:space="0" w:color="auto"/>
            </w:tcBorders>
            <w:vAlign w:val="center"/>
            <w:hideMark/>
          </w:tcPr>
          <w:p w14:paraId="19E4E83B"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355,409,327</w:t>
            </w:r>
          </w:p>
        </w:tc>
        <w:tc>
          <w:tcPr>
            <w:tcW w:w="2275" w:type="dxa"/>
            <w:tcBorders>
              <w:top w:val="nil"/>
              <w:left w:val="single" w:sz="4" w:space="0" w:color="auto"/>
              <w:bottom w:val="nil"/>
              <w:right w:val="nil"/>
            </w:tcBorders>
            <w:vAlign w:val="center"/>
            <w:hideMark/>
          </w:tcPr>
          <w:p w14:paraId="7DADE65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91.28</w:t>
            </w:r>
          </w:p>
        </w:tc>
      </w:tr>
      <w:tr w:rsidR="003C7E9A" w:rsidRPr="003C7E9A" w14:paraId="6FD856D1" w14:textId="77777777" w:rsidTr="00A33672">
        <w:trPr>
          <w:trHeight w:val="283"/>
        </w:trPr>
        <w:tc>
          <w:tcPr>
            <w:tcW w:w="560" w:type="dxa"/>
            <w:tcBorders>
              <w:top w:val="nil"/>
              <w:left w:val="nil"/>
              <w:bottom w:val="nil"/>
              <w:right w:val="single" w:sz="4" w:space="0" w:color="auto"/>
            </w:tcBorders>
            <w:vAlign w:val="center"/>
            <w:hideMark/>
          </w:tcPr>
          <w:p w14:paraId="52194C92"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98</w:t>
            </w:r>
          </w:p>
        </w:tc>
        <w:tc>
          <w:tcPr>
            <w:tcW w:w="2604" w:type="dxa"/>
            <w:tcBorders>
              <w:top w:val="nil"/>
              <w:left w:val="single" w:sz="4" w:space="0" w:color="auto"/>
              <w:bottom w:val="nil"/>
              <w:right w:val="single" w:sz="4" w:space="0" w:color="auto"/>
            </w:tcBorders>
            <w:vAlign w:val="center"/>
            <w:hideMark/>
          </w:tcPr>
          <w:p w14:paraId="2F9B668A"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77B98C6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15,576,576</w:t>
            </w:r>
          </w:p>
        </w:tc>
        <w:tc>
          <w:tcPr>
            <w:tcW w:w="2421" w:type="dxa"/>
            <w:tcBorders>
              <w:top w:val="nil"/>
              <w:left w:val="single" w:sz="4" w:space="0" w:color="auto"/>
              <w:bottom w:val="nil"/>
              <w:right w:val="single" w:sz="4" w:space="0" w:color="auto"/>
            </w:tcBorders>
            <w:vAlign w:val="center"/>
            <w:hideMark/>
          </w:tcPr>
          <w:p w14:paraId="244B53A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8D6308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C10574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9F012A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121,688</w:t>
            </w:r>
          </w:p>
        </w:tc>
        <w:tc>
          <w:tcPr>
            <w:tcW w:w="2267" w:type="dxa"/>
            <w:tcBorders>
              <w:top w:val="nil"/>
              <w:left w:val="single" w:sz="4" w:space="0" w:color="auto"/>
              <w:bottom w:val="nil"/>
              <w:right w:val="single" w:sz="4" w:space="0" w:color="auto"/>
            </w:tcBorders>
            <w:vAlign w:val="center"/>
            <w:hideMark/>
          </w:tcPr>
          <w:p w14:paraId="7A0994A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5C986C4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15,454,888</w:t>
            </w:r>
          </w:p>
        </w:tc>
        <w:tc>
          <w:tcPr>
            <w:tcW w:w="2275" w:type="dxa"/>
            <w:tcBorders>
              <w:top w:val="nil"/>
              <w:left w:val="single" w:sz="4" w:space="0" w:color="auto"/>
              <w:bottom w:val="nil"/>
              <w:right w:val="nil"/>
            </w:tcBorders>
            <w:vAlign w:val="center"/>
            <w:hideMark/>
          </w:tcPr>
          <w:p w14:paraId="5E8001F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99.22</w:t>
            </w:r>
          </w:p>
        </w:tc>
      </w:tr>
      <w:tr w:rsidR="003C7E9A" w:rsidRPr="003C7E9A" w14:paraId="4190D099" w14:textId="77777777" w:rsidTr="00A33672">
        <w:trPr>
          <w:trHeight w:val="283"/>
        </w:trPr>
        <w:tc>
          <w:tcPr>
            <w:tcW w:w="560" w:type="dxa"/>
            <w:tcBorders>
              <w:top w:val="nil"/>
              <w:left w:val="nil"/>
              <w:bottom w:val="nil"/>
              <w:right w:val="single" w:sz="4" w:space="0" w:color="auto"/>
            </w:tcBorders>
            <w:vAlign w:val="center"/>
            <w:hideMark/>
          </w:tcPr>
          <w:p w14:paraId="598773F4"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99</w:t>
            </w:r>
          </w:p>
        </w:tc>
        <w:tc>
          <w:tcPr>
            <w:tcW w:w="2604" w:type="dxa"/>
            <w:tcBorders>
              <w:top w:val="nil"/>
              <w:left w:val="single" w:sz="4" w:space="0" w:color="auto"/>
              <w:bottom w:val="nil"/>
              <w:right w:val="single" w:sz="4" w:space="0" w:color="auto"/>
            </w:tcBorders>
            <w:vAlign w:val="center"/>
            <w:hideMark/>
          </w:tcPr>
          <w:p w14:paraId="3C78445D"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CE36CC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28,493,286</w:t>
            </w:r>
          </w:p>
        </w:tc>
        <w:tc>
          <w:tcPr>
            <w:tcW w:w="2421" w:type="dxa"/>
            <w:tcBorders>
              <w:top w:val="nil"/>
              <w:left w:val="single" w:sz="4" w:space="0" w:color="auto"/>
              <w:bottom w:val="nil"/>
              <w:right w:val="single" w:sz="4" w:space="0" w:color="auto"/>
            </w:tcBorders>
            <w:vAlign w:val="center"/>
            <w:hideMark/>
          </w:tcPr>
          <w:p w14:paraId="6BD071E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6AE3E2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594120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C853E1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EAAAE4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44EC91B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28,493,286</w:t>
            </w:r>
          </w:p>
        </w:tc>
        <w:tc>
          <w:tcPr>
            <w:tcW w:w="2275" w:type="dxa"/>
            <w:tcBorders>
              <w:top w:val="nil"/>
              <w:left w:val="single" w:sz="4" w:space="0" w:color="auto"/>
              <w:bottom w:val="nil"/>
              <w:right w:val="nil"/>
            </w:tcBorders>
            <w:vAlign w:val="center"/>
            <w:hideMark/>
          </w:tcPr>
          <w:p w14:paraId="429DFA1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100.00</w:t>
            </w:r>
          </w:p>
        </w:tc>
      </w:tr>
      <w:tr w:rsidR="003C7E9A" w:rsidRPr="003C7E9A" w14:paraId="6F7DBC8D" w14:textId="77777777" w:rsidTr="00A33672">
        <w:trPr>
          <w:trHeight w:val="283"/>
        </w:trPr>
        <w:tc>
          <w:tcPr>
            <w:tcW w:w="560" w:type="dxa"/>
            <w:tcBorders>
              <w:top w:val="nil"/>
              <w:left w:val="nil"/>
              <w:bottom w:val="nil"/>
              <w:right w:val="single" w:sz="4" w:space="0" w:color="auto"/>
            </w:tcBorders>
            <w:vAlign w:val="center"/>
            <w:hideMark/>
          </w:tcPr>
          <w:p w14:paraId="6B9F61E9"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100</w:t>
            </w:r>
          </w:p>
        </w:tc>
        <w:tc>
          <w:tcPr>
            <w:tcW w:w="2604" w:type="dxa"/>
            <w:tcBorders>
              <w:top w:val="nil"/>
              <w:left w:val="single" w:sz="4" w:space="0" w:color="auto"/>
              <w:bottom w:val="nil"/>
              <w:right w:val="single" w:sz="4" w:space="0" w:color="auto"/>
            </w:tcBorders>
            <w:vAlign w:val="center"/>
            <w:hideMark/>
          </w:tcPr>
          <w:p w14:paraId="5C7C09CD"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D90D58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19,901,827</w:t>
            </w:r>
          </w:p>
        </w:tc>
        <w:tc>
          <w:tcPr>
            <w:tcW w:w="2421" w:type="dxa"/>
            <w:tcBorders>
              <w:top w:val="nil"/>
              <w:left w:val="single" w:sz="4" w:space="0" w:color="auto"/>
              <w:bottom w:val="nil"/>
              <w:right w:val="single" w:sz="4" w:space="0" w:color="auto"/>
            </w:tcBorders>
            <w:vAlign w:val="center"/>
            <w:hideMark/>
          </w:tcPr>
          <w:p w14:paraId="585BECD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999BD4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A006B4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D21162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95BC46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1,349,175</w:t>
            </w:r>
          </w:p>
        </w:tc>
        <w:tc>
          <w:tcPr>
            <w:tcW w:w="2268" w:type="dxa"/>
            <w:tcBorders>
              <w:top w:val="nil"/>
              <w:left w:val="single" w:sz="4" w:space="0" w:color="auto"/>
              <w:bottom w:val="nil"/>
              <w:right w:val="single" w:sz="4" w:space="0" w:color="auto"/>
            </w:tcBorders>
            <w:vAlign w:val="center"/>
            <w:hideMark/>
          </w:tcPr>
          <w:p w14:paraId="5089EB4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18,552,652</w:t>
            </w:r>
          </w:p>
        </w:tc>
        <w:tc>
          <w:tcPr>
            <w:tcW w:w="2275" w:type="dxa"/>
            <w:tcBorders>
              <w:top w:val="nil"/>
              <w:left w:val="single" w:sz="4" w:space="0" w:color="auto"/>
              <w:bottom w:val="nil"/>
              <w:right w:val="nil"/>
            </w:tcBorders>
            <w:vAlign w:val="center"/>
            <w:hideMark/>
          </w:tcPr>
          <w:p w14:paraId="56149AA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93.22</w:t>
            </w:r>
          </w:p>
        </w:tc>
      </w:tr>
      <w:tr w:rsidR="003C7E9A" w:rsidRPr="003C7E9A" w14:paraId="1ACA40BC" w14:textId="77777777" w:rsidTr="00A33672">
        <w:trPr>
          <w:trHeight w:val="283"/>
        </w:trPr>
        <w:tc>
          <w:tcPr>
            <w:tcW w:w="560" w:type="dxa"/>
            <w:tcBorders>
              <w:top w:val="nil"/>
              <w:left w:val="nil"/>
              <w:bottom w:val="nil"/>
              <w:right w:val="single" w:sz="4" w:space="0" w:color="auto"/>
            </w:tcBorders>
            <w:vAlign w:val="center"/>
            <w:hideMark/>
          </w:tcPr>
          <w:p w14:paraId="45B75CCA"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101</w:t>
            </w:r>
          </w:p>
        </w:tc>
        <w:tc>
          <w:tcPr>
            <w:tcW w:w="2604" w:type="dxa"/>
            <w:tcBorders>
              <w:top w:val="nil"/>
              <w:left w:val="single" w:sz="4" w:space="0" w:color="auto"/>
              <w:bottom w:val="nil"/>
              <w:right w:val="single" w:sz="4" w:space="0" w:color="auto"/>
            </w:tcBorders>
            <w:vAlign w:val="center"/>
            <w:hideMark/>
          </w:tcPr>
          <w:p w14:paraId="266F9D0F"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2E8FC9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22,312,684</w:t>
            </w:r>
          </w:p>
        </w:tc>
        <w:tc>
          <w:tcPr>
            <w:tcW w:w="2421" w:type="dxa"/>
            <w:tcBorders>
              <w:top w:val="nil"/>
              <w:left w:val="single" w:sz="4" w:space="0" w:color="auto"/>
              <w:bottom w:val="nil"/>
              <w:right w:val="single" w:sz="4" w:space="0" w:color="auto"/>
            </w:tcBorders>
            <w:vAlign w:val="center"/>
            <w:hideMark/>
          </w:tcPr>
          <w:p w14:paraId="5F2F639B"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380D0BF9"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6791210D"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5ADE88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201,867</w:t>
            </w:r>
          </w:p>
        </w:tc>
        <w:tc>
          <w:tcPr>
            <w:tcW w:w="2267" w:type="dxa"/>
            <w:tcBorders>
              <w:top w:val="nil"/>
              <w:left w:val="single" w:sz="4" w:space="0" w:color="auto"/>
              <w:bottom w:val="nil"/>
              <w:right w:val="single" w:sz="4" w:space="0" w:color="auto"/>
            </w:tcBorders>
            <w:vAlign w:val="center"/>
            <w:hideMark/>
          </w:tcPr>
          <w:p w14:paraId="3BBD9593"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3,903,886</w:t>
            </w:r>
          </w:p>
        </w:tc>
        <w:tc>
          <w:tcPr>
            <w:tcW w:w="2268" w:type="dxa"/>
            <w:tcBorders>
              <w:top w:val="nil"/>
              <w:left w:val="single" w:sz="4" w:space="0" w:color="auto"/>
              <w:bottom w:val="nil"/>
              <w:right w:val="single" w:sz="4" w:space="0" w:color="auto"/>
            </w:tcBorders>
            <w:vAlign w:val="center"/>
            <w:hideMark/>
          </w:tcPr>
          <w:p w14:paraId="731FF3C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18,206,931</w:t>
            </w:r>
          </w:p>
        </w:tc>
        <w:tc>
          <w:tcPr>
            <w:tcW w:w="2275" w:type="dxa"/>
            <w:tcBorders>
              <w:top w:val="nil"/>
              <w:left w:val="single" w:sz="4" w:space="0" w:color="auto"/>
              <w:bottom w:val="nil"/>
              <w:right w:val="nil"/>
            </w:tcBorders>
            <w:vAlign w:val="center"/>
            <w:hideMark/>
          </w:tcPr>
          <w:p w14:paraId="2BD80F2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81.60</w:t>
            </w:r>
          </w:p>
        </w:tc>
      </w:tr>
      <w:tr w:rsidR="003C7E9A" w:rsidRPr="003C7E9A" w14:paraId="03621167" w14:textId="77777777" w:rsidTr="00A33672">
        <w:trPr>
          <w:trHeight w:val="283"/>
        </w:trPr>
        <w:tc>
          <w:tcPr>
            <w:tcW w:w="560" w:type="dxa"/>
            <w:tcBorders>
              <w:top w:val="nil"/>
              <w:left w:val="nil"/>
              <w:bottom w:val="nil"/>
              <w:right w:val="single" w:sz="4" w:space="0" w:color="auto"/>
            </w:tcBorders>
            <w:vAlign w:val="center"/>
          </w:tcPr>
          <w:p w14:paraId="5C221F8C"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42120FE"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25FB6FA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8,298,334</w:t>
            </w:r>
          </w:p>
        </w:tc>
        <w:tc>
          <w:tcPr>
            <w:tcW w:w="2421" w:type="dxa"/>
            <w:tcBorders>
              <w:top w:val="nil"/>
              <w:left w:val="single" w:sz="4" w:space="0" w:color="auto"/>
              <w:bottom w:val="nil"/>
              <w:right w:val="single" w:sz="4" w:space="0" w:color="auto"/>
            </w:tcBorders>
            <w:vAlign w:val="center"/>
            <w:hideMark/>
          </w:tcPr>
          <w:p w14:paraId="39F799D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AD6633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DA9FE9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D98C23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201,867</w:t>
            </w:r>
          </w:p>
        </w:tc>
        <w:tc>
          <w:tcPr>
            <w:tcW w:w="2267" w:type="dxa"/>
            <w:tcBorders>
              <w:top w:val="nil"/>
              <w:left w:val="single" w:sz="4" w:space="0" w:color="auto"/>
              <w:bottom w:val="nil"/>
              <w:right w:val="single" w:sz="4" w:space="0" w:color="auto"/>
            </w:tcBorders>
            <w:vAlign w:val="center"/>
            <w:hideMark/>
          </w:tcPr>
          <w:p w14:paraId="285EBBC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3,474,530</w:t>
            </w:r>
          </w:p>
        </w:tc>
        <w:tc>
          <w:tcPr>
            <w:tcW w:w="2268" w:type="dxa"/>
            <w:tcBorders>
              <w:top w:val="nil"/>
              <w:left w:val="single" w:sz="4" w:space="0" w:color="auto"/>
              <w:bottom w:val="nil"/>
              <w:right w:val="single" w:sz="4" w:space="0" w:color="auto"/>
            </w:tcBorders>
            <w:vAlign w:val="center"/>
            <w:hideMark/>
          </w:tcPr>
          <w:p w14:paraId="5555887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4,621,937</w:t>
            </w:r>
          </w:p>
        </w:tc>
        <w:tc>
          <w:tcPr>
            <w:tcW w:w="2275" w:type="dxa"/>
            <w:tcBorders>
              <w:top w:val="nil"/>
              <w:left w:val="single" w:sz="4" w:space="0" w:color="auto"/>
              <w:bottom w:val="nil"/>
              <w:right w:val="nil"/>
            </w:tcBorders>
            <w:vAlign w:val="center"/>
            <w:hideMark/>
          </w:tcPr>
          <w:p w14:paraId="4D60532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55.70</w:t>
            </w:r>
          </w:p>
        </w:tc>
      </w:tr>
      <w:tr w:rsidR="003C7E9A" w:rsidRPr="003C7E9A" w14:paraId="2ACDFC7A" w14:textId="77777777" w:rsidTr="00A33672">
        <w:trPr>
          <w:trHeight w:val="283"/>
        </w:trPr>
        <w:tc>
          <w:tcPr>
            <w:tcW w:w="560" w:type="dxa"/>
            <w:tcBorders>
              <w:top w:val="nil"/>
              <w:left w:val="nil"/>
              <w:bottom w:val="nil"/>
              <w:right w:val="single" w:sz="4" w:space="0" w:color="auto"/>
            </w:tcBorders>
            <w:vAlign w:val="center"/>
          </w:tcPr>
          <w:p w14:paraId="64424BEC"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E677CB7"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3286C7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14,014,350</w:t>
            </w:r>
          </w:p>
        </w:tc>
        <w:tc>
          <w:tcPr>
            <w:tcW w:w="2421" w:type="dxa"/>
            <w:tcBorders>
              <w:top w:val="nil"/>
              <w:left w:val="single" w:sz="4" w:space="0" w:color="auto"/>
              <w:bottom w:val="nil"/>
              <w:right w:val="single" w:sz="4" w:space="0" w:color="auto"/>
            </w:tcBorders>
            <w:vAlign w:val="center"/>
            <w:hideMark/>
          </w:tcPr>
          <w:p w14:paraId="00D6185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070151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6E63DF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9E428E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102D56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429,356</w:t>
            </w:r>
          </w:p>
        </w:tc>
        <w:tc>
          <w:tcPr>
            <w:tcW w:w="2268" w:type="dxa"/>
            <w:tcBorders>
              <w:top w:val="nil"/>
              <w:left w:val="single" w:sz="4" w:space="0" w:color="auto"/>
              <w:bottom w:val="nil"/>
              <w:right w:val="single" w:sz="4" w:space="0" w:color="auto"/>
            </w:tcBorders>
            <w:vAlign w:val="center"/>
            <w:hideMark/>
          </w:tcPr>
          <w:p w14:paraId="04C0B67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13,584,994</w:t>
            </w:r>
          </w:p>
        </w:tc>
        <w:tc>
          <w:tcPr>
            <w:tcW w:w="2275" w:type="dxa"/>
            <w:tcBorders>
              <w:top w:val="nil"/>
              <w:left w:val="single" w:sz="4" w:space="0" w:color="auto"/>
              <w:bottom w:val="nil"/>
              <w:right w:val="nil"/>
            </w:tcBorders>
            <w:vAlign w:val="center"/>
            <w:hideMark/>
          </w:tcPr>
          <w:p w14:paraId="7023DC7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96.94</w:t>
            </w:r>
          </w:p>
        </w:tc>
      </w:tr>
      <w:tr w:rsidR="003C7E9A" w:rsidRPr="003C7E9A" w14:paraId="52E39C47" w14:textId="77777777" w:rsidTr="00A33672">
        <w:trPr>
          <w:trHeight w:val="283"/>
        </w:trPr>
        <w:tc>
          <w:tcPr>
            <w:tcW w:w="560" w:type="dxa"/>
            <w:tcBorders>
              <w:top w:val="nil"/>
              <w:left w:val="nil"/>
              <w:bottom w:val="nil"/>
              <w:right w:val="single" w:sz="4" w:space="0" w:color="auto"/>
            </w:tcBorders>
            <w:vAlign w:val="center"/>
            <w:hideMark/>
          </w:tcPr>
          <w:p w14:paraId="3B5BAB2A"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102</w:t>
            </w:r>
          </w:p>
        </w:tc>
        <w:tc>
          <w:tcPr>
            <w:tcW w:w="2604" w:type="dxa"/>
            <w:tcBorders>
              <w:top w:val="nil"/>
              <w:left w:val="single" w:sz="4" w:space="0" w:color="auto"/>
              <w:bottom w:val="nil"/>
              <w:right w:val="single" w:sz="4" w:space="0" w:color="auto"/>
            </w:tcBorders>
            <w:vAlign w:val="center"/>
            <w:hideMark/>
          </w:tcPr>
          <w:p w14:paraId="46C231BD"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2FB047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22,668,230</w:t>
            </w:r>
          </w:p>
        </w:tc>
        <w:tc>
          <w:tcPr>
            <w:tcW w:w="2421" w:type="dxa"/>
            <w:tcBorders>
              <w:top w:val="nil"/>
              <w:left w:val="single" w:sz="4" w:space="0" w:color="auto"/>
              <w:bottom w:val="nil"/>
              <w:right w:val="single" w:sz="4" w:space="0" w:color="auto"/>
            </w:tcBorders>
            <w:vAlign w:val="center"/>
            <w:hideMark/>
          </w:tcPr>
          <w:p w14:paraId="12E6224B"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1BE566A"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E05D8B5"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157541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6E4118D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610,967</w:t>
            </w:r>
          </w:p>
        </w:tc>
        <w:tc>
          <w:tcPr>
            <w:tcW w:w="2268" w:type="dxa"/>
            <w:tcBorders>
              <w:top w:val="nil"/>
              <w:left w:val="single" w:sz="4" w:space="0" w:color="auto"/>
              <w:bottom w:val="nil"/>
              <w:right w:val="single" w:sz="4" w:space="0" w:color="auto"/>
            </w:tcBorders>
            <w:vAlign w:val="center"/>
            <w:hideMark/>
          </w:tcPr>
          <w:p w14:paraId="5262FC4C"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22,057,263</w:t>
            </w:r>
          </w:p>
        </w:tc>
        <w:tc>
          <w:tcPr>
            <w:tcW w:w="2275" w:type="dxa"/>
            <w:tcBorders>
              <w:top w:val="nil"/>
              <w:left w:val="single" w:sz="4" w:space="0" w:color="auto"/>
              <w:bottom w:val="nil"/>
              <w:right w:val="nil"/>
            </w:tcBorders>
            <w:vAlign w:val="center"/>
            <w:hideMark/>
          </w:tcPr>
          <w:p w14:paraId="3A75C3C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97.30</w:t>
            </w:r>
          </w:p>
        </w:tc>
      </w:tr>
      <w:tr w:rsidR="003C7E9A" w:rsidRPr="003C7E9A" w14:paraId="28A7B600" w14:textId="77777777" w:rsidTr="00A33672">
        <w:trPr>
          <w:trHeight w:val="283"/>
        </w:trPr>
        <w:tc>
          <w:tcPr>
            <w:tcW w:w="560" w:type="dxa"/>
            <w:tcBorders>
              <w:top w:val="nil"/>
              <w:left w:val="nil"/>
              <w:bottom w:val="nil"/>
              <w:right w:val="single" w:sz="4" w:space="0" w:color="auto"/>
            </w:tcBorders>
            <w:vAlign w:val="center"/>
          </w:tcPr>
          <w:p w14:paraId="00EF2F7B"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2FD336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76AB1A8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12,208,114</w:t>
            </w:r>
          </w:p>
        </w:tc>
        <w:tc>
          <w:tcPr>
            <w:tcW w:w="2421" w:type="dxa"/>
            <w:tcBorders>
              <w:top w:val="nil"/>
              <w:left w:val="single" w:sz="4" w:space="0" w:color="auto"/>
              <w:bottom w:val="nil"/>
              <w:right w:val="single" w:sz="4" w:space="0" w:color="auto"/>
            </w:tcBorders>
            <w:vAlign w:val="center"/>
            <w:hideMark/>
          </w:tcPr>
          <w:p w14:paraId="1D26173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954A4C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F41D79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BF93E6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3DCFC1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299,596</w:t>
            </w:r>
          </w:p>
        </w:tc>
        <w:tc>
          <w:tcPr>
            <w:tcW w:w="2268" w:type="dxa"/>
            <w:tcBorders>
              <w:top w:val="nil"/>
              <w:left w:val="single" w:sz="4" w:space="0" w:color="auto"/>
              <w:bottom w:val="nil"/>
              <w:right w:val="single" w:sz="4" w:space="0" w:color="auto"/>
            </w:tcBorders>
            <w:vAlign w:val="center"/>
            <w:hideMark/>
          </w:tcPr>
          <w:p w14:paraId="2FC0016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11,908,518</w:t>
            </w:r>
          </w:p>
        </w:tc>
        <w:tc>
          <w:tcPr>
            <w:tcW w:w="2275" w:type="dxa"/>
            <w:tcBorders>
              <w:top w:val="nil"/>
              <w:left w:val="single" w:sz="4" w:space="0" w:color="auto"/>
              <w:bottom w:val="nil"/>
              <w:right w:val="nil"/>
            </w:tcBorders>
            <w:vAlign w:val="center"/>
            <w:hideMark/>
          </w:tcPr>
          <w:p w14:paraId="7402C0B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97.55</w:t>
            </w:r>
          </w:p>
        </w:tc>
      </w:tr>
      <w:tr w:rsidR="003C7E9A" w:rsidRPr="003C7E9A" w14:paraId="303D8819" w14:textId="77777777" w:rsidTr="00A33672">
        <w:trPr>
          <w:trHeight w:val="283"/>
        </w:trPr>
        <w:tc>
          <w:tcPr>
            <w:tcW w:w="560" w:type="dxa"/>
            <w:tcBorders>
              <w:top w:val="nil"/>
              <w:left w:val="nil"/>
              <w:bottom w:val="nil"/>
              <w:right w:val="single" w:sz="4" w:space="0" w:color="auto"/>
            </w:tcBorders>
            <w:vAlign w:val="center"/>
          </w:tcPr>
          <w:p w14:paraId="44FDD42C"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8C18256"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2B1FBB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10,460,116</w:t>
            </w:r>
          </w:p>
        </w:tc>
        <w:tc>
          <w:tcPr>
            <w:tcW w:w="2421" w:type="dxa"/>
            <w:tcBorders>
              <w:top w:val="nil"/>
              <w:left w:val="single" w:sz="4" w:space="0" w:color="auto"/>
              <w:bottom w:val="nil"/>
              <w:right w:val="single" w:sz="4" w:space="0" w:color="auto"/>
            </w:tcBorders>
            <w:vAlign w:val="center"/>
            <w:hideMark/>
          </w:tcPr>
          <w:p w14:paraId="5112EA4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DB2B29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B79E39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E1CA2B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B9B53A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311,371</w:t>
            </w:r>
          </w:p>
        </w:tc>
        <w:tc>
          <w:tcPr>
            <w:tcW w:w="2268" w:type="dxa"/>
            <w:tcBorders>
              <w:top w:val="nil"/>
              <w:left w:val="single" w:sz="4" w:space="0" w:color="auto"/>
              <w:bottom w:val="nil"/>
              <w:right w:val="single" w:sz="4" w:space="0" w:color="auto"/>
            </w:tcBorders>
            <w:vAlign w:val="center"/>
            <w:hideMark/>
          </w:tcPr>
          <w:p w14:paraId="00E4C2E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10,148,745</w:t>
            </w:r>
          </w:p>
        </w:tc>
        <w:tc>
          <w:tcPr>
            <w:tcW w:w="2275" w:type="dxa"/>
            <w:tcBorders>
              <w:top w:val="nil"/>
              <w:left w:val="single" w:sz="4" w:space="0" w:color="auto"/>
              <w:bottom w:val="nil"/>
              <w:right w:val="nil"/>
            </w:tcBorders>
            <w:vAlign w:val="center"/>
            <w:hideMark/>
          </w:tcPr>
          <w:p w14:paraId="6314CE5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97.02</w:t>
            </w:r>
          </w:p>
        </w:tc>
      </w:tr>
      <w:tr w:rsidR="003C7E9A" w:rsidRPr="003C7E9A" w14:paraId="746DB9CA" w14:textId="77777777" w:rsidTr="00A33672">
        <w:trPr>
          <w:trHeight w:val="283"/>
        </w:trPr>
        <w:tc>
          <w:tcPr>
            <w:tcW w:w="560" w:type="dxa"/>
            <w:tcBorders>
              <w:top w:val="nil"/>
              <w:left w:val="nil"/>
              <w:bottom w:val="nil"/>
              <w:right w:val="single" w:sz="4" w:space="0" w:color="auto"/>
            </w:tcBorders>
            <w:vAlign w:val="center"/>
            <w:hideMark/>
          </w:tcPr>
          <w:p w14:paraId="439B02DF"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103</w:t>
            </w:r>
          </w:p>
        </w:tc>
        <w:tc>
          <w:tcPr>
            <w:tcW w:w="2604" w:type="dxa"/>
            <w:tcBorders>
              <w:top w:val="nil"/>
              <w:left w:val="single" w:sz="4" w:space="0" w:color="auto"/>
              <w:bottom w:val="nil"/>
              <w:right w:val="single" w:sz="4" w:space="0" w:color="auto"/>
            </w:tcBorders>
            <w:vAlign w:val="center"/>
            <w:hideMark/>
          </w:tcPr>
          <w:p w14:paraId="2CC9EC0C"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5971435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17,075,223</w:t>
            </w:r>
          </w:p>
        </w:tc>
        <w:tc>
          <w:tcPr>
            <w:tcW w:w="2421" w:type="dxa"/>
            <w:tcBorders>
              <w:top w:val="nil"/>
              <w:left w:val="single" w:sz="4" w:space="0" w:color="auto"/>
              <w:bottom w:val="nil"/>
              <w:right w:val="single" w:sz="4" w:space="0" w:color="auto"/>
            </w:tcBorders>
            <w:vAlign w:val="center"/>
            <w:hideMark/>
          </w:tcPr>
          <w:p w14:paraId="6930C57B"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F14E2F8"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F53EB0F"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16D634F"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1C87A4C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513,472</w:t>
            </w:r>
          </w:p>
        </w:tc>
        <w:tc>
          <w:tcPr>
            <w:tcW w:w="2268" w:type="dxa"/>
            <w:tcBorders>
              <w:top w:val="nil"/>
              <w:left w:val="single" w:sz="4" w:space="0" w:color="auto"/>
              <w:bottom w:val="nil"/>
              <w:right w:val="single" w:sz="4" w:space="0" w:color="auto"/>
            </w:tcBorders>
            <w:vAlign w:val="center"/>
            <w:hideMark/>
          </w:tcPr>
          <w:p w14:paraId="1AC8CF9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16,561,751</w:t>
            </w:r>
          </w:p>
        </w:tc>
        <w:tc>
          <w:tcPr>
            <w:tcW w:w="2275" w:type="dxa"/>
            <w:tcBorders>
              <w:top w:val="nil"/>
              <w:left w:val="single" w:sz="4" w:space="0" w:color="auto"/>
              <w:bottom w:val="nil"/>
              <w:right w:val="nil"/>
            </w:tcBorders>
            <w:vAlign w:val="center"/>
            <w:hideMark/>
          </w:tcPr>
          <w:p w14:paraId="24D0AC46"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96.99</w:t>
            </w:r>
          </w:p>
        </w:tc>
      </w:tr>
      <w:tr w:rsidR="003C7E9A" w:rsidRPr="003C7E9A" w14:paraId="7240C466" w14:textId="77777777" w:rsidTr="00A33672">
        <w:trPr>
          <w:trHeight w:val="283"/>
        </w:trPr>
        <w:tc>
          <w:tcPr>
            <w:tcW w:w="560" w:type="dxa"/>
            <w:tcBorders>
              <w:top w:val="nil"/>
              <w:left w:val="nil"/>
              <w:bottom w:val="nil"/>
              <w:right w:val="single" w:sz="4" w:space="0" w:color="auto"/>
            </w:tcBorders>
            <w:vAlign w:val="center"/>
          </w:tcPr>
          <w:p w14:paraId="307D7BB6"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8FFBC5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65EA7EB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9,053,680</w:t>
            </w:r>
          </w:p>
        </w:tc>
        <w:tc>
          <w:tcPr>
            <w:tcW w:w="2421" w:type="dxa"/>
            <w:tcBorders>
              <w:top w:val="nil"/>
              <w:left w:val="single" w:sz="4" w:space="0" w:color="auto"/>
              <w:bottom w:val="nil"/>
              <w:right w:val="single" w:sz="4" w:space="0" w:color="auto"/>
            </w:tcBorders>
            <w:vAlign w:val="center"/>
            <w:hideMark/>
          </w:tcPr>
          <w:p w14:paraId="700D575A"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ADCFC1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AC0343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A9FA90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A2427D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278,036</w:t>
            </w:r>
          </w:p>
        </w:tc>
        <w:tc>
          <w:tcPr>
            <w:tcW w:w="2268" w:type="dxa"/>
            <w:tcBorders>
              <w:top w:val="nil"/>
              <w:left w:val="single" w:sz="4" w:space="0" w:color="auto"/>
              <w:bottom w:val="nil"/>
              <w:right w:val="single" w:sz="4" w:space="0" w:color="auto"/>
            </w:tcBorders>
            <w:vAlign w:val="center"/>
            <w:hideMark/>
          </w:tcPr>
          <w:p w14:paraId="181A3D9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8,775,644</w:t>
            </w:r>
          </w:p>
        </w:tc>
        <w:tc>
          <w:tcPr>
            <w:tcW w:w="2275" w:type="dxa"/>
            <w:tcBorders>
              <w:top w:val="nil"/>
              <w:left w:val="single" w:sz="4" w:space="0" w:color="auto"/>
              <w:bottom w:val="nil"/>
              <w:right w:val="nil"/>
            </w:tcBorders>
            <w:vAlign w:val="center"/>
            <w:hideMark/>
          </w:tcPr>
          <w:p w14:paraId="41B906A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96.93</w:t>
            </w:r>
          </w:p>
        </w:tc>
      </w:tr>
      <w:tr w:rsidR="003C7E9A" w:rsidRPr="003C7E9A" w14:paraId="0852D7D7" w14:textId="77777777" w:rsidTr="00A33672">
        <w:trPr>
          <w:trHeight w:val="283"/>
        </w:trPr>
        <w:tc>
          <w:tcPr>
            <w:tcW w:w="560" w:type="dxa"/>
            <w:tcBorders>
              <w:top w:val="nil"/>
              <w:left w:val="nil"/>
              <w:bottom w:val="nil"/>
              <w:right w:val="single" w:sz="4" w:space="0" w:color="auto"/>
            </w:tcBorders>
            <w:vAlign w:val="center"/>
          </w:tcPr>
          <w:p w14:paraId="39BB82CD"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995D527"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41F1B7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8,021,543</w:t>
            </w:r>
          </w:p>
        </w:tc>
        <w:tc>
          <w:tcPr>
            <w:tcW w:w="2421" w:type="dxa"/>
            <w:tcBorders>
              <w:top w:val="nil"/>
              <w:left w:val="single" w:sz="4" w:space="0" w:color="auto"/>
              <w:bottom w:val="nil"/>
              <w:right w:val="single" w:sz="4" w:space="0" w:color="auto"/>
            </w:tcBorders>
            <w:vAlign w:val="center"/>
            <w:hideMark/>
          </w:tcPr>
          <w:p w14:paraId="286DD6C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8D5B11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8F7918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C97B20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2958E4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235,436</w:t>
            </w:r>
          </w:p>
        </w:tc>
        <w:tc>
          <w:tcPr>
            <w:tcW w:w="2268" w:type="dxa"/>
            <w:tcBorders>
              <w:top w:val="nil"/>
              <w:left w:val="single" w:sz="4" w:space="0" w:color="auto"/>
              <w:bottom w:val="nil"/>
              <w:right w:val="single" w:sz="4" w:space="0" w:color="auto"/>
            </w:tcBorders>
            <w:vAlign w:val="center"/>
            <w:hideMark/>
          </w:tcPr>
          <w:p w14:paraId="4E8054E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7,786,107</w:t>
            </w:r>
          </w:p>
        </w:tc>
        <w:tc>
          <w:tcPr>
            <w:tcW w:w="2275" w:type="dxa"/>
            <w:tcBorders>
              <w:top w:val="nil"/>
              <w:left w:val="single" w:sz="4" w:space="0" w:color="auto"/>
              <w:bottom w:val="nil"/>
              <w:right w:val="nil"/>
            </w:tcBorders>
            <w:vAlign w:val="center"/>
            <w:hideMark/>
          </w:tcPr>
          <w:p w14:paraId="2C45AEE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97.06</w:t>
            </w:r>
          </w:p>
        </w:tc>
      </w:tr>
      <w:tr w:rsidR="003C7E9A" w:rsidRPr="003C7E9A" w14:paraId="19A663E9" w14:textId="77777777" w:rsidTr="00A33672">
        <w:trPr>
          <w:trHeight w:val="283"/>
        </w:trPr>
        <w:tc>
          <w:tcPr>
            <w:tcW w:w="560" w:type="dxa"/>
            <w:tcBorders>
              <w:top w:val="nil"/>
              <w:left w:val="nil"/>
              <w:bottom w:val="nil"/>
              <w:right w:val="single" w:sz="4" w:space="0" w:color="auto"/>
            </w:tcBorders>
            <w:vAlign w:val="center"/>
            <w:hideMark/>
          </w:tcPr>
          <w:p w14:paraId="6D2F0E5F"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4147465A"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662BDA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14,037,999</w:t>
            </w:r>
          </w:p>
        </w:tc>
        <w:tc>
          <w:tcPr>
            <w:tcW w:w="2421" w:type="dxa"/>
            <w:tcBorders>
              <w:top w:val="nil"/>
              <w:left w:val="single" w:sz="4" w:space="0" w:color="auto"/>
              <w:bottom w:val="nil"/>
              <w:right w:val="single" w:sz="4" w:space="0" w:color="auto"/>
            </w:tcBorders>
            <w:vAlign w:val="center"/>
            <w:hideMark/>
          </w:tcPr>
          <w:p w14:paraId="7512195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5262F38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92447B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FDF5B7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76C4E25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449,848</w:t>
            </w:r>
          </w:p>
        </w:tc>
        <w:tc>
          <w:tcPr>
            <w:tcW w:w="2268" w:type="dxa"/>
            <w:tcBorders>
              <w:top w:val="nil"/>
              <w:left w:val="single" w:sz="4" w:space="0" w:color="auto"/>
              <w:bottom w:val="nil"/>
              <w:right w:val="single" w:sz="4" w:space="0" w:color="auto"/>
            </w:tcBorders>
            <w:vAlign w:val="center"/>
            <w:hideMark/>
          </w:tcPr>
          <w:p w14:paraId="7A2BCB9D"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13,588,151</w:t>
            </w:r>
          </w:p>
        </w:tc>
        <w:tc>
          <w:tcPr>
            <w:tcW w:w="2275" w:type="dxa"/>
            <w:tcBorders>
              <w:top w:val="nil"/>
              <w:left w:val="single" w:sz="4" w:space="0" w:color="auto"/>
              <w:bottom w:val="nil"/>
              <w:right w:val="nil"/>
            </w:tcBorders>
            <w:vAlign w:val="center"/>
            <w:hideMark/>
          </w:tcPr>
          <w:p w14:paraId="7D2F463C"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96.80</w:t>
            </w:r>
          </w:p>
        </w:tc>
      </w:tr>
      <w:tr w:rsidR="003C7E9A" w:rsidRPr="003C7E9A" w14:paraId="39867A18" w14:textId="77777777" w:rsidTr="00A33672">
        <w:trPr>
          <w:trHeight w:val="283"/>
        </w:trPr>
        <w:tc>
          <w:tcPr>
            <w:tcW w:w="560" w:type="dxa"/>
            <w:tcBorders>
              <w:top w:val="nil"/>
              <w:left w:val="nil"/>
              <w:bottom w:val="nil"/>
              <w:right w:val="single" w:sz="4" w:space="0" w:color="auto"/>
            </w:tcBorders>
            <w:vAlign w:val="center"/>
          </w:tcPr>
          <w:p w14:paraId="1F539BB7"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5898C8D"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68E1EB9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11,867,981</w:t>
            </w:r>
          </w:p>
        </w:tc>
        <w:tc>
          <w:tcPr>
            <w:tcW w:w="2421" w:type="dxa"/>
            <w:tcBorders>
              <w:top w:val="nil"/>
              <w:left w:val="single" w:sz="4" w:space="0" w:color="auto"/>
              <w:bottom w:val="nil"/>
              <w:right w:val="single" w:sz="4" w:space="0" w:color="auto"/>
            </w:tcBorders>
            <w:vAlign w:val="center"/>
            <w:hideMark/>
          </w:tcPr>
          <w:p w14:paraId="3E17EF0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73A8E7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C78C67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062D5D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AB36B2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386,975</w:t>
            </w:r>
          </w:p>
        </w:tc>
        <w:tc>
          <w:tcPr>
            <w:tcW w:w="2268" w:type="dxa"/>
            <w:tcBorders>
              <w:top w:val="nil"/>
              <w:left w:val="single" w:sz="4" w:space="0" w:color="auto"/>
              <w:bottom w:val="nil"/>
              <w:right w:val="single" w:sz="4" w:space="0" w:color="auto"/>
            </w:tcBorders>
            <w:vAlign w:val="center"/>
            <w:hideMark/>
          </w:tcPr>
          <w:p w14:paraId="2023B32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11,481,006</w:t>
            </w:r>
          </w:p>
        </w:tc>
        <w:tc>
          <w:tcPr>
            <w:tcW w:w="2275" w:type="dxa"/>
            <w:tcBorders>
              <w:top w:val="nil"/>
              <w:left w:val="single" w:sz="4" w:space="0" w:color="auto"/>
              <w:bottom w:val="nil"/>
              <w:right w:val="nil"/>
            </w:tcBorders>
            <w:vAlign w:val="center"/>
            <w:hideMark/>
          </w:tcPr>
          <w:p w14:paraId="149BD6A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96.74</w:t>
            </w:r>
          </w:p>
        </w:tc>
      </w:tr>
      <w:tr w:rsidR="003C7E9A" w:rsidRPr="003C7E9A" w14:paraId="7A50961D" w14:textId="77777777" w:rsidTr="00A33672">
        <w:trPr>
          <w:trHeight w:val="283"/>
        </w:trPr>
        <w:tc>
          <w:tcPr>
            <w:tcW w:w="560" w:type="dxa"/>
            <w:tcBorders>
              <w:top w:val="nil"/>
              <w:left w:val="nil"/>
              <w:bottom w:val="nil"/>
              <w:right w:val="single" w:sz="4" w:space="0" w:color="auto"/>
            </w:tcBorders>
            <w:vAlign w:val="center"/>
          </w:tcPr>
          <w:p w14:paraId="7706B1BF"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6DDF41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BE9A1A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2,170,018</w:t>
            </w:r>
          </w:p>
        </w:tc>
        <w:tc>
          <w:tcPr>
            <w:tcW w:w="2421" w:type="dxa"/>
            <w:tcBorders>
              <w:top w:val="nil"/>
              <w:left w:val="single" w:sz="4" w:space="0" w:color="auto"/>
              <w:bottom w:val="nil"/>
              <w:right w:val="single" w:sz="4" w:space="0" w:color="auto"/>
            </w:tcBorders>
            <w:vAlign w:val="center"/>
            <w:hideMark/>
          </w:tcPr>
          <w:p w14:paraId="6CEC075E"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5E390B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633A82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6C6BAA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0F48F3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62,873</w:t>
            </w:r>
          </w:p>
        </w:tc>
        <w:tc>
          <w:tcPr>
            <w:tcW w:w="2268" w:type="dxa"/>
            <w:tcBorders>
              <w:top w:val="nil"/>
              <w:left w:val="single" w:sz="4" w:space="0" w:color="auto"/>
              <w:bottom w:val="nil"/>
              <w:right w:val="single" w:sz="4" w:space="0" w:color="auto"/>
            </w:tcBorders>
            <w:vAlign w:val="center"/>
            <w:hideMark/>
          </w:tcPr>
          <w:p w14:paraId="4127CB7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2,107,145</w:t>
            </w:r>
          </w:p>
        </w:tc>
        <w:tc>
          <w:tcPr>
            <w:tcW w:w="2275" w:type="dxa"/>
            <w:tcBorders>
              <w:top w:val="nil"/>
              <w:left w:val="single" w:sz="4" w:space="0" w:color="auto"/>
              <w:bottom w:val="nil"/>
              <w:right w:val="nil"/>
            </w:tcBorders>
            <w:vAlign w:val="center"/>
            <w:hideMark/>
          </w:tcPr>
          <w:p w14:paraId="2EB53F7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97.10</w:t>
            </w:r>
          </w:p>
        </w:tc>
      </w:tr>
      <w:tr w:rsidR="003C7E9A" w:rsidRPr="003C7E9A" w14:paraId="07CE1D02" w14:textId="77777777" w:rsidTr="00A33672">
        <w:trPr>
          <w:trHeight w:val="283"/>
        </w:trPr>
        <w:tc>
          <w:tcPr>
            <w:tcW w:w="560" w:type="dxa"/>
            <w:tcBorders>
              <w:top w:val="nil"/>
              <w:left w:val="nil"/>
              <w:bottom w:val="nil"/>
              <w:right w:val="single" w:sz="4" w:space="0" w:color="auto"/>
            </w:tcBorders>
            <w:vAlign w:val="center"/>
            <w:hideMark/>
          </w:tcPr>
          <w:p w14:paraId="009BC73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7336DD1A"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1ACD10E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19,101,763</w:t>
            </w:r>
          </w:p>
        </w:tc>
        <w:tc>
          <w:tcPr>
            <w:tcW w:w="2421" w:type="dxa"/>
            <w:tcBorders>
              <w:top w:val="nil"/>
              <w:left w:val="single" w:sz="4" w:space="0" w:color="auto"/>
              <w:bottom w:val="nil"/>
              <w:right w:val="single" w:sz="4" w:space="0" w:color="auto"/>
            </w:tcBorders>
            <w:vAlign w:val="center"/>
            <w:hideMark/>
          </w:tcPr>
          <w:p w14:paraId="480E46DC"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6C130B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C76278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BD66FF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6C91D9A6"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727,691</w:t>
            </w:r>
          </w:p>
        </w:tc>
        <w:tc>
          <w:tcPr>
            <w:tcW w:w="2268" w:type="dxa"/>
            <w:tcBorders>
              <w:top w:val="nil"/>
              <w:left w:val="single" w:sz="4" w:space="0" w:color="auto"/>
              <w:bottom w:val="nil"/>
              <w:right w:val="single" w:sz="4" w:space="0" w:color="auto"/>
            </w:tcBorders>
            <w:vAlign w:val="center"/>
            <w:hideMark/>
          </w:tcPr>
          <w:p w14:paraId="3257B8CE"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18,374,072</w:t>
            </w:r>
          </w:p>
        </w:tc>
        <w:tc>
          <w:tcPr>
            <w:tcW w:w="2275" w:type="dxa"/>
            <w:tcBorders>
              <w:top w:val="nil"/>
              <w:left w:val="single" w:sz="4" w:space="0" w:color="auto"/>
              <w:bottom w:val="nil"/>
              <w:right w:val="nil"/>
            </w:tcBorders>
            <w:vAlign w:val="center"/>
            <w:hideMark/>
          </w:tcPr>
          <w:p w14:paraId="6A59884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96.19</w:t>
            </w:r>
          </w:p>
        </w:tc>
      </w:tr>
      <w:tr w:rsidR="003C7E9A" w:rsidRPr="003C7E9A" w14:paraId="41A7608C" w14:textId="77777777" w:rsidTr="00A33672">
        <w:trPr>
          <w:trHeight w:val="283"/>
        </w:trPr>
        <w:tc>
          <w:tcPr>
            <w:tcW w:w="560" w:type="dxa"/>
            <w:tcBorders>
              <w:top w:val="nil"/>
              <w:left w:val="nil"/>
              <w:bottom w:val="nil"/>
              <w:right w:val="single" w:sz="4" w:space="0" w:color="auto"/>
            </w:tcBorders>
            <w:vAlign w:val="center"/>
          </w:tcPr>
          <w:p w14:paraId="093B89F5"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C28204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3A6ACD9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11,432,482</w:t>
            </w:r>
          </w:p>
        </w:tc>
        <w:tc>
          <w:tcPr>
            <w:tcW w:w="2421" w:type="dxa"/>
            <w:tcBorders>
              <w:top w:val="nil"/>
              <w:left w:val="single" w:sz="4" w:space="0" w:color="auto"/>
              <w:bottom w:val="nil"/>
              <w:right w:val="single" w:sz="4" w:space="0" w:color="auto"/>
            </w:tcBorders>
            <w:vAlign w:val="center"/>
            <w:hideMark/>
          </w:tcPr>
          <w:p w14:paraId="2E5EABA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0EBA7D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B92C73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8F12FD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7C6478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431,550</w:t>
            </w:r>
          </w:p>
        </w:tc>
        <w:tc>
          <w:tcPr>
            <w:tcW w:w="2268" w:type="dxa"/>
            <w:tcBorders>
              <w:top w:val="nil"/>
              <w:left w:val="single" w:sz="4" w:space="0" w:color="auto"/>
              <w:bottom w:val="nil"/>
              <w:right w:val="single" w:sz="4" w:space="0" w:color="auto"/>
            </w:tcBorders>
            <w:vAlign w:val="center"/>
            <w:hideMark/>
          </w:tcPr>
          <w:p w14:paraId="6CB2742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11,000,932</w:t>
            </w:r>
          </w:p>
        </w:tc>
        <w:tc>
          <w:tcPr>
            <w:tcW w:w="2275" w:type="dxa"/>
            <w:tcBorders>
              <w:top w:val="nil"/>
              <w:left w:val="single" w:sz="4" w:space="0" w:color="auto"/>
              <w:bottom w:val="nil"/>
              <w:right w:val="nil"/>
            </w:tcBorders>
            <w:vAlign w:val="center"/>
            <w:hideMark/>
          </w:tcPr>
          <w:p w14:paraId="151E2CB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96.23</w:t>
            </w:r>
          </w:p>
        </w:tc>
      </w:tr>
      <w:tr w:rsidR="003C7E9A" w:rsidRPr="003C7E9A" w14:paraId="79229E89" w14:textId="77777777" w:rsidTr="00A33672">
        <w:trPr>
          <w:trHeight w:val="283"/>
        </w:trPr>
        <w:tc>
          <w:tcPr>
            <w:tcW w:w="560" w:type="dxa"/>
            <w:tcBorders>
              <w:top w:val="nil"/>
              <w:left w:val="nil"/>
              <w:bottom w:val="nil"/>
              <w:right w:val="single" w:sz="4" w:space="0" w:color="auto"/>
            </w:tcBorders>
            <w:vAlign w:val="center"/>
          </w:tcPr>
          <w:p w14:paraId="4D2FA770"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8373F97"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A8F5DC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7,669,281</w:t>
            </w:r>
          </w:p>
        </w:tc>
        <w:tc>
          <w:tcPr>
            <w:tcW w:w="2421" w:type="dxa"/>
            <w:tcBorders>
              <w:top w:val="nil"/>
              <w:left w:val="single" w:sz="4" w:space="0" w:color="auto"/>
              <w:bottom w:val="nil"/>
              <w:right w:val="single" w:sz="4" w:space="0" w:color="auto"/>
            </w:tcBorders>
            <w:vAlign w:val="center"/>
            <w:hideMark/>
          </w:tcPr>
          <w:p w14:paraId="290D273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8A5F18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12F704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3F3427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6498D9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296,141</w:t>
            </w:r>
          </w:p>
        </w:tc>
        <w:tc>
          <w:tcPr>
            <w:tcW w:w="2268" w:type="dxa"/>
            <w:tcBorders>
              <w:top w:val="nil"/>
              <w:left w:val="single" w:sz="4" w:space="0" w:color="auto"/>
              <w:bottom w:val="nil"/>
              <w:right w:val="single" w:sz="4" w:space="0" w:color="auto"/>
            </w:tcBorders>
            <w:vAlign w:val="center"/>
            <w:hideMark/>
          </w:tcPr>
          <w:p w14:paraId="4EC8F8A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7,373,140</w:t>
            </w:r>
          </w:p>
        </w:tc>
        <w:tc>
          <w:tcPr>
            <w:tcW w:w="2275" w:type="dxa"/>
            <w:tcBorders>
              <w:top w:val="nil"/>
              <w:left w:val="single" w:sz="4" w:space="0" w:color="auto"/>
              <w:bottom w:val="nil"/>
              <w:right w:val="nil"/>
            </w:tcBorders>
            <w:vAlign w:val="center"/>
            <w:hideMark/>
          </w:tcPr>
          <w:p w14:paraId="0EF8C82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96.14</w:t>
            </w:r>
          </w:p>
        </w:tc>
      </w:tr>
      <w:tr w:rsidR="003C7E9A" w:rsidRPr="003C7E9A" w14:paraId="33F73F71" w14:textId="77777777" w:rsidTr="00A33672">
        <w:trPr>
          <w:trHeight w:val="283"/>
        </w:trPr>
        <w:tc>
          <w:tcPr>
            <w:tcW w:w="560" w:type="dxa"/>
            <w:tcBorders>
              <w:top w:val="nil"/>
              <w:left w:val="nil"/>
              <w:bottom w:val="nil"/>
              <w:right w:val="single" w:sz="4" w:space="0" w:color="auto"/>
            </w:tcBorders>
            <w:vAlign w:val="center"/>
            <w:hideMark/>
          </w:tcPr>
          <w:p w14:paraId="4028D3F9"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106</w:t>
            </w:r>
          </w:p>
        </w:tc>
        <w:tc>
          <w:tcPr>
            <w:tcW w:w="2604" w:type="dxa"/>
            <w:tcBorders>
              <w:top w:val="nil"/>
              <w:left w:val="single" w:sz="4" w:space="0" w:color="auto"/>
              <w:bottom w:val="nil"/>
              <w:right w:val="single" w:sz="4" w:space="0" w:color="auto"/>
            </w:tcBorders>
            <w:vAlign w:val="center"/>
            <w:hideMark/>
          </w:tcPr>
          <w:p w14:paraId="7958C800"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5DFDB25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22,672,366</w:t>
            </w:r>
          </w:p>
        </w:tc>
        <w:tc>
          <w:tcPr>
            <w:tcW w:w="2421" w:type="dxa"/>
            <w:tcBorders>
              <w:top w:val="nil"/>
              <w:left w:val="single" w:sz="4" w:space="0" w:color="auto"/>
              <w:bottom w:val="nil"/>
              <w:right w:val="single" w:sz="4" w:space="0" w:color="auto"/>
            </w:tcBorders>
            <w:vAlign w:val="center"/>
            <w:hideMark/>
          </w:tcPr>
          <w:p w14:paraId="68AEB34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11F98B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43143C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101C05E"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6B3DD44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862,398</w:t>
            </w:r>
          </w:p>
        </w:tc>
        <w:tc>
          <w:tcPr>
            <w:tcW w:w="2268" w:type="dxa"/>
            <w:tcBorders>
              <w:top w:val="nil"/>
              <w:left w:val="single" w:sz="4" w:space="0" w:color="auto"/>
              <w:bottom w:val="nil"/>
              <w:right w:val="single" w:sz="4" w:space="0" w:color="auto"/>
            </w:tcBorders>
            <w:vAlign w:val="center"/>
            <w:hideMark/>
          </w:tcPr>
          <w:p w14:paraId="3E04901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21,809,968</w:t>
            </w:r>
          </w:p>
        </w:tc>
        <w:tc>
          <w:tcPr>
            <w:tcW w:w="2275" w:type="dxa"/>
            <w:tcBorders>
              <w:top w:val="nil"/>
              <w:left w:val="single" w:sz="4" w:space="0" w:color="auto"/>
              <w:bottom w:val="nil"/>
              <w:right w:val="nil"/>
            </w:tcBorders>
            <w:vAlign w:val="center"/>
            <w:hideMark/>
          </w:tcPr>
          <w:p w14:paraId="5017968B"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96.20</w:t>
            </w:r>
          </w:p>
        </w:tc>
      </w:tr>
      <w:tr w:rsidR="003C7E9A" w:rsidRPr="003C7E9A" w14:paraId="0038FDB0" w14:textId="77777777" w:rsidTr="00A33672">
        <w:trPr>
          <w:trHeight w:val="283"/>
        </w:trPr>
        <w:tc>
          <w:tcPr>
            <w:tcW w:w="560" w:type="dxa"/>
            <w:tcBorders>
              <w:top w:val="nil"/>
              <w:left w:val="nil"/>
              <w:bottom w:val="nil"/>
              <w:right w:val="single" w:sz="4" w:space="0" w:color="auto"/>
            </w:tcBorders>
            <w:vAlign w:val="center"/>
          </w:tcPr>
          <w:p w14:paraId="2F49AFF0"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8EF5484"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508A2CF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11,355,754</w:t>
            </w:r>
          </w:p>
        </w:tc>
        <w:tc>
          <w:tcPr>
            <w:tcW w:w="2421" w:type="dxa"/>
            <w:tcBorders>
              <w:top w:val="nil"/>
              <w:left w:val="single" w:sz="4" w:space="0" w:color="auto"/>
              <w:bottom w:val="nil"/>
              <w:right w:val="single" w:sz="4" w:space="0" w:color="auto"/>
            </w:tcBorders>
            <w:vAlign w:val="center"/>
            <w:hideMark/>
          </w:tcPr>
          <w:p w14:paraId="5FECA20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40FCDC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D55A40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98299D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2551CF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449,384</w:t>
            </w:r>
          </w:p>
        </w:tc>
        <w:tc>
          <w:tcPr>
            <w:tcW w:w="2268" w:type="dxa"/>
            <w:tcBorders>
              <w:top w:val="nil"/>
              <w:left w:val="single" w:sz="4" w:space="0" w:color="auto"/>
              <w:bottom w:val="nil"/>
              <w:right w:val="single" w:sz="4" w:space="0" w:color="auto"/>
            </w:tcBorders>
            <w:vAlign w:val="center"/>
            <w:hideMark/>
          </w:tcPr>
          <w:p w14:paraId="5644B7E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10,906,370</w:t>
            </w:r>
          </w:p>
        </w:tc>
        <w:tc>
          <w:tcPr>
            <w:tcW w:w="2275" w:type="dxa"/>
            <w:tcBorders>
              <w:top w:val="nil"/>
              <w:left w:val="single" w:sz="4" w:space="0" w:color="auto"/>
              <w:bottom w:val="nil"/>
              <w:right w:val="nil"/>
            </w:tcBorders>
            <w:vAlign w:val="center"/>
            <w:hideMark/>
          </w:tcPr>
          <w:p w14:paraId="254FC4A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96.04</w:t>
            </w:r>
          </w:p>
        </w:tc>
      </w:tr>
      <w:tr w:rsidR="003C7E9A" w:rsidRPr="003C7E9A" w14:paraId="6EA2E0B9" w14:textId="77777777" w:rsidTr="00A33672">
        <w:trPr>
          <w:trHeight w:val="283"/>
        </w:trPr>
        <w:tc>
          <w:tcPr>
            <w:tcW w:w="560" w:type="dxa"/>
            <w:tcBorders>
              <w:top w:val="nil"/>
              <w:left w:val="nil"/>
              <w:bottom w:val="nil"/>
              <w:right w:val="single" w:sz="4" w:space="0" w:color="auto"/>
            </w:tcBorders>
            <w:vAlign w:val="center"/>
          </w:tcPr>
          <w:p w14:paraId="2568FE70"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7F5DCB0"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E20378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11,316,612</w:t>
            </w:r>
          </w:p>
        </w:tc>
        <w:tc>
          <w:tcPr>
            <w:tcW w:w="2421" w:type="dxa"/>
            <w:tcBorders>
              <w:top w:val="nil"/>
              <w:left w:val="single" w:sz="4" w:space="0" w:color="auto"/>
              <w:bottom w:val="nil"/>
              <w:right w:val="single" w:sz="4" w:space="0" w:color="auto"/>
            </w:tcBorders>
            <w:vAlign w:val="center"/>
            <w:hideMark/>
          </w:tcPr>
          <w:p w14:paraId="74FF565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29F293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EFCB0B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F13595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457EDD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413,014</w:t>
            </w:r>
          </w:p>
        </w:tc>
        <w:tc>
          <w:tcPr>
            <w:tcW w:w="2268" w:type="dxa"/>
            <w:tcBorders>
              <w:top w:val="nil"/>
              <w:left w:val="single" w:sz="4" w:space="0" w:color="auto"/>
              <w:bottom w:val="nil"/>
              <w:right w:val="single" w:sz="4" w:space="0" w:color="auto"/>
            </w:tcBorders>
            <w:vAlign w:val="center"/>
            <w:hideMark/>
          </w:tcPr>
          <w:p w14:paraId="0C4C65F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10,903,598</w:t>
            </w:r>
          </w:p>
        </w:tc>
        <w:tc>
          <w:tcPr>
            <w:tcW w:w="2275" w:type="dxa"/>
            <w:tcBorders>
              <w:top w:val="nil"/>
              <w:left w:val="single" w:sz="4" w:space="0" w:color="auto"/>
              <w:bottom w:val="nil"/>
              <w:right w:val="nil"/>
            </w:tcBorders>
            <w:vAlign w:val="center"/>
            <w:hideMark/>
          </w:tcPr>
          <w:p w14:paraId="69F171A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96.35</w:t>
            </w:r>
          </w:p>
        </w:tc>
      </w:tr>
      <w:tr w:rsidR="003C7E9A" w:rsidRPr="003C7E9A" w14:paraId="6CD426CA" w14:textId="77777777" w:rsidTr="00A33672">
        <w:trPr>
          <w:trHeight w:val="283"/>
        </w:trPr>
        <w:tc>
          <w:tcPr>
            <w:tcW w:w="560" w:type="dxa"/>
            <w:tcBorders>
              <w:top w:val="nil"/>
              <w:left w:val="nil"/>
              <w:bottom w:val="nil"/>
              <w:right w:val="single" w:sz="4" w:space="0" w:color="auto"/>
            </w:tcBorders>
            <w:vAlign w:val="center"/>
            <w:hideMark/>
          </w:tcPr>
          <w:p w14:paraId="7994021A"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107</w:t>
            </w:r>
          </w:p>
        </w:tc>
        <w:tc>
          <w:tcPr>
            <w:tcW w:w="2604" w:type="dxa"/>
            <w:tcBorders>
              <w:top w:val="nil"/>
              <w:left w:val="single" w:sz="4" w:space="0" w:color="auto"/>
              <w:bottom w:val="nil"/>
              <w:right w:val="single" w:sz="4" w:space="0" w:color="auto"/>
            </w:tcBorders>
            <w:vAlign w:val="center"/>
            <w:hideMark/>
          </w:tcPr>
          <w:p w14:paraId="3E21AB0A"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CAB616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18,690,179</w:t>
            </w:r>
          </w:p>
        </w:tc>
        <w:tc>
          <w:tcPr>
            <w:tcW w:w="2421" w:type="dxa"/>
            <w:tcBorders>
              <w:top w:val="nil"/>
              <w:left w:val="single" w:sz="4" w:space="0" w:color="auto"/>
              <w:bottom w:val="nil"/>
              <w:right w:val="single" w:sz="4" w:space="0" w:color="auto"/>
            </w:tcBorders>
            <w:vAlign w:val="center"/>
            <w:hideMark/>
          </w:tcPr>
          <w:p w14:paraId="45C4337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12F7128E"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B8F9F8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FE73AD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24C8D9D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837,041</w:t>
            </w:r>
          </w:p>
        </w:tc>
        <w:tc>
          <w:tcPr>
            <w:tcW w:w="2268" w:type="dxa"/>
            <w:tcBorders>
              <w:top w:val="nil"/>
              <w:left w:val="single" w:sz="4" w:space="0" w:color="auto"/>
              <w:bottom w:val="nil"/>
              <w:right w:val="single" w:sz="4" w:space="0" w:color="auto"/>
            </w:tcBorders>
            <w:vAlign w:val="center"/>
            <w:hideMark/>
          </w:tcPr>
          <w:p w14:paraId="4859EC7D"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17,853,138</w:t>
            </w:r>
          </w:p>
        </w:tc>
        <w:tc>
          <w:tcPr>
            <w:tcW w:w="2275" w:type="dxa"/>
            <w:tcBorders>
              <w:top w:val="nil"/>
              <w:left w:val="single" w:sz="4" w:space="0" w:color="auto"/>
              <w:bottom w:val="nil"/>
              <w:right w:val="nil"/>
            </w:tcBorders>
            <w:vAlign w:val="center"/>
            <w:hideMark/>
          </w:tcPr>
          <w:p w14:paraId="3CD25A0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95.52</w:t>
            </w:r>
          </w:p>
        </w:tc>
      </w:tr>
      <w:tr w:rsidR="003C7E9A" w:rsidRPr="003C7E9A" w14:paraId="19AE3310" w14:textId="77777777" w:rsidTr="00A33672">
        <w:trPr>
          <w:trHeight w:val="283"/>
        </w:trPr>
        <w:tc>
          <w:tcPr>
            <w:tcW w:w="560" w:type="dxa"/>
            <w:tcBorders>
              <w:top w:val="nil"/>
              <w:left w:val="nil"/>
              <w:bottom w:val="nil"/>
              <w:right w:val="single" w:sz="4" w:space="0" w:color="auto"/>
            </w:tcBorders>
            <w:vAlign w:val="center"/>
          </w:tcPr>
          <w:p w14:paraId="21E0FD55"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F6379B9"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364191D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10,342,763</w:t>
            </w:r>
          </w:p>
        </w:tc>
        <w:tc>
          <w:tcPr>
            <w:tcW w:w="2421" w:type="dxa"/>
            <w:tcBorders>
              <w:top w:val="nil"/>
              <w:left w:val="single" w:sz="4" w:space="0" w:color="auto"/>
              <w:bottom w:val="nil"/>
              <w:right w:val="single" w:sz="4" w:space="0" w:color="auto"/>
            </w:tcBorders>
            <w:vAlign w:val="center"/>
            <w:hideMark/>
          </w:tcPr>
          <w:p w14:paraId="0C85951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BB569F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9AF4E6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55F69E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86ED4C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488,374</w:t>
            </w:r>
          </w:p>
        </w:tc>
        <w:tc>
          <w:tcPr>
            <w:tcW w:w="2268" w:type="dxa"/>
            <w:tcBorders>
              <w:top w:val="nil"/>
              <w:left w:val="single" w:sz="4" w:space="0" w:color="auto"/>
              <w:bottom w:val="nil"/>
              <w:right w:val="single" w:sz="4" w:space="0" w:color="auto"/>
            </w:tcBorders>
            <w:vAlign w:val="center"/>
            <w:hideMark/>
          </w:tcPr>
          <w:p w14:paraId="5EE6AF6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9,854,389</w:t>
            </w:r>
          </w:p>
        </w:tc>
        <w:tc>
          <w:tcPr>
            <w:tcW w:w="2275" w:type="dxa"/>
            <w:tcBorders>
              <w:top w:val="nil"/>
              <w:left w:val="single" w:sz="4" w:space="0" w:color="auto"/>
              <w:bottom w:val="nil"/>
              <w:right w:val="nil"/>
            </w:tcBorders>
            <w:vAlign w:val="center"/>
            <w:hideMark/>
          </w:tcPr>
          <w:p w14:paraId="52E4416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95.28</w:t>
            </w:r>
          </w:p>
        </w:tc>
      </w:tr>
      <w:tr w:rsidR="003C7E9A" w:rsidRPr="003C7E9A" w14:paraId="4D594B53" w14:textId="77777777" w:rsidTr="00A33672">
        <w:trPr>
          <w:trHeight w:val="283"/>
        </w:trPr>
        <w:tc>
          <w:tcPr>
            <w:tcW w:w="560" w:type="dxa"/>
            <w:tcBorders>
              <w:top w:val="nil"/>
              <w:left w:val="nil"/>
              <w:bottom w:val="nil"/>
              <w:right w:val="single" w:sz="4" w:space="0" w:color="auto"/>
            </w:tcBorders>
            <w:vAlign w:val="center"/>
          </w:tcPr>
          <w:p w14:paraId="4AE99F17"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F890A9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7696AB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8,347,416</w:t>
            </w:r>
          </w:p>
        </w:tc>
        <w:tc>
          <w:tcPr>
            <w:tcW w:w="2421" w:type="dxa"/>
            <w:tcBorders>
              <w:top w:val="nil"/>
              <w:left w:val="single" w:sz="4" w:space="0" w:color="auto"/>
              <w:bottom w:val="nil"/>
              <w:right w:val="single" w:sz="4" w:space="0" w:color="auto"/>
            </w:tcBorders>
            <w:vAlign w:val="center"/>
            <w:hideMark/>
          </w:tcPr>
          <w:p w14:paraId="323029E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CC35B1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D89ECE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F521D4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6C3A120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348,667</w:t>
            </w:r>
          </w:p>
        </w:tc>
        <w:tc>
          <w:tcPr>
            <w:tcW w:w="2268" w:type="dxa"/>
            <w:tcBorders>
              <w:top w:val="nil"/>
              <w:left w:val="single" w:sz="4" w:space="0" w:color="auto"/>
              <w:bottom w:val="nil"/>
              <w:right w:val="single" w:sz="4" w:space="0" w:color="auto"/>
            </w:tcBorders>
            <w:vAlign w:val="center"/>
            <w:hideMark/>
          </w:tcPr>
          <w:p w14:paraId="0AD232D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7,998,749</w:t>
            </w:r>
          </w:p>
        </w:tc>
        <w:tc>
          <w:tcPr>
            <w:tcW w:w="2275" w:type="dxa"/>
            <w:tcBorders>
              <w:top w:val="nil"/>
              <w:left w:val="single" w:sz="4" w:space="0" w:color="auto"/>
              <w:bottom w:val="nil"/>
              <w:right w:val="nil"/>
            </w:tcBorders>
            <w:vAlign w:val="center"/>
            <w:hideMark/>
          </w:tcPr>
          <w:p w14:paraId="3CF63B9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95.82</w:t>
            </w:r>
          </w:p>
        </w:tc>
      </w:tr>
      <w:tr w:rsidR="003C7E9A" w:rsidRPr="003C7E9A" w14:paraId="4D94547A" w14:textId="77777777" w:rsidTr="00A33672">
        <w:trPr>
          <w:trHeight w:val="283"/>
        </w:trPr>
        <w:tc>
          <w:tcPr>
            <w:tcW w:w="560" w:type="dxa"/>
            <w:tcBorders>
              <w:top w:val="nil"/>
              <w:left w:val="nil"/>
              <w:bottom w:val="nil"/>
              <w:right w:val="single" w:sz="4" w:space="0" w:color="auto"/>
            </w:tcBorders>
            <w:vAlign w:val="center"/>
            <w:hideMark/>
          </w:tcPr>
          <w:p w14:paraId="75AB9AD2"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535F6B2A"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0E9F1449"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17,381,890</w:t>
            </w:r>
          </w:p>
        </w:tc>
        <w:tc>
          <w:tcPr>
            <w:tcW w:w="2421" w:type="dxa"/>
            <w:tcBorders>
              <w:top w:val="nil"/>
              <w:left w:val="single" w:sz="4" w:space="0" w:color="auto"/>
              <w:bottom w:val="nil"/>
              <w:right w:val="single" w:sz="4" w:space="0" w:color="auto"/>
            </w:tcBorders>
            <w:vAlign w:val="center"/>
            <w:hideMark/>
          </w:tcPr>
          <w:p w14:paraId="07D9E8D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DC591E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F7A83E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A226DD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65DB8FF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747,419</w:t>
            </w:r>
          </w:p>
        </w:tc>
        <w:tc>
          <w:tcPr>
            <w:tcW w:w="2268" w:type="dxa"/>
            <w:tcBorders>
              <w:top w:val="nil"/>
              <w:left w:val="single" w:sz="4" w:space="0" w:color="auto"/>
              <w:bottom w:val="nil"/>
              <w:right w:val="single" w:sz="4" w:space="0" w:color="auto"/>
            </w:tcBorders>
            <w:vAlign w:val="center"/>
            <w:hideMark/>
          </w:tcPr>
          <w:p w14:paraId="332DE00D"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16,634,471</w:t>
            </w:r>
          </w:p>
        </w:tc>
        <w:tc>
          <w:tcPr>
            <w:tcW w:w="2275" w:type="dxa"/>
            <w:tcBorders>
              <w:top w:val="nil"/>
              <w:left w:val="single" w:sz="4" w:space="0" w:color="auto"/>
              <w:bottom w:val="nil"/>
              <w:right w:val="nil"/>
            </w:tcBorders>
            <w:vAlign w:val="center"/>
            <w:hideMark/>
          </w:tcPr>
          <w:p w14:paraId="01F921D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95.70</w:t>
            </w:r>
          </w:p>
        </w:tc>
      </w:tr>
      <w:tr w:rsidR="003C7E9A" w:rsidRPr="003C7E9A" w14:paraId="6616CEB4" w14:textId="77777777" w:rsidTr="00A33672">
        <w:trPr>
          <w:trHeight w:val="283"/>
        </w:trPr>
        <w:tc>
          <w:tcPr>
            <w:tcW w:w="560" w:type="dxa"/>
            <w:tcBorders>
              <w:top w:val="nil"/>
              <w:left w:val="nil"/>
              <w:bottom w:val="nil"/>
              <w:right w:val="single" w:sz="4" w:space="0" w:color="auto"/>
            </w:tcBorders>
            <w:vAlign w:val="center"/>
          </w:tcPr>
          <w:p w14:paraId="4E79B393"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DEAE46C"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2749CAC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9,691,915</w:t>
            </w:r>
          </w:p>
        </w:tc>
        <w:tc>
          <w:tcPr>
            <w:tcW w:w="2421" w:type="dxa"/>
            <w:tcBorders>
              <w:top w:val="nil"/>
              <w:left w:val="single" w:sz="4" w:space="0" w:color="auto"/>
              <w:bottom w:val="nil"/>
              <w:right w:val="single" w:sz="4" w:space="0" w:color="auto"/>
            </w:tcBorders>
            <w:vAlign w:val="center"/>
            <w:hideMark/>
          </w:tcPr>
          <w:p w14:paraId="54F5932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6C1A3A7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541F37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E272A2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F89CE6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461,334</w:t>
            </w:r>
          </w:p>
        </w:tc>
        <w:tc>
          <w:tcPr>
            <w:tcW w:w="2268" w:type="dxa"/>
            <w:tcBorders>
              <w:top w:val="nil"/>
              <w:left w:val="single" w:sz="4" w:space="0" w:color="auto"/>
              <w:bottom w:val="nil"/>
              <w:right w:val="single" w:sz="4" w:space="0" w:color="auto"/>
            </w:tcBorders>
            <w:vAlign w:val="center"/>
            <w:hideMark/>
          </w:tcPr>
          <w:p w14:paraId="34C0E96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9,230,581</w:t>
            </w:r>
          </w:p>
        </w:tc>
        <w:tc>
          <w:tcPr>
            <w:tcW w:w="2275" w:type="dxa"/>
            <w:tcBorders>
              <w:top w:val="nil"/>
              <w:left w:val="single" w:sz="4" w:space="0" w:color="auto"/>
              <w:bottom w:val="nil"/>
              <w:right w:val="nil"/>
            </w:tcBorders>
            <w:vAlign w:val="center"/>
            <w:hideMark/>
          </w:tcPr>
          <w:p w14:paraId="67C75BB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95.24</w:t>
            </w:r>
          </w:p>
        </w:tc>
      </w:tr>
      <w:tr w:rsidR="003C7E9A" w:rsidRPr="003C7E9A" w14:paraId="2CD4B42E" w14:textId="77777777" w:rsidTr="00A33672">
        <w:trPr>
          <w:trHeight w:val="283"/>
        </w:trPr>
        <w:tc>
          <w:tcPr>
            <w:tcW w:w="560" w:type="dxa"/>
            <w:tcBorders>
              <w:top w:val="nil"/>
              <w:left w:val="nil"/>
              <w:bottom w:val="nil"/>
              <w:right w:val="single" w:sz="4" w:space="0" w:color="auto"/>
            </w:tcBorders>
            <w:vAlign w:val="center"/>
          </w:tcPr>
          <w:p w14:paraId="1404AAF5"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21F2B22"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0C67EA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7,689,975</w:t>
            </w:r>
          </w:p>
        </w:tc>
        <w:tc>
          <w:tcPr>
            <w:tcW w:w="2421" w:type="dxa"/>
            <w:tcBorders>
              <w:top w:val="nil"/>
              <w:left w:val="single" w:sz="4" w:space="0" w:color="auto"/>
              <w:bottom w:val="nil"/>
              <w:right w:val="single" w:sz="4" w:space="0" w:color="auto"/>
            </w:tcBorders>
            <w:vAlign w:val="center"/>
            <w:hideMark/>
          </w:tcPr>
          <w:p w14:paraId="69F6D66A"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D8C8E5A"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43DF77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84BC28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D73CD7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286,085</w:t>
            </w:r>
          </w:p>
        </w:tc>
        <w:tc>
          <w:tcPr>
            <w:tcW w:w="2268" w:type="dxa"/>
            <w:tcBorders>
              <w:top w:val="nil"/>
              <w:left w:val="single" w:sz="4" w:space="0" w:color="auto"/>
              <w:bottom w:val="nil"/>
              <w:right w:val="single" w:sz="4" w:space="0" w:color="auto"/>
            </w:tcBorders>
            <w:vAlign w:val="center"/>
            <w:hideMark/>
          </w:tcPr>
          <w:p w14:paraId="1E9E9FE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7,403,890</w:t>
            </w:r>
          </w:p>
        </w:tc>
        <w:tc>
          <w:tcPr>
            <w:tcW w:w="2275" w:type="dxa"/>
            <w:tcBorders>
              <w:top w:val="nil"/>
              <w:left w:val="single" w:sz="4" w:space="0" w:color="auto"/>
              <w:bottom w:val="nil"/>
              <w:right w:val="nil"/>
            </w:tcBorders>
            <w:vAlign w:val="center"/>
            <w:hideMark/>
          </w:tcPr>
          <w:p w14:paraId="46685D6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96.28</w:t>
            </w:r>
          </w:p>
        </w:tc>
      </w:tr>
      <w:tr w:rsidR="003C7E9A" w:rsidRPr="003C7E9A" w14:paraId="129A074F" w14:textId="77777777" w:rsidTr="00A33672">
        <w:trPr>
          <w:trHeight w:val="283"/>
        </w:trPr>
        <w:tc>
          <w:tcPr>
            <w:tcW w:w="560" w:type="dxa"/>
            <w:tcBorders>
              <w:top w:val="nil"/>
              <w:left w:val="nil"/>
              <w:bottom w:val="nil"/>
              <w:right w:val="single" w:sz="4" w:space="0" w:color="auto"/>
            </w:tcBorders>
            <w:vAlign w:val="center"/>
            <w:hideMark/>
          </w:tcPr>
          <w:p w14:paraId="7711082C"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63737A6A"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02C2D3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17,942,232</w:t>
            </w:r>
          </w:p>
        </w:tc>
        <w:tc>
          <w:tcPr>
            <w:tcW w:w="2421" w:type="dxa"/>
            <w:tcBorders>
              <w:top w:val="nil"/>
              <w:left w:val="single" w:sz="4" w:space="0" w:color="auto"/>
              <w:bottom w:val="nil"/>
              <w:right w:val="single" w:sz="4" w:space="0" w:color="auto"/>
            </w:tcBorders>
            <w:vAlign w:val="center"/>
            <w:hideMark/>
          </w:tcPr>
          <w:p w14:paraId="19CF88B9"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9BCF0B5"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706B1EE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588C706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1EC046EE"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766,823</w:t>
            </w:r>
          </w:p>
        </w:tc>
        <w:tc>
          <w:tcPr>
            <w:tcW w:w="2268" w:type="dxa"/>
            <w:tcBorders>
              <w:top w:val="nil"/>
              <w:left w:val="single" w:sz="4" w:space="0" w:color="auto"/>
              <w:bottom w:val="nil"/>
              <w:right w:val="single" w:sz="4" w:space="0" w:color="auto"/>
            </w:tcBorders>
            <w:vAlign w:val="center"/>
            <w:hideMark/>
          </w:tcPr>
          <w:p w14:paraId="516DDE7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17,175,409</w:t>
            </w:r>
          </w:p>
        </w:tc>
        <w:tc>
          <w:tcPr>
            <w:tcW w:w="2275" w:type="dxa"/>
            <w:tcBorders>
              <w:top w:val="nil"/>
              <w:left w:val="single" w:sz="4" w:space="0" w:color="auto"/>
              <w:bottom w:val="nil"/>
              <w:right w:val="nil"/>
            </w:tcBorders>
            <w:vAlign w:val="center"/>
            <w:hideMark/>
          </w:tcPr>
          <w:p w14:paraId="7EFB87E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95.73</w:t>
            </w:r>
          </w:p>
        </w:tc>
      </w:tr>
      <w:tr w:rsidR="003C7E9A" w:rsidRPr="003C7E9A" w14:paraId="6A2B0982" w14:textId="77777777" w:rsidTr="00A33672">
        <w:trPr>
          <w:trHeight w:val="283"/>
        </w:trPr>
        <w:tc>
          <w:tcPr>
            <w:tcW w:w="560" w:type="dxa"/>
            <w:tcBorders>
              <w:top w:val="nil"/>
              <w:left w:val="nil"/>
              <w:bottom w:val="nil"/>
              <w:right w:val="single" w:sz="4" w:space="0" w:color="auto"/>
            </w:tcBorders>
            <w:vAlign w:val="center"/>
          </w:tcPr>
          <w:p w14:paraId="3A17195F"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33529C8"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4990901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10,418,213</w:t>
            </w:r>
          </w:p>
        </w:tc>
        <w:tc>
          <w:tcPr>
            <w:tcW w:w="2421" w:type="dxa"/>
            <w:tcBorders>
              <w:top w:val="nil"/>
              <w:left w:val="single" w:sz="4" w:space="0" w:color="auto"/>
              <w:bottom w:val="nil"/>
              <w:right w:val="single" w:sz="4" w:space="0" w:color="auto"/>
            </w:tcBorders>
            <w:vAlign w:val="center"/>
            <w:hideMark/>
          </w:tcPr>
          <w:p w14:paraId="49F458D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E00D01A"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03C3E6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233B24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744BA0C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511,865</w:t>
            </w:r>
          </w:p>
        </w:tc>
        <w:tc>
          <w:tcPr>
            <w:tcW w:w="2268" w:type="dxa"/>
            <w:tcBorders>
              <w:top w:val="nil"/>
              <w:left w:val="single" w:sz="4" w:space="0" w:color="auto"/>
              <w:bottom w:val="nil"/>
              <w:right w:val="single" w:sz="4" w:space="0" w:color="auto"/>
            </w:tcBorders>
            <w:vAlign w:val="center"/>
            <w:hideMark/>
          </w:tcPr>
          <w:p w14:paraId="1464526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9,906,348</w:t>
            </w:r>
          </w:p>
        </w:tc>
        <w:tc>
          <w:tcPr>
            <w:tcW w:w="2275" w:type="dxa"/>
            <w:tcBorders>
              <w:top w:val="nil"/>
              <w:left w:val="single" w:sz="4" w:space="0" w:color="auto"/>
              <w:bottom w:val="nil"/>
              <w:right w:val="nil"/>
            </w:tcBorders>
            <w:vAlign w:val="center"/>
            <w:hideMark/>
          </w:tcPr>
          <w:p w14:paraId="67BA1E5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95.09</w:t>
            </w:r>
          </w:p>
        </w:tc>
      </w:tr>
      <w:tr w:rsidR="003C7E9A" w:rsidRPr="003C7E9A" w14:paraId="59D787E0" w14:textId="77777777" w:rsidTr="00A33672">
        <w:trPr>
          <w:trHeight w:val="283"/>
        </w:trPr>
        <w:tc>
          <w:tcPr>
            <w:tcW w:w="560" w:type="dxa"/>
            <w:tcBorders>
              <w:top w:val="nil"/>
              <w:left w:val="nil"/>
              <w:bottom w:val="nil"/>
              <w:right w:val="single" w:sz="4" w:space="0" w:color="auto"/>
            </w:tcBorders>
            <w:vAlign w:val="center"/>
          </w:tcPr>
          <w:p w14:paraId="10189D84"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B5F89E7"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B3A183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7,524,019</w:t>
            </w:r>
          </w:p>
        </w:tc>
        <w:tc>
          <w:tcPr>
            <w:tcW w:w="2421" w:type="dxa"/>
            <w:tcBorders>
              <w:top w:val="nil"/>
              <w:left w:val="single" w:sz="4" w:space="0" w:color="auto"/>
              <w:bottom w:val="nil"/>
              <w:right w:val="single" w:sz="4" w:space="0" w:color="auto"/>
            </w:tcBorders>
            <w:vAlign w:val="center"/>
            <w:hideMark/>
          </w:tcPr>
          <w:p w14:paraId="3EBEEF4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DEDA08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035187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FF76B0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1D1224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254,958</w:t>
            </w:r>
          </w:p>
        </w:tc>
        <w:tc>
          <w:tcPr>
            <w:tcW w:w="2268" w:type="dxa"/>
            <w:tcBorders>
              <w:top w:val="nil"/>
              <w:left w:val="single" w:sz="4" w:space="0" w:color="auto"/>
              <w:bottom w:val="nil"/>
              <w:right w:val="single" w:sz="4" w:space="0" w:color="auto"/>
            </w:tcBorders>
            <w:vAlign w:val="center"/>
            <w:hideMark/>
          </w:tcPr>
          <w:p w14:paraId="4F1C4BF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7,269,061</w:t>
            </w:r>
          </w:p>
        </w:tc>
        <w:tc>
          <w:tcPr>
            <w:tcW w:w="2275" w:type="dxa"/>
            <w:tcBorders>
              <w:top w:val="nil"/>
              <w:left w:val="single" w:sz="4" w:space="0" w:color="auto"/>
              <w:bottom w:val="nil"/>
              <w:right w:val="nil"/>
            </w:tcBorders>
            <w:vAlign w:val="center"/>
            <w:hideMark/>
          </w:tcPr>
          <w:p w14:paraId="0B9B249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96.61</w:t>
            </w:r>
          </w:p>
        </w:tc>
      </w:tr>
      <w:tr w:rsidR="003C7E9A" w:rsidRPr="003C7E9A" w14:paraId="234FE135" w14:textId="77777777" w:rsidTr="00A33672">
        <w:trPr>
          <w:trHeight w:val="283"/>
        </w:trPr>
        <w:tc>
          <w:tcPr>
            <w:tcW w:w="560" w:type="dxa"/>
            <w:tcBorders>
              <w:top w:val="nil"/>
              <w:left w:val="nil"/>
              <w:bottom w:val="nil"/>
              <w:right w:val="single" w:sz="4" w:space="0" w:color="auto"/>
            </w:tcBorders>
            <w:vAlign w:val="center"/>
            <w:hideMark/>
          </w:tcPr>
          <w:p w14:paraId="3C84801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42335C95"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477392A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17,592,222</w:t>
            </w:r>
          </w:p>
        </w:tc>
        <w:tc>
          <w:tcPr>
            <w:tcW w:w="2421" w:type="dxa"/>
            <w:tcBorders>
              <w:top w:val="nil"/>
              <w:left w:val="single" w:sz="4" w:space="0" w:color="auto"/>
              <w:bottom w:val="nil"/>
              <w:right w:val="single" w:sz="4" w:space="0" w:color="auto"/>
            </w:tcBorders>
            <w:vAlign w:val="center"/>
            <w:hideMark/>
          </w:tcPr>
          <w:p w14:paraId="37CCDD71"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957FF4F"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FEA499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6A15580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4FDE02C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905,079</w:t>
            </w:r>
          </w:p>
        </w:tc>
        <w:tc>
          <w:tcPr>
            <w:tcW w:w="2268" w:type="dxa"/>
            <w:tcBorders>
              <w:top w:val="nil"/>
              <w:left w:val="single" w:sz="4" w:space="0" w:color="auto"/>
              <w:bottom w:val="nil"/>
              <w:right w:val="single" w:sz="4" w:space="0" w:color="auto"/>
            </w:tcBorders>
            <w:vAlign w:val="center"/>
            <w:hideMark/>
          </w:tcPr>
          <w:p w14:paraId="131D025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16,687,143</w:t>
            </w:r>
          </w:p>
        </w:tc>
        <w:tc>
          <w:tcPr>
            <w:tcW w:w="2275" w:type="dxa"/>
            <w:tcBorders>
              <w:top w:val="nil"/>
              <w:left w:val="single" w:sz="4" w:space="0" w:color="auto"/>
              <w:bottom w:val="nil"/>
              <w:right w:val="nil"/>
            </w:tcBorders>
            <w:vAlign w:val="center"/>
            <w:hideMark/>
          </w:tcPr>
          <w:p w14:paraId="5AEF2449"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94.86</w:t>
            </w:r>
          </w:p>
        </w:tc>
      </w:tr>
      <w:tr w:rsidR="003C7E9A" w:rsidRPr="003C7E9A" w14:paraId="11915CDD" w14:textId="77777777" w:rsidTr="00A33672">
        <w:trPr>
          <w:trHeight w:val="283"/>
        </w:trPr>
        <w:tc>
          <w:tcPr>
            <w:tcW w:w="560" w:type="dxa"/>
            <w:tcBorders>
              <w:top w:val="nil"/>
              <w:left w:val="nil"/>
              <w:bottom w:val="nil"/>
              <w:right w:val="single" w:sz="4" w:space="0" w:color="auto"/>
            </w:tcBorders>
            <w:vAlign w:val="center"/>
          </w:tcPr>
          <w:p w14:paraId="4A7F7C2E"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7CBC6F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7F9C5B1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10,374,795</w:t>
            </w:r>
          </w:p>
        </w:tc>
        <w:tc>
          <w:tcPr>
            <w:tcW w:w="2421" w:type="dxa"/>
            <w:tcBorders>
              <w:top w:val="nil"/>
              <w:left w:val="single" w:sz="4" w:space="0" w:color="auto"/>
              <w:bottom w:val="nil"/>
              <w:right w:val="single" w:sz="4" w:space="0" w:color="auto"/>
            </w:tcBorders>
            <w:vAlign w:val="center"/>
            <w:hideMark/>
          </w:tcPr>
          <w:p w14:paraId="2C5FD3D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34E4EB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E2DE4F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1B5E3E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9F5A8C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598,330</w:t>
            </w:r>
          </w:p>
        </w:tc>
        <w:tc>
          <w:tcPr>
            <w:tcW w:w="2268" w:type="dxa"/>
            <w:tcBorders>
              <w:top w:val="nil"/>
              <w:left w:val="single" w:sz="4" w:space="0" w:color="auto"/>
              <w:bottom w:val="nil"/>
              <w:right w:val="single" w:sz="4" w:space="0" w:color="auto"/>
            </w:tcBorders>
            <w:vAlign w:val="center"/>
            <w:hideMark/>
          </w:tcPr>
          <w:p w14:paraId="0059B90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9,776,465</w:t>
            </w:r>
          </w:p>
        </w:tc>
        <w:tc>
          <w:tcPr>
            <w:tcW w:w="2275" w:type="dxa"/>
            <w:tcBorders>
              <w:top w:val="nil"/>
              <w:left w:val="single" w:sz="4" w:space="0" w:color="auto"/>
              <w:bottom w:val="nil"/>
              <w:right w:val="nil"/>
            </w:tcBorders>
            <w:vAlign w:val="center"/>
            <w:hideMark/>
          </w:tcPr>
          <w:p w14:paraId="0D1C4BB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94.23</w:t>
            </w:r>
          </w:p>
        </w:tc>
      </w:tr>
      <w:tr w:rsidR="003C7E9A" w:rsidRPr="003C7E9A" w14:paraId="3245F66A" w14:textId="77777777" w:rsidTr="00A33672">
        <w:trPr>
          <w:trHeight w:val="283"/>
        </w:trPr>
        <w:tc>
          <w:tcPr>
            <w:tcW w:w="560" w:type="dxa"/>
            <w:tcBorders>
              <w:top w:val="nil"/>
              <w:left w:val="nil"/>
              <w:bottom w:val="nil"/>
              <w:right w:val="single" w:sz="4" w:space="0" w:color="auto"/>
            </w:tcBorders>
            <w:vAlign w:val="center"/>
          </w:tcPr>
          <w:p w14:paraId="10A440AD"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851F27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AD0B27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7,217,427</w:t>
            </w:r>
          </w:p>
        </w:tc>
        <w:tc>
          <w:tcPr>
            <w:tcW w:w="2421" w:type="dxa"/>
            <w:tcBorders>
              <w:top w:val="nil"/>
              <w:left w:val="single" w:sz="4" w:space="0" w:color="auto"/>
              <w:bottom w:val="nil"/>
              <w:right w:val="single" w:sz="4" w:space="0" w:color="auto"/>
            </w:tcBorders>
            <w:vAlign w:val="center"/>
            <w:hideMark/>
          </w:tcPr>
          <w:p w14:paraId="435B438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F3A6E5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FA86A8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B0AC1B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6B63DB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306,749</w:t>
            </w:r>
          </w:p>
        </w:tc>
        <w:tc>
          <w:tcPr>
            <w:tcW w:w="2268" w:type="dxa"/>
            <w:tcBorders>
              <w:top w:val="nil"/>
              <w:left w:val="single" w:sz="4" w:space="0" w:color="auto"/>
              <w:bottom w:val="nil"/>
              <w:right w:val="single" w:sz="4" w:space="0" w:color="auto"/>
            </w:tcBorders>
            <w:vAlign w:val="center"/>
            <w:hideMark/>
          </w:tcPr>
          <w:p w14:paraId="186A136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6,910,678</w:t>
            </w:r>
          </w:p>
        </w:tc>
        <w:tc>
          <w:tcPr>
            <w:tcW w:w="2275" w:type="dxa"/>
            <w:tcBorders>
              <w:top w:val="nil"/>
              <w:left w:val="single" w:sz="4" w:space="0" w:color="auto"/>
              <w:bottom w:val="nil"/>
              <w:right w:val="nil"/>
            </w:tcBorders>
            <w:vAlign w:val="center"/>
            <w:hideMark/>
          </w:tcPr>
          <w:p w14:paraId="38766D2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95.75</w:t>
            </w:r>
          </w:p>
        </w:tc>
      </w:tr>
      <w:tr w:rsidR="003C7E9A" w:rsidRPr="003C7E9A" w14:paraId="6E558B89" w14:textId="77777777" w:rsidTr="00A33672">
        <w:trPr>
          <w:trHeight w:val="283"/>
        </w:trPr>
        <w:tc>
          <w:tcPr>
            <w:tcW w:w="560" w:type="dxa"/>
            <w:tcBorders>
              <w:top w:val="nil"/>
              <w:left w:val="nil"/>
              <w:bottom w:val="nil"/>
              <w:right w:val="single" w:sz="4" w:space="0" w:color="auto"/>
            </w:tcBorders>
            <w:vAlign w:val="center"/>
            <w:hideMark/>
          </w:tcPr>
          <w:p w14:paraId="410B0F68"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605AECE2"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1B3E8DB8"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18,720,244</w:t>
            </w:r>
          </w:p>
        </w:tc>
        <w:tc>
          <w:tcPr>
            <w:tcW w:w="2421" w:type="dxa"/>
            <w:tcBorders>
              <w:top w:val="nil"/>
              <w:left w:val="single" w:sz="4" w:space="0" w:color="auto"/>
              <w:bottom w:val="nil"/>
              <w:right w:val="single" w:sz="4" w:space="0" w:color="auto"/>
            </w:tcBorders>
            <w:vAlign w:val="center"/>
            <w:hideMark/>
          </w:tcPr>
          <w:p w14:paraId="49CF89BC"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39E3CC7C"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73288D0E"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5B8546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3B8A2F0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1,356,994</w:t>
            </w:r>
          </w:p>
        </w:tc>
        <w:tc>
          <w:tcPr>
            <w:tcW w:w="2268" w:type="dxa"/>
            <w:tcBorders>
              <w:top w:val="nil"/>
              <w:left w:val="single" w:sz="4" w:space="0" w:color="auto"/>
              <w:bottom w:val="nil"/>
              <w:right w:val="single" w:sz="4" w:space="0" w:color="auto"/>
            </w:tcBorders>
            <w:vAlign w:val="center"/>
            <w:hideMark/>
          </w:tcPr>
          <w:p w14:paraId="3F3A3FDC"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17,363,250</w:t>
            </w:r>
          </w:p>
        </w:tc>
        <w:tc>
          <w:tcPr>
            <w:tcW w:w="2275" w:type="dxa"/>
            <w:tcBorders>
              <w:top w:val="nil"/>
              <w:left w:val="single" w:sz="4" w:space="0" w:color="auto"/>
              <w:bottom w:val="nil"/>
              <w:right w:val="nil"/>
            </w:tcBorders>
            <w:vAlign w:val="center"/>
            <w:hideMark/>
          </w:tcPr>
          <w:p w14:paraId="38B0B67C"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92.75</w:t>
            </w:r>
          </w:p>
        </w:tc>
      </w:tr>
      <w:tr w:rsidR="003C7E9A" w:rsidRPr="003C7E9A" w14:paraId="79AC811B" w14:textId="77777777" w:rsidTr="00A33672">
        <w:trPr>
          <w:trHeight w:val="283"/>
        </w:trPr>
        <w:tc>
          <w:tcPr>
            <w:tcW w:w="560" w:type="dxa"/>
            <w:tcBorders>
              <w:top w:val="nil"/>
              <w:left w:val="nil"/>
              <w:bottom w:val="nil"/>
              <w:right w:val="single" w:sz="4" w:space="0" w:color="auto"/>
            </w:tcBorders>
            <w:vAlign w:val="center"/>
          </w:tcPr>
          <w:p w14:paraId="62D6F476"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B6D5012"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5BA5B06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11,654,509</w:t>
            </w:r>
          </w:p>
        </w:tc>
        <w:tc>
          <w:tcPr>
            <w:tcW w:w="2421" w:type="dxa"/>
            <w:tcBorders>
              <w:top w:val="nil"/>
              <w:left w:val="single" w:sz="4" w:space="0" w:color="auto"/>
              <w:bottom w:val="nil"/>
              <w:right w:val="single" w:sz="4" w:space="0" w:color="auto"/>
            </w:tcBorders>
            <w:vAlign w:val="center"/>
            <w:hideMark/>
          </w:tcPr>
          <w:p w14:paraId="7E6C848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425229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FAC8B9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973008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BE9415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1,009,041</w:t>
            </w:r>
          </w:p>
        </w:tc>
        <w:tc>
          <w:tcPr>
            <w:tcW w:w="2268" w:type="dxa"/>
            <w:tcBorders>
              <w:top w:val="nil"/>
              <w:left w:val="single" w:sz="4" w:space="0" w:color="auto"/>
              <w:bottom w:val="nil"/>
              <w:right w:val="single" w:sz="4" w:space="0" w:color="auto"/>
            </w:tcBorders>
            <w:vAlign w:val="center"/>
            <w:hideMark/>
          </w:tcPr>
          <w:p w14:paraId="2E7CAD2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10,645,468</w:t>
            </w:r>
          </w:p>
        </w:tc>
        <w:tc>
          <w:tcPr>
            <w:tcW w:w="2275" w:type="dxa"/>
            <w:tcBorders>
              <w:top w:val="nil"/>
              <w:left w:val="single" w:sz="4" w:space="0" w:color="auto"/>
              <w:bottom w:val="nil"/>
              <w:right w:val="nil"/>
            </w:tcBorders>
            <w:vAlign w:val="center"/>
            <w:hideMark/>
          </w:tcPr>
          <w:p w14:paraId="000C79E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91.34</w:t>
            </w:r>
          </w:p>
        </w:tc>
      </w:tr>
      <w:tr w:rsidR="003C7E9A" w:rsidRPr="003C7E9A" w14:paraId="47EB7DBC" w14:textId="77777777" w:rsidTr="00A33672">
        <w:trPr>
          <w:trHeight w:val="283"/>
        </w:trPr>
        <w:tc>
          <w:tcPr>
            <w:tcW w:w="560" w:type="dxa"/>
            <w:tcBorders>
              <w:top w:val="nil"/>
              <w:left w:val="nil"/>
              <w:bottom w:val="nil"/>
              <w:right w:val="single" w:sz="4" w:space="0" w:color="auto"/>
            </w:tcBorders>
            <w:vAlign w:val="center"/>
          </w:tcPr>
          <w:p w14:paraId="69E1D6E1"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7FD56C6"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CF6A60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7,065,735</w:t>
            </w:r>
          </w:p>
        </w:tc>
        <w:tc>
          <w:tcPr>
            <w:tcW w:w="2421" w:type="dxa"/>
            <w:tcBorders>
              <w:top w:val="nil"/>
              <w:left w:val="single" w:sz="4" w:space="0" w:color="auto"/>
              <w:bottom w:val="nil"/>
              <w:right w:val="single" w:sz="4" w:space="0" w:color="auto"/>
            </w:tcBorders>
            <w:vAlign w:val="center"/>
            <w:hideMark/>
          </w:tcPr>
          <w:p w14:paraId="4D4C019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7E57D0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9FA75D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886D1E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47306CB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347,953</w:t>
            </w:r>
          </w:p>
        </w:tc>
        <w:tc>
          <w:tcPr>
            <w:tcW w:w="2268" w:type="dxa"/>
            <w:tcBorders>
              <w:top w:val="nil"/>
              <w:left w:val="single" w:sz="4" w:space="0" w:color="auto"/>
              <w:bottom w:val="nil"/>
              <w:right w:val="single" w:sz="4" w:space="0" w:color="auto"/>
            </w:tcBorders>
            <w:vAlign w:val="center"/>
            <w:hideMark/>
          </w:tcPr>
          <w:p w14:paraId="27C8108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6,717,782</w:t>
            </w:r>
          </w:p>
        </w:tc>
        <w:tc>
          <w:tcPr>
            <w:tcW w:w="2275" w:type="dxa"/>
            <w:tcBorders>
              <w:top w:val="nil"/>
              <w:left w:val="single" w:sz="4" w:space="0" w:color="auto"/>
              <w:bottom w:val="nil"/>
              <w:right w:val="nil"/>
            </w:tcBorders>
            <w:vAlign w:val="center"/>
            <w:hideMark/>
          </w:tcPr>
          <w:p w14:paraId="412F200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95.08</w:t>
            </w:r>
          </w:p>
        </w:tc>
      </w:tr>
      <w:tr w:rsidR="003C7E9A" w:rsidRPr="003C7E9A" w14:paraId="6C11504A" w14:textId="77777777" w:rsidTr="00A33672">
        <w:trPr>
          <w:trHeight w:val="283"/>
        </w:trPr>
        <w:tc>
          <w:tcPr>
            <w:tcW w:w="560" w:type="dxa"/>
            <w:tcBorders>
              <w:top w:val="nil"/>
              <w:left w:val="nil"/>
              <w:bottom w:val="nil"/>
              <w:right w:val="single" w:sz="4" w:space="0" w:color="auto"/>
            </w:tcBorders>
            <w:vAlign w:val="center"/>
            <w:hideMark/>
          </w:tcPr>
          <w:p w14:paraId="3043780E"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27617400"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60ABDF5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52,057,126</w:t>
            </w:r>
          </w:p>
        </w:tc>
        <w:tc>
          <w:tcPr>
            <w:tcW w:w="2421" w:type="dxa"/>
            <w:tcBorders>
              <w:top w:val="nil"/>
              <w:left w:val="single" w:sz="4" w:space="0" w:color="auto"/>
              <w:bottom w:val="nil"/>
              <w:right w:val="single" w:sz="4" w:space="0" w:color="auto"/>
            </w:tcBorders>
            <w:vAlign w:val="center"/>
            <w:hideMark/>
          </w:tcPr>
          <w:p w14:paraId="3CA4076A"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BBD3C2E"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25BAA64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489A51F"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2F905A0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2,768,609</w:t>
            </w:r>
          </w:p>
        </w:tc>
        <w:tc>
          <w:tcPr>
            <w:tcW w:w="2268" w:type="dxa"/>
            <w:tcBorders>
              <w:top w:val="nil"/>
              <w:left w:val="single" w:sz="4" w:space="0" w:color="auto"/>
              <w:bottom w:val="nil"/>
              <w:right w:val="single" w:sz="4" w:space="0" w:color="auto"/>
            </w:tcBorders>
            <w:vAlign w:val="center"/>
            <w:hideMark/>
          </w:tcPr>
          <w:p w14:paraId="4FD96D4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49,288,517</w:t>
            </w:r>
          </w:p>
        </w:tc>
        <w:tc>
          <w:tcPr>
            <w:tcW w:w="2275" w:type="dxa"/>
            <w:tcBorders>
              <w:top w:val="nil"/>
              <w:left w:val="single" w:sz="4" w:space="0" w:color="auto"/>
              <w:bottom w:val="nil"/>
              <w:right w:val="nil"/>
            </w:tcBorders>
            <w:vAlign w:val="center"/>
            <w:hideMark/>
          </w:tcPr>
          <w:p w14:paraId="6341BD8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94.68</w:t>
            </w:r>
          </w:p>
        </w:tc>
      </w:tr>
      <w:tr w:rsidR="003C7E9A" w:rsidRPr="003C7E9A" w14:paraId="2B5CD2B0" w14:textId="77777777" w:rsidTr="00A33672">
        <w:trPr>
          <w:trHeight w:val="283"/>
        </w:trPr>
        <w:tc>
          <w:tcPr>
            <w:tcW w:w="560" w:type="dxa"/>
            <w:tcBorders>
              <w:top w:val="nil"/>
              <w:left w:val="nil"/>
              <w:bottom w:val="nil"/>
              <w:right w:val="single" w:sz="4" w:space="0" w:color="auto"/>
            </w:tcBorders>
            <w:vAlign w:val="center"/>
          </w:tcPr>
          <w:p w14:paraId="6F421C11"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563BBBAD"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4C9BAD4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13,924,463</w:t>
            </w:r>
          </w:p>
        </w:tc>
        <w:tc>
          <w:tcPr>
            <w:tcW w:w="2421" w:type="dxa"/>
            <w:tcBorders>
              <w:top w:val="nil"/>
              <w:left w:val="single" w:sz="4" w:space="0" w:color="auto"/>
              <w:bottom w:val="nil"/>
              <w:right w:val="single" w:sz="4" w:space="0" w:color="auto"/>
            </w:tcBorders>
            <w:vAlign w:val="center"/>
            <w:hideMark/>
          </w:tcPr>
          <w:p w14:paraId="0B54011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0BAD04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9D6315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92F3A0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3D3236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1,876,785</w:t>
            </w:r>
          </w:p>
        </w:tc>
        <w:tc>
          <w:tcPr>
            <w:tcW w:w="2268" w:type="dxa"/>
            <w:tcBorders>
              <w:top w:val="nil"/>
              <w:left w:val="single" w:sz="4" w:space="0" w:color="auto"/>
              <w:bottom w:val="nil"/>
              <w:right w:val="single" w:sz="4" w:space="0" w:color="auto"/>
            </w:tcBorders>
            <w:vAlign w:val="center"/>
            <w:hideMark/>
          </w:tcPr>
          <w:p w14:paraId="7602B54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12,047,678</w:t>
            </w:r>
          </w:p>
        </w:tc>
        <w:tc>
          <w:tcPr>
            <w:tcW w:w="2275" w:type="dxa"/>
            <w:tcBorders>
              <w:top w:val="nil"/>
              <w:left w:val="single" w:sz="4" w:space="0" w:color="auto"/>
              <w:bottom w:val="nil"/>
              <w:right w:val="nil"/>
            </w:tcBorders>
            <w:vAlign w:val="center"/>
            <w:hideMark/>
          </w:tcPr>
          <w:p w14:paraId="60F17D3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86.52</w:t>
            </w:r>
          </w:p>
        </w:tc>
      </w:tr>
      <w:tr w:rsidR="003C7E9A" w:rsidRPr="003C7E9A" w14:paraId="0F19B260" w14:textId="77777777" w:rsidTr="00A33672">
        <w:trPr>
          <w:trHeight w:val="283"/>
        </w:trPr>
        <w:tc>
          <w:tcPr>
            <w:tcW w:w="560" w:type="dxa"/>
            <w:tcBorders>
              <w:top w:val="nil"/>
              <w:left w:val="nil"/>
              <w:bottom w:val="nil"/>
              <w:right w:val="single" w:sz="4" w:space="0" w:color="auto"/>
            </w:tcBorders>
            <w:vAlign w:val="center"/>
          </w:tcPr>
          <w:p w14:paraId="230B7684"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9CE71DC"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FF2B87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38,132,663</w:t>
            </w:r>
          </w:p>
        </w:tc>
        <w:tc>
          <w:tcPr>
            <w:tcW w:w="2421" w:type="dxa"/>
            <w:tcBorders>
              <w:top w:val="nil"/>
              <w:left w:val="single" w:sz="4" w:space="0" w:color="auto"/>
              <w:bottom w:val="nil"/>
              <w:right w:val="single" w:sz="4" w:space="0" w:color="auto"/>
            </w:tcBorders>
            <w:vAlign w:val="center"/>
            <w:hideMark/>
          </w:tcPr>
          <w:p w14:paraId="2D9BD299"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DEB0CDA"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D58D5C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40EBB5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435D65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891,824</w:t>
            </w:r>
          </w:p>
        </w:tc>
        <w:tc>
          <w:tcPr>
            <w:tcW w:w="2268" w:type="dxa"/>
            <w:tcBorders>
              <w:top w:val="nil"/>
              <w:left w:val="single" w:sz="4" w:space="0" w:color="auto"/>
              <w:bottom w:val="nil"/>
              <w:right w:val="single" w:sz="4" w:space="0" w:color="auto"/>
            </w:tcBorders>
            <w:vAlign w:val="center"/>
            <w:hideMark/>
          </w:tcPr>
          <w:p w14:paraId="406CAA5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37,240,839</w:t>
            </w:r>
          </w:p>
        </w:tc>
        <w:tc>
          <w:tcPr>
            <w:tcW w:w="2275" w:type="dxa"/>
            <w:tcBorders>
              <w:top w:val="nil"/>
              <w:left w:val="single" w:sz="4" w:space="0" w:color="auto"/>
              <w:bottom w:val="nil"/>
              <w:right w:val="nil"/>
            </w:tcBorders>
            <w:vAlign w:val="center"/>
            <w:hideMark/>
          </w:tcPr>
          <w:p w14:paraId="23D074B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97.66</w:t>
            </w:r>
          </w:p>
        </w:tc>
      </w:tr>
      <w:tr w:rsidR="003C7E9A" w:rsidRPr="003C7E9A" w14:paraId="05C57542" w14:textId="77777777" w:rsidTr="00A33672">
        <w:trPr>
          <w:trHeight w:val="283"/>
        </w:trPr>
        <w:tc>
          <w:tcPr>
            <w:tcW w:w="560" w:type="dxa"/>
            <w:tcBorders>
              <w:top w:val="nil"/>
              <w:left w:val="nil"/>
              <w:bottom w:val="nil"/>
              <w:right w:val="single" w:sz="4" w:space="0" w:color="auto"/>
            </w:tcBorders>
            <w:vAlign w:val="center"/>
            <w:hideMark/>
          </w:tcPr>
          <w:p w14:paraId="67DCBAF4"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19FD17AE"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1D823D6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65,118,688</w:t>
            </w:r>
          </w:p>
        </w:tc>
        <w:tc>
          <w:tcPr>
            <w:tcW w:w="2421" w:type="dxa"/>
            <w:tcBorders>
              <w:top w:val="nil"/>
              <w:left w:val="single" w:sz="4" w:space="0" w:color="auto"/>
              <w:bottom w:val="nil"/>
              <w:right w:val="single" w:sz="4" w:space="0" w:color="auto"/>
            </w:tcBorders>
            <w:vAlign w:val="center"/>
            <w:hideMark/>
          </w:tcPr>
          <w:p w14:paraId="287ABEC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7F4FB9C"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5C654F0F"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596E5E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67" w:type="dxa"/>
            <w:tcBorders>
              <w:top w:val="nil"/>
              <w:left w:val="single" w:sz="4" w:space="0" w:color="auto"/>
              <w:bottom w:val="nil"/>
              <w:right w:val="single" w:sz="4" w:space="0" w:color="auto"/>
            </w:tcBorders>
            <w:vAlign w:val="center"/>
            <w:hideMark/>
          </w:tcPr>
          <w:p w14:paraId="78FF185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17,810,251</w:t>
            </w:r>
          </w:p>
        </w:tc>
        <w:tc>
          <w:tcPr>
            <w:tcW w:w="2268" w:type="dxa"/>
            <w:tcBorders>
              <w:top w:val="nil"/>
              <w:left w:val="single" w:sz="4" w:space="0" w:color="auto"/>
              <w:bottom w:val="nil"/>
              <w:right w:val="single" w:sz="4" w:space="0" w:color="auto"/>
            </w:tcBorders>
            <w:vAlign w:val="center"/>
            <w:hideMark/>
          </w:tcPr>
          <w:p w14:paraId="6D550B9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47,308,437</w:t>
            </w:r>
          </w:p>
        </w:tc>
        <w:tc>
          <w:tcPr>
            <w:tcW w:w="2275" w:type="dxa"/>
            <w:tcBorders>
              <w:top w:val="nil"/>
              <w:left w:val="single" w:sz="4" w:space="0" w:color="auto"/>
              <w:bottom w:val="nil"/>
              <w:right w:val="nil"/>
            </w:tcBorders>
            <w:vAlign w:val="center"/>
            <w:hideMark/>
          </w:tcPr>
          <w:p w14:paraId="72AA2E7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72.65</w:t>
            </w:r>
          </w:p>
        </w:tc>
      </w:tr>
      <w:tr w:rsidR="003C7E9A" w:rsidRPr="003C7E9A" w14:paraId="0BEE63C6" w14:textId="77777777" w:rsidTr="00A33672">
        <w:trPr>
          <w:trHeight w:val="283"/>
        </w:trPr>
        <w:tc>
          <w:tcPr>
            <w:tcW w:w="560" w:type="dxa"/>
            <w:tcBorders>
              <w:top w:val="nil"/>
              <w:left w:val="nil"/>
              <w:bottom w:val="nil"/>
              <w:right w:val="single" w:sz="4" w:space="0" w:color="auto"/>
            </w:tcBorders>
            <w:vAlign w:val="center"/>
          </w:tcPr>
          <w:p w14:paraId="0330195B"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67496A42"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067E5AA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30,130,730</w:t>
            </w:r>
          </w:p>
        </w:tc>
        <w:tc>
          <w:tcPr>
            <w:tcW w:w="2421" w:type="dxa"/>
            <w:tcBorders>
              <w:top w:val="nil"/>
              <w:left w:val="single" w:sz="4" w:space="0" w:color="auto"/>
              <w:bottom w:val="nil"/>
              <w:right w:val="single" w:sz="4" w:space="0" w:color="auto"/>
            </w:tcBorders>
            <w:vAlign w:val="center"/>
            <w:hideMark/>
          </w:tcPr>
          <w:p w14:paraId="38682F4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FEB822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8EBE7B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6D24DBA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3A0C5C4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16,041,410</w:t>
            </w:r>
          </w:p>
        </w:tc>
        <w:tc>
          <w:tcPr>
            <w:tcW w:w="2268" w:type="dxa"/>
            <w:tcBorders>
              <w:top w:val="nil"/>
              <w:left w:val="single" w:sz="4" w:space="0" w:color="auto"/>
              <w:bottom w:val="nil"/>
              <w:right w:val="single" w:sz="4" w:space="0" w:color="auto"/>
            </w:tcBorders>
            <w:vAlign w:val="center"/>
            <w:hideMark/>
          </w:tcPr>
          <w:p w14:paraId="073D074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14,089,320</w:t>
            </w:r>
          </w:p>
        </w:tc>
        <w:tc>
          <w:tcPr>
            <w:tcW w:w="2275" w:type="dxa"/>
            <w:tcBorders>
              <w:top w:val="nil"/>
              <w:left w:val="single" w:sz="4" w:space="0" w:color="auto"/>
              <w:bottom w:val="nil"/>
              <w:right w:val="nil"/>
            </w:tcBorders>
            <w:vAlign w:val="center"/>
            <w:hideMark/>
          </w:tcPr>
          <w:p w14:paraId="4B4E0A4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46.76</w:t>
            </w:r>
          </w:p>
        </w:tc>
      </w:tr>
      <w:tr w:rsidR="003C7E9A" w:rsidRPr="003C7E9A" w14:paraId="624FC5E6" w14:textId="77777777" w:rsidTr="00A33672">
        <w:trPr>
          <w:trHeight w:val="283"/>
        </w:trPr>
        <w:tc>
          <w:tcPr>
            <w:tcW w:w="560" w:type="dxa"/>
            <w:tcBorders>
              <w:top w:val="nil"/>
              <w:left w:val="nil"/>
              <w:bottom w:val="single" w:sz="4" w:space="0" w:color="auto"/>
              <w:right w:val="single" w:sz="4" w:space="0" w:color="auto"/>
            </w:tcBorders>
            <w:vAlign w:val="center"/>
          </w:tcPr>
          <w:p w14:paraId="53766C0F"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011C601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single" w:sz="4" w:space="0" w:color="auto"/>
              <w:right w:val="single" w:sz="4" w:space="0" w:color="auto"/>
            </w:tcBorders>
            <w:vAlign w:val="center"/>
            <w:hideMark/>
          </w:tcPr>
          <w:p w14:paraId="389EB6E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34,987,958</w:t>
            </w:r>
          </w:p>
        </w:tc>
        <w:tc>
          <w:tcPr>
            <w:tcW w:w="2421" w:type="dxa"/>
            <w:tcBorders>
              <w:top w:val="nil"/>
              <w:left w:val="single" w:sz="4" w:space="0" w:color="auto"/>
              <w:bottom w:val="single" w:sz="4" w:space="0" w:color="auto"/>
              <w:right w:val="single" w:sz="4" w:space="0" w:color="auto"/>
            </w:tcBorders>
            <w:vAlign w:val="center"/>
            <w:hideMark/>
          </w:tcPr>
          <w:p w14:paraId="3BDCB63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1D47DEB6"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6937A77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17202E5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489D81B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1,768,841</w:t>
            </w:r>
          </w:p>
        </w:tc>
        <w:tc>
          <w:tcPr>
            <w:tcW w:w="2268" w:type="dxa"/>
            <w:tcBorders>
              <w:top w:val="nil"/>
              <w:left w:val="single" w:sz="4" w:space="0" w:color="auto"/>
              <w:bottom w:val="single" w:sz="4" w:space="0" w:color="auto"/>
              <w:right w:val="single" w:sz="4" w:space="0" w:color="auto"/>
            </w:tcBorders>
            <w:vAlign w:val="center"/>
            <w:hideMark/>
          </w:tcPr>
          <w:p w14:paraId="5D86FED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33,219,117</w:t>
            </w:r>
          </w:p>
        </w:tc>
        <w:tc>
          <w:tcPr>
            <w:tcW w:w="2275" w:type="dxa"/>
            <w:tcBorders>
              <w:top w:val="nil"/>
              <w:left w:val="single" w:sz="4" w:space="0" w:color="auto"/>
              <w:bottom w:val="single" w:sz="4" w:space="0" w:color="auto"/>
              <w:right w:val="nil"/>
            </w:tcBorders>
            <w:vAlign w:val="center"/>
            <w:hideMark/>
          </w:tcPr>
          <w:p w14:paraId="1EEC178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94.94</w:t>
            </w:r>
          </w:p>
        </w:tc>
      </w:tr>
    </w:tbl>
    <w:p w14:paraId="2967EE4F" w14:textId="77777777" w:rsidR="003C7E9A" w:rsidRPr="003C7E9A" w:rsidRDefault="003C7E9A" w:rsidP="003C7E9A">
      <w:pPr>
        <w:spacing w:line="400" w:lineRule="exact"/>
        <w:jc w:val="both"/>
        <w:rPr>
          <w:rFonts w:ascii="標楷體" w:eastAsia="標楷體" w:cs="新細明體"/>
          <w:b/>
          <w:sz w:val="36"/>
          <w:szCs w:val="36"/>
          <w:u w:val="single"/>
        </w:rPr>
      </w:pPr>
    </w:p>
    <w:p w14:paraId="606380AB" w14:textId="77777777" w:rsidR="009C4C86" w:rsidRDefault="009C4C86">
      <w:pPr>
        <w:widowControl/>
        <w:rPr>
          <w:rFonts w:ascii="標楷體" w:eastAsia="標楷體"/>
          <w:b/>
          <w:bCs/>
          <w:sz w:val="28"/>
        </w:rPr>
        <w:sectPr w:rsidR="009C4C86" w:rsidSect="00334C12">
          <w:footerReference w:type="first" r:id="rId68"/>
          <w:pgSz w:w="23811" w:h="16838" w:orient="landscape" w:code="8"/>
          <w:pgMar w:top="851" w:right="851" w:bottom="851" w:left="851" w:header="57" w:footer="567" w:gutter="284"/>
          <w:pgNumType w:start="1"/>
          <w:cols w:space="425"/>
          <w:titlePg/>
          <w:docGrid w:type="lines" w:linePitch="360"/>
        </w:sectPr>
      </w:pPr>
    </w:p>
    <w:p w14:paraId="132E19CE" w14:textId="0A0E7C4B" w:rsidR="003C7E9A" w:rsidRPr="003C7E9A" w:rsidRDefault="003C7E9A" w:rsidP="003C7E9A">
      <w:pPr>
        <w:ind w:leftChars="225" w:left="540"/>
        <w:jc w:val="both"/>
        <w:rPr>
          <w:rFonts w:ascii="標楷體" w:eastAsia="標楷體"/>
          <w:b/>
          <w:bCs/>
          <w:sz w:val="28"/>
        </w:rPr>
      </w:pPr>
      <w:r w:rsidRPr="003C7E9A">
        <w:rPr>
          <w:rFonts w:ascii="標楷體" w:eastAsia="標楷體" w:hint="eastAsia"/>
          <w:b/>
          <w:bCs/>
          <w:sz w:val="28"/>
        </w:rPr>
        <w:t>2.歲出部分</w:t>
      </w:r>
    </w:p>
    <w:p w14:paraId="6AA0A3CA" w14:textId="77777777" w:rsidR="003C7E9A" w:rsidRPr="003C7E9A" w:rsidRDefault="003C7E9A" w:rsidP="003C7E9A">
      <w:pPr>
        <w:tabs>
          <w:tab w:val="right" w:pos="10800"/>
        </w:tabs>
        <w:spacing w:line="520" w:lineRule="exact"/>
        <w:ind w:left="960"/>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年度部分</w:t>
      </w:r>
    </w:p>
    <w:p w14:paraId="2FB85FD0" w14:textId="77777777" w:rsidR="003C7E9A" w:rsidRPr="003C7E9A" w:rsidRDefault="003C7E9A" w:rsidP="003C7E9A">
      <w:pPr>
        <w:tabs>
          <w:tab w:val="right" w:pos="10800"/>
        </w:tabs>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3C7E9A" w:rsidRPr="003C7E9A" w14:paraId="08FCFC66" w14:textId="77777777" w:rsidTr="003C7E9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4F4089D3"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9F446A1"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2B468CAB"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C8F5177"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313517CD"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5CDED795"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審定數與預算數</w:t>
            </w:r>
          </w:p>
          <w:p w14:paraId="6C014D3D"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比較增減</w:t>
            </w:r>
          </w:p>
        </w:tc>
      </w:tr>
      <w:tr w:rsidR="003C7E9A" w:rsidRPr="003C7E9A" w14:paraId="5309BC88" w14:textId="77777777" w:rsidTr="003C7E9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C6B836F" w14:textId="77777777" w:rsidR="003C7E9A" w:rsidRPr="003C7E9A" w:rsidRDefault="003C7E9A" w:rsidP="003C7E9A">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9E23DF" w14:textId="77777777" w:rsidR="003C7E9A" w:rsidRPr="003C7E9A" w:rsidRDefault="003C7E9A" w:rsidP="003C7E9A">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4D3073E" w14:textId="77777777" w:rsidR="003C7E9A" w:rsidRPr="003C7E9A" w:rsidRDefault="003C7E9A" w:rsidP="003C7E9A">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7EC99848"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6E3FC4B"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43527FB8"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EFA91B5"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DB49AC0"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4A1BB54"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1B9C377F" w14:textId="77777777" w:rsidR="003C7E9A" w:rsidRPr="003C7E9A" w:rsidRDefault="003C7E9A" w:rsidP="003C7E9A">
            <w:pPr>
              <w:jc w:val="distribute"/>
              <w:rPr>
                <w:rFonts w:ascii="標楷體" w:eastAsia="標楷體" w:hAnsi="標楷體" w:cs="新細明體"/>
                <w:sz w:val="20"/>
              </w:rPr>
            </w:pPr>
            <w:r w:rsidRPr="003C7E9A">
              <w:rPr>
                <w:rFonts w:ascii="標楷體" w:eastAsia="標楷體" w:hAnsi="標楷體" w:cs="新細明體" w:hint="eastAsia"/>
                <w:sz w:val="20"/>
              </w:rPr>
              <w:t>％</w:t>
            </w:r>
          </w:p>
        </w:tc>
      </w:tr>
      <w:tr w:rsidR="003C7E9A" w:rsidRPr="003C7E9A" w14:paraId="42B9676A" w14:textId="77777777" w:rsidTr="003C7E9A">
        <w:trPr>
          <w:trHeight w:val="283"/>
        </w:trPr>
        <w:tc>
          <w:tcPr>
            <w:tcW w:w="2394" w:type="dxa"/>
            <w:tcBorders>
              <w:top w:val="nil"/>
              <w:left w:val="nil"/>
              <w:bottom w:val="nil"/>
              <w:right w:val="single" w:sz="4" w:space="0" w:color="auto"/>
            </w:tcBorders>
            <w:vAlign w:val="center"/>
            <w:hideMark/>
          </w:tcPr>
          <w:p w14:paraId="37928C7E" w14:textId="77777777" w:rsidR="003C7E9A" w:rsidRPr="003C7E9A" w:rsidRDefault="003C7E9A" w:rsidP="003C7E9A">
            <w:pPr>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財政稅務局主管</w:t>
            </w:r>
          </w:p>
        </w:tc>
        <w:tc>
          <w:tcPr>
            <w:tcW w:w="2100" w:type="dxa"/>
            <w:tcBorders>
              <w:top w:val="nil"/>
              <w:left w:val="single" w:sz="4" w:space="0" w:color="auto"/>
              <w:bottom w:val="nil"/>
              <w:right w:val="single" w:sz="4" w:space="0" w:color="auto"/>
            </w:tcBorders>
            <w:vAlign w:val="center"/>
            <w:hideMark/>
          </w:tcPr>
          <w:p w14:paraId="0C24848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630,585,000</w:t>
            </w:r>
          </w:p>
        </w:tc>
        <w:tc>
          <w:tcPr>
            <w:tcW w:w="2113" w:type="dxa"/>
            <w:tcBorders>
              <w:top w:val="nil"/>
              <w:left w:val="single" w:sz="4" w:space="0" w:color="auto"/>
              <w:bottom w:val="nil"/>
              <w:right w:val="single" w:sz="4" w:space="0" w:color="auto"/>
            </w:tcBorders>
            <w:vAlign w:val="center"/>
            <w:hideMark/>
          </w:tcPr>
          <w:p w14:paraId="6FFC34AF"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518,095,129</w:t>
            </w:r>
          </w:p>
        </w:tc>
        <w:tc>
          <w:tcPr>
            <w:tcW w:w="2114" w:type="dxa"/>
            <w:tcBorders>
              <w:top w:val="nil"/>
              <w:left w:val="single" w:sz="4" w:space="0" w:color="auto"/>
              <w:bottom w:val="nil"/>
              <w:right w:val="single" w:sz="4" w:space="0" w:color="auto"/>
            </w:tcBorders>
            <w:vAlign w:val="center"/>
            <w:hideMark/>
          </w:tcPr>
          <w:p w14:paraId="397E060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2B9F61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323798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496,965,079</w:t>
            </w:r>
          </w:p>
        </w:tc>
        <w:tc>
          <w:tcPr>
            <w:tcW w:w="2128" w:type="dxa"/>
            <w:tcBorders>
              <w:top w:val="nil"/>
              <w:left w:val="single" w:sz="4" w:space="0" w:color="auto"/>
              <w:bottom w:val="nil"/>
              <w:right w:val="single" w:sz="4" w:space="0" w:color="auto"/>
            </w:tcBorders>
            <w:vAlign w:val="center"/>
            <w:hideMark/>
          </w:tcPr>
          <w:p w14:paraId="22F9CBFE"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21,130,050</w:t>
            </w:r>
          </w:p>
        </w:tc>
        <w:tc>
          <w:tcPr>
            <w:tcW w:w="2113" w:type="dxa"/>
            <w:tcBorders>
              <w:top w:val="nil"/>
              <w:left w:val="single" w:sz="4" w:space="0" w:color="auto"/>
              <w:bottom w:val="nil"/>
              <w:right w:val="single" w:sz="4" w:space="0" w:color="auto"/>
            </w:tcBorders>
            <w:vAlign w:val="center"/>
            <w:hideMark/>
          </w:tcPr>
          <w:p w14:paraId="64139F98"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518,095,129</w:t>
            </w:r>
          </w:p>
        </w:tc>
        <w:tc>
          <w:tcPr>
            <w:tcW w:w="2226" w:type="dxa"/>
            <w:tcBorders>
              <w:top w:val="nil"/>
              <w:left w:val="single" w:sz="4" w:space="0" w:color="auto"/>
              <w:bottom w:val="nil"/>
              <w:right w:val="single" w:sz="4" w:space="0" w:color="auto"/>
            </w:tcBorders>
            <w:vAlign w:val="center"/>
            <w:hideMark/>
          </w:tcPr>
          <w:p w14:paraId="5FDE7FA1"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- 112,489,871</w:t>
            </w:r>
          </w:p>
        </w:tc>
        <w:tc>
          <w:tcPr>
            <w:tcW w:w="2583" w:type="dxa"/>
            <w:tcBorders>
              <w:top w:val="nil"/>
              <w:left w:val="single" w:sz="4" w:space="0" w:color="auto"/>
              <w:bottom w:val="nil"/>
              <w:right w:val="nil"/>
            </w:tcBorders>
            <w:vAlign w:val="center"/>
            <w:hideMark/>
          </w:tcPr>
          <w:p w14:paraId="75D33587"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- 17.84</w:t>
            </w:r>
          </w:p>
        </w:tc>
      </w:tr>
      <w:tr w:rsidR="003C7E9A" w:rsidRPr="003C7E9A" w14:paraId="1D241044" w14:textId="77777777" w:rsidTr="003C7E9A">
        <w:trPr>
          <w:trHeight w:val="283"/>
        </w:trPr>
        <w:tc>
          <w:tcPr>
            <w:tcW w:w="2394" w:type="dxa"/>
            <w:tcBorders>
              <w:top w:val="nil"/>
              <w:left w:val="nil"/>
              <w:bottom w:val="nil"/>
              <w:right w:val="single" w:sz="4" w:space="0" w:color="auto"/>
            </w:tcBorders>
            <w:vAlign w:val="center"/>
            <w:hideMark/>
          </w:tcPr>
          <w:p w14:paraId="5DC13296" w14:textId="77777777" w:rsidR="003C7E9A" w:rsidRPr="003C7E9A" w:rsidRDefault="003C7E9A" w:rsidP="003C7E9A">
            <w:pPr>
              <w:spacing w:beforeLines="20" w:before="72" w:afterLines="20" w:after="72"/>
              <w:ind w:leftChars="100" w:left="240"/>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嘉義縣財政稅務局</w:t>
            </w:r>
          </w:p>
        </w:tc>
        <w:tc>
          <w:tcPr>
            <w:tcW w:w="2100" w:type="dxa"/>
            <w:tcBorders>
              <w:top w:val="nil"/>
              <w:left w:val="single" w:sz="4" w:space="0" w:color="auto"/>
              <w:bottom w:val="nil"/>
              <w:right w:val="single" w:sz="4" w:space="0" w:color="auto"/>
            </w:tcBorders>
            <w:vAlign w:val="center"/>
            <w:hideMark/>
          </w:tcPr>
          <w:p w14:paraId="57BE7F9B"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630,585,000</w:t>
            </w:r>
          </w:p>
        </w:tc>
        <w:tc>
          <w:tcPr>
            <w:tcW w:w="2113" w:type="dxa"/>
            <w:tcBorders>
              <w:top w:val="nil"/>
              <w:left w:val="single" w:sz="4" w:space="0" w:color="auto"/>
              <w:bottom w:val="nil"/>
              <w:right w:val="single" w:sz="4" w:space="0" w:color="auto"/>
            </w:tcBorders>
            <w:vAlign w:val="center"/>
            <w:hideMark/>
          </w:tcPr>
          <w:p w14:paraId="4232325A"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518,095,129</w:t>
            </w:r>
          </w:p>
        </w:tc>
        <w:tc>
          <w:tcPr>
            <w:tcW w:w="2114" w:type="dxa"/>
            <w:tcBorders>
              <w:top w:val="nil"/>
              <w:left w:val="single" w:sz="4" w:space="0" w:color="auto"/>
              <w:bottom w:val="nil"/>
              <w:right w:val="single" w:sz="4" w:space="0" w:color="auto"/>
            </w:tcBorders>
            <w:vAlign w:val="center"/>
            <w:hideMark/>
          </w:tcPr>
          <w:p w14:paraId="1AC286C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3B86EB5"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57BF25E"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496,965,079</w:t>
            </w:r>
          </w:p>
        </w:tc>
        <w:tc>
          <w:tcPr>
            <w:tcW w:w="2128" w:type="dxa"/>
            <w:tcBorders>
              <w:top w:val="nil"/>
              <w:left w:val="single" w:sz="4" w:space="0" w:color="auto"/>
              <w:bottom w:val="nil"/>
              <w:right w:val="single" w:sz="4" w:space="0" w:color="auto"/>
            </w:tcBorders>
            <w:vAlign w:val="center"/>
            <w:hideMark/>
          </w:tcPr>
          <w:p w14:paraId="3F0DC71B"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21,130,050</w:t>
            </w:r>
          </w:p>
        </w:tc>
        <w:tc>
          <w:tcPr>
            <w:tcW w:w="2113" w:type="dxa"/>
            <w:tcBorders>
              <w:top w:val="nil"/>
              <w:left w:val="single" w:sz="4" w:space="0" w:color="auto"/>
              <w:bottom w:val="nil"/>
              <w:right w:val="single" w:sz="4" w:space="0" w:color="auto"/>
            </w:tcBorders>
            <w:vAlign w:val="center"/>
            <w:hideMark/>
          </w:tcPr>
          <w:p w14:paraId="0E9C312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518,095,129</w:t>
            </w:r>
          </w:p>
        </w:tc>
        <w:tc>
          <w:tcPr>
            <w:tcW w:w="2226" w:type="dxa"/>
            <w:tcBorders>
              <w:top w:val="nil"/>
              <w:left w:val="single" w:sz="4" w:space="0" w:color="auto"/>
              <w:bottom w:val="nil"/>
              <w:right w:val="single" w:sz="4" w:space="0" w:color="auto"/>
            </w:tcBorders>
            <w:vAlign w:val="center"/>
            <w:hideMark/>
          </w:tcPr>
          <w:p w14:paraId="1917411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- 112,489,871</w:t>
            </w:r>
          </w:p>
        </w:tc>
        <w:tc>
          <w:tcPr>
            <w:tcW w:w="2583" w:type="dxa"/>
            <w:tcBorders>
              <w:top w:val="nil"/>
              <w:left w:val="single" w:sz="4" w:space="0" w:color="auto"/>
              <w:bottom w:val="nil"/>
              <w:right w:val="nil"/>
            </w:tcBorders>
            <w:vAlign w:val="center"/>
            <w:hideMark/>
          </w:tcPr>
          <w:p w14:paraId="2C28327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- 17.84</w:t>
            </w:r>
          </w:p>
        </w:tc>
      </w:tr>
      <w:tr w:rsidR="003C7E9A" w:rsidRPr="003C7E9A" w14:paraId="0A6BBEB4" w14:textId="77777777" w:rsidTr="003C7E9A">
        <w:trPr>
          <w:trHeight w:val="283"/>
        </w:trPr>
        <w:tc>
          <w:tcPr>
            <w:tcW w:w="2394" w:type="dxa"/>
            <w:tcBorders>
              <w:top w:val="nil"/>
              <w:left w:val="nil"/>
              <w:bottom w:val="nil"/>
              <w:right w:val="single" w:sz="4" w:space="0" w:color="auto"/>
            </w:tcBorders>
            <w:vAlign w:val="center"/>
            <w:hideMark/>
          </w:tcPr>
          <w:p w14:paraId="0B90B3CF"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494EBB0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210,373,000</w:t>
            </w:r>
          </w:p>
        </w:tc>
        <w:tc>
          <w:tcPr>
            <w:tcW w:w="2113" w:type="dxa"/>
            <w:tcBorders>
              <w:top w:val="nil"/>
              <w:left w:val="single" w:sz="4" w:space="0" w:color="auto"/>
              <w:bottom w:val="nil"/>
              <w:right w:val="single" w:sz="4" w:space="0" w:color="auto"/>
            </w:tcBorders>
            <w:vAlign w:val="center"/>
            <w:hideMark/>
          </w:tcPr>
          <w:p w14:paraId="6C69E98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202,059,788</w:t>
            </w:r>
          </w:p>
        </w:tc>
        <w:tc>
          <w:tcPr>
            <w:tcW w:w="2114" w:type="dxa"/>
            <w:tcBorders>
              <w:top w:val="nil"/>
              <w:left w:val="single" w:sz="4" w:space="0" w:color="auto"/>
              <w:bottom w:val="nil"/>
              <w:right w:val="single" w:sz="4" w:space="0" w:color="auto"/>
            </w:tcBorders>
            <w:vAlign w:val="center"/>
            <w:hideMark/>
          </w:tcPr>
          <w:p w14:paraId="36311F7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591B57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1EC1CE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198,749,788</w:t>
            </w:r>
          </w:p>
        </w:tc>
        <w:tc>
          <w:tcPr>
            <w:tcW w:w="2128" w:type="dxa"/>
            <w:tcBorders>
              <w:top w:val="nil"/>
              <w:left w:val="single" w:sz="4" w:space="0" w:color="auto"/>
              <w:bottom w:val="nil"/>
              <w:right w:val="single" w:sz="4" w:space="0" w:color="auto"/>
            </w:tcBorders>
            <w:vAlign w:val="center"/>
            <w:hideMark/>
          </w:tcPr>
          <w:p w14:paraId="2A1EA9D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3,310,000</w:t>
            </w:r>
          </w:p>
        </w:tc>
        <w:tc>
          <w:tcPr>
            <w:tcW w:w="2113" w:type="dxa"/>
            <w:tcBorders>
              <w:top w:val="nil"/>
              <w:left w:val="single" w:sz="4" w:space="0" w:color="auto"/>
              <w:bottom w:val="nil"/>
              <w:right w:val="single" w:sz="4" w:space="0" w:color="auto"/>
            </w:tcBorders>
            <w:vAlign w:val="center"/>
            <w:hideMark/>
          </w:tcPr>
          <w:p w14:paraId="756716C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202,059,788</w:t>
            </w:r>
          </w:p>
        </w:tc>
        <w:tc>
          <w:tcPr>
            <w:tcW w:w="2226" w:type="dxa"/>
            <w:tcBorders>
              <w:top w:val="nil"/>
              <w:left w:val="single" w:sz="4" w:space="0" w:color="auto"/>
              <w:bottom w:val="nil"/>
              <w:right w:val="single" w:sz="4" w:space="0" w:color="auto"/>
            </w:tcBorders>
            <w:vAlign w:val="center"/>
            <w:hideMark/>
          </w:tcPr>
          <w:p w14:paraId="0EE13FB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- 8,313,212</w:t>
            </w:r>
          </w:p>
        </w:tc>
        <w:tc>
          <w:tcPr>
            <w:tcW w:w="2583" w:type="dxa"/>
            <w:tcBorders>
              <w:top w:val="nil"/>
              <w:left w:val="single" w:sz="4" w:space="0" w:color="auto"/>
              <w:bottom w:val="nil"/>
              <w:right w:val="nil"/>
            </w:tcBorders>
            <w:vAlign w:val="center"/>
            <w:hideMark/>
          </w:tcPr>
          <w:p w14:paraId="7256E3B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- 3.95</w:t>
            </w:r>
          </w:p>
        </w:tc>
      </w:tr>
      <w:tr w:rsidR="003C7E9A" w:rsidRPr="003C7E9A" w14:paraId="6F87B507" w14:textId="77777777" w:rsidTr="003C7E9A">
        <w:trPr>
          <w:trHeight w:val="283"/>
        </w:trPr>
        <w:tc>
          <w:tcPr>
            <w:tcW w:w="2394" w:type="dxa"/>
            <w:tcBorders>
              <w:top w:val="nil"/>
              <w:left w:val="nil"/>
              <w:bottom w:val="nil"/>
              <w:right w:val="single" w:sz="4" w:space="0" w:color="auto"/>
            </w:tcBorders>
            <w:vAlign w:val="center"/>
            <w:hideMark/>
          </w:tcPr>
          <w:p w14:paraId="627FA860"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財政及公產業務</w:t>
            </w:r>
          </w:p>
        </w:tc>
        <w:tc>
          <w:tcPr>
            <w:tcW w:w="2100" w:type="dxa"/>
            <w:tcBorders>
              <w:top w:val="nil"/>
              <w:left w:val="single" w:sz="4" w:space="0" w:color="auto"/>
              <w:bottom w:val="nil"/>
              <w:right w:val="single" w:sz="4" w:space="0" w:color="auto"/>
            </w:tcBorders>
            <w:vAlign w:val="center"/>
            <w:hideMark/>
          </w:tcPr>
          <w:p w14:paraId="566B526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18,007,000</w:t>
            </w:r>
          </w:p>
        </w:tc>
        <w:tc>
          <w:tcPr>
            <w:tcW w:w="2113" w:type="dxa"/>
            <w:tcBorders>
              <w:top w:val="nil"/>
              <w:left w:val="single" w:sz="4" w:space="0" w:color="auto"/>
              <w:bottom w:val="nil"/>
              <w:right w:val="single" w:sz="4" w:space="0" w:color="auto"/>
            </w:tcBorders>
            <w:vAlign w:val="center"/>
            <w:hideMark/>
          </w:tcPr>
          <w:p w14:paraId="6E45FA7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13,450,037</w:t>
            </w:r>
          </w:p>
        </w:tc>
        <w:tc>
          <w:tcPr>
            <w:tcW w:w="2114" w:type="dxa"/>
            <w:tcBorders>
              <w:top w:val="nil"/>
              <w:left w:val="single" w:sz="4" w:space="0" w:color="auto"/>
              <w:bottom w:val="nil"/>
              <w:right w:val="single" w:sz="4" w:space="0" w:color="auto"/>
            </w:tcBorders>
            <w:vAlign w:val="center"/>
            <w:hideMark/>
          </w:tcPr>
          <w:p w14:paraId="0DA74D8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656E04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DE6FDA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13,150,037</w:t>
            </w:r>
          </w:p>
        </w:tc>
        <w:tc>
          <w:tcPr>
            <w:tcW w:w="2128" w:type="dxa"/>
            <w:tcBorders>
              <w:top w:val="nil"/>
              <w:left w:val="single" w:sz="4" w:space="0" w:color="auto"/>
              <w:bottom w:val="nil"/>
              <w:right w:val="single" w:sz="4" w:space="0" w:color="auto"/>
            </w:tcBorders>
            <w:vAlign w:val="center"/>
            <w:hideMark/>
          </w:tcPr>
          <w:p w14:paraId="119CCA4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300,000</w:t>
            </w:r>
          </w:p>
        </w:tc>
        <w:tc>
          <w:tcPr>
            <w:tcW w:w="2113" w:type="dxa"/>
            <w:tcBorders>
              <w:top w:val="nil"/>
              <w:left w:val="single" w:sz="4" w:space="0" w:color="auto"/>
              <w:bottom w:val="nil"/>
              <w:right w:val="single" w:sz="4" w:space="0" w:color="auto"/>
            </w:tcBorders>
            <w:vAlign w:val="center"/>
            <w:hideMark/>
          </w:tcPr>
          <w:p w14:paraId="4709CA6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13,450,037</w:t>
            </w:r>
          </w:p>
        </w:tc>
        <w:tc>
          <w:tcPr>
            <w:tcW w:w="2226" w:type="dxa"/>
            <w:tcBorders>
              <w:top w:val="nil"/>
              <w:left w:val="single" w:sz="4" w:space="0" w:color="auto"/>
              <w:bottom w:val="nil"/>
              <w:right w:val="single" w:sz="4" w:space="0" w:color="auto"/>
            </w:tcBorders>
            <w:vAlign w:val="center"/>
            <w:hideMark/>
          </w:tcPr>
          <w:p w14:paraId="5DA5E65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- 4,556,963</w:t>
            </w:r>
          </w:p>
        </w:tc>
        <w:tc>
          <w:tcPr>
            <w:tcW w:w="2583" w:type="dxa"/>
            <w:tcBorders>
              <w:top w:val="nil"/>
              <w:left w:val="single" w:sz="4" w:space="0" w:color="auto"/>
              <w:bottom w:val="nil"/>
              <w:right w:val="nil"/>
            </w:tcBorders>
            <w:vAlign w:val="center"/>
            <w:hideMark/>
          </w:tcPr>
          <w:p w14:paraId="4082A88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- 25.31</w:t>
            </w:r>
          </w:p>
        </w:tc>
      </w:tr>
      <w:tr w:rsidR="003C7E9A" w:rsidRPr="003C7E9A" w14:paraId="100CE449" w14:textId="77777777" w:rsidTr="003C7E9A">
        <w:trPr>
          <w:trHeight w:val="283"/>
        </w:trPr>
        <w:tc>
          <w:tcPr>
            <w:tcW w:w="2394" w:type="dxa"/>
            <w:tcBorders>
              <w:top w:val="nil"/>
              <w:left w:val="nil"/>
              <w:bottom w:val="nil"/>
              <w:right w:val="single" w:sz="4" w:space="0" w:color="auto"/>
            </w:tcBorders>
            <w:vAlign w:val="center"/>
            <w:hideMark/>
          </w:tcPr>
          <w:p w14:paraId="4438CF05"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稅捐稽徵業務</w:t>
            </w:r>
          </w:p>
        </w:tc>
        <w:tc>
          <w:tcPr>
            <w:tcW w:w="2100" w:type="dxa"/>
            <w:tcBorders>
              <w:top w:val="nil"/>
              <w:left w:val="single" w:sz="4" w:space="0" w:color="auto"/>
              <w:bottom w:val="nil"/>
              <w:right w:val="single" w:sz="4" w:space="0" w:color="auto"/>
            </w:tcBorders>
            <w:vAlign w:val="center"/>
            <w:hideMark/>
          </w:tcPr>
          <w:p w14:paraId="526AC7D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55,951,000</w:t>
            </w:r>
          </w:p>
        </w:tc>
        <w:tc>
          <w:tcPr>
            <w:tcW w:w="2113" w:type="dxa"/>
            <w:tcBorders>
              <w:top w:val="nil"/>
              <w:left w:val="single" w:sz="4" w:space="0" w:color="auto"/>
              <w:bottom w:val="nil"/>
              <w:right w:val="single" w:sz="4" w:space="0" w:color="auto"/>
            </w:tcBorders>
            <w:vAlign w:val="center"/>
            <w:hideMark/>
          </w:tcPr>
          <w:p w14:paraId="658222F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50,485,858</w:t>
            </w:r>
          </w:p>
        </w:tc>
        <w:tc>
          <w:tcPr>
            <w:tcW w:w="2114" w:type="dxa"/>
            <w:tcBorders>
              <w:top w:val="nil"/>
              <w:left w:val="single" w:sz="4" w:space="0" w:color="auto"/>
              <w:bottom w:val="nil"/>
              <w:right w:val="single" w:sz="4" w:space="0" w:color="auto"/>
            </w:tcBorders>
            <w:vAlign w:val="center"/>
            <w:hideMark/>
          </w:tcPr>
          <w:p w14:paraId="4C84CBC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D8A6DE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2A7243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50,456,063</w:t>
            </w:r>
          </w:p>
        </w:tc>
        <w:tc>
          <w:tcPr>
            <w:tcW w:w="2128" w:type="dxa"/>
            <w:tcBorders>
              <w:top w:val="nil"/>
              <w:left w:val="single" w:sz="4" w:space="0" w:color="auto"/>
              <w:bottom w:val="nil"/>
              <w:right w:val="single" w:sz="4" w:space="0" w:color="auto"/>
            </w:tcBorders>
            <w:vAlign w:val="center"/>
            <w:hideMark/>
          </w:tcPr>
          <w:p w14:paraId="4126128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29,795</w:t>
            </w:r>
          </w:p>
        </w:tc>
        <w:tc>
          <w:tcPr>
            <w:tcW w:w="2113" w:type="dxa"/>
            <w:tcBorders>
              <w:top w:val="nil"/>
              <w:left w:val="single" w:sz="4" w:space="0" w:color="auto"/>
              <w:bottom w:val="nil"/>
              <w:right w:val="single" w:sz="4" w:space="0" w:color="auto"/>
            </w:tcBorders>
            <w:vAlign w:val="center"/>
            <w:hideMark/>
          </w:tcPr>
          <w:p w14:paraId="6CA17AC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50,485,858</w:t>
            </w:r>
          </w:p>
        </w:tc>
        <w:tc>
          <w:tcPr>
            <w:tcW w:w="2226" w:type="dxa"/>
            <w:tcBorders>
              <w:top w:val="nil"/>
              <w:left w:val="single" w:sz="4" w:space="0" w:color="auto"/>
              <w:bottom w:val="nil"/>
              <w:right w:val="single" w:sz="4" w:space="0" w:color="auto"/>
            </w:tcBorders>
            <w:vAlign w:val="center"/>
            <w:hideMark/>
          </w:tcPr>
          <w:p w14:paraId="09EF941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- 5,465,142</w:t>
            </w:r>
          </w:p>
        </w:tc>
        <w:tc>
          <w:tcPr>
            <w:tcW w:w="2583" w:type="dxa"/>
            <w:tcBorders>
              <w:top w:val="nil"/>
              <w:left w:val="single" w:sz="4" w:space="0" w:color="auto"/>
              <w:bottom w:val="nil"/>
              <w:right w:val="nil"/>
            </w:tcBorders>
            <w:vAlign w:val="center"/>
            <w:hideMark/>
          </w:tcPr>
          <w:p w14:paraId="4711C70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- 9.77</w:t>
            </w:r>
          </w:p>
        </w:tc>
      </w:tr>
      <w:tr w:rsidR="003C7E9A" w:rsidRPr="003C7E9A" w14:paraId="59AA64AA" w14:textId="77777777" w:rsidTr="003C7E9A">
        <w:trPr>
          <w:trHeight w:val="283"/>
        </w:trPr>
        <w:tc>
          <w:tcPr>
            <w:tcW w:w="2394" w:type="dxa"/>
            <w:tcBorders>
              <w:top w:val="nil"/>
              <w:left w:val="nil"/>
              <w:bottom w:val="nil"/>
              <w:right w:val="single" w:sz="4" w:space="0" w:color="auto"/>
            </w:tcBorders>
            <w:vAlign w:val="center"/>
            <w:hideMark/>
          </w:tcPr>
          <w:p w14:paraId="599E7359"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2EBC0B5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46,504,000</w:t>
            </w:r>
          </w:p>
        </w:tc>
        <w:tc>
          <w:tcPr>
            <w:tcW w:w="2113" w:type="dxa"/>
            <w:tcBorders>
              <w:top w:val="nil"/>
              <w:left w:val="single" w:sz="4" w:space="0" w:color="auto"/>
              <w:bottom w:val="nil"/>
              <w:right w:val="single" w:sz="4" w:space="0" w:color="auto"/>
            </w:tcBorders>
            <w:vAlign w:val="center"/>
            <w:hideMark/>
          </w:tcPr>
          <w:p w14:paraId="7F0B61D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45,102,743</w:t>
            </w:r>
          </w:p>
        </w:tc>
        <w:tc>
          <w:tcPr>
            <w:tcW w:w="2114" w:type="dxa"/>
            <w:tcBorders>
              <w:top w:val="nil"/>
              <w:left w:val="single" w:sz="4" w:space="0" w:color="auto"/>
              <w:bottom w:val="nil"/>
              <w:right w:val="single" w:sz="4" w:space="0" w:color="auto"/>
            </w:tcBorders>
            <w:vAlign w:val="center"/>
            <w:hideMark/>
          </w:tcPr>
          <w:p w14:paraId="72B65F0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5967B62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AC3DBB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27,612,488</w:t>
            </w:r>
          </w:p>
        </w:tc>
        <w:tc>
          <w:tcPr>
            <w:tcW w:w="2128" w:type="dxa"/>
            <w:tcBorders>
              <w:top w:val="nil"/>
              <w:left w:val="single" w:sz="4" w:space="0" w:color="auto"/>
              <w:bottom w:val="nil"/>
              <w:right w:val="single" w:sz="4" w:space="0" w:color="auto"/>
            </w:tcBorders>
            <w:vAlign w:val="center"/>
            <w:hideMark/>
          </w:tcPr>
          <w:p w14:paraId="46D01A3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17,490,255</w:t>
            </w:r>
          </w:p>
        </w:tc>
        <w:tc>
          <w:tcPr>
            <w:tcW w:w="2113" w:type="dxa"/>
            <w:tcBorders>
              <w:top w:val="nil"/>
              <w:left w:val="single" w:sz="4" w:space="0" w:color="auto"/>
              <w:bottom w:val="nil"/>
              <w:right w:val="single" w:sz="4" w:space="0" w:color="auto"/>
            </w:tcBorders>
            <w:vAlign w:val="center"/>
            <w:hideMark/>
          </w:tcPr>
          <w:p w14:paraId="388ADF8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45,102,743</w:t>
            </w:r>
          </w:p>
        </w:tc>
        <w:tc>
          <w:tcPr>
            <w:tcW w:w="2226" w:type="dxa"/>
            <w:tcBorders>
              <w:top w:val="nil"/>
              <w:left w:val="single" w:sz="4" w:space="0" w:color="auto"/>
              <w:bottom w:val="nil"/>
              <w:right w:val="single" w:sz="4" w:space="0" w:color="auto"/>
            </w:tcBorders>
            <w:vAlign w:val="center"/>
            <w:hideMark/>
          </w:tcPr>
          <w:p w14:paraId="42AE7B0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- 1,401,257</w:t>
            </w:r>
          </w:p>
        </w:tc>
        <w:tc>
          <w:tcPr>
            <w:tcW w:w="2583" w:type="dxa"/>
            <w:tcBorders>
              <w:top w:val="nil"/>
              <w:left w:val="single" w:sz="4" w:space="0" w:color="auto"/>
              <w:bottom w:val="nil"/>
              <w:right w:val="nil"/>
            </w:tcBorders>
            <w:vAlign w:val="center"/>
            <w:hideMark/>
          </w:tcPr>
          <w:p w14:paraId="3AB1FFA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- 3.01</w:t>
            </w:r>
          </w:p>
        </w:tc>
      </w:tr>
      <w:tr w:rsidR="003C7E9A" w:rsidRPr="003C7E9A" w14:paraId="45267192" w14:textId="77777777" w:rsidTr="003C7E9A">
        <w:trPr>
          <w:trHeight w:val="283"/>
        </w:trPr>
        <w:tc>
          <w:tcPr>
            <w:tcW w:w="2394" w:type="dxa"/>
            <w:tcBorders>
              <w:top w:val="nil"/>
              <w:left w:val="nil"/>
              <w:bottom w:val="nil"/>
              <w:right w:val="single" w:sz="4" w:space="0" w:color="auto"/>
            </w:tcBorders>
            <w:vAlign w:val="center"/>
            <w:hideMark/>
          </w:tcPr>
          <w:p w14:paraId="78E4BF45"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債務付息</w:t>
            </w:r>
          </w:p>
        </w:tc>
        <w:tc>
          <w:tcPr>
            <w:tcW w:w="2100" w:type="dxa"/>
            <w:tcBorders>
              <w:top w:val="nil"/>
              <w:left w:val="single" w:sz="4" w:space="0" w:color="auto"/>
              <w:bottom w:val="nil"/>
              <w:right w:val="single" w:sz="4" w:space="0" w:color="auto"/>
            </w:tcBorders>
            <w:vAlign w:val="center"/>
            <w:hideMark/>
          </w:tcPr>
          <w:p w14:paraId="7A8AC16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230,000,000</w:t>
            </w:r>
          </w:p>
        </w:tc>
        <w:tc>
          <w:tcPr>
            <w:tcW w:w="2113" w:type="dxa"/>
            <w:tcBorders>
              <w:top w:val="nil"/>
              <w:left w:val="single" w:sz="4" w:space="0" w:color="auto"/>
              <w:bottom w:val="nil"/>
              <w:right w:val="single" w:sz="4" w:space="0" w:color="auto"/>
            </w:tcBorders>
            <w:vAlign w:val="center"/>
            <w:hideMark/>
          </w:tcPr>
          <w:p w14:paraId="3829CE9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137,246,703</w:t>
            </w:r>
          </w:p>
        </w:tc>
        <w:tc>
          <w:tcPr>
            <w:tcW w:w="2114" w:type="dxa"/>
            <w:tcBorders>
              <w:top w:val="nil"/>
              <w:left w:val="single" w:sz="4" w:space="0" w:color="auto"/>
              <w:bottom w:val="nil"/>
              <w:right w:val="single" w:sz="4" w:space="0" w:color="auto"/>
            </w:tcBorders>
            <w:vAlign w:val="center"/>
            <w:hideMark/>
          </w:tcPr>
          <w:p w14:paraId="36E7C97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5293DD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A371A6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137,246,703</w:t>
            </w:r>
          </w:p>
        </w:tc>
        <w:tc>
          <w:tcPr>
            <w:tcW w:w="2128" w:type="dxa"/>
            <w:tcBorders>
              <w:top w:val="nil"/>
              <w:left w:val="single" w:sz="4" w:space="0" w:color="auto"/>
              <w:bottom w:val="nil"/>
              <w:right w:val="single" w:sz="4" w:space="0" w:color="auto"/>
            </w:tcBorders>
            <w:vAlign w:val="center"/>
            <w:hideMark/>
          </w:tcPr>
          <w:p w14:paraId="3EFBE60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0B3D4B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137,246,703</w:t>
            </w:r>
          </w:p>
        </w:tc>
        <w:tc>
          <w:tcPr>
            <w:tcW w:w="2226" w:type="dxa"/>
            <w:tcBorders>
              <w:top w:val="nil"/>
              <w:left w:val="single" w:sz="4" w:space="0" w:color="auto"/>
              <w:bottom w:val="nil"/>
              <w:right w:val="single" w:sz="4" w:space="0" w:color="auto"/>
            </w:tcBorders>
            <w:vAlign w:val="center"/>
            <w:hideMark/>
          </w:tcPr>
          <w:p w14:paraId="6DF418D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- 92,753,297</w:t>
            </w:r>
          </w:p>
        </w:tc>
        <w:tc>
          <w:tcPr>
            <w:tcW w:w="2583" w:type="dxa"/>
            <w:tcBorders>
              <w:top w:val="nil"/>
              <w:left w:val="single" w:sz="4" w:space="0" w:color="auto"/>
              <w:bottom w:val="nil"/>
              <w:right w:val="nil"/>
            </w:tcBorders>
            <w:vAlign w:val="center"/>
            <w:hideMark/>
          </w:tcPr>
          <w:p w14:paraId="486AD2D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- 40.33</w:t>
            </w:r>
          </w:p>
        </w:tc>
      </w:tr>
      <w:tr w:rsidR="003C7E9A" w:rsidRPr="003C7E9A" w14:paraId="339B20A8" w14:textId="77777777" w:rsidTr="003C7E9A">
        <w:trPr>
          <w:trHeight w:val="283"/>
        </w:trPr>
        <w:tc>
          <w:tcPr>
            <w:tcW w:w="2394" w:type="dxa"/>
            <w:tcBorders>
              <w:top w:val="nil"/>
              <w:left w:val="nil"/>
              <w:bottom w:val="single" w:sz="4" w:space="0" w:color="auto"/>
              <w:right w:val="single" w:sz="4" w:space="0" w:color="auto"/>
            </w:tcBorders>
            <w:vAlign w:val="center"/>
            <w:hideMark/>
          </w:tcPr>
          <w:p w14:paraId="6EDFB91D"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平衡鄉鎮預算</w:t>
            </w:r>
          </w:p>
        </w:tc>
        <w:tc>
          <w:tcPr>
            <w:tcW w:w="2100" w:type="dxa"/>
            <w:tcBorders>
              <w:top w:val="nil"/>
              <w:left w:val="single" w:sz="4" w:space="0" w:color="auto"/>
              <w:bottom w:val="single" w:sz="4" w:space="0" w:color="auto"/>
              <w:right w:val="single" w:sz="4" w:space="0" w:color="auto"/>
            </w:tcBorders>
            <w:vAlign w:val="center"/>
            <w:hideMark/>
          </w:tcPr>
          <w:p w14:paraId="17CD8DE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69,750,000</w:t>
            </w:r>
          </w:p>
        </w:tc>
        <w:tc>
          <w:tcPr>
            <w:tcW w:w="2113" w:type="dxa"/>
            <w:tcBorders>
              <w:top w:val="nil"/>
              <w:left w:val="single" w:sz="4" w:space="0" w:color="auto"/>
              <w:bottom w:val="single" w:sz="4" w:space="0" w:color="auto"/>
              <w:right w:val="single" w:sz="4" w:space="0" w:color="auto"/>
            </w:tcBorders>
            <w:vAlign w:val="center"/>
            <w:hideMark/>
          </w:tcPr>
          <w:p w14:paraId="43C91D2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69,750,000</w:t>
            </w:r>
          </w:p>
        </w:tc>
        <w:tc>
          <w:tcPr>
            <w:tcW w:w="2114" w:type="dxa"/>
            <w:tcBorders>
              <w:top w:val="nil"/>
              <w:left w:val="single" w:sz="4" w:space="0" w:color="auto"/>
              <w:bottom w:val="single" w:sz="4" w:space="0" w:color="auto"/>
              <w:right w:val="single" w:sz="4" w:space="0" w:color="auto"/>
            </w:tcBorders>
            <w:vAlign w:val="center"/>
            <w:hideMark/>
          </w:tcPr>
          <w:p w14:paraId="157012E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0792B29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21DA0FF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69,750,000</w:t>
            </w:r>
          </w:p>
        </w:tc>
        <w:tc>
          <w:tcPr>
            <w:tcW w:w="2128" w:type="dxa"/>
            <w:tcBorders>
              <w:top w:val="nil"/>
              <w:left w:val="single" w:sz="4" w:space="0" w:color="auto"/>
              <w:bottom w:val="single" w:sz="4" w:space="0" w:color="auto"/>
              <w:right w:val="single" w:sz="4" w:space="0" w:color="auto"/>
            </w:tcBorders>
            <w:vAlign w:val="center"/>
            <w:hideMark/>
          </w:tcPr>
          <w:p w14:paraId="45A2562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7FD032E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69,750,000</w:t>
            </w:r>
          </w:p>
        </w:tc>
        <w:tc>
          <w:tcPr>
            <w:tcW w:w="2226" w:type="dxa"/>
            <w:tcBorders>
              <w:top w:val="nil"/>
              <w:left w:val="single" w:sz="4" w:space="0" w:color="auto"/>
              <w:bottom w:val="single" w:sz="4" w:space="0" w:color="auto"/>
              <w:right w:val="single" w:sz="4" w:space="0" w:color="auto"/>
            </w:tcBorders>
            <w:vAlign w:val="center"/>
            <w:hideMark/>
          </w:tcPr>
          <w:p w14:paraId="713E3AE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583" w:type="dxa"/>
            <w:tcBorders>
              <w:top w:val="nil"/>
              <w:left w:val="single" w:sz="4" w:space="0" w:color="auto"/>
              <w:bottom w:val="single" w:sz="4" w:space="0" w:color="auto"/>
              <w:right w:val="nil"/>
            </w:tcBorders>
            <w:vAlign w:val="center"/>
            <w:hideMark/>
          </w:tcPr>
          <w:p w14:paraId="7B66D8E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r>
    </w:tbl>
    <w:p w14:paraId="61409CAE" w14:textId="77777777" w:rsidR="003C7E9A" w:rsidRPr="003C7E9A" w:rsidRDefault="003C7E9A" w:rsidP="003C7E9A">
      <w:pPr>
        <w:spacing w:line="240" w:lineRule="exact"/>
        <w:jc w:val="both"/>
        <w:rPr>
          <w:rFonts w:eastAsia="標楷體" w:cs="新細明體"/>
          <w:sz w:val="32"/>
          <w:szCs w:val="28"/>
        </w:rPr>
      </w:pPr>
    </w:p>
    <w:p w14:paraId="06C79C47" w14:textId="77777777" w:rsidR="003C7E9A" w:rsidRPr="003C7E9A" w:rsidRDefault="003C7E9A" w:rsidP="003C7E9A">
      <w:pPr>
        <w:tabs>
          <w:tab w:val="right" w:pos="10800"/>
        </w:tabs>
        <w:spacing w:line="520" w:lineRule="exact"/>
        <w:ind w:rightChars="116" w:right="278" w:firstLineChars="400" w:firstLine="960"/>
        <w:jc w:val="both"/>
        <w:rPr>
          <w:rFonts w:ascii="標楷體" w:eastAsia="標楷體" w:hAnsi="標楷體"/>
        </w:rPr>
      </w:pPr>
      <w:r w:rsidRPr="003C7E9A">
        <w:rPr>
          <w:rFonts w:ascii="標楷體" w:eastAsia="標楷體" w:hAnsi="標楷體" w:hint="eastAsia"/>
        </w:rPr>
        <w:t>（2）以前年度部分</w:t>
      </w:r>
    </w:p>
    <w:p w14:paraId="32C2F3D6" w14:textId="77777777" w:rsidR="003C7E9A" w:rsidRPr="003C7E9A" w:rsidRDefault="003C7E9A" w:rsidP="00356552">
      <w:pPr>
        <w:jc w:val="right"/>
        <w:rPr>
          <w:rFonts w:ascii="標楷體" w:eastAsia="標楷體" w:hAnsi="標楷體"/>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3C7E9A" w:rsidRPr="003C7E9A" w14:paraId="3AFEDA1C" w14:textId="77777777" w:rsidTr="003C7E9A">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7C111A60"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372DD993"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500AA40"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35904EE3"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7C2F3B32"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決算審定數</w:t>
            </w:r>
          </w:p>
        </w:tc>
      </w:tr>
      <w:tr w:rsidR="003C7E9A" w:rsidRPr="003C7E9A" w14:paraId="197E1EC4" w14:textId="77777777" w:rsidTr="003C7E9A">
        <w:trPr>
          <w:tblHeader/>
        </w:trPr>
        <w:tc>
          <w:tcPr>
            <w:tcW w:w="617" w:type="dxa"/>
            <w:vMerge/>
            <w:tcBorders>
              <w:top w:val="single" w:sz="4" w:space="0" w:color="auto"/>
              <w:left w:val="nil"/>
              <w:bottom w:val="single" w:sz="4" w:space="0" w:color="auto"/>
              <w:right w:val="single" w:sz="4" w:space="0" w:color="auto"/>
            </w:tcBorders>
            <w:vAlign w:val="center"/>
            <w:hideMark/>
          </w:tcPr>
          <w:p w14:paraId="5E024235" w14:textId="77777777" w:rsidR="003C7E9A" w:rsidRPr="003C7E9A" w:rsidRDefault="003C7E9A" w:rsidP="003C7E9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7B2C386" w14:textId="77777777" w:rsidR="003C7E9A" w:rsidRPr="003C7E9A" w:rsidRDefault="003C7E9A" w:rsidP="003C7E9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40039E1B" w14:textId="77777777" w:rsidR="003C7E9A" w:rsidRPr="003C7E9A" w:rsidRDefault="003C7E9A" w:rsidP="003C7E9A">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5D55503"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42B40D0"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A62348B"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4868F30"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29300459"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322390FE"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應付保留數</w:t>
            </w:r>
          </w:p>
        </w:tc>
      </w:tr>
      <w:tr w:rsidR="003C7E9A" w:rsidRPr="003C7E9A" w14:paraId="7CC75C7F" w14:textId="77777777" w:rsidTr="003C7E9A">
        <w:trPr>
          <w:tblHeader/>
        </w:trPr>
        <w:tc>
          <w:tcPr>
            <w:tcW w:w="617" w:type="dxa"/>
            <w:vMerge/>
            <w:tcBorders>
              <w:top w:val="single" w:sz="4" w:space="0" w:color="auto"/>
              <w:left w:val="nil"/>
              <w:bottom w:val="single" w:sz="4" w:space="0" w:color="auto"/>
              <w:right w:val="single" w:sz="4" w:space="0" w:color="auto"/>
            </w:tcBorders>
            <w:vAlign w:val="center"/>
            <w:hideMark/>
          </w:tcPr>
          <w:p w14:paraId="166F0B6A" w14:textId="77777777" w:rsidR="003C7E9A" w:rsidRPr="003C7E9A" w:rsidRDefault="003C7E9A" w:rsidP="003C7E9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3D159C8D" w14:textId="77777777" w:rsidR="003C7E9A" w:rsidRPr="003C7E9A" w:rsidRDefault="003C7E9A" w:rsidP="003C7E9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0123AC29"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09059B1"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CCDA901"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8D9582B"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5182411" w14:textId="77777777" w:rsidR="003C7E9A" w:rsidRPr="003C7E9A" w:rsidRDefault="003C7E9A" w:rsidP="003C7E9A">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5A2C6DBA" w14:textId="77777777" w:rsidR="003C7E9A" w:rsidRPr="003C7E9A" w:rsidRDefault="003C7E9A" w:rsidP="003C7E9A">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57A5255"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70B577F1" w14:textId="77777777" w:rsidR="003C7E9A" w:rsidRPr="003C7E9A" w:rsidRDefault="003C7E9A" w:rsidP="003C7E9A">
            <w:pPr>
              <w:jc w:val="center"/>
              <w:rPr>
                <w:rFonts w:ascii="標楷體" w:eastAsia="標楷體" w:hAnsi="標楷體"/>
                <w:sz w:val="20"/>
              </w:rPr>
            </w:pPr>
            <w:r w:rsidRPr="003C7E9A">
              <w:rPr>
                <w:rFonts w:ascii="標楷體" w:eastAsia="標楷體" w:hAnsi="標楷體" w:hint="eastAsia"/>
                <w:sz w:val="20"/>
              </w:rPr>
              <w:t>％</w:t>
            </w:r>
          </w:p>
        </w:tc>
      </w:tr>
      <w:tr w:rsidR="003C7E9A" w:rsidRPr="003C7E9A" w14:paraId="6E6400AD" w14:textId="77777777" w:rsidTr="003C7E9A">
        <w:trPr>
          <w:trHeight w:val="283"/>
        </w:trPr>
        <w:tc>
          <w:tcPr>
            <w:tcW w:w="617" w:type="dxa"/>
            <w:tcBorders>
              <w:top w:val="nil"/>
              <w:left w:val="nil"/>
              <w:bottom w:val="nil"/>
              <w:right w:val="single" w:sz="4" w:space="0" w:color="auto"/>
            </w:tcBorders>
            <w:vAlign w:val="center"/>
          </w:tcPr>
          <w:p w14:paraId="07346F66"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1A247E4" w14:textId="77777777" w:rsidR="003C7E9A" w:rsidRPr="003C7E9A" w:rsidRDefault="003C7E9A" w:rsidP="003C7E9A">
            <w:pPr>
              <w:jc w:val="distribute"/>
              <w:rPr>
                <w:rFonts w:ascii="新細明體" w:eastAsia="標楷體" w:hAnsi="新細明體"/>
                <w:b/>
                <w:sz w:val="20"/>
              </w:rPr>
            </w:pPr>
            <w:r w:rsidRPr="003C7E9A">
              <w:rPr>
                <w:rFonts w:ascii="新細明體" w:eastAsia="標楷體" w:hAnsi="新細明體" w:hint="eastAsia"/>
                <w:b/>
                <w:noProof/>
                <w:sz w:val="20"/>
              </w:rPr>
              <w:t>財政稅務局主管</w:t>
            </w:r>
          </w:p>
        </w:tc>
        <w:tc>
          <w:tcPr>
            <w:tcW w:w="2336" w:type="dxa"/>
            <w:tcBorders>
              <w:top w:val="nil"/>
              <w:left w:val="single" w:sz="4" w:space="0" w:color="auto"/>
              <w:bottom w:val="nil"/>
              <w:right w:val="single" w:sz="4" w:space="0" w:color="auto"/>
            </w:tcBorders>
            <w:vAlign w:val="center"/>
            <w:hideMark/>
          </w:tcPr>
          <w:p w14:paraId="49ACB34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2,516,331</w:t>
            </w:r>
          </w:p>
        </w:tc>
        <w:tc>
          <w:tcPr>
            <w:tcW w:w="2311" w:type="dxa"/>
            <w:tcBorders>
              <w:top w:val="nil"/>
              <w:left w:val="single" w:sz="4" w:space="0" w:color="auto"/>
              <w:bottom w:val="nil"/>
              <w:right w:val="single" w:sz="4" w:space="0" w:color="auto"/>
            </w:tcBorders>
            <w:vAlign w:val="center"/>
            <w:hideMark/>
          </w:tcPr>
          <w:p w14:paraId="016635D0"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92B200A"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78F14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8CE2231"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489,297</w:t>
            </w:r>
          </w:p>
        </w:tc>
        <w:tc>
          <w:tcPr>
            <w:tcW w:w="2312" w:type="dxa"/>
            <w:tcBorders>
              <w:top w:val="nil"/>
              <w:left w:val="single" w:sz="4" w:space="0" w:color="auto"/>
              <w:bottom w:val="nil"/>
              <w:right w:val="single" w:sz="4" w:space="0" w:color="auto"/>
            </w:tcBorders>
            <w:vAlign w:val="center"/>
            <w:hideMark/>
          </w:tcPr>
          <w:p w14:paraId="57027802"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2,027,034</w:t>
            </w:r>
          </w:p>
        </w:tc>
        <w:tc>
          <w:tcPr>
            <w:tcW w:w="2197" w:type="dxa"/>
            <w:tcBorders>
              <w:top w:val="nil"/>
              <w:left w:val="single" w:sz="4" w:space="0" w:color="auto"/>
              <w:bottom w:val="nil"/>
              <w:right w:val="single" w:sz="4" w:space="0" w:color="auto"/>
            </w:tcBorders>
            <w:vAlign w:val="center"/>
            <w:hideMark/>
          </w:tcPr>
          <w:p w14:paraId="14C2C623"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0F37E54A"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r>
      <w:tr w:rsidR="003C7E9A" w:rsidRPr="003C7E9A" w14:paraId="00AB9552" w14:textId="77777777" w:rsidTr="003C7E9A">
        <w:trPr>
          <w:trHeight w:val="283"/>
        </w:trPr>
        <w:tc>
          <w:tcPr>
            <w:tcW w:w="617" w:type="dxa"/>
            <w:tcBorders>
              <w:top w:val="nil"/>
              <w:left w:val="nil"/>
              <w:bottom w:val="nil"/>
              <w:right w:val="single" w:sz="4" w:space="0" w:color="auto"/>
            </w:tcBorders>
            <w:vAlign w:val="center"/>
          </w:tcPr>
          <w:p w14:paraId="0D7AE0EA"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3E13326C" w14:textId="77777777" w:rsidR="003C7E9A" w:rsidRPr="003C7E9A" w:rsidRDefault="003C7E9A" w:rsidP="003C7E9A">
            <w:pPr>
              <w:ind w:leftChars="100" w:left="240"/>
              <w:jc w:val="distribute"/>
              <w:rPr>
                <w:rFonts w:ascii="新細明體" w:eastAsia="標楷體" w:hAnsi="新細明體"/>
                <w:b/>
                <w:sz w:val="20"/>
              </w:rPr>
            </w:pPr>
            <w:r w:rsidRPr="003C7E9A">
              <w:rPr>
                <w:rFonts w:ascii="新細明體" w:eastAsia="標楷體" w:hAnsi="新細明體" w:hint="eastAsia"/>
                <w:b/>
                <w:noProof/>
                <w:sz w:val="20"/>
              </w:rPr>
              <w:t>嘉義縣財政稅務局</w:t>
            </w:r>
          </w:p>
        </w:tc>
        <w:tc>
          <w:tcPr>
            <w:tcW w:w="2336" w:type="dxa"/>
            <w:tcBorders>
              <w:top w:val="nil"/>
              <w:left w:val="single" w:sz="4" w:space="0" w:color="auto"/>
              <w:bottom w:val="nil"/>
              <w:right w:val="single" w:sz="4" w:space="0" w:color="auto"/>
            </w:tcBorders>
            <w:vAlign w:val="center"/>
            <w:hideMark/>
          </w:tcPr>
          <w:p w14:paraId="018222AB"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2,516,331</w:t>
            </w:r>
          </w:p>
        </w:tc>
        <w:tc>
          <w:tcPr>
            <w:tcW w:w="2311" w:type="dxa"/>
            <w:tcBorders>
              <w:top w:val="nil"/>
              <w:left w:val="single" w:sz="4" w:space="0" w:color="auto"/>
              <w:bottom w:val="nil"/>
              <w:right w:val="single" w:sz="4" w:space="0" w:color="auto"/>
            </w:tcBorders>
            <w:vAlign w:val="center"/>
            <w:hideMark/>
          </w:tcPr>
          <w:p w14:paraId="7878ADE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B417BD"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FFF821B"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82F147C"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489,297</w:t>
            </w:r>
          </w:p>
        </w:tc>
        <w:tc>
          <w:tcPr>
            <w:tcW w:w="2312" w:type="dxa"/>
            <w:tcBorders>
              <w:top w:val="nil"/>
              <w:left w:val="single" w:sz="4" w:space="0" w:color="auto"/>
              <w:bottom w:val="nil"/>
              <w:right w:val="single" w:sz="4" w:space="0" w:color="auto"/>
            </w:tcBorders>
            <w:vAlign w:val="center"/>
            <w:hideMark/>
          </w:tcPr>
          <w:p w14:paraId="5131A83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2,027,034</w:t>
            </w:r>
          </w:p>
        </w:tc>
        <w:tc>
          <w:tcPr>
            <w:tcW w:w="2197" w:type="dxa"/>
            <w:tcBorders>
              <w:top w:val="nil"/>
              <w:left w:val="single" w:sz="4" w:space="0" w:color="auto"/>
              <w:bottom w:val="nil"/>
              <w:right w:val="single" w:sz="4" w:space="0" w:color="auto"/>
            </w:tcBorders>
            <w:vAlign w:val="center"/>
            <w:hideMark/>
          </w:tcPr>
          <w:p w14:paraId="7910527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0239DBA2"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r>
      <w:tr w:rsidR="003C7E9A" w:rsidRPr="003C7E9A" w14:paraId="22A709A4" w14:textId="77777777" w:rsidTr="003C7E9A">
        <w:trPr>
          <w:trHeight w:val="283"/>
        </w:trPr>
        <w:tc>
          <w:tcPr>
            <w:tcW w:w="617" w:type="dxa"/>
            <w:tcBorders>
              <w:top w:val="nil"/>
              <w:left w:val="nil"/>
              <w:bottom w:val="nil"/>
              <w:right w:val="single" w:sz="4" w:space="0" w:color="auto"/>
            </w:tcBorders>
            <w:vAlign w:val="center"/>
            <w:hideMark/>
          </w:tcPr>
          <w:p w14:paraId="518C187F"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0694A956"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1030E98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2,200,050</w:t>
            </w:r>
          </w:p>
        </w:tc>
        <w:tc>
          <w:tcPr>
            <w:tcW w:w="2311" w:type="dxa"/>
            <w:tcBorders>
              <w:top w:val="nil"/>
              <w:left w:val="single" w:sz="4" w:space="0" w:color="auto"/>
              <w:bottom w:val="nil"/>
              <w:right w:val="single" w:sz="4" w:space="0" w:color="auto"/>
            </w:tcBorders>
            <w:vAlign w:val="center"/>
            <w:hideMark/>
          </w:tcPr>
          <w:p w14:paraId="3F7B12F1"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9284E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01C4E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5EC695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489,297</w:t>
            </w:r>
          </w:p>
        </w:tc>
        <w:tc>
          <w:tcPr>
            <w:tcW w:w="2312" w:type="dxa"/>
            <w:tcBorders>
              <w:top w:val="nil"/>
              <w:left w:val="single" w:sz="4" w:space="0" w:color="auto"/>
              <w:bottom w:val="nil"/>
              <w:right w:val="single" w:sz="4" w:space="0" w:color="auto"/>
            </w:tcBorders>
            <w:vAlign w:val="center"/>
            <w:hideMark/>
          </w:tcPr>
          <w:p w14:paraId="69917BF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1,710,753</w:t>
            </w:r>
          </w:p>
        </w:tc>
        <w:tc>
          <w:tcPr>
            <w:tcW w:w="2197" w:type="dxa"/>
            <w:tcBorders>
              <w:top w:val="nil"/>
              <w:left w:val="single" w:sz="4" w:space="0" w:color="auto"/>
              <w:bottom w:val="nil"/>
              <w:right w:val="single" w:sz="4" w:space="0" w:color="auto"/>
            </w:tcBorders>
            <w:vAlign w:val="center"/>
            <w:hideMark/>
          </w:tcPr>
          <w:p w14:paraId="0D4D219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630DC76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r>
      <w:tr w:rsidR="003C7E9A" w:rsidRPr="003C7E9A" w14:paraId="5984C7BD" w14:textId="77777777" w:rsidTr="003C7E9A">
        <w:trPr>
          <w:trHeight w:val="283"/>
        </w:trPr>
        <w:tc>
          <w:tcPr>
            <w:tcW w:w="617" w:type="dxa"/>
            <w:tcBorders>
              <w:top w:val="nil"/>
              <w:left w:val="nil"/>
              <w:bottom w:val="nil"/>
              <w:right w:val="single" w:sz="4" w:space="0" w:color="auto"/>
            </w:tcBorders>
            <w:vAlign w:val="center"/>
            <w:hideMark/>
          </w:tcPr>
          <w:p w14:paraId="7D29A8E6"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424174F8" w14:textId="77777777" w:rsidR="003C7E9A" w:rsidRPr="003C7E9A" w:rsidRDefault="003C7E9A" w:rsidP="003C7E9A">
            <w:pPr>
              <w:ind w:leftChars="200" w:left="480"/>
              <w:jc w:val="distribute"/>
              <w:rPr>
                <w:rFonts w:ascii="新細明體" w:eastAsia="標楷體" w:hAnsi="新細明體"/>
                <w:b/>
                <w:sz w:val="20"/>
              </w:rPr>
            </w:pPr>
            <w:r w:rsidRPr="003C7E9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43119D8"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316,281</w:t>
            </w:r>
          </w:p>
        </w:tc>
        <w:tc>
          <w:tcPr>
            <w:tcW w:w="2311" w:type="dxa"/>
            <w:tcBorders>
              <w:top w:val="nil"/>
              <w:left w:val="single" w:sz="4" w:space="0" w:color="auto"/>
              <w:bottom w:val="nil"/>
              <w:right w:val="single" w:sz="4" w:space="0" w:color="auto"/>
            </w:tcBorders>
            <w:vAlign w:val="center"/>
            <w:hideMark/>
          </w:tcPr>
          <w:p w14:paraId="4AB965C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583971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447D52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2C8E873"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2" w:type="dxa"/>
            <w:tcBorders>
              <w:top w:val="nil"/>
              <w:left w:val="single" w:sz="4" w:space="0" w:color="auto"/>
              <w:bottom w:val="nil"/>
              <w:right w:val="single" w:sz="4" w:space="0" w:color="auto"/>
            </w:tcBorders>
            <w:vAlign w:val="center"/>
            <w:hideMark/>
          </w:tcPr>
          <w:p w14:paraId="608A4EDB"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316,281</w:t>
            </w:r>
          </w:p>
        </w:tc>
        <w:tc>
          <w:tcPr>
            <w:tcW w:w="2197" w:type="dxa"/>
            <w:tcBorders>
              <w:top w:val="nil"/>
              <w:left w:val="single" w:sz="4" w:space="0" w:color="auto"/>
              <w:bottom w:val="nil"/>
              <w:right w:val="single" w:sz="4" w:space="0" w:color="auto"/>
            </w:tcBorders>
            <w:vAlign w:val="center"/>
            <w:hideMark/>
          </w:tcPr>
          <w:p w14:paraId="3500018C"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5C483777"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r>
      <w:tr w:rsidR="003C7E9A" w:rsidRPr="003C7E9A" w14:paraId="10E667AB" w14:textId="77777777" w:rsidTr="003C7E9A">
        <w:trPr>
          <w:trHeight w:val="283"/>
        </w:trPr>
        <w:tc>
          <w:tcPr>
            <w:tcW w:w="617" w:type="dxa"/>
            <w:tcBorders>
              <w:top w:val="nil"/>
              <w:left w:val="nil"/>
              <w:bottom w:val="nil"/>
              <w:right w:val="single" w:sz="4" w:space="0" w:color="auto"/>
            </w:tcBorders>
            <w:vAlign w:val="center"/>
          </w:tcPr>
          <w:p w14:paraId="55EF92FF"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2E72BB5"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財政及公產業務</w:t>
            </w:r>
          </w:p>
        </w:tc>
        <w:tc>
          <w:tcPr>
            <w:tcW w:w="2336" w:type="dxa"/>
            <w:tcBorders>
              <w:top w:val="nil"/>
              <w:left w:val="single" w:sz="4" w:space="0" w:color="auto"/>
              <w:bottom w:val="nil"/>
              <w:right w:val="single" w:sz="4" w:space="0" w:color="auto"/>
            </w:tcBorders>
            <w:vAlign w:val="center"/>
            <w:hideMark/>
          </w:tcPr>
          <w:p w14:paraId="5984AE3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40,000</w:t>
            </w:r>
          </w:p>
        </w:tc>
        <w:tc>
          <w:tcPr>
            <w:tcW w:w="2311" w:type="dxa"/>
            <w:tcBorders>
              <w:top w:val="nil"/>
              <w:left w:val="single" w:sz="4" w:space="0" w:color="auto"/>
              <w:bottom w:val="nil"/>
              <w:right w:val="single" w:sz="4" w:space="0" w:color="auto"/>
            </w:tcBorders>
            <w:vAlign w:val="center"/>
            <w:hideMark/>
          </w:tcPr>
          <w:p w14:paraId="521D8B8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7E1E9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69812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8D2C6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7EE61B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40,000</w:t>
            </w:r>
          </w:p>
        </w:tc>
        <w:tc>
          <w:tcPr>
            <w:tcW w:w="2197" w:type="dxa"/>
            <w:tcBorders>
              <w:top w:val="nil"/>
              <w:left w:val="single" w:sz="4" w:space="0" w:color="auto"/>
              <w:bottom w:val="nil"/>
              <w:right w:val="single" w:sz="4" w:space="0" w:color="auto"/>
            </w:tcBorders>
            <w:vAlign w:val="center"/>
            <w:hideMark/>
          </w:tcPr>
          <w:p w14:paraId="7F265BB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7D99D0A6"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r>
      <w:tr w:rsidR="003C7E9A" w:rsidRPr="003C7E9A" w14:paraId="79BD59E2" w14:textId="77777777" w:rsidTr="003C7E9A">
        <w:trPr>
          <w:trHeight w:val="283"/>
        </w:trPr>
        <w:tc>
          <w:tcPr>
            <w:tcW w:w="617" w:type="dxa"/>
            <w:tcBorders>
              <w:top w:val="nil"/>
              <w:left w:val="nil"/>
              <w:bottom w:val="single" w:sz="4" w:space="0" w:color="auto"/>
              <w:right w:val="single" w:sz="4" w:space="0" w:color="auto"/>
            </w:tcBorders>
            <w:vAlign w:val="center"/>
          </w:tcPr>
          <w:p w14:paraId="7223CC3B"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625EEDB7"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6ED2701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276,281</w:t>
            </w:r>
          </w:p>
        </w:tc>
        <w:tc>
          <w:tcPr>
            <w:tcW w:w="2311" w:type="dxa"/>
            <w:tcBorders>
              <w:top w:val="nil"/>
              <w:left w:val="single" w:sz="4" w:space="0" w:color="auto"/>
              <w:bottom w:val="single" w:sz="4" w:space="0" w:color="auto"/>
              <w:right w:val="single" w:sz="4" w:space="0" w:color="auto"/>
            </w:tcBorders>
            <w:vAlign w:val="center"/>
            <w:hideMark/>
          </w:tcPr>
          <w:p w14:paraId="1A23817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F2B95E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623155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2AF7651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2" w:type="dxa"/>
            <w:tcBorders>
              <w:top w:val="nil"/>
              <w:left w:val="single" w:sz="4" w:space="0" w:color="auto"/>
              <w:bottom w:val="single" w:sz="4" w:space="0" w:color="auto"/>
              <w:right w:val="single" w:sz="4" w:space="0" w:color="auto"/>
            </w:tcBorders>
            <w:vAlign w:val="center"/>
            <w:hideMark/>
          </w:tcPr>
          <w:p w14:paraId="6FED975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276,281</w:t>
            </w:r>
          </w:p>
        </w:tc>
        <w:tc>
          <w:tcPr>
            <w:tcW w:w="2197" w:type="dxa"/>
            <w:tcBorders>
              <w:top w:val="nil"/>
              <w:left w:val="single" w:sz="4" w:space="0" w:color="auto"/>
              <w:bottom w:val="single" w:sz="4" w:space="0" w:color="auto"/>
              <w:right w:val="single" w:sz="4" w:space="0" w:color="auto"/>
            </w:tcBorders>
            <w:vAlign w:val="center"/>
            <w:hideMark/>
          </w:tcPr>
          <w:p w14:paraId="08D4C89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680" w:type="dxa"/>
            <w:tcBorders>
              <w:top w:val="nil"/>
              <w:left w:val="single" w:sz="4" w:space="0" w:color="auto"/>
              <w:bottom w:val="single" w:sz="4" w:space="0" w:color="auto"/>
              <w:right w:val="nil"/>
            </w:tcBorders>
            <w:vAlign w:val="center"/>
            <w:hideMark/>
          </w:tcPr>
          <w:p w14:paraId="662021C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r>
    </w:tbl>
    <w:p w14:paraId="702E3DF1" w14:textId="77777777" w:rsidR="003C7E9A" w:rsidRPr="003C7E9A" w:rsidRDefault="003C7E9A" w:rsidP="003C7E9A">
      <w:pPr>
        <w:ind w:rightChars="107" w:right="257"/>
        <w:jc w:val="right"/>
        <w:rPr>
          <w:rFonts w:ascii="標楷體" w:eastAsia="標楷體"/>
          <w:sz w:val="16"/>
        </w:rPr>
      </w:pPr>
    </w:p>
    <w:p w14:paraId="390B36B8" w14:textId="77777777" w:rsidR="003C7E9A" w:rsidRPr="003C7E9A" w:rsidRDefault="003C7E9A" w:rsidP="003C7E9A">
      <w:pPr>
        <w:spacing w:before="72" w:after="72" w:line="400" w:lineRule="exact"/>
        <w:ind w:leftChars="200" w:left="1152" w:hanging="672"/>
        <w:jc w:val="both"/>
        <w:rPr>
          <w:rFonts w:ascii="標楷體" w:eastAsia="標楷體"/>
          <w:b/>
          <w:bCs/>
          <w:sz w:val="32"/>
        </w:rPr>
      </w:pPr>
      <w:r w:rsidRPr="003C7E9A">
        <w:rPr>
          <w:rFonts w:ascii="標楷體" w:eastAsia="標楷體" w:hint="eastAsia"/>
          <w:b/>
          <w:bCs/>
          <w:sz w:val="32"/>
        </w:rPr>
        <w:t>（二）各項差異原因分析簡明表</w:t>
      </w:r>
    </w:p>
    <w:p w14:paraId="7E3F0788" w14:textId="77777777" w:rsidR="003C7E9A" w:rsidRPr="003C7E9A" w:rsidRDefault="003C7E9A" w:rsidP="003C7E9A">
      <w:pPr>
        <w:snapToGrid w:val="0"/>
        <w:jc w:val="both"/>
        <w:rPr>
          <w:rFonts w:ascii="標楷體" w:eastAsia="標楷體"/>
          <w:b/>
          <w:bCs/>
          <w:sz w:val="28"/>
        </w:rPr>
      </w:pPr>
    </w:p>
    <w:p w14:paraId="5310F2AD" w14:textId="77777777" w:rsidR="003C7E9A" w:rsidRPr="003C7E9A" w:rsidRDefault="003C7E9A" w:rsidP="003C7E9A">
      <w:pPr>
        <w:ind w:leftChars="225" w:left="540"/>
        <w:jc w:val="both"/>
        <w:rPr>
          <w:rFonts w:ascii="標楷體" w:eastAsia="標楷體"/>
          <w:sz w:val="28"/>
        </w:rPr>
      </w:pPr>
      <w:r w:rsidRPr="003C7E9A">
        <w:rPr>
          <w:rFonts w:ascii="標楷體" w:eastAsia="標楷體" w:hint="eastAsia"/>
          <w:b/>
          <w:bCs/>
          <w:sz w:val="28"/>
        </w:rPr>
        <w:t>1.歲入部分</w:t>
      </w:r>
    </w:p>
    <w:p w14:paraId="4C3AC3DE"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年度應收保留數簡明表</w:t>
      </w:r>
    </w:p>
    <w:p w14:paraId="05790081" w14:textId="77777777" w:rsidR="003C7E9A" w:rsidRPr="00356552" w:rsidRDefault="003C7E9A" w:rsidP="00356552">
      <w:pPr>
        <w:jc w:val="right"/>
        <w:rPr>
          <w:rFonts w:ascii="標楷體" w:eastAsia="標楷體" w:hAnsi="標楷體"/>
          <w:sz w:val="20"/>
        </w:rPr>
      </w:pPr>
      <w:r w:rsidRPr="00356552">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3C7E9A" w:rsidRPr="003C7E9A" w14:paraId="6D4D70F9" w14:textId="77777777" w:rsidTr="003C7E9A">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0E151B13"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5ABC62F2"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082CBCDA"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3755AFFE"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原因分析</w:t>
            </w:r>
          </w:p>
        </w:tc>
      </w:tr>
      <w:tr w:rsidR="003C7E9A" w:rsidRPr="003C7E9A" w14:paraId="63880AD6" w14:textId="77777777" w:rsidTr="003C7E9A">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4EF3E828" w14:textId="77777777" w:rsidR="003C7E9A" w:rsidRPr="003C7E9A" w:rsidRDefault="003C7E9A" w:rsidP="003C7E9A">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7E1E2F5A" w14:textId="77777777" w:rsidR="003C7E9A" w:rsidRPr="003C7E9A" w:rsidRDefault="003C7E9A" w:rsidP="003C7E9A">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70B9451"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4245D4BF" w14:textId="77777777" w:rsidR="003C7E9A" w:rsidRPr="003C7E9A" w:rsidRDefault="003C7E9A" w:rsidP="003C7E9A">
            <w:pPr>
              <w:jc w:val="center"/>
              <w:rPr>
                <w:rFonts w:ascii="標楷體" w:eastAsia="標楷體" w:cs="新細明體"/>
                <w:sz w:val="20"/>
              </w:rPr>
            </w:pPr>
            <w:r w:rsidRPr="003C7E9A">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0BFF7DC1" w14:textId="77777777" w:rsidR="003C7E9A" w:rsidRPr="003C7E9A" w:rsidRDefault="003C7E9A" w:rsidP="003C7E9A">
            <w:pPr>
              <w:widowControl/>
              <w:rPr>
                <w:rFonts w:ascii="標楷體" w:eastAsia="標楷體" w:cs="新細明體"/>
                <w:sz w:val="20"/>
              </w:rPr>
            </w:pPr>
          </w:p>
        </w:tc>
      </w:tr>
      <w:tr w:rsidR="003C7E9A" w:rsidRPr="003C7E9A" w14:paraId="254463E8" w14:textId="77777777" w:rsidTr="003C7E9A">
        <w:trPr>
          <w:trHeight w:val="312"/>
        </w:trPr>
        <w:tc>
          <w:tcPr>
            <w:tcW w:w="2927" w:type="dxa"/>
            <w:tcBorders>
              <w:top w:val="nil"/>
              <w:left w:val="nil"/>
              <w:bottom w:val="nil"/>
              <w:right w:val="single" w:sz="4" w:space="0" w:color="auto"/>
            </w:tcBorders>
            <w:vAlign w:val="center"/>
            <w:hideMark/>
          </w:tcPr>
          <w:p w14:paraId="751496A5" w14:textId="77777777" w:rsidR="003C7E9A" w:rsidRPr="003C7E9A" w:rsidRDefault="003C7E9A" w:rsidP="003C7E9A">
            <w:pPr>
              <w:jc w:val="distribute"/>
              <w:rPr>
                <w:rFonts w:ascii="標楷體" w:eastAsia="標楷體" w:cs="新細明體"/>
                <w:b/>
                <w:sz w:val="20"/>
              </w:rPr>
            </w:pPr>
            <w:r w:rsidRPr="003C7E9A">
              <w:rPr>
                <w:rFonts w:ascii="標楷體" w:eastAsia="標楷體" w:cs="新細明體" w:hint="eastAsia"/>
                <w:b/>
                <w:noProof/>
                <w:sz w:val="20"/>
                <w:szCs w:val="24"/>
              </w:rPr>
              <w:t>嘉義縣財政稅務局</w:t>
            </w:r>
          </w:p>
        </w:tc>
        <w:tc>
          <w:tcPr>
            <w:tcW w:w="2247" w:type="dxa"/>
            <w:tcBorders>
              <w:top w:val="nil"/>
              <w:left w:val="single" w:sz="4" w:space="0" w:color="auto"/>
              <w:bottom w:val="nil"/>
              <w:right w:val="single" w:sz="4" w:space="0" w:color="auto"/>
            </w:tcBorders>
            <w:vAlign w:val="center"/>
          </w:tcPr>
          <w:p w14:paraId="31E42F27" w14:textId="77777777" w:rsidR="003C7E9A" w:rsidRPr="003C7E9A" w:rsidRDefault="003C7E9A" w:rsidP="003C7E9A">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19F1C4B6" w14:textId="77777777" w:rsidR="003C7E9A" w:rsidRPr="003C7E9A" w:rsidRDefault="003C7E9A" w:rsidP="003C7E9A">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6B142FEA" w14:textId="77777777" w:rsidR="003C7E9A" w:rsidRPr="003C7E9A" w:rsidRDefault="003C7E9A" w:rsidP="003C7E9A">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007F0DE3" w14:textId="77777777" w:rsidR="003C7E9A" w:rsidRPr="003C7E9A" w:rsidRDefault="003C7E9A" w:rsidP="003C7E9A">
            <w:pPr>
              <w:jc w:val="both"/>
              <w:rPr>
                <w:rFonts w:ascii="標楷體" w:eastAsia="標楷體" w:hAnsi="標楷體" w:cs="新細明體"/>
                <w:b/>
                <w:sz w:val="20"/>
              </w:rPr>
            </w:pPr>
          </w:p>
        </w:tc>
      </w:tr>
      <w:tr w:rsidR="003C7E9A" w:rsidRPr="003C7E9A" w14:paraId="37779026" w14:textId="77777777" w:rsidTr="003C7E9A">
        <w:trPr>
          <w:trHeight w:val="312"/>
        </w:trPr>
        <w:tc>
          <w:tcPr>
            <w:tcW w:w="2927" w:type="dxa"/>
            <w:tcBorders>
              <w:top w:val="nil"/>
              <w:left w:val="nil"/>
              <w:bottom w:val="nil"/>
              <w:right w:val="single" w:sz="4" w:space="0" w:color="auto"/>
            </w:tcBorders>
            <w:vAlign w:val="center"/>
            <w:hideMark/>
          </w:tcPr>
          <w:p w14:paraId="4BB975BA"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稅課收入</w:t>
            </w:r>
          </w:p>
        </w:tc>
        <w:tc>
          <w:tcPr>
            <w:tcW w:w="2247" w:type="dxa"/>
            <w:tcBorders>
              <w:top w:val="nil"/>
              <w:left w:val="single" w:sz="4" w:space="0" w:color="auto"/>
              <w:bottom w:val="nil"/>
              <w:right w:val="single" w:sz="4" w:space="0" w:color="auto"/>
            </w:tcBorders>
            <w:vAlign w:val="center"/>
            <w:hideMark/>
          </w:tcPr>
          <w:p w14:paraId="24E639A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2,843,800,000</w:t>
            </w:r>
          </w:p>
        </w:tc>
        <w:tc>
          <w:tcPr>
            <w:tcW w:w="2496" w:type="dxa"/>
            <w:tcBorders>
              <w:top w:val="nil"/>
              <w:left w:val="single" w:sz="4" w:space="0" w:color="auto"/>
              <w:bottom w:val="nil"/>
              <w:right w:val="single" w:sz="4" w:space="0" w:color="auto"/>
            </w:tcBorders>
            <w:vAlign w:val="center"/>
            <w:hideMark/>
          </w:tcPr>
          <w:p w14:paraId="2F3D713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34,664,919</w:t>
            </w:r>
          </w:p>
        </w:tc>
        <w:tc>
          <w:tcPr>
            <w:tcW w:w="1956" w:type="dxa"/>
            <w:tcBorders>
              <w:top w:val="nil"/>
              <w:left w:val="single" w:sz="4" w:space="0" w:color="auto"/>
              <w:bottom w:val="nil"/>
              <w:right w:val="single" w:sz="4" w:space="0" w:color="auto"/>
            </w:tcBorders>
            <w:vAlign w:val="center"/>
            <w:hideMark/>
          </w:tcPr>
          <w:p w14:paraId="632D066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1.22</w:t>
            </w:r>
          </w:p>
        </w:tc>
        <w:tc>
          <w:tcPr>
            <w:tcW w:w="12232" w:type="dxa"/>
            <w:tcBorders>
              <w:top w:val="nil"/>
              <w:left w:val="single" w:sz="4" w:space="0" w:color="auto"/>
              <w:bottom w:val="nil"/>
              <w:right w:val="nil"/>
            </w:tcBorders>
            <w:vAlign w:val="center"/>
            <w:hideMark/>
          </w:tcPr>
          <w:p w14:paraId="515B5277"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係各項稅課收入，</w:t>
            </w:r>
            <w:proofErr w:type="gramStart"/>
            <w:r w:rsidRPr="003C7E9A">
              <w:rPr>
                <w:rFonts w:ascii="標楷體" w:eastAsia="標楷體" w:hAnsi="標楷體" w:hint="eastAsia"/>
                <w:color w:val="000000"/>
                <w:sz w:val="20"/>
              </w:rPr>
              <w:t>尚待徵起</w:t>
            </w:r>
            <w:proofErr w:type="gramEnd"/>
            <w:r w:rsidRPr="003C7E9A">
              <w:rPr>
                <w:rFonts w:ascii="標楷體" w:eastAsia="標楷體" w:hAnsi="標楷體" w:hint="eastAsia"/>
                <w:color w:val="000000"/>
                <w:sz w:val="20"/>
              </w:rPr>
              <w:t>。</w:t>
            </w:r>
          </w:p>
        </w:tc>
      </w:tr>
      <w:tr w:rsidR="003C7E9A" w:rsidRPr="003C7E9A" w14:paraId="52895DBD" w14:textId="77777777" w:rsidTr="003C7E9A">
        <w:trPr>
          <w:trHeight w:val="312"/>
        </w:trPr>
        <w:tc>
          <w:tcPr>
            <w:tcW w:w="2927" w:type="dxa"/>
            <w:tcBorders>
              <w:top w:val="nil"/>
              <w:left w:val="nil"/>
              <w:bottom w:val="single" w:sz="4" w:space="0" w:color="auto"/>
              <w:right w:val="single" w:sz="4" w:space="0" w:color="auto"/>
            </w:tcBorders>
            <w:vAlign w:val="center"/>
            <w:hideMark/>
          </w:tcPr>
          <w:p w14:paraId="00E1D162"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247" w:type="dxa"/>
            <w:tcBorders>
              <w:top w:val="nil"/>
              <w:left w:val="single" w:sz="4" w:space="0" w:color="auto"/>
              <w:bottom w:val="single" w:sz="4" w:space="0" w:color="auto"/>
              <w:right w:val="single" w:sz="4" w:space="0" w:color="auto"/>
            </w:tcBorders>
            <w:vAlign w:val="center"/>
            <w:hideMark/>
          </w:tcPr>
          <w:p w14:paraId="722A4C5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9,700,000</w:t>
            </w:r>
          </w:p>
        </w:tc>
        <w:tc>
          <w:tcPr>
            <w:tcW w:w="2496" w:type="dxa"/>
            <w:tcBorders>
              <w:top w:val="nil"/>
              <w:left w:val="single" w:sz="4" w:space="0" w:color="auto"/>
              <w:bottom w:val="single" w:sz="4" w:space="0" w:color="auto"/>
              <w:right w:val="single" w:sz="4" w:space="0" w:color="auto"/>
            </w:tcBorders>
            <w:vAlign w:val="center"/>
            <w:hideMark/>
          </w:tcPr>
          <w:p w14:paraId="5BBF276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41,860,137</w:t>
            </w:r>
          </w:p>
        </w:tc>
        <w:tc>
          <w:tcPr>
            <w:tcW w:w="1956" w:type="dxa"/>
            <w:tcBorders>
              <w:top w:val="nil"/>
              <w:left w:val="single" w:sz="4" w:space="0" w:color="auto"/>
              <w:bottom w:val="single" w:sz="4" w:space="0" w:color="auto"/>
              <w:right w:val="single" w:sz="4" w:space="0" w:color="auto"/>
            </w:tcBorders>
            <w:vAlign w:val="center"/>
            <w:hideMark/>
          </w:tcPr>
          <w:p w14:paraId="4F578D9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431.55</w:t>
            </w:r>
          </w:p>
        </w:tc>
        <w:tc>
          <w:tcPr>
            <w:tcW w:w="12232" w:type="dxa"/>
            <w:tcBorders>
              <w:top w:val="nil"/>
              <w:left w:val="single" w:sz="4" w:space="0" w:color="auto"/>
              <w:bottom w:val="single" w:sz="4" w:space="0" w:color="auto"/>
              <w:right w:val="nil"/>
            </w:tcBorders>
            <w:vAlign w:val="center"/>
            <w:hideMark/>
          </w:tcPr>
          <w:p w14:paraId="6CDF6DEF"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係罰金罰鍰，尚待收繳。</w:t>
            </w:r>
          </w:p>
        </w:tc>
      </w:tr>
    </w:tbl>
    <w:p w14:paraId="7ADDF57F"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：本表所列項目係指應收保留數達20％且10萬元以上，或1百萬元以上者。</w:t>
      </w:r>
    </w:p>
    <w:p w14:paraId="3020012C" w14:textId="77777777" w:rsidR="003C7E9A" w:rsidRPr="003C7E9A" w:rsidRDefault="003C7E9A" w:rsidP="003C7E9A">
      <w:pPr>
        <w:spacing w:line="320" w:lineRule="exact"/>
        <w:jc w:val="both"/>
        <w:rPr>
          <w:rFonts w:ascii="標楷體" w:eastAsia="標楷體"/>
          <w:sz w:val="20"/>
        </w:rPr>
      </w:pPr>
    </w:p>
    <w:p w14:paraId="327C8CCA" w14:textId="77777777" w:rsidR="00E915BA" w:rsidRDefault="00E915BA">
      <w:pPr>
        <w:widowControl/>
        <w:rPr>
          <w:rFonts w:ascii="標楷體" w:eastAsia="標楷體" w:hAnsi="標楷體"/>
        </w:rPr>
      </w:pPr>
      <w:r>
        <w:rPr>
          <w:rFonts w:ascii="標楷體" w:eastAsia="標楷體" w:hAnsi="標楷體"/>
        </w:rPr>
        <w:br w:type="page"/>
      </w:r>
    </w:p>
    <w:p w14:paraId="56D9CE86" w14:textId="1C0CCF61"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（2）</w:t>
      </w:r>
      <w:proofErr w:type="gramStart"/>
      <w:r w:rsidRPr="003C7E9A">
        <w:rPr>
          <w:rFonts w:ascii="標楷體" w:eastAsia="標楷體" w:hAnsi="標楷體" w:hint="eastAsia"/>
        </w:rPr>
        <w:t>114</w:t>
      </w:r>
      <w:proofErr w:type="gramEnd"/>
      <w:r w:rsidRPr="003C7E9A">
        <w:rPr>
          <w:rFonts w:ascii="標楷體" w:eastAsia="標楷體" w:hAnsi="標楷體" w:hint="eastAsia"/>
        </w:rPr>
        <w:t>年度歲入超（短）</w:t>
      </w:r>
      <w:proofErr w:type="gramStart"/>
      <w:r w:rsidRPr="003C7E9A">
        <w:rPr>
          <w:rFonts w:ascii="標楷體" w:eastAsia="標楷體" w:hAnsi="標楷體" w:hint="eastAsia"/>
        </w:rPr>
        <w:t>收數簡明</w:t>
      </w:r>
      <w:proofErr w:type="gramEnd"/>
      <w:r w:rsidRPr="003C7E9A">
        <w:rPr>
          <w:rFonts w:ascii="標楷體" w:eastAsia="標楷體" w:hAnsi="標楷體" w:hint="eastAsia"/>
        </w:rPr>
        <w:t>表</w:t>
      </w:r>
    </w:p>
    <w:p w14:paraId="7CD4C6D7"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3"/>
        <w:gridCol w:w="2254"/>
        <w:gridCol w:w="2239"/>
        <w:gridCol w:w="1694"/>
        <w:gridCol w:w="1414"/>
        <w:gridCol w:w="12064"/>
      </w:tblGrid>
      <w:tr w:rsidR="003C7E9A" w:rsidRPr="003C7E9A" w14:paraId="413CA18A" w14:textId="77777777" w:rsidTr="003C7E9A">
        <w:trPr>
          <w:trHeight w:val="340"/>
          <w:tblHeader/>
        </w:trPr>
        <w:tc>
          <w:tcPr>
            <w:tcW w:w="2193" w:type="dxa"/>
            <w:vMerge w:val="restart"/>
            <w:tcBorders>
              <w:top w:val="single" w:sz="4" w:space="0" w:color="auto"/>
              <w:left w:val="nil"/>
              <w:bottom w:val="single" w:sz="4" w:space="0" w:color="auto"/>
              <w:right w:val="single" w:sz="4" w:space="0" w:color="auto"/>
            </w:tcBorders>
            <w:vAlign w:val="center"/>
            <w:hideMark/>
          </w:tcPr>
          <w:p w14:paraId="09DD0FFC"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0BADCFD"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1BBC905B"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BFAC09D"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超 (</w:t>
            </w:r>
            <w:r w:rsidRPr="003C7E9A">
              <w:rPr>
                <w:rFonts w:ascii="標楷體" w:eastAsia="標楷體" w:hAnsi="標楷體" w:cs="新細明體" w:hint="eastAsia"/>
                <w:sz w:val="20"/>
                <w:szCs w:val="24"/>
              </w:rPr>
              <w:t xml:space="preserve">短) </w:t>
            </w:r>
            <w:r w:rsidRPr="003C7E9A">
              <w:rPr>
                <w:rFonts w:ascii="標楷體" w:eastAsia="標楷體" w:cs="新細明體" w:hint="eastAsia"/>
                <w:sz w:val="20"/>
              </w:rPr>
              <w:t>收 數</w:t>
            </w:r>
          </w:p>
        </w:tc>
        <w:tc>
          <w:tcPr>
            <w:tcW w:w="12064" w:type="dxa"/>
            <w:vMerge w:val="restart"/>
            <w:tcBorders>
              <w:top w:val="single" w:sz="4" w:space="0" w:color="auto"/>
              <w:left w:val="single" w:sz="4" w:space="0" w:color="auto"/>
              <w:bottom w:val="single" w:sz="4" w:space="0" w:color="auto"/>
              <w:right w:val="nil"/>
            </w:tcBorders>
            <w:vAlign w:val="center"/>
            <w:hideMark/>
          </w:tcPr>
          <w:p w14:paraId="4DBC05F0"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原因分析</w:t>
            </w:r>
          </w:p>
        </w:tc>
      </w:tr>
      <w:tr w:rsidR="003C7E9A" w:rsidRPr="003C7E9A" w14:paraId="220E1D0F" w14:textId="77777777" w:rsidTr="003C7E9A">
        <w:trPr>
          <w:trHeight w:val="340"/>
          <w:tblHeader/>
        </w:trPr>
        <w:tc>
          <w:tcPr>
            <w:tcW w:w="2193" w:type="dxa"/>
            <w:vMerge/>
            <w:tcBorders>
              <w:top w:val="single" w:sz="4" w:space="0" w:color="auto"/>
              <w:left w:val="nil"/>
              <w:bottom w:val="single" w:sz="4" w:space="0" w:color="auto"/>
              <w:right w:val="single" w:sz="4" w:space="0" w:color="auto"/>
            </w:tcBorders>
            <w:vAlign w:val="center"/>
            <w:hideMark/>
          </w:tcPr>
          <w:p w14:paraId="4E0E0918" w14:textId="77777777" w:rsidR="003C7E9A" w:rsidRPr="003C7E9A" w:rsidRDefault="003C7E9A" w:rsidP="003C7E9A">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0B7FAF05" w14:textId="77777777" w:rsidR="003C7E9A" w:rsidRPr="003C7E9A" w:rsidRDefault="003C7E9A" w:rsidP="003C7E9A">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6A095D" w14:textId="77777777" w:rsidR="003C7E9A" w:rsidRPr="003C7E9A" w:rsidRDefault="003C7E9A" w:rsidP="003C7E9A">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AF6179D"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DF4D247" w14:textId="77777777" w:rsidR="003C7E9A" w:rsidRPr="003C7E9A" w:rsidRDefault="003C7E9A" w:rsidP="003C7E9A">
            <w:pPr>
              <w:jc w:val="distribute"/>
              <w:rPr>
                <w:rFonts w:ascii="標楷體" w:eastAsia="標楷體" w:cs="新細明體"/>
                <w:sz w:val="20"/>
              </w:rPr>
            </w:pPr>
            <w:r w:rsidRPr="003C7E9A">
              <w:rPr>
                <w:rFonts w:ascii="標楷體" w:eastAsia="標楷體" w:cs="新細明體" w:hint="eastAsia"/>
                <w:sz w:val="20"/>
              </w:rPr>
              <w:t>％</w:t>
            </w:r>
          </w:p>
        </w:tc>
        <w:tc>
          <w:tcPr>
            <w:tcW w:w="12064" w:type="dxa"/>
            <w:vMerge/>
            <w:tcBorders>
              <w:top w:val="single" w:sz="4" w:space="0" w:color="auto"/>
              <w:left w:val="single" w:sz="4" w:space="0" w:color="auto"/>
              <w:bottom w:val="single" w:sz="4" w:space="0" w:color="auto"/>
              <w:right w:val="nil"/>
            </w:tcBorders>
            <w:vAlign w:val="center"/>
            <w:hideMark/>
          </w:tcPr>
          <w:p w14:paraId="1433CB62" w14:textId="77777777" w:rsidR="003C7E9A" w:rsidRPr="003C7E9A" w:rsidRDefault="003C7E9A" w:rsidP="003C7E9A">
            <w:pPr>
              <w:widowControl/>
              <w:rPr>
                <w:rFonts w:ascii="標楷體" w:eastAsia="標楷體" w:cs="新細明體"/>
                <w:sz w:val="20"/>
              </w:rPr>
            </w:pPr>
          </w:p>
        </w:tc>
      </w:tr>
      <w:tr w:rsidR="003C7E9A" w:rsidRPr="003C7E9A" w14:paraId="1DCF3367" w14:textId="77777777" w:rsidTr="00E915BA">
        <w:trPr>
          <w:trHeight w:val="312"/>
        </w:trPr>
        <w:tc>
          <w:tcPr>
            <w:tcW w:w="2193" w:type="dxa"/>
            <w:tcBorders>
              <w:top w:val="nil"/>
              <w:left w:val="nil"/>
              <w:bottom w:val="nil"/>
              <w:right w:val="single" w:sz="4" w:space="0" w:color="auto"/>
            </w:tcBorders>
            <w:vAlign w:val="center"/>
            <w:hideMark/>
          </w:tcPr>
          <w:p w14:paraId="127D939B" w14:textId="77777777" w:rsidR="003C7E9A" w:rsidRPr="003C7E9A" w:rsidRDefault="003C7E9A" w:rsidP="003C7E9A">
            <w:pPr>
              <w:jc w:val="distribute"/>
              <w:rPr>
                <w:rFonts w:ascii="標楷體" w:eastAsia="標楷體" w:cs="新細明體"/>
                <w:b/>
                <w:sz w:val="20"/>
              </w:rPr>
            </w:pPr>
            <w:r w:rsidRPr="003C7E9A">
              <w:rPr>
                <w:rFonts w:ascii="標楷體" w:eastAsia="標楷體" w:cs="新細明體" w:hint="eastAsia"/>
                <w:b/>
                <w:noProof/>
                <w:sz w:val="20"/>
                <w:szCs w:val="24"/>
              </w:rPr>
              <w:t>嘉義縣財政稅務局</w:t>
            </w:r>
          </w:p>
        </w:tc>
        <w:tc>
          <w:tcPr>
            <w:tcW w:w="2254" w:type="dxa"/>
            <w:tcBorders>
              <w:top w:val="nil"/>
              <w:left w:val="single" w:sz="4" w:space="0" w:color="auto"/>
              <w:bottom w:val="nil"/>
              <w:right w:val="single" w:sz="4" w:space="0" w:color="auto"/>
            </w:tcBorders>
            <w:vAlign w:val="center"/>
          </w:tcPr>
          <w:p w14:paraId="76945BE6" w14:textId="77777777" w:rsidR="003C7E9A" w:rsidRPr="003C7E9A" w:rsidRDefault="003C7E9A" w:rsidP="003C7E9A">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34968868" w14:textId="77777777" w:rsidR="003C7E9A" w:rsidRPr="003C7E9A" w:rsidRDefault="003C7E9A" w:rsidP="003C7E9A">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0DFBCF62" w14:textId="77777777" w:rsidR="003C7E9A" w:rsidRPr="003C7E9A" w:rsidRDefault="003C7E9A" w:rsidP="003C7E9A">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104F8EAA" w14:textId="77777777" w:rsidR="003C7E9A" w:rsidRPr="003C7E9A" w:rsidRDefault="003C7E9A" w:rsidP="003C7E9A">
            <w:pPr>
              <w:jc w:val="right"/>
              <w:rPr>
                <w:rFonts w:ascii="新細明體" w:hAnsi="新細明體" w:cs="新細明體"/>
                <w:b/>
                <w:sz w:val="20"/>
              </w:rPr>
            </w:pPr>
          </w:p>
        </w:tc>
        <w:tc>
          <w:tcPr>
            <w:tcW w:w="12064" w:type="dxa"/>
            <w:tcBorders>
              <w:top w:val="nil"/>
              <w:left w:val="single" w:sz="4" w:space="0" w:color="auto"/>
              <w:bottom w:val="nil"/>
              <w:right w:val="nil"/>
            </w:tcBorders>
            <w:vAlign w:val="center"/>
          </w:tcPr>
          <w:p w14:paraId="5720BBBD" w14:textId="77777777" w:rsidR="003C7E9A" w:rsidRPr="003C7E9A" w:rsidRDefault="003C7E9A" w:rsidP="003C7E9A">
            <w:pPr>
              <w:jc w:val="both"/>
              <w:rPr>
                <w:rFonts w:ascii="標楷體" w:eastAsia="標楷體" w:cs="新細明體"/>
                <w:b/>
                <w:sz w:val="20"/>
              </w:rPr>
            </w:pPr>
          </w:p>
        </w:tc>
      </w:tr>
      <w:tr w:rsidR="003C7E9A" w:rsidRPr="003C7E9A" w14:paraId="5A7F3D4E" w14:textId="77777777" w:rsidTr="00E915BA">
        <w:trPr>
          <w:trHeight w:val="312"/>
        </w:trPr>
        <w:tc>
          <w:tcPr>
            <w:tcW w:w="2193" w:type="dxa"/>
            <w:tcBorders>
              <w:top w:val="nil"/>
              <w:left w:val="nil"/>
              <w:bottom w:val="nil"/>
              <w:right w:val="single" w:sz="4" w:space="0" w:color="auto"/>
            </w:tcBorders>
            <w:vAlign w:val="center"/>
            <w:hideMark/>
          </w:tcPr>
          <w:p w14:paraId="30F3C5EB"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稅課收入</w:t>
            </w:r>
          </w:p>
        </w:tc>
        <w:tc>
          <w:tcPr>
            <w:tcW w:w="2254" w:type="dxa"/>
            <w:tcBorders>
              <w:top w:val="nil"/>
              <w:left w:val="single" w:sz="4" w:space="0" w:color="auto"/>
              <w:bottom w:val="nil"/>
              <w:right w:val="single" w:sz="4" w:space="0" w:color="auto"/>
            </w:tcBorders>
            <w:vAlign w:val="center"/>
            <w:hideMark/>
          </w:tcPr>
          <w:p w14:paraId="12FC978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2,843,800,000</w:t>
            </w:r>
          </w:p>
        </w:tc>
        <w:tc>
          <w:tcPr>
            <w:tcW w:w="2239" w:type="dxa"/>
            <w:tcBorders>
              <w:top w:val="nil"/>
              <w:left w:val="single" w:sz="4" w:space="0" w:color="auto"/>
              <w:bottom w:val="nil"/>
              <w:right w:val="single" w:sz="4" w:space="0" w:color="auto"/>
            </w:tcBorders>
            <w:vAlign w:val="center"/>
            <w:hideMark/>
          </w:tcPr>
          <w:p w14:paraId="7F4CB5C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3,037,439,020</w:t>
            </w:r>
          </w:p>
        </w:tc>
        <w:tc>
          <w:tcPr>
            <w:tcW w:w="1694" w:type="dxa"/>
            <w:tcBorders>
              <w:top w:val="nil"/>
              <w:left w:val="single" w:sz="4" w:space="0" w:color="auto"/>
              <w:bottom w:val="nil"/>
              <w:right w:val="single" w:sz="4" w:space="0" w:color="auto"/>
            </w:tcBorders>
            <w:vAlign w:val="center"/>
            <w:hideMark/>
          </w:tcPr>
          <w:p w14:paraId="3CE6A0E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193,639,020</w:t>
            </w:r>
          </w:p>
        </w:tc>
        <w:tc>
          <w:tcPr>
            <w:tcW w:w="1414" w:type="dxa"/>
            <w:tcBorders>
              <w:top w:val="nil"/>
              <w:left w:val="single" w:sz="4" w:space="0" w:color="auto"/>
              <w:bottom w:val="nil"/>
              <w:right w:val="single" w:sz="4" w:space="0" w:color="auto"/>
            </w:tcBorders>
            <w:vAlign w:val="center"/>
            <w:hideMark/>
          </w:tcPr>
          <w:p w14:paraId="76B7C9C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6.81</w:t>
            </w:r>
          </w:p>
        </w:tc>
        <w:tc>
          <w:tcPr>
            <w:tcW w:w="12064" w:type="dxa"/>
            <w:tcBorders>
              <w:top w:val="nil"/>
              <w:left w:val="single" w:sz="4" w:space="0" w:color="auto"/>
              <w:bottom w:val="nil"/>
              <w:right w:val="nil"/>
            </w:tcBorders>
            <w:vAlign w:val="center"/>
            <w:hideMark/>
          </w:tcPr>
          <w:p w14:paraId="03C5E8C3"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主要係機動車輛登記數增加，使用牌照</w:t>
            </w:r>
            <w:proofErr w:type="gramStart"/>
            <w:r w:rsidRPr="003C7E9A">
              <w:rPr>
                <w:rFonts w:ascii="標楷體" w:eastAsia="標楷體" w:hAnsi="標楷體" w:hint="eastAsia"/>
                <w:color w:val="000000"/>
                <w:sz w:val="20"/>
              </w:rPr>
              <w:t>稅隨增</w:t>
            </w:r>
            <w:proofErr w:type="gramEnd"/>
            <w:r w:rsidRPr="003C7E9A">
              <w:rPr>
                <w:rFonts w:ascii="標楷體" w:eastAsia="標楷體" w:hAnsi="標楷體" w:hint="eastAsia"/>
                <w:color w:val="000000"/>
                <w:sz w:val="20"/>
              </w:rPr>
              <w:t>。</w:t>
            </w:r>
          </w:p>
        </w:tc>
      </w:tr>
      <w:tr w:rsidR="003C7E9A" w:rsidRPr="003C7E9A" w14:paraId="46A3EFB7" w14:textId="77777777" w:rsidTr="00E915BA">
        <w:trPr>
          <w:trHeight w:val="312"/>
        </w:trPr>
        <w:tc>
          <w:tcPr>
            <w:tcW w:w="2193" w:type="dxa"/>
            <w:tcBorders>
              <w:top w:val="nil"/>
              <w:left w:val="nil"/>
              <w:bottom w:val="nil"/>
              <w:right w:val="single" w:sz="4" w:space="0" w:color="auto"/>
            </w:tcBorders>
            <w:vAlign w:val="center"/>
            <w:hideMark/>
          </w:tcPr>
          <w:p w14:paraId="5E5FC994"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1BC5105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9,700,000</w:t>
            </w:r>
          </w:p>
        </w:tc>
        <w:tc>
          <w:tcPr>
            <w:tcW w:w="2239" w:type="dxa"/>
            <w:tcBorders>
              <w:top w:val="nil"/>
              <w:left w:val="single" w:sz="4" w:space="0" w:color="auto"/>
              <w:bottom w:val="nil"/>
              <w:right w:val="single" w:sz="4" w:space="0" w:color="auto"/>
            </w:tcBorders>
            <w:vAlign w:val="center"/>
            <w:hideMark/>
          </w:tcPr>
          <w:p w14:paraId="7211218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54,338,514</w:t>
            </w:r>
          </w:p>
        </w:tc>
        <w:tc>
          <w:tcPr>
            <w:tcW w:w="1694" w:type="dxa"/>
            <w:tcBorders>
              <w:top w:val="nil"/>
              <w:left w:val="single" w:sz="4" w:space="0" w:color="auto"/>
              <w:bottom w:val="nil"/>
              <w:right w:val="single" w:sz="4" w:space="0" w:color="auto"/>
            </w:tcBorders>
            <w:vAlign w:val="center"/>
            <w:hideMark/>
          </w:tcPr>
          <w:p w14:paraId="163F901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44,638,514</w:t>
            </w:r>
          </w:p>
        </w:tc>
        <w:tc>
          <w:tcPr>
            <w:tcW w:w="1414" w:type="dxa"/>
            <w:tcBorders>
              <w:top w:val="nil"/>
              <w:left w:val="single" w:sz="4" w:space="0" w:color="auto"/>
              <w:bottom w:val="nil"/>
              <w:right w:val="single" w:sz="4" w:space="0" w:color="auto"/>
            </w:tcBorders>
            <w:vAlign w:val="center"/>
            <w:hideMark/>
          </w:tcPr>
          <w:p w14:paraId="1F883CD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460.19</w:t>
            </w:r>
          </w:p>
        </w:tc>
        <w:tc>
          <w:tcPr>
            <w:tcW w:w="12064" w:type="dxa"/>
            <w:tcBorders>
              <w:top w:val="nil"/>
              <w:left w:val="single" w:sz="4" w:space="0" w:color="auto"/>
              <w:bottom w:val="nil"/>
              <w:right w:val="nil"/>
            </w:tcBorders>
            <w:vAlign w:val="center"/>
            <w:hideMark/>
          </w:tcPr>
          <w:p w14:paraId="4892E690"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主要係加強查核違章案件，罰鍰較預計增加。</w:t>
            </w:r>
          </w:p>
        </w:tc>
      </w:tr>
      <w:tr w:rsidR="003C7E9A" w:rsidRPr="003C7E9A" w14:paraId="6689C45E" w14:textId="77777777" w:rsidTr="00E915BA">
        <w:trPr>
          <w:trHeight w:val="312"/>
        </w:trPr>
        <w:tc>
          <w:tcPr>
            <w:tcW w:w="2193" w:type="dxa"/>
            <w:tcBorders>
              <w:top w:val="nil"/>
              <w:left w:val="nil"/>
              <w:bottom w:val="nil"/>
              <w:right w:val="single" w:sz="4" w:space="0" w:color="auto"/>
            </w:tcBorders>
            <w:vAlign w:val="center"/>
            <w:hideMark/>
          </w:tcPr>
          <w:p w14:paraId="1A300B4F"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財產收入</w:t>
            </w:r>
          </w:p>
        </w:tc>
        <w:tc>
          <w:tcPr>
            <w:tcW w:w="2254" w:type="dxa"/>
            <w:tcBorders>
              <w:top w:val="nil"/>
              <w:left w:val="single" w:sz="4" w:space="0" w:color="auto"/>
              <w:bottom w:val="nil"/>
              <w:right w:val="single" w:sz="4" w:space="0" w:color="auto"/>
            </w:tcBorders>
            <w:vAlign w:val="center"/>
            <w:hideMark/>
          </w:tcPr>
          <w:p w14:paraId="402EA8A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190,000</w:t>
            </w:r>
          </w:p>
        </w:tc>
        <w:tc>
          <w:tcPr>
            <w:tcW w:w="2239" w:type="dxa"/>
            <w:tcBorders>
              <w:top w:val="nil"/>
              <w:left w:val="single" w:sz="4" w:space="0" w:color="auto"/>
              <w:bottom w:val="nil"/>
              <w:right w:val="single" w:sz="4" w:space="0" w:color="auto"/>
            </w:tcBorders>
            <w:vAlign w:val="center"/>
            <w:hideMark/>
          </w:tcPr>
          <w:p w14:paraId="59089EB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442,398</w:t>
            </w:r>
          </w:p>
        </w:tc>
        <w:tc>
          <w:tcPr>
            <w:tcW w:w="1694" w:type="dxa"/>
            <w:tcBorders>
              <w:top w:val="nil"/>
              <w:left w:val="single" w:sz="4" w:space="0" w:color="auto"/>
              <w:bottom w:val="nil"/>
              <w:right w:val="single" w:sz="4" w:space="0" w:color="auto"/>
            </w:tcBorders>
            <w:vAlign w:val="center"/>
            <w:hideMark/>
          </w:tcPr>
          <w:p w14:paraId="3ABD344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252,398</w:t>
            </w:r>
          </w:p>
        </w:tc>
        <w:tc>
          <w:tcPr>
            <w:tcW w:w="1414" w:type="dxa"/>
            <w:tcBorders>
              <w:top w:val="nil"/>
              <w:left w:val="single" w:sz="4" w:space="0" w:color="auto"/>
              <w:bottom w:val="nil"/>
              <w:right w:val="single" w:sz="4" w:space="0" w:color="auto"/>
            </w:tcBorders>
            <w:vAlign w:val="center"/>
            <w:hideMark/>
          </w:tcPr>
          <w:p w14:paraId="078BA6A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132.84</w:t>
            </w:r>
          </w:p>
        </w:tc>
        <w:tc>
          <w:tcPr>
            <w:tcW w:w="12064" w:type="dxa"/>
            <w:tcBorders>
              <w:top w:val="nil"/>
              <w:left w:val="single" w:sz="4" w:space="0" w:color="auto"/>
              <w:bottom w:val="nil"/>
              <w:right w:val="nil"/>
            </w:tcBorders>
            <w:vAlign w:val="center"/>
            <w:hideMark/>
          </w:tcPr>
          <w:p w14:paraId="1384BE6B" w14:textId="77777777" w:rsidR="003C7E9A" w:rsidRPr="003C7E9A" w:rsidRDefault="003C7E9A" w:rsidP="003C7E9A">
            <w:pPr>
              <w:jc w:val="both"/>
              <w:rPr>
                <w:rFonts w:ascii="標楷體" w:eastAsia="標楷體" w:hAnsi="標楷體"/>
                <w:color w:val="000000"/>
                <w:sz w:val="20"/>
              </w:rPr>
            </w:pPr>
            <w:proofErr w:type="gramStart"/>
            <w:r w:rsidRPr="003C7E9A">
              <w:rPr>
                <w:rFonts w:ascii="標楷體" w:eastAsia="標楷體" w:hAnsi="標楷體" w:hint="eastAsia"/>
                <w:color w:val="000000"/>
                <w:sz w:val="20"/>
              </w:rPr>
              <w:t>主要係廢舊</w:t>
            </w:r>
            <w:proofErr w:type="gramEnd"/>
            <w:r w:rsidRPr="003C7E9A">
              <w:rPr>
                <w:rFonts w:ascii="標楷體" w:eastAsia="標楷體" w:hAnsi="標楷體" w:hint="eastAsia"/>
                <w:color w:val="000000"/>
                <w:sz w:val="20"/>
              </w:rPr>
              <w:t>物資標售收入較預計增加。</w:t>
            </w:r>
          </w:p>
        </w:tc>
      </w:tr>
      <w:tr w:rsidR="003C7E9A" w:rsidRPr="003C7E9A" w14:paraId="21AA22D6" w14:textId="77777777" w:rsidTr="00E915BA">
        <w:trPr>
          <w:trHeight w:val="312"/>
        </w:trPr>
        <w:tc>
          <w:tcPr>
            <w:tcW w:w="2193" w:type="dxa"/>
            <w:tcBorders>
              <w:top w:val="nil"/>
              <w:left w:val="nil"/>
              <w:bottom w:val="single" w:sz="4" w:space="0" w:color="auto"/>
              <w:right w:val="single" w:sz="4" w:space="0" w:color="auto"/>
            </w:tcBorders>
            <w:vAlign w:val="center"/>
            <w:hideMark/>
          </w:tcPr>
          <w:p w14:paraId="4E3F3E83"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補助及協助收入</w:t>
            </w:r>
          </w:p>
        </w:tc>
        <w:tc>
          <w:tcPr>
            <w:tcW w:w="2254" w:type="dxa"/>
            <w:tcBorders>
              <w:top w:val="nil"/>
              <w:left w:val="single" w:sz="4" w:space="0" w:color="auto"/>
              <w:bottom w:val="single" w:sz="4" w:space="0" w:color="auto"/>
              <w:right w:val="single" w:sz="4" w:space="0" w:color="auto"/>
            </w:tcBorders>
            <w:vAlign w:val="center"/>
            <w:hideMark/>
          </w:tcPr>
          <w:p w14:paraId="6B4E04C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125,821,000</w:t>
            </w:r>
          </w:p>
        </w:tc>
        <w:tc>
          <w:tcPr>
            <w:tcW w:w="2239" w:type="dxa"/>
            <w:tcBorders>
              <w:top w:val="nil"/>
              <w:left w:val="single" w:sz="4" w:space="0" w:color="auto"/>
              <w:bottom w:val="single" w:sz="4" w:space="0" w:color="auto"/>
              <w:right w:val="single" w:sz="4" w:space="0" w:color="auto"/>
            </w:tcBorders>
            <w:vAlign w:val="center"/>
            <w:hideMark/>
          </w:tcPr>
          <w:p w14:paraId="2B1B04D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118,439,824</w:t>
            </w:r>
          </w:p>
        </w:tc>
        <w:tc>
          <w:tcPr>
            <w:tcW w:w="1694" w:type="dxa"/>
            <w:tcBorders>
              <w:top w:val="nil"/>
              <w:left w:val="single" w:sz="4" w:space="0" w:color="auto"/>
              <w:bottom w:val="single" w:sz="4" w:space="0" w:color="auto"/>
              <w:right w:val="single" w:sz="4" w:space="0" w:color="auto"/>
            </w:tcBorders>
            <w:vAlign w:val="center"/>
            <w:hideMark/>
          </w:tcPr>
          <w:p w14:paraId="46947F6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- 7,381,176</w:t>
            </w:r>
          </w:p>
        </w:tc>
        <w:tc>
          <w:tcPr>
            <w:tcW w:w="1414" w:type="dxa"/>
            <w:tcBorders>
              <w:top w:val="nil"/>
              <w:left w:val="single" w:sz="4" w:space="0" w:color="auto"/>
              <w:bottom w:val="single" w:sz="4" w:space="0" w:color="auto"/>
              <w:right w:val="single" w:sz="4" w:space="0" w:color="auto"/>
            </w:tcBorders>
            <w:vAlign w:val="center"/>
            <w:hideMark/>
          </w:tcPr>
          <w:p w14:paraId="49E82BB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- 5.87</w:t>
            </w:r>
          </w:p>
        </w:tc>
        <w:tc>
          <w:tcPr>
            <w:tcW w:w="12064" w:type="dxa"/>
            <w:tcBorders>
              <w:top w:val="nil"/>
              <w:left w:val="single" w:sz="4" w:space="0" w:color="auto"/>
              <w:bottom w:val="single" w:sz="4" w:space="0" w:color="auto"/>
              <w:right w:val="nil"/>
            </w:tcBorders>
            <w:vAlign w:val="center"/>
            <w:hideMark/>
          </w:tcPr>
          <w:p w14:paraId="6AE300FF"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主要係中央補助因土地稅法第33條調降稅率規定造成地方政府土地增值稅稅收實質損失之金額較預計減少。</w:t>
            </w:r>
          </w:p>
        </w:tc>
      </w:tr>
    </w:tbl>
    <w:p w14:paraId="17072A4F"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w:t>
      </w:r>
      <w:proofErr w:type="gramStart"/>
      <w:r w:rsidRPr="003C7E9A">
        <w:rPr>
          <w:rFonts w:ascii="標楷體" w:eastAsia="標楷體" w:hint="eastAsia"/>
          <w:sz w:val="20"/>
        </w:rPr>
        <w:t>係指超</w:t>
      </w:r>
      <w:proofErr w:type="gramEnd"/>
      <w:r w:rsidRPr="003C7E9A">
        <w:rPr>
          <w:rFonts w:ascii="標楷體" w:eastAsia="標楷體" w:hint="eastAsia"/>
          <w:sz w:val="20"/>
        </w:rPr>
        <w:t>（短）</w:t>
      </w:r>
      <w:proofErr w:type="gramStart"/>
      <w:r w:rsidRPr="003C7E9A">
        <w:rPr>
          <w:rFonts w:ascii="標楷體" w:eastAsia="標楷體" w:hint="eastAsia"/>
          <w:sz w:val="20"/>
        </w:rPr>
        <w:t>收數達</w:t>
      </w:r>
      <w:proofErr w:type="gramEnd"/>
      <w:r w:rsidRPr="003C7E9A">
        <w:rPr>
          <w:rFonts w:ascii="標楷體" w:eastAsia="標楷體" w:hint="eastAsia"/>
          <w:sz w:val="20"/>
        </w:rPr>
        <w:t>20％且10萬元以上，或1百萬元以上者。</w:t>
      </w:r>
    </w:p>
    <w:p w14:paraId="08EEE5E1" w14:textId="77777777" w:rsidR="003C7E9A" w:rsidRPr="003C7E9A" w:rsidRDefault="003C7E9A" w:rsidP="003C7E9A">
      <w:pPr>
        <w:spacing w:line="320" w:lineRule="exact"/>
        <w:jc w:val="both"/>
        <w:rPr>
          <w:rFonts w:ascii="標楷體" w:eastAsia="標楷體" w:cs="新細明體"/>
          <w:szCs w:val="24"/>
        </w:rPr>
      </w:pPr>
    </w:p>
    <w:p w14:paraId="4FF59FA9"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（3）以前年度應收保留數簡明表</w:t>
      </w:r>
    </w:p>
    <w:p w14:paraId="1CFAF5B5"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3C7E9A" w:rsidRPr="003C7E9A" w14:paraId="4C20B5B7" w14:textId="77777777" w:rsidTr="003C7E9A">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62B0D607" w14:textId="77777777" w:rsidR="003C7E9A" w:rsidRPr="003C7E9A" w:rsidRDefault="003C7E9A" w:rsidP="003C7E9A">
            <w:pPr>
              <w:spacing w:line="320" w:lineRule="exact"/>
              <w:jc w:val="distribute"/>
              <w:rPr>
                <w:rFonts w:ascii="標楷體" w:eastAsia="標楷體"/>
                <w:sz w:val="20"/>
              </w:rPr>
            </w:pPr>
            <w:r w:rsidRPr="003C7E9A">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350FAA01"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34F9AB93"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以前年度</w:t>
            </w:r>
          </w:p>
          <w:p w14:paraId="6937FD9E"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240980B9"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1B9C0962"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47A1130D" w14:textId="77777777" w:rsidTr="003C7E9A">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1DE80167" w14:textId="77777777" w:rsidR="003C7E9A" w:rsidRPr="003C7E9A" w:rsidRDefault="003C7E9A" w:rsidP="003C7E9A">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88A90AD" w14:textId="77777777" w:rsidR="003C7E9A" w:rsidRPr="003C7E9A" w:rsidRDefault="003C7E9A" w:rsidP="003C7E9A">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26DD28E5" w14:textId="77777777" w:rsidR="003C7E9A" w:rsidRPr="003C7E9A" w:rsidRDefault="003C7E9A" w:rsidP="003C7E9A">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D76B030"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D51D07F" w14:textId="77777777" w:rsidR="003C7E9A" w:rsidRPr="003C7E9A" w:rsidRDefault="003C7E9A" w:rsidP="003C7E9A">
            <w:pPr>
              <w:spacing w:line="320" w:lineRule="exact"/>
              <w:jc w:val="center"/>
              <w:rPr>
                <w:rFonts w:ascii="標楷體" w:eastAsia="標楷體"/>
                <w:sz w:val="20"/>
              </w:rPr>
            </w:pPr>
            <w:r w:rsidRPr="003C7E9A">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66B84E4F" w14:textId="77777777" w:rsidR="003C7E9A" w:rsidRPr="003C7E9A" w:rsidRDefault="003C7E9A" w:rsidP="003C7E9A">
            <w:pPr>
              <w:widowControl/>
              <w:rPr>
                <w:rFonts w:ascii="標楷體" w:eastAsia="標楷體"/>
                <w:sz w:val="20"/>
              </w:rPr>
            </w:pPr>
          </w:p>
        </w:tc>
      </w:tr>
      <w:tr w:rsidR="003C7E9A" w:rsidRPr="003C7E9A" w14:paraId="44B06B16" w14:textId="77777777" w:rsidTr="00E915BA">
        <w:trPr>
          <w:trHeight w:val="312"/>
        </w:trPr>
        <w:tc>
          <w:tcPr>
            <w:tcW w:w="560" w:type="dxa"/>
            <w:tcBorders>
              <w:top w:val="nil"/>
              <w:left w:val="nil"/>
              <w:bottom w:val="nil"/>
              <w:right w:val="single" w:sz="4" w:space="0" w:color="auto"/>
            </w:tcBorders>
            <w:vAlign w:val="center"/>
          </w:tcPr>
          <w:p w14:paraId="0964B836" w14:textId="77777777" w:rsidR="003C7E9A" w:rsidRPr="002F493D" w:rsidRDefault="003C7E9A" w:rsidP="00E915BA">
            <w:pPr>
              <w:spacing w:line="240" w:lineRule="exact"/>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77FBA4F7" w14:textId="77777777" w:rsidR="003C7E9A" w:rsidRPr="003C7E9A" w:rsidRDefault="003C7E9A" w:rsidP="00E915BA">
            <w:pPr>
              <w:spacing w:line="240" w:lineRule="exact"/>
              <w:jc w:val="distribute"/>
              <w:rPr>
                <w:rFonts w:ascii="標楷體" w:eastAsia="標楷體"/>
                <w:b/>
                <w:sz w:val="20"/>
              </w:rPr>
            </w:pPr>
            <w:r w:rsidRPr="003C7E9A">
              <w:rPr>
                <w:rFonts w:ascii="標楷體" w:eastAsia="標楷體" w:hint="eastAsia"/>
                <w:b/>
                <w:noProof/>
                <w:sz w:val="20"/>
              </w:rPr>
              <w:t>嘉義縣財政稅務局</w:t>
            </w:r>
          </w:p>
        </w:tc>
        <w:tc>
          <w:tcPr>
            <w:tcW w:w="2576" w:type="dxa"/>
            <w:tcBorders>
              <w:top w:val="nil"/>
              <w:left w:val="single" w:sz="4" w:space="0" w:color="auto"/>
              <w:bottom w:val="nil"/>
              <w:right w:val="single" w:sz="4" w:space="0" w:color="auto"/>
            </w:tcBorders>
            <w:vAlign w:val="center"/>
          </w:tcPr>
          <w:p w14:paraId="0BF47E29" w14:textId="77777777" w:rsidR="003C7E9A" w:rsidRPr="003C7E9A" w:rsidRDefault="003C7E9A" w:rsidP="00E915BA">
            <w:pPr>
              <w:spacing w:line="240" w:lineRule="exact"/>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3D98AA0F" w14:textId="77777777" w:rsidR="003C7E9A" w:rsidRPr="003C7E9A" w:rsidRDefault="003C7E9A" w:rsidP="00E915BA">
            <w:pPr>
              <w:spacing w:line="240" w:lineRule="exact"/>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24C0E003" w14:textId="77777777" w:rsidR="003C7E9A" w:rsidRPr="003C7E9A" w:rsidRDefault="003C7E9A" w:rsidP="00E915BA">
            <w:pPr>
              <w:spacing w:line="240" w:lineRule="exact"/>
              <w:jc w:val="right"/>
              <w:rPr>
                <w:rFonts w:ascii="新細明體" w:hAnsi="新細明體"/>
                <w:b/>
                <w:sz w:val="20"/>
              </w:rPr>
            </w:pPr>
          </w:p>
        </w:tc>
        <w:tc>
          <w:tcPr>
            <w:tcW w:w="12479" w:type="dxa"/>
            <w:tcBorders>
              <w:top w:val="nil"/>
              <w:left w:val="single" w:sz="4" w:space="0" w:color="auto"/>
              <w:bottom w:val="nil"/>
              <w:right w:val="nil"/>
            </w:tcBorders>
            <w:vAlign w:val="center"/>
          </w:tcPr>
          <w:p w14:paraId="165E8F69" w14:textId="77777777" w:rsidR="003C7E9A" w:rsidRPr="003C7E9A" w:rsidRDefault="003C7E9A" w:rsidP="00E915BA">
            <w:pPr>
              <w:spacing w:line="240" w:lineRule="exact"/>
              <w:jc w:val="both"/>
              <w:rPr>
                <w:rFonts w:ascii="標楷體" w:eastAsia="標楷體"/>
                <w:b/>
                <w:sz w:val="20"/>
              </w:rPr>
            </w:pPr>
          </w:p>
        </w:tc>
      </w:tr>
      <w:tr w:rsidR="003C7E9A" w:rsidRPr="003C7E9A" w14:paraId="5342A9C2" w14:textId="77777777" w:rsidTr="00E915BA">
        <w:trPr>
          <w:trHeight w:val="312"/>
        </w:trPr>
        <w:tc>
          <w:tcPr>
            <w:tcW w:w="560" w:type="dxa"/>
            <w:tcBorders>
              <w:top w:val="nil"/>
              <w:left w:val="nil"/>
              <w:bottom w:val="nil"/>
              <w:right w:val="single" w:sz="4" w:space="0" w:color="auto"/>
            </w:tcBorders>
            <w:vAlign w:val="center"/>
            <w:hideMark/>
          </w:tcPr>
          <w:p w14:paraId="3F0910D2"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98</w:t>
            </w:r>
          </w:p>
        </w:tc>
        <w:tc>
          <w:tcPr>
            <w:tcW w:w="2254" w:type="dxa"/>
            <w:tcBorders>
              <w:top w:val="nil"/>
              <w:left w:val="single" w:sz="4" w:space="0" w:color="auto"/>
              <w:bottom w:val="nil"/>
              <w:right w:val="single" w:sz="4" w:space="0" w:color="auto"/>
            </w:tcBorders>
            <w:vAlign w:val="center"/>
            <w:hideMark/>
          </w:tcPr>
          <w:p w14:paraId="59D71C5B"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C67C79F"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15,576,576</w:t>
            </w:r>
          </w:p>
        </w:tc>
        <w:tc>
          <w:tcPr>
            <w:tcW w:w="2547" w:type="dxa"/>
            <w:tcBorders>
              <w:top w:val="nil"/>
              <w:left w:val="single" w:sz="4" w:space="0" w:color="auto"/>
              <w:bottom w:val="nil"/>
              <w:right w:val="single" w:sz="4" w:space="0" w:color="auto"/>
            </w:tcBorders>
            <w:vAlign w:val="center"/>
            <w:hideMark/>
          </w:tcPr>
          <w:p w14:paraId="2461DC3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15,454,888</w:t>
            </w:r>
          </w:p>
        </w:tc>
        <w:tc>
          <w:tcPr>
            <w:tcW w:w="1442" w:type="dxa"/>
            <w:tcBorders>
              <w:top w:val="nil"/>
              <w:left w:val="single" w:sz="4" w:space="0" w:color="auto"/>
              <w:bottom w:val="nil"/>
              <w:right w:val="single" w:sz="4" w:space="0" w:color="auto"/>
            </w:tcBorders>
            <w:vAlign w:val="center"/>
            <w:hideMark/>
          </w:tcPr>
          <w:p w14:paraId="59498EA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99.22</w:t>
            </w:r>
          </w:p>
        </w:tc>
        <w:tc>
          <w:tcPr>
            <w:tcW w:w="12479" w:type="dxa"/>
            <w:tcBorders>
              <w:top w:val="nil"/>
              <w:left w:val="single" w:sz="4" w:space="0" w:color="auto"/>
              <w:bottom w:val="nil"/>
              <w:right w:val="nil"/>
            </w:tcBorders>
            <w:vAlign w:val="center"/>
            <w:hideMark/>
          </w:tcPr>
          <w:p w14:paraId="75F1AB39" w14:textId="77777777" w:rsidR="003C7E9A" w:rsidRPr="003C7E9A" w:rsidRDefault="003C7E9A" w:rsidP="00E915BA">
            <w:pPr>
              <w:spacing w:line="240" w:lineRule="exact"/>
              <w:jc w:val="both"/>
              <w:rPr>
                <w:rFonts w:ascii="標楷體" w:eastAsia="標楷體" w:hAnsi="標楷體"/>
                <w:color w:val="000000"/>
                <w:sz w:val="20"/>
              </w:rPr>
            </w:pPr>
            <w:r w:rsidRPr="003C7E9A">
              <w:rPr>
                <w:rFonts w:ascii="標楷體" w:eastAsia="標楷體" w:hAnsi="標楷體" w:hint="eastAsia"/>
                <w:color w:val="000000"/>
                <w:sz w:val="20"/>
              </w:rPr>
              <w:t>98至113年度，皆為罰金罰鍰尚在催繳、取證或強制執行中，尚待繼續收繳。</w:t>
            </w:r>
          </w:p>
        </w:tc>
      </w:tr>
      <w:tr w:rsidR="003C7E9A" w:rsidRPr="003C7E9A" w14:paraId="6B4F4AB3" w14:textId="77777777" w:rsidTr="00E915BA">
        <w:trPr>
          <w:trHeight w:val="312"/>
        </w:trPr>
        <w:tc>
          <w:tcPr>
            <w:tcW w:w="560" w:type="dxa"/>
            <w:tcBorders>
              <w:top w:val="nil"/>
              <w:left w:val="nil"/>
              <w:bottom w:val="nil"/>
              <w:right w:val="single" w:sz="4" w:space="0" w:color="auto"/>
            </w:tcBorders>
            <w:vAlign w:val="center"/>
            <w:hideMark/>
          </w:tcPr>
          <w:p w14:paraId="3F7761A6"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99</w:t>
            </w:r>
          </w:p>
        </w:tc>
        <w:tc>
          <w:tcPr>
            <w:tcW w:w="2254" w:type="dxa"/>
            <w:tcBorders>
              <w:top w:val="nil"/>
              <w:left w:val="single" w:sz="4" w:space="0" w:color="auto"/>
              <w:bottom w:val="nil"/>
              <w:right w:val="single" w:sz="4" w:space="0" w:color="auto"/>
            </w:tcBorders>
            <w:vAlign w:val="center"/>
            <w:hideMark/>
          </w:tcPr>
          <w:p w14:paraId="61EA05E7"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9F15EA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28,493,286</w:t>
            </w:r>
          </w:p>
        </w:tc>
        <w:tc>
          <w:tcPr>
            <w:tcW w:w="2547" w:type="dxa"/>
            <w:tcBorders>
              <w:top w:val="nil"/>
              <w:left w:val="single" w:sz="4" w:space="0" w:color="auto"/>
              <w:bottom w:val="nil"/>
              <w:right w:val="single" w:sz="4" w:space="0" w:color="auto"/>
            </w:tcBorders>
            <w:vAlign w:val="center"/>
            <w:hideMark/>
          </w:tcPr>
          <w:p w14:paraId="6BC8666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28,493,286</w:t>
            </w:r>
          </w:p>
        </w:tc>
        <w:tc>
          <w:tcPr>
            <w:tcW w:w="1442" w:type="dxa"/>
            <w:tcBorders>
              <w:top w:val="nil"/>
              <w:left w:val="single" w:sz="4" w:space="0" w:color="auto"/>
              <w:bottom w:val="nil"/>
              <w:right w:val="single" w:sz="4" w:space="0" w:color="auto"/>
            </w:tcBorders>
            <w:vAlign w:val="center"/>
            <w:hideMark/>
          </w:tcPr>
          <w:p w14:paraId="020CAF4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tcPr>
          <w:p w14:paraId="3BACB2AC"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35DE3923" w14:textId="77777777" w:rsidTr="00E915BA">
        <w:trPr>
          <w:trHeight w:val="312"/>
        </w:trPr>
        <w:tc>
          <w:tcPr>
            <w:tcW w:w="560" w:type="dxa"/>
            <w:tcBorders>
              <w:top w:val="nil"/>
              <w:left w:val="nil"/>
              <w:bottom w:val="nil"/>
              <w:right w:val="single" w:sz="4" w:space="0" w:color="auto"/>
            </w:tcBorders>
            <w:vAlign w:val="center"/>
            <w:hideMark/>
          </w:tcPr>
          <w:p w14:paraId="5BF19A2E"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100</w:t>
            </w:r>
          </w:p>
        </w:tc>
        <w:tc>
          <w:tcPr>
            <w:tcW w:w="2254" w:type="dxa"/>
            <w:tcBorders>
              <w:top w:val="nil"/>
              <w:left w:val="single" w:sz="4" w:space="0" w:color="auto"/>
              <w:bottom w:val="nil"/>
              <w:right w:val="single" w:sz="4" w:space="0" w:color="auto"/>
            </w:tcBorders>
            <w:vAlign w:val="center"/>
            <w:hideMark/>
          </w:tcPr>
          <w:p w14:paraId="5EB4B8F1"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627D46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19,901,827</w:t>
            </w:r>
          </w:p>
        </w:tc>
        <w:tc>
          <w:tcPr>
            <w:tcW w:w="2547" w:type="dxa"/>
            <w:tcBorders>
              <w:top w:val="nil"/>
              <w:left w:val="single" w:sz="4" w:space="0" w:color="auto"/>
              <w:bottom w:val="nil"/>
              <w:right w:val="single" w:sz="4" w:space="0" w:color="auto"/>
            </w:tcBorders>
            <w:vAlign w:val="center"/>
            <w:hideMark/>
          </w:tcPr>
          <w:p w14:paraId="510C985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18,552,652</w:t>
            </w:r>
          </w:p>
        </w:tc>
        <w:tc>
          <w:tcPr>
            <w:tcW w:w="1442" w:type="dxa"/>
            <w:tcBorders>
              <w:top w:val="nil"/>
              <w:left w:val="single" w:sz="4" w:space="0" w:color="auto"/>
              <w:bottom w:val="nil"/>
              <w:right w:val="single" w:sz="4" w:space="0" w:color="auto"/>
            </w:tcBorders>
            <w:vAlign w:val="center"/>
            <w:hideMark/>
          </w:tcPr>
          <w:p w14:paraId="6B3CED10"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93.22</w:t>
            </w:r>
          </w:p>
        </w:tc>
        <w:tc>
          <w:tcPr>
            <w:tcW w:w="12479" w:type="dxa"/>
            <w:tcBorders>
              <w:top w:val="nil"/>
              <w:left w:val="single" w:sz="4" w:space="0" w:color="auto"/>
              <w:bottom w:val="nil"/>
              <w:right w:val="nil"/>
            </w:tcBorders>
            <w:vAlign w:val="center"/>
          </w:tcPr>
          <w:p w14:paraId="1B5F6624"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4DAFAA6B" w14:textId="77777777" w:rsidTr="00E915BA">
        <w:trPr>
          <w:trHeight w:val="312"/>
        </w:trPr>
        <w:tc>
          <w:tcPr>
            <w:tcW w:w="560" w:type="dxa"/>
            <w:tcBorders>
              <w:top w:val="nil"/>
              <w:left w:val="nil"/>
              <w:bottom w:val="nil"/>
              <w:right w:val="single" w:sz="4" w:space="0" w:color="auto"/>
            </w:tcBorders>
            <w:vAlign w:val="center"/>
            <w:hideMark/>
          </w:tcPr>
          <w:p w14:paraId="2942C730"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101</w:t>
            </w:r>
          </w:p>
        </w:tc>
        <w:tc>
          <w:tcPr>
            <w:tcW w:w="2254" w:type="dxa"/>
            <w:tcBorders>
              <w:top w:val="nil"/>
              <w:left w:val="single" w:sz="4" w:space="0" w:color="auto"/>
              <w:bottom w:val="nil"/>
              <w:right w:val="single" w:sz="4" w:space="0" w:color="auto"/>
            </w:tcBorders>
            <w:vAlign w:val="center"/>
            <w:hideMark/>
          </w:tcPr>
          <w:p w14:paraId="01E03D41"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129A9EAA"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8,298,334</w:t>
            </w:r>
          </w:p>
        </w:tc>
        <w:tc>
          <w:tcPr>
            <w:tcW w:w="2547" w:type="dxa"/>
            <w:tcBorders>
              <w:top w:val="nil"/>
              <w:left w:val="single" w:sz="4" w:space="0" w:color="auto"/>
              <w:bottom w:val="nil"/>
              <w:right w:val="single" w:sz="4" w:space="0" w:color="auto"/>
            </w:tcBorders>
            <w:vAlign w:val="center"/>
            <w:hideMark/>
          </w:tcPr>
          <w:p w14:paraId="50C58E2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4,621,937</w:t>
            </w:r>
          </w:p>
        </w:tc>
        <w:tc>
          <w:tcPr>
            <w:tcW w:w="1442" w:type="dxa"/>
            <w:tcBorders>
              <w:top w:val="nil"/>
              <w:left w:val="single" w:sz="4" w:space="0" w:color="auto"/>
              <w:bottom w:val="nil"/>
              <w:right w:val="single" w:sz="4" w:space="0" w:color="auto"/>
            </w:tcBorders>
            <w:vAlign w:val="center"/>
            <w:hideMark/>
          </w:tcPr>
          <w:p w14:paraId="45EAD64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55.70</w:t>
            </w:r>
          </w:p>
        </w:tc>
        <w:tc>
          <w:tcPr>
            <w:tcW w:w="12479" w:type="dxa"/>
            <w:tcBorders>
              <w:top w:val="nil"/>
              <w:left w:val="single" w:sz="4" w:space="0" w:color="auto"/>
              <w:bottom w:val="nil"/>
              <w:right w:val="nil"/>
            </w:tcBorders>
            <w:vAlign w:val="center"/>
            <w:hideMark/>
          </w:tcPr>
          <w:p w14:paraId="5D2ACAB7" w14:textId="77777777" w:rsidR="003C7E9A" w:rsidRPr="003C7E9A" w:rsidRDefault="003C7E9A" w:rsidP="00E915BA">
            <w:pPr>
              <w:spacing w:line="240" w:lineRule="exact"/>
              <w:jc w:val="both"/>
              <w:rPr>
                <w:rFonts w:ascii="標楷體" w:eastAsia="標楷體" w:hAnsi="標楷體"/>
                <w:color w:val="000000"/>
                <w:sz w:val="20"/>
              </w:rPr>
            </w:pPr>
            <w:r w:rsidRPr="003C7E9A">
              <w:rPr>
                <w:rFonts w:ascii="標楷體" w:eastAsia="標楷體" w:hAnsi="標楷體" w:hint="eastAsia"/>
                <w:color w:val="000000"/>
                <w:sz w:val="20"/>
              </w:rPr>
              <w:t>101至113年度，皆為使用牌照稅之稅課收入，尚待繼續徵起。</w:t>
            </w:r>
          </w:p>
        </w:tc>
      </w:tr>
      <w:tr w:rsidR="003C7E9A" w:rsidRPr="003C7E9A" w14:paraId="6F01340D" w14:textId="77777777" w:rsidTr="00E915BA">
        <w:trPr>
          <w:trHeight w:val="312"/>
        </w:trPr>
        <w:tc>
          <w:tcPr>
            <w:tcW w:w="560" w:type="dxa"/>
            <w:tcBorders>
              <w:top w:val="nil"/>
              <w:left w:val="nil"/>
              <w:bottom w:val="nil"/>
              <w:right w:val="single" w:sz="4" w:space="0" w:color="auto"/>
            </w:tcBorders>
            <w:vAlign w:val="center"/>
          </w:tcPr>
          <w:p w14:paraId="67299FD6"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42E5D432"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60A5AE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14,014,350</w:t>
            </w:r>
          </w:p>
        </w:tc>
        <w:tc>
          <w:tcPr>
            <w:tcW w:w="2547" w:type="dxa"/>
            <w:tcBorders>
              <w:top w:val="nil"/>
              <w:left w:val="single" w:sz="4" w:space="0" w:color="auto"/>
              <w:bottom w:val="nil"/>
              <w:right w:val="single" w:sz="4" w:space="0" w:color="auto"/>
            </w:tcBorders>
            <w:vAlign w:val="center"/>
            <w:hideMark/>
          </w:tcPr>
          <w:p w14:paraId="564D45F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13,584,994</w:t>
            </w:r>
          </w:p>
        </w:tc>
        <w:tc>
          <w:tcPr>
            <w:tcW w:w="1442" w:type="dxa"/>
            <w:tcBorders>
              <w:top w:val="nil"/>
              <w:left w:val="single" w:sz="4" w:space="0" w:color="auto"/>
              <w:bottom w:val="nil"/>
              <w:right w:val="single" w:sz="4" w:space="0" w:color="auto"/>
            </w:tcBorders>
            <w:vAlign w:val="center"/>
            <w:hideMark/>
          </w:tcPr>
          <w:p w14:paraId="6D82524C"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96.94</w:t>
            </w:r>
          </w:p>
        </w:tc>
        <w:tc>
          <w:tcPr>
            <w:tcW w:w="12479" w:type="dxa"/>
            <w:tcBorders>
              <w:top w:val="nil"/>
              <w:left w:val="single" w:sz="4" w:space="0" w:color="auto"/>
              <w:bottom w:val="nil"/>
              <w:right w:val="nil"/>
            </w:tcBorders>
            <w:vAlign w:val="center"/>
          </w:tcPr>
          <w:p w14:paraId="3B9C1C94"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3D6CEC11" w14:textId="77777777" w:rsidTr="00E915BA">
        <w:trPr>
          <w:trHeight w:val="312"/>
        </w:trPr>
        <w:tc>
          <w:tcPr>
            <w:tcW w:w="560" w:type="dxa"/>
            <w:tcBorders>
              <w:top w:val="nil"/>
              <w:left w:val="nil"/>
              <w:bottom w:val="nil"/>
              <w:right w:val="single" w:sz="4" w:space="0" w:color="auto"/>
            </w:tcBorders>
            <w:vAlign w:val="center"/>
            <w:hideMark/>
          </w:tcPr>
          <w:p w14:paraId="1C36D235"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102</w:t>
            </w:r>
          </w:p>
        </w:tc>
        <w:tc>
          <w:tcPr>
            <w:tcW w:w="2254" w:type="dxa"/>
            <w:tcBorders>
              <w:top w:val="nil"/>
              <w:left w:val="single" w:sz="4" w:space="0" w:color="auto"/>
              <w:bottom w:val="nil"/>
              <w:right w:val="single" w:sz="4" w:space="0" w:color="auto"/>
            </w:tcBorders>
            <w:vAlign w:val="center"/>
            <w:hideMark/>
          </w:tcPr>
          <w:p w14:paraId="7E2AFBEA"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520F36D8"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12,208,114</w:t>
            </w:r>
          </w:p>
        </w:tc>
        <w:tc>
          <w:tcPr>
            <w:tcW w:w="2547" w:type="dxa"/>
            <w:tcBorders>
              <w:top w:val="nil"/>
              <w:left w:val="single" w:sz="4" w:space="0" w:color="auto"/>
              <w:bottom w:val="nil"/>
              <w:right w:val="single" w:sz="4" w:space="0" w:color="auto"/>
            </w:tcBorders>
            <w:vAlign w:val="center"/>
            <w:hideMark/>
          </w:tcPr>
          <w:p w14:paraId="2CB7D99B"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11,908,518</w:t>
            </w:r>
          </w:p>
        </w:tc>
        <w:tc>
          <w:tcPr>
            <w:tcW w:w="1442" w:type="dxa"/>
            <w:tcBorders>
              <w:top w:val="nil"/>
              <w:left w:val="single" w:sz="4" w:space="0" w:color="auto"/>
              <w:bottom w:val="nil"/>
              <w:right w:val="single" w:sz="4" w:space="0" w:color="auto"/>
            </w:tcBorders>
            <w:vAlign w:val="center"/>
            <w:hideMark/>
          </w:tcPr>
          <w:p w14:paraId="2423E0AF"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97.55</w:t>
            </w:r>
          </w:p>
        </w:tc>
        <w:tc>
          <w:tcPr>
            <w:tcW w:w="12479" w:type="dxa"/>
            <w:tcBorders>
              <w:top w:val="nil"/>
              <w:left w:val="single" w:sz="4" w:space="0" w:color="auto"/>
              <w:bottom w:val="nil"/>
              <w:right w:val="nil"/>
            </w:tcBorders>
            <w:vAlign w:val="center"/>
          </w:tcPr>
          <w:p w14:paraId="0F6F5718"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2C7ECACA" w14:textId="77777777" w:rsidTr="00E915BA">
        <w:trPr>
          <w:trHeight w:val="312"/>
        </w:trPr>
        <w:tc>
          <w:tcPr>
            <w:tcW w:w="560" w:type="dxa"/>
            <w:tcBorders>
              <w:top w:val="nil"/>
              <w:left w:val="nil"/>
              <w:bottom w:val="nil"/>
              <w:right w:val="single" w:sz="4" w:space="0" w:color="auto"/>
            </w:tcBorders>
            <w:vAlign w:val="center"/>
          </w:tcPr>
          <w:p w14:paraId="16A9126F"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F34E006"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5A832CC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10,460,116</w:t>
            </w:r>
          </w:p>
        </w:tc>
        <w:tc>
          <w:tcPr>
            <w:tcW w:w="2547" w:type="dxa"/>
            <w:tcBorders>
              <w:top w:val="nil"/>
              <w:left w:val="single" w:sz="4" w:space="0" w:color="auto"/>
              <w:bottom w:val="nil"/>
              <w:right w:val="single" w:sz="4" w:space="0" w:color="auto"/>
            </w:tcBorders>
            <w:vAlign w:val="center"/>
            <w:hideMark/>
          </w:tcPr>
          <w:p w14:paraId="7558DB9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10,148,745</w:t>
            </w:r>
          </w:p>
        </w:tc>
        <w:tc>
          <w:tcPr>
            <w:tcW w:w="1442" w:type="dxa"/>
            <w:tcBorders>
              <w:top w:val="nil"/>
              <w:left w:val="single" w:sz="4" w:space="0" w:color="auto"/>
              <w:bottom w:val="nil"/>
              <w:right w:val="single" w:sz="4" w:space="0" w:color="auto"/>
            </w:tcBorders>
            <w:vAlign w:val="center"/>
            <w:hideMark/>
          </w:tcPr>
          <w:p w14:paraId="6CEC9315"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97.02</w:t>
            </w:r>
          </w:p>
        </w:tc>
        <w:tc>
          <w:tcPr>
            <w:tcW w:w="12479" w:type="dxa"/>
            <w:tcBorders>
              <w:top w:val="nil"/>
              <w:left w:val="single" w:sz="4" w:space="0" w:color="auto"/>
              <w:bottom w:val="nil"/>
              <w:right w:val="nil"/>
            </w:tcBorders>
            <w:vAlign w:val="center"/>
          </w:tcPr>
          <w:p w14:paraId="4AD3700F"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7CAE0902" w14:textId="77777777" w:rsidTr="00E915BA">
        <w:trPr>
          <w:trHeight w:val="312"/>
        </w:trPr>
        <w:tc>
          <w:tcPr>
            <w:tcW w:w="560" w:type="dxa"/>
            <w:tcBorders>
              <w:top w:val="nil"/>
              <w:left w:val="nil"/>
              <w:bottom w:val="nil"/>
              <w:right w:val="single" w:sz="4" w:space="0" w:color="auto"/>
            </w:tcBorders>
            <w:vAlign w:val="center"/>
            <w:hideMark/>
          </w:tcPr>
          <w:p w14:paraId="17366AF9"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103</w:t>
            </w:r>
          </w:p>
        </w:tc>
        <w:tc>
          <w:tcPr>
            <w:tcW w:w="2254" w:type="dxa"/>
            <w:tcBorders>
              <w:top w:val="nil"/>
              <w:left w:val="single" w:sz="4" w:space="0" w:color="auto"/>
              <w:bottom w:val="nil"/>
              <w:right w:val="single" w:sz="4" w:space="0" w:color="auto"/>
            </w:tcBorders>
            <w:vAlign w:val="center"/>
            <w:hideMark/>
          </w:tcPr>
          <w:p w14:paraId="1DB27FCB"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63DD3E1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9,053,680</w:t>
            </w:r>
          </w:p>
        </w:tc>
        <w:tc>
          <w:tcPr>
            <w:tcW w:w="2547" w:type="dxa"/>
            <w:tcBorders>
              <w:top w:val="nil"/>
              <w:left w:val="single" w:sz="4" w:space="0" w:color="auto"/>
              <w:bottom w:val="nil"/>
              <w:right w:val="single" w:sz="4" w:space="0" w:color="auto"/>
            </w:tcBorders>
            <w:vAlign w:val="center"/>
            <w:hideMark/>
          </w:tcPr>
          <w:p w14:paraId="39A43D7E"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8,775,644</w:t>
            </w:r>
          </w:p>
        </w:tc>
        <w:tc>
          <w:tcPr>
            <w:tcW w:w="1442" w:type="dxa"/>
            <w:tcBorders>
              <w:top w:val="nil"/>
              <w:left w:val="single" w:sz="4" w:space="0" w:color="auto"/>
              <w:bottom w:val="nil"/>
              <w:right w:val="single" w:sz="4" w:space="0" w:color="auto"/>
            </w:tcBorders>
            <w:vAlign w:val="center"/>
            <w:hideMark/>
          </w:tcPr>
          <w:p w14:paraId="6CD7E0A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96.93</w:t>
            </w:r>
          </w:p>
        </w:tc>
        <w:tc>
          <w:tcPr>
            <w:tcW w:w="12479" w:type="dxa"/>
            <w:tcBorders>
              <w:top w:val="nil"/>
              <w:left w:val="single" w:sz="4" w:space="0" w:color="auto"/>
              <w:bottom w:val="nil"/>
              <w:right w:val="nil"/>
            </w:tcBorders>
            <w:vAlign w:val="center"/>
          </w:tcPr>
          <w:p w14:paraId="30D1D390"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5DC4817F" w14:textId="77777777" w:rsidTr="00E915BA">
        <w:trPr>
          <w:trHeight w:val="312"/>
        </w:trPr>
        <w:tc>
          <w:tcPr>
            <w:tcW w:w="560" w:type="dxa"/>
            <w:tcBorders>
              <w:top w:val="nil"/>
              <w:left w:val="nil"/>
              <w:bottom w:val="nil"/>
              <w:right w:val="single" w:sz="4" w:space="0" w:color="auto"/>
            </w:tcBorders>
            <w:vAlign w:val="center"/>
          </w:tcPr>
          <w:p w14:paraId="3B9C9FCB"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02AAF136"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2F45C8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8,021,543</w:t>
            </w:r>
          </w:p>
        </w:tc>
        <w:tc>
          <w:tcPr>
            <w:tcW w:w="2547" w:type="dxa"/>
            <w:tcBorders>
              <w:top w:val="nil"/>
              <w:left w:val="single" w:sz="4" w:space="0" w:color="auto"/>
              <w:bottom w:val="nil"/>
              <w:right w:val="single" w:sz="4" w:space="0" w:color="auto"/>
            </w:tcBorders>
            <w:vAlign w:val="center"/>
            <w:hideMark/>
          </w:tcPr>
          <w:p w14:paraId="238DFAC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7,786,107</w:t>
            </w:r>
          </w:p>
        </w:tc>
        <w:tc>
          <w:tcPr>
            <w:tcW w:w="1442" w:type="dxa"/>
            <w:tcBorders>
              <w:top w:val="nil"/>
              <w:left w:val="single" w:sz="4" w:space="0" w:color="auto"/>
              <w:bottom w:val="nil"/>
              <w:right w:val="single" w:sz="4" w:space="0" w:color="auto"/>
            </w:tcBorders>
            <w:vAlign w:val="center"/>
            <w:hideMark/>
          </w:tcPr>
          <w:p w14:paraId="18D9EE4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97.06</w:t>
            </w:r>
          </w:p>
        </w:tc>
        <w:tc>
          <w:tcPr>
            <w:tcW w:w="12479" w:type="dxa"/>
            <w:tcBorders>
              <w:top w:val="nil"/>
              <w:left w:val="single" w:sz="4" w:space="0" w:color="auto"/>
              <w:bottom w:val="nil"/>
              <w:right w:val="nil"/>
            </w:tcBorders>
            <w:vAlign w:val="center"/>
          </w:tcPr>
          <w:p w14:paraId="7B96A853"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2D3F4AA5" w14:textId="77777777" w:rsidTr="00E915BA">
        <w:trPr>
          <w:trHeight w:val="312"/>
        </w:trPr>
        <w:tc>
          <w:tcPr>
            <w:tcW w:w="560" w:type="dxa"/>
            <w:tcBorders>
              <w:top w:val="nil"/>
              <w:left w:val="nil"/>
              <w:bottom w:val="nil"/>
              <w:right w:val="single" w:sz="4" w:space="0" w:color="auto"/>
            </w:tcBorders>
            <w:vAlign w:val="center"/>
            <w:hideMark/>
          </w:tcPr>
          <w:p w14:paraId="56A8BD07"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104</w:t>
            </w:r>
          </w:p>
        </w:tc>
        <w:tc>
          <w:tcPr>
            <w:tcW w:w="2254" w:type="dxa"/>
            <w:tcBorders>
              <w:top w:val="nil"/>
              <w:left w:val="single" w:sz="4" w:space="0" w:color="auto"/>
              <w:bottom w:val="nil"/>
              <w:right w:val="single" w:sz="4" w:space="0" w:color="auto"/>
            </w:tcBorders>
            <w:vAlign w:val="center"/>
            <w:hideMark/>
          </w:tcPr>
          <w:p w14:paraId="226891DB"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20B0500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11,867,981</w:t>
            </w:r>
          </w:p>
        </w:tc>
        <w:tc>
          <w:tcPr>
            <w:tcW w:w="2547" w:type="dxa"/>
            <w:tcBorders>
              <w:top w:val="nil"/>
              <w:left w:val="single" w:sz="4" w:space="0" w:color="auto"/>
              <w:bottom w:val="nil"/>
              <w:right w:val="single" w:sz="4" w:space="0" w:color="auto"/>
            </w:tcBorders>
            <w:vAlign w:val="center"/>
            <w:hideMark/>
          </w:tcPr>
          <w:p w14:paraId="26FA213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11,481,006</w:t>
            </w:r>
          </w:p>
        </w:tc>
        <w:tc>
          <w:tcPr>
            <w:tcW w:w="1442" w:type="dxa"/>
            <w:tcBorders>
              <w:top w:val="nil"/>
              <w:left w:val="single" w:sz="4" w:space="0" w:color="auto"/>
              <w:bottom w:val="nil"/>
              <w:right w:val="single" w:sz="4" w:space="0" w:color="auto"/>
            </w:tcBorders>
            <w:vAlign w:val="center"/>
            <w:hideMark/>
          </w:tcPr>
          <w:p w14:paraId="64D8EF3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96.74</w:t>
            </w:r>
          </w:p>
        </w:tc>
        <w:tc>
          <w:tcPr>
            <w:tcW w:w="12479" w:type="dxa"/>
            <w:tcBorders>
              <w:top w:val="nil"/>
              <w:left w:val="single" w:sz="4" w:space="0" w:color="auto"/>
              <w:bottom w:val="nil"/>
              <w:right w:val="nil"/>
            </w:tcBorders>
            <w:vAlign w:val="center"/>
          </w:tcPr>
          <w:p w14:paraId="715D8EE1"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6B8D959A" w14:textId="77777777" w:rsidTr="00E915BA">
        <w:trPr>
          <w:trHeight w:val="312"/>
        </w:trPr>
        <w:tc>
          <w:tcPr>
            <w:tcW w:w="560" w:type="dxa"/>
            <w:tcBorders>
              <w:top w:val="nil"/>
              <w:left w:val="nil"/>
              <w:bottom w:val="nil"/>
              <w:right w:val="single" w:sz="4" w:space="0" w:color="auto"/>
            </w:tcBorders>
            <w:vAlign w:val="center"/>
          </w:tcPr>
          <w:p w14:paraId="701F6DFC"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00CB58C8"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419AA6E"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2,170,018</w:t>
            </w:r>
          </w:p>
        </w:tc>
        <w:tc>
          <w:tcPr>
            <w:tcW w:w="2547" w:type="dxa"/>
            <w:tcBorders>
              <w:top w:val="nil"/>
              <w:left w:val="single" w:sz="4" w:space="0" w:color="auto"/>
              <w:bottom w:val="nil"/>
              <w:right w:val="single" w:sz="4" w:space="0" w:color="auto"/>
            </w:tcBorders>
            <w:vAlign w:val="center"/>
            <w:hideMark/>
          </w:tcPr>
          <w:p w14:paraId="37ABF32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2,107,145</w:t>
            </w:r>
          </w:p>
        </w:tc>
        <w:tc>
          <w:tcPr>
            <w:tcW w:w="1442" w:type="dxa"/>
            <w:tcBorders>
              <w:top w:val="nil"/>
              <w:left w:val="single" w:sz="4" w:space="0" w:color="auto"/>
              <w:bottom w:val="nil"/>
              <w:right w:val="single" w:sz="4" w:space="0" w:color="auto"/>
            </w:tcBorders>
            <w:vAlign w:val="center"/>
            <w:hideMark/>
          </w:tcPr>
          <w:p w14:paraId="5A9C4FE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97.10</w:t>
            </w:r>
          </w:p>
        </w:tc>
        <w:tc>
          <w:tcPr>
            <w:tcW w:w="12479" w:type="dxa"/>
            <w:tcBorders>
              <w:top w:val="nil"/>
              <w:left w:val="single" w:sz="4" w:space="0" w:color="auto"/>
              <w:bottom w:val="nil"/>
              <w:right w:val="nil"/>
            </w:tcBorders>
            <w:vAlign w:val="center"/>
          </w:tcPr>
          <w:p w14:paraId="39B18D7C"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2A98BEE7" w14:textId="77777777" w:rsidTr="00E915BA">
        <w:trPr>
          <w:trHeight w:val="312"/>
        </w:trPr>
        <w:tc>
          <w:tcPr>
            <w:tcW w:w="560" w:type="dxa"/>
            <w:tcBorders>
              <w:top w:val="nil"/>
              <w:left w:val="nil"/>
              <w:bottom w:val="nil"/>
              <w:right w:val="single" w:sz="4" w:space="0" w:color="auto"/>
            </w:tcBorders>
            <w:vAlign w:val="center"/>
            <w:hideMark/>
          </w:tcPr>
          <w:p w14:paraId="31B120B2"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105</w:t>
            </w:r>
          </w:p>
        </w:tc>
        <w:tc>
          <w:tcPr>
            <w:tcW w:w="2254" w:type="dxa"/>
            <w:tcBorders>
              <w:top w:val="nil"/>
              <w:left w:val="single" w:sz="4" w:space="0" w:color="auto"/>
              <w:bottom w:val="nil"/>
              <w:right w:val="single" w:sz="4" w:space="0" w:color="auto"/>
            </w:tcBorders>
            <w:vAlign w:val="center"/>
            <w:hideMark/>
          </w:tcPr>
          <w:p w14:paraId="734007EE"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7A7D294C"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11,432,482</w:t>
            </w:r>
          </w:p>
        </w:tc>
        <w:tc>
          <w:tcPr>
            <w:tcW w:w="2547" w:type="dxa"/>
            <w:tcBorders>
              <w:top w:val="nil"/>
              <w:left w:val="single" w:sz="4" w:space="0" w:color="auto"/>
              <w:bottom w:val="nil"/>
              <w:right w:val="single" w:sz="4" w:space="0" w:color="auto"/>
            </w:tcBorders>
            <w:vAlign w:val="center"/>
            <w:hideMark/>
          </w:tcPr>
          <w:p w14:paraId="2EA641EB"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11,000,932</w:t>
            </w:r>
          </w:p>
        </w:tc>
        <w:tc>
          <w:tcPr>
            <w:tcW w:w="1442" w:type="dxa"/>
            <w:tcBorders>
              <w:top w:val="nil"/>
              <w:left w:val="single" w:sz="4" w:space="0" w:color="auto"/>
              <w:bottom w:val="nil"/>
              <w:right w:val="single" w:sz="4" w:space="0" w:color="auto"/>
            </w:tcBorders>
            <w:vAlign w:val="center"/>
            <w:hideMark/>
          </w:tcPr>
          <w:p w14:paraId="3B3BB135"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96.23</w:t>
            </w:r>
          </w:p>
        </w:tc>
        <w:tc>
          <w:tcPr>
            <w:tcW w:w="12479" w:type="dxa"/>
            <w:tcBorders>
              <w:top w:val="nil"/>
              <w:left w:val="single" w:sz="4" w:space="0" w:color="auto"/>
              <w:bottom w:val="nil"/>
              <w:right w:val="nil"/>
            </w:tcBorders>
            <w:vAlign w:val="center"/>
          </w:tcPr>
          <w:p w14:paraId="7C0A1A1D"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4D3D786B" w14:textId="77777777" w:rsidTr="00E915BA">
        <w:trPr>
          <w:trHeight w:val="312"/>
        </w:trPr>
        <w:tc>
          <w:tcPr>
            <w:tcW w:w="560" w:type="dxa"/>
            <w:tcBorders>
              <w:top w:val="nil"/>
              <w:left w:val="nil"/>
              <w:bottom w:val="nil"/>
              <w:right w:val="single" w:sz="4" w:space="0" w:color="auto"/>
            </w:tcBorders>
            <w:vAlign w:val="center"/>
          </w:tcPr>
          <w:p w14:paraId="40E05AD7"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7A09C969"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6480C325"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7,669,281</w:t>
            </w:r>
          </w:p>
        </w:tc>
        <w:tc>
          <w:tcPr>
            <w:tcW w:w="2547" w:type="dxa"/>
            <w:tcBorders>
              <w:top w:val="nil"/>
              <w:left w:val="single" w:sz="4" w:space="0" w:color="auto"/>
              <w:bottom w:val="nil"/>
              <w:right w:val="single" w:sz="4" w:space="0" w:color="auto"/>
            </w:tcBorders>
            <w:vAlign w:val="center"/>
            <w:hideMark/>
          </w:tcPr>
          <w:p w14:paraId="3ACB41FA"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7,373,140</w:t>
            </w:r>
          </w:p>
        </w:tc>
        <w:tc>
          <w:tcPr>
            <w:tcW w:w="1442" w:type="dxa"/>
            <w:tcBorders>
              <w:top w:val="nil"/>
              <w:left w:val="single" w:sz="4" w:space="0" w:color="auto"/>
              <w:bottom w:val="nil"/>
              <w:right w:val="single" w:sz="4" w:space="0" w:color="auto"/>
            </w:tcBorders>
            <w:vAlign w:val="center"/>
            <w:hideMark/>
          </w:tcPr>
          <w:p w14:paraId="22AEDE00"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96.14</w:t>
            </w:r>
          </w:p>
        </w:tc>
        <w:tc>
          <w:tcPr>
            <w:tcW w:w="12479" w:type="dxa"/>
            <w:tcBorders>
              <w:top w:val="nil"/>
              <w:left w:val="single" w:sz="4" w:space="0" w:color="auto"/>
              <w:bottom w:val="nil"/>
              <w:right w:val="nil"/>
            </w:tcBorders>
            <w:vAlign w:val="center"/>
          </w:tcPr>
          <w:p w14:paraId="29877919"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4A35C8D6" w14:textId="77777777" w:rsidTr="00E915BA">
        <w:trPr>
          <w:trHeight w:val="312"/>
        </w:trPr>
        <w:tc>
          <w:tcPr>
            <w:tcW w:w="560" w:type="dxa"/>
            <w:tcBorders>
              <w:top w:val="nil"/>
              <w:left w:val="nil"/>
              <w:bottom w:val="nil"/>
              <w:right w:val="single" w:sz="4" w:space="0" w:color="auto"/>
            </w:tcBorders>
            <w:vAlign w:val="center"/>
            <w:hideMark/>
          </w:tcPr>
          <w:p w14:paraId="4A416D86"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106</w:t>
            </w:r>
          </w:p>
        </w:tc>
        <w:tc>
          <w:tcPr>
            <w:tcW w:w="2254" w:type="dxa"/>
            <w:tcBorders>
              <w:top w:val="nil"/>
              <w:left w:val="single" w:sz="4" w:space="0" w:color="auto"/>
              <w:bottom w:val="nil"/>
              <w:right w:val="single" w:sz="4" w:space="0" w:color="auto"/>
            </w:tcBorders>
            <w:vAlign w:val="center"/>
            <w:hideMark/>
          </w:tcPr>
          <w:p w14:paraId="4B13808D"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4637770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11,355,754</w:t>
            </w:r>
          </w:p>
        </w:tc>
        <w:tc>
          <w:tcPr>
            <w:tcW w:w="2547" w:type="dxa"/>
            <w:tcBorders>
              <w:top w:val="nil"/>
              <w:left w:val="single" w:sz="4" w:space="0" w:color="auto"/>
              <w:bottom w:val="nil"/>
              <w:right w:val="single" w:sz="4" w:space="0" w:color="auto"/>
            </w:tcBorders>
            <w:vAlign w:val="center"/>
            <w:hideMark/>
          </w:tcPr>
          <w:p w14:paraId="58DDAD77"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10,906,370</w:t>
            </w:r>
          </w:p>
        </w:tc>
        <w:tc>
          <w:tcPr>
            <w:tcW w:w="1442" w:type="dxa"/>
            <w:tcBorders>
              <w:top w:val="nil"/>
              <w:left w:val="single" w:sz="4" w:space="0" w:color="auto"/>
              <w:bottom w:val="nil"/>
              <w:right w:val="single" w:sz="4" w:space="0" w:color="auto"/>
            </w:tcBorders>
            <w:vAlign w:val="center"/>
            <w:hideMark/>
          </w:tcPr>
          <w:p w14:paraId="4B54A657"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96.04</w:t>
            </w:r>
          </w:p>
        </w:tc>
        <w:tc>
          <w:tcPr>
            <w:tcW w:w="12479" w:type="dxa"/>
            <w:tcBorders>
              <w:top w:val="nil"/>
              <w:left w:val="single" w:sz="4" w:space="0" w:color="auto"/>
              <w:bottom w:val="nil"/>
              <w:right w:val="nil"/>
            </w:tcBorders>
            <w:vAlign w:val="center"/>
          </w:tcPr>
          <w:p w14:paraId="097E37F8"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149D6F5F" w14:textId="77777777" w:rsidTr="00E915BA">
        <w:trPr>
          <w:trHeight w:val="312"/>
        </w:trPr>
        <w:tc>
          <w:tcPr>
            <w:tcW w:w="560" w:type="dxa"/>
            <w:tcBorders>
              <w:top w:val="nil"/>
              <w:left w:val="nil"/>
              <w:bottom w:val="nil"/>
              <w:right w:val="single" w:sz="4" w:space="0" w:color="auto"/>
            </w:tcBorders>
            <w:vAlign w:val="center"/>
          </w:tcPr>
          <w:p w14:paraId="0C6685DF"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42A8477"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E28BBDE"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11,316,612</w:t>
            </w:r>
          </w:p>
        </w:tc>
        <w:tc>
          <w:tcPr>
            <w:tcW w:w="2547" w:type="dxa"/>
            <w:tcBorders>
              <w:top w:val="nil"/>
              <w:left w:val="single" w:sz="4" w:space="0" w:color="auto"/>
              <w:bottom w:val="nil"/>
              <w:right w:val="single" w:sz="4" w:space="0" w:color="auto"/>
            </w:tcBorders>
            <w:vAlign w:val="center"/>
            <w:hideMark/>
          </w:tcPr>
          <w:p w14:paraId="7BBC3067"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10,903,598</w:t>
            </w:r>
          </w:p>
        </w:tc>
        <w:tc>
          <w:tcPr>
            <w:tcW w:w="1442" w:type="dxa"/>
            <w:tcBorders>
              <w:top w:val="nil"/>
              <w:left w:val="single" w:sz="4" w:space="0" w:color="auto"/>
              <w:bottom w:val="nil"/>
              <w:right w:val="single" w:sz="4" w:space="0" w:color="auto"/>
            </w:tcBorders>
            <w:vAlign w:val="center"/>
            <w:hideMark/>
          </w:tcPr>
          <w:p w14:paraId="7D99C9E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96.35</w:t>
            </w:r>
          </w:p>
        </w:tc>
        <w:tc>
          <w:tcPr>
            <w:tcW w:w="12479" w:type="dxa"/>
            <w:tcBorders>
              <w:top w:val="nil"/>
              <w:left w:val="single" w:sz="4" w:space="0" w:color="auto"/>
              <w:bottom w:val="nil"/>
              <w:right w:val="nil"/>
            </w:tcBorders>
            <w:vAlign w:val="center"/>
          </w:tcPr>
          <w:p w14:paraId="0FE30E04"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642BB588" w14:textId="77777777" w:rsidTr="00E915BA">
        <w:trPr>
          <w:trHeight w:val="312"/>
        </w:trPr>
        <w:tc>
          <w:tcPr>
            <w:tcW w:w="560" w:type="dxa"/>
            <w:tcBorders>
              <w:top w:val="nil"/>
              <w:left w:val="nil"/>
              <w:bottom w:val="nil"/>
              <w:right w:val="single" w:sz="4" w:space="0" w:color="auto"/>
            </w:tcBorders>
            <w:vAlign w:val="center"/>
            <w:hideMark/>
          </w:tcPr>
          <w:p w14:paraId="76C640A9"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254" w:type="dxa"/>
            <w:tcBorders>
              <w:top w:val="nil"/>
              <w:left w:val="single" w:sz="4" w:space="0" w:color="auto"/>
              <w:bottom w:val="nil"/>
              <w:right w:val="single" w:sz="4" w:space="0" w:color="auto"/>
            </w:tcBorders>
            <w:vAlign w:val="center"/>
            <w:hideMark/>
          </w:tcPr>
          <w:p w14:paraId="2EAB9998"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08301BFD"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10,342,763</w:t>
            </w:r>
          </w:p>
        </w:tc>
        <w:tc>
          <w:tcPr>
            <w:tcW w:w="2547" w:type="dxa"/>
            <w:tcBorders>
              <w:top w:val="nil"/>
              <w:left w:val="single" w:sz="4" w:space="0" w:color="auto"/>
              <w:bottom w:val="nil"/>
              <w:right w:val="single" w:sz="4" w:space="0" w:color="auto"/>
            </w:tcBorders>
            <w:vAlign w:val="center"/>
            <w:hideMark/>
          </w:tcPr>
          <w:p w14:paraId="38AE5C2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9,854,389</w:t>
            </w:r>
          </w:p>
        </w:tc>
        <w:tc>
          <w:tcPr>
            <w:tcW w:w="1442" w:type="dxa"/>
            <w:tcBorders>
              <w:top w:val="nil"/>
              <w:left w:val="single" w:sz="4" w:space="0" w:color="auto"/>
              <w:bottom w:val="nil"/>
              <w:right w:val="single" w:sz="4" w:space="0" w:color="auto"/>
            </w:tcBorders>
            <w:vAlign w:val="center"/>
            <w:hideMark/>
          </w:tcPr>
          <w:p w14:paraId="14111FB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95.28</w:t>
            </w:r>
          </w:p>
        </w:tc>
        <w:tc>
          <w:tcPr>
            <w:tcW w:w="12479" w:type="dxa"/>
            <w:tcBorders>
              <w:top w:val="nil"/>
              <w:left w:val="single" w:sz="4" w:space="0" w:color="auto"/>
              <w:bottom w:val="nil"/>
              <w:right w:val="nil"/>
            </w:tcBorders>
            <w:vAlign w:val="center"/>
          </w:tcPr>
          <w:p w14:paraId="6FF9FB54"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1AA7B501" w14:textId="77777777" w:rsidTr="00E915BA">
        <w:trPr>
          <w:trHeight w:val="312"/>
        </w:trPr>
        <w:tc>
          <w:tcPr>
            <w:tcW w:w="560" w:type="dxa"/>
            <w:tcBorders>
              <w:top w:val="nil"/>
              <w:left w:val="nil"/>
              <w:bottom w:val="nil"/>
              <w:right w:val="single" w:sz="4" w:space="0" w:color="auto"/>
            </w:tcBorders>
            <w:vAlign w:val="center"/>
          </w:tcPr>
          <w:p w14:paraId="7BE01186"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5E0D29D4"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A0A9670"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8,347,416</w:t>
            </w:r>
          </w:p>
        </w:tc>
        <w:tc>
          <w:tcPr>
            <w:tcW w:w="2547" w:type="dxa"/>
            <w:tcBorders>
              <w:top w:val="nil"/>
              <w:left w:val="single" w:sz="4" w:space="0" w:color="auto"/>
              <w:bottom w:val="nil"/>
              <w:right w:val="single" w:sz="4" w:space="0" w:color="auto"/>
            </w:tcBorders>
            <w:vAlign w:val="center"/>
            <w:hideMark/>
          </w:tcPr>
          <w:p w14:paraId="433A1A28"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7,998,749</w:t>
            </w:r>
          </w:p>
        </w:tc>
        <w:tc>
          <w:tcPr>
            <w:tcW w:w="1442" w:type="dxa"/>
            <w:tcBorders>
              <w:top w:val="nil"/>
              <w:left w:val="single" w:sz="4" w:space="0" w:color="auto"/>
              <w:bottom w:val="nil"/>
              <w:right w:val="single" w:sz="4" w:space="0" w:color="auto"/>
            </w:tcBorders>
            <w:vAlign w:val="center"/>
            <w:hideMark/>
          </w:tcPr>
          <w:p w14:paraId="270A57B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95.82</w:t>
            </w:r>
          </w:p>
        </w:tc>
        <w:tc>
          <w:tcPr>
            <w:tcW w:w="12479" w:type="dxa"/>
            <w:tcBorders>
              <w:top w:val="nil"/>
              <w:left w:val="single" w:sz="4" w:space="0" w:color="auto"/>
              <w:bottom w:val="nil"/>
              <w:right w:val="nil"/>
            </w:tcBorders>
            <w:vAlign w:val="center"/>
          </w:tcPr>
          <w:p w14:paraId="52D3992A"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697639AF" w14:textId="77777777" w:rsidTr="00E915BA">
        <w:trPr>
          <w:trHeight w:val="312"/>
        </w:trPr>
        <w:tc>
          <w:tcPr>
            <w:tcW w:w="560" w:type="dxa"/>
            <w:tcBorders>
              <w:top w:val="nil"/>
              <w:left w:val="nil"/>
              <w:bottom w:val="nil"/>
              <w:right w:val="single" w:sz="4" w:space="0" w:color="auto"/>
            </w:tcBorders>
            <w:vAlign w:val="center"/>
            <w:hideMark/>
          </w:tcPr>
          <w:p w14:paraId="2ED7AB8D"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254" w:type="dxa"/>
            <w:tcBorders>
              <w:top w:val="nil"/>
              <w:left w:val="single" w:sz="4" w:space="0" w:color="auto"/>
              <w:bottom w:val="nil"/>
              <w:right w:val="single" w:sz="4" w:space="0" w:color="auto"/>
            </w:tcBorders>
            <w:vAlign w:val="center"/>
            <w:hideMark/>
          </w:tcPr>
          <w:p w14:paraId="22DCFEF1"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132D184E"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9,691,915</w:t>
            </w:r>
          </w:p>
        </w:tc>
        <w:tc>
          <w:tcPr>
            <w:tcW w:w="2547" w:type="dxa"/>
            <w:tcBorders>
              <w:top w:val="nil"/>
              <w:left w:val="single" w:sz="4" w:space="0" w:color="auto"/>
              <w:bottom w:val="nil"/>
              <w:right w:val="single" w:sz="4" w:space="0" w:color="auto"/>
            </w:tcBorders>
            <w:vAlign w:val="center"/>
            <w:hideMark/>
          </w:tcPr>
          <w:p w14:paraId="440A170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9,230,581</w:t>
            </w:r>
          </w:p>
        </w:tc>
        <w:tc>
          <w:tcPr>
            <w:tcW w:w="1442" w:type="dxa"/>
            <w:tcBorders>
              <w:top w:val="nil"/>
              <w:left w:val="single" w:sz="4" w:space="0" w:color="auto"/>
              <w:bottom w:val="nil"/>
              <w:right w:val="single" w:sz="4" w:space="0" w:color="auto"/>
            </w:tcBorders>
            <w:vAlign w:val="center"/>
            <w:hideMark/>
          </w:tcPr>
          <w:p w14:paraId="5221D48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95.24</w:t>
            </w:r>
          </w:p>
        </w:tc>
        <w:tc>
          <w:tcPr>
            <w:tcW w:w="12479" w:type="dxa"/>
            <w:tcBorders>
              <w:top w:val="nil"/>
              <w:left w:val="single" w:sz="4" w:space="0" w:color="auto"/>
              <w:bottom w:val="nil"/>
              <w:right w:val="nil"/>
            </w:tcBorders>
            <w:vAlign w:val="center"/>
          </w:tcPr>
          <w:p w14:paraId="76E27A2E"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2DA770BE" w14:textId="77777777" w:rsidTr="00E915BA">
        <w:trPr>
          <w:trHeight w:val="312"/>
        </w:trPr>
        <w:tc>
          <w:tcPr>
            <w:tcW w:w="560" w:type="dxa"/>
            <w:tcBorders>
              <w:top w:val="nil"/>
              <w:left w:val="nil"/>
              <w:bottom w:val="nil"/>
              <w:right w:val="single" w:sz="4" w:space="0" w:color="auto"/>
            </w:tcBorders>
            <w:vAlign w:val="center"/>
          </w:tcPr>
          <w:p w14:paraId="778FDBE4"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4F3BA8E"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548B5D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7,689,975</w:t>
            </w:r>
          </w:p>
        </w:tc>
        <w:tc>
          <w:tcPr>
            <w:tcW w:w="2547" w:type="dxa"/>
            <w:tcBorders>
              <w:top w:val="nil"/>
              <w:left w:val="single" w:sz="4" w:space="0" w:color="auto"/>
              <w:bottom w:val="nil"/>
              <w:right w:val="single" w:sz="4" w:space="0" w:color="auto"/>
            </w:tcBorders>
            <w:vAlign w:val="center"/>
            <w:hideMark/>
          </w:tcPr>
          <w:p w14:paraId="01742A2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7,403,890</w:t>
            </w:r>
          </w:p>
        </w:tc>
        <w:tc>
          <w:tcPr>
            <w:tcW w:w="1442" w:type="dxa"/>
            <w:tcBorders>
              <w:top w:val="nil"/>
              <w:left w:val="single" w:sz="4" w:space="0" w:color="auto"/>
              <w:bottom w:val="nil"/>
              <w:right w:val="single" w:sz="4" w:space="0" w:color="auto"/>
            </w:tcBorders>
            <w:vAlign w:val="center"/>
            <w:hideMark/>
          </w:tcPr>
          <w:p w14:paraId="6081231B"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96.28</w:t>
            </w:r>
          </w:p>
        </w:tc>
        <w:tc>
          <w:tcPr>
            <w:tcW w:w="12479" w:type="dxa"/>
            <w:tcBorders>
              <w:top w:val="nil"/>
              <w:left w:val="single" w:sz="4" w:space="0" w:color="auto"/>
              <w:bottom w:val="nil"/>
              <w:right w:val="nil"/>
            </w:tcBorders>
            <w:vAlign w:val="center"/>
          </w:tcPr>
          <w:p w14:paraId="552CAAF6"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1935F93A" w14:textId="77777777" w:rsidTr="00E915BA">
        <w:trPr>
          <w:trHeight w:val="312"/>
        </w:trPr>
        <w:tc>
          <w:tcPr>
            <w:tcW w:w="560" w:type="dxa"/>
            <w:tcBorders>
              <w:top w:val="nil"/>
              <w:left w:val="nil"/>
              <w:bottom w:val="nil"/>
              <w:right w:val="single" w:sz="4" w:space="0" w:color="auto"/>
            </w:tcBorders>
            <w:vAlign w:val="center"/>
            <w:hideMark/>
          </w:tcPr>
          <w:p w14:paraId="0B9CE68B"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254" w:type="dxa"/>
            <w:tcBorders>
              <w:top w:val="nil"/>
              <w:left w:val="single" w:sz="4" w:space="0" w:color="auto"/>
              <w:bottom w:val="nil"/>
              <w:right w:val="single" w:sz="4" w:space="0" w:color="auto"/>
            </w:tcBorders>
            <w:vAlign w:val="center"/>
            <w:hideMark/>
          </w:tcPr>
          <w:p w14:paraId="1D451AD8"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7F239AB8"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10,418,213</w:t>
            </w:r>
          </w:p>
        </w:tc>
        <w:tc>
          <w:tcPr>
            <w:tcW w:w="2547" w:type="dxa"/>
            <w:tcBorders>
              <w:top w:val="nil"/>
              <w:left w:val="single" w:sz="4" w:space="0" w:color="auto"/>
              <w:bottom w:val="nil"/>
              <w:right w:val="single" w:sz="4" w:space="0" w:color="auto"/>
            </w:tcBorders>
            <w:vAlign w:val="center"/>
            <w:hideMark/>
          </w:tcPr>
          <w:p w14:paraId="13F3854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9,906,348</w:t>
            </w:r>
          </w:p>
        </w:tc>
        <w:tc>
          <w:tcPr>
            <w:tcW w:w="1442" w:type="dxa"/>
            <w:tcBorders>
              <w:top w:val="nil"/>
              <w:left w:val="single" w:sz="4" w:space="0" w:color="auto"/>
              <w:bottom w:val="nil"/>
              <w:right w:val="single" w:sz="4" w:space="0" w:color="auto"/>
            </w:tcBorders>
            <w:vAlign w:val="center"/>
            <w:hideMark/>
          </w:tcPr>
          <w:p w14:paraId="004C8ECC"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95.09</w:t>
            </w:r>
          </w:p>
        </w:tc>
        <w:tc>
          <w:tcPr>
            <w:tcW w:w="12479" w:type="dxa"/>
            <w:tcBorders>
              <w:top w:val="nil"/>
              <w:left w:val="single" w:sz="4" w:space="0" w:color="auto"/>
              <w:bottom w:val="nil"/>
              <w:right w:val="nil"/>
            </w:tcBorders>
            <w:vAlign w:val="center"/>
          </w:tcPr>
          <w:p w14:paraId="140EDCB6"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75B4082F" w14:textId="77777777" w:rsidTr="00E915BA">
        <w:trPr>
          <w:trHeight w:val="312"/>
        </w:trPr>
        <w:tc>
          <w:tcPr>
            <w:tcW w:w="560" w:type="dxa"/>
            <w:tcBorders>
              <w:top w:val="nil"/>
              <w:left w:val="nil"/>
              <w:bottom w:val="nil"/>
              <w:right w:val="single" w:sz="4" w:space="0" w:color="auto"/>
            </w:tcBorders>
            <w:vAlign w:val="center"/>
          </w:tcPr>
          <w:p w14:paraId="46A6F660"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0E4697C7"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45395D3F"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7,524,019</w:t>
            </w:r>
          </w:p>
        </w:tc>
        <w:tc>
          <w:tcPr>
            <w:tcW w:w="2547" w:type="dxa"/>
            <w:tcBorders>
              <w:top w:val="nil"/>
              <w:left w:val="single" w:sz="4" w:space="0" w:color="auto"/>
              <w:bottom w:val="nil"/>
              <w:right w:val="single" w:sz="4" w:space="0" w:color="auto"/>
            </w:tcBorders>
            <w:vAlign w:val="center"/>
            <w:hideMark/>
          </w:tcPr>
          <w:p w14:paraId="44BB1D5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7,269,061</w:t>
            </w:r>
          </w:p>
        </w:tc>
        <w:tc>
          <w:tcPr>
            <w:tcW w:w="1442" w:type="dxa"/>
            <w:tcBorders>
              <w:top w:val="nil"/>
              <w:left w:val="single" w:sz="4" w:space="0" w:color="auto"/>
              <w:bottom w:val="nil"/>
              <w:right w:val="single" w:sz="4" w:space="0" w:color="auto"/>
            </w:tcBorders>
            <w:vAlign w:val="center"/>
            <w:hideMark/>
          </w:tcPr>
          <w:p w14:paraId="596087B0"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96.61</w:t>
            </w:r>
          </w:p>
        </w:tc>
        <w:tc>
          <w:tcPr>
            <w:tcW w:w="12479" w:type="dxa"/>
            <w:tcBorders>
              <w:top w:val="nil"/>
              <w:left w:val="single" w:sz="4" w:space="0" w:color="auto"/>
              <w:bottom w:val="nil"/>
              <w:right w:val="nil"/>
            </w:tcBorders>
            <w:vAlign w:val="center"/>
          </w:tcPr>
          <w:p w14:paraId="67424DEA"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2F9AB3D2" w14:textId="77777777" w:rsidTr="00E915BA">
        <w:trPr>
          <w:trHeight w:val="312"/>
        </w:trPr>
        <w:tc>
          <w:tcPr>
            <w:tcW w:w="560" w:type="dxa"/>
            <w:tcBorders>
              <w:top w:val="nil"/>
              <w:left w:val="nil"/>
              <w:bottom w:val="nil"/>
              <w:right w:val="single" w:sz="4" w:space="0" w:color="auto"/>
            </w:tcBorders>
            <w:vAlign w:val="center"/>
            <w:hideMark/>
          </w:tcPr>
          <w:p w14:paraId="16AAEEC9"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3697444D"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6424090D"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10,374,795</w:t>
            </w:r>
          </w:p>
        </w:tc>
        <w:tc>
          <w:tcPr>
            <w:tcW w:w="2547" w:type="dxa"/>
            <w:tcBorders>
              <w:top w:val="nil"/>
              <w:left w:val="single" w:sz="4" w:space="0" w:color="auto"/>
              <w:bottom w:val="nil"/>
              <w:right w:val="single" w:sz="4" w:space="0" w:color="auto"/>
            </w:tcBorders>
            <w:vAlign w:val="center"/>
            <w:hideMark/>
          </w:tcPr>
          <w:p w14:paraId="557C11B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9,776,465</w:t>
            </w:r>
          </w:p>
        </w:tc>
        <w:tc>
          <w:tcPr>
            <w:tcW w:w="1442" w:type="dxa"/>
            <w:tcBorders>
              <w:top w:val="nil"/>
              <w:left w:val="single" w:sz="4" w:space="0" w:color="auto"/>
              <w:bottom w:val="nil"/>
              <w:right w:val="single" w:sz="4" w:space="0" w:color="auto"/>
            </w:tcBorders>
            <w:vAlign w:val="center"/>
            <w:hideMark/>
          </w:tcPr>
          <w:p w14:paraId="13C052BB"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94.23</w:t>
            </w:r>
          </w:p>
        </w:tc>
        <w:tc>
          <w:tcPr>
            <w:tcW w:w="12479" w:type="dxa"/>
            <w:tcBorders>
              <w:top w:val="nil"/>
              <w:left w:val="single" w:sz="4" w:space="0" w:color="auto"/>
              <w:bottom w:val="nil"/>
              <w:right w:val="nil"/>
            </w:tcBorders>
            <w:vAlign w:val="center"/>
          </w:tcPr>
          <w:p w14:paraId="54327AB7"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5D18E0E9" w14:textId="77777777" w:rsidTr="00E915BA">
        <w:trPr>
          <w:trHeight w:val="312"/>
        </w:trPr>
        <w:tc>
          <w:tcPr>
            <w:tcW w:w="560" w:type="dxa"/>
            <w:tcBorders>
              <w:top w:val="nil"/>
              <w:left w:val="nil"/>
              <w:bottom w:val="nil"/>
              <w:right w:val="single" w:sz="4" w:space="0" w:color="auto"/>
            </w:tcBorders>
            <w:vAlign w:val="center"/>
          </w:tcPr>
          <w:p w14:paraId="5CF143FF"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2ECA7D22"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92F3F9E"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7,217,427</w:t>
            </w:r>
          </w:p>
        </w:tc>
        <w:tc>
          <w:tcPr>
            <w:tcW w:w="2547" w:type="dxa"/>
            <w:tcBorders>
              <w:top w:val="nil"/>
              <w:left w:val="single" w:sz="4" w:space="0" w:color="auto"/>
              <w:bottom w:val="nil"/>
              <w:right w:val="single" w:sz="4" w:space="0" w:color="auto"/>
            </w:tcBorders>
            <w:vAlign w:val="center"/>
            <w:hideMark/>
          </w:tcPr>
          <w:p w14:paraId="14A8681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6,910,678</w:t>
            </w:r>
          </w:p>
        </w:tc>
        <w:tc>
          <w:tcPr>
            <w:tcW w:w="1442" w:type="dxa"/>
            <w:tcBorders>
              <w:top w:val="nil"/>
              <w:left w:val="single" w:sz="4" w:space="0" w:color="auto"/>
              <w:bottom w:val="nil"/>
              <w:right w:val="single" w:sz="4" w:space="0" w:color="auto"/>
            </w:tcBorders>
            <w:vAlign w:val="center"/>
            <w:hideMark/>
          </w:tcPr>
          <w:p w14:paraId="1BAD1B9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95.75</w:t>
            </w:r>
          </w:p>
        </w:tc>
        <w:tc>
          <w:tcPr>
            <w:tcW w:w="12479" w:type="dxa"/>
            <w:tcBorders>
              <w:top w:val="nil"/>
              <w:left w:val="single" w:sz="4" w:space="0" w:color="auto"/>
              <w:bottom w:val="nil"/>
              <w:right w:val="nil"/>
            </w:tcBorders>
            <w:vAlign w:val="center"/>
          </w:tcPr>
          <w:p w14:paraId="5B0800F0"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70F5AFAD" w14:textId="77777777" w:rsidTr="00E915BA">
        <w:trPr>
          <w:trHeight w:val="312"/>
        </w:trPr>
        <w:tc>
          <w:tcPr>
            <w:tcW w:w="560" w:type="dxa"/>
            <w:tcBorders>
              <w:top w:val="nil"/>
              <w:left w:val="nil"/>
              <w:bottom w:val="nil"/>
              <w:right w:val="single" w:sz="4" w:space="0" w:color="auto"/>
            </w:tcBorders>
            <w:vAlign w:val="center"/>
            <w:hideMark/>
          </w:tcPr>
          <w:p w14:paraId="1E792FCD"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254" w:type="dxa"/>
            <w:tcBorders>
              <w:top w:val="nil"/>
              <w:left w:val="single" w:sz="4" w:space="0" w:color="auto"/>
              <w:bottom w:val="nil"/>
              <w:right w:val="single" w:sz="4" w:space="0" w:color="auto"/>
            </w:tcBorders>
            <w:vAlign w:val="center"/>
            <w:hideMark/>
          </w:tcPr>
          <w:p w14:paraId="2A2B8731"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62EE33B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11,654,509</w:t>
            </w:r>
          </w:p>
        </w:tc>
        <w:tc>
          <w:tcPr>
            <w:tcW w:w="2547" w:type="dxa"/>
            <w:tcBorders>
              <w:top w:val="nil"/>
              <w:left w:val="single" w:sz="4" w:space="0" w:color="auto"/>
              <w:bottom w:val="nil"/>
              <w:right w:val="single" w:sz="4" w:space="0" w:color="auto"/>
            </w:tcBorders>
            <w:vAlign w:val="center"/>
            <w:hideMark/>
          </w:tcPr>
          <w:p w14:paraId="674320A3"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10,645,468</w:t>
            </w:r>
          </w:p>
        </w:tc>
        <w:tc>
          <w:tcPr>
            <w:tcW w:w="1442" w:type="dxa"/>
            <w:tcBorders>
              <w:top w:val="nil"/>
              <w:left w:val="single" w:sz="4" w:space="0" w:color="auto"/>
              <w:bottom w:val="nil"/>
              <w:right w:val="single" w:sz="4" w:space="0" w:color="auto"/>
            </w:tcBorders>
            <w:vAlign w:val="center"/>
            <w:hideMark/>
          </w:tcPr>
          <w:p w14:paraId="154804A7"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91.34</w:t>
            </w:r>
          </w:p>
        </w:tc>
        <w:tc>
          <w:tcPr>
            <w:tcW w:w="12479" w:type="dxa"/>
            <w:tcBorders>
              <w:top w:val="nil"/>
              <w:left w:val="single" w:sz="4" w:space="0" w:color="auto"/>
              <w:bottom w:val="nil"/>
              <w:right w:val="nil"/>
            </w:tcBorders>
            <w:vAlign w:val="center"/>
          </w:tcPr>
          <w:p w14:paraId="06E742AE"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360F3935" w14:textId="77777777" w:rsidTr="00E915BA">
        <w:trPr>
          <w:trHeight w:val="312"/>
        </w:trPr>
        <w:tc>
          <w:tcPr>
            <w:tcW w:w="560" w:type="dxa"/>
            <w:tcBorders>
              <w:top w:val="nil"/>
              <w:left w:val="nil"/>
              <w:bottom w:val="nil"/>
              <w:right w:val="single" w:sz="4" w:space="0" w:color="auto"/>
            </w:tcBorders>
            <w:vAlign w:val="center"/>
          </w:tcPr>
          <w:p w14:paraId="1C616EF8"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0EAE1F4" w14:textId="77777777" w:rsidR="003C7E9A" w:rsidRPr="003C7E9A" w:rsidRDefault="003C7E9A" w:rsidP="00E915BA">
            <w:pPr>
              <w:spacing w:line="240" w:lineRule="exact"/>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DEB40E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7,065,735</w:t>
            </w:r>
          </w:p>
        </w:tc>
        <w:tc>
          <w:tcPr>
            <w:tcW w:w="2547" w:type="dxa"/>
            <w:tcBorders>
              <w:top w:val="nil"/>
              <w:left w:val="single" w:sz="4" w:space="0" w:color="auto"/>
              <w:bottom w:val="nil"/>
              <w:right w:val="single" w:sz="4" w:space="0" w:color="auto"/>
            </w:tcBorders>
            <w:vAlign w:val="center"/>
            <w:hideMark/>
          </w:tcPr>
          <w:p w14:paraId="3524DF84"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6,717,782</w:t>
            </w:r>
          </w:p>
        </w:tc>
        <w:tc>
          <w:tcPr>
            <w:tcW w:w="1442" w:type="dxa"/>
            <w:tcBorders>
              <w:top w:val="nil"/>
              <w:left w:val="single" w:sz="4" w:space="0" w:color="auto"/>
              <w:bottom w:val="nil"/>
              <w:right w:val="single" w:sz="4" w:space="0" w:color="auto"/>
            </w:tcBorders>
            <w:vAlign w:val="center"/>
            <w:hideMark/>
          </w:tcPr>
          <w:p w14:paraId="629F946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95.08</w:t>
            </w:r>
          </w:p>
        </w:tc>
        <w:tc>
          <w:tcPr>
            <w:tcW w:w="12479" w:type="dxa"/>
            <w:tcBorders>
              <w:top w:val="nil"/>
              <w:left w:val="single" w:sz="4" w:space="0" w:color="auto"/>
              <w:bottom w:val="nil"/>
              <w:right w:val="nil"/>
            </w:tcBorders>
            <w:vAlign w:val="center"/>
          </w:tcPr>
          <w:p w14:paraId="1F0C4DBE"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4B7756B4" w14:textId="77777777" w:rsidTr="00E915BA">
        <w:trPr>
          <w:trHeight w:val="312"/>
        </w:trPr>
        <w:tc>
          <w:tcPr>
            <w:tcW w:w="560" w:type="dxa"/>
            <w:tcBorders>
              <w:top w:val="nil"/>
              <w:left w:val="nil"/>
              <w:bottom w:val="nil"/>
              <w:right w:val="single" w:sz="4" w:space="0" w:color="auto"/>
            </w:tcBorders>
            <w:vAlign w:val="center"/>
            <w:hideMark/>
          </w:tcPr>
          <w:p w14:paraId="01126F2A"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3B3F479E" w14:textId="77777777" w:rsidR="003C7E9A" w:rsidRPr="003C7E9A" w:rsidRDefault="003C7E9A" w:rsidP="00B0213E">
            <w:pPr>
              <w:spacing w:line="240" w:lineRule="exact"/>
              <w:ind w:leftChars="100" w:left="240"/>
              <w:jc w:val="distribute"/>
              <w:rPr>
                <w:rFonts w:ascii="標楷體" w:eastAsia="標楷體"/>
                <w:noProof/>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05AB5C6F"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13,924,463</w:t>
            </w:r>
          </w:p>
        </w:tc>
        <w:tc>
          <w:tcPr>
            <w:tcW w:w="2547" w:type="dxa"/>
            <w:tcBorders>
              <w:top w:val="nil"/>
              <w:left w:val="single" w:sz="4" w:space="0" w:color="auto"/>
              <w:bottom w:val="nil"/>
              <w:right w:val="single" w:sz="4" w:space="0" w:color="auto"/>
            </w:tcBorders>
            <w:vAlign w:val="center"/>
            <w:hideMark/>
          </w:tcPr>
          <w:p w14:paraId="1A05B9B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12,047,678</w:t>
            </w:r>
          </w:p>
        </w:tc>
        <w:tc>
          <w:tcPr>
            <w:tcW w:w="1442" w:type="dxa"/>
            <w:tcBorders>
              <w:top w:val="nil"/>
              <w:left w:val="single" w:sz="4" w:space="0" w:color="auto"/>
              <w:bottom w:val="nil"/>
              <w:right w:val="single" w:sz="4" w:space="0" w:color="auto"/>
            </w:tcBorders>
            <w:vAlign w:val="center"/>
            <w:hideMark/>
          </w:tcPr>
          <w:p w14:paraId="68B2351C"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86.52</w:t>
            </w:r>
          </w:p>
        </w:tc>
        <w:tc>
          <w:tcPr>
            <w:tcW w:w="12479" w:type="dxa"/>
            <w:tcBorders>
              <w:top w:val="nil"/>
              <w:left w:val="single" w:sz="4" w:space="0" w:color="auto"/>
              <w:bottom w:val="nil"/>
              <w:right w:val="nil"/>
            </w:tcBorders>
            <w:vAlign w:val="center"/>
          </w:tcPr>
          <w:p w14:paraId="17AC63A4"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16764A8E" w14:textId="77777777" w:rsidTr="00E915BA">
        <w:trPr>
          <w:trHeight w:val="312"/>
        </w:trPr>
        <w:tc>
          <w:tcPr>
            <w:tcW w:w="560" w:type="dxa"/>
            <w:tcBorders>
              <w:top w:val="nil"/>
              <w:left w:val="nil"/>
              <w:bottom w:val="nil"/>
              <w:right w:val="single" w:sz="4" w:space="0" w:color="auto"/>
            </w:tcBorders>
            <w:vAlign w:val="center"/>
          </w:tcPr>
          <w:p w14:paraId="3C462636"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nil"/>
              <w:right w:val="single" w:sz="4" w:space="0" w:color="auto"/>
            </w:tcBorders>
            <w:vAlign w:val="center"/>
            <w:hideMark/>
          </w:tcPr>
          <w:p w14:paraId="6A34B1E4" w14:textId="77777777" w:rsidR="003C7E9A" w:rsidRPr="003C7E9A" w:rsidRDefault="003C7E9A" w:rsidP="00B0213E">
            <w:pPr>
              <w:spacing w:line="240" w:lineRule="exact"/>
              <w:ind w:leftChars="100" w:left="240"/>
              <w:jc w:val="distribute"/>
              <w:rPr>
                <w:rFonts w:ascii="標楷體" w:eastAsia="標楷體"/>
                <w:noProof/>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2997496"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38,132,663</w:t>
            </w:r>
          </w:p>
        </w:tc>
        <w:tc>
          <w:tcPr>
            <w:tcW w:w="2547" w:type="dxa"/>
            <w:tcBorders>
              <w:top w:val="nil"/>
              <w:left w:val="single" w:sz="4" w:space="0" w:color="auto"/>
              <w:bottom w:val="nil"/>
              <w:right w:val="single" w:sz="4" w:space="0" w:color="auto"/>
            </w:tcBorders>
            <w:vAlign w:val="center"/>
            <w:hideMark/>
          </w:tcPr>
          <w:p w14:paraId="541A6287"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37,240,839</w:t>
            </w:r>
          </w:p>
        </w:tc>
        <w:tc>
          <w:tcPr>
            <w:tcW w:w="1442" w:type="dxa"/>
            <w:tcBorders>
              <w:top w:val="nil"/>
              <w:left w:val="single" w:sz="4" w:space="0" w:color="auto"/>
              <w:bottom w:val="nil"/>
              <w:right w:val="single" w:sz="4" w:space="0" w:color="auto"/>
            </w:tcBorders>
            <w:vAlign w:val="center"/>
            <w:hideMark/>
          </w:tcPr>
          <w:p w14:paraId="1342AC31"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97.66</w:t>
            </w:r>
          </w:p>
        </w:tc>
        <w:tc>
          <w:tcPr>
            <w:tcW w:w="12479" w:type="dxa"/>
            <w:tcBorders>
              <w:top w:val="nil"/>
              <w:left w:val="single" w:sz="4" w:space="0" w:color="auto"/>
              <w:bottom w:val="nil"/>
              <w:right w:val="nil"/>
            </w:tcBorders>
            <w:vAlign w:val="center"/>
          </w:tcPr>
          <w:p w14:paraId="7FD4816E"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5938BBD8" w14:textId="77777777" w:rsidTr="00E915BA">
        <w:trPr>
          <w:trHeight w:val="312"/>
        </w:trPr>
        <w:tc>
          <w:tcPr>
            <w:tcW w:w="560" w:type="dxa"/>
            <w:tcBorders>
              <w:top w:val="nil"/>
              <w:left w:val="nil"/>
              <w:bottom w:val="nil"/>
              <w:right w:val="single" w:sz="4" w:space="0" w:color="auto"/>
            </w:tcBorders>
            <w:vAlign w:val="center"/>
            <w:hideMark/>
          </w:tcPr>
          <w:p w14:paraId="5316EB26" w14:textId="77777777" w:rsidR="003C7E9A" w:rsidRPr="002F493D" w:rsidRDefault="003C7E9A" w:rsidP="00E915BA">
            <w:pPr>
              <w:spacing w:line="240" w:lineRule="exact"/>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nil"/>
              <w:right w:val="single" w:sz="4" w:space="0" w:color="auto"/>
            </w:tcBorders>
            <w:vAlign w:val="center"/>
            <w:hideMark/>
          </w:tcPr>
          <w:p w14:paraId="3147E82C" w14:textId="77777777" w:rsidR="003C7E9A" w:rsidRPr="003C7E9A" w:rsidRDefault="003C7E9A" w:rsidP="00B0213E">
            <w:pPr>
              <w:spacing w:line="240" w:lineRule="exact"/>
              <w:ind w:leftChars="100" w:left="240"/>
              <w:jc w:val="distribute"/>
              <w:rPr>
                <w:rFonts w:ascii="標楷體" w:eastAsia="標楷體"/>
                <w:noProof/>
                <w:sz w:val="20"/>
              </w:rPr>
            </w:pPr>
            <w:r w:rsidRPr="003C7E9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2EA2B1E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30,130,730</w:t>
            </w:r>
          </w:p>
        </w:tc>
        <w:tc>
          <w:tcPr>
            <w:tcW w:w="2547" w:type="dxa"/>
            <w:tcBorders>
              <w:top w:val="nil"/>
              <w:left w:val="single" w:sz="4" w:space="0" w:color="auto"/>
              <w:bottom w:val="nil"/>
              <w:right w:val="single" w:sz="4" w:space="0" w:color="auto"/>
            </w:tcBorders>
            <w:vAlign w:val="center"/>
            <w:hideMark/>
          </w:tcPr>
          <w:p w14:paraId="328EF309"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14,089,320</w:t>
            </w:r>
          </w:p>
        </w:tc>
        <w:tc>
          <w:tcPr>
            <w:tcW w:w="1442" w:type="dxa"/>
            <w:tcBorders>
              <w:top w:val="nil"/>
              <w:left w:val="single" w:sz="4" w:space="0" w:color="auto"/>
              <w:bottom w:val="nil"/>
              <w:right w:val="single" w:sz="4" w:space="0" w:color="auto"/>
            </w:tcBorders>
            <w:vAlign w:val="center"/>
            <w:hideMark/>
          </w:tcPr>
          <w:p w14:paraId="310E622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46.76</w:t>
            </w:r>
          </w:p>
        </w:tc>
        <w:tc>
          <w:tcPr>
            <w:tcW w:w="12479" w:type="dxa"/>
            <w:tcBorders>
              <w:top w:val="nil"/>
              <w:left w:val="single" w:sz="4" w:space="0" w:color="auto"/>
              <w:bottom w:val="nil"/>
              <w:right w:val="nil"/>
            </w:tcBorders>
            <w:vAlign w:val="center"/>
          </w:tcPr>
          <w:p w14:paraId="0FD77F3B" w14:textId="77777777" w:rsidR="003C7E9A" w:rsidRPr="003C7E9A" w:rsidRDefault="003C7E9A" w:rsidP="00E915BA">
            <w:pPr>
              <w:spacing w:line="240" w:lineRule="exact"/>
              <w:jc w:val="both"/>
              <w:rPr>
                <w:rFonts w:ascii="標楷體" w:eastAsia="標楷體" w:hAnsi="標楷體"/>
                <w:color w:val="000000"/>
                <w:sz w:val="20"/>
              </w:rPr>
            </w:pPr>
          </w:p>
        </w:tc>
      </w:tr>
      <w:tr w:rsidR="003C7E9A" w:rsidRPr="003C7E9A" w14:paraId="7EC5D395" w14:textId="77777777" w:rsidTr="00E915BA">
        <w:trPr>
          <w:trHeight w:val="312"/>
        </w:trPr>
        <w:tc>
          <w:tcPr>
            <w:tcW w:w="560" w:type="dxa"/>
            <w:tcBorders>
              <w:top w:val="nil"/>
              <w:left w:val="nil"/>
              <w:bottom w:val="single" w:sz="4" w:space="0" w:color="auto"/>
              <w:right w:val="single" w:sz="4" w:space="0" w:color="auto"/>
            </w:tcBorders>
            <w:vAlign w:val="center"/>
          </w:tcPr>
          <w:p w14:paraId="708B3D42" w14:textId="77777777" w:rsidR="003C7E9A" w:rsidRPr="002F493D" w:rsidRDefault="003C7E9A" w:rsidP="00E915BA">
            <w:pPr>
              <w:spacing w:line="240" w:lineRule="exact"/>
              <w:jc w:val="center"/>
              <w:rPr>
                <w:rFonts w:asciiTheme="majorEastAsia" w:eastAsiaTheme="majorEastAsia" w:hAnsiTheme="majorEastAsia"/>
                <w:sz w:val="20"/>
              </w:rPr>
            </w:pPr>
          </w:p>
        </w:tc>
        <w:tc>
          <w:tcPr>
            <w:tcW w:w="2254" w:type="dxa"/>
            <w:tcBorders>
              <w:top w:val="nil"/>
              <w:left w:val="single" w:sz="4" w:space="0" w:color="auto"/>
              <w:bottom w:val="single" w:sz="4" w:space="0" w:color="auto"/>
              <w:right w:val="single" w:sz="4" w:space="0" w:color="auto"/>
            </w:tcBorders>
            <w:vAlign w:val="center"/>
            <w:hideMark/>
          </w:tcPr>
          <w:p w14:paraId="28BA0D7B" w14:textId="77777777" w:rsidR="003C7E9A" w:rsidRPr="003C7E9A" w:rsidRDefault="003C7E9A" w:rsidP="00B0213E">
            <w:pPr>
              <w:spacing w:line="240" w:lineRule="exact"/>
              <w:ind w:leftChars="100" w:left="240"/>
              <w:jc w:val="distribute"/>
              <w:rPr>
                <w:rFonts w:ascii="標楷體" w:eastAsia="標楷體"/>
                <w:noProof/>
                <w:sz w:val="20"/>
              </w:rPr>
            </w:pPr>
            <w:r w:rsidRPr="003C7E9A">
              <w:rPr>
                <w:rFonts w:ascii="標楷體" w:eastAsia="標楷體" w:hint="eastAsia"/>
                <w:noProof/>
                <w:sz w:val="20"/>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04A3EEF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34,987,958</w:t>
            </w:r>
          </w:p>
        </w:tc>
        <w:tc>
          <w:tcPr>
            <w:tcW w:w="2547" w:type="dxa"/>
            <w:tcBorders>
              <w:top w:val="nil"/>
              <w:left w:val="single" w:sz="4" w:space="0" w:color="auto"/>
              <w:bottom w:val="single" w:sz="4" w:space="0" w:color="auto"/>
              <w:right w:val="single" w:sz="4" w:space="0" w:color="auto"/>
            </w:tcBorders>
            <w:vAlign w:val="center"/>
            <w:hideMark/>
          </w:tcPr>
          <w:p w14:paraId="2012636D"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33,219,117</w:t>
            </w:r>
          </w:p>
        </w:tc>
        <w:tc>
          <w:tcPr>
            <w:tcW w:w="1442" w:type="dxa"/>
            <w:tcBorders>
              <w:top w:val="nil"/>
              <w:left w:val="single" w:sz="4" w:space="0" w:color="auto"/>
              <w:bottom w:val="single" w:sz="4" w:space="0" w:color="auto"/>
              <w:right w:val="single" w:sz="4" w:space="0" w:color="auto"/>
            </w:tcBorders>
            <w:vAlign w:val="center"/>
            <w:hideMark/>
          </w:tcPr>
          <w:p w14:paraId="7C7D1832" w14:textId="77777777" w:rsidR="003C7E9A" w:rsidRPr="003C7E9A" w:rsidRDefault="003C7E9A" w:rsidP="00E915BA">
            <w:pPr>
              <w:spacing w:line="240" w:lineRule="exact"/>
              <w:jc w:val="right"/>
              <w:rPr>
                <w:rFonts w:ascii="新細明體" w:hAnsi="新細明體"/>
                <w:sz w:val="20"/>
              </w:rPr>
            </w:pPr>
            <w:r w:rsidRPr="003C7E9A">
              <w:rPr>
                <w:rFonts w:ascii="新細明體" w:eastAsia="標楷體" w:hAnsi="新細明體" w:hint="eastAsia"/>
                <w:noProof/>
                <w:sz w:val="20"/>
              </w:rPr>
              <w:t>94.94</w:t>
            </w:r>
          </w:p>
        </w:tc>
        <w:tc>
          <w:tcPr>
            <w:tcW w:w="12479" w:type="dxa"/>
            <w:tcBorders>
              <w:top w:val="nil"/>
              <w:left w:val="single" w:sz="4" w:space="0" w:color="auto"/>
              <w:bottom w:val="single" w:sz="4" w:space="0" w:color="auto"/>
              <w:right w:val="nil"/>
            </w:tcBorders>
            <w:vAlign w:val="center"/>
          </w:tcPr>
          <w:p w14:paraId="661640EE" w14:textId="77777777" w:rsidR="003C7E9A" w:rsidRPr="003C7E9A" w:rsidRDefault="003C7E9A" w:rsidP="00E915BA">
            <w:pPr>
              <w:spacing w:line="240" w:lineRule="exact"/>
              <w:jc w:val="both"/>
              <w:rPr>
                <w:rFonts w:ascii="標楷體" w:eastAsia="標楷體" w:hAnsi="標楷體"/>
                <w:color w:val="000000"/>
                <w:sz w:val="20"/>
              </w:rPr>
            </w:pPr>
          </w:p>
        </w:tc>
      </w:tr>
    </w:tbl>
    <w:p w14:paraId="18372FD0" w14:textId="77777777" w:rsidR="009C4C86" w:rsidRDefault="003C7E9A" w:rsidP="003C7E9A">
      <w:pPr>
        <w:spacing w:line="320" w:lineRule="exact"/>
        <w:jc w:val="both"/>
        <w:rPr>
          <w:rFonts w:ascii="標楷體" w:eastAsia="標楷體"/>
          <w:sz w:val="20"/>
        </w:rPr>
        <w:sectPr w:rsidR="009C4C86" w:rsidSect="00334C12">
          <w:footerReference w:type="default" r:id="rId69"/>
          <w:footerReference w:type="first" r:id="rId70"/>
          <w:pgSz w:w="23811" w:h="16838" w:orient="landscape" w:code="8"/>
          <w:pgMar w:top="851" w:right="851" w:bottom="851" w:left="851" w:header="57" w:footer="567" w:gutter="284"/>
          <w:pgNumType w:start="1"/>
          <w:cols w:space="425"/>
          <w:titlePg/>
          <w:docGrid w:type="lines" w:linePitch="360"/>
        </w:sect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：本表所列項目係指應收保留數達20％且10萬元以上，或1百萬元以上者。</w:t>
      </w:r>
    </w:p>
    <w:p w14:paraId="59B2E235" w14:textId="77777777" w:rsidR="003C7E9A" w:rsidRPr="003C7E9A" w:rsidRDefault="003C7E9A" w:rsidP="006D490A">
      <w:pPr>
        <w:ind w:leftChars="225" w:left="540"/>
        <w:jc w:val="both"/>
        <w:rPr>
          <w:rFonts w:ascii="標楷體" w:eastAsia="標楷體"/>
          <w:b/>
          <w:bCs/>
          <w:sz w:val="28"/>
        </w:rPr>
      </w:pPr>
      <w:r w:rsidRPr="003C7E9A">
        <w:rPr>
          <w:rFonts w:ascii="標楷體" w:eastAsia="標楷體" w:hint="eastAsia"/>
          <w:b/>
          <w:bCs/>
          <w:sz w:val="28"/>
        </w:rPr>
        <w:t>2.歲出部分</w:t>
      </w:r>
    </w:p>
    <w:p w14:paraId="3E9CFF9E" w14:textId="77777777" w:rsidR="003C7E9A" w:rsidRPr="003C7E9A" w:rsidRDefault="003C7E9A" w:rsidP="006D490A">
      <w:pPr>
        <w:tabs>
          <w:tab w:val="right" w:pos="10800"/>
        </w:tabs>
        <w:ind w:left="958" w:right="258"/>
        <w:jc w:val="both"/>
        <w:rPr>
          <w:rFonts w:ascii="標楷體" w:eastAsia="標楷體" w:cs="新細明體"/>
          <w:szCs w:val="24"/>
        </w:rPr>
      </w:pPr>
      <w:r w:rsidRPr="003C7E9A">
        <w:rPr>
          <w:rFonts w:ascii="標楷體" w:eastAsia="標楷體" w:cs="新細明體" w:hint="eastAsia"/>
          <w:szCs w:val="24"/>
        </w:rPr>
        <w:t>（1）</w:t>
      </w:r>
      <w:proofErr w:type="gramStart"/>
      <w:r w:rsidRPr="003C7E9A">
        <w:rPr>
          <w:rFonts w:ascii="標楷體" w:eastAsia="標楷體" w:cs="新細明體" w:hint="eastAsia"/>
          <w:szCs w:val="24"/>
        </w:rPr>
        <w:t>114</w:t>
      </w:r>
      <w:proofErr w:type="gramEnd"/>
      <w:r w:rsidRPr="003C7E9A">
        <w:rPr>
          <w:rFonts w:ascii="標楷體" w:eastAsia="標楷體" w:cs="新細明體" w:hint="eastAsia"/>
          <w:szCs w:val="24"/>
        </w:rPr>
        <w:t>年度應付保留數簡明表</w:t>
      </w:r>
    </w:p>
    <w:p w14:paraId="28072D9C"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3C7E9A" w:rsidRPr="003C7E9A" w14:paraId="1B729E45" w14:textId="77777777" w:rsidTr="003C7E9A">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366D9203"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24875CDA"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7801CFEA"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7892311A"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140EBD1D" w14:textId="77777777" w:rsidTr="003C7E9A">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172E7F3B" w14:textId="77777777" w:rsidR="003C7E9A" w:rsidRPr="003C7E9A" w:rsidRDefault="003C7E9A" w:rsidP="003C7E9A">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DD3BCD1" w14:textId="77777777" w:rsidR="003C7E9A" w:rsidRPr="003C7E9A" w:rsidRDefault="003C7E9A" w:rsidP="003C7E9A">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EFF9B94"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F006E21" w14:textId="77777777" w:rsidR="003C7E9A" w:rsidRPr="003C7E9A" w:rsidRDefault="003C7E9A" w:rsidP="003C7E9A">
            <w:pPr>
              <w:jc w:val="center"/>
              <w:rPr>
                <w:rFonts w:ascii="標楷體" w:eastAsia="標楷體"/>
                <w:sz w:val="20"/>
              </w:rPr>
            </w:pPr>
            <w:r w:rsidRPr="003C7E9A">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2E8DE173" w14:textId="77777777" w:rsidR="003C7E9A" w:rsidRPr="003C7E9A" w:rsidRDefault="003C7E9A" w:rsidP="003C7E9A">
            <w:pPr>
              <w:widowControl/>
              <w:rPr>
                <w:rFonts w:ascii="標楷體" w:eastAsia="標楷體"/>
                <w:sz w:val="20"/>
              </w:rPr>
            </w:pPr>
          </w:p>
        </w:tc>
      </w:tr>
      <w:tr w:rsidR="003C7E9A" w:rsidRPr="003C7E9A" w14:paraId="04388D6D" w14:textId="77777777" w:rsidTr="008743EE">
        <w:trPr>
          <w:trHeight w:val="340"/>
        </w:trPr>
        <w:tc>
          <w:tcPr>
            <w:tcW w:w="3261" w:type="dxa"/>
            <w:tcBorders>
              <w:top w:val="nil"/>
              <w:left w:val="nil"/>
              <w:bottom w:val="nil"/>
              <w:right w:val="single" w:sz="4" w:space="0" w:color="auto"/>
            </w:tcBorders>
            <w:vAlign w:val="center"/>
            <w:hideMark/>
          </w:tcPr>
          <w:p w14:paraId="1479CE31"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嘉義縣財政稅務局</w:t>
            </w:r>
          </w:p>
        </w:tc>
        <w:tc>
          <w:tcPr>
            <w:tcW w:w="2142" w:type="dxa"/>
            <w:tcBorders>
              <w:top w:val="nil"/>
              <w:left w:val="single" w:sz="4" w:space="0" w:color="auto"/>
              <w:bottom w:val="nil"/>
              <w:right w:val="single" w:sz="4" w:space="0" w:color="auto"/>
            </w:tcBorders>
            <w:vAlign w:val="center"/>
          </w:tcPr>
          <w:p w14:paraId="1FE7DA4F" w14:textId="77777777" w:rsidR="003C7E9A" w:rsidRPr="003C7E9A" w:rsidRDefault="003C7E9A" w:rsidP="003C7E9A">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1CAEDE7F" w14:textId="77777777" w:rsidR="003C7E9A" w:rsidRPr="003C7E9A" w:rsidRDefault="003C7E9A" w:rsidP="003C7E9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7B9A60C9" w14:textId="77777777" w:rsidR="003C7E9A" w:rsidRPr="003C7E9A" w:rsidRDefault="003C7E9A" w:rsidP="003C7E9A">
            <w:pPr>
              <w:jc w:val="right"/>
              <w:rPr>
                <w:rFonts w:ascii="新細明體" w:hAnsi="新細明體"/>
                <w:b/>
                <w:sz w:val="20"/>
              </w:rPr>
            </w:pPr>
          </w:p>
        </w:tc>
        <w:tc>
          <w:tcPr>
            <w:tcW w:w="12648" w:type="dxa"/>
            <w:tcBorders>
              <w:top w:val="nil"/>
              <w:left w:val="single" w:sz="4" w:space="0" w:color="auto"/>
              <w:bottom w:val="nil"/>
              <w:right w:val="nil"/>
            </w:tcBorders>
            <w:vAlign w:val="center"/>
          </w:tcPr>
          <w:p w14:paraId="6C7FF721" w14:textId="77777777" w:rsidR="003C7E9A" w:rsidRPr="003C7E9A" w:rsidRDefault="003C7E9A" w:rsidP="003C7E9A">
            <w:pPr>
              <w:jc w:val="both"/>
              <w:rPr>
                <w:rFonts w:ascii="標楷體" w:eastAsia="標楷體"/>
                <w:b/>
                <w:sz w:val="20"/>
              </w:rPr>
            </w:pPr>
          </w:p>
        </w:tc>
      </w:tr>
      <w:tr w:rsidR="003C7E9A" w:rsidRPr="003C7E9A" w14:paraId="1690C373" w14:textId="77777777" w:rsidTr="008743EE">
        <w:trPr>
          <w:trHeight w:val="340"/>
        </w:trPr>
        <w:tc>
          <w:tcPr>
            <w:tcW w:w="3261" w:type="dxa"/>
            <w:tcBorders>
              <w:top w:val="nil"/>
              <w:left w:val="nil"/>
              <w:bottom w:val="nil"/>
              <w:right w:val="single" w:sz="4" w:space="0" w:color="auto"/>
            </w:tcBorders>
            <w:vAlign w:val="center"/>
            <w:hideMark/>
          </w:tcPr>
          <w:p w14:paraId="08963963" w14:textId="77777777" w:rsidR="003C7E9A" w:rsidRPr="003C7E9A" w:rsidRDefault="003C7E9A" w:rsidP="00B0213E">
            <w:pPr>
              <w:ind w:leftChars="100" w:left="240"/>
              <w:jc w:val="distribute"/>
              <w:rPr>
                <w:rFonts w:ascii="標楷體" w:eastAsia="標楷體"/>
                <w:sz w:val="20"/>
              </w:rPr>
            </w:pPr>
            <w:r w:rsidRPr="003C7E9A">
              <w:rPr>
                <w:rFonts w:ascii="標楷體" w:eastAsia="標楷體" w:hint="eastAsia"/>
                <w:noProof/>
                <w:sz w:val="20"/>
              </w:rPr>
              <w:t>一般行政</w:t>
            </w:r>
          </w:p>
        </w:tc>
        <w:tc>
          <w:tcPr>
            <w:tcW w:w="2142" w:type="dxa"/>
            <w:tcBorders>
              <w:top w:val="nil"/>
              <w:left w:val="single" w:sz="4" w:space="0" w:color="auto"/>
              <w:bottom w:val="nil"/>
              <w:right w:val="single" w:sz="4" w:space="0" w:color="auto"/>
            </w:tcBorders>
            <w:vAlign w:val="center"/>
            <w:hideMark/>
          </w:tcPr>
          <w:p w14:paraId="06243394"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210,373,000</w:t>
            </w:r>
          </w:p>
        </w:tc>
        <w:tc>
          <w:tcPr>
            <w:tcW w:w="2393" w:type="dxa"/>
            <w:tcBorders>
              <w:top w:val="nil"/>
              <w:left w:val="single" w:sz="4" w:space="0" w:color="auto"/>
              <w:bottom w:val="nil"/>
              <w:right w:val="single" w:sz="4" w:space="0" w:color="auto"/>
            </w:tcBorders>
            <w:vAlign w:val="center"/>
            <w:hideMark/>
          </w:tcPr>
          <w:p w14:paraId="35DB797A"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3,310,000</w:t>
            </w:r>
          </w:p>
        </w:tc>
        <w:tc>
          <w:tcPr>
            <w:tcW w:w="1414" w:type="dxa"/>
            <w:tcBorders>
              <w:top w:val="nil"/>
              <w:left w:val="single" w:sz="4" w:space="0" w:color="auto"/>
              <w:bottom w:val="nil"/>
              <w:right w:val="single" w:sz="4" w:space="0" w:color="auto"/>
            </w:tcBorders>
            <w:vAlign w:val="center"/>
            <w:hideMark/>
          </w:tcPr>
          <w:p w14:paraId="3FD0067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1.57</w:t>
            </w:r>
          </w:p>
        </w:tc>
        <w:tc>
          <w:tcPr>
            <w:tcW w:w="12648" w:type="dxa"/>
            <w:tcBorders>
              <w:top w:val="nil"/>
              <w:left w:val="single" w:sz="4" w:space="0" w:color="auto"/>
              <w:bottom w:val="nil"/>
              <w:right w:val="nil"/>
            </w:tcBorders>
            <w:vAlign w:val="center"/>
            <w:hideMark/>
          </w:tcPr>
          <w:p w14:paraId="2A944E68" w14:textId="74B8DE56" w:rsidR="003C7E9A" w:rsidRPr="003C7E9A" w:rsidRDefault="003C7E9A" w:rsidP="003C7E9A">
            <w:pPr>
              <w:jc w:val="both"/>
              <w:rPr>
                <w:rFonts w:ascii="標楷體" w:eastAsia="標楷體"/>
                <w:sz w:val="20"/>
              </w:rPr>
            </w:pPr>
            <w:r w:rsidRPr="003C7E9A">
              <w:rPr>
                <w:rFonts w:ascii="標楷體" w:eastAsia="標楷體" w:hAnsi="標楷體" w:hint="eastAsia"/>
                <w:color w:val="000000"/>
                <w:sz w:val="20"/>
              </w:rPr>
              <w:t>主要係嘉稅一村屋頂破損</w:t>
            </w:r>
            <w:r w:rsidR="00F87B5D">
              <w:rPr>
                <w:rFonts w:ascii="標楷體" w:eastAsia="標楷體" w:hAnsi="標楷體" w:hint="eastAsia"/>
                <w:color w:val="000000"/>
                <w:sz w:val="20"/>
              </w:rPr>
              <w:t>石綿</w:t>
            </w:r>
            <w:r w:rsidRPr="003C7E9A">
              <w:rPr>
                <w:rFonts w:ascii="標楷體" w:eastAsia="標楷體" w:hAnsi="標楷體" w:hint="eastAsia"/>
                <w:color w:val="000000"/>
                <w:sz w:val="20"/>
              </w:rPr>
              <w:t>瓦拆除及木材等廢棄物清運勞務委託案</w:t>
            </w:r>
            <w:r w:rsidRPr="003C7E9A">
              <w:rPr>
                <w:rFonts w:ascii="標楷體" w:eastAsia="標楷體" w:hint="eastAsia"/>
                <w:sz w:val="20"/>
              </w:rPr>
              <w:t>，尚在執行中</w:t>
            </w:r>
            <w:r w:rsidRPr="003C7E9A">
              <w:rPr>
                <w:rFonts w:ascii="標楷體" w:eastAsia="標楷體" w:hAnsi="標楷體" w:hint="eastAsia"/>
                <w:color w:val="000000"/>
                <w:sz w:val="20"/>
              </w:rPr>
              <w:t>。</w:t>
            </w:r>
          </w:p>
        </w:tc>
      </w:tr>
      <w:tr w:rsidR="003C7E9A" w:rsidRPr="003C7E9A" w14:paraId="5D0F2A55" w14:textId="77777777" w:rsidTr="008743EE">
        <w:trPr>
          <w:trHeight w:val="340"/>
        </w:trPr>
        <w:tc>
          <w:tcPr>
            <w:tcW w:w="3261" w:type="dxa"/>
            <w:tcBorders>
              <w:top w:val="nil"/>
              <w:left w:val="nil"/>
              <w:bottom w:val="single" w:sz="4" w:space="0" w:color="auto"/>
              <w:right w:val="single" w:sz="4" w:space="0" w:color="auto"/>
            </w:tcBorders>
            <w:vAlign w:val="center"/>
            <w:hideMark/>
          </w:tcPr>
          <w:p w14:paraId="4AA6DA2F" w14:textId="77777777" w:rsidR="003C7E9A" w:rsidRPr="003C7E9A" w:rsidRDefault="003C7E9A" w:rsidP="00B0213E">
            <w:pPr>
              <w:ind w:leftChars="100" w:left="240"/>
              <w:jc w:val="distribute"/>
              <w:rPr>
                <w:rFonts w:ascii="標楷體" w:eastAsia="標楷體"/>
                <w:sz w:val="20"/>
              </w:rPr>
            </w:pPr>
            <w:r w:rsidRPr="003C7E9A">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7E0D1AE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46,504,000</w:t>
            </w:r>
          </w:p>
        </w:tc>
        <w:tc>
          <w:tcPr>
            <w:tcW w:w="2393" w:type="dxa"/>
            <w:tcBorders>
              <w:top w:val="nil"/>
              <w:left w:val="single" w:sz="4" w:space="0" w:color="auto"/>
              <w:bottom w:val="single" w:sz="4" w:space="0" w:color="auto"/>
              <w:right w:val="single" w:sz="4" w:space="0" w:color="auto"/>
            </w:tcBorders>
            <w:vAlign w:val="center"/>
            <w:hideMark/>
          </w:tcPr>
          <w:p w14:paraId="57CD39D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17,490,255</w:t>
            </w:r>
          </w:p>
        </w:tc>
        <w:tc>
          <w:tcPr>
            <w:tcW w:w="1414" w:type="dxa"/>
            <w:tcBorders>
              <w:top w:val="nil"/>
              <w:left w:val="single" w:sz="4" w:space="0" w:color="auto"/>
              <w:bottom w:val="single" w:sz="4" w:space="0" w:color="auto"/>
              <w:right w:val="single" w:sz="4" w:space="0" w:color="auto"/>
            </w:tcBorders>
            <w:vAlign w:val="center"/>
            <w:hideMark/>
          </w:tcPr>
          <w:p w14:paraId="773038E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37.61</w:t>
            </w:r>
          </w:p>
        </w:tc>
        <w:tc>
          <w:tcPr>
            <w:tcW w:w="12648" w:type="dxa"/>
            <w:tcBorders>
              <w:top w:val="nil"/>
              <w:left w:val="single" w:sz="4" w:space="0" w:color="auto"/>
              <w:bottom w:val="single" w:sz="4" w:space="0" w:color="auto"/>
              <w:right w:val="nil"/>
            </w:tcBorders>
            <w:vAlign w:val="center"/>
            <w:hideMark/>
          </w:tcPr>
          <w:p w14:paraId="1002F8CA" w14:textId="77777777" w:rsidR="003C7E9A" w:rsidRPr="003C7E9A" w:rsidRDefault="003C7E9A" w:rsidP="003C7E9A">
            <w:pPr>
              <w:jc w:val="both"/>
              <w:rPr>
                <w:rFonts w:ascii="標楷體" w:eastAsia="標楷體"/>
                <w:sz w:val="20"/>
              </w:rPr>
            </w:pPr>
            <w:r w:rsidRPr="003C7E9A">
              <w:rPr>
                <w:rFonts w:ascii="標楷體" w:eastAsia="標楷體" w:hAnsi="標楷體" w:hint="eastAsia"/>
                <w:color w:val="000000"/>
                <w:sz w:val="20"/>
              </w:rPr>
              <w:t>主要係稅務大樓辦公廳舍屋頂防水工程</w:t>
            </w:r>
            <w:r w:rsidRPr="003C7E9A">
              <w:rPr>
                <w:rFonts w:ascii="標楷體" w:eastAsia="標楷體" w:hint="eastAsia"/>
                <w:sz w:val="20"/>
              </w:rPr>
              <w:t>，尚在執行中</w:t>
            </w:r>
            <w:r w:rsidRPr="003C7E9A">
              <w:rPr>
                <w:rFonts w:ascii="標楷體" w:eastAsia="標楷體" w:hAnsi="標楷體" w:hint="eastAsia"/>
                <w:color w:val="000000"/>
                <w:sz w:val="20"/>
              </w:rPr>
              <w:t>。</w:t>
            </w:r>
          </w:p>
        </w:tc>
      </w:tr>
    </w:tbl>
    <w:p w14:paraId="29D7EDA0"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：本表所列項目係指應付保留數達20％且10萬元以上，或1百萬元以上者。</w:t>
      </w:r>
    </w:p>
    <w:p w14:paraId="5BC3D86F" w14:textId="77777777" w:rsidR="003C7E9A" w:rsidRPr="003C7E9A" w:rsidRDefault="003C7E9A" w:rsidP="003C7E9A">
      <w:pPr>
        <w:spacing w:line="320" w:lineRule="exact"/>
        <w:jc w:val="both"/>
        <w:rPr>
          <w:rFonts w:ascii="標楷體" w:eastAsia="標楷體"/>
          <w:sz w:val="20"/>
        </w:rPr>
      </w:pPr>
    </w:p>
    <w:p w14:paraId="0352F4D7" w14:textId="77777777" w:rsidR="003C7E9A" w:rsidRPr="003C7E9A" w:rsidRDefault="003C7E9A" w:rsidP="006D490A">
      <w:pPr>
        <w:tabs>
          <w:tab w:val="right" w:pos="10800"/>
        </w:tabs>
        <w:ind w:left="958" w:right="258"/>
        <w:jc w:val="both"/>
        <w:rPr>
          <w:rFonts w:ascii="標楷體" w:eastAsia="標楷體" w:cs="新細明體"/>
          <w:szCs w:val="24"/>
        </w:rPr>
      </w:pPr>
      <w:r w:rsidRPr="003C7E9A">
        <w:rPr>
          <w:rFonts w:ascii="標楷體" w:eastAsia="標楷體" w:cs="新細明體" w:hint="eastAsia"/>
          <w:szCs w:val="24"/>
        </w:rPr>
        <w:t>（2）</w:t>
      </w:r>
      <w:proofErr w:type="gramStart"/>
      <w:r w:rsidRPr="003C7E9A">
        <w:rPr>
          <w:rFonts w:ascii="標楷體" w:eastAsia="標楷體" w:cs="新細明體" w:hint="eastAsia"/>
          <w:szCs w:val="24"/>
        </w:rPr>
        <w:t>114</w:t>
      </w:r>
      <w:proofErr w:type="gramEnd"/>
      <w:r w:rsidRPr="006D490A">
        <w:rPr>
          <w:rFonts w:ascii="標楷體" w:eastAsia="標楷體" w:hAnsi="標楷體" w:hint="eastAsia"/>
        </w:rPr>
        <w:t>年度賸餘數簡明</w:t>
      </w:r>
      <w:r w:rsidRPr="003C7E9A">
        <w:rPr>
          <w:rFonts w:ascii="標楷體" w:eastAsia="標楷體" w:cs="新細明體" w:hint="eastAsia"/>
          <w:szCs w:val="24"/>
        </w:rPr>
        <w:t>表</w:t>
      </w:r>
    </w:p>
    <w:p w14:paraId="20879FC5"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8"/>
        <w:gridCol w:w="2407"/>
        <w:gridCol w:w="1414"/>
        <w:gridCol w:w="12648"/>
      </w:tblGrid>
      <w:tr w:rsidR="003C7E9A" w:rsidRPr="003C7E9A" w14:paraId="7F5FEFFC" w14:textId="77777777" w:rsidTr="003C7E9A">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0E08FCDF"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09D9B941"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00A4959C"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賸餘數</w:t>
            </w:r>
          </w:p>
        </w:tc>
        <w:tc>
          <w:tcPr>
            <w:tcW w:w="12648" w:type="dxa"/>
            <w:vMerge w:val="restart"/>
            <w:tcBorders>
              <w:top w:val="single" w:sz="4" w:space="0" w:color="auto"/>
              <w:left w:val="single" w:sz="4" w:space="0" w:color="auto"/>
              <w:bottom w:val="single" w:sz="4" w:space="0" w:color="auto"/>
              <w:right w:val="nil"/>
            </w:tcBorders>
            <w:vAlign w:val="center"/>
            <w:hideMark/>
          </w:tcPr>
          <w:p w14:paraId="450C2E7B"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24A2F96C" w14:textId="77777777" w:rsidTr="003C7E9A">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1E8690E8" w14:textId="77777777" w:rsidR="003C7E9A" w:rsidRPr="003C7E9A" w:rsidRDefault="003C7E9A" w:rsidP="003C7E9A">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2B71DF96" w14:textId="77777777" w:rsidR="003C7E9A" w:rsidRPr="003C7E9A" w:rsidRDefault="003C7E9A" w:rsidP="003C7E9A">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A9B4606"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1DA276D" w14:textId="77777777" w:rsidR="003C7E9A" w:rsidRPr="003C7E9A" w:rsidRDefault="003C7E9A" w:rsidP="003C7E9A">
            <w:pPr>
              <w:jc w:val="center"/>
              <w:rPr>
                <w:rFonts w:ascii="標楷體" w:eastAsia="標楷體"/>
                <w:sz w:val="20"/>
              </w:rPr>
            </w:pPr>
            <w:r w:rsidRPr="003C7E9A">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692752DE" w14:textId="77777777" w:rsidR="003C7E9A" w:rsidRPr="003C7E9A" w:rsidRDefault="003C7E9A" w:rsidP="003C7E9A">
            <w:pPr>
              <w:widowControl/>
              <w:rPr>
                <w:rFonts w:ascii="標楷體" w:eastAsia="標楷體"/>
                <w:sz w:val="20"/>
              </w:rPr>
            </w:pPr>
          </w:p>
        </w:tc>
      </w:tr>
      <w:tr w:rsidR="003C7E9A" w:rsidRPr="003C7E9A" w14:paraId="29E3EF5D" w14:textId="77777777" w:rsidTr="008743EE">
        <w:trPr>
          <w:trHeight w:val="397"/>
        </w:trPr>
        <w:tc>
          <w:tcPr>
            <w:tcW w:w="3261" w:type="dxa"/>
            <w:tcBorders>
              <w:top w:val="nil"/>
              <w:left w:val="nil"/>
              <w:bottom w:val="nil"/>
              <w:right w:val="single" w:sz="4" w:space="0" w:color="auto"/>
            </w:tcBorders>
            <w:vAlign w:val="center"/>
            <w:hideMark/>
          </w:tcPr>
          <w:p w14:paraId="1B4777DB"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嘉義縣財政稅務局</w:t>
            </w:r>
          </w:p>
        </w:tc>
        <w:tc>
          <w:tcPr>
            <w:tcW w:w="2128" w:type="dxa"/>
            <w:tcBorders>
              <w:top w:val="nil"/>
              <w:left w:val="single" w:sz="4" w:space="0" w:color="auto"/>
              <w:bottom w:val="nil"/>
              <w:right w:val="single" w:sz="4" w:space="0" w:color="auto"/>
            </w:tcBorders>
            <w:vAlign w:val="center"/>
          </w:tcPr>
          <w:p w14:paraId="1FCDDB4F" w14:textId="77777777" w:rsidR="003C7E9A" w:rsidRPr="003C7E9A" w:rsidRDefault="003C7E9A" w:rsidP="003C7E9A">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37633BDE" w14:textId="77777777" w:rsidR="003C7E9A" w:rsidRPr="003C7E9A" w:rsidRDefault="003C7E9A" w:rsidP="003C7E9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74FC8924" w14:textId="77777777" w:rsidR="003C7E9A" w:rsidRPr="003C7E9A" w:rsidRDefault="003C7E9A" w:rsidP="003C7E9A">
            <w:pPr>
              <w:jc w:val="right"/>
              <w:rPr>
                <w:rFonts w:ascii="新細明體" w:hAnsi="新細明體"/>
                <w:b/>
                <w:sz w:val="20"/>
              </w:rPr>
            </w:pPr>
          </w:p>
        </w:tc>
        <w:tc>
          <w:tcPr>
            <w:tcW w:w="12648" w:type="dxa"/>
            <w:tcBorders>
              <w:top w:val="nil"/>
              <w:left w:val="single" w:sz="4" w:space="0" w:color="auto"/>
              <w:bottom w:val="nil"/>
              <w:right w:val="nil"/>
            </w:tcBorders>
            <w:vAlign w:val="center"/>
          </w:tcPr>
          <w:p w14:paraId="17260D96" w14:textId="77777777" w:rsidR="003C7E9A" w:rsidRPr="003C7E9A" w:rsidRDefault="003C7E9A" w:rsidP="003C7E9A">
            <w:pPr>
              <w:jc w:val="both"/>
              <w:rPr>
                <w:rFonts w:ascii="標楷體" w:eastAsia="標楷體"/>
                <w:b/>
                <w:sz w:val="20"/>
              </w:rPr>
            </w:pPr>
          </w:p>
        </w:tc>
      </w:tr>
      <w:tr w:rsidR="003C7E9A" w:rsidRPr="003C7E9A" w14:paraId="66AA27C3" w14:textId="77777777" w:rsidTr="008743EE">
        <w:trPr>
          <w:trHeight w:val="397"/>
        </w:trPr>
        <w:tc>
          <w:tcPr>
            <w:tcW w:w="3261" w:type="dxa"/>
            <w:tcBorders>
              <w:top w:val="nil"/>
              <w:left w:val="nil"/>
              <w:bottom w:val="nil"/>
              <w:right w:val="single" w:sz="4" w:space="0" w:color="auto"/>
            </w:tcBorders>
            <w:vAlign w:val="center"/>
            <w:hideMark/>
          </w:tcPr>
          <w:p w14:paraId="28627B48" w14:textId="77777777" w:rsidR="003C7E9A" w:rsidRPr="003C7E9A" w:rsidRDefault="003C7E9A" w:rsidP="00B0213E">
            <w:pPr>
              <w:ind w:leftChars="100" w:left="240"/>
              <w:jc w:val="distribute"/>
              <w:rPr>
                <w:rFonts w:ascii="標楷體" w:eastAsia="標楷體"/>
                <w:noProof/>
                <w:sz w:val="20"/>
              </w:rPr>
            </w:pPr>
            <w:r w:rsidRPr="003C7E9A">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6520515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210,373,000</w:t>
            </w:r>
          </w:p>
        </w:tc>
        <w:tc>
          <w:tcPr>
            <w:tcW w:w="2407" w:type="dxa"/>
            <w:tcBorders>
              <w:top w:val="nil"/>
              <w:left w:val="single" w:sz="4" w:space="0" w:color="auto"/>
              <w:bottom w:val="nil"/>
              <w:right w:val="single" w:sz="4" w:space="0" w:color="auto"/>
            </w:tcBorders>
            <w:vAlign w:val="center"/>
            <w:hideMark/>
          </w:tcPr>
          <w:p w14:paraId="23DD952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8,313,212</w:t>
            </w:r>
          </w:p>
        </w:tc>
        <w:tc>
          <w:tcPr>
            <w:tcW w:w="1414" w:type="dxa"/>
            <w:tcBorders>
              <w:top w:val="nil"/>
              <w:left w:val="single" w:sz="4" w:space="0" w:color="auto"/>
              <w:bottom w:val="nil"/>
              <w:right w:val="single" w:sz="4" w:space="0" w:color="auto"/>
            </w:tcBorders>
            <w:vAlign w:val="center"/>
            <w:hideMark/>
          </w:tcPr>
          <w:p w14:paraId="06AFE07F"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3.95</w:t>
            </w:r>
          </w:p>
        </w:tc>
        <w:tc>
          <w:tcPr>
            <w:tcW w:w="12648" w:type="dxa"/>
            <w:tcBorders>
              <w:top w:val="nil"/>
              <w:left w:val="single" w:sz="4" w:space="0" w:color="auto"/>
              <w:bottom w:val="nil"/>
              <w:right w:val="nil"/>
            </w:tcBorders>
            <w:vAlign w:val="center"/>
            <w:hideMark/>
          </w:tcPr>
          <w:p w14:paraId="24442E1F"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主要係員額未補足，人事費節餘。</w:t>
            </w:r>
          </w:p>
        </w:tc>
      </w:tr>
      <w:tr w:rsidR="003C7E9A" w:rsidRPr="003C7E9A" w14:paraId="37ABD35F" w14:textId="77777777" w:rsidTr="008743EE">
        <w:trPr>
          <w:trHeight w:val="397"/>
        </w:trPr>
        <w:tc>
          <w:tcPr>
            <w:tcW w:w="3261" w:type="dxa"/>
            <w:tcBorders>
              <w:top w:val="nil"/>
              <w:left w:val="nil"/>
              <w:bottom w:val="nil"/>
              <w:right w:val="single" w:sz="4" w:space="0" w:color="auto"/>
            </w:tcBorders>
            <w:vAlign w:val="center"/>
            <w:hideMark/>
          </w:tcPr>
          <w:p w14:paraId="28C44F24" w14:textId="77777777" w:rsidR="003C7E9A" w:rsidRPr="003C7E9A" w:rsidRDefault="003C7E9A" w:rsidP="00B0213E">
            <w:pPr>
              <w:ind w:leftChars="100" w:left="240"/>
              <w:jc w:val="distribute"/>
              <w:rPr>
                <w:rFonts w:ascii="標楷體" w:eastAsia="標楷體"/>
                <w:noProof/>
                <w:sz w:val="20"/>
              </w:rPr>
            </w:pPr>
            <w:r w:rsidRPr="003C7E9A">
              <w:rPr>
                <w:rFonts w:ascii="標楷體" w:eastAsia="標楷體" w:hint="eastAsia"/>
                <w:noProof/>
                <w:sz w:val="20"/>
              </w:rPr>
              <w:t>財政及公產業務</w:t>
            </w:r>
          </w:p>
        </w:tc>
        <w:tc>
          <w:tcPr>
            <w:tcW w:w="2128" w:type="dxa"/>
            <w:tcBorders>
              <w:top w:val="nil"/>
              <w:left w:val="single" w:sz="4" w:space="0" w:color="auto"/>
              <w:bottom w:val="nil"/>
              <w:right w:val="single" w:sz="4" w:space="0" w:color="auto"/>
            </w:tcBorders>
            <w:vAlign w:val="center"/>
            <w:hideMark/>
          </w:tcPr>
          <w:p w14:paraId="0E1CCFC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18,007,000</w:t>
            </w:r>
          </w:p>
        </w:tc>
        <w:tc>
          <w:tcPr>
            <w:tcW w:w="2407" w:type="dxa"/>
            <w:tcBorders>
              <w:top w:val="nil"/>
              <w:left w:val="single" w:sz="4" w:space="0" w:color="auto"/>
              <w:bottom w:val="nil"/>
              <w:right w:val="single" w:sz="4" w:space="0" w:color="auto"/>
            </w:tcBorders>
            <w:vAlign w:val="center"/>
            <w:hideMark/>
          </w:tcPr>
          <w:p w14:paraId="025AD105"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4,556,963</w:t>
            </w:r>
          </w:p>
        </w:tc>
        <w:tc>
          <w:tcPr>
            <w:tcW w:w="1414" w:type="dxa"/>
            <w:tcBorders>
              <w:top w:val="nil"/>
              <w:left w:val="single" w:sz="4" w:space="0" w:color="auto"/>
              <w:bottom w:val="nil"/>
              <w:right w:val="single" w:sz="4" w:space="0" w:color="auto"/>
            </w:tcBorders>
            <w:vAlign w:val="center"/>
            <w:hideMark/>
          </w:tcPr>
          <w:p w14:paraId="71115F3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25.31</w:t>
            </w:r>
          </w:p>
        </w:tc>
        <w:tc>
          <w:tcPr>
            <w:tcW w:w="12648" w:type="dxa"/>
            <w:tcBorders>
              <w:top w:val="nil"/>
              <w:left w:val="single" w:sz="4" w:space="0" w:color="auto"/>
              <w:bottom w:val="nil"/>
              <w:right w:val="nil"/>
            </w:tcBorders>
            <w:vAlign w:val="center"/>
            <w:hideMark/>
          </w:tcPr>
          <w:p w14:paraId="427FB0BB"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主要係違反菸酒管理法須強制執行案件較預計減少。</w:t>
            </w:r>
          </w:p>
        </w:tc>
      </w:tr>
      <w:tr w:rsidR="003C7E9A" w:rsidRPr="003C7E9A" w14:paraId="022D3A00" w14:textId="77777777" w:rsidTr="008743EE">
        <w:trPr>
          <w:trHeight w:val="397"/>
        </w:trPr>
        <w:tc>
          <w:tcPr>
            <w:tcW w:w="3261" w:type="dxa"/>
            <w:tcBorders>
              <w:top w:val="nil"/>
              <w:left w:val="nil"/>
              <w:bottom w:val="nil"/>
              <w:right w:val="single" w:sz="4" w:space="0" w:color="auto"/>
            </w:tcBorders>
            <w:vAlign w:val="center"/>
            <w:hideMark/>
          </w:tcPr>
          <w:p w14:paraId="55D8AA65" w14:textId="77777777" w:rsidR="003C7E9A" w:rsidRPr="003C7E9A" w:rsidRDefault="003C7E9A" w:rsidP="00B0213E">
            <w:pPr>
              <w:ind w:leftChars="100" w:left="240"/>
              <w:jc w:val="distribute"/>
              <w:rPr>
                <w:rFonts w:ascii="標楷體" w:eastAsia="標楷體"/>
                <w:noProof/>
                <w:sz w:val="20"/>
              </w:rPr>
            </w:pPr>
            <w:r w:rsidRPr="003C7E9A">
              <w:rPr>
                <w:rFonts w:ascii="標楷體" w:eastAsia="標楷體" w:hint="eastAsia"/>
                <w:noProof/>
                <w:sz w:val="20"/>
              </w:rPr>
              <w:t>稅捐稽徵業務</w:t>
            </w:r>
          </w:p>
        </w:tc>
        <w:tc>
          <w:tcPr>
            <w:tcW w:w="2128" w:type="dxa"/>
            <w:tcBorders>
              <w:top w:val="nil"/>
              <w:left w:val="single" w:sz="4" w:space="0" w:color="auto"/>
              <w:bottom w:val="nil"/>
              <w:right w:val="single" w:sz="4" w:space="0" w:color="auto"/>
            </w:tcBorders>
            <w:vAlign w:val="center"/>
            <w:hideMark/>
          </w:tcPr>
          <w:p w14:paraId="740DB815"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55,951,000</w:t>
            </w:r>
          </w:p>
        </w:tc>
        <w:tc>
          <w:tcPr>
            <w:tcW w:w="2407" w:type="dxa"/>
            <w:tcBorders>
              <w:top w:val="nil"/>
              <w:left w:val="single" w:sz="4" w:space="0" w:color="auto"/>
              <w:bottom w:val="nil"/>
              <w:right w:val="single" w:sz="4" w:space="0" w:color="auto"/>
            </w:tcBorders>
            <w:vAlign w:val="center"/>
            <w:hideMark/>
          </w:tcPr>
          <w:p w14:paraId="4D5C043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5,465,142</w:t>
            </w:r>
          </w:p>
        </w:tc>
        <w:tc>
          <w:tcPr>
            <w:tcW w:w="1414" w:type="dxa"/>
            <w:tcBorders>
              <w:top w:val="nil"/>
              <w:left w:val="single" w:sz="4" w:space="0" w:color="auto"/>
              <w:bottom w:val="nil"/>
              <w:right w:val="single" w:sz="4" w:space="0" w:color="auto"/>
            </w:tcBorders>
            <w:vAlign w:val="center"/>
            <w:hideMark/>
          </w:tcPr>
          <w:p w14:paraId="5E19FB0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9.77</w:t>
            </w:r>
          </w:p>
        </w:tc>
        <w:tc>
          <w:tcPr>
            <w:tcW w:w="12648" w:type="dxa"/>
            <w:tcBorders>
              <w:top w:val="nil"/>
              <w:left w:val="single" w:sz="4" w:space="0" w:color="auto"/>
              <w:bottom w:val="nil"/>
              <w:right w:val="nil"/>
            </w:tcBorders>
            <w:vAlign w:val="center"/>
            <w:hideMark/>
          </w:tcPr>
          <w:p w14:paraId="25C142D2"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主要係檢舉案件未達發放檢舉獎金標準，</w:t>
            </w:r>
            <w:proofErr w:type="gramStart"/>
            <w:r w:rsidRPr="003C7E9A">
              <w:rPr>
                <w:rFonts w:ascii="標楷體" w:eastAsia="標楷體" w:hAnsi="標楷體" w:hint="eastAsia"/>
                <w:color w:val="000000"/>
                <w:sz w:val="20"/>
              </w:rPr>
              <w:t>爰</w:t>
            </w:r>
            <w:proofErr w:type="gramEnd"/>
            <w:r w:rsidRPr="003C7E9A">
              <w:rPr>
                <w:rFonts w:ascii="標楷體" w:eastAsia="標楷體" w:hAnsi="標楷體" w:hint="eastAsia"/>
                <w:color w:val="000000"/>
                <w:sz w:val="20"/>
              </w:rPr>
              <w:t>未動支，及各項業務費用</w:t>
            </w:r>
            <w:proofErr w:type="gramStart"/>
            <w:r w:rsidRPr="003C7E9A">
              <w:rPr>
                <w:rFonts w:ascii="標楷體" w:eastAsia="標楷體" w:hAnsi="標楷體" w:hint="eastAsia"/>
                <w:color w:val="000000"/>
                <w:sz w:val="20"/>
              </w:rPr>
              <w:t>撙</w:t>
            </w:r>
            <w:proofErr w:type="gramEnd"/>
            <w:r w:rsidRPr="003C7E9A">
              <w:rPr>
                <w:rFonts w:ascii="標楷體" w:eastAsia="標楷體" w:hAnsi="標楷體" w:hint="eastAsia"/>
                <w:color w:val="000000"/>
                <w:sz w:val="20"/>
              </w:rPr>
              <w:t>節支出之賸餘。</w:t>
            </w:r>
          </w:p>
        </w:tc>
      </w:tr>
      <w:tr w:rsidR="003C7E9A" w:rsidRPr="003C7E9A" w14:paraId="2425D057" w14:textId="77777777" w:rsidTr="008743EE">
        <w:trPr>
          <w:trHeight w:val="397"/>
        </w:trPr>
        <w:tc>
          <w:tcPr>
            <w:tcW w:w="3261" w:type="dxa"/>
            <w:tcBorders>
              <w:top w:val="nil"/>
              <w:left w:val="nil"/>
              <w:bottom w:val="nil"/>
              <w:right w:val="single" w:sz="4" w:space="0" w:color="auto"/>
            </w:tcBorders>
            <w:vAlign w:val="center"/>
            <w:hideMark/>
          </w:tcPr>
          <w:p w14:paraId="1C16BEF6" w14:textId="77777777" w:rsidR="003C7E9A" w:rsidRPr="003C7E9A" w:rsidRDefault="003C7E9A" w:rsidP="00B0213E">
            <w:pPr>
              <w:ind w:leftChars="100" w:left="240"/>
              <w:jc w:val="distribute"/>
              <w:rPr>
                <w:rFonts w:ascii="標楷體" w:eastAsia="標楷體"/>
                <w:noProof/>
                <w:sz w:val="20"/>
              </w:rPr>
            </w:pPr>
            <w:r w:rsidRPr="003C7E9A">
              <w:rPr>
                <w:rFonts w:ascii="標楷體" w:eastAsia="標楷體" w:hint="eastAsia"/>
                <w:noProof/>
                <w:sz w:val="20"/>
              </w:rPr>
              <w:t>一般建築及設備</w:t>
            </w:r>
          </w:p>
        </w:tc>
        <w:tc>
          <w:tcPr>
            <w:tcW w:w="2128" w:type="dxa"/>
            <w:tcBorders>
              <w:top w:val="nil"/>
              <w:left w:val="single" w:sz="4" w:space="0" w:color="auto"/>
              <w:bottom w:val="nil"/>
              <w:right w:val="single" w:sz="4" w:space="0" w:color="auto"/>
            </w:tcBorders>
            <w:vAlign w:val="center"/>
            <w:hideMark/>
          </w:tcPr>
          <w:p w14:paraId="2FA8963F"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46,504,000</w:t>
            </w:r>
          </w:p>
        </w:tc>
        <w:tc>
          <w:tcPr>
            <w:tcW w:w="2407" w:type="dxa"/>
            <w:tcBorders>
              <w:top w:val="nil"/>
              <w:left w:val="single" w:sz="4" w:space="0" w:color="auto"/>
              <w:bottom w:val="nil"/>
              <w:right w:val="single" w:sz="4" w:space="0" w:color="auto"/>
            </w:tcBorders>
            <w:vAlign w:val="center"/>
            <w:hideMark/>
          </w:tcPr>
          <w:p w14:paraId="7198C62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1,401,257</w:t>
            </w:r>
          </w:p>
        </w:tc>
        <w:tc>
          <w:tcPr>
            <w:tcW w:w="1414" w:type="dxa"/>
            <w:tcBorders>
              <w:top w:val="nil"/>
              <w:left w:val="single" w:sz="4" w:space="0" w:color="auto"/>
              <w:bottom w:val="nil"/>
              <w:right w:val="single" w:sz="4" w:space="0" w:color="auto"/>
            </w:tcBorders>
            <w:vAlign w:val="center"/>
            <w:hideMark/>
          </w:tcPr>
          <w:p w14:paraId="0CF79DA5"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3.01</w:t>
            </w:r>
          </w:p>
        </w:tc>
        <w:tc>
          <w:tcPr>
            <w:tcW w:w="12648" w:type="dxa"/>
            <w:tcBorders>
              <w:top w:val="nil"/>
              <w:left w:val="single" w:sz="4" w:space="0" w:color="auto"/>
              <w:bottom w:val="nil"/>
              <w:right w:val="nil"/>
            </w:tcBorders>
            <w:vAlign w:val="center"/>
            <w:hideMark/>
          </w:tcPr>
          <w:p w14:paraId="126768A2"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主要係污水下水道接管工程由嘉義縣政府統一辦理發包，無須動支。</w:t>
            </w:r>
          </w:p>
        </w:tc>
      </w:tr>
      <w:tr w:rsidR="003C7E9A" w:rsidRPr="003C7E9A" w14:paraId="2F339F56" w14:textId="77777777" w:rsidTr="008743EE">
        <w:trPr>
          <w:trHeight w:val="397"/>
        </w:trPr>
        <w:tc>
          <w:tcPr>
            <w:tcW w:w="3261" w:type="dxa"/>
            <w:tcBorders>
              <w:top w:val="nil"/>
              <w:left w:val="nil"/>
              <w:bottom w:val="single" w:sz="4" w:space="0" w:color="auto"/>
              <w:right w:val="single" w:sz="4" w:space="0" w:color="auto"/>
            </w:tcBorders>
            <w:vAlign w:val="center"/>
            <w:hideMark/>
          </w:tcPr>
          <w:p w14:paraId="59B66A01" w14:textId="77777777" w:rsidR="003C7E9A" w:rsidRPr="003C7E9A" w:rsidRDefault="003C7E9A" w:rsidP="00B0213E">
            <w:pPr>
              <w:ind w:leftChars="100" w:left="240"/>
              <w:jc w:val="distribute"/>
              <w:rPr>
                <w:rFonts w:ascii="標楷體" w:eastAsia="標楷體"/>
                <w:noProof/>
                <w:sz w:val="20"/>
              </w:rPr>
            </w:pPr>
            <w:r w:rsidRPr="003C7E9A">
              <w:rPr>
                <w:rFonts w:ascii="標楷體" w:eastAsia="標楷體" w:hint="eastAsia"/>
                <w:noProof/>
                <w:sz w:val="20"/>
              </w:rPr>
              <w:t>債務付息</w:t>
            </w:r>
          </w:p>
        </w:tc>
        <w:tc>
          <w:tcPr>
            <w:tcW w:w="2128" w:type="dxa"/>
            <w:tcBorders>
              <w:top w:val="nil"/>
              <w:left w:val="single" w:sz="4" w:space="0" w:color="auto"/>
              <w:bottom w:val="single" w:sz="4" w:space="0" w:color="auto"/>
              <w:right w:val="single" w:sz="4" w:space="0" w:color="auto"/>
            </w:tcBorders>
            <w:vAlign w:val="center"/>
            <w:hideMark/>
          </w:tcPr>
          <w:p w14:paraId="460D7E6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230,000,000</w:t>
            </w:r>
          </w:p>
        </w:tc>
        <w:tc>
          <w:tcPr>
            <w:tcW w:w="2407" w:type="dxa"/>
            <w:tcBorders>
              <w:top w:val="nil"/>
              <w:left w:val="single" w:sz="4" w:space="0" w:color="auto"/>
              <w:bottom w:val="single" w:sz="4" w:space="0" w:color="auto"/>
              <w:right w:val="single" w:sz="4" w:space="0" w:color="auto"/>
            </w:tcBorders>
            <w:vAlign w:val="center"/>
            <w:hideMark/>
          </w:tcPr>
          <w:p w14:paraId="0EB63D2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92,753,297</w:t>
            </w:r>
          </w:p>
        </w:tc>
        <w:tc>
          <w:tcPr>
            <w:tcW w:w="1414" w:type="dxa"/>
            <w:tcBorders>
              <w:top w:val="nil"/>
              <w:left w:val="single" w:sz="4" w:space="0" w:color="auto"/>
              <w:bottom w:val="single" w:sz="4" w:space="0" w:color="auto"/>
              <w:right w:val="single" w:sz="4" w:space="0" w:color="auto"/>
            </w:tcBorders>
            <w:vAlign w:val="center"/>
            <w:hideMark/>
          </w:tcPr>
          <w:p w14:paraId="0055134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40.33</w:t>
            </w:r>
          </w:p>
        </w:tc>
        <w:tc>
          <w:tcPr>
            <w:tcW w:w="12648" w:type="dxa"/>
            <w:tcBorders>
              <w:top w:val="nil"/>
              <w:left w:val="single" w:sz="4" w:space="0" w:color="auto"/>
              <w:bottom w:val="single" w:sz="4" w:space="0" w:color="auto"/>
              <w:right w:val="nil"/>
            </w:tcBorders>
            <w:vAlign w:val="center"/>
            <w:hideMark/>
          </w:tcPr>
          <w:p w14:paraId="5AD16C46" w14:textId="77777777" w:rsidR="003C7E9A" w:rsidRPr="003C7E9A" w:rsidRDefault="003C7E9A" w:rsidP="003C7E9A">
            <w:pPr>
              <w:jc w:val="both"/>
              <w:rPr>
                <w:rFonts w:ascii="標楷體" w:eastAsia="標楷體" w:hAnsi="標楷體"/>
                <w:color w:val="000000"/>
                <w:sz w:val="20"/>
              </w:rPr>
            </w:pPr>
            <w:r w:rsidRPr="003C7E9A">
              <w:rPr>
                <w:rFonts w:ascii="標楷體" w:eastAsia="標楷體" w:hAnsi="標楷體" w:hint="eastAsia"/>
                <w:color w:val="000000"/>
                <w:sz w:val="20"/>
              </w:rPr>
              <w:t>長期債務減少，債務付息</w:t>
            </w:r>
            <w:proofErr w:type="gramStart"/>
            <w:r w:rsidRPr="003C7E9A">
              <w:rPr>
                <w:rFonts w:ascii="標楷體" w:eastAsia="標楷體" w:hAnsi="標楷體" w:hint="eastAsia"/>
                <w:color w:val="000000"/>
                <w:sz w:val="20"/>
              </w:rPr>
              <w:t>相對減支</w:t>
            </w:r>
            <w:proofErr w:type="gramEnd"/>
            <w:r w:rsidRPr="003C7E9A">
              <w:rPr>
                <w:rFonts w:ascii="標楷體" w:eastAsia="標楷體" w:hAnsi="標楷體" w:hint="eastAsia"/>
                <w:color w:val="000000"/>
                <w:sz w:val="20"/>
              </w:rPr>
              <w:t>。</w:t>
            </w:r>
          </w:p>
        </w:tc>
      </w:tr>
    </w:tbl>
    <w:p w14:paraId="6A74694D"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：本表所列項目係指賸餘數達20％且10萬元以上，或1百萬元以上者。</w:t>
      </w:r>
    </w:p>
    <w:p w14:paraId="0EF89E9E" w14:textId="77777777" w:rsidR="003C7E9A" w:rsidRPr="003C7E9A" w:rsidRDefault="003C7E9A" w:rsidP="003C7E9A">
      <w:pPr>
        <w:spacing w:line="320" w:lineRule="exact"/>
        <w:jc w:val="both"/>
        <w:rPr>
          <w:rFonts w:ascii="標楷體" w:eastAsia="標楷體"/>
          <w:sz w:val="20"/>
        </w:rPr>
      </w:pPr>
    </w:p>
    <w:p w14:paraId="72E9DF99" w14:textId="77777777" w:rsidR="003C7E9A" w:rsidRPr="003C7E9A" w:rsidRDefault="003C7E9A" w:rsidP="006D490A">
      <w:pPr>
        <w:tabs>
          <w:tab w:val="right" w:pos="10800"/>
        </w:tabs>
        <w:ind w:left="958" w:right="258"/>
        <w:jc w:val="both"/>
        <w:rPr>
          <w:rFonts w:ascii="標楷體" w:eastAsia="標楷體" w:cs="新細明體"/>
          <w:szCs w:val="24"/>
        </w:rPr>
      </w:pPr>
      <w:r w:rsidRPr="003C7E9A">
        <w:rPr>
          <w:rFonts w:ascii="標楷體" w:eastAsia="標楷體" w:cs="新細明體" w:hint="eastAsia"/>
          <w:szCs w:val="24"/>
        </w:rPr>
        <w:t>（3）以前年度歲出減免（註銷）數簡明表</w:t>
      </w:r>
    </w:p>
    <w:p w14:paraId="1133E65F"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3C7E9A" w:rsidRPr="003C7E9A" w14:paraId="1E7E1096" w14:textId="77777777" w:rsidTr="003C7E9A">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0F1992AC" w14:textId="77777777" w:rsidR="003C7E9A" w:rsidRPr="003C7E9A" w:rsidRDefault="003C7E9A" w:rsidP="003C7E9A">
            <w:pPr>
              <w:jc w:val="distribute"/>
              <w:rPr>
                <w:rFonts w:ascii="標楷體" w:eastAsia="標楷體"/>
                <w:sz w:val="20"/>
              </w:rPr>
            </w:pPr>
            <w:r w:rsidRPr="003C7E9A">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31C80E3"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57896B57"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以前年度</w:t>
            </w:r>
          </w:p>
          <w:p w14:paraId="4DE7D181"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15D2717"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7DB18667"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0259E3FD" w14:textId="77777777" w:rsidTr="003C7E9A">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654F0502" w14:textId="77777777" w:rsidR="003C7E9A" w:rsidRPr="003C7E9A" w:rsidRDefault="003C7E9A" w:rsidP="003C7E9A">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2380189C" w14:textId="77777777" w:rsidR="003C7E9A" w:rsidRPr="003C7E9A" w:rsidRDefault="003C7E9A" w:rsidP="003C7E9A">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43CEE52" w14:textId="77777777" w:rsidR="003C7E9A" w:rsidRPr="003C7E9A" w:rsidRDefault="003C7E9A" w:rsidP="003C7E9A">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08F6481" w14:textId="77777777" w:rsidR="003C7E9A" w:rsidRPr="003C7E9A" w:rsidRDefault="003C7E9A" w:rsidP="003C7E9A">
            <w:pPr>
              <w:ind w:rightChars="30" w:right="72"/>
              <w:jc w:val="distribute"/>
              <w:rPr>
                <w:rFonts w:ascii="標楷體" w:eastAsia="標楷體"/>
                <w:sz w:val="20"/>
              </w:rPr>
            </w:pPr>
            <w:r w:rsidRPr="003C7E9A">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80F82DB" w14:textId="77777777" w:rsidR="003C7E9A" w:rsidRPr="003C7E9A" w:rsidRDefault="003C7E9A" w:rsidP="003C7E9A">
            <w:pPr>
              <w:jc w:val="distribute"/>
              <w:rPr>
                <w:rFonts w:ascii="標楷體" w:eastAsia="標楷體"/>
                <w:sz w:val="20"/>
              </w:rPr>
            </w:pPr>
            <w:r w:rsidRPr="003C7E9A">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561BC4CE" w14:textId="77777777" w:rsidR="003C7E9A" w:rsidRPr="003C7E9A" w:rsidRDefault="003C7E9A" w:rsidP="003C7E9A">
            <w:pPr>
              <w:widowControl/>
              <w:rPr>
                <w:rFonts w:ascii="標楷體" w:eastAsia="標楷體"/>
                <w:sz w:val="20"/>
              </w:rPr>
            </w:pPr>
          </w:p>
        </w:tc>
      </w:tr>
      <w:tr w:rsidR="003C7E9A" w:rsidRPr="003C7E9A" w14:paraId="46A1E5CD" w14:textId="77777777" w:rsidTr="003C7E9A">
        <w:trPr>
          <w:trHeight w:val="340"/>
        </w:trPr>
        <w:tc>
          <w:tcPr>
            <w:tcW w:w="573" w:type="dxa"/>
            <w:tcBorders>
              <w:top w:val="nil"/>
              <w:left w:val="nil"/>
              <w:bottom w:val="nil"/>
              <w:right w:val="single" w:sz="4" w:space="0" w:color="auto"/>
            </w:tcBorders>
            <w:vAlign w:val="center"/>
          </w:tcPr>
          <w:p w14:paraId="4D8C0985" w14:textId="77777777" w:rsidR="003C7E9A" w:rsidRPr="002F493D" w:rsidRDefault="003C7E9A" w:rsidP="003C7E9A">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10561E65"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嘉義縣財政稅務局</w:t>
            </w:r>
          </w:p>
        </w:tc>
        <w:tc>
          <w:tcPr>
            <w:tcW w:w="2701" w:type="dxa"/>
            <w:tcBorders>
              <w:top w:val="nil"/>
              <w:left w:val="single" w:sz="4" w:space="0" w:color="auto"/>
              <w:bottom w:val="nil"/>
              <w:right w:val="single" w:sz="4" w:space="0" w:color="auto"/>
            </w:tcBorders>
            <w:vAlign w:val="center"/>
          </w:tcPr>
          <w:p w14:paraId="52D8C276" w14:textId="77777777" w:rsidR="003C7E9A" w:rsidRPr="003C7E9A" w:rsidRDefault="003C7E9A" w:rsidP="003C7E9A">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60A9046E" w14:textId="77777777" w:rsidR="003C7E9A" w:rsidRPr="003C7E9A" w:rsidRDefault="003C7E9A" w:rsidP="003C7E9A">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4F1BC873" w14:textId="77777777" w:rsidR="003C7E9A" w:rsidRPr="003C7E9A" w:rsidRDefault="003C7E9A" w:rsidP="003C7E9A">
            <w:pPr>
              <w:jc w:val="right"/>
              <w:rPr>
                <w:rFonts w:ascii="新細明體" w:hAnsi="新細明體"/>
                <w:b/>
                <w:sz w:val="20"/>
              </w:rPr>
            </w:pPr>
          </w:p>
        </w:tc>
        <w:tc>
          <w:tcPr>
            <w:tcW w:w="11934" w:type="dxa"/>
            <w:tcBorders>
              <w:top w:val="nil"/>
              <w:left w:val="single" w:sz="4" w:space="0" w:color="auto"/>
              <w:bottom w:val="nil"/>
              <w:right w:val="nil"/>
            </w:tcBorders>
            <w:vAlign w:val="center"/>
          </w:tcPr>
          <w:p w14:paraId="77E5D178" w14:textId="77777777" w:rsidR="003C7E9A" w:rsidRPr="003C7E9A" w:rsidRDefault="003C7E9A" w:rsidP="003C7E9A">
            <w:pPr>
              <w:jc w:val="both"/>
              <w:rPr>
                <w:rFonts w:ascii="標楷體" w:eastAsia="標楷體"/>
                <w:b/>
                <w:sz w:val="20"/>
              </w:rPr>
            </w:pPr>
          </w:p>
        </w:tc>
      </w:tr>
      <w:tr w:rsidR="003C7E9A" w:rsidRPr="003C7E9A" w14:paraId="6EB0F55E" w14:textId="77777777" w:rsidTr="003C7E9A">
        <w:trPr>
          <w:trHeight w:val="340"/>
        </w:trPr>
        <w:tc>
          <w:tcPr>
            <w:tcW w:w="573" w:type="dxa"/>
            <w:tcBorders>
              <w:top w:val="nil"/>
              <w:left w:val="nil"/>
              <w:bottom w:val="single" w:sz="4" w:space="0" w:color="auto"/>
              <w:right w:val="single" w:sz="4" w:space="0" w:color="auto"/>
            </w:tcBorders>
            <w:vAlign w:val="center"/>
            <w:hideMark/>
          </w:tcPr>
          <w:p w14:paraId="4BF9B107"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48" w:type="dxa"/>
            <w:tcBorders>
              <w:top w:val="nil"/>
              <w:left w:val="single" w:sz="4" w:space="0" w:color="auto"/>
              <w:bottom w:val="single" w:sz="4" w:space="0" w:color="auto"/>
              <w:right w:val="single" w:sz="4" w:space="0" w:color="auto"/>
            </w:tcBorders>
            <w:vAlign w:val="center"/>
            <w:hideMark/>
          </w:tcPr>
          <w:p w14:paraId="4509454A" w14:textId="77777777" w:rsidR="003C7E9A" w:rsidRPr="003C7E9A" w:rsidRDefault="003C7E9A" w:rsidP="00B0213E">
            <w:pPr>
              <w:ind w:leftChars="100" w:left="240"/>
              <w:jc w:val="distribute"/>
              <w:rPr>
                <w:rFonts w:ascii="標楷體" w:eastAsia="標楷體"/>
                <w:sz w:val="20"/>
              </w:rPr>
            </w:pPr>
            <w:r w:rsidRPr="003C7E9A">
              <w:rPr>
                <w:rFonts w:ascii="標楷體" w:eastAsia="標楷體" w:hint="eastAsia"/>
                <w:noProof/>
                <w:sz w:val="20"/>
              </w:rPr>
              <w:t>一般行政</w:t>
            </w:r>
          </w:p>
        </w:tc>
        <w:tc>
          <w:tcPr>
            <w:tcW w:w="2701" w:type="dxa"/>
            <w:tcBorders>
              <w:top w:val="nil"/>
              <w:left w:val="single" w:sz="4" w:space="0" w:color="auto"/>
              <w:bottom w:val="single" w:sz="4" w:space="0" w:color="auto"/>
              <w:right w:val="single" w:sz="4" w:space="0" w:color="auto"/>
            </w:tcBorders>
            <w:vAlign w:val="center"/>
            <w:hideMark/>
          </w:tcPr>
          <w:p w14:paraId="0FB4095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2,200,050</w:t>
            </w:r>
          </w:p>
        </w:tc>
        <w:tc>
          <w:tcPr>
            <w:tcW w:w="2674" w:type="dxa"/>
            <w:tcBorders>
              <w:top w:val="nil"/>
              <w:left w:val="single" w:sz="4" w:space="0" w:color="auto"/>
              <w:bottom w:val="single" w:sz="4" w:space="0" w:color="auto"/>
              <w:right w:val="single" w:sz="4" w:space="0" w:color="auto"/>
            </w:tcBorders>
            <w:vAlign w:val="center"/>
            <w:hideMark/>
          </w:tcPr>
          <w:p w14:paraId="08D81AB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489,297</w:t>
            </w:r>
          </w:p>
        </w:tc>
        <w:tc>
          <w:tcPr>
            <w:tcW w:w="1428" w:type="dxa"/>
            <w:tcBorders>
              <w:top w:val="nil"/>
              <w:left w:val="single" w:sz="4" w:space="0" w:color="auto"/>
              <w:bottom w:val="single" w:sz="4" w:space="0" w:color="auto"/>
              <w:right w:val="single" w:sz="4" w:space="0" w:color="auto"/>
            </w:tcBorders>
            <w:vAlign w:val="center"/>
            <w:hideMark/>
          </w:tcPr>
          <w:p w14:paraId="6584ACF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22.24</w:t>
            </w:r>
          </w:p>
        </w:tc>
        <w:tc>
          <w:tcPr>
            <w:tcW w:w="11934" w:type="dxa"/>
            <w:tcBorders>
              <w:top w:val="nil"/>
              <w:left w:val="single" w:sz="4" w:space="0" w:color="auto"/>
              <w:bottom w:val="single" w:sz="4" w:space="0" w:color="auto"/>
              <w:right w:val="nil"/>
            </w:tcBorders>
            <w:vAlign w:val="center"/>
            <w:hideMark/>
          </w:tcPr>
          <w:p w14:paraId="2DECC0E6" w14:textId="77777777" w:rsidR="003C7E9A" w:rsidRPr="003C7E9A" w:rsidRDefault="003C7E9A" w:rsidP="003C7E9A">
            <w:pPr>
              <w:jc w:val="both"/>
              <w:rPr>
                <w:rFonts w:ascii="標楷體" w:eastAsia="標楷體"/>
                <w:sz w:val="20"/>
              </w:rPr>
            </w:pPr>
            <w:r w:rsidRPr="003C7E9A">
              <w:rPr>
                <w:rFonts w:ascii="標楷體" w:eastAsia="標楷體" w:hAnsi="標楷體" w:hint="eastAsia"/>
                <w:color w:val="000000"/>
                <w:sz w:val="20"/>
              </w:rPr>
              <w:t>民雄分局辦公廳舍外牆磁磚整修工程委託技術服務案結餘款。</w:t>
            </w:r>
          </w:p>
        </w:tc>
      </w:tr>
    </w:tbl>
    <w:p w14:paraId="15C211BC"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：本表所列項目係指減免（註銷）數達20％且10萬元以上，或1百萬元以上者。</w:t>
      </w:r>
    </w:p>
    <w:p w14:paraId="21912D53" w14:textId="77777777" w:rsidR="00E915BA" w:rsidRDefault="00E915BA">
      <w:pPr>
        <w:widowControl/>
        <w:rPr>
          <w:rFonts w:ascii="標楷體" w:eastAsia="標楷體" w:hAnsi="標楷體"/>
          <w:sz w:val="28"/>
          <w:szCs w:val="28"/>
        </w:rPr>
        <w:sectPr w:rsidR="00E915BA" w:rsidSect="00334C12">
          <w:footerReference w:type="first" r:id="rId71"/>
          <w:pgSz w:w="23811" w:h="16838" w:orient="landscape" w:code="8"/>
          <w:pgMar w:top="851" w:right="851" w:bottom="851" w:left="851" w:header="57" w:footer="567" w:gutter="284"/>
          <w:pgNumType w:start="1"/>
          <w:cols w:space="425"/>
          <w:titlePg/>
          <w:docGrid w:type="lines" w:linePitch="360"/>
        </w:sectPr>
      </w:pPr>
    </w:p>
    <w:p w14:paraId="0265BD38" w14:textId="77777777" w:rsidR="003C7E9A" w:rsidRPr="003C7E9A" w:rsidRDefault="003C7E9A" w:rsidP="003C7E9A">
      <w:pPr>
        <w:keepNext/>
        <w:outlineLvl w:val="1"/>
        <w:rPr>
          <w:rFonts w:ascii="標楷體" w:eastAsia="標楷體" w:cs="新細明體"/>
          <w:b/>
          <w:bCs/>
          <w:sz w:val="32"/>
        </w:rPr>
      </w:pPr>
      <w:r w:rsidRPr="003C7E9A">
        <w:rPr>
          <w:rFonts w:ascii="標楷體" w:eastAsia="標楷體" w:cs="新細明體" w:hint="eastAsia"/>
          <w:b/>
          <w:bCs/>
          <w:sz w:val="32"/>
        </w:rPr>
        <w:t>十一、社會局主管</w:t>
      </w:r>
    </w:p>
    <w:p w14:paraId="1418D0B5" w14:textId="77777777" w:rsidR="003C7E9A" w:rsidRPr="003C7E9A" w:rsidRDefault="003C7E9A" w:rsidP="003C7E9A">
      <w:pPr>
        <w:ind w:leftChars="200" w:left="480"/>
        <w:jc w:val="both"/>
        <w:rPr>
          <w:rFonts w:ascii="標楷體" w:eastAsia="標楷體"/>
          <w:sz w:val="16"/>
        </w:rPr>
      </w:pPr>
      <w:r w:rsidRPr="003C7E9A">
        <w:rPr>
          <w:rFonts w:ascii="標楷體" w:eastAsia="標楷體" w:hint="eastAsia"/>
          <w:b/>
          <w:bCs/>
          <w:sz w:val="32"/>
        </w:rPr>
        <w:t>（一）決算審定數簡明表</w:t>
      </w:r>
    </w:p>
    <w:p w14:paraId="170B6E8D" w14:textId="77777777" w:rsidR="003C7E9A" w:rsidRPr="003C7E9A" w:rsidRDefault="003C7E9A" w:rsidP="003C7E9A">
      <w:pPr>
        <w:ind w:leftChars="225" w:left="540"/>
        <w:jc w:val="both"/>
        <w:rPr>
          <w:rFonts w:ascii="標楷體" w:eastAsia="標楷體"/>
          <w:sz w:val="28"/>
        </w:rPr>
      </w:pPr>
      <w:r w:rsidRPr="003C7E9A">
        <w:rPr>
          <w:rFonts w:ascii="標楷體" w:eastAsia="標楷體" w:hint="eastAsia"/>
          <w:b/>
          <w:bCs/>
          <w:sz w:val="28"/>
        </w:rPr>
        <w:t>1.歲入部分</w:t>
      </w:r>
    </w:p>
    <w:p w14:paraId="2C9CC395"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年度部分</w:t>
      </w:r>
    </w:p>
    <w:p w14:paraId="1507F2FD"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3C7E9A" w:rsidRPr="003C7E9A" w14:paraId="266ECF31" w14:textId="77777777" w:rsidTr="003C7E9A">
        <w:trPr>
          <w:trHeight w:val="312"/>
          <w:tblHeader/>
        </w:trPr>
        <w:tc>
          <w:tcPr>
            <w:tcW w:w="3157" w:type="dxa"/>
            <w:vMerge w:val="restart"/>
            <w:tcBorders>
              <w:top w:val="single" w:sz="4" w:space="0" w:color="auto"/>
              <w:left w:val="nil"/>
              <w:bottom w:val="single" w:sz="4" w:space="0" w:color="auto"/>
              <w:right w:val="single" w:sz="4" w:space="0" w:color="auto"/>
            </w:tcBorders>
            <w:vAlign w:val="center"/>
            <w:hideMark/>
          </w:tcPr>
          <w:p w14:paraId="6D018ECD" w14:textId="77777777" w:rsidR="003C7E9A" w:rsidRPr="003C7E9A" w:rsidRDefault="003C7E9A" w:rsidP="003C7E9A">
            <w:pPr>
              <w:spacing w:before="72" w:after="72"/>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6FD045D5" w14:textId="77777777" w:rsidR="003C7E9A" w:rsidRPr="003C7E9A" w:rsidRDefault="003C7E9A" w:rsidP="003C7E9A">
            <w:pPr>
              <w:spacing w:before="72" w:after="72"/>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413E3DB" w14:textId="77777777" w:rsidR="003C7E9A" w:rsidRPr="003C7E9A" w:rsidRDefault="003C7E9A" w:rsidP="003C7E9A">
            <w:pPr>
              <w:spacing w:before="72" w:after="72"/>
              <w:ind w:leftChars="30" w:left="492" w:rightChars="30" w:right="72" w:hangingChars="210" w:hanging="420"/>
              <w:jc w:val="distribute"/>
              <w:rPr>
                <w:rFonts w:ascii="標楷體" w:eastAsia="標楷體" w:hAnsi="標楷體" w:cs="新細明體"/>
                <w:sz w:val="20"/>
              </w:rPr>
            </w:pPr>
            <w:r w:rsidRPr="003C7E9A">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A191C8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20693ED1"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009B997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審定數與預算數</w:t>
            </w:r>
          </w:p>
          <w:p w14:paraId="6C5C27C6"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比較增減</w:t>
            </w:r>
          </w:p>
        </w:tc>
      </w:tr>
      <w:tr w:rsidR="003C7E9A" w:rsidRPr="003C7E9A" w14:paraId="0C684C7F" w14:textId="77777777" w:rsidTr="003C7E9A">
        <w:trPr>
          <w:trHeight w:val="312"/>
          <w:tblHeader/>
        </w:trPr>
        <w:tc>
          <w:tcPr>
            <w:tcW w:w="3157" w:type="dxa"/>
            <w:vMerge/>
            <w:tcBorders>
              <w:top w:val="single" w:sz="4" w:space="0" w:color="auto"/>
              <w:left w:val="nil"/>
              <w:bottom w:val="single" w:sz="4" w:space="0" w:color="auto"/>
              <w:right w:val="single" w:sz="4" w:space="0" w:color="auto"/>
            </w:tcBorders>
            <w:vAlign w:val="center"/>
            <w:hideMark/>
          </w:tcPr>
          <w:p w14:paraId="040F5E5A" w14:textId="77777777" w:rsidR="003C7E9A" w:rsidRPr="003C7E9A" w:rsidRDefault="003C7E9A" w:rsidP="003C7E9A">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5CA3441D" w14:textId="77777777" w:rsidR="003C7E9A" w:rsidRPr="003C7E9A" w:rsidRDefault="003C7E9A" w:rsidP="003C7E9A">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E78E6D2" w14:textId="77777777" w:rsidR="003C7E9A" w:rsidRPr="003C7E9A" w:rsidRDefault="003C7E9A" w:rsidP="003C7E9A">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7F3C01C4"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3C1CC998"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376E9CC4"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2980EF29"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263B735"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67858C0"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61F19830" w14:textId="77777777" w:rsidR="003C7E9A" w:rsidRPr="003C7E9A" w:rsidRDefault="003C7E9A" w:rsidP="003C7E9A">
            <w:pPr>
              <w:jc w:val="center"/>
              <w:rPr>
                <w:rFonts w:ascii="標楷體" w:eastAsia="標楷體" w:hAnsi="標楷體" w:cs="新細明體"/>
                <w:sz w:val="20"/>
              </w:rPr>
            </w:pPr>
            <w:r w:rsidRPr="003C7E9A">
              <w:rPr>
                <w:rFonts w:ascii="標楷體" w:eastAsia="標楷體" w:hAnsi="標楷體" w:cs="新細明體" w:hint="eastAsia"/>
                <w:sz w:val="20"/>
              </w:rPr>
              <w:t>％</w:t>
            </w:r>
          </w:p>
        </w:tc>
      </w:tr>
      <w:tr w:rsidR="003C7E9A" w:rsidRPr="003C7E9A" w14:paraId="332933A3" w14:textId="77777777" w:rsidTr="003C7E9A">
        <w:trPr>
          <w:trHeight w:val="312"/>
        </w:trPr>
        <w:tc>
          <w:tcPr>
            <w:tcW w:w="3157" w:type="dxa"/>
            <w:tcBorders>
              <w:top w:val="nil"/>
              <w:left w:val="nil"/>
              <w:bottom w:val="nil"/>
              <w:right w:val="single" w:sz="4" w:space="0" w:color="auto"/>
            </w:tcBorders>
            <w:vAlign w:val="center"/>
            <w:hideMark/>
          </w:tcPr>
          <w:p w14:paraId="184B5C8F" w14:textId="77777777" w:rsidR="003C7E9A" w:rsidRPr="003C7E9A" w:rsidRDefault="003C7E9A" w:rsidP="003C7E9A">
            <w:pPr>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社會局主管</w:t>
            </w:r>
          </w:p>
        </w:tc>
        <w:tc>
          <w:tcPr>
            <w:tcW w:w="1955" w:type="dxa"/>
            <w:tcBorders>
              <w:top w:val="nil"/>
              <w:left w:val="single" w:sz="4" w:space="0" w:color="auto"/>
              <w:bottom w:val="nil"/>
              <w:right w:val="single" w:sz="4" w:space="0" w:color="auto"/>
            </w:tcBorders>
            <w:vAlign w:val="center"/>
            <w:hideMark/>
          </w:tcPr>
          <w:p w14:paraId="1E2AAB2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3,447,162,000</w:t>
            </w:r>
          </w:p>
        </w:tc>
        <w:tc>
          <w:tcPr>
            <w:tcW w:w="1844" w:type="dxa"/>
            <w:tcBorders>
              <w:top w:val="nil"/>
              <w:left w:val="single" w:sz="4" w:space="0" w:color="auto"/>
              <w:bottom w:val="nil"/>
              <w:right w:val="single" w:sz="4" w:space="0" w:color="auto"/>
            </w:tcBorders>
            <w:vAlign w:val="center"/>
            <w:hideMark/>
          </w:tcPr>
          <w:p w14:paraId="65F58CE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3,411,091,862</w:t>
            </w:r>
          </w:p>
        </w:tc>
        <w:tc>
          <w:tcPr>
            <w:tcW w:w="1956" w:type="dxa"/>
            <w:tcBorders>
              <w:top w:val="nil"/>
              <w:left w:val="single" w:sz="4" w:space="0" w:color="auto"/>
              <w:bottom w:val="nil"/>
              <w:right w:val="single" w:sz="4" w:space="0" w:color="auto"/>
            </w:tcBorders>
            <w:vAlign w:val="center"/>
            <w:hideMark/>
          </w:tcPr>
          <w:p w14:paraId="182C470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75AE8739"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43869D2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3,315,771,862</w:t>
            </w:r>
          </w:p>
        </w:tc>
        <w:tc>
          <w:tcPr>
            <w:tcW w:w="2018" w:type="dxa"/>
            <w:tcBorders>
              <w:top w:val="nil"/>
              <w:left w:val="single" w:sz="4" w:space="0" w:color="auto"/>
              <w:bottom w:val="nil"/>
              <w:right w:val="single" w:sz="4" w:space="0" w:color="auto"/>
            </w:tcBorders>
            <w:vAlign w:val="center"/>
            <w:hideMark/>
          </w:tcPr>
          <w:p w14:paraId="1E48B0C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95,320,000</w:t>
            </w:r>
          </w:p>
        </w:tc>
        <w:tc>
          <w:tcPr>
            <w:tcW w:w="2260" w:type="dxa"/>
            <w:tcBorders>
              <w:top w:val="nil"/>
              <w:left w:val="single" w:sz="4" w:space="0" w:color="auto"/>
              <w:bottom w:val="nil"/>
              <w:right w:val="single" w:sz="4" w:space="0" w:color="auto"/>
            </w:tcBorders>
            <w:vAlign w:val="center"/>
            <w:hideMark/>
          </w:tcPr>
          <w:p w14:paraId="65B26535"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3,411,091,862</w:t>
            </w:r>
          </w:p>
        </w:tc>
        <w:tc>
          <w:tcPr>
            <w:tcW w:w="2261" w:type="dxa"/>
            <w:tcBorders>
              <w:top w:val="nil"/>
              <w:left w:val="single" w:sz="4" w:space="0" w:color="auto"/>
              <w:bottom w:val="nil"/>
              <w:right w:val="single" w:sz="4" w:space="0" w:color="auto"/>
            </w:tcBorders>
            <w:vAlign w:val="center"/>
            <w:hideMark/>
          </w:tcPr>
          <w:p w14:paraId="07E194D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- 36,070,138</w:t>
            </w:r>
          </w:p>
        </w:tc>
        <w:tc>
          <w:tcPr>
            <w:tcW w:w="2393" w:type="dxa"/>
            <w:tcBorders>
              <w:top w:val="nil"/>
              <w:left w:val="single" w:sz="4" w:space="0" w:color="auto"/>
              <w:bottom w:val="nil"/>
              <w:right w:val="nil"/>
            </w:tcBorders>
            <w:vAlign w:val="center"/>
            <w:hideMark/>
          </w:tcPr>
          <w:p w14:paraId="74170BB6"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- 1.05</w:t>
            </w:r>
          </w:p>
        </w:tc>
      </w:tr>
      <w:tr w:rsidR="003C7E9A" w:rsidRPr="003C7E9A" w14:paraId="4A37307C" w14:textId="77777777" w:rsidTr="003C7E9A">
        <w:trPr>
          <w:trHeight w:val="312"/>
        </w:trPr>
        <w:tc>
          <w:tcPr>
            <w:tcW w:w="3157" w:type="dxa"/>
            <w:tcBorders>
              <w:top w:val="nil"/>
              <w:left w:val="nil"/>
              <w:bottom w:val="nil"/>
              <w:right w:val="single" w:sz="4" w:space="0" w:color="auto"/>
            </w:tcBorders>
            <w:vAlign w:val="center"/>
            <w:hideMark/>
          </w:tcPr>
          <w:p w14:paraId="4EAECB0E" w14:textId="77777777" w:rsidR="003C7E9A" w:rsidRPr="003C7E9A" w:rsidRDefault="003C7E9A" w:rsidP="003C7E9A">
            <w:pPr>
              <w:spacing w:beforeLines="20" w:before="72" w:afterLines="20" w:after="72"/>
              <w:ind w:leftChars="100" w:left="240"/>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嘉義縣社會局</w:t>
            </w:r>
          </w:p>
        </w:tc>
        <w:tc>
          <w:tcPr>
            <w:tcW w:w="1955" w:type="dxa"/>
            <w:tcBorders>
              <w:top w:val="nil"/>
              <w:left w:val="single" w:sz="4" w:space="0" w:color="auto"/>
              <w:bottom w:val="nil"/>
              <w:right w:val="single" w:sz="4" w:space="0" w:color="auto"/>
            </w:tcBorders>
            <w:vAlign w:val="center"/>
            <w:hideMark/>
          </w:tcPr>
          <w:p w14:paraId="22B0C5EF"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3,447,162,000</w:t>
            </w:r>
          </w:p>
        </w:tc>
        <w:tc>
          <w:tcPr>
            <w:tcW w:w="1844" w:type="dxa"/>
            <w:tcBorders>
              <w:top w:val="nil"/>
              <w:left w:val="single" w:sz="4" w:space="0" w:color="auto"/>
              <w:bottom w:val="nil"/>
              <w:right w:val="single" w:sz="4" w:space="0" w:color="auto"/>
            </w:tcBorders>
            <w:vAlign w:val="center"/>
            <w:hideMark/>
          </w:tcPr>
          <w:p w14:paraId="72A6203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3,411,091,862</w:t>
            </w:r>
          </w:p>
        </w:tc>
        <w:tc>
          <w:tcPr>
            <w:tcW w:w="1956" w:type="dxa"/>
            <w:tcBorders>
              <w:top w:val="nil"/>
              <w:left w:val="single" w:sz="4" w:space="0" w:color="auto"/>
              <w:bottom w:val="nil"/>
              <w:right w:val="single" w:sz="4" w:space="0" w:color="auto"/>
            </w:tcBorders>
            <w:vAlign w:val="center"/>
            <w:hideMark/>
          </w:tcPr>
          <w:p w14:paraId="6A2FA9C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4190835E"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600C8BB5"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3,315,771,862</w:t>
            </w:r>
          </w:p>
        </w:tc>
        <w:tc>
          <w:tcPr>
            <w:tcW w:w="2018" w:type="dxa"/>
            <w:tcBorders>
              <w:top w:val="nil"/>
              <w:left w:val="single" w:sz="4" w:space="0" w:color="auto"/>
              <w:bottom w:val="nil"/>
              <w:right w:val="single" w:sz="4" w:space="0" w:color="auto"/>
            </w:tcBorders>
            <w:vAlign w:val="center"/>
            <w:hideMark/>
          </w:tcPr>
          <w:p w14:paraId="5C58816F"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95,320,000</w:t>
            </w:r>
          </w:p>
        </w:tc>
        <w:tc>
          <w:tcPr>
            <w:tcW w:w="2260" w:type="dxa"/>
            <w:tcBorders>
              <w:top w:val="nil"/>
              <w:left w:val="single" w:sz="4" w:space="0" w:color="auto"/>
              <w:bottom w:val="nil"/>
              <w:right w:val="single" w:sz="4" w:space="0" w:color="auto"/>
            </w:tcBorders>
            <w:vAlign w:val="center"/>
            <w:hideMark/>
          </w:tcPr>
          <w:p w14:paraId="4A6A61A1"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3,411,091,862</w:t>
            </w:r>
          </w:p>
        </w:tc>
        <w:tc>
          <w:tcPr>
            <w:tcW w:w="2261" w:type="dxa"/>
            <w:tcBorders>
              <w:top w:val="nil"/>
              <w:left w:val="single" w:sz="4" w:space="0" w:color="auto"/>
              <w:bottom w:val="nil"/>
              <w:right w:val="single" w:sz="4" w:space="0" w:color="auto"/>
            </w:tcBorders>
            <w:vAlign w:val="center"/>
            <w:hideMark/>
          </w:tcPr>
          <w:p w14:paraId="6E304350"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- 36,070,138</w:t>
            </w:r>
          </w:p>
        </w:tc>
        <w:tc>
          <w:tcPr>
            <w:tcW w:w="2393" w:type="dxa"/>
            <w:tcBorders>
              <w:top w:val="nil"/>
              <w:left w:val="single" w:sz="4" w:space="0" w:color="auto"/>
              <w:bottom w:val="nil"/>
              <w:right w:val="nil"/>
            </w:tcBorders>
            <w:vAlign w:val="center"/>
            <w:hideMark/>
          </w:tcPr>
          <w:p w14:paraId="4C934E7F"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- 1.05</w:t>
            </w:r>
          </w:p>
        </w:tc>
      </w:tr>
      <w:tr w:rsidR="003C7E9A" w:rsidRPr="003C7E9A" w14:paraId="3AB6A2EF" w14:textId="77777777" w:rsidTr="003C7E9A">
        <w:trPr>
          <w:trHeight w:val="312"/>
        </w:trPr>
        <w:tc>
          <w:tcPr>
            <w:tcW w:w="3157" w:type="dxa"/>
            <w:tcBorders>
              <w:top w:val="nil"/>
              <w:left w:val="nil"/>
              <w:bottom w:val="nil"/>
              <w:right w:val="single" w:sz="4" w:space="0" w:color="auto"/>
            </w:tcBorders>
            <w:vAlign w:val="center"/>
            <w:hideMark/>
          </w:tcPr>
          <w:p w14:paraId="424BD06D"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7187B51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868,000</w:t>
            </w:r>
          </w:p>
        </w:tc>
        <w:tc>
          <w:tcPr>
            <w:tcW w:w="1844" w:type="dxa"/>
            <w:tcBorders>
              <w:top w:val="nil"/>
              <w:left w:val="single" w:sz="4" w:space="0" w:color="auto"/>
              <w:bottom w:val="nil"/>
              <w:right w:val="single" w:sz="4" w:space="0" w:color="auto"/>
            </w:tcBorders>
            <w:vAlign w:val="center"/>
            <w:hideMark/>
          </w:tcPr>
          <w:p w14:paraId="7E3B4F3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1,807,897</w:t>
            </w:r>
          </w:p>
        </w:tc>
        <w:tc>
          <w:tcPr>
            <w:tcW w:w="1956" w:type="dxa"/>
            <w:tcBorders>
              <w:top w:val="nil"/>
              <w:left w:val="single" w:sz="4" w:space="0" w:color="auto"/>
              <w:bottom w:val="nil"/>
              <w:right w:val="single" w:sz="4" w:space="0" w:color="auto"/>
            </w:tcBorders>
            <w:vAlign w:val="center"/>
            <w:hideMark/>
          </w:tcPr>
          <w:p w14:paraId="445A76E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D903CE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17C701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1,143,897</w:t>
            </w:r>
          </w:p>
        </w:tc>
        <w:tc>
          <w:tcPr>
            <w:tcW w:w="2018" w:type="dxa"/>
            <w:tcBorders>
              <w:top w:val="nil"/>
              <w:left w:val="single" w:sz="4" w:space="0" w:color="auto"/>
              <w:bottom w:val="nil"/>
              <w:right w:val="single" w:sz="4" w:space="0" w:color="auto"/>
            </w:tcBorders>
            <w:vAlign w:val="center"/>
            <w:hideMark/>
          </w:tcPr>
          <w:p w14:paraId="1DE4C87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664,000</w:t>
            </w:r>
          </w:p>
        </w:tc>
        <w:tc>
          <w:tcPr>
            <w:tcW w:w="2260" w:type="dxa"/>
            <w:tcBorders>
              <w:top w:val="nil"/>
              <w:left w:val="single" w:sz="4" w:space="0" w:color="auto"/>
              <w:bottom w:val="nil"/>
              <w:right w:val="single" w:sz="4" w:space="0" w:color="auto"/>
            </w:tcBorders>
            <w:vAlign w:val="center"/>
            <w:hideMark/>
          </w:tcPr>
          <w:p w14:paraId="6CEC751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1,807,897</w:t>
            </w:r>
          </w:p>
        </w:tc>
        <w:tc>
          <w:tcPr>
            <w:tcW w:w="2261" w:type="dxa"/>
            <w:tcBorders>
              <w:top w:val="nil"/>
              <w:left w:val="single" w:sz="4" w:space="0" w:color="auto"/>
              <w:bottom w:val="nil"/>
              <w:right w:val="single" w:sz="4" w:space="0" w:color="auto"/>
            </w:tcBorders>
            <w:vAlign w:val="center"/>
            <w:hideMark/>
          </w:tcPr>
          <w:p w14:paraId="46541D1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939,897</w:t>
            </w:r>
          </w:p>
        </w:tc>
        <w:tc>
          <w:tcPr>
            <w:tcW w:w="2393" w:type="dxa"/>
            <w:tcBorders>
              <w:top w:val="nil"/>
              <w:left w:val="single" w:sz="4" w:space="0" w:color="auto"/>
              <w:bottom w:val="nil"/>
              <w:right w:val="nil"/>
            </w:tcBorders>
            <w:vAlign w:val="center"/>
            <w:hideMark/>
          </w:tcPr>
          <w:p w14:paraId="23EC48E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108.28</w:t>
            </w:r>
          </w:p>
        </w:tc>
      </w:tr>
      <w:tr w:rsidR="003C7E9A" w:rsidRPr="003C7E9A" w14:paraId="5D231C3D" w14:textId="77777777" w:rsidTr="003C7E9A">
        <w:trPr>
          <w:trHeight w:val="312"/>
        </w:trPr>
        <w:tc>
          <w:tcPr>
            <w:tcW w:w="3157" w:type="dxa"/>
            <w:tcBorders>
              <w:top w:val="nil"/>
              <w:left w:val="nil"/>
              <w:bottom w:val="nil"/>
              <w:right w:val="single" w:sz="4" w:space="0" w:color="auto"/>
            </w:tcBorders>
            <w:vAlign w:val="center"/>
            <w:hideMark/>
          </w:tcPr>
          <w:p w14:paraId="0B9587D0"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0287FA0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112,000</w:t>
            </w:r>
          </w:p>
        </w:tc>
        <w:tc>
          <w:tcPr>
            <w:tcW w:w="1844" w:type="dxa"/>
            <w:tcBorders>
              <w:top w:val="nil"/>
              <w:left w:val="single" w:sz="4" w:space="0" w:color="auto"/>
              <w:bottom w:val="nil"/>
              <w:right w:val="single" w:sz="4" w:space="0" w:color="auto"/>
            </w:tcBorders>
            <w:vAlign w:val="center"/>
            <w:hideMark/>
          </w:tcPr>
          <w:p w14:paraId="358E97C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155,000</w:t>
            </w:r>
          </w:p>
        </w:tc>
        <w:tc>
          <w:tcPr>
            <w:tcW w:w="1956" w:type="dxa"/>
            <w:tcBorders>
              <w:top w:val="nil"/>
              <w:left w:val="single" w:sz="4" w:space="0" w:color="auto"/>
              <w:bottom w:val="nil"/>
              <w:right w:val="single" w:sz="4" w:space="0" w:color="auto"/>
            </w:tcBorders>
            <w:vAlign w:val="center"/>
            <w:hideMark/>
          </w:tcPr>
          <w:p w14:paraId="3A60CB7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2E696FF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DFA10C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155,000</w:t>
            </w:r>
          </w:p>
        </w:tc>
        <w:tc>
          <w:tcPr>
            <w:tcW w:w="2018" w:type="dxa"/>
            <w:tcBorders>
              <w:top w:val="nil"/>
              <w:left w:val="single" w:sz="4" w:space="0" w:color="auto"/>
              <w:bottom w:val="nil"/>
              <w:right w:val="single" w:sz="4" w:space="0" w:color="auto"/>
            </w:tcBorders>
            <w:vAlign w:val="center"/>
            <w:hideMark/>
          </w:tcPr>
          <w:p w14:paraId="1D619FC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53B125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155,000</w:t>
            </w:r>
          </w:p>
        </w:tc>
        <w:tc>
          <w:tcPr>
            <w:tcW w:w="2261" w:type="dxa"/>
            <w:tcBorders>
              <w:top w:val="nil"/>
              <w:left w:val="single" w:sz="4" w:space="0" w:color="auto"/>
              <w:bottom w:val="nil"/>
              <w:right w:val="single" w:sz="4" w:space="0" w:color="auto"/>
            </w:tcBorders>
            <w:vAlign w:val="center"/>
            <w:hideMark/>
          </w:tcPr>
          <w:p w14:paraId="063C9D2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43,000</w:t>
            </w:r>
          </w:p>
        </w:tc>
        <w:tc>
          <w:tcPr>
            <w:tcW w:w="2393" w:type="dxa"/>
            <w:tcBorders>
              <w:top w:val="nil"/>
              <w:left w:val="single" w:sz="4" w:space="0" w:color="auto"/>
              <w:bottom w:val="nil"/>
              <w:right w:val="nil"/>
            </w:tcBorders>
            <w:vAlign w:val="center"/>
            <w:hideMark/>
          </w:tcPr>
          <w:p w14:paraId="5E64D3E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38.39</w:t>
            </w:r>
          </w:p>
        </w:tc>
      </w:tr>
      <w:tr w:rsidR="003C7E9A" w:rsidRPr="003C7E9A" w14:paraId="3EA7C394" w14:textId="77777777" w:rsidTr="003C7E9A">
        <w:trPr>
          <w:trHeight w:val="312"/>
        </w:trPr>
        <w:tc>
          <w:tcPr>
            <w:tcW w:w="3157" w:type="dxa"/>
            <w:tcBorders>
              <w:top w:val="nil"/>
              <w:left w:val="nil"/>
              <w:bottom w:val="nil"/>
              <w:right w:val="single" w:sz="4" w:space="0" w:color="auto"/>
            </w:tcBorders>
            <w:vAlign w:val="center"/>
            <w:hideMark/>
          </w:tcPr>
          <w:p w14:paraId="26FF34A4"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2793414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1,416,000</w:t>
            </w:r>
          </w:p>
        </w:tc>
        <w:tc>
          <w:tcPr>
            <w:tcW w:w="1844" w:type="dxa"/>
            <w:tcBorders>
              <w:top w:val="nil"/>
              <w:left w:val="single" w:sz="4" w:space="0" w:color="auto"/>
              <w:bottom w:val="nil"/>
              <w:right w:val="single" w:sz="4" w:space="0" w:color="auto"/>
            </w:tcBorders>
            <w:vAlign w:val="center"/>
            <w:hideMark/>
          </w:tcPr>
          <w:p w14:paraId="573D435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1,526,899</w:t>
            </w:r>
          </w:p>
        </w:tc>
        <w:tc>
          <w:tcPr>
            <w:tcW w:w="1956" w:type="dxa"/>
            <w:tcBorders>
              <w:top w:val="nil"/>
              <w:left w:val="single" w:sz="4" w:space="0" w:color="auto"/>
              <w:bottom w:val="nil"/>
              <w:right w:val="single" w:sz="4" w:space="0" w:color="auto"/>
            </w:tcBorders>
            <w:vAlign w:val="center"/>
            <w:hideMark/>
          </w:tcPr>
          <w:p w14:paraId="644D8A6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DC30F1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F26F3B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1,526,899</w:t>
            </w:r>
          </w:p>
        </w:tc>
        <w:tc>
          <w:tcPr>
            <w:tcW w:w="2018" w:type="dxa"/>
            <w:tcBorders>
              <w:top w:val="nil"/>
              <w:left w:val="single" w:sz="4" w:space="0" w:color="auto"/>
              <w:bottom w:val="nil"/>
              <w:right w:val="single" w:sz="4" w:space="0" w:color="auto"/>
            </w:tcBorders>
            <w:vAlign w:val="center"/>
            <w:hideMark/>
          </w:tcPr>
          <w:p w14:paraId="6460B82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6D868A7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1,526,899</w:t>
            </w:r>
          </w:p>
        </w:tc>
        <w:tc>
          <w:tcPr>
            <w:tcW w:w="2261" w:type="dxa"/>
            <w:tcBorders>
              <w:top w:val="nil"/>
              <w:left w:val="single" w:sz="4" w:space="0" w:color="auto"/>
              <w:bottom w:val="nil"/>
              <w:right w:val="single" w:sz="4" w:space="0" w:color="auto"/>
            </w:tcBorders>
            <w:vAlign w:val="center"/>
            <w:hideMark/>
          </w:tcPr>
          <w:p w14:paraId="5D7BA5B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110,899</w:t>
            </w:r>
          </w:p>
        </w:tc>
        <w:tc>
          <w:tcPr>
            <w:tcW w:w="2393" w:type="dxa"/>
            <w:tcBorders>
              <w:top w:val="nil"/>
              <w:left w:val="single" w:sz="4" w:space="0" w:color="auto"/>
              <w:bottom w:val="nil"/>
              <w:right w:val="nil"/>
            </w:tcBorders>
            <w:vAlign w:val="center"/>
            <w:hideMark/>
          </w:tcPr>
          <w:p w14:paraId="6B91424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7.83</w:t>
            </w:r>
          </w:p>
        </w:tc>
      </w:tr>
      <w:tr w:rsidR="003C7E9A" w:rsidRPr="003C7E9A" w14:paraId="1B55B37C" w14:textId="77777777" w:rsidTr="003C7E9A">
        <w:trPr>
          <w:trHeight w:val="312"/>
        </w:trPr>
        <w:tc>
          <w:tcPr>
            <w:tcW w:w="3157" w:type="dxa"/>
            <w:tcBorders>
              <w:top w:val="nil"/>
              <w:left w:val="nil"/>
              <w:bottom w:val="nil"/>
              <w:right w:val="single" w:sz="4" w:space="0" w:color="auto"/>
            </w:tcBorders>
            <w:vAlign w:val="center"/>
            <w:hideMark/>
          </w:tcPr>
          <w:p w14:paraId="4506EA4B"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35571DC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3,071,234,000</w:t>
            </w:r>
          </w:p>
        </w:tc>
        <w:tc>
          <w:tcPr>
            <w:tcW w:w="1844" w:type="dxa"/>
            <w:tcBorders>
              <w:top w:val="nil"/>
              <w:left w:val="single" w:sz="4" w:space="0" w:color="auto"/>
              <w:bottom w:val="nil"/>
              <w:right w:val="single" w:sz="4" w:space="0" w:color="auto"/>
            </w:tcBorders>
            <w:vAlign w:val="center"/>
            <w:hideMark/>
          </w:tcPr>
          <w:p w14:paraId="6A1F4A8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3,006,940,110</w:t>
            </w:r>
          </w:p>
        </w:tc>
        <w:tc>
          <w:tcPr>
            <w:tcW w:w="1956" w:type="dxa"/>
            <w:tcBorders>
              <w:top w:val="nil"/>
              <w:left w:val="single" w:sz="4" w:space="0" w:color="auto"/>
              <w:bottom w:val="nil"/>
              <w:right w:val="single" w:sz="4" w:space="0" w:color="auto"/>
            </w:tcBorders>
            <w:vAlign w:val="center"/>
            <w:hideMark/>
          </w:tcPr>
          <w:p w14:paraId="4D7A8C4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163A5C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6DCA3E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2,912,284,110</w:t>
            </w:r>
          </w:p>
        </w:tc>
        <w:tc>
          <w:tcPr>
            <w:tcW w:w="2018" w:type="dxa"/>
            <w:tcBorders>
              <w:top w:val="nil"/>
              <w:left w:val="single" w:sz="4" w:space="0" w:color="auto"/>
              <w:bottom w:val="nil"/>
              <w:right w:val="single" w:sz="4" w:space="0" w:color="auto"/>
            </w:tcBorders>
            <w:vAlign w:val="center"/>
            <w:hideMark/>
          </w:tcPr>
          <w:p w14:paraId="2988CDA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94,656,000</w:t>
            </w:r>
          </w:p>
        </w:tc>
        <w:tc>
          <w:tcPr>
            <w:tcW w:w="2260" w:type="dxa"/>
            <w:tcBorders>
              <w:top w:val="nil"/>
              <w:left w:val="single" w:sz="4" w:space="0" w:color="auto"/>
              <w:bottom w:val="nil"/>
              <w:right w:val="single" w:sz="4" w:space="0" w:color="auto"/>
            </w:tcBorders>
            <w:vAlign w:val="center"/>
            <w:hideMark/>
          </w:tcPr>
          <w:p w14:paraId="004564D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3,006,940,110</w:t>
            </w:r>
          </w:p>
        </w:tc>
        <w:tc>
          <w:tcPr>
            <w:tcW w:w="2261" w:type="dxa"/>
            <w:tcBorders>
              <w:top w:val="nil"/>
              <w:left w:val="single" w:sz="4" w:space="0" w:color="auto"/>
              <w:bottom w:val="nil"/>
              <w:right w:val="single" w:sz="4" w:space="0" w:color="auto"/>
            </w:tcBorders>
            <w:vAlign w:val="center"/>
            <w:hideMark/>
          </w:tcPr>
          <w:p w14:paraId="013B682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- 64,293,890</w:t>
            </w:r>
          </w:p>
        </w:tc>
        <w:tc>
          <w:tcPr>
            <w:tcW w:w="2393" w:type="dxa"/>
            <w:tcBorders>
              <w:top w:val="nil"/>
              <w:left w:val="single" w:sz="4" w:space="0" w:color="auto"/>
              <w:bottom w:val="nil"/>
              <w:right w:val="nil"/>
            </w:tcBorders>
            <w:vAlign w:val="center"/>
            <w:hideMark/>
          </w:tcPr>
          <w:p w14:paraId="5F1748E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- 2.09</w:t>
            </w:r>
          </w:p>
        </w:tc>
      </w:tr>
      <w:tr w:rsidR="003C7E9A" w:rsidRPr="003C7E9A" w14:paraId="47EF3DA5" w14:textId="77777777" w:rsidTr="003C7E9A">
        <w:trPr>
          <w:trHeight w:val="312"/>
        </w:trPr>
        <w:tc>
          <w:tcPr>
            <w:tcW w:w="3157" w:type="dxa"/>
            <w:tcBorders>
              <w:top w:val="nil"/>
              <w:left w:val="nil"/>
              <w:bottom w:val="single" w:sz="4" w:space="0" w:color="auto"/>
              <w:right w:val="single" w:sz="4" w:space="0" w:color="auto"/>
            </w:tcBorders>
            <w:vAlign w:val="center"/>
            <w:hideMark/>
          </w:tcPr>
          <w:p w14:paraId="41D34CC0"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62343E2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373,532,000</w:t>
            </w:r>
          </w:p>
        </w:tc>
        <w:tc>
          <w:tcPr>
            <w:tcW w:w="1844" w:type="dxa"/>
            <w:tcBorders>
              <w:top w:val="nil"/>
              <w:left w:val="single" w:sz="4" w:space="0" w:color="auto"/>
              <w:bottom w:val="single" w:sz="4" w:space="0" w:color="auto"/>
              <w:right w:val="single" w:sz="4" w:space="0" w:color="auto"/>
            </w:tcBorders>
            <w:vAlign w:val="center"/>
            <w:hideMark/>
          </w:tcPr>
          <w:p w14:paraId="09409D2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400,661,956</w:t>
            </w:r>
          </w:p>
        </w:tc>
        <w:tc>
          <w:tcPr>
            <w:tcW w:w="1956" w:type="dxa"/>
            <w:tcBorders>
              <w:top w:val="nil"/>
              <w:left w:val="single" w:sz="4" w:space="0" w:color="auto"/>
              <w:bottom w:val="single" w:sz="4" w:space="0" w:color="auto"/>
              <w:right w:val="single" w:sz="4" w:space="0" w:color="auto"/>
            </w:tcBorders>
            <w:vAlign w:val="center"/>
            <w:hideMark/>
          </w:tcPr>
          <w:p w14:paraId="0ED8E1B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3158047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18AF508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400,661,956</w:t>
            </w:r>
          </w:p>
        </w:tc>
        <w:tc>
          <w:tcPr>
            <w:tcW w:w="2018" w:type="dxa"/>
            <w:tcBorders>
              <w:top w:val="nil"/>
              <w:left w:val="single" w:sz="4" w:space="0" w:color="auto"/>
              <w:bottom w:val="single" w:sz="4" w:space="0" w:color="auto"/>
              <w:right w:val="single" w:sz="4" w:space="0" w:color="auto"/>
            </w:tcBorders>
            <w:vAlign w:val="center"/>
            <w:hideMark/>
          </w:tcPr>
          <w:p w14:paraId="18B0E69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558C0F3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400,661,956</w:t>
            </w:r>
          </w:p>
        </w:tc>
        <w:tc>
          <w:tcPr>
            <w:tcW w:w="2261" w:type="dxa"/>
            <w:tcBorders>
              <w:top w:val="nil"/>
              <w:left w:val="single" w:sz="4" w:space="0" w:color="auto"/>
              <w:bottom w:val="single" w:sz="4" w:space="0" w:color="auto"/>
              <w:right w:val="single" w:sz="4" w:space="0" w:color="auto"/>
            </w:tcBorders>
            <w:vAlign w:val="center"/>
            <w:hideMark/>
          </w:tcPr>
          <w:p w14:paraId="7931A12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27,129,956</w:t>
            </w:r>
          </w:p>
        </w:tc>
        <w:tc>
          <w:tcPr>
            <w:tcW w:w="2393" w:type="dxa"/>
            <w:tcBorders>
              <w:top w:val="nil"/>
              <w:left w:val="single" w:sz="4" w:space="0" w:color="auto"/>
              <w:bottom w:val="single" w:sz="4" w:space="0" w:color="auto"/>
              <w:right w:val="nil"/>
            </w:tcBorders>
            <w:vAlign w:val="center"/>
            <w:hideMark/>
          </w:tcPr>
          <w:p w14:paraId="00012B8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7.26</w:t>
            </w:r>
          </w:p>
        </w:tc>
      </w:tr>
    </w:tbl>
    <w:p w14:paraId="401CC2DA" w14:textId="77777777" w:rsidR="003C7E9A" w:rsidRPr="003C7E9A" w:rsidRDefault="003C7E9A" w:rsidP="003C7E9A">
      <w:pPr>
        <w:spacing w:line="240" w:lineRule="exact"/>
        <w:ind w:rightChars="50" w:right="120"/>
        <w:jc w:val="both"/>
        <w:rPr>
          <w:rFonts w:eastAsia="標楷體" w:cs="新細明體"/>
          <w:sz w:val="32"/>
          <w:szCs w:val="28"/>
        </w:rPr>
      </w:pPr>
    </w:p>
    <w:p w14:paraId="2A6BF9B7" w14:textId="77777777" w:rsidR="003C7E9A" w:rsidRPr="003C7E9A" w:rsidRDefault="003C7E9A" w:rsidP="003C7E9A">
      <w:pPr>
        <w:tabs>
          <w:tab w:val="right" w:pos="10800"/>
        </w:tabs>
        <w:spacing w:line="520" w:lineRule="exact"/>
        <w:ind w:left="960" w:right="174"/>
        <w:jc w:val="both"/>
        <w:rPr>
          <w:rFonts w:ascii="標楷體" w:eastAsia="標楷體" w:hAnsi="標楷體"/>
        </w:rPr>
      </w:pPr>
      <w:r w:rsidRPr="003C7E9A">
        <w:rPr>
          <w:rFonts w:ascii="標楷體" w:eastAsia="標楷體" w:hAnsi="標楷體" w:hint="eastAsia"/>
        </w:rPr>
        <w:t>（2）以前年度部分</w:t>
      </w:r>
    </w:p>
    <w:p w14:paraId="0B57B721"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3C7E9A" w:rsidRPr="003C7E9A" w14:paraId="4CA6EAC1" w14:textId="77777777" w:rsidTr="003C7E9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3F1911B4" w14:textId="77777777" w:rsidR="003C7E9A" w:rsidRPr="003C7E9A" w:rsidRDefault="003C7E9A" w:rsidP="003C7E9A">
            <w:pPr>
              <w:jc w:val="distribute"/>
              <w:rPr>
                <w:rFonts w:ascii="標楷體" w:eastAsia="標楷體" w:cs="新細明體"/>
                <w:bCs/>
                <w:sz w:val="20"/>
              </w:rPr>
            </w:pPr>
            <w:r w:rsidRPr="003C7E9A">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3FC90061"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1D2068D9"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7F631DFA"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1881F529"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決算審定數</w:t>
            </w:r>
          </w:p>
        </w:tc>
      </w:tr>
      <w:tr w:rsidR="003C7E9A" w:rsidRPr="003C7E9A" w14:paraId="2D58493A" w14:textId="77777777" w:rsidTr="003C7E9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3A88C52E" w14:textId="77777777" w:rsidR="003C7E9A" w:rsidRPr="003C7E9A" w:rsidRDefault="003C7E9A" w:rsidP="003C7E9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2C015219" w14:textId="77777777" w:rsidR="003C7E9A" w:rsidRPr="003C7E9A" w:rsidRDefault="003C7E9A" w:rsidP="003C7E9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49B7617F" w14:textId="77777777" w:rsidR="003C7E9A" w:rsidRPr="003C7E9A" w:rsidRDefault="003C7E9A" w:rsidP="003C7E9A">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1B242BDE"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55B3983F"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65E4965B"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D69095D"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1198E245"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312D2E5C"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應收保留數</w:t>
            </w:r>
          </w:p>
        </w:tc>
      </w:tr>
      <w:tr w:rsidR="003C7E9A" w:rsidRPr="003C7E9A" w14:paraId="25F07308" w14:textId="77777777" w:rsidTr="003C7E9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2EFE0CB0" w14:textId="77777777" w:rsidR="003C7E9A" w:rsidRPr="003C7E9A" w:rsidRDefault="003C7E9A" w:rsidP="003C7E9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633994E0" w14:textId="77777777" w:rsidR="003C7E9A" w:rsidRPr="003C7E9A" w:rsidRDefault="003C7E9A" w:rsidP="003C7E9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33114685" w14:textId="77777777" w:rsidR="003C7E9A" w:rsidRPr="003C7E9A" w:rsidRDefault="003C7E9A" w:rsidP="003C7E9A">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38CB1A6F" w14:textId="77777777" w:rsidR="003C7E9A" w:rsidRPr="003C7E9A" w:rsidRDefault="003C7E9A" w:rsidP="003C7E9A">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62C1DE0D" w14:textId="77777777" w:rsidR="003C7E9A" w:rsidRPr="003C7E9A" w:rsidRDefault="003C7E9A" w:rsidP="003C7E9A">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2708EBC" w14:textId="77777777" w:rsidR="003C7E9A" w:rsidRPr="003C7E9A" w:rsidRDefault="003C7E9A" w:rsidP="003C7E9A">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73209F5B" w14:textId="77777777" w:rsidR="003C7E9A" w:rsidRPr="003C7E9A" w:rsidRDefault="003C7E9A" w:rsidP="003C7E9A">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58E56D3" w14:textId="77777777" w:rsidR="003C7E9A" w:rsidRPr="003C7E9A" w:rsidRDefault="003C7E9A" w:rsidP="003C7E9A">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A5C4BB" w14:textId="77777777" w:rsidR="003C7E9A" w:rsidRPr="003C7E9A" w:rsidRDefault="003C7E9A" w:rsidP="003C7E9A">
            <w:pPr>
              <w:ind w:leftChars="30" w:left="72" w:rightChars="30" w:right="72"/>
              <w:jc w:val="distribute"/>
              <w:rPr>
                <w:rFonts w:ascii="標楷體" w:eastAsia="標楷體" w:cs="新細明體"/>
                <w:bCs/>
                <w:sz w:val="20"/>
              </w:rPr>
            </w:pPr>
            <w:r w:rsidRPr="003C7E9A">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7278F8DF" w14:textId="77777777" w:rsidR="003C7E9A" w:rsidRPr="003C7E9A" w:rsidRDefault="003C7E9A" w:rsidP="003C7E9A">
            <w:pPr>
              <w:jc w:val="center"/>
              <w:rPr>
                <w:rFonts w:ascii="標楷體" w:eastAsia="標楷體" w:cs="新細明體"/>
                <w:bCs/>
                <w:sz w:val="20"/>
              </w:rPr>
            </w:pPr>
            <w:r w:rsidRPr="003C7E9A">
              <w:rPr>
                <w:rFonts w:ascii="標楷體" w:eastAsia="標楷體" w:cs="新細明體" w:hint="eastAsia"/>
                <w:bCs/>
                <w:sz w:val="20"/>
              </w:rPr>
              <w:t>％</w:t>
            </w:r>
          </w:p>
        </w:tc>
      </w:tr>
      <w:tr w:rsidR="003C7E9A" w:rsidRPr="003C7E9A" w14:paraId="1C8FF9A1" w14:textId="77777777" w:rsidTr="003C7E9A">
        <w:trPr>
          <w:trHeight w:val="312"/>
        </w:trPr>
        <w:tc>
          <w:tcPr>
            <w:tcW w:w="560" w:type="dxa"/>
            <w:tcBorders>
              <w:top w:val="nil"/>
              <w:left w:val="nil"/>
              <w:bottom w:val="nil"/>
              <w:right w:val="single" w:sz="4" w:space="0" w:color="auto"/>
            </w:tcBorders>
            <w:vAlign w:val="center"/>
          </w:tcPr>
          <w:p w14:paraId="1479CE34"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FE861A2" w14:textId="77777777" w:rsidR="003C7E9A" w:rsidRPr="003C7E9A" w:rsidRDefault="003C7E9A" w:rsidP="003C7E9A">
            <w:pPr>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社會局主管</w:t>
            </w:r>
          </w:p>
        </w:tc>
        <w:tc>
          <w:tcPr>
            <w:tcW w:w="2394" w:type="dxa"/>
            <w:tcBorders>
              <w:top w:val="nil"/>
              <w:left w:val="single" w:sz="4" w:space="0" w:color="auto"/>
              <w:bottom w:val="nil"/>
              <w:right w:val="single" w:sz="4" w:space="0" w:color="auto"/>
            </w:tcBorders>
            <w:vAlign w:val="center"/>
            <w:hideMark/>
          </w:tcPr>
          <w:p w14:paraId="30F634EE"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93,677,205</w:t>
            </w:r>
          </w:p>
        </w:tc>
        <w:tc>
          <w:tcPr>
            <w:tcW w:w="2421" w:type="dxa"/>
            <w:tcBorders>
              <w:top w:val="nil"/>
              <w:left w:val="single" w:sz="4" w:space="0" w:color="auto"/>
              <w:bottom w:val="nil"/>
              <w:right w:val="single" w:sz="4" w:space="0" w:color="auto"/>
            </w:tcBorders>
            <w:vAlign w:val="center"/>
            <w:hideMark/>
          </w:tcPr>
          <w:p w14:paraId="70596753"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30DDC554"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6E7E9D4"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4A023A5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3,507,268</w:t>
            </w:r>
          </w:p>
        </w:tc>
        <w:tc>
          <w:tcPr>
            <w:tcW w:w="2267" w:type="dxa"/>
            <w:tcBorders>
              <w:top w:val="nil"/>
              <w:left w:val="single" w:sz="4" w:space="0" w:color="auto"/>
              <w:bottom w:val="nil"/>
              <w:right w:val="single" w:sz="4" w:space="0" w:color="auto"/>
            </w:tcBorders>
            <w:vAlign w:val="center"/>
            <w:hideMark/>
          </w:tcPr>
          <w:p w14:paraId="5284EAA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3,631,815</w:t>
            </w:r>
          </w:p>
        </w:tc>
        <w:tc>
          <w:tcPr>
            <w:tcW w:w="2268" w:type="dxa"/>
            <w:tcBorders>
              <w:top w:val="nil"/>
              <w:left w:val="single" w:sz="4" w:space="0" w:color="auto"/>
              <w:bottom w:val="nil"/>
              <w:right w:val="single" w:sz="4" w:space="0" w:color="auto"/>
            </w:tcBorders>
            <w:vAlign w:val="center"/>
            <w:hideMark/>
          </w:tcPr>
          <w:p w14:paraId="502AFAB5"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86,538,122</w:t>
            </w:r>
          </w:p>
        </w:tc>
        <w:tc>
          <w:tcPr>
            <w:tcW w:w="2275" w:type="dxa"/>
            <w:tcBorders>
              <w:top w:val="nil"/>
              <w:left w:val="single" w:sz="4" w:space="0" w:color="auto"/>
              <w:bottom w:val="nil"/>
              <w:right w:val="nil"/>
            </w:tcBorders>
            <w:vAlign w:val="center"/>
            <w:hideMark/>
          </w:tcPr>
          <w:p w14:paraId="1BE0DD2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92.38</w:t>
            </w:r>
          </w:p>
        </w:tc>
      </w:tr>
      <w:tr w:rsidR="003C7E9A" w:rsidRPr="003C7E9A" w14:paraId="6777C81D" w14:textId="77777777" w:rsidTr="003C7E9A">
        <w:trPr>
          <w:trHeight w:val="312"/>
        </w:trPr>
        <w:tc>
          <w:tcPr>
            <w:tcW w:w="560" w:type="dxa"/>
            <w:tcBorders>
              <w:top w:val="nil"/>
              <w:left w:val="nil"/>
              <w:bottom w:val="nil"/>
              <w:right w:val="single" w:sz="4" w:space="0" w:color="auto"/>
            </w:tcBorders>
            <w:vAlign w:val="center"/>
          </w:tcPr>
          <w:p w14:paraId="5A6869A2"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2A94503" w14:textId="77777777" w:rsidR="003C7E9A" w:rsidRPr="003C7E9A" w:rsidRDefault="003C7E9A" w:rsidP="003C7E9A">
            <w:pPr>
              <w:ind w:leftChars="100" w:left="24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嘉義縣社會局</w:t>
            </w:r>
          </w:p>
        </w:tc>
        <w:tc>
          <w:tcPr>
            <w:tcW w:w="2394" w:type="dxa"/>
            <w:tcBorders>
              <w:top w:val="nil"/>
              <w:left w:val="single" w:sz="4" w:space="0" w:color="auto"/>
              <w:bottom w:val="nil"/>
              <w:right w:val="single" w:sz="4" w:space="0" w:color="auto"/>
            </w:tcBorders>
            <w:vAlign w:val="center"/>
            <w:hideMark/>
          </w:tcPr>
          <w:p w14:paraId="62C98A22"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93,677,205</w:t>
            </w:r>
          </w:p>
        </w:tc>
        <w:tc>
          <w:tcPr>
            <w:tcW w:w="2421" w:type="dxa"/>
            <w:tcBorders>
              <w:top w:val="nil"/>
              <w:left w:val="single" w:sz="4" w:space="0" w:color="auto"/>
              <w:bottom w:val="nil"/>
              <w:right w:val="single" w:sz="4" w:space="0" w:color="auto"/>
            </w:tcBorders>
            <w:vAlign w:val="center"/>
            <w:hideMark/>
          </w:tcPr>
          <w:p w14:paraId="68C538E7"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7124EE1A"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30CF42C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1A416BFE"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3,507,268</w:t>
            </w:r>
          </w:p>
        </w:tc>
        <w:tc>
          <w:tcPr>
            <w:tcW w:w="2267" w:type="dxa"/>
            <w:tcBorders>
              <w:top w:val="nil"/>
              <w:left w:val="single" w:sz="4" w:space="0" w:color="auto"/>
              <w:bottom w:val="nil"/>
              <w:right w:val="single" w:sz="4" w:space="0" w:color="auto"/>
            </w:tcBorders>
            <w:vAlign w:val="center"/>
            <w:hideMark/>
          </w:tcPr>
          <w:p w14:paraId="5AD89C6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3,631,815</w:t>
            </w:r>
          </w:p>
        </w:tc>
        <w:tc>
          <w:tcPr>
            <w:tcW w:w="2268" w:type="dxa"/>
            <w:tcBorders>
              <w:top w:val="nil"/>
              <w:left w:val="single" w:sz="4" w:space="0" w:color="auto"/>
              <w:bottom w:val="nil"/>
              <w:right w:val="single" w:sz="4" w:space="0" w:color="auto"/>
            </w:tcBorders>
            <w:vAlign w:val="center"/>
            <w:hideMark/>
          </w:tcPr>
          <w:p w14:paraId="42F41C6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86,538,122</w:t>
            </w:r>
          </w:p>
        </w:tc>
        <w:tc>
          <w:tcPr>
            <w:tcW w:w="2275" w:type="dxa"/>
            <w:tcBorders>
              <w:top w:val="nil"/>
              <w:left w:val="single" w:sz="4" w:space="0" w:color="auto"/>
              <w:bottom w:val="nil"/>
              <w:right w:val="nil"/>
            </w:tcBorders>
            <w:vAlign w:val="center"/>
            <w:hideMark/>
          </w:tcPr>
          <w:p w14:paraId="29F2ECEB"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92.38</w:t>
            </w:r>
          </w:p>
        </w:tc>
      </w:tr>
      <w:tr w:rsidR="003C7E9A" w:rsidRPr="003C7E9A" w14:paraId="7C416A60" w14:textId="77777777" w:rsidTr="003C7E9A">
        <w:trPr>
          <w:trHeight w:val="312"/>
        </w:trPr>
        <w:tc>
          <w:tcPr>
            <w:tcW w:w="560" w:type="dxa"/>
            <w:tcBorders>
              <w:top w:val="nil"/>
              <w:left w:val="nil"/>
              <w:bottom w:val="nil"/>
              <w:right w:val="single" w:sz="4" w:space="0" w:color="auto"/>
            </w:tcBorders>
            <w:vAlign w:val="center"/>
            <w:hideMark/>
          </w:tcPr>
          <w:p w14:paraId="7944EB14"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103</w:t>
            </w:r>
          </w:p>
        </w:tc>
        <w:tc>
          <w:tcPr>
            <w:tcW w:w="2604" w:type="dxa"/>
            <w:tcBorders>
              <w:top w:val="nil"/>
              <w:left w:val="single" w:sz="4" w:space="0" w:color="auto"/>
              <w:bottom w:val="nil"/>
              <w:right w:val="single" w:sz="4" w:space="0" w:color="auto"/>
            </w:tcBorders>
            <w:vAlign w:val="center"/>
            <w:hideMark/>
          </w:tcPr>
          <w:p w14:paraId="63FB69B5"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3F131FF1"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43,628</w:t>
            </w:r>
          </w:p>
        </w:tc>
        <w:tc>
          <w:tcPr>
            <w:tcW w:w="2421" w:type="dxa"/>
            <w:tcBorders>
              <w:top w:val="nil"/>
              <w:left w:val="single" w:sz="4" w:space="0" w:color="auto"/>
              <w:bottom w:val="nil"/>
              <w:right w:val="single" w:sz="4" w:space="0" w:color="auto"/>
            </w:tcBorders>
            <w:vAlign w:val="center"/>
            <w:hideMark/>
          </w:tcPr>
          <w:p w14:paraId="5BBD3C90"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05C93C41"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4193839"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268E956F"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13,694</w:t>
            </w:r>
          </w:p>
        </w:tc>
        <w:tc>
          <w:tcPr>
            <w:tcW w:w="2267" w:type="dxa"/>
            <w:tcBorders>
              <w:top w:val="nil"/>
              <w:left w:val="single" w:sz="4" w:space="0" w:color="auto"/>
              <w:bottom w:val="nil"/>
              <w:right w:val="single" w:sz="4" w:space="0" w:color="auto"/>
            </w:tcBorders>
            <w:vAlign w:val="center"/>
            <w:hideMark/>
          </w:tcPr>
          <w:p w14:paraId="47079C0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29,934</w:t>
            </w:r>
          </w:p>
        </w:tc>
        <w:tc>
          <w:tcPr>
            <w:tcW w:w="2268" w:type="dxa"/>
            <w:tcBorders>
              <w:top w:val="nil"/>
              <w:left w:val="single" w:sz="4" w:space="0" w:color="auto"/>
              <w:bottom w:val="nil"/>
              <w:right w:val="single" w:sz="4" w:space="0" w:color="auto"/>
            </w:tcBorders>
            <w:vAlign w:val="center"/>
            <w:hideMark/>
          </w:tcPr>
          <w:p w14:paraId="09FA07E0"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c>
          <w:tcPr>
            <w:tcW w:w="2275" w:type="dxa"/>
            <w:tcBorders>
              <w:top w:val="nil"/>
              <w:left w:val="single" w:sz="4" w:space="0" w:color="auto"/>
              <w:bottom w:val="nil"/>
              <w:right w:val="nil"/>
            </w:tcBorders>
            <w:vAlign w:val="center"/>
            <w:hideMark/>
          </w:tcPr>
          <w:p w14:paraId="580CC07D"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w:t>
            </w:r>
          </w:p>
        </w:tc>
      </w:tr>
      <w:tr w:rsidR="003C7E9A" w:rsidRPr="003C7E9A" w14:paraId="3FB7119B" w14:textId="77777777" w:rsidTr="003C7E9A">
        <w:trPr>
          <w:trHeight w:val="312"/>
        </w:trPr>
        <w:tc>
          <w:tcPr>
            <w:tcW w:w="560" w:type="dxa"/>
            <w:tcBorders>
              <w:top w:val="nil"/>
              <w:left w:val="nil"/>
              <w:bottom w:val="nil"/>
              <w:right w:val="single" w:sz="4" w:space="0" w:color="auto"/>
            </w:tcBorders>
            <w:vAlign w:val="center"/>
          </w:tcPr>
          <w:p w14:paraId="749AE573"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7561614A"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3DE3F1B"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29,934</w:t>
            </w:r>
          </w:p>
        </w:tc>
        <w:tc>
          <w:tcPr>
            <w:tcW w:w="2421" w:type="dxa"/>
            <w:tcBorders>
              <w:top w:val="nil"/>
              <w:left w:val="single" w:sz="4" w:space="0" w:color="auto"/>
              <w:bottom w:val="nil"/>
              <w:right w:val="single" w:sz="4" w:space="0" w:color="auto"/>
            </w:tcBorders>
            <w:vAlign w:val="center"/>
            <w:hideMark/>
          </w:tcPr>
          <w:p w14:paraId="7027C5F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0E1DEA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426C14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DD24F4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83872B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29,934</w:t>
            </w:r>
          </w:p>
        </w:tc>
        <w:tc>
          <w:tcPr>
            <w:tcW w:w="2268" w:type="dxa"/>
            <w:tcBorders>
              <w:top w:val="nil"/>
              <w:left w:val="single" w:sz="4" w:space="0" w:color="auto"/>
              <w:bottom w:val="nil"/>
              <w:right w:val="single" w:sz="4" w:space="0" w:color="auto"/>
            </w:tcBorders>
            <w:vAlign w:val="center"/>
            <w:hideMark/>
          </w:tcPr>
          <w:p w14:paraId="4895D67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375129A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r>
      <w:tr w:rsidR="003C7E9A" w:rsidRPr="003C7E9A" w14:paraId="02B1DA41" w14:textId="77777777" w:rsidTr="003C7E9A">
        <w:trPr>
          <w:trHeight w:val="312"/>
        </w:trPr>
        <w:tc>
          <w:tcPr>
            <w:tcW w:w="560" w:type="dxa"/>
            <w:tcBorders>
              <w:top w:val="nil"/>
              <w:left w:val="nil"/>
              <w:bottom w:val="nil"/>
              <w:right w:val="single" w:sz="4" w:space="0" w:color="auto"/>
            </w:tcBorders>
            <w:vAlign w:val="center"/>
          </w:tcPr>
          <w:p w14:paraId="6D2B3468"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2D867677"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其他收入</w:t>
            </w:r>
          </w:p>
        </w:tc>
        <w:tc>
          <w:tcPr>
            <w:tcW w:w="2394" w:type="dxa"/>
            <w:tcBorders>
              <w:top w:val="nil"/>
              <w:left w:val="single" w:sz="4" w:space="0" w:color="auto"/>
              <w:bottom w:val="nil"/>
              <w:right w:val="single" w:sz="4" w:space="0" w:color="auto"/>
            </w:tcBorders>
            <w:vAlign w:val="center"/>
            <w:hideMark/>
          </w:tcPr>
          <w:p w14:paraId="1A7B704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13,694</w:t>
            </w:r>
          </w:p>
        </w:tc>
        <w:tc>
          <w:tcPr>
            <w:tcW w:w="2421" w:type="dxa"/>
            <w:tcBorders>
              <w:top w:val="nil"/>
              <w:left w:val="single" w:sz="4" w:space="0" w:color="auto"/>
              <w:bottom w:val="nil"/>
              <w:right w:val="single" w:sz="4" w:space="0" w:color="auto"/>
            </w:tcBorders>
            <w:vAlign w:val="center"/>
            <w:hideMark/>
          </w:tcPr>
          <w:p w14:paraId="0C8FEEE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08CBC3F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C2ABF1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EF1AAB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13,694</w:t>
            </w:r>
          </w:p>
        </w:tc>
        <w:tc>
          <w:tcPr>
            <w:tcW w:w="2267" w:type="dxa"/>
            <w:tcBorders>
              <w:top w:val="nil"/>
              <w:left w:val="single" w:sz="4" w:space="0" w:color="auto"/>
              <w:bottom w:val="nil"/>
              <w:right w:val="single" w:sz="4" w:space="0" w:color="auto"/>
            </w:tcBorders>
            <w:vAlign w:val="center"/>
            <w:hideMark/>
          </w:tcPr>
          <w:p w14:paraId="782E6A9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27BC33B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7A17EB7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r>
      <w:tr w:rsidR="003C7E9A" w:rsidRPr="003C7E9A" w14:paraId="3D00613E" w14:textId="77777777" w:rsidTr="003C7E9A">
        <w:trPr>
          <w:trHeight w:val="312"/>
        </w:trPr>
        <w:tc>
          <w:tcPr>
            <w:tcW w:w="560" w:type="dxa"/>
            <w:tcBorders>
              <w:top w:val="nil"/>
              <w:left w:val="nil"/>
              <w:bottom w:val="nil"/>
              <w:right w:val="single" w:sz="4" w:space="0" w:color="auto"/>
            </w:tcBorders>
            <w:vAlign w:val="center"/>
            <w:hideMark/>
          </w:tcPr>
          <w:p w14:paraId="7C0E99C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104</w:t>
            </w:r>
          </w:p>
        </w:tc>
        <w:tc>
          <w:tcPr>
            <w:tcW w:w="2604" w:type="dxa"/>
            <w:tcBorders>
              <w:top w:val="nil"/>
              <w:left w:val="single" w:sz="4" w:space="0" w:color="auto"/>
              <w:bottom w:val="nil"/>
              <w:right w:val="single" w:sz="4" w:space="0" w:color="auto"/>
            </w:tcBorders>
            <w:vAlign w:val="center"/>
            <w:hideMark/>
          </w:tcPr>
          <w:p w14:paraId="572F0B11"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42C8619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283,214</w:t>
            </w:r>
          </w:p>
        </w:tc>
        <w:tc>
          <w:tcPr>
            <w:tcW w:w="2421" w:type="dxa"/>
            <w:tcBorders>
              <w:top w:val="nil"/>
              <w:left w:val="single" w:sz="4" w:space="0" w:color="auto"/>
              <w:bottom w:val="nil"/>
              <w:right w:val="single" w:sz="4" w:space="0" w:color="auto"/>
            </w:tcBorders>
            <w:vAlign w:val="center"/>
            <w:hideMark/>
          </w:tcPr>
          <w:p w14:paraId="1C53E21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914CA0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0D97EB5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82CAFF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266,772</w:t>
            </w:r>
          </w:p>
        </w:tc>
        <w:tc>
          <w:tcPr>
            <w:tcW w:w="2267" w:type="dxa"/>
            <w:tcBorders>
              <w:top w:val="nil"/>
              <w:left w:val="single" w:sz="4" w:space="0" w:color="auto"/>
              <w:bottom w:val="nil"/>
              <w:right w:val="single" w:sz="4" w:space="0" w:color="auto"/>
            </w:tcBorders>
            <w:vAlign w:val="center"/>
            <w:hideMark/>
          </w:tcPr>
          <w:p w14:paraId="0568640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16,442</w:t>
            </w:r>
          </w:p>
        </w:tc>
        <w:tc>
          <w:tcPr>
            <w:tcW w:w="2268" w:type="dxa"/>
            <w:tcBorders>
              <w:top w:val="nil"/>
              <w:left w:val="single" w:sz="4" w:space="0" w:color="auto"/>
              <w:bottom w:val="nil"/>
              <w:right w:val="single" w:sz="4" w:space="0" w:color="auto"/>
            </w:tcBorders>
            <w:vAlign w:val="center"/>
            <w:hideMark/>
          </w:tcPr>
          <w:p w14:paraId="10D19E8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54BBA04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r>
      <w:tr w:rsidR="003C7E9A" w:rsidRPr="003C7E9A" w14:paraId="05BD65F1" w14:textId="77777777" w:rsidTr="003C7E9A">
        <w:trPr>
          <w:trHeight w:val="312"/>
        </w:trPr>
        <w:tc>
          <w:tcPr>
            <w:tcW w:w="560" w:type="dxa"/>
            <w:tcBorders>
              <w:top w:val="nil"/>
              <w:left w:val="nil"/>
              <w:bottom w:val="nil"/>
              <w:right w:val="single" w:sz="4" w:space="0" w:color="auto"/>
            </w:tcBorders>
            <w:vAlign w:val="center"/>
            <w:hideMark/>
          </w:tcPr>
          <w:p w14:paraId="529F49C2"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105</w:t>
            </w:r>
          </w:p>
        </w:tc>
        <w:tc>
          <w:tcPr>
            <w:tcW w:w="2604" w:type="dxa"/>
            <w:tcBorders>
              <w:top w:val="nil"/>
              <w:left w:val="single" w:sz="4" w:space="0" w:color="auto"/>
              <w:bottom w:val="nil"/>
              <w:right w:val="single" w:sz="4" w:space="0" w:color="auto"/>
            </w:tcBorders>
            <w:vAlign w:val="center"/>
            <w:hideMark/>
          </w:tcPr>
          <w:p w14:paraId="43DD8732"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4985C5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208,524</w:t>
            </w:r>
          </w:p>
        </w:tc>
        <w:tc>
          <w:tcPr>
            <w:tcW w:w="2421" w:type="dxa"/>
            <w:tcBorders>
              <w:top w:val="nil"/>
              <w:left w:val="single" w:sz="4" w:space="0" w:color="auto"/>
              <w:bottom w:val="nil"/>
              <w:right w:val="single" w:sz="4" w:space="0" w:color="auto"/>
            </w:tcBorders>
            <w:vAlign w:val="center"/>
            <w:hideMark/>
          </w:tcPr>
          <w:p w14:paraId="041B1A8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ED6356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ACB109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B47A9A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208,524</w:t>
            </w:r>
          </w:p>
        </w:tc>
        <w:tc>
          <w:tcPr>
            <w:tcW w:w="2267" w:type="dxa"/>
            <w:tcBorders>
              <w:top w:val="nil"/>
              <w:left w:val="single" w:sz="4" w:space="0" w:color="auto"/>
              <w:bottom w:val="nil"/>
              <w:right w:val="single" w:sz="4" w:space="0" w:color="auto"/>
            </w:tcBorders>
            <w:vAlign w:val="center"/>
            <w:hideMark/>
          </w:tcPr>
          <w:p w14:paraId="0745164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0073B5A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720D5D3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r>
      <w:tr w:rsidR="003C7E9A" w:rsidRPr="003C7E9A" w14:paraId="420815A4" w14:textId="77777777" w:rsidTr="003C7E9A">
        <w:trPr>
          <w:trHeight w:val="312"/>
        </w:trPr>
        <w:tc>
          <w:tcPr>
            <w:tcW w:w="560" w:type="dxa"/>
            <w:tcBorders>
              <w:top w:val="nil"/>
              <w:left w:val="nil"/>
              <w:bottom w:val="nil"/>
              <w:right w:val="single" w:sz="4" w:space="0" w:color="auto"/>
            </w:tcBorders>
            <w:vAlign w:val="center"/>
            <w:hideMark/>
          </w:tcPr>
          <w:p w14:paraId="4DFC89A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106</w:t>
            </w:r>
          </w:p>
        </w:tc>
        <w:tc>
          <w:tcPr>
            <w:tcW w:w="2604" w:type="dxa"/>
            <w:tcBorders>
              <w:top w:val="nil"/>
              <w:left w:val="single" w:sz="4" w:space="0" w:color="auto"/>
              <w:bottom w:val="nil"/>
              <w:right w:val="single" w:sz="4" w:space="0" w:color="auto"/>
            </w:tcBorders>
            <w:vAlign w:val="center"/>
            <w:hideMark/>
          </w:tcPr>
          <w:p w14:paraId="6C3A4B0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35D003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842,369</w:t>
            </w:r>
          </w:p>
        </w:tc>
        <w:tc>
          <w:tcPr>
            <w:tcW w:w="2421" w:type="dxa"/>
            <w:tcBorders>
              <w:top w:val="nil"/>
              <w:left w:val="single" w:sz="4" w:space="0" w:color="auto"/>
              <w:bottom w:val="nil"/>
              <w:right w:val="single" w:sz="4" w:space="0" w:color="auto"/>
            </w:tcBorders>
            <w:vAlign w:val="center"/>
            <w:hideMark/>
          </w:tcPr>
          <w:p w14:paraId="71DE327E"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443F6E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E648BFB"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225B0AB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9B6723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253,870</w:t>
            </w:r>
          </w:p>
        </w:tc>
        <w:tc>
          <w:tcPr>
            <w:tcW w:w="2268" w:type="dxa"/>
            <w:tcBorders>
              <w:top w:val="nil"/>
              <w:left w:val="single" w:sz="4" w:space="0" w:color="auto"/>
              <w:bottom w:val="nil"/>
              <w:right w:val="single" w:sz="4" w:space="0" w:color="auto"/>
            </w:tcBorders>
            <w:vAlign w:val="center"/>
            <w:hideMark/>
          </w:tcPr>
          <w:p w14:paraId="07492F4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588,499</w:t>
            </w:r>
          </w:p>
        </w:tc>
        <w:tc>
          <w:tcPr>
            <w:tcW w:w="2275" w:type="dxa"/>
            <w:tcBorders>
              <w:top w:val="nil"/>
              <w:left w:val="single" w:sz="4" w:space="0" w:color="auto"/>
              <w:bottom w:val="nil"/>
              <w:right w:val="nil"/>
            </w:tcBorders>
            <w:vAlign w:val="center"/>
            <w:hideMark/>
          </w:tcPr>
          <w:p w14:paraId="1DA79B9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69.86</w:t>
            </w:r>
          </w:p>
        </w:tc>
      </w:tr>
      <w:tr w:rsidR="003C7E9A" w:rsidRPr="003C7E9A" w14:paraId="37205945" w14:textId="77777777" w:rsidTr="003C7E9A">
        <w:trPr>
          <w:trHeight w:val="312"/>
        </w:trPr>
        <w:tc>
          <w:tcPr>
            <w:tcW w:w="560" w:type="dxa"/>
            <w:tcBorders>
              <w:top w:val="nil"/>
              <w:left w:val="nil"/>
              <w:bottom w:val="nil"/>
              <w:right w:val="single" w:sz="4" w:space="0" w:color="auto"/>
            </w:tcBorders>
            <w:vAlign w:val="center"/>
            <w:hideMark/>
          </w:tcPr>
          <w:p w14:paraId="4B331A1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107</w:t>
            </w:r>
          </w:p>
        </w:tc>
        <w:tc>
          <w:tcPr>
            <w:tcW w:w="2604" w:type="dxa"/>
            <w:tcBorders>
              <w:top w:val="nil"/>
              <w:left w:val="single" w:sz="4" w:space="0" w:color="auto"/>
              <w:bottom w:val="nil"/>
              <w:right w:val="single" w:sz="4" w:space="0" w:color="auto"/>
            </w:tcBorders>
            <w:vAlign w:val="center"/>
            <w:hideMark/>
          </w:tcPr>
          <w:p w14:paraId="027D5C5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1E4D64D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719,344</w:t>
            </w:r>
          </w:p>
        </w:tc>
        <w:tc>
          <w:tcPr>
            <w:tcW w:w="2421" w:type="dxa"/>
            <w:tcBorders>
              <w:top w:val="nil"/>
              <w:left w:val="single" w:sz="4" w:space="0" w:color="auto"/>
              <w:bottom w:val="nil"/>
              <w:right w:val="single" w:sz="4" w:space="0" w:color="auto"/>
            </w:tcBorders>
            <w:vAlign w:val="center"/>
            <w:hideMark/>
          </w:tcPr>
          <w:p w14:paraId="1A21FB5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24B3759F"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3B41FC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0033753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150,000</w:t>
            </w:r>
          </w:p>
        </w:tc>
        <w:tc>
          <w:tcPr>
            <w:tcW w:w="2267" w:type="dxa"/>
            <w:tcBorders>
              <w:top w:val="nil"/>
              <w:left w:val="single" w:sz="4" w:space="0" w:color="auto"/>
              <w:bottom w:val="nil"/>
              <w:right w:val="single" w:sz="4" w:space="0" w:color="auto"/>
            </w:tcBorders>
            <w:vAlign w:val="center"/>
            <w:hideMark/>
          </w:tcPr>
          <w:p w14:paraId="5124EF7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15,000</w:t>
            </w:r>
          </w:p>
        </w:tc>
        <w:tc>
          <w:tcPr>
            <w:tcW w:w="2268" w:type="dxa"/>
            <w:tcBorders>
              <w:top w:val="nil"/>
              <w:left w:val="single" w:sz="4" w:space="0" w:color="auto"/>
              <w:bottom w:val="nil"/>
              <w:right w:val="single" w:sz="4" w:space="0" w:color="auto"/>
            </w:tcBorders>
            <w:vAlign w:val="center"/>
            <w:hideMark/>
          </w:tcPr>
          <w:p w14:paraId="11026C7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554,344</w:t>
            </w:r>
          </w:p>
        </w:tc>
        <w:tc>
          <w:tcPr>
            <w:tcW w:w="2275" w:type="dxa"/>
            <w:tcBorders>
              <w:top w:val="nil"/>
              <w:left w:val="single" w:sz="4" w:space="0" w:color="auto"/>
              <w:bottom w:val="nil"/>
              <w:right w:val="nil"/>
            </w:tcBorders>
            <w:vAlign w:val="center"/>
            <w:hideMark/>
          </w:tcPr>
          <w:p w14:paraId="2507CBC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77.06</w:t>
            </w:r>
          </w:p>
        </w:tc>
      </w:tr>
      <w:tr w:rsidR="003C7E9A" w:rsidRPr="003C7E9A" w14:paraId="01986F2C" w14:textId="77777777" w:rsidTr="003C7E9A">
        <w:trPr>
          <w:trHeight w:val="312"/>
        </w:trPr>
        <w:tc>
          <w:tcPr>
            <w:tcW w:w="560" w:type="dxa"/>
            <w:tcBorders>
              <w:top w:val="nil"/>
              <w:left w:val="nil"/>
              <w:bottom w:val="nil"/>
              <w:right w:val="single" w:sz="4" w:space="0" w:color="auto"/>
            </w:tcBorders>
            <w:vAlign w:val="center"/>
            <w:hideMark/>
          </w:tcPr>
          <w:p w14:paraId="6F0D81B5"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108</w:t>
            </w:r>
          </w:p>
        </w:tc>
        <w:tc>
          <w:tcPr>
            <w:tcW w:w="2604" w:type="dxa"/>
            <w:tcBorders>
              <w:top w:val="nil"/>
              <w:left w:val="single" w:sz="4" w:space="0" w:color="auto"/>
              <w:bottom w:val="nil"/>
              <w:right w:val="single" w:sz="4" w:space="0" w:color="auto"/>
            </w:tcBorders>
            <w:vAlign w:val="center"/>
            <w:hideMark/>
          </w:tcPr>
          <w:p w14:paraId="7435EE31"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3FFCE4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678,450</w:t>
            </w:r>
          </w:p>
        </w:tc>
        <w:tc>
          <w:tcPr>
            <w:tcW w:w="2421" w:type="dxa"/>
            <w:tcBorders>
              <w:top w:val="nil"/>
              <w:left w:val="single" w:sz="4" w:space="0" w:color="auto"/>
              <w:bottom w:val="nil"/>
              <w:right w:val="single" w:sz="4" w:space="0" w:color="auto"/>
            </w:tcBorders>
            <w:vAlign w:val="center"/>
            <w:hideMark/>
          </w:tcPr>
          <w:p w14:paraId="179A4D9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159F901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567B45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67D923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30,000</w:t>
            </w:r>
          </w:p>
        </w:tc>
        <w:tc>
          <w:tcPr>
            <w:tcW w:w="2267" w:type="dxa"/>
            <w:tcBorders>
              <w:top w:val="nil"/>
              <w:left w:val="single" w:sz="4" w:space="0" w:color="auto"/>
              <w:bottom w:val="nil"/>
              <w:right w:val="single" w:sz="4" w:space="0" w:color="auto"/>
            </w:tcBorders>
            <w:vAlign w:val="center"/>
            <w:hideMark/>
          </w:tcPr>
          <w:p w14:paraId="6A5E4AE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200,055</w:t>
            </w:r>
          </w:p>
        </w:tc>
        <w:tc>
          <w:tcPr>
            <w:tcW w:w="2268" w:type="dxa"/>
            <w:tcBorders>
              <w:top w:val="nil"/>
              <w:left w:val="single" w:sz="4" w:space="0" w:color="auto"/>
              <w:bottom w:val="nil"/>
              <w:right w:val="single" w:sz="4" w:space="0" w:color="auto"/>
            </w:tcBorders>
            <w:vAlign w:val="center"/>
            <w:hideMark/>
          </w:tcPr>
          <w:p w14:paraId="3E6D39D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448,395</w:t>
            </w:r>
          </w:p>
        </w:tc>
        <w:tc>
          <w:tcPr>
            <w:tcW w:w="2275" w:type="dxa"/>
            <w:tcBorders>
              <w:top w:val="nil"/>
              <w:left w:val="single" w:sz="4" w:space="0" w:color="auto"/>
              <w:bottom w:val="nil"/>
              <w:right w:val="nil"/>
            </w:tcBorders>
            <w:vAlign w:val="center"/>
            <w:hideMark/>
          </w:tcPr>
          <w:p w14:paraId="7F51D655"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66.09</w:t>
            </w:r>
          </w:p>
        </w:tc>
      </w:tr>
      <w:tr w:rsidR="003C7E9A" w:rsidRPr="003C7E9A" w14:paraId="5F109269" w14:textId="77777777" w:rsidTr="003C7E9A">
        <w:trPr>
          <w:trHeight w:val="312"/>
        </w:trPr>
        <w:tc>
          <w:tcPr>
            <w:tcW w:w="560" w:type="dxa"/>
            <w:tcBorders>
              <w:top w:val="nil"/>
              <w:left w:val="nil"/>
              <w:bottom w:val="nil"/>
              <w:right w:val="single" w:sz="4" w:space="0" w:color="auto"/>
            </w:tcBorders>
            <w:vAlign w:val="center"/>
            <w:hideMark/>
          </w:tcPr>
          <w:p w14:paraId="4FED9ADD"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109</w:t>
            </w:r>
          </w:p>
        </w:tc>
        <w:tc>
          <w:tcPr>
            <w:tcW w:w="2604" w:type="dxa"/>
            <w:tcBorders>
              <w:top w:val="nil"/>
              <w:left w:val="single" w:sz="4" w:space="0" w:color="auto"/>
              <w:bottom w:val="nil"/>
              <w:right w:val="single" w:sz="4" w:space="0" w:color="auto"/>
            </w:tcBorders>
            <w:vAlign w:val="center"/>
            <w:hideMark/>
          </w:tcPr>
          <w:p w14:paraId="695AECBF"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6039463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2,993,699</w:t>
            </w:r>
          </w:p>
        </w:tc>
        <w:tc>
          <w:tcPr>
            <w:tcW w:w="2421" w:type="dxa"/>
            <w:tcBorders>
              <w:top w:val="nil"/>
              <w:left w:val="single" w:sz="4" w:space="0" w:color="auto"/>
              <w:bottom w:val="nil"/>
              <w:right w:val="single" w:sz="4" w:space="0" w:color="auto"/>
            </w:tcBorders>
            <w:vAlign w:val="center"/>
            <w:hideMark/>
          </w:tcPr>
          <w:p w14:paraId="10484663"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FC10E9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6C59B3C2"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485211D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2,396,535</w:t>
            </w:r>
          </w:p>
        </w:tc>
        <w:tc>
          <w:tcPr>
            <w:tcW w:w="2267" w:type="dxa"/>
            <w:tcBorders>
              <w:top w:val="nil"/>
              <w:left w:val="single" w:sz="4" w:space="0" w:color="auto"/>
              <w:bottom w:val="nil"/>
              <w:right w:val="single" w:sz="4" w:space="0" w:color="auto"/>
            </w:tcBorders>
            <w:vAlign w:val="center"/>
            <w:hideMark/>
          </w:tcPr>
          <w:p w14:paraId="0F82279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96,349</w:t>
            </w:r>
          </w:p>
        </w:tc>
        <w:tc>
          <w:tcPr>
            <w:tcW w:w="2268" w:type="dxa"/>
            <w:tcBorders>
              <w:top w:val="nil"/>
              <w:left w:val="single" w:sz="4" w:space="0" w:color="auto"/>
              <w:bottom w:val="nil"/>
              <w:right w:val="single" w:sz="4" w:space="0" w:color="auto"/>
            </w:tcBorders>
            <w:vAlign w:val="center"/>
            <w:hideMark/>
          </w:tcPr>
          <w:p w14:paraId="0F367DB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500,815</w:t>
            </w:r>
          </w:p>
        </w:tc>
        <w:tc>
          <w:tcPr>
            <w:tcW w:w="2275" w:type="dxa"/>
            <w:tcBorders>
              <w:top w:val="nil"/>
              <w:left w:val="single" w:sz="4" w:space="0" w:color="auto"/>
              <w:bottom w:val="nil"/>
              <w:right w:val="nil"/>
            </w:tcBorders>
            <w:vAlign w:val="center"/>
            <w:hideMark/>
          </w:tcPr>
          <w:p w14:paraId="38819A7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16.73</w:t>
            </w:r>
          </w:p>
        </w:tc>
      </w:tr>
      <w:tr w:rsidR="003C7E9A" w:rsidRPr="003C7E9A" w14:paraId="529BE1E9" w14:textId="77777777" w:rsidTr="003C7E9A">
        <w:trPr>
          <w:trHeight w:val="312"/>
        </w:trPr>
        <w:tc>
          <w:tcPr>
            <w:tcW w:w="560" w:type="dxa"/>
            <w:tcBorders>
              <w:top w:val="nil"/>
              <w:left w:val="nil"/>
              <w:bottom w:val="nil"/>
              <w:right w:val="single" w:sz="4" w:space="0" w:color="auto"/>
            </w:tcBorders>
            <w:vAlign w:val="center"/>
            <w:hideMark/>
          </w:tcPr>
          <w:p w14:paraId="19CDC0A8"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110</w:t>
            </w:r>
          </w:p>
        </w:tc>
        <w:tc>
          <w:tcPr>
            <w:tcW w:w="2604" w:type="dxa"/>
            <w:tcBorders>
              <w:top w:val="nil"/>
              <w:left w:val="single" w:sz="4" w:space="0" w:color="auto"/>
              <w:bottom w:val="nil"/>
              <w:right w:val="single" w:sz="4" w:space="0" w:color="auto"/>
            </w:tcBorders>
            <w:vAlign w:val="center"/>
            <w:hideMark/>
          </w:tcPr>
          <w:p w14:paraId="05649FD6"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0548E1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140,000</w:t>
            </w:r>
          </w:p>
        </w:tc>
        <w:tc>
          <w:tcPr>
            <w:tcW w:w="2421" w:type="dxa"/>
            <w:tcBorders>
              <w:top w:val="nil"/>
              <w:left w:val="single" w:sz="4" w:space="0" w:color="auto"/>
              <w:bottom w:val="nil"/>
              <w:right w:val="single" w:sz="4" w:space="0" w:color="auto"/>
            </w:tcBorders>
            <w:vAlign w:val="center"/>
            <w:hideMark/>
          </w:tcPr>
          <w:p w14:paraId="46DAD3EE"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4011C5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9A822E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524F925E"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51AEFE8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416888B1"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140,000</w:t>
            </w:r>
          </w:p>
        </w:tc>
        <w:tc>
          <w:tcPr>
            <w:tcW w:w="2275" w:type="dxa"/>
            <w:tcBorders>
              <w:top w:val="nil"/>
              <w:left w:val="single" w:sz="4" w:space="0" w:color="auto"/>
              <w:bottom w:val="nil"/>
              <w:right w:val="nil"/>
            </w:tcBorders>
            <w:vAlign w:val="center"/>
            <w:hideMark/>
          </w:tcPr>
          <w:p w14:paraId="6250D8D9"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100.00</w:t>
            </w:r>
          </w:p>
        </w:tc>
      </w:tr>
      <w:tr w:rsidR="003C7E9A" w:rsidRPr="003C7E9A" w14:paraId="78F003CC" w14:textId="77777777" w:rsidTr="003C7E9A">
        <w:trPr>
          <w:trHeight w:val="312"/>
        </w:trPr>
        <w:tc>
          <w:tcPr>
            <w:tcW w:w="560" w:type="dxa"/>
            <w:tcBorders>
              <w:top w:val="nil"/>
              <w:left w:val="nil"/>
              <w:bottom w:val="nil"/>
              <w:right w:val="single" w:sz="4" w:space="0" w:color="auto"/>
            </w:tcBorders>
            <w:vAlign w:val="center"/>
            <w:hideMark/>
          </w:tcPr>
          <w:p w14:paraId="413682C2"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111</w:t>
            </w:r>
          </w:p>
        </w:tc>
        <w:tc>
          <w:tcPr>
            <w:tcW w:w="2604" w:type="dxa"/>
            <w:tcBorders>
              <w:top w:val="nil"/>
              <w:left w:val="single" w:sz="4" w:space="0" w:color="auto"/>
              <w:bottom w:val="nil"/>
              <w:right w:val="single" w:sz="4" w:space="0" w:color="auto"/>
            </w:tcBorders>
            <w:vAlign w:val="center"/>
            <w:hideMark/>
          </w:tcPr>
          <w:p w14:paraId="63432185"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2169CB6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65,649</w:t>
            </w:r>
          </w:p>
        </w:tc>
        <w:tc>
          <w:tcPr>
            <w:tcW w:w="2421" w:type="dxa"/>
            <w:tcBorders>
              <w:top w:val="nil"/>
              <w:left w:val="single" w:sz="4" w:space="0" w:color="auto"/>
              <w:bottom w:val="nil"/>
              <w:right w:val="single" w:sz="4" w:space="0" w:color="auto"/>
            </w:tcBorders>
            <w:vAlign w:val="center"/>
            <w:hideMark/>
          </w:tcPr>
          <w:p w14:paraId="72ABF67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A1B3634"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10FB5637"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15272FF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B688C4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10,000</w:t>
            </w:r>
          </w:p>
        </w:tc>
        <w:tc>
          <w:tcPr>
            <w:tcW w:w="2268" w:type="dxa"/>
            <w:tcBorders>
              <w:top w:val="nil"/>
              <w:left w:val="single" w:sz="4" w:space="0" w:color="auto"/>
              <w:bottom w:val="nil"/>
              <w:right w:val="single" w:sz="4" w:space="0" w:color="auto"/>
            </w:tcBorders>
            <w:vAlign w:val="center"/>
            <w:hideMark/>
          </w:tcPr>
          <w:p w14:paraId="14DA15FA"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55,649</w:t>
            </w:r>
          </w:p>
        </w:tc>
        <w:tc>
          <w:tcPr>
            <w:tcW w:w="2275" w:type="dxa"/>
            <w:tcBorders>
              <w:top w:val="nil"/>
              <w:left w:val="single" w:sz="4" w:space="0" w:color="auto"/>
              <w:bottom w:val="nil"/>
              <w:right w:val="nil"/>
            </w:tcBorders>
            <w:vAlign w:val="center"/>
            <w:hideMark/>
          </w:tcPr>
          <w:p w14:paraId="0D89C24F"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84.77</w:t>
            </w:r>
          </w:p>
        </w:tc>
      </w:tr>
      <w:tr w:rsidR="003C7E9A" w:rsidRPr="003C7E9A" w14:paraId="79AAC21C" w14:textId="77777777" w:rsidTr="003C7E9A">
        <w:trPr>
          <w:trHeight w:val="312"/>
        </w:trPr>
        <w:tc>
          <w:tcPr>
            <w:tcW w:w="560" w:type="dxa"/>
            <w:tcBorders>
              <w:top w:val="nil"/>
              <w:left w:val="nil"/>
              <w:bottom w:val="nil"/>
              <w:right w:val="single" w:sz="4" w:space="0" w:color="auto"/>
            </w:tcBorders>
            <w:vAlign w:val="center"/>
            <w:hideMark/>
          </w:tcPr>
          <w:p w14:paraId="2ACEA4AB"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548FFBD4"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32BCC75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160,000</w:t>
            </w:r>
          </w:p>
        </w:tc>
        <w:tc>
          <w:tcPr>
            <w:tcW w:w="2421" w:type="dxa"/>
            <w:tcBorders>
              <w:top w:val="nil"/>
              <w:left w:val="single" w:sz="4" w:space="0" w:color="auto"/>
              <w:bottom w:val="nil"/>
              <w:right w:val="single" w:sz="4" w:space="0" w:color="auto"/>
            </w:tcBorders>
            <w:vAlign w:val="center"/>
            <w:hideMark/>
          </w:tcPr>
          <w:p w14:paraId="0F38077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7383E05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2542173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3824A76"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30,000</w:t>
            </w:r>
          </w:p>
        </w:tc>
        <w:tc>
          <w:tcPr>
            <w:tcW w:w="2267" w:type="dxa"/>
            <w:tcBorders>
              <w:top w:val="nil"/>
              <w:left w:val="single" w:sz="4" w:space="0" w:color="auto"/>
              <w:bottom w:val="nil"/>
              <w:right w:val="single" w:sz="4" w:space="0" w:color="auto"/>
            </w:tcBorders>
            <w:vAlign w:val="center"/>
            <w:hideMark/>
          </w:tcPr>
          <w:p w14:paraId="686F7FC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18852F1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130,000</w:t>
            </w:r>
          </w:p>
        </w:tc>
        <w:tc>
          <w:tcPr>
            <w:tcW w:w="2275" w:type="dxa"/>
            <w:tcBorders>
              <w:top w:val="nil"/>
              <w:left w:val="single" w:sz="4" w:space="0" w:color="auto"/>
              <w:bottom w:val="nil"/>
              <w:right w:val="nil"/>
            </w:tcBorders>
            <w:vAlign w:val="center"/>
            <w:hideMark/>
          </w:tcPr>
          <w:p w14:paraId="486C3143"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81.25</w:t>
            </w:r>
          </w:p>
        </w:tc>
      </w:tr>
      <w:tr w:rsidR="003C7E9A" w:rsidRPr="003C7E9A" w14:paraId="16D042B4" w14:textId="77777777" w:rsidTr="003C7E9A">
        <w:trPr>
          <w:trHeight w:val="312"/>
        </w:trPr>
        <w:tc>
          <w:tcPr>
            <w:tcW w:w="560" w:type="dxa"/>
            <w:tcBorders>
              <w:top w:val="nil"/>
              <w:left w:val="nil"/>
              <w:bottom w:val="nil"/>
              <w:right w:val="single" w:sz="4" w:space="0" w:color="auto"/>
            </w:tcBorders>
            <w:vAlign w:val="center"/>
            <w:hideMark/>
          </w:tcPr>
          <w:p w14:paraId="26E5A628" w14:textId="77777777" w:rsidR="003C7E9A" w:rsidRPr="003C7E9A" w:rsidRDefault="003C7E9A" w:rsidP="003C7E9A">
            <w:pPr>
              <w:jc w:val="center"/>
              <w:rPr>
                <w:rFonts w:ascii="新細明體" w:hAnsi="新細明體" w:cs="新細明體"/>
                <w:bCs/>
                <w:sz w:val="20"/>
              </w:rPr>
            </w:pPr>
            <w:r w:rsidRPr="003C7E9A">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53241B48" w14:textId="77777777" w:rsidR="003C7E9A" w:rsidRPr="003C7E9A" w:rsidRDefault="003C7E9A" w:rsidP="003C7E9A">
            <w:pPr>
              <w:ind w:leftChars="200" w:left="480"/>
              <w:jc w:val="distribute"/>
              <w:rPr>
                <w:rFonts w:ascii="標楷體" w:eastAsia="標楷體" w:hAnsi="標楷體" w:cs="新細明體"/>
                <w:b/>
                <w:bCs/>
                <w:sz w:val="20"/>
              </w:rPr>
            </w:pPr>
            <w:r w:rsidRPr="003C7E9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2B376F53"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87,542,328</w:t>
            </w:r>
          </w:p>
        </w:tc>
        <w:tc>
          <w:tcPr>
            <w:tcW w:w="2421" w:type="dxa"/>
            <w:tcBorders>
              <w:top w:val="nil"/>
              <w:left w:val="single" w:sz="4" w:space="0" w:color="auto"/>
              <w:bottom w:val="nil"/>
              <w:right w:val="single" w:sz="4" w:space="0" w:color="auto"/>
            </w:tcBorders>
            <w:vAlign w:val="center"/>
            <w:hideMark/>
          </w:tcPr>
          <w:p w14:paraId="08B698A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600AD572"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1AAB58A6" w14:textId="77777777" w:rsidR="003C7E9A" w:rsidRPr="003C7E9A" w:rsidRDefault="003C7E9A" w:rsidP="003C7E9A">
            <w:pPr>
              <w:jc w:val="right"/>
              <w:rPr>
                <w:rFonts w:ascii="標楷體" w:eastAsia="標楷體" w:cs="新細明體"/>
                <w:b/>
                <w:bCs/>
                <w:sz w:val="20"/>
              </w:rPr>
            </w:pPr>
            <w:r w:rsidRPr="003C7E9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3A7490CD"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411,743</w:t>
            </w:r>
          </w:p>
        </w:tc>
        <w:tc>
          <w:tcPr>
            <w:tcW w:w="2267" w:type="dxa"/>
            <w:tcBorders>
              <w:top w:val="nil"/>
              <w:left w:val="single" w:sz="4" w:space="0" w:color="auto"/>
              <w:bottom w:val="nil"/>
              <w:right w:val="single" w:sz="4" w:space="0" w:color="auto"/>
            </w:tcBorders>
            <w:vAlign w:val="center"/>
            <w:hideMark/>
          </w:tcPr>
          <w:p w14:paraId="24E3E0AA"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3,010,165</w:t>
            </w:r>
          </w:p>
        </w:tc>
        <w:tc>
          <w:tcPr>
            <w:tcW w:w="2268" w:type="dxa"/>
            <w:tcBorders>
              <w:top w:val="nil"/>
              <w:left w:val="single" w:sz="4" w:space="0" w:color="auto"/>
              <w:bottom w:val="nil"/>
              <w:right w:val="single" w:sz="4" w:space="0" w:color="auto"/>
            </w:tcBorders>
            <w:vAlign w:val="center"/>
            <w:hideMark/>
          </w:tcPr>
          <w:p w14:paraId="552EAB94"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84,120,420</w:t>
            </w:r>
          </w:p>
        </w:tc>
        <w:tc>
          <w:tcPr>
            <w:tcW w:w="2275" w:type="dxa"/>
            <w:tcBorders>
              <w:top w:val="nil"/>
              <w:left w:val="single" w:sz="4" w:space="0" w:color="auto"/>
              <w:bottom w:val="nil"/>
              <w:right w:val="nil"/>
            </w:tcBorders>
            <w:vAlign w:val="center"/>
            <w:hideMark/>
          </w:tcPr>
          <w:p w14:paraId="7A793417" w14:textId="77777777" w:rsidR="003C7E9A" w:rsidRPr="003C7E9A" w:rsidRDefault="003C7E9A" w:rsidP="003C7E9A">
            <w:pPr>
              <w:jc w:val="right"/>
              <w:rPr>
                <w:rFonts w:ascii="新細明體" w:hAnsi="新細明體" w:cs="新細明體"/>
                <w:b/>
                <w:bCs/>
                <w:sz w:val="20"/>
              </w:rPr>
            </w:pPr>
            <w:r w:rsidRPr="003C7E9A">
              <w:rPr>
                <w:rFonts w:ascii="新細明體" w:eastAsia="標楷體" w:hAnsi="新細明體" w:cs="新細明體" w:hint="eastAsia"/>
                <w:b/>
                <w:bCs/>
                <w:noProof/>
                <w:sz w:val="20"/>
                <w:szCs w:val="24"/>
              </w:rPr>
              <w:t>96.09</w:t>
            </w:r>
          </w:p>
        </w:tc>
      </w:tr>
      <w:tr w:rsidR="003C7E9A" w:rsidRPr="003C7E9A" w14:paraId="131447F5" w14:textId="77777777" w:rsidTr="003C7E9A">
        <w:trPr>
          <w:trHeight w:val="312"/>
        </w:trPr>
        <w:tc>
          <w:tcPr>
            <w:tcW w:w="560" w:type="dxa"/>
            <w:tcBorders>
              <w:top w:val="nil"/>
              <w:left w:val="nil"/>
              <w:bottom w:val="nil"/>
              <w:right w:val="single" w:sz="4" w:space="0" w:color="auto"/>
            </w:tcBorders>
            <w:vAlign w:val="center"/>
          </w:tcPr>
          <w:p w14:paraId="4E9BC00B"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82338DE"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0A49727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554,000</w:t>
            </w:r>
          </w:p>
        </w:tc>
        <w:tc>
          <w:tcPr>
            <w:tcW w:w="2421" w:type="dxa"/>
            <w:tcBorders>
              <w:top w:val="nil"/>
              <w:left w:val="single" w:sz="4" w:space="0" w:color="auto"/>
              <w:bottom w:val="nil"/>
              <w:right w:val="single" w:sz="4" w:space="0" w:color="auto"/>
            </w:tcBorders>
            <w:vAlign w:val="center"/>
            <w:hideMark/>
          </w:tcPr>
          <w:p w14:paraId="3EB83211"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B6587EC"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411C4918"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52CE7D2"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10,000</w:t>
            </w:r>
          </w:p>
        </w:tc>
        <w:tc>
          <w:tcPr>
            <w:tcW w:w="2267" w:type="dxa"/>
            <w:tcBorders>
              <w:top w:val="nil"/>
              <w:left w:val="single" w:sz="4" w:space="0" w:color="auto"/>
              <w:bottom w:val="nil"/>
              <w:right w:val="single" w:sz="4" w:space="0" w:color="auto"/>
            </w:tcBorders>
            <w:vAlign w:val="center"/>
            <w:hideMark/>
          </w:tcPr>
          <w:p w14:paraId="56C655C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220,165</w:t>
            </w:r>
          </w:p>
        </w:tc>
        <w:tc>
          <w:tcPr>
            <w:tcW w:w="2268" w:type="dxa"/>
            <w:tcBorders>
              <w:top w:val="nil"/>
              <w:left w:val="single" w:sz="4" w:space="0" w:color="auto"/>
              <w:bottom w:val="nil"/>
              <w:right w:val="single" w:sz="4" w:space="0" w:color="auto"/>
            </w:tcBorders>
            <w:vAlign w:val="center"/>
            <w:hideMark/>
          </w:tcPr>
          <w:p w14:paraId="11D5A21D"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323,835</w:t>
            </w:r>
          </w:p>
        </w:tc>
        <w:tc>
          <w:tcPr>
            <w:tcW w:w="2275" w:type="dxa"/>
            <w:tcBorders>
              <w:top w:val="nil"/>
              <w:left w:val="single" w:sz="4" w:space="0" w:color="auto"/>
              <w:bottom w:val="nil"/>
              <w:right w:val="nil"/>
            </w:tcBorders>
            <w:vAlign w:val="center"/>
            <w:hideMark/>
          </w:tcPr>
          <w:p w14:paraId="4BB8FED0"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58.45</w:t>
            </w:r>
          </w:p>
        </w:tc>
      </w:tr>
      <w:tr w:rsidR="003C7E9A" w:rsidRPr="003C7E9A" w14:paraId="0994D4B5" w14:textId="77777777" w:rsidTr="003C7E9A">
        <w:trPr>
          <w:trHeight w:val="312"/>
        </w:trPr>
        <w:tc>
          <w:tcPr>
            <w:tcW w:w="560" w:type="dxa"/>
            <w:tcBorders>
              <w:top w:val="nil"/>
              <w:left w:val="nil"/>
              <w:bottom w:val="single" w:sz="4" w:space="0" w:color="auto"/>
              <w:right w:val="single" w:sz="4" w:space="0" w:color="auto"/>
            </w:tcBorders>
            <w:vAlign w:val="center"/>
          </w:tcPr>
          <w:p w14:paraId="0C19460B" w14:textId="77777777" w:rsidR="003C7E9A" w:rsidRPr="003C7E9A" w:rsidRDefault="003C7E9A" w:rsidP="003C7E9A">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40A0C4C6" w14:textId="77777777" w:rsidR="003C7E9A" w:rsidRPr="003C7E9A" w:rsidRDefault="003C7E9A" w:rsidP="003C7E9A">
            <w:pPr>
              <w:ind w:leftChars="200" w:left="480"/>
              <w:jc w:val="distribute"/>
              <w:rPr>
                <w:rFonts w:ascii="標楷體" w:eastAsia="標楷體" w:hAnsi="標楷體" w:cs="新細明體"/>
                <w:bCs/>
                <w:sz w:val="20"/>
              </w:rPr>
            </w:pPr>
            <w:r w:rsidRPr="003C7E9A">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single" w:sz="4" w:space="0" w:color="auto"/>
              <w:right w:val="single" w:sz="4" w:space="0" w:color="auto"/>
            </w:tcBorders>
            <w:vAlign w:val="center"/>
            <w:hideMark/>
          </w:tcPr>
          <w:p w14:paraId="72A9C34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86,988,328</w:t>
            </w:r>
          </w:p>
        </w:tc>
        <w:tc>
          <w:tcPr>
            <w:tcW w:w="2421" w:type="dxa"/>
            <w:tcBorders>
              <w:top w:val="nil"/>
              <w:left w:val="single" w:sz="4" w:space="0" w:color="auto"/>
              <w:bottom w:val="single" w:sz="4" w:space="0" w:color="auto"/>
              <w:right w:val="single" w:sz="4" w:space="0" w:color="auto"/>
            </w:tcBorders>
            <w:vAlign w:val="center"/>
            <w:hideMark/>
          </w:tcPr>
          <w:p w14:paraId="75B59BD0"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532761BD"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28DD6E25" w14:textId="77777777" w:rsidR="003C7E9A" w:rsidRPr="003C7E9A" w:rsidRDefault="003C7E9A" w:rsidP="003C7E9A">
            <w:pPr>
              <w:jc w:val="right"/>
              <w:rPr>
                <w:rFonts w:ascii="標楷體" w:eastAsia="標楷體" w:cs="新細明體"/>
                <w:bCs/>
                <w:sz w:val="20"/>
              </w:rPr>
            </w:pPr>
            <w:r w:rsidRPr="003C7E9A">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51D75D27"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401,743</w:t>
            </w:r>
          </w:p>
        </w:tc>
        <w:tc>
          <w:tcPr>
            <w:tcW w:w="2267" w:type="dxa"/>
            <w:tcBorders>
              <w:top w:val="nil"/>
              <w:left w:val="single" w:sz="4" w:space="0" w:color="auto"/>
              <w:bottom w:val="single" w:sz="4" w:space="0" w:color="auto"/>
              <w:right w:val="single" w:sz="4" w:space="0" w:color="auto"/>
            </w:tcBorders>
            <w:vAlign w:val="center"/>
            <w:hideMark/>
          </w:tcPr>
          <w:p w14:paraId="4E1D8798"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2,790,000</w:t>
            </w:r>
          </w:p>
        </w:tc>
        <w:tc>
          <w:tcPr>
            <w:tcW w:w="2268" w:type="dxa"/>
            <w:tcBorders>
              <w:top w:val="nil"/>
              <w:left w:val="single" w:sz="4" w:space="0" w:color="auto"/>
              <w:bottom w:val="single" w:sz="4" w:space="0" w:color="auto"/>
              <w:right w:val="single" w:sz="4" w:space="0" w:color="auto"/>
            </w:tcBorders>
            <w:vAlign w:val="center"/>
            <w:hideMark/>
          </w:tcPr>
          <w:p w14:paraId="5DE7B7AC"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83,796,585</w:t>
            </w:r>
          </w:p>
        </w:tc>
        <w:tc>
          <w:tcPr>
            <w:tcW w:w="2275" w:type="dxa"/>
            <w:tcBorders>
              <w:top w:val="nil"/>
              <w:left w:val="single" w:sz="4" w:space="0" w:color="auto"/>
              <w:bottom w:val="single" w:sz="4" w:space="0" w:color="auto"/>
              <w:right w:val="nil"/>
            </w:tcBorders>
            <w:vAlign w:val="center"/>
            <w:hideMark/>
          </w:tcPr>
          <w:p w14:paraId="1D7E1914" w14:textId="77777777" w:rsidR="003C7E9A" w:rsidRPr="003C7E9A" w:rsidRDefault="003C7E9A" w:rsidP="003C7E9A">
            <w:pPr>
              <w:jc w:val="right"/>
              <w:rPr>
                <w:rFonts w:ascii="新細明體" w:hAnsi="新細明體" w:cs="新細明體"/>
                <w:bCs/>
                <w:sz w:val="20"/>
              </w:rPr>
            </w:pPr>
            <w:r w:rsidRPr="003C7E9A">
              <w:rPr>
                <w:rFonts w:ascii="新細明體" w:eastAsia="標楷體" w:hAnsi="新細明體" w:cs="新細明體" w:hint="eastAsia"/>
                <w:bCs/>
                <w:noProof/>
                <w:sz w:val="20"/>
                <w:szCs w:val="24"/>
              </w:rPr>
              <w:t>96.33</w:t>
            </w:r>
          </w:p>
        </w:tc>
      </w:tr>
    </w:tbl>
    <w:p w14:paraId="7F3C96F0" w14:textId="77777777" w:rsidR="009C4C86" w:rsidRDefault="009C4C86" w:rsidP="003C7E9A">
      <w:pPr>
        <w:spacing w:line="400" w:lineRule="exact"/>
        <w:jc w:val="both"/>
        <w:rPr>
          <w:rFonts w:ascii="標楷體" w:eastAsia="標楷體" w:cs="新細明體"/>
          <w:b/>
          <w:sz w:val="36"/>
          <w:szCs w:val="36"/>
          <w:u w:val="single"/>
        </w:rPr>
        <w:sectPr w:rsidR="009C4C86" w:rsidSect="00334C12">
          <w:footerReference w:type="default" r:id="rId72"/>
          <w:footerReference w:type="first" r:id="rId73"/>
          <w:pgSz w:w="23811" w:h="16838" w:orient="landscape" w:code="8"/>
          <w:pgMar w:top="851" w:right="851" w:bottom="851" w:left="851" w:header="57" w:footer="567" w:gutter="284"/>
          <w:pgNumType w:start="1"/>
          <w:cols w:space="425"/>
          <w:titlePg/>
          <w:docGrid w:type="lines" w:linePitch="360"/>
        </w:sectPr>
      </w:pPr>
    </w:p>
    <w:p w14:paraId="6D0A7E96" w14:textId="59849DD2" w:rsidR="003C7E9A" w:rsidRPr="003C7E9A" w:rsidRDefault="003C7E9A" w:rsidP="003C7E9A">
      <w:pPr>
        <w:ind w:leftChars="225" w:left="540"/>
        <w:jc w:val="both"/>
        <w:rPr>
          <w:rFonts w:ascii="標楷體" w:eastAsia="標楷體"/>
          <w:b/>
          <w:bCs/>
          <w:sz w:val="28"/>
        </w:rPr>
      </w:pPr>
      <w:r w:rsidRPr="003C7E9A">
        <w:rPr>
          <w:rFonts w:ascii="標楷體" w:eastAsia="標楷體" w:hint="eastAsia"/>
          <w:b/>
          <w:bCs/>
          <w:sz w:val="28"/>
        </w:rPr>
        <w:t>2.歲出部分</w:t>
      </w:r>
    </w:p>
    <w:p w14:paraId="46A72E69" w14:textId="77777777" w:rsidR="003C7E9A" w:rsidRPr="003C7E9A" w:rsidRDefault="003C7E9A" w:rsidP="003C7E9A">
      <w:pPr>
        <w:tabs>
          <w:tab w:val="right" w:pos="10800"/>
        </w:tabs>
        <w:spacing w:line="520" w:lineRule="exact"/>
        <w:ind w:left="960"/>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年度部分</w:t>
      </w:r>
    </w:p>
    <w:p w14:paraId="16AC5DF8" w14:textId="77777777" w:rsidR="003C7E9A" w:rsidRPr="003C7E9A" w:rsidRDefault="003C7E9A" w:rsidP="003C7E9A">
      <w:pPr>
        <w:tabs>
          <w:tab w:val="right" w:pos="10800"/>
        </w:tabs>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3C7E9A" w:rsidRPr="003C7E9A" w14:paraId="1E9CE04C" w14:textId="77777777" w:rsidTr="003C7E9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D9DB52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63C877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6B26C842"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9DD83DD"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21880BD"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110FA921"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審定數與預算數</w:t>
            </w:r>
          </w:p>
          <w:p w14:paraId="20D821FE"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比較增減</w:t>
            </w:r>
          </w:p>
        </w:tc>
      </w:tr>
      <w:tr w:rsidR="003C7E9A" w:rsidRPr="003C7E9A" w14:paraId="1A275917" w14:textId="77777777" w:rsidTr="003C7E9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035580FB" w14:textId="77777777" w:rsidR="003C7E9A" w:rsidRPr="003C7E9A" w:rsidRDefault="003C7E9A" w:rsidP="003C7E9A">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41C799" w14:textId="77777777" w:rsidR="003C7E9A" w:rsidRPr="003C7E9A" w:rsidRDefault="003C7E9A" w:rsidP="003C7E9A">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092E4B7" w14:textId="77777777" w:rsidR="003C7E9A" w:rsidRPr="003C7E9A" w:rsidRDefault="003C7E9A" w:rsidP="003C7E9A">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E5D19CD"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24B3855F"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6105452"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B7F9A38"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394C144F"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6B3FCDB" w14:textId="77777777" w:rsidR="003C7E9A" w:rsidRPr="003C7E9A" w:rsidRDefault="003C7E9A" w:rsidP="003C7E9A">
            <w:pPr>
              <w:ind w:leftChars="30" w:left="72" w:rightChars="30" w:right="72"/>
              <w:jc w:val="distribute"/>
              <w:rPr>
                <w:rFonts w:ascii="標楷體" w:eastAsia="標楷體" w:hAnsi="標楷體" w:cs="新細明體"/>
                <w:sz w:val="20"/>
              </w:rPr>
            </w:pPr>
            <w:r w:rsidRPr="003C7E9A">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31F83573" w14:textId="77777777" w:rsidR="003C7E9A" w:rsidRPr="003C7E9A" w:rsidRDefault="003C7E9A" w:rsidP="003C7E9A">
            <w:pPr>
              <w:jc w:val="distribute"/>
              <w:rPr>
                <w:rFonts w:ascii="標楷體" w:eastAsia="標楷體" w:hAnsi="標楷體" w:cs="新細明體"/>
                <w:sz w:val="20"/>
              </w:rPr>
            </w:pPr>
            <w:r w:rsidRPr="003C7E9A">
              <w:rPr>
                <w:rFonts w:ascii="標楷體" w:eastAsia="標楷體" w:hAnsi="標楷體" w:cs="新細明體" w:hint="eastAsia"/>
                <w:sz w:val="20"/>
              </w:rPr>
              <w:t>％</w:t>
            </w:r>
          </w:p>
        </w:tc>
      </w:tr>
      <w:tr w:rsidR="003C7E9A" w:rsidRPr="003C7E9A" w14:paraId="05E67359" w14:textId="77777777" w:rsidTr="005054EE">
        <w:trPr>
          <w:trHeight w:val="454"/>
        </w:trPr>
        <w:tc>
          <w:tcPr>
            <w:tcW w:w="2394" w:type="dxa"/>
            <w:tcBorders>
              <w:top w:val="nil"/>
              <w:left w:val="nil"/>
              <w:bottom w:val="nil"/>
              <w:right w:val="single" w:sz="4" w:space="0" w:color="auto"/>
            </w:tcBorders>
            <w:vAlign w:val="center"/>
            <w:hideMark/>
          </w:tcPr>
          <w:p w14:paraId="729198CD" w14:textId="77777777" w:rsidR="003C7E9A" w:rsidRPr="003C7E9A" w:rsidRDefault="003C7E9A" w:rsidP="003C7E9A">
            <w:pPr>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社會局主管</w:t>
            </w:r>
          </w:p>
        </w:tc>
        <w:tc>
          <w:tcPr>
            <w:tcW w:w="2100" w:type="dxa"/>
            <w:tcBorders>
              <w:top w:val="nil"/>
              <w:left w:val="single" w:sz="4" w:space="0" w:color="auto"/>
              <w:bottom w:val="nil"/>
              <w:right w:val="single" w:sz="4" w:space="0" w:color="auto"/>
            </w:tcBorders>
            <w:vAlign w:val="center"/>
            <w:hideMark/>
          </w:tcPr>
          <w:p w14:paraId="569FDB52"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6,381,001,000</w:t>
            </w:r>
          </w:p>
        </w:tc>
        <w:tc>
          <w:tcPr>
            <w:tcW w:w="2113" w:type="dxa"/>
            <w:tcBorders>
              <w:top w:val="nil"/>
              <w:left w:val="single" w:sz="4" w:space="0" w:color="auto"/>
              <w:bottom w:val="nil"/>
              <w:right w:val="single" w:sz="4" w:space="0" w:color="auto"/>
            </w:tcBorders>
            <w:vAlign w:val="center"/>
            <w:hideMark/>
          </w:tcPr>
          <w:p w14:paraId="4DADB387"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5,760,164,366</w:t>
            </w:r>
          </w:p>
        </w:tc>
        <w:tc>
          <w:tcPr>
            <w:tcW w:w="2114" w:type="dxa"/>
            <w:tcBorders>
              <w:top w:val="nil"/>
              <w:left w:val="single" w:sz="4" w:space="0" w:color="auto"/>
              <w:bottom w:val="nil"/>
              <w:right w:val="single" w:sz="4" w:space="0" w:color="auto"/>
            </w:tcBorders>
            <w:vAlign w:val="center"/>
            <w:hideMark/>
          </w:tcPr>
          <w:p w14:paraId="1BCD1A9C"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2682A0F9"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C66432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5,118,590,887</w:t>
            </w:r>
          </w:p>
        </w:tc>
        <w:tc>
          <w:tcPr>
            <w:tcW w:w="2128" w:type="dxa"/>
            <w:tcBorders>
              <w:top w:val="nil"/>
              <w:left w:val="single" w:sz="4" w:space="0" w:color="auto"/>
              <w:bottom w:val="nil"/>
              <w:right w:val="single" w:sz="4" w:space="0" w:color="auto"/>
            </w:tcBorders>
            <w:vAlign w:val="center"/>
            <w:hideMark/>
          </w:tcPr>
          <w:p w14:paraId="7A2C0390"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641,573,479</w:t>
            </w:r>
          </w:p>
        </w:tc>
        <w:tc>
          <w:tcPr>
            <w:tcW w:w="2113" w:type="dxa"/>
            <w:tcBorders>
              <w:top w:val="nil"/>
              <w:left w:val="single" w:sz="4" w:space="0" w:color="auto"/>
              <w:bottom w:val="nil"/>
              <w:right w:val="single" w:sz="4" w:space="0" w:color="auto"/>
            </w:tcBorders>
            <w:vAlign w:val="center"/>
            <w:hideMark/>
          </w:tcPr>
          <w:p w14:paraId="0591B30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5,760,164,366</w:t>
            </w:r>
          </w:p>
        </w:tc>
        <w:tc>
          <w:tcPr>
            <w:tcW w:w="2226" w:type="dxa"/>
            <w:tcBorders>
              <w:top w:val="nil"/>
              <w:left w:val="single" w:sz="4" w:space="0" w:color="auto"/>
              <w:bottom w:val="nil"/>
              <w:right w:val="single" w:sz="4" w:space="0" w:color="auto"/>
            </w:tcBorders>
            <w:vAlign w:val="center"/>
            <w:hideMark/>
          </w:tcPr>
          <w:p w14:paraId="418D2BC4"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- 620,836,634</w:t>
            </w:r>
          </w:p>
        </w:tc>
        <w:tc>
          <w:tcPr>
            <w:tcW w:w="2583" w:type="dxa"/>
            <w:tcBorders>
              <w:top w:val="nil"/>
              <w:left w:val="single" w:sz="4" w:space="0" w:color="auto"/>
              <w:bottom w:val="nil"/>
              <w:right w:val="nil"/>
            </w:tcBorders>
            <w:vAlign w:val="center"/>
            <w:hideMark/>
          </w:tcPr>
          <w:p w14:paraId="5FD4E873"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- 9.73</w:t>
            </w:r>
          </w:p>
        </w:tc>
      </w:tr>
      <w:tr w:rsidR="003C7E9A" w:rsidRPr="003C7E9A" w14:paraId="2C7D075D" w14:textId="77777777" w:rsidTr="005054EE">
        <w:trPr>
          <w:trHeight w:val="454"/>
        </w:trPr>
        <w:tc>
          <w:tcPr>
            <w:tcW w:w="2394" w:type="dxa"/>
            <w:tcBorders>
              <w:top w:val="nil"/>
              <w:left w:val="nil"/>
              <w:bottom w:val="nil"/>
              <w:right w:val="single" w:sz="4" w:space="0" w:color="auto"/>
            </w:tcBorders>
            <w:vAlign w:val="center"/>
            <w:hideMark/>
          </w:tcPr>
          <w:p w14:paraId="74E3E290" w14:textId="77777777" w:rsidR="003C7E9A" w:rsidRPr="003C7E9A" w:rsidRDefault="003C7E9A" w:rsidP="003C7E9A">
            <w:pPr>
              <w:spacing w:beforeLines="20" w:before="72" w:afterLines="20" w:after="72"/>
              <w:ind w:leftChars="100" w:left="240"/>
              <w:jc w:val="distribute"/>
              <w:rPr>
                <w:rFonts w:ascii="標楷體" w:eastAsia="標楷體" w:hAnsi="標楷體" w:cs="新細明體"/>
                <w:b/>
                <w:sz w:val="20"/>
              </w:rPr>
            </w:pPr>
            <w:r w:rsidRPr="003C7E9A">
              <w:rPr>
                <w:rFonts w:ascii="標楷體" w:eastAsia="標楷體" w:hAnsi="標楷體" w:cs="新細明體" w:hint="eastAsia"/>
                <w:b/>
                <w:bCs/>
                <w:noProof/>
                <w:sz w:val="20"/>
                <w:szCs w:val="32"/>
              </w:rPr>
              <w:t>嘉義縣社會局</w:t>
            </w:r>
          </w:p>
        </w:tc>
        <w:tc>
          <w:tcPr>
            <w:tcW w:w="2100" w:type="dxa"/>
            <w:tcBorders>
              <w:top w:val="nil"/>
              <w:left w:val="single" w:sz="4" w:space="0" w:color="auto"/>
              <w:bottom w:val="nil"/>
              <w:right w:val="single" w:sz="4" w:space="0" w:color="auto"/>
            </w:tcBorders>
            <w:vAlign w:val="center"/>
            <w:hideMark/>
          </w:tcPr>
          <w:p w14:paraId="6577A838"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6,381,001,000</w:t>
            </w:r>
          </w:p>
        </w:tc>
        <w:tc>
          <w:tcPr>
            <w:tcW w:w="2113" w:type="dxa"/>
            <w:tcBorders>
              <w:top w:val="nil"/>
              <w:left w:val="single" w:sz="4" w:space="0" w:color="auto"/>
              <w:bottom w:val="nil"/>
              <w:right w:val="single" w:sz="4" w:space="0" w:color="auto"/>
            </w:tcBorders>
            <w:vAlign w:val="center"/>
            <w:hideMark/>
          </w:tcPr>
          <w:p w14:paraId="3A7D5A90"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5,760,164,366</w:t>
            </w:r>
          </w:p>
        </w:tc>
        <w:tc>
          <w:tcPr>
            <w:tcW w:w="2114" w:type="dxa"/>
            <w:tcBorders>
              <w:top w:val="nil"/>
              <w:left w:val="single" w:sz="4" w:space="0" w:color="auto"/>
              <w:bottom w:val="nil"/>
              <w:right w:val="single" w:sz="4" w:space="0" w:color="auto"/>
            </w:tcBorders>
            <w:vAlign w:val="center"/>
            <w:hideMark/>
          </w:tcPr>
          <w:p w14:paraId="76082791"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1E2DD0A"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674689BE"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5,118,590,887</w:t>
            </w:r>
          </w:p>
        </w:tc>
        <w:tc>
          <w:tcPr>
            <w:tcW w:w="2128" w:type="dxa"/>
            <w:tcBorders>
              <w:top w:val="nil"/>
              <w:left w:val="single" w:sz="4" w:space="0" w:color="auto"/>
              <w:bottom w:val="nil"/>
              <w:right w:val="single" w:sz="4" w:space="0" w:color="auto"/>
            </w:tcBorders>
            <w:vAlign w:val="center"/>
            <w:hideMark/>
          </w:tcPr>
          <w:p w14:paraId="181F384F"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641,573,479</w:t>
            </w:r>
          </w:p>
        </w:tc>
        <w:tc>
          <w:tcPr>
            <w:tcW w:w="2113" w:type="dxa"/>
            <w:tcBorders>
              <w:top w:val="nil"/>
              <w:left w:val="single" w:sz="4" w:space="0" w:color="auto"/>
              <w:bottom w:val="nil"/>
              <w:right w:val="single" w:sz="4" w:space="0" w:color="auto"/>
            </w:tcBorders>
            <w:vAlign w:val="center"/>
            <w:hideMark/>
          </w:tcPr>
          <w:p w14:paraId="00BFF2F7"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5,760,164,366</w:t>
            </w:r>
          </w:p>
        </w:tc>
        <w:tc>
          <w:tcPr>
            <w:tcW w:w="2226" w:type="dxa"/>
            <w:tcBorders>
              <w:top w:val="nil"/>
              <w:left w:val="single" w:sz="4" w:space="0" w:color="auto"/>
              <w:bottom w:val="nil"/>
              <w:right w:val="single" w:sz="4" w:space="0" w:color="auto"/>
            </w:tcBorders>
            <w:vAlign w:val="center"/>
            <w:hideMark/>
          </w:tcPr>
          <w:p w14:paraId="5ED88D0D"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- 620,836,634</w:t>
            </w:r>
          </w:p>
        </w:tc>
        <w:tc>
          <w:tcPr>
            <w:tcW w:w="2583" w:type="dxa"/>
            <w:tcBorders>
              <w:top w:val="nil"/>
              <w:left w:val="single" w:sz="4" w:space="0" w:color="auto"/>
              <w:bottom w:val="nil"/>
              <w:right w:val="nil"/>
            </w:tcBorders>
            <w:vAlign w:val="center"/>
            <w:hideMark/>
          </w:tcPr>
          <w:p w14:paraId="34A802B7" w14:textId="77777777" w:rsidR="003C7E9A" w:rsidRPr="003C7E9A" w:rsidRDefault="003C7E9A" w:rsidP="003C7E9A">
            <w:pPr>
              <w:jc w:val="right"/>
              <w:rPr>
                <w:rFonts w:ascii="新細明體" w:hAnsi="新細明體" w:cs="新細明體"/>
                <w:b/>
                <w:sz w:val="20"/>
              </w:rPr>
            </w:pPr>
            <w:r w:rsidRPr="003C7E9A">
              <w:rPr>
                <w:rFonts w:ascii="新細明體" w:eastAsia="標楷體" w:hAnsi="新細明體" w:cs="新細明體" w:hint="eastAsia"/>
                <w:b/>
                <w:bCs/>
                <w:noProof/>
                <w:sz w:val="20"/>
                <w:szCs w:val="32"/>
              </w:rPr>
              <w:t>- 9.73</w:t>
            </w:r>
          </w:p>
        </w:tc>
      </w:tr>
      <w:tr w:rsidR="003C7E9A" w:rsidRPr="003C7E9A" w14:paraId="4619DC2D" w14:textId="77777777" w:rsidTr="005054EE">
        <w:trPr>
          <w:trHeight w:val="454"/>
        </w:trPr>
        <w:tc>
          <w:tcPr>
            <w:tcW w:w="2394" w:type="dxa"/>
            <w:tcBorders>
              <w:top w:val="nil"/>
              <w:left w:val="nil"/>
              <w:bottom w:val="nil"/>
              <w:right w:val="single" w:sz="4" w:space="0" w:color="auto"/>
            </w:tcBorders>
            <w:vAlign w:val="center"/>
            <w:hideMark/>
          </w:tcPr>
          <w:p w14:paraId="53904F4E"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社會保險</w:t>
            </w:r>
          </w:p>
        </w:tc>
        <w:tc>
          <w:tcPr>
            <w:tcW w:w="2100" w:type="dxa"/>
            <w:tcBorders>
              <w:top w:val="nil"/>
              <w:left w:val="single" w:sz="4" w:space="0" w:color="auto"/>
              <w:bottom w:val="nil"/>
              <w:right w:val="single" w:sz="4" w:space="0" w:color="auto"/>
            </w:tcBorders>
            <w:vAlign w:val="center"/>
            <w:hideMark/>
          </w:tcPr>
          <w:p w14:paraId="623F38F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130,207,000</w:t>
            </w:r>
          </w:p>
        </w:tc>
        <w:tc>
          <w:tcPr>
            <w:tcW w:w="2113" w:type="dxa"/>
            <w:tcBorders>
              <w:top w:val="nil"/>
              <w:left w:val="single" w:sz="4" w:space="0" w:color="auto"/>
              <w:bottom w:val="nil"/>
              <w:right w:val="single" w:sz="4" w:space="0" w:color="auto"/>
            </w:tcBorders>
            <w:vAlign w:val="center"/>
            <w:hideMark/>
          </w:tcPr>
          <w:p w14:paraId="2E79C04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126,065,302</w:t>
            </w:r>
          </w:p>
        </w:tc>
        <w:tc>
          <w:tcPr>
            <w:tcW w:w="2114" w:type="dxa"/>
            <w:tcBorders>
              <w:top w:val="nil"/>
              <w:left w:val="single" w:sz="4" w:space="0" w:color="auto"/>
              <w:bottom w:val="nil"/>
              <w:right w:val="single" w:sz="4" w:space="0" w:color="auto"/>
            </w:tcBorders>
            <w:vAlign w:val="center"/>
            <w:hideMark/>
          </w:tcPr>
          <w:p w14:paraId="0FD1A45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89A0A1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8833EC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120,421,717</w:t>
            </w:r>
          </w:p>
        </w:tc>
        <w:tc>
          <w:tcPr>
            <w:tcW w:w="2128" w:type="dxa"/>
            <w:tcBorders>
              <w:top w:val="nil"/>
              <w:left w:val="single" w:sz="4" w:space="0" w:color="auto"/>
              <w:bottom w:val="nil"/>
              <w:right w:val="single" w:sz="4" w:space="0" w:color="auto"/>
            </w:tcBorders>
            <w:vAlign w:val="center"/>
            <w:hideMark/>
          </w:tcPr>
          <w:p w14:paraId="6E0C00F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5,643,585</w:t>
            </w:r>
          </w:p>
        </w:tc>
        <w:tc>
          <w:tcPr>
            <w:tcW w:w="2113" w:type="dxa"/>
            <w:tcBorders>
              <w:top w:val="nil"/>
              <w:left w:val="single" w:sz="4" w:space="0" w:color="auto"/>
              <w:bottom w:val="nil"/>
              <w:right w:val="single" w:sz="4" w:space="0" w:color="auto"/>
            </w:tcBorders>
            <w:vAlign w:val="center"/>
            <w:hideMark/>
          </w:tcPr>
          <w:p w14:paraId="5D8E68D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126,065,302</w:t>
            </w:r>
          </w:p>
        </w:tc>
        <w:tc>
          <w:tcPr>
            <w:tcW w:w="2226" w:type="dxa"/>
            <w:tcBorders>
              <w:top w:val="nil"/>
              <w:left w:val="single" w:sz="4" w:space="0" w:color="auto"/>
              <w:bottom w:val="nil"/>
              <w:right w:val="single" w:sz="4" w:space="0" w:color="auto"/>
            </w:tcBorders>
            <w:vAlign w:val="center"/>
            <w:hideMark/>
          </w:tcPr>
          <w:p w14:paraId="3B59AB7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- 4,141,698</w:t>
            </w:r>
          </w:p>
        </w:tc>
        <w:tc>
          <w:tcPr>
            <w:tcW w:w="2583" w:type="dxa"/>
            <w:tcBorders>
              <w:top w:val="nil"/>
              <w:left w:val="single" w:sz="4" w:space="0" w:color="auto"/>
              <w:bottom w:val="nil"/>
              <w:right w:val="nil"/>
            </w:tcBorders>
            <w:vAlign w:val="center"/>
            <w:hideMark/>
          </w:tcPr>
          <w:p w14:paraId="7A1300F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- 3.18</w:t>
            </w:r>
          </w:p>
        </w:tc>
      </w:tr>
      <w:tr w:rsidR="003C7E9A" w:rsidRPr="003C7E9A" w14:paraId="55D5A0EC" w14:textId="77777777" w:rsidTr="005054EE">
        <w:trPr>
          <w:trHeight w:val="454"/>
        </w:trPr>
        <w:tc>
          <w:tcPr>
            <w:tcW w:w="2394" w:type="dxa"/>
            <w:tcBorders>
              <w:top w:val="nil"/>
              <w:left w:val="nil"/>
              <w:bottom w:val="nil"/>
              <w:right w:val="single" w:sz="4" w:space="0" w:color="auto"/>
            </w:tcBorders>
            <w:vAlign w:val="center"/>
            <w:hideMark/>
          </w:tcPr>
          <w:p w14:paraId="69208456" w14:textId="77777777" w:rsidR="003C7E9A" w:rsidRPr="003C7E9A" w:rsidRDefault="003C7E9A" w:rsidP="003C7E9A">
            <w:pPr>
              <w:ind w:leftChars="200" w:left="480"/>
              <w:jc w:val="distribute"/>
              <w:rPr>
                <w:rFonts w:ascii="標楷體" w:eastAsia="標楷體" w:hAnsi="標楷體" w:cs="新細明體"/>
                <w:bCs/>
                <w:noProof/>
                <w:sz w:val="20"/>
                <w:szCs w:val="32"/>
              </w:rPr>
            </w:pPr>
            <w:r w:rsidRPr="003C7E9A">
              <w:rPr>
                <w:rFonts w:ascii="標楷體" w:eastAsia="標楷體" w:hAnsi="標楷體" w:cs="新細明體" w:hint="eastAsia"/>
                <w:bCs/>
                <w:noProof/>
                <w:sz w:val="20"/>
                <w:szCs w:val="32"/>
              </w:rPr>
              <w:t>社政業務</w:t>
            </w:r>
          </w:p>
          <w:p w14:paraId="1F81B6DA"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（社會救助支出）</w:t>
            </w:r>
          </w:p>
        </w:tc>
        <w:tc>
          <w:tcPr>
            <w:tcW w:w="2100" w:type="dxa"/>
            <w:tcBorders>
              <w:top w:val="nil"/>
              <w:left w:val="single" w:sz="4" w:space="0" w:color="auto"/>
              <w:bottom w:val="nil"/>
              <w:right w:val="single" w:sz="4" w:space="0" w:color="auto"/>
            </w:tcBorders>
            <w:hideMark/>
          </w:tcPr>
          <w:p w14:paraId="4E509A5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141,749,000</w:t>
            </w:r>
          </w:p>
        </w:tc>
        <w:tc>
          <w:tcPr>
            <w:tcW w:w="2113" w:type="dxa"/>
            <w:tcBorders>
              <w:top w:val="nil"/>
              <w:left w:val="single" w:sz="4" w:space="0" w:color="auto"/>
              <w:bottom w:val="nil"/>
              <w:right w:val="single" w:sz="4" w:space="0" w:color="auto"/>
            </w:tcBorders>
            <w:hideMark/>
          </w:tcPr>
          <w:p w14:paraId="053DF0F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112,375,929</w:t>
            </w:r>
          </w:p>
        </w:tc>
        <w:tc>
          <w:tcPr>
            <w:tcW w:w="2114" w:type="dxa"/>
            <w:tcBorders>
              <w:top w:val="nil"/>
              <w:left w:val="single" w:sz="4" w:space="0" w:color="auto"/>
              <w:bottom w:val="nil"/>
              <w:right w:val="single" w:sz="4" w:space="0" w:color="auto"/>
            </w:tcBorders>
            <w:hideMark/>
          </w:tcPr>
          <w:p w14:paraId="345138A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2AF61B4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3E80713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107,931,909</w:t>
            </w:r>
          </w:p>
        </w:tc>
        <w:tc>
          <w:tcPr>
            <w:tcW w:w="2128" w:type="dxa"/>
            <w:tcBorders>
              <w:top w:val="nil"/>
              <w:left w:val="single" w:sz="4" w:space="0" w:color="auto"/>
              <w:bottom w:val="nil"/>
              <w:right w:val="single" w:sz="4" w:space="0" w:color="auto"/>
            </w:tcBorders>
            <w:hideMark/>
          </w:tcPr>
          <w:p w14:paraId="60852F3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4,444,020</w:t>
            </w:r>
          </w:p>
        </w:tc>
        <w:tc>
          <w:tcPr>
            <w:tcW w:w="2113" w:type="dxa"/>
            <w:tcBorders>
              <w:top w:val="nil"/>
              <w:left w:val="single" w:sz="4" w:space="0" w:color="auto"/>
              <w:bottom w:val="nil"/>
              <w:right w:val="single" w:sz="4" w:space="0" w:color="auto"/>
            </w:tcBorders>
            <w:hideMark/>
          </w:tcPr>
          <w:p w14:paraId="7070323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112,375,929</w:t>
            </w:r>
          </w:p>
        </w:tc>
        <w:tc>
          <w:tcPr>
            <w:tcW w:w="2226" w:type="dxa"/>
            <w:tcBorders>
              <w:top w:val="nil"/>
              <w:left w:val="single" w:sz="4" w:space="0" w:color="auto"/>
              <w:bottom w:val="nil"/>
              <w:right w:val="single" w:sz="4" w:space="0" w:color="auto"/>
            </w:tcBorders>
            <w:hideMark/>
          </w:tcPr>
          <w:p w14:paraId="1B42F91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- 29,373,071</w:t>
            </w:r>
          </w:p>
        </w:tc>
        <w:tc>
          <w:tcPr>
            <w:tcW w:w="2583" w:type="dxa"/>
            <w:tcBorders>
              <w:top w:val="nil"/>
              <w:left w:val="single" w:sz="4" w:space="0" w:color="auto"/>
              <w:bottom w:val="nil"/>
              <w:right w:val="nil"/>
            </w:tcBorders>
            <w:hideMark/>
          </w:tcPr>
          <w:p w14:paraId="7359C48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- 20.72</w:t>
            </w:r>
          </w:p>
        </w:tc>
      </w:tr>
      <w:tr w:rsidR="003C7E9A" w:rsidRPr="003C7E9A" w14:paraId="5C637B69" w14:textId="77777777" w:rsidTr="005054EE">
        <w:trPr>
          <w:trHeight w:val="454"/>
        </w:trPr>
        <w:tc>
          <w:tcPr>
            <w:tcW w:w="2394" w:type="dxa"/>
            <w:tcBorders>
              <w:top w:val="nil"/>
              <w:left w:val="nil"/>
              <w:bottom w:val="nil"/>
              <w:right w:val="single" w:sz="4" w:space="0" w:color="auto"/>
            </w:tcBorders>
            <w:vAlign w:val="center"/>
            <w:hideMark/>
          </w:tcPr>
          <w:p w14:paraId="7F8B5FF6"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20ED659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118,570,000</w:t>
            </w:r>
          </w:p>
        </w:tc>
        <w:tc>
          <w:tcPr>
            <w:tcW w:w="2113" w:type="dxa"/>
            <w:tcBorders>
              <w:top w:val="nil"/>
              <w:left w:val="single" w:sz="4" w:space="0" w:color="auto"/>
              <w:bottom w:val="nil"/>
              <w:right w:val="single" w:sz="4" w:space="0" w:color="auto"/>
            </w:tcBorders>
            <w:vAlign w:val="center"/>
            <w:hideMark/>
          </w:tcPr>
          <w:p w14:paraId="4E5F2A3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104,816,521</w:t>
            </w:r>
          </w:p>
        </w:tc>
        <w:tc>
          <w:tcPr>
            <w:tcW w:w="2114" w:type="dxa"/>
            <w:tcBorders>
              <w:top w:val="nil"/>
              <w:left w:val="single" w:sz="4" w:space="0" w:color="auto"/>
              <w:bottom w:val="nil"/>
              <w:right w:val="single" w:sz="4" w:space="0" w:color="auto"/>
            </w:tcBorders>
            <w:vAlign w:val="center"/>
            <w:hideMark/>
          </w:tcPr>
          <w:p w14:paraId="33E29FE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81DFFD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1EBE20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104,816,521</w:t>
            </w:r>
          </w:p>
        </w:tc>
        <w:tc>
          <w:tcPr>
            <w:tcW w:w="2128" w:type="dxa"/>
            <w:tcBorders>
              <w:top w:val="nil"/>
              <w:left w:val="single" w:sz="4" w:space="0" w:color="auto"/>
              <w:bottom w:val="nil"/>
              <w:right w:val="single" w:sz="4" w:space="0" w:color="auto"/>
            </w:tcBorders>
            <w:vAlign w:val="center"/>
            <w:hideMark/>
          </w:tcPr>
          <w:p w14:paraId="614AC5A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0C8CE6A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104,816,521</w:t>
            </w:r>
          </w:p>
        </w:tc>
        <w:tc>
          <w:tcPr>
            <w:tcW w:w="2226" w:type="dxa"/>
            <w:tcBorders>
              <w:top w:val="nil"/>
              <w:left w:val="single" w:sz="4" w:space="0" w:color="auto"/>
              <w:bottom w:val="nil"/>
              <w:right w:val="single" w:sz="4" w:space="0" w:color="auto"/>
            </w:tcBorders>
            <w:vAlign w:val="center"/>
            <w:hideMark/>
          </w:tcPr>
          <w:p w14:paraId="1479E98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- 13,753,479</w:t>
            </w:r>
          </w:p>
        </w:tc>
        <w:tc>
          <w:tcPr>
            <w:tcW w:w="2583" w:type="dxa"/>
            <w:tcBorders>
              <w:top w:val="nil"/>
              <w:left w:val="single" w:sz="4" w:space="0" w:color="auto"/>
              <w:bottom w:val="nil"/>
              <w:right w:val="nil"/>
            </w:tcBorders>
            <w:vAlign w:val="center"/>
            <w:hideMark/>
          </w:tcPr>
          <w:p w14:paraId="24012E8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- 11.60</w:t>
            </w:r>
          </w:p>
        </w:tc>
      </w:tr>
      <w:tr w:rsidR="003C7E9A" w:rsidRPr="003C7E9A" w14:paraId="132DFCF3" w14:textId="77777777" w:rsidTr="005054EE">
        <w:trPr>
          <w:trHeight w:val="454"/>
        </w:trPr>
        <w:tc>
          <w:tcPr>
            <w:tcW w:w="2394" w:type="dxa"/>
            <w:tcBorders>
              <w:top w:val="nil"/>
              <w:left w:val="nil"/>
              <w:bottom w:val="nil"/>
              <w:right w:val="single" w:sz="4" w:space="0" w:color="auto"/>
            </w:tcBorders>
            <w:vAlign w:val="center"/>
            <w:hideMark/>
          </w:tcPr>
          <w:p w14:paraId="6F826114" w14:textId="77777777" w:rsidR="003C7E9A" w:rsidRPr="003C7E9A" w:rsidRDefault="003C7E9A" w:rsidP="003C7E9A">
            <w:pPr>
              <w:ind w:leftChars="200" w:left="480"/>
              <w:jc w:val="distribute"/>
              <w:rPr>
                <w:rFonts w:ascii="標楷體" w:eastAsia="標楷體" w:hAnsi="標楷體" w:cs="新細明體"/>
                <w:bCs/>
                <w:noProof/>
                <w:sz w:val="20"/>
                <w:szCs w:val="32"/>
              </w:rPr>
            </w:pPr>
            <w:r w:rsidRPr="003C7E9A">
              <w:rPr>
                <w:rFonts w:ascii="標楷體" w:eastAsia="標楷體" w:hAnsi="標楷體" w:cs="新細明體" w:hint="eastAsia"/>
                <w:bCs/>
                <w:noProof/>
                <w:sz w:val="20"/>
                <w:szCs w:val="32"/>
              </w:rPr>
              <w:t>社政業務</w:t>
            </w:r>
          </w:p>
          <w:p w14:paraId="77D338B8"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（福利服務支出）</w:t>
            </w:r>
          </w:p>
        </w:tc>
        <w:tc>
          <w:tcPr>
            <w:tcW w:w="2100" w:type="dxa"/>
            <w:tcBorders>
              <w:top w:val="nil"/>
              <w:left w:val="single" w:sz="4" w:space="0" w:color="auto"/>
              <w:bottom w:val="nil"/>
              <w:right w:val="single" w:sz="4" w:space="0" w:color="auto"/>
            </w:tcBorders>
            <w:hideMark/>
          </w:tcPr>
          <w:p w14:paraId="7D33DFC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5,763,711,000</w:t>
            </w:r>
          </w:p>
        </w:tc>
        <w:tc>
          <w:tcPr>
            <w:tcW w:w="2113" w:type="dxa"/>
            <w:tcBorders>
              <w:top w:val="nil"/>
              <w:left w:val="single" w:sz="4" w:space="0" w:color="auto"/>
              <w:bottom w:val="nil"/>
              <w:right w:val="single" w:sz="4" w:space="0" w:color="auto"/>
            </w:tcBorders>
            <w:hideMark/>
          </w:tcPr>
          <w:p w14:paraId="4A1DD08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5,214,541,353</w:t>
            </w:r>
          </w:p>
        </w:tc>
        <w:tc>
          <w:tcPr>
            <w:tcW w:w="2114" w:type="dxa"/>
            <w:tcBorders>
              <w:top w:val="nil"/>
              <w:left w:val="single" w:sz="4" w:space="0" w:color="auto"/>
              <w:bottom w:val="nil"/>
              <w:right w:val="single" w:sz="4" w:space="0" w:color="auto"/>
            </w:tcBorders>
            <w:hideMark/>
          </w:tcPr>
          <w:p w14:paraId="74D4C9A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hideMark/>
          </w:tcPr>
          <w:p w14:paraId="22487E2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hideMark/>
          </w:tcPr>
          <w:p w14:paraId="521D903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4,753,293,970</w:t>
            </w:r>
          </w:p>
        </w:tc>
        <w:tc>
          <w:tcPr>
            <w:tcW w:w="2128" w:type="dxa"/>
            <w:tcBorders>
              <w:top w:val="nil"/>
              <w:left w:val="single" w:sz="4" w:space="0" w:color="auto"/>
              <w:bottom w:val="nil"/>
              <w:right w:val="single" w:sz="4" w:space="0" w:color="auto"/>
            </w:tcBorders>
            <w:hideMark/>
          </w:tcPr>
          <w:p w14:paraId="533352B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461,247,383</w:t>
            </w:r>
          </w:p>
        </w:tc>
        <w:tc>
          <w:tcPr>
            <w:tcW w:w="2113" w:type="dxa"/>
            <w:tcBorders>
              <w:top w:val="nil"/>
              <w:left w:val="single" w:sz="4" w:space="0" w:color="auto"/>
              <w:bottom w:val="nil"/>
              <w:right w:val="single" w:sz="4" w:space="0" w:color="auto"/>
            </w:tcBorders>
            <w:hideMark/>
          </w:tcPr>
          <w:p w14:paraId="72F93F8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5,214,541,353</w:t>
            </w:r>
          </w:p>
        </w:tc>
        <w:tc>
          <w:tcPr>
            <w:tcW w:w="2226" w:type="dxa"/>
            <w:tcBorders>
              <w:top w:val="nil"/>
              <w:left w:val="single" w:sz="4" w:space="0" w:color="auto"/>
              <w:bottom w:val="nil"/>
              <w:right w:val="single" w:sz="4" w:space="0" w:color="auto"/>
            </w:tcBorders>
            <w:hideMark/>
          </w:tcPr>
          <w:p w14:paraId="5F06D9F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- 549,169,647</w:t>
            </w:r>
          </w:p>
        </w:tc>
        <w:tc>
          <w:tcPr>
            <w:tcW w:w="2583" w:type="dxa"/>
            <w:tcBorders>
              <w:top w:val="nil"/>
              <w:left w:val="single" w:sz="4" w:space="0" w:color="auto"/>
              <w:bottom w:val="nil"/>
              <w:right w:val="nil"/>
            </w:tcBorders>
            <w:hideMark/>
          </w:tcPr>
          <w:p w14:paraId="24E57E6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- 9.53</w:t>
            </w:r>
          </w:p>
        </w:tc>
      </w:tr>
      <w:tr w:rsidR="003C7E9A" w:rsidRPr="003C7E9A" w14:paraId="312DD66B" w14:textId="77777777" w:rsidTr="005054EE">
        <w:trPr>
          <w:trHeight w:val="454"/>
        </w:trPr>
        <w:tc>
          <w:tcPr>
            <w:tcW w:w="2394" w:type="dxa"/>
            <w:tcBorders>
              <w:top w:val="nil"/>
              <w:left w:val="nil"/>
              <w:bottom w:val="single" w:sz="4" w:space="0" w:color="auto"/>
              <w:right w:val="single" w:sz="4" w:space="0" w:color="auto"/>
            </w:tcBorders>
            <w:vAlign w:val="center"/>
            <w:hideMark/>
          </w:tcPr>
          <w:p w14:paraId="664DA21C" w14:textId="77777777" w:rsidR="003C7E9A" w:rsidRPr="003C7E9A" w:rsidRDefault="003C7E9A" w:rsidP="003C7E9A">
            <w:pPr>
              <w:ind w:leftChars="200" w:left="480"/>
              <w:jc w:val="distribute"/>
              <w:rPr>
                <w:rFonts w:ascii="標楷體" w:eastAsia="標楷體" w:hAnsi="標楷體" w:cs="新細明體"/>
                <w:sz w:val="20"/>
              </w:rPr>
            </w:pPr>
            <w:r w:rsidRPr="003C7E9A">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4B50EFFA"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226,764,000</w:t>
            </w:r>
          </w:p>
        </w:tc>
        <w:tc>
          <w:tcPr>
            <w:tcW w:w="2113" w:type="dxa"/>
            <w:tcBorders>
              <w:top w:val="nil"/>
              <w:left w:val="single" w:sz="4" w:space="0" w:color="auto"/>
              <w:bottom w:val="single" w:sz="4" w:space="0" w:color="auto"/>
              <w:right w:val="single" w:sz="4" w:space="0" w:color="auto"/>
            </w:tcBorders>
            <w:vAlign w:val="center"/>
            <w:hideMark/>
          </w:tcPr>
          <w:p w14:paraId="7B13218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202,365,261</w:t>
            </w:r>
          </w:p>
        </w:tc>
        <w:tc>
          <w:tcPr>
            <w:tcW w:w="2114" w:type="dxa"/>
            <w:tcBorders>
              <w:top w:val="nil"/>
              <w:left w:val="single" w:sz="4" w:space="0" w:color="auto"/>
              <w:bottom w:val="single" w:sz="4" w:space="0" w:color="auto"/>
              <w:right w:val="single" w:sz="4" w:space="0" w:color="auto"/>
            </w:tcBorders>
            <w:vAlign w:val="center"/>
            <w:hideMark/>
          </w:tcPr>
          <w:p w14:paraId="27FB5FB0"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7192BCC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2560EFF7"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32,126,770</w:t>
            </w:r>
          </w:p>
        </w:tc>
        <w:tc>
          <w:tcPr>
            <w:tcW w:w="2128" w:type="dxa"/>
            <w:tcBorders>
              <w:top w:val="nil"/>
              <w:left w:val="single" w:sz="4" w:space="0" w:color="auto"/>
              <w:bottom w:val="single" w:sz="4" w:space="0" w:color="auto"/>
              <w:right w:val="single" w:sz="4" w:space="0" w:color="auto"/>
            </w:tcBorders>
            <w:vAlign w:val="center"/>
            <w:hideMark/>
          </w:tcPr>
          <w:p w14:paraId="12E2B04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170,238,491</w:t>
            </w:r>
          </w:p>
        </w:tc>
        <w:tc>
          <w:tcPr>
            <w:tcW w:w="2113" w:type="dxa"/>
            <w:tcBorders>
              <w:top w:val="nil"/>
              <w:left w:val="single" w:sz="4" w:space="0" w:color="auto"/>
              <w:bottom w:val="single" w:sz="4" w:space="0" w:color="auto"/>
              <w:right w:val="single" w:sz="4" w:space="0" w:color="auto"/>
            </w:tcBorders>
            <w:vAlign w:val="center"/>
            <w:hideMark/>
          </w:tcPr>
          <w:p w14:paraId="1D91233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202,365,261</w:t>
            </w:r>
          </w:p>
        </w:tc>
        <w:tc>
          <w:tcPr>
            <w:tcW w:w="2226" w:type="dxa"/>
            <w:tcBorders>
              <w:top w:val="nil"/>
              <w:left w:val="single" w:sz="4" w:space="0" w:color="auto"/>
              <w:bottom w:val="single" w:sz="4" w:space="0" w:color="auto"/>
              <w:right w:val="single" w:sz="4" w:space="0" w:color="auto"/>
            </w:tcBorders>
            <w:vAlign w:val="center"/>
            <w:hideMark/>
          </w:tcPr>
          <w:p w14:paraId="640151F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- 24,398,739</w:t>
            </w:r>
          </w:p>
        </w:tc>
        <w:tc>
          <w:tcPr>
            <w:tcW w:w="2583" w:type="dxa"/>
            <w:tcBorders>
              <w:top w:val="nil"/>
              <w:left w:val="single" w:sz="4" w:space="0" w:color="auto"/>
              <w:bottom w:val="single" w:sz="4" w:space="0" w:color="auto"/>
              <w:right w:val="nil"/>
            </w:tcBorders>
            <w:vAlign w:val="center"/>
            <w:hideMark/>
          </w:tcPr>
          <w:p w14:paraId="21B17DA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bCs/>
                <w:noProof/>
                <w:sz w:val="20"/>
                <w:szCs w:val="32"/>
              </w:rPr>
              <w:t>- 10.76</w:t>
            </w:r>
          </w:p>
        </w:tc>
      </w:tr>
    </w:tbl>
    <w:p w14:paraId="4687988B" w14:textId="77777777" w:rsidR="003C7E9A" w:rsidRPr="003C7E9A" w:rsidRDefault="003C7E9A" w:rsidP="003C7E9A">
      <w:pPr>
        <w:spacing w:line="240" w:lineRule="exact"/>
        <w:jc w:val="both"/>
        <w:rPr>
          <w:rFonts w:eastAsia="標楷體" w:cs="新細明體"/>
          <w:sz w:val="32"/>
          <w:szCs w:val="28"/>
        </w:rPr>
      </w:pPr>
    </w:p>
    <w:p w14:paraId="5AF3E5E2" w14:textId="77777777" w:rsidR="003C7E9A" w:rsidRPr="003C7E9A" w:rsidRDefault="003C7E9A" w:rsidP="003C7E9A">
      <w:pPr>
        <w:tabs>
          <w:tab w:val="right" w:pos="10800"/>
        </w:tabs>
        <w:spacing w:line="520" w:lineRule="exact"/>
        <w:ind w:rightChars="116" w:right="278" w:firstLineChars="400" w:firstLine="960"/>
        <w:jc w:val="both"/>
        <w:rPr>
          <w:rFonts w:ascii="標楷體" w:eastAsia="標楷體" w:hAnsi="標楷體"/>
        </w:rPr>
      </w:pPr>
      <w:r w:rsidRPr="003C7E9A">
        <w:rPr>
          <w:rFonts w:ascii="標楷體" w:eastAsia="標楷體" w:hAnsi="標楷體" w:hint="eastAsia"/>
        </w:rPr>
        <w:t>（2）以前年度部分</w:t>
      </w:r>
    </w:p>
    <w:p w14:paraId="59C703B0" w14:textId="77777777" w:rsidR="003C7E9A" w:rsidRPr="003C7E9A" w:rsidRDefault="003C7E9A" w:rsidP="009B1589">
      <w:pPr>
        <w:jc w:val="right"/>
        <w:rPr>
          <w:rFonts w:ascii="標楷體" w:eastAsia="標楷體" w:hAnsi="標楷體"/>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3C7E9A" w:rsidRPr="003C7E9A" w14:paraId="30EEF8D0" w14:textId="77777777" w:rsidTr="003C7E9A">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42E5690E"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75FC0A0F"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1AE8B1"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605DC942"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08FEC597"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決算審定數</w:t>
            </w:r>
          </w:p>
        </w:tc>
      </w:tr>
      <w:tr w:rsidR="003C7E9A" w:rsidRPr="003C7E9A" w14:paraId="6FED6F4B" w14:textId="77777777" w:rsidTr="003C7E9A">
        <w:trPr>
          <w:tblHeader/>
        </w:trPr>
        <w:tc>
          <w:tcPr>
            <w:tcW w:w="617" w:type="dxa"/>
            <w:vMerge/>
            <w:tcBorders>
              <w:top w:val="single" w:sz="4" w:space="0" w:color="auto"/>
              <w:left w:val="nil"/>
              <w:bottom w:val="single" w:sz="4" w:space="0" w:color="auto"/>
              <w:right w:val="single" w:sz="4" w:space="0" w:color="auto"/>
            </w:tcBorders>
            <w:vAlign w:val="center"/>
            <w:hideMark/>
          </w:tcPr>
          <w:p w14:paraId="5ACC1DED" w14:textId="77777777" w:rsidR="003C7E9A" w:rsidRPr="003C7E9A" w:rsidRDefault="003C7E9A" w:rsidP="003C7E9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63A4E92F" w14:textId="77777777" w:rsidR="003C7E9A" w:rsidRPr="003C7E9A" w:rsidRDefault="003C7E9A" w:rsidP="003C7E9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489292FB" w14:textId="77777777" w:rsidR="003C7E9A" w:rsidRPr="003C7E9A" w:rsidRDefault="003C7E9A" w:rsidP="003C7E9A">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3A1D7808"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792A460"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FB8A5B4"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19B9D863"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09AF1A52"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1D9172CA"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應付保留數</w:t>
            </w:r>
          </w:p>
        </w:tc>
      </w:tr>
      <w:tr w:rsidR="003C7E9A" w:rsidRPr="003C7E9A" w14:paraId="2DD98DAF" w14:textId="77777777" w:rsidTr="003C7E9A">
        <w:trPr>
          <w:tblHeader/>
        </w:trPr>
        <w:tc>
          <w:tcPr>
            <w:tcW w:w="617" w:type="dxa"/>
            <w:vMerge/>
            <w:tcBorders>
              <w:top w:val="single" w:sz="4" w:space="0" w:color="auto"/>
              <w:left w:val="nil"/>
              <w:bottom w:val="single" w:sz="4" w:space="0" w:color="auto"/>
              <w:right w:val="single" w:sz="4" w:space="0" w:color="auto"/>
            </w:tcBorders>
            <w:vAlign w:val="center"/>
            <w:hideMark/>
          </w:tcPr>
          <w:p w14:paraId="02D38E21" w14:textId="77777777" w:rsidR="003C7E9A" w:rsidRPr="003C7E9A" w:rsidRDefault="003C7E9A" w:rsidP="003C7E9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09004176" w14:textId="77777777" w:rsidR="003C7E9A" w:rsidRPr="003C7E9A" w:rsidRDefault="003C7E9A" w:rsidP="003C7E9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69DC0B8E"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9B4468E"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403896E"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26BC249E" w14:textId="77777777" w:rsidR="003C7E9A" w:rsidRPr="003C7E9A" w:rsidRDefault="003C7E9A" w:rsidP="003C7E9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AD58B35" w14:textId="77777777" w:rsidR="003C7E9A" w:rsidRPr="003C7E9A" w:rsidRDefault="003C7E9A" w:rsidP="003C7E9A">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0D4A2083" w14:textId="77777777" w:rsidR="003C7E9A" w:rsidRPr="003C7E9A" w:rsidRDefault="003C7E9A" w:rsidP="003C7E9A">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6FCDF42A" w14:textId="77777777" w:rsidR="003C7E9A" w:rsidRPr="003C7E9A" w:rsidRDefault="003C7E9A" w:rsidP="003C7E9A">
            <w:pPr>
              <w:ind w:leftChars="30" w:left="72" w:rightChars="30" w:right="72"/>
              <w:jc w:val="distribute"/>
              <w:rPr>
                <w:rFonts w:ascii="標楷體" w:eastAsia="標楷體" w:hAnsi="標楷體"/>
                <w:sz w:val="20"/>
              </w:rPr>
            </w:pPr>
            <w:r w:rsidRPr="003C7E9A">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4B1CE066" w14:textId="77777777" w:rsidR="003C7E9A" w:rsidRPr="003C7E9A" w:rsidRDefault="003C7E9A" w:rsidP="003C7E9A">
            <w:pPr>
              <w:jc w:val="center"/>
              <w:rPr>
                <w:rFonts w:ascii="標楷體" w:eastAsia="標楷體" w:hAnsi="標楷體"/>
                <w:sz w:val="20"/>
              </w:rPr>
            </w:pPr>
            <w:r w:rsidRPr="003C7E9A">
              <w:rPr>
                <w:rFonts w:ascii="標楷體" w:eastAsia="標楷體" w:hAnsi="標楷體" w:hint="eastAsia"/>
                <w:sz w:val="20"/>
              </w:rPr>
              <w:t>％</w:t>
            </w:r>
          </w:p>
        </w:tc>
      </w:tr>
      <w:tr w:rsidR="003C7E9A" w:rsidRPr="003C7E9A" w14:paraId="2A4F2B23" w14:textId="77777777" w:rsidTr="005054EE">
        <w:trPr>
          <w:trHeight w:val="454"/>
        </w:trPr>
        <w:tc>
          <w:tcPr>
            <w:tcW w:w="617" w:type="dxa"/>
            <w:tcBorders>
              <w:top w:val="nil"/>
              <w:left w:val="nil"/>
              <w:bottom w:val="nil"/>
              <w:right w:val="single" w:sz="4" w:space="0" w:color="auto"/>
            </w:tcBorders>
            <w:vAlign w:val="center"/>
          </w:tcPr>
          <w:p w14:paraId="0E1D4A3E"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4B5F3EF" w14:textId="77777777" w:rsidR="003C7E9A" w:rsidRPr="003C7E9A" w:rsidRDefault="003C7E9A" w:rsidP="003C7E9A">
            <w:pPr>
              <w:jc w:val="distribute"/>
              <w:rPr>
                <w:rFonts w:ascii="新細明體" w:eastAsia="標楷體" w:hAnsi="新細明體"/>
                <w:b/>
                <w:sz w:val="20"/>
              </w:rPr>
            </w:pPr>
            <w:r w:rsidRPr="003C7E9A">
              <w:rPr>
                <w:rFonts w:ascii="新細明體" w:eastAsia="標楷體" w:hAnsi="新細明體" w:hint="eastAsia"/>
                <w:b/>
                <w:noProof/>
                <w:sz w:val="20"/>
              </w:rPr>
              <w:t>社會局主管</w:t>
            </w:r>
          </w:p>
        </w:tc>
        <w:tc>
          <w:tcPr>
            <w:tcW w:w="2336" w:type="dxa"/>
            <w:tcBorders>
              <w:top w:val="nil"/>
              <w:left w:val="single" w:sz="4" w:space="0" w:color="auto"/>
              <w:bottom w:val="nil"/>
              <w:right w:val="single" w:sz="4" w:space="0" w:color="auto"/>
            </w:tcBorders>
            <w:vAlign w:val="center"/>
            <w:hideMark/>
          </w:tcPr>
          <w:p w14:paraId="235BCF46"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687,874,435</w:t>
            </w:r>
          </w:p>
        </w:tc>
        <w:tc>
          <w:tcPr>
            <w:tcW w:w="2311" w:type="dxa"/>
            <w:tcBorders>
              <w:top w:val="nil"/>
              <w:left w:val="single" w:sz="4" w:space="0" w:color="auto"/>
              <w:bottom w:val="nil"/>
              <w:right w:val="single" w:sz="4" w:space="0" w:color="auto"/>
            </w:tcBorders>
            <w:vAlign w:val="center"/>
            <w:hideMark/>
          </w:tcPr>
          <w:p w14:paraId="142B73CB"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205F189"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90FF6DA"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47DDA1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58,246,798</w:t>
            </w:r>
          </w:p>
        </w:tc>
        <w:tc>
          <w:tcPr>
            <w:tcW w:w="2312" w:type="dxa"/>
            <w:tcBorders>
              <w:top w:val="nil"/>
              <w:left w:val="single" w:sz="4" w:space="0" w:color="auto"/>
              <w:bottom w:val="nil"/>
              <w:right w:val="single" w:sz="4" w:space="0" w:color="auto"/>
            </w:tcBorders>
            <w:vAlign w:val="center"/>
            <w:hideMark/>
          </w:tcPr>
          <w:p w14:paraId="3B25915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468,462,365</w:t>
            </w:r>
          </w:p>
        </w:tc>
        <w:tc>
          <w:tcPr>
            <w:tcW w:w="2197" w:type="dxa"/>
            <w:tcBorders>
              <w:top w:val="nil"/>
              <w:left w:val="single" w:sz="4" w:space="0" w:color="auto"/>
              <w:bottom w:val="nil"/>
              <w:right w:val="single" w:sz="4" w:space="0" w:color="auto"/>
            </w:tcBorders>
            <w:vAlign w:val="center"/>
            <w:hideMark/>
          </w:tcPr>
          <w:p w14:paraId="2B453AF4"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161,165,272</w:t>
            </w:r>
          </w:p>
        </w:tc>
        <w:tc>
          <w:tcPr>
            <w:tcW w:w="2680" w:type="dxa"/>
            <w:tcBorders>
              <w:top w:val="nil"/>
              <w:left w:val="single" w:sz="4" w:space="0" w:color="auto"/>
              <w:bottom w:val="nil"/>
              <w:right w:val="nil"/>
            </w:tcBorders>
            <w:vAlign w:val="center"/>
            <w:hideMark/>
          </w:tcPr>
          <w:p w14:paraId="19F36AA6"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23.43</w:t>
            </w:r>
          </w:p>
        </w:tc>
      </w:tr>
      <w:tr w:rsidR="003C7E9A" w:rsidRPr="003C7E9A" w14:paraId="41E518AE" w14:textId="77777777" w:rsidTr="005054EE">
        <w:trPr>
          <w:trHeight w:val="454"/>
        </w:trPr>
        <w:tc>
          <w:tcPr>
            <w:tcW w:w="617" w:type="dxa"/>
            <w:tcBorders>
              <w:top w:val="nil"/>
              <w:left w:val="nil"/>
              <w:bottom w:val="nil"/>
              <w:right w:val="single" w:sz="4" w:space="0" w:color="auto"/>
            </w:tcBorders>
            <w:vAlign w:val="center"/>
          </w:tcPr>
          <w:p w14:paraId="3A36A679"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5D9D31BE" w14:textId="77777777" w:rsidR="003C7E9A" w:rsidRPr="003C7E9A" w:rsidRDefault="003C7E9A" w:rsidP="003C7E9A">
            <w:pPr>
              <w:ind w:leftChars="100" w:left="240"/>
              <w:jc w:val="distribute"/>
              <w:rPr>
                <w:rFonts w:ascii="新細明體" w:eastAsia="標楷體" w:hAnsi="新細明體"/>
                <w:b/>
                <w:sz w:val="20"/>
              </w:rPr>
            </w:pPr>
            <w:r w:rsidRPr="003C7E9A">
              <w:rPr>
                <w:rFonts w:ascii="新細明體" w:eastAsia="標楷體" w:hAnsi="新細明體" w:hint="eastAsia"/>
                <w:b/>
                <w:noProof/>
                <w:sz w:val="20"/>
              </w:rPr>
              <w:t>嘉義縣社會局</w:t>
            </w:r>
          </w:p>
        </w:tc>
        <w:tc>
          <w:tcPr>
            <w:tcW w:w="2336" w:type="dxa"/>
            <w:tcBorders>
              <w:top w:val="nil"/>
              <w:left w:val="single" w:sz="4" w:space="0" w:color="auto"/>
              <w:bottom w:val="nil"/>
              <w:right w:val="single" w:sz="4" w:space="0" w:color="auto"/>
            </w:tcBorders>
            <w:vAlign w:val="center"/>
            <w:hideMark/>
          </w:tcPr>
          <w:p w14:paraId="728A324B"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687,874,435</w:t>
            </w:r>
          </w:p>
        </w:tc>
        <w:tc>
          <w:tcPr>
            <w:tcW w:w="2311" w:type="dxa"/>
            <w:tcBorders>
              <w:top w:val="nil"/>
              <w:left w:val="single" w:sz="4" w:space="0" w:color="auto"/>
              <w:bottom w:val="nil"/>
              <w:right w:val="single" w:sz="4" w:space="0" w:color="auto"/>
            </w:tcBorders>
            <w:vAlign w:val="center"/>
            <w:hideMark/>
          </w:tcPr>
          <w:p w14:paraId="3AB8532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C5A7B7F"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4094CC"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69931E6"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58,246,798</w:t>
            </w:r>
          </w:p>
        </w:tc>
        <w:tc>
          <w:tcPr>
            <w:tcW w:w="2312" w:type="dxa"/>
            <w:tcBorders>
              <w:top w:val="nil"/>
              <w:left w:val="single" w:sz="4" w:space="0" w:color="auto"/>
              <w:bottom w:val="nil"/>
              <w:right w:val="single" w:sz="4" w:space="0" w:color="auto"/>
            </w:tcBorders>
            <w:vAlign w:val="center"/>
            <w:hideMark/>
          </w:tcPr>
          <w:p w14:paraId="2E1C0B97"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468,462,365</w:t>
            </w:r>
          </w:p>
        </w:tc>
        <w:tc>
          <w:tcPr>
            <w:tcW w:w="2197" w:type="dxa"/>
            <w:tcBorders>
              <w:top w:val="nil"/>
              <w:left w:val="single" w:sz="4" w:space="0" w:color="auto"/>
              <w:bottom w:val="nil"/>
              <w:right w:val="single" w:sz="4" w:space="0" w:color="auto"/>
            </w:tcBorders>
            <w:vAlign w:val="center"/>
            <w:hideMark/>
          </w:tcPr>
          <w:p w14:paraId="04F55AD4"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161,165,272</w:t>
            </w:r>
          </w:p>
        </w:tc>
        <w:tc>
          <w:tcPr>
            <w:tcW w:w="2680" w:type="dxa"/>
            <w:tcBorders>
              <w:top w:val="nil"/>
              <w:left w:val="single" w:sz="4" w:space="0" w:color="auto"/>
              <w:bottom w:val="nil"/>
              <w:right w:val="nil"/>
            </w:tcBorders>
            <w:vAlign w:val="center"/>
            <w:hideMark/>
          </w:tcPr>
          <w:p w14:paraId="53AA289E"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23.43</w:t>
            </w:r>
          </w:p>
        </w:tc>
      </w:tr>
      <w:tr w:rsidR="003C7E9A" w:rsidRPr="003C7E9A" w14:paraId="503B4424" w14:textId="77777777" w:rsidTr="005054EE">
        <w:trPr>
          <w:trHeight w:val="454"/>
        </w:trPr>
        <w:tc>
          <w:tcPr>
            <w:tcW w:w="617" w:type="dxa"/>
            <w:tcBorders>
              <w:top w:val="nil"/>
              <w:left w:val="nil"/>
              <w:bottom w:val="nil"/>
              <w:right w:val="single" w:sz="4" w:space="0" w:color="auto"/>
            </w:tcBorders>
            <w:vAlign w:val="center"/>
            <w:hideMark/>
          </w:tcPr>
          <w:p w14:paraId="0CF0988A"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109</w:t>
            </w:r>
          </w:p>
        </w:tc>
        <w:tc>
          <w:tcPr>
            <w:tcW w:w="2472" w:type="dxa"/>
            <w:tcBorders>
              <w:top w:val="nil"/>
              <w:left w:val="single" w:sz="4" w:space="0" w:color="auto"/>
              <w:bottom w:val="nil"/>
              <w:right w:val="single" w:sz="4" w:space="0" w:color="auto"/>
            </w:tcBorders>
            <w:vAlign w:val="center"/>
            <w:hideMark/>
          </w:tcPr>
          <w:p w14:paraId="0518AAFF"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1E64A95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5,730,000</w:t>
            </w:r>
          </w:p>
        </w:tc>
        <w:tc>
          <w:tcPr>
            <w:tcW w:w="2311" w:type="dxa"/>
            <w:tcBorders>
              <w:top w:val="nil"/>
              <w:left w:val="single" w:sz="4" w:space="0" w:color="auto"/>
              <w:bottom w:val="nil"/>
              <w:right w:val="single" w:sz="4" w:space="0" w:color="auto"/>
            </w:tcBorders>
            <w:vAlign w:val="center"/>
            <w:hideMark/>
          </w:tcPr>
          <w:p w14:paraId="16C14AF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066CAB1"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7AA8A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A55CB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0E2EC5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2C90A15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5,730,000</w:t>
            </w:r>
          </w:p>
        </w:tc>
        <w:tc>
          <w:tcPr>
            <w:tcW w:w="2680" w:type="dxa"/>
            <w:tcBorders>
              <w:top w:val="nil"/>
              <w:left w:val="single" w:sz="4" w:space="0" w:color="auto"/>
              <w:bottom w:val="nil"/>
              <w:right w:val="nil"/>
            </w:tcBorders>
            <w:vAlign w:val="center"/>
            <w:hideMark/>
          </w:tcPr>
          <w:p w14:paraId="438B40A1"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r>
      <w:tr w:rsidR="003C7E9A" w:rsidRPr="003C7E9A" w14:paraId="55829A0D" w14:textId="77777777" w:rsidTr="005054EE">
        <w:trPr>
          <w:trHeight w:val="454"/>
        </w:trPr>
        <w:tc>
          <w:tcPr>
            <w:tcW w:w="617" w:type="dxa"/>
            <w:tcBorders>
              <w:top w:val="nil"/>
              <w:left w:val="nil"/>
              <w:bottom w:val="nil"/>
              <w:right w:val="single" w:sz="4" w:space="0" w:color="auto"/>
            </w:tcBorders>
            <w:vAlign w:val="center"/>
            <w:hideMark/>
          </w:tcPr>
          <w:p w14:paraId="0CB20940"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110</w:t>
            </w:r>
          </w:p>
        </w:tc>
        <w:tc>
          <w:tcPr>
            <w:tcW w:w="2472" w:type="dxa"/>
            <w:tcBorders>
              <w:top w:val="nil"/>
              <w:left w:val="single" w:sz="4" w:space="0" w:color="auto"/>
              <w:bottom w:val="nil"/>
              <w:right w:val="single" w:sz="4" w:space="0" w:color="auto"/>
            </w:tcBorders>
            <w:vAlign w:val="center"/>
            <w:hideMark/>
          </w:tcPr>
          <w:p w14:paraId="25198C81"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603009C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600,000</w:t>
            </w:r>
          </w:p>
        </w:tc>
        <w:tc>
          <w:tcPr>
            <w:tcW w:w="2311" w:type="dxa"/>
            <w:tcBorders>
              <w:top w:val="nil"/>
              <w:left w:val="single" w:sz="4" w:space="0" w:color="auto"/>
              <w:bottom w:val="nil"/>
              <w:right w:val="single" w:sz="4" w:space="0" w:color="auto"/>
            </w:tcBorders>
            <w:vAlign w:val="center"/>
            <w:hideMark/>
          </w:tcPr>
          <w:p w14:paraId="2DF4EE9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872E18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424EA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CD15F3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473EEAC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53C151F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600,000</w:t>
            </w:r>
          </w:p>
        </w:tc>
        <w:tc>
          <w:tcPr>
            <w:tcW w:w="2680" w:type="dxa"/>
            <w:tcBorders>
              <w:top w:val="nil"/>
              <w:left w:val="single" w:sz="4" w:space="0" w:color="auto"/>
              <w:bottom w:val="nil"/>
              <w:right w:val="nil"/>
            </w:tcBorders>
            <w:vAlign w:val="center"/>
            <w:hideMark/>
          </w:tcPr>
          <w:p w14:paraId="3A727F1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r>
      <w:tr w:rsidR="003C7E9A" w:rsidRPr="003C7E9A" w14:paraId="0CBD96F3" w14:textId="77777777" w:rsidTr="005054EE">
        <w:trPr>
          <w:trHeight w:val="454"/>
        </w:trPr>
        <w:tc>
          <w:tcPr>
            <w:tcW w:w="617" w:type="dxa"/>
            <w:tcBorders>
              <w:top w:val="nil"/>
              <w:left w:val="nil"/>
              <w:bottom w:val="nil"/>
              <w:right w:val="single" w:sz="4" w:space="0" w:color="auto"/>
            </w:tcBorders>
            <w:vAlign w:val="center"/>
            <w:hideMark/>
          </w:tcPr>
          <w:p w14:paraId="0E5CD8DD"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1AF85E98"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4551AB8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44,751,341</w:t>
            </w:r>
          </w:p>
        </w:tc>
        <w:tc>
          <w:tcPr>
            <w:tcW w:w="2311" w:type="dxa"/>
            <w:tcBorders>
              <w:top w:val="nil"/>
              <w:left w:val="single" w:sz="4" w:space="0" w:color="auto"/>
              <w:bottom w:val="nil"/>
              <w:right w:val="single" w:sz="4" w:space="0" w:color="auto"/>
            </w:tcBorders>
            <w:vAlign w:val="center"/>
            <w:hideMark/>
          </w:tcPr>
          <w:p w14:paraId="692F6B9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B3F1CC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F3FDC7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FFA1A8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15,400</w:t>
            </w:r>
          </w:p>
        </w:tc>
        <w:tc>
          <w:tcPr>
            <w:tcW w:w="2312" w:type="dxa"/>
            <w:tcBorders>
              <w:top w:val="nil"/>
              <w:left w:val="single" w:sz="4" w:space="0" w:color="auto"/>
              <w:bottom w:val="nil"/>
              <w:right w:val="single" w:sz="4" w:space="0" w:color="auto"/>
            </w:tcBorders>
            <w:vAlign w:val="center"/>
            <w:hideMark/>
          </w:tcPr>
          <w:p w14:paraId="68D8573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20,658,838</w:t>
            </w:r>
          </w:p>
        </w:tc>
        <w:tc>
          <w:tcPr>
            <w:tcW w:w="2197" w:type="dxa"/>
            <w:tcBorders>
              <w:top w:val="nil"/>
              <w:left w:val="single" w:sz="4" w:space="0" w:color="auto"/>
              <w:bottom w:val="nil"/>
              <w:right w:val="single" w:sz="4" w:space="0" w:color="auto"/>
            </w:tcBorders>
            <w:vAlign w:val="center"/>
            <w:hideMark/>
          </w:tcPr>
          <w:p w14:paraId="4E97301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24,077,103</w:t>
            </w:r>
          </w:p>
        </w:tc>
        <w:tc>
          <w:tcPr>
            <w:tcW w:w="2680" w:type="dxa"/>
            <w:tcBorders>
              <w:top w:val="nil"/>
              <w:left w:val="single" w:sz="4" w:space="0" w:color="auto"/>
              <w:bottom w:val="nil"/>
              <w:right w:val="nil"/>
            </w:tcBorders>
            <w:vAlign w:val="center"/>
            <w:hideMark/>
          </w:tcPr>
          <w:p w14:paraId="191D1BB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53.80</w:t>
            </w:r>
          </w:p>
        </w:tc>
      </w:tr>
      <w:tr w:rsidR="003C7E9A" w:rsidRPr="003C7E9A" w14:paraId="7105215A" w14:textId="77777777" w:rsidTr="005054EE">
        <w:trPr>
          <w:trHeight w:val="454"/>
        </w:trPr>
        <w:tc>
          <w:tcPr>
            <w:tcW w:w="617" w:type="dxa"/>
            <w:tcBorders>
              <w:top w:val="nil"/>
              <w:left w:val="nil"/>
              <w:bottom w:val="nil"/>
              <w:right w:val="single" w:sz="4" w:space="0" w:color="auto"/>
            </w:tcBorders>
            <w:vAlign w:val="center"/>
            <w:hideMark/>
          </w:tcPr>
          <w:p w14:paraId="60549CBA"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290D6B1B" w14:textId="77777777" w:rsidR="003C7E9A" w:rsidRPr="003C7E9A" w:rsidRDefault="003C7E9A" w:rsidP="003C7E9A">
            <w:pPr>
              <w:ind w:leftChars="200" w:left="480"/>
              <w:jc w:val="distribute"/>
              <w:rPr>
                <w:rFonts w:ascii="新細明體" w:eastAsia="標楷體" w:hAnsi="新細明體"/>
                <w:b/>
                <w:sz w:val="20"/>
              </w:rPr>
            </w:pPr>
            <w:r w:rsidRPr="003C7E9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02D2B4FE"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86,145,772</w:t>
            </w:r>
          </w:p>
        </w:tc>
        <w:tc>
          <w:tcPr>
            <w:tcW w:w="2311" w:type="dxa"/>
            <w:tcBorders>
              <w:top w:val="nil"/>
              <w:left w:val="single" w:sz="4" w:space="0" w:color="auto"/>
              <w:bottom w:val="nil"/>
              <w:right w:val="single" w:sz="4" w:space="0" w:color="auto"/>
            </w:tcBorders>
            <w:vAlign w:val="center"/>
            <w:hideMark/>
          </w:tcPr>
          <w:p w14:paraId="68762101"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DD0E11"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9715F78"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684866"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1,364,931</w:t>
            </w:r>
          </w:p>
        </w:tc>
        <w:tc>
          <w:tcPr>
            <w:tcW w:w="2312" w:type="dxa"/>
            <w:tcBorders>
              <w:top w:val="nil"/>
              <w:left w:val="single" w:sz="4" w:space="0" w:color="auto"/>
              <w:bottom w:val="nil"/>
              <w:right w:val="single" w:sz="4" w:space="0" w:color="auto"/>
            </w:tcBorders>
            <w:vAlign w:val="center"/>
            <w:hideMark/>
          </w:tcPr>
          <w:p w14:paraId="34AE47AC"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51,832,282</w:t>
            </w:r>
          </w:p>
        </w:tc>
        <w:tc>
          <w:tcPr>
            <w:tcW w:w="2197" w:type="dxa"/>
            <w:tcBorders>
              <w:top w:val="nil"/>
              <w:left w:val="single" w:sz="4" w:space="0" w:color="auto"/>
              <w:bottom w:val="nil"/>
              <w:right w:val="single" w:sz="4" w:space="0" w:color="auto"/>
            </w:tcBorders>
            <w:vAlign w:val="center"/>
            <w:hideMark/>
          </w:tcPr>
          <w:p w14:paraId="1D006A6D"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32,948,559</w:t>
            </w:r>
          </w:p>
        </w:tc>
        <w:tc>
          <w:tcPr>
            <w:tcW w:w="2680" w:type="dxa"/>
            <w:tcBorders>
              <w:top w:val="nil"/>
              <w:left w:val="single" w:sz="4" w:space="0" w:color="auto"/>
              <w:bottom w:val="nil"/>
              <w:right w:val="nil"/>
            </w:tcBorders>
            <w:vAlign w:val="center"/>
            <w:hideMark/>
          </w:tcPr>
          <w:p w14:paraId="33FFA261"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38.25</w:t>
            </w:r>
          </w:p>
        </w:tc>
      </w:tr>
      <w:tr w:rsidR="003C7E9A" w:rsidRPr="003C7E9A" w14:paraId="5AB2A502" w14:textId="77777777" w:rsidTr="005054EE">
        <w:trPr>
          <w:trHeight w:val="454"/>
        </w:trPr>
        <w:tc>
          <w:tcPr>
            <w:tcW w:w="617" w:type="dxa"/>
            <w:tcBorders>
              <w:top w:val="nil"/>
              <w:left w:val="nil"/>
              <w:bottom w:val="nil"/>
              <w:right w:val="single" w:sz="4" w:space="0" w:color="auto"/>
            </w:tcBorders>
            <w:vAlign w:val="center"/>
          </w:tcPr>
          <w:p w14:paraId="6CDD69C9"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5303A09" w14:textId="77777777" w:rsidR="003C7E9A" w:rsidRPr="003C7E9A" w:rsidRDefault="003C7E9A" w:rsidP="003C7E9A">
            <w:pPr>
              <w:ind w:leftChars="200" w:left="480"/>
              <w:jc w:val="distribute"/>
              <w:rPr>
                <w:rFonts w:ascii="新細明體" w:eastAsia="標楷體" w:hAnsi="新細明體"/>
                <w:noProof/>
                <w:sz w:val="20"/>
              </w:rPr>
            </w:pPr>
            <w:r w:rsidRPr="003C7E9A">
              <w:rPr>
                <w:rFonts w:ascii="新細明體" w:eastAsia="標楷體" w:hAnsi="新細明體" w:hint="eastAsia"/>
                <w:noProof/>
                <w:sz w:val="20"/>
              </w:rPr>
              <w:t>社政業務</w:t>
            </w:r>
          </w:p>
          <w:p w14:paraId="262F220B" w14:textId="77777777" w:rsidR="003C7E9A" w:rsidRPr="003C7E9A" w:rsidRDefault="003C7E9A" w:rsidP="003C7E9A">
            <w:pPr>
              <w:ind w:leftChars="200" w:left="480"/>
              <w:jc w:val="distribute"/>
              <w:rPr>
                <w:rFonts w:ascii="新細明體" w:eastAsia="標楷體" w:hAnsi="新細明體"/>
                <w:sz w:val="20"/>
              </w:rPr>
            </w:pPr>
            <w:r w:rsidRPr="003C7E9A">
              <w:rPr>
                <w:rFonts w:ascii="標楷體" w:eastAsia="標楷體" w:hAnsi="標楷體" w:hint="eastAsia"/>
                <w:noProof/>
                <w:sz w:val="20"/>
              </w:rPr>
              <w:t>（社會救助支出）</w:t>
            </w:r>
          </w:p>
        </w:tc>
        <w:tc>
          <w:tcPr>
            <w:tcW w:w="2336" w:type="dxa"/>
            <w:tcBorders>
              <w:top w:val="nil"/>
              <w:left w:val="single" w:sz="4" w:space="0" w:color="auto"/>
              <w:bottom w:val="nil"/>
              <w:right w:val="single" w:sz="4" w:space="0" w:color="auto"/>
            </w:tcBorders>
            <w:hideMark/>
          </w:tcPr>
          <w:p w14:paraId="7939D15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160,904</w:t>
            </w:r>
          </w:p>
        </w:tc>
        <w:tc>
          <w:tcPr>
            <w:tcW w:w="2311" w:type="dxa"/>
            <w:tcBorders>
              <w:top w:val="nil"/>
              <w:left w:val="single" w:sz="4" w:space="0" w:color="auto"/>
              <w:bottom w:val="nil"/>
              <w:right w:val="single" w:sz="4" w:space="0" w:color="auto"/>
            </w:tcBorders>
            <w:hideMark/>
          </w:tcPr>
          <w:p w14:paraId="3A21E70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1A8D65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53325B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163B999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hideMark/>
          </w:tcPr>
          <w:p w14:paraId="07808FE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hideMark/>
          </w:tcPr>
          <w:p w14:paraId="6A1D340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160,904</w:t>
            </w:r>
          </w:p>
        </w:tc>
        <w:tc>
          <w:tcPr>
            <w:tcW w:w="2680" w:type="dxa"/>
            <w:tcBorders>
              <w:top w:val="nil"/>
              <w:left w:val="single" w:sz="4" w:space="0" w:color="auto"/>
              <w:bottom w:val="nil"/>
              <w:right w:val="nil"/>
            </w:tcBorders>
            <w:hideMark/>
          </w:tcPr>
          <w:p w14:paraId="7D63048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r>
      <w:tr w:rsidR="003C7E9A" w:rsidRPr="003C7E9A" w14:paraId="6659CAA4" w14:textId="77777777" w:rsidTr="005054EE">
        <w:trPr>
          <w:trHeight w:val="454"/>
        </w:trPr>
        <w:tc>
          <w:tcPr>
            <w:tcW w:w="617" w:type="dxa"/>
            <w:tcBorders>
              <w:top w:val="nil"/>
              <w:left w:val="nil"/>
              <w:bottom w:val="nil"/>
              <w:right w:val="single" w:sz="4" w:space="0" w:color="auto"/>
            </w:tcBorders>
            <w:vAlign w:val="center"/>
          </w:tcPr>
          <w:p w14:paraId="12712D73"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AE94196" w14:textId="77777777" w:rsidR="003C7E9A" w:rsidRPr="003C7E9A" w:rsidRDefault="003C7E9A" w:rsidP="003C7E9A">
            <w:pPr>
              <w:ind w:leftChars="200" w:left="480"/>
              <w:jc w:val="distribute"/>
              <w:rPr>
                <w:rFonts w:ascii="新細明體" w:eastAsia="標楷體" w:hAnsi="新細明體"/>
                <w:noProof/>
                <w:sz w:val="20"/>
              </w:rPr>
            </w:pPr>
            <w:r w:rsidRPr="003C7E9A">
              <w:rPr>
                <w:rFonts w:ascii="新細明體" w:eastAsia="標楷體" w:hAnsi="新細明體" w:hint="eastAsia"/>
                <w:noProof/>
                <w:sz w:val="20"/>
              </w:rPr>
              <w:t>社政業務</w:t>
            </w:r>
          </w:p>
          <w:p w14:paraId="0185E2CD" w14:textId="77777777" w:rsidR="003C7E9A" w:rsidRPr="003C7E9A" w:rsidRDefault="003C7E9A" w:rsidP="003C7E9A">
            <w:pPr>
              <w:ind w:leftChars="200" w:left="480"/>
              <w:jc w:val="distribute"/>
              <w:rPr>
                <w:rFonts w:ascii="新細明體" w:eastAsia="標楷體" w:hAnsi="新細明體"/>
                <w:sz w:val="20"/>
              </w:rPr>
            </w:pPr>
            <w:r w:rsidRPr="003C7E9A">
              <w:rPr>
                <w:rFonts w:ascii="標楷體" w:eastAsia="標楷體" w:hAnsi="標楷體" w:hint="eastAsia"/>
                <w:noProof/>
                <w:sz w:val="20"/>
              </w:rPr>
              <w:t>（福利服務支出）</w:t>
            </w:r>
          </w:p>
        </w:tc>
        <w:tc>
          <w:tcPr>
            <w:tcW w:w="2336" w:type="dxa"/>
            <w:tcBorders>
              <w:top w:val="nil"/>
              <w:left w:val="single" w:sz="4" w:space="0" w:color="auto"/>
              <w:bottom w:val="nil"/>
              <w:right w:val="single" w:sz="4" w:space="0" w:color="auto"/>
            </w:tcBorders>
            <w:hideMark/>
          </w:tcPr>
          <w:p w14:paraId="085A74A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732,577</w:t>
            </w:r>
          </w:p>
        </w:tc>
        <w:tc>
          <w:tcPr>
            <w:tcW w:w="2311" w:type="dxa"/>
            <w:tcBorders>
              <w:top w:val="nil"/>
              <w:left w:val="single" w:sz="4" w:space="0" w:color="auto"/>
              <w:bottom w:val="nil"/>
              <w:right w:val="single" w:sz="4" w:space="0" w:color="auto"/>
            </w:tcBorders>
            <w:hideMark/>
          </w:tcPr>
          <w:p w14:paraId="11398AD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678F9E6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BBD8EA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216971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149,000</w:t>
            </w:r>
          </w:p>
        </w:tc>
        <w:tc>
          <w:tcPr>
            <w:tcW w:w="2312" w:type="dxa"/>
            <w:tcBorders>
              <w:top w:val="nil"/>
              <w:left w:val="single" w:sz="4" w:space="0" w:color="auto"/>
              <w:bottom w:val="nil"/>
              <w:right w:val="single" w:sz="4" w:space="0" w:color="auto"/>
            </w:tcBorders>
            <w:hideMark/>
          </w:tcPr>
          <w:p w14:paraId="37AF92A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583,577</w:t>
            </w:r>
          </w:p>
        </w:tc>
        <w:tc>
          <w:tcPr>
            <w:tcW w:w="2197" w:type="dxa"/>
            <w:tcBorders>
              <w:top w:val="nil"/>
              <w:left w:val="single" w:sz="4" w:space="0" w:color="auto"/>
              <w:bottom w:val="nil"/>
              <w:right w:val="single" w:sz="4" w:space="0" w:color="auto"/>
            </w:tcBorders>
            <w:hideMark/>
          </w:tcPr>
          <w:p w14:paraId="65998162"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680" w:type="dxa"/>
            <w:tcBorders>
              <w:top w:val="nil"/>
              <w:left w:val="single" w:sz="4" w:space="0" w:color="auto"/>
              <w:bottom w:val="nil"/>
              <w:right w:val="nil"/>
            </w:tcBorders>
            <w:hideMark/>
          </w:tcPr>
          <w:p w14:paraId="4D057B5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r>
      <w:tr w:rsidR="003C7E9A" w:rsidRPr="003C7E9A" w14:paraId="317AF718" w14:textId="77777777" w:rsidTr="005054EE">
        <w:trPr>
          <w:trHeight w:val="454"/>
        </w:trPr>
        <w:tc>
          <w:tcPr>
            <w:tcW w:w="617" w:type="dxa"/>
            <w:tcBorders>
              <w:top w:val="nil"/>
              <w:left w:val="nil"/>
              <w:bottom w:val="nil"/>
              <w:right w:val="single" w:sz="4" w:space="0" w:color="auto"/>
            </w:tcBorders>
            <w:vAlign w:val="center"/>
          </w:tcPr>
          <w:p w14:paraId="1DBFD018"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29EEC61"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nil"/>
              <w:right w:val="single" w:sz="4" w:space="0" w:color="auto"/>
            </w:tcBorders>
            <w:vAlign w:val="center"/>
            <w:hideMark/>
          </w:tcPr>
          <w:p w14:paraId="05DF1FE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85,252,291</w:t>
            </w:r>
          </w:p>
        </w:tc>
        <w:tc>
          <w:tcPr>
            <w:tcW w:w="2311" w:type="dxa"/>
            <w:tcBorders>
              <w:top w:val="nil"/>
              <w:left w:val="single" w:sz="4" w:space="0" w:color="auto"/>
              <w:bottom w:val="nil"/>
              <w:right w:val="single" w:sz="4" w:space="0" w:color="auto"/>
            </w:tcBorders>
            <w:vAlign w:val="center"/>
            <w:hideMark/>
          </w:tcPr>
          <w:p w14:paraId="5BD7B28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CE8445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593E93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666FB2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1,215,931</w:t>
            </w:r>
          </w:p>
        </w:tc>
        <w:tc>
          <w:tcPr>
            <w:tcW w:w="2312" w:type="dxa"/>
            <w:tcBorders>
              <w:top w:val="nil"/>
              <w:left w:val="single" w:sz="4" w:space="0" w:color="auto"/>
              <w:bottom w:val="nil"/>
              <w:right w:val="single" w:sz="4" w:space="0" w:color="auto"/>
            </w:tcBorders>
            <w:vAlign w:val="center"/>
            <w:hideMark/>
          </w:tcPr>
          <w:p w14:paraId="77BE2A6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51,248,705</w:t>
            </w:r>
          </w:p>
        </w:tc>
        <w:tc>
          <w:tcPr>
            <w:tcW w:w="2197" w:type="dxa"/>
            <w:tcBorders>
              <w:top w:val="nil"/>
              <w:left w:val="single" w:sz="4" w:space="0" w:color="auto"/>
              <w:bottom w:val="nil"/>
              <w:right w:val="single" w:sz="4" w:space="0" w:color="auto"/>
            </w:tcBorders>
            <w:vAlign w:val="center"/>
            <w:hideMark/>
          </w:tcPr>
          <w:p w14:paraId="556EDCA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32,787,655</w:t>
            </w:r>
          </w:p>
        </w:tc>
        <w:tc>
          <w:tcPr>
            <w:tcW w:w="2680" w:type="dxa"/>
            <w:tcBorders>
              <w:top w:val="nil"/>
              <w:left w:val="single" w:sz="4" w:space="0" w:color="auto"/>
              <w:bottom w:val="nil"/>
              <w:right w:val="nil"/>
            </w:tcBorders>
            <w:vAlign w:val="center"/>
            <w:hideMark/>
          </w:tcPr>
          <w:p w14:paraId="19140E72"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38.46</w:t>
            </w:r>
          </w:p>
        </w:tc>
      </w:tr>
      <w:tr w:rsidR="003C7E9A" w:rsidRPr="003C7E9A" w14:paraId="458467DE" w14:textId="77777777" w:rsidTr="005054EE">
        <w:trPr>
          <w:trHeight w:val="454"/>
        </w:trPr>
        <w:tc>
          <w:tcPr>
            <w:tcW w:w="617" w:type="dxa"/>
            <w:tcBorders>
              <w:top w:val="nil"/>
              <w:left w:val="nil"/>
              <w:bottom w:val="nil"/>
              <w:right w:val="single" w:sz="4" w:space="0" w:color="auto"/>
            </w:tcBorders>
            <w:vAlign w:val="center"/>
            <w:hideMark/>
          </w:tcPr>
          <w:p w14:paraId="556618BA" w14:textId="77777777" w:rsidR="003C7E9A" w:rsidRPr="003C7E9A" w:rsidRDefault="003C7E9A" w:rsidP="003C7E9A">
            <w:pPr>
              <w:jc w:val="center"/>
              <w:rPr>
                <w:rFonts w:ascii="新細明體" w:eastAsia="標楷體" w:hAnsi="新細明體"/>
                <w:sz w:val="20"/>
              </w:rPr>
            </w:pPr>
            <w:r w:rsidRPr="003C7E9A">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48CF7C93" w14:textId="77777777" w:rsidR="003C7E9A" w:rsidRPr="003C7E9A" w:rsidRDefault="003C7E9A" w:rsidP="003C7E9A">
            <w:pPr>
              <w:ind w:leftChars="200" w:left="480"/>
              <w:jc w:val="distribute"/>
              <w:rPr>
                <w:rFonts w:ascii="新細明體" w:eastAsia="標楷體" w:hAnsi="新細明體"/>
                <w:b/>
                <w:sz w:val="20"/>
              </w:rPr>
            </w:pPr>
            <w:r w:rsidRPr="003C7E9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5AEAE78C"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550,647,322</w:t>
            </w:r>
          </w:p>
        </w:tc>
        <w:tc>
          <w:tcPr>
            <w:tcW w:w="2311" w:type="dxa"/>
            <w:tcBorders>
              <w:top w:val="nil"/>
              <w:left w:val="single" w:sz="4" w:space="0" w:color="auto"/>
              <w:bottom w:val="nil"/>
              <w:right w:val="single" w:sz="4" w:space="0" w:color="auto"/>
            </w:tcBorders>
            <w:vAlign w:val="center"/>
            <w:hideMark/>
          </w:tcPr>
          <w:p w14:paraId="00C1BF07"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3CA28DD"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D8E7E68"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E940BC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56,866,467</w:t>
            </w:r>
          </w:p>
        </w:tc>
        <w:tc>
          <w:tcPr>
            <w:tcW w:w="2312" w:type="dxa"/>
            <w:tcBorders>
              <w:top w:val="nil"/>
              <w:left w:val="single" w:sz="4" w:space="0" w:color="auto"/>
              <w:bottom w:val="nil"/>
              <w:right w:val="single" w:sz="4" w:space="0" w:color="auto"/>
            </w:tcBorders>
            <w:vAlign w:val="center"/>
            <w:hideMark/>
          </w:tcPr>
          <w:p w14:paraId="10947EAA"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395,971,245</w:t>
            </w:r>
          </w:p>
        </w:tc>
        <w:tc>
          <w:tcPr>
            <w:tcW w:w="2197" w:type="dxa"/>
            <w:tcBorders>
              <w:top w:val="nil"/>
              <w:left w:val="single" w:sz="4" w:space="0" w:color="auto"/>
              <w:bottom w:val="nil"/>
              <w:right w:val="single" w:sz="4" w:space="0" w:color="auto"/>
            </w:tcBorders>
            <w:vAlign w:val="center"/>
            <w:hideMark/>
          </w:tcPr>
          <w:p w14:paraId="2BCC05D1"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97,809,610</w:t>
            </w:r>
          </w:p>
        </w:tc>
        <w:tc>
          <w:tcPr>
            <w:tcW w:w="2680" w:type="dxa"/>
            <w:tcBorders>
              <w:top w:val="nil"/>
              <w:left w:val="single" w:sz="4" w:space="0" w:color="auto"/>
              <w:bottom w:val="nil"/>
              <w:right w:val="nil"/>
            </w:tcBorders>
            <w:vAlign w:val="center"/>
            <w:hideMark/>
          </w:tcPr>
          <w:p w14:paraId="4D07F665" w14:textId="77777777" w:rsidR="003C7E9A" w:rsidRPr="003C7E9A" w:rsidRDefault="003C7E9A" w:rsidP="003C7E9A">
            <w:pPr>
              <w:jc w:val="right"/>
              <w:rPr>
                <w:rFonts w:ascii="新細明體" w:eastAsia="標楷體" w:hAnsi="新細明體"/>
                <w:b/>
                <w:sz w:val="20"/>
              </w:rPr>
            </w:pPr>
            <w:r w:rsidRPr="003C7E9A">
              <w:rPr>
                <w:rFonts w:ascii="新細明體" w:eastAsia="標楷體" w:hAnsi="新細明體" w:hint="eastAsia"/>
                <w:b/>
                <w:noProof/>
                <w:sz w:val="20"/>
              </w:rPr>
              <w:t>17.76</w:t>
            </w:r>
          </w:p>
        </w:tc>
      </w:tr>
      <w:tr w:rsidR="003C7E9A" w:rsidRPr="003C7E9A" w14:paraId="6A794B19" w14:textId="77777777" w:rsidTr="005054EE">
        <w:trPr>
          <w:trHeight w:val="454"/>
        </w:trPr>
        <w:tc>
          <w:tcPr>
            <w:tcW w:w="617" w:type="dxa"/>
            <w:tcBorders>
              <w:top w:val="nil"/>
              <w:left w:val="nil"/>
              <w:bottom w:val="nil"/>
              <w:right w:val="single" w:sz="4" w:space="0" w:color="auto"/>
            </w:tcBorders>
            <w:vAlign w:val="center"/>
          </w:tcPr>
          <w:p w14:paraId="03918E10"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203AA32"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社會保險</w:t>
            </w:r>
          </w:p>
        </w:tc>
        <w:tc>
          <w:tcPr>
            <w:tcW w:w="2336" w:type="dxa"/>
            <w:tcBorders>
              <w:top w:val="nil"/>
              <w:left w:val="single" w:sz="4" w:space="0" w:color="auto"/>
              <w:bottom w:val="nil"/>
              <w:right w:val="single" w:sz="4" w:space="0" w:color="auto"/>
            </w:tcBorders>
            <w:vAlign w:val="center"/>
            <w:hideMark/>
          </w:tcPr>
          <w:p w14:paraId="61A5045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5,280,437</w:t>
            </w:r>
          </w:p>
        </w:tc>
        <w:tc>
          <w:tcPr>
            <w:tcW w:w="2311" w:type="dxa"/>
            <w:tcBorders>
              <w:top w:val="nil"/>
              <w:left w:val="single" w:sz="4" w:space="0" w:color="auto"/>
              <w:bottom w:val="nil"/>
              <w:right w:val="single" w:sz="4" w:space="0" w:color="auto"/>
            </w:tcBorders>
            <w:vAlign w:val="center"/>
            <w:hideMark/>
          </w:tcPr>
          <w:p w14:paraId="12A4AF6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EA4142"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FD6735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112CB4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1,920</w:t>
            </w:r>
          </w:p>
        </w:tc>
        <w:tc>
          <w:tcPr>
            <w:tcW w:w="2312" w:type="dxa"/>
            <w:tcBorders>
              <w:top w:val="nil"/>
              <w:left w:val="single" w:sz="4" w:space="0" w:color="auto"/>
              <w:bottom w:val="nil"/>
              <w:right w:val="single" w:sz="4" w:space="0" w:color="auto"/>
            </w:tcBorders>
            <w:vAlign w:val="center"/>
            <w:hideMark/>
          </w:tcPr>
          <w:p w14:paraId="290E6A4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5,278,517</w:t>
            </w:r>
          </w:p>
        </w:tc>
        <w:tc>
          <w:tcPr>
            <w:tcW w:w="2197" w:type="dxa"/>
            <w:tcBorders>
              <w:top w:val="nil"/>
              <w:left w:val="single" w:sz="4" w:space="0" w:color="auto"/>
              <w:bottom w:val="nil"/>
              <w:right w:val="single" w:sz="4" w:space="0" w:color="auto"/>
            </w:tcBorders>
            <w:vAlign w:val="center"/>
            <w:hideMark/>
          </w:tcPr>
          <w:p w14:paraId="29109BD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7D380DE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r>
      <w:tr w:rsidR="003C7E9A" w:rsidRPr="003C7E9A" w14:paraId="049E58CD" w14:textId="77777777" w:rsidTr="005054EE">
        <w:trPr>
          <w:trHeight w:val="454"/>
        </w:trPr>
        <w:tc>
          <w:tcPr>
            <w:tcW w:w="617" w:type="dxa"/>
            <w:tcBorders>
              <w:top w:val="nil"/>
              <w:left w:val="nil"/>
              <w:bottom w:val="nil"/>
              <w:right w:val="single" w:sz="4" w:space="0" w:color="auto"/>
            </w:tcBorders>
            <w:vAlign w:val="center"/>
          </w:tcPr>
          <w:p w14:paraId="4A4300AF"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77E040F" w14:textId="77777777" w:rsidR="003C7E9A" w:rsidRPr="003C7E9A" w:rsidRDefault="003C7E9A" w:rsidP="003C7E9A">
            <w:pPr>
              <w:ind w:leftChars="200" w:left="480"/>
              <w:jc w:val="distribute"/>
              <w:rPr>
                <w:rFonts w:ascii="新細明體" w:eastAsia="標楷體" w:hAnsi="新細明體"/>
                <w:noProof/>
                <w:sz w:val="20"/>
              </w:rPr>
            </w:pPr>
            <w:r w:rsidRPr="003C7E9A">
              <w:rPr>
                <w:rFonts w:ascii="新細明體" w:eastAsia="標楷體" w:hAnsi="新細明體" w:hint="eastAsia"/>
                <w:noProof/>
                <w:sz w:val="20"/>
              </w:rPr>
              <w:t>社政業務</w:t>
            </w:r>
          </w:p>
          <w:p w14:paraId="086E55B2" w14:textId="77777777" w:rsidR="003C7E9A" w:rsidRPr="003C7E9A" w:rsidRDefault="003C7E9A" w:rsidP="003C7E9A">
            <w:pPr>
              <w:ind w:leftChars="200" w:left="480"/>
              <w:jc w:val="distribute"/>
              <w:rPr>
                <w:rFonts w:ascii="新細明體" w:eastAsia="標楷體" w:hAnsi="新細明體"/>
                <w:sz w:val="20"/>
              </w:rPr>
            </w:pPr>
            <w:r w:rsidRPr="003C7E9A">
              <w:rPr>
                <w:rFonts w:ascii="標楷體" w:eastAsia="標楷體" w:hAnsi="標楷體" w:hint="eastAsia"/>
                <w:noProof/>
                <w:sz w:val="20"/>
              </w:rPr>
              <w:t>（社會救助支出）</w:t>
            </w:r>
          </w:p>
        </w:tc>
        <w:tc>
          <w:tcPr>
            <w:tcW w:w="2336" w:type="dxa"/>
            <w:tcBorders>
              <w:top w:val="nil"/>
              <w:left w:val="single" w:sz="4" w:space="0" w:color="auto"/>
              <w:bottom w:val="nil"/>
              <w:right w:val="single" w:sz="4" w:space="0" w:color="auto"/>
            </w:tcBorders>
            <w:hideMark/>
          </w:tcPr>
          <w:p w14:paraId="0BDA4185"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47,137,383</w:t>
            </w:r>
          </w:p>
        </w:tc>
        <w:tc>
          <w:tcPr>
            <w:tcW w:w="2311" w:type="dxa"/>
            <w:tcBorders>
              <w:top w:val="nil"/>
              <w:left w:val="single" w:sz="4" w:space="0" w:color="auto"/>
              <w:bottom w:val="nil"/>
              <w:right w:val="single" w:sz="4" w:space="0" w:color="auto"/>
            </w:tcBorders>
            <w:hideMark/>
          </w:tcPr>
          <w:p w14:paraId="4F10331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3B85579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57E3252"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555D2DE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15,540,347</w:t>
            </w:r>
          </w:p>
        </w:tc>
        <w:tc>
          <w:tcPr>
            <w:tcW w:w="2312" w:type="dxa"/>
            <w:tcBorders>
              <w:top w:val="nil"/>
              <w:left w:val="single" w:sz="4" w:space="0" w:color="auto"/>
              <w:bottom w:val="nil"/>
              <w:right w:val="single" w:sz="4" w:space="0" w:color="auto"/>
            </w:tcBorders>
            <w:hideMark/>
          </w:tcPr>
          <w:p w14:paraId="72B801D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31,522,692</w:t>
            </w:r>
          </w:p>
        </w:tc>
        <w:tc>
          <w:tcPr>
            <w:tcW w:w="2197" w:type="dxa"/>
            <w:tcBorders>
              <w:top w:val="nil"/>
              <w:left w:val="single" w:sz="4" w:space="0" w:color="auto"/>
              <w:bottom w:val="nil"/>
              <w:right w:val="single" w:sz="4" w:space="0" w:color="auto"/>
            </w:tcBorders>
            <w:hideMark/>
          </w:tcPr>
          <w:p w14:paraId="182C658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74,344</w:t>
            </w:r>
          </w:p>
        </w:tc>
        <w:tc>
          <w:tcPr>
            <w:tcW w:w="2680" w:type="dxa"/>
            <w:tcBorders>
              <w:top w:val="nil"/>
              <w:left w:val="single" w:sz="4" w:space="0" w:color="auto"/>
              <w:bottom w:val="nil"/>
              <w:right w:val="nil"/>
            </w:tcBorders>
            <w:hideMark/>
          </w:tcPr>
          <w:p w14:paraId="7A40021F"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0.16</w:t>
            </w:r>
          </w:p>
        </w:tc>
      </w:tr>
      <w:tr w:rsidR="003C7E9A" w:rsidRPr="003C7E9A" w14:paraId="216BCE4D" w14:textId="77777777" w:rsidTr="005054EE">
        <w:trPr>
          <w:trHeight w:val="454"/>
        </w:trPr>
        <w:tc>
          <w:tcPr>
            <w:tcW w:w="617" w:type="dxa"/>
            <w:tcBorders>
              <w:top w:val="nil"/>
              <w:left w:val="nil"/>
              <w:bottom w:val="nil"/>
              <w:right w:val="single" w:sz="4" w:space="0" w:color="auto"/>
            </w:tcBorders>
            <w:vAlign w:val="center"/>
          </w:tcPr>
          <w:p w14:paraId="49C15590"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8FC4BC8" w14:textId="77777777" w:rsidR="003C7E9A" w:rsidRPr="003C7E9A" w:rsidRDefault="003C7E9A" w:rsidP="003C7E9A">
            <w:pPr>
              <w:ind w:leftChars="200" w:left="480"/>
              <w:jc w:val="distribute"/>
              <w:rPr>
                <w:rFonts w:ascii="新細明體" w:eastAsia="標楷體" w:hAnsi="新細明體"/>
                <w:noProof/>
                <w:sz w:val="20"/>
              </w:rPr>
            </w:pPr>
            <w:r w:rsidRPr="003C7E9A">
              <w:rPr>
                <w:rFonts w:ascii="新細明體" w:eastAsia="標楷體" w:hAnsi="新細明體" w:hint="eastAsia"/>
                <w:noProof/>
                <w:sz w:val="20"/>
              </w:rPr>
              <w:t>社政業務</w:t>
            </w:r>
          </w:p>
          <w:p w14:paraId="21F402A9" w14:textId="77777777" w:rsidR="003C7E9A" w:rsidRPr="003C7E9A" w:rsidRDefault="003C7E9A" w:rsidP="003C7E9A">
            <w:pPr>
              <w:ind w:leftChars="200" w:left="480"/>
              <w:jc w:val="distribute"/>
              <w:rPr>
                <w:rFonts w:ascii="新細明體" w:eastAsia="標楷體" w:hAnsi="新細明體"/>
                <w:sz w:val="20"/>
              </w:rPr>
            </w:pPr>
            <w:r w:rsidRPr="003C7E9A">
              <w:rPr>
                <w:rFonts w:ascii="標楷體" w:eastAsia="標楷體" w:hAnsi="標楷體" w:hint="eastAsia"/>
                <w:noProof/>
                <w:sz w:val="20"/>
              </w:rPr>
              <w:t>（福利服務支出）</w:t>
            </w:r>
          </w:p>
        </w:tc>
        <w:tc>
          <w:tcPr>
            <w:tcW w:w="2336" w:type="dxa"/>
            <w:tcBorders>
              <w:top w:val="nil"/>
              <w:left w:val="single" w:sz="4" w:space="0" w:color="auto"/>
              <w:bottom w:val="nil"/>
              <w:right w:val="single" w:sz="4" w:space="0" w:color="auto"/>
            </w:tcBorders>
            <w:hideMark/>
          </w:tcPr>
          <w:p w14:paraId="2916E06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338,489,724</w:t>
            </w:r>
          </w:p>
        </w:tc>
        <w:tc>
          <w:tcPr>
            <w:tcW w:w="2311" w:type="dxa"/>
            <w:tcBorders>
              <w:top w:val="nil"/>
              <w:left w:val="single" w:sz="4" w:space="0" w:color="auto"/>
              <w:bottom w:val="nil"/>
              <w:right w:val="single" w:sz="4" w:space="0" w:color="auto"/>
            </w:tcBorders>
            <w:hideMark/>
          </w:tcPr>
          <w:p w14:paraId="6DAC263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0043C2F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429A1D7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hideMark/>
          </w:tcPr>
          <w:p w14:paraId="2D696BD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39,199,925</w:t>
            </w:r>
          </w:p>
        </w:tc>
        <w:tc>
          <w:tcPr>
            <w:tcW w:w="2312" w:type="dxa"/>
            <w:tcBorders>
              <w:top w:val="nil"/>
              <w:left w:val="single" w:sz="4" w:space="0" w:color="auto"/>
              <w:bottom w:val="nil"/>
              <w:right w:val="single" w:sz="4" w:space="0" w:color="auto"/>
            </w:tcBorders>
            <w:hideMark/>
          </w:tcPr>
          <w:p w14:paraId="405B313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297,314,008</w:t>
            </w:r>
          </w:p>
        </w:tc>
        <w:tc>
          <w:tcPr>
            <w:tcW w:w="2197" w:type="dxa"/>
            <w:tcBorders>
              <w:top w:val="nil"/>
              <w:left w:val="single" w:sz="4" w:space="0" w:color="auto"/>
              <w:bottom w:val="nil"/>
              <w:right w:val="single" w:sz="4" w:space="0" w:color="auto"/>
            </w:tcBorders>
            <w:hideMark/>
          </w:tcPr>
          <w:p w14:paraId="057C96A1"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1,975,791</w:t>
            </w:r>
          </w:p>
        </w:tc>
        <w:tc>
          <w:tcPr>
            <w:tcW w:w="2680" w:type="dxa"/>
            <w:tcBorders>
              <w:top w:val="nil"/>
              <w:left w:val="single" w:sz="4" w:space="0" w:color="auto"/>
              <w:bottom w:val="nil"/>
              <w:right w:val="nil"/>
            </w:tcBorders>
            <w:hideMark/>
          </w:tcPr>
          <w:p w14:paraId="17AB4B13"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0.58</w:t>
            </w:r>
          </w:p>
        </w:tc>
      </w:tr>
      <w:tr w:rsidR="003C7E9A" w:rsidRPr="003C7E9A" w14:paraId="15108165" w14:textId="77777777" w:rsidTr="005054EE">
        <w:trPr>
          <w:trHeight w:val="454"/>
        </w:trPr>
        <w:tc>
          <w:tcPr>
            <w:tcW w:w="617" w:type="dxa"/>
            <w:tcBorders>
              <w:top w:val="nil"/>
              <w:left w:val="nil"/>
              <w:bottom w:val="single" w:sz="4" w:space="0" w:color="auto"/>
              <w:right w:val="single" w:sz="4" w:space="0" w:color="auto"/>
            </w:tcBorders>
            <w:vAlign w:val="center"/>
          </w:tcPr>
          <w:p w14:paraId="3FD634DE" w14:textId="77777777" w:rsidR="003C7E9A" w:rsidRPr="003C7E9A" w:rsidRDefault="003C7E9A" w:rsidP="003C7E9A">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17B6FAC6" w14:textId="77777777" w:rsidR="003C7E9A" w:rsidRPr="003C7E9A" w:rsidRDefault="003C7E9A" w:rsidP="003C7E9A">
            <w:pPr>
              <w:ind w:leftChars="200" w:left="480"/>
              <w:jc w:val="distribute"/>
              <w:rPr>
                <w:rFonts w:ascii="新細明體" w:eastAsia="標楷體" w:hAnsi="新細明體"/>
                <w:sz w:val="20"/>
              </w:rPr>
            </w:pPr>
            <w:r w:rsidRPr="003C7E9A">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61BF346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159,739,778</w:t>
            </w:r>
          </w:p>
        </w:tc>
        <w:tc>
          <w:tcPr>
            <w:tcW w:w="2311" w:type="dxa"/>
            <w:tcBorders>
              <w:top w:val="nil"/>
              <w:left w:val="single" w:sz="4" w:space="0" w:color="auto"/>
              <w:bottom w:val="single" w:sz="4" w:space="0" w:color="auto"/>
              <w:right w:val="single" w:sz="4" w:space="0" w:color="auto"/>
            </w:tcBorders>
            <w:vAlign w:val="center"/>
            <w:hideMark/>
          </w:tcPr>
          <w:p w14:paraId="7F4A2F4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5C04AB2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A26FAD1"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471033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2,124,275</w:t>
            </w:r>
          </w:p>
        </w:tc>
        <w:tc>
          <w:tcPr>
            <w:tcW w:w="2312" w:type="dxa"/>
            <w:tcBorders>
              <w:top w:val="nil"/>
              <w:left w:val="single" w:sz="4" w:space="0" w:color="auto"/>
              <w:bottom w:val="single" w:sz="4" w:space="0" w:color="auto"/>
              <w:right w:val="single" w:sz="4" w:space="0" w:color="auto"/>
            </w:tcBorders>
            <w:vAlign w:val="center"/>
            <w:hideMark/>
          </w:tcPr>
          <w:p w14:paraId="7E95F06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61,856,028</w:t>
            </w:r>
          </w:p>
        </w:tc>
        <w:tc>
          <w:tcPr>
            <w:tcW w:w="2197" w:type="dxa"/>
            <w:tcBorders>
              <w:top w:val="nil"/>
              <w:left w:val="single" w:sz="4" w:space="0" w:color="auto"/>
              <w:bottom w:val="single" w:sz="4" w:space="0" w:color="auto"/>
              <w:right w:val="single" w:sz="4" w:space="0" w:color="auto"/>
            </w:tcBorders>
            <w:vAlign w:val="center"/>
            <w:hideMark/>
          </w:tcPr>
          <w:p w14:paraId="5935B1C8"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95,759,475</w:t>
            </w:r>
          </w:p>
        </w:tc>
        <w:tc>
          <w:tcPr>
            <w:tcW w:w="2680" w:type="dxa"/>
            <w:tcBorders>
              <w:top w:val="nil"/>
              <w:left w:val="single" w:sz="4" w:space="0" w:color="auto"/>
              <w:bottom w:val="single" w:sz="4" w:space="0" w:color="auto"/>
              <w:right w:val="nil"/>
            </w:tcBorders>
            <w:vAlign w:val="center"/>
            <w:hideMark/>
          </w:tcPr>
          <w:p w14:paraId="7BF22F6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59.95</w:t>
            </w:r>
          </w:p>
        </w:tc>
      </w:tr>
    </w:tbl>
    <w:p w14:paraId="3540BB8F" w14:textId="77777777" w:rsidR="003C7E9A" w:rsidRPr="003C7E9A" w:rsidRDefault="003C7E9A" w:rsidP="003C7E9A">
      <w:pPr>
        <w:ind w:rightChars="107" w:right="257"/>
        <w:jc w:val="right"/>
        <w:rPr>
          <w:rFonts w:ascii="標楷體" w:eastAsia="標楷體"/>
          <w:sz w:val="16"/>
        </w:rPr>
      </w:pPr>
    </w:p>
    <w:p w14:paraId="0F683BD0" w14:textId="77777777" w:rsidR="003C7E9A" w:rsidRPr="003C7E9A" w:rsidRDefault="003C7E9A" w:rsidP="003C7E9A">
      <w:pPr>
        <w:spacing w:before="72" w:after="72" w:line="400" w:lineRule="exact"/>
        <w:ind w:leftChars="200" w:left="1152" w:hanging="672"/>
        <w:jc w:val="both"/>
        <w:rPr>
          <w:rFonts w:ascii="標楷體" w:eastAsia="標楷體"/>
          <w:b/>
          <w:bCs/>
          <w:sz w:val="32"/>
        </w:rPr>
      </w:pPr>
      <w:r w:rsidRPr="003C7E9A">
        <w:rPr>
          <w:rFonts w:ascii="標楷體" w:eastAsia="標楷體" w:hint="eastAsia"/>
          <w:b/>
          <w:bCs/>
          <w:sz w:val="32"/>
        </w:rPr>
        <w:t>（二）各項差異原因分析簡明表</w:t>
      </w:r>
    </w:p>
    <w:p w14:paraId="2CCB4C64" w14:textId="77777777" w:rsidR="003C7E9A" w:rsidRPr="003C7E9A" w:rsidRDefault="003C7E9A" w:rsidP="003C7E9A">
      <w:pPr>
        <w:snapToGrid w:val="0"/>
        <w:jc w:val="both"/>
        <w:rPr>
          <w:rFonts w:ascii="標楷體" w:eastAsia="標楷體"/>
          <w:b/>
          <w:bCs/>
          <w:sz w:val="20"/>
        </w:rPr>
      </w:pPr>
    </w:p>
    <w:p w14:paraId="0E3E6A27" w14:textId="77777777" w:rsidR="003C7E9A" w:rsidRPr="003C7E9A" w:rsidRDefault="003C7E9A" w:rsidP="003C7E9A">
      <w:pPr>
        <w:ind w:leftChars="225" w:left="540"/>
        <w:jc w:val="both"/>
        <w:rPr>
          <w:rFonts w:ascii="標楷體" w:eastAsia="標楷體"/>
          <w:sz w:val="28"/>
        </w:rPr>
      </w:pPr>
      <w:r w:rsidRPr="003C7E9A">
        <w:rPr>
          <w:rFonts w:ascii="標楷體" w:eastAsia="標楷體" w:hint="eastAsia"/>
          <w:b/>
          <w:bCs/>
          <w:sz w:val="28"/>
        </w:rPr>
        <w:t>1.歲入部分</w:t>
      </w:r>
    </w:p>
    <w:p w14:paraId="232288BF" w14:textId="7F4981FD" w:rsidR="003C7E9A" w:rsidRPr="003C7E9A" w:rsidRDefault="003C7E9A" w:rsidP="00683AAB">
      <w:pPr>
        <w:tabs>
          <w:tab w:val="right" w:pos="10800"/>
        </w:tabs>
        <w:ind w:left="958" w:right="258"/>
        <w:jc w:val="both"/>
        <w:rPr>
          <w:rFonts w:ascii="標楷體" w:eastAsia="標楷體" w:hAnsi="標楷體"/>
        </w:rPr>
      </w:pPr>
      <w:r w:rsidRPr="003C7E9A">
        <w:rPr>
          <w:rFonts w:ascii="標楷體" w:eastAsia="標楷體" w:hAnsi="標楷體" w:hint="eastAsia"/>
        </w:rPr>
        <w:t>（1）</w:t>
      </w:r>
      <w:proofErr w:type="gramStart"/>
      <w:r w:rsidRPr="003C7E9A">
        <w:rPr>
          <w:rFonts w:ascii="標楷體" w:eastAsia="標楷體" w:hAnsi="標楷體" w:hint="eastAsia"/>
        </w:rPr>
        <w:t>114</w:t>
      </w:r>
      <w:proofErr w:type="gramEnd"/>
      <w:r w:rsidRPr="003C7E9A">
        <w:rPr>
          <w:rFonts w:ascii="標楷體" w:eastAsia="標楷體" w:hAnsi="標楷體" w:hint="eastAsia"/>
        </w:rPr>
        <w:t>年度應收保留數簡明表</w:t>
      </w:r>
    </w:p>
    <w:p w14:paraId="7EE4CC51" w14:textId="77777777" w:rsidR="003C7E9A" w:rsidRPr="009B1589" w:rsidRDefault="003C7E9A" w:rsidP="009B1589">
      <w:pPr>
        <w:jc w:val="right"/>
        <w:rPr>
          <w:rFonts w:ascii="標楷體" w:eastAsia="標楷體" w:hAnsi="標楷體"/>
          <w:sz w:val="20"/>
        </w:rPr>
      </w:pPr>
      <w:r w:rsidRPr="009B1589">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3C7E9A" w:rsidRPr="003C7E9A" w14:paraId="57F234BF" w14:textId="77777777" w:rsidTr="003C7E9A">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2A7F43D3"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6F59CDFE"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63406908"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390A3724"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原因分析</w:t>
            </w:r>
          </w:p>
        </w:tc>
      </w:tr>
      <w:tr w:rsidR="003C7E9A" w:rsidRPr="003C7E9A" w14:paraId="7E79D1F8" w14:textId="77777777" w:rsidTr="003C7E9A">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01DE66F8" w14:textId="77777777" w:rsidR="003C7E9A" w:rsidRPr="003C7E9A" w:rsidRDefault="003C7E9A" w:rsidP="003C7E9A">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4C20FAEE" w14:textId="77777777" w:rsidR="003C7E9A" w:rsidRPr="003C7E9A" w:rsidRDefault="003C7E9A" w:rsidP="003C7E9A">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28475734"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3E92F18" w14:textId="77777777" w:rsidR="003C7E9A" w:rsidRPr="003C7E9A" w:rsidRDefault="003C7E9A" w:rsidP="003C7E9A">
            <w:pPr>
              <w:jc w:val="center"/>
              <w:rPr>
                <w:rFonts w:ascii="標楷體" w:eastAsia="標楷體" w:cs="新細明體"/>
                <w:sz w:val="20"/>
              </w:rPr>
            </w:pPr>
            <w:r w:rsidRPr="003C7E9A">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33C09751" w14:textId="77777777" w:rsidR="003C7E9A" w:rsidRPr="003C7E9A" w:rsidRDefault="003C7E9A" w:rsidP="003C7E9A">
            <w:pPr>
              <w:widowControl/>
              <w:rPr>
                <w:rFonts w:ascii="標楷體" w:eastAsia="標楷體" w:cs="新細明體"/>
                <w:sz w:val="20"/>
              </w:rPr>
            </w:pPr>
          </w:p>
        </w:tc>
      </w:tr>
      <w:tr w:rsidR="003C7E9A" w:rsidRPr="003C7E9A" w14:paraId="3B3708A7" w14:textId="77777777" w:rsidTr="003C7E9A">
        <w:trPr>
          <w:trHeight w:val="312"/>
        </w:trPr>
        <w:tc>
          <w:tcPr>
            <w:tcW w:w="2927" w:type="dxa"/>
            <w:tcBorders>
              <w:top w:val="nil"/>
              <w:left w:val="nil"/>
              <w:bottom w:val="nil"/>
              <w:right w:val="single" w:sz="4" w:space="0" w:color="auto"/>
            </w:tcBorders>
            <w:vAlign w:val="center"/>
            <w:hideMark/>
          </w:tcPr>
          <w:p w14:paraId="2279053E" w14:textId="77777777" w:rsidR="003C7E9A" w:rsidRPr="003C7E9A" w:rsidRDefault="003C7E9A" w:rsidP="003C7E9A">
            <w:pPr>
              <w:jc w:val="distribute"/>
              <w:rPr>
                <w:rFonts w:ascii="標楷體" w:eastAsia="標楷體" w:cs="新細明體"/>
                <w:b/>
                <w:sz w:val="20"/>
              </w:rPr>
            </w:pPr>
            <w:r w:rsidRPr="003C7E9A">
              <w:rPr>
                <w:rFonts w:ascii="標楷體" w:eastAsia="標楷體" w:cs="新細明體" w:hint="eastAsia"/>
                <w:b/>
                <w:noProof/>
                <w:sz w:val="20"/>
                <w:szCs w:val="24"/>
              </w:rPr>
              <w:t>嘉義縣社會局</w:t>
            </w:r>
          </w:p>
        </w:tc>
        <w:tc>
          <w:tcPr>
            <w:tcW w:w="2247" w:type="dxa"/>
            <w:tcBorders>
              <w:top w:val="nil"/>
              <w:left w:val="single" w:sz="4" w:space="0" w:color="auto"/>
              <w:bottom w:val="nil"/>
              <w:right w:val="single" w:sz="4" w:space="0" w:color="auto"/>
            </w:tcBorders>
            <w:vAlign w:val="center"/>
          </w:tcPr>
          <w:p w14:paraId="17CACF9A" w14:textId="77777777" w:rsidR="003C7E9A" w:rsidRPr="003C7E9A" w:rsidRDefault="003C7E9A" w:rsidP="003C7E9A">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5A8B03A3" w14:textId="77777777" w:rsidR="003C7E9A" w:rsidRPr="003C7E9A" w:rsidRDefault="003C7E9A" w:rsidP="003C7E9A">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22176300" w14:textId="77777777" w:rsidR="003C7E9A" w:rsidRPr="003C7E9A" w:rsidRDefault="003C7E9A" w:rsidP="003C7E9A">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763DC838" w14:textId="77777777" w:rsidR="003C7E9A" w:rsidRPr="003C7E9A" w:rsidRDefault="003C7E9A" w:rsidP="003C7E9A">
            <w:pPr>
              <w:jc w:val="both"/>
              <w:rPr>
                <w:rFonts w:ascii="標楷體" w:eastAsia="標楷體" w:hAnsi="標楷體" w:cs="新細明體"/>
                <w:b/>
                <w:sz w:val="20"/>
              </w:rPr>
            </w:pPr>
          </w:p>
        </w:tc>
      </w:tr>
      <w:tr w:rsidR="003C7E9A" w:rsidRPr="003C7E9A" w14:paraId="0B503CCC" w14:textId="77777777" w:rsidTr="003C7E9A">
        <w:trPr>
          <w:trHeight w:val="312"/>
        </w:trPr>
        <w:tc>
          <w:tcPr>
            <w:tcW w:w="2927" w:type="dxa"/>
            <w:tcBorders>
              <w:top w:val="nil"/>
              <w:left w:val="nil"/>
              <w:bottom w:val="nil"/>
              <w:right w:val="single" w:sz="4" w:space="0" w:color="auto"/>
            </w:tcBorders>
            <w:vAlign w:val="center"/>
            <w:hideMark/>
          </w:tcPr>
          <w:p w14:paraId="4953AF55"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2A7A205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868,000</w:t>
            </w:r>
          </w:p>
        </w:tc>
        <w:tc>
          <w:tcPr>
            <w:tcW w:w="2496" w:type="dxa"/>
            <w:tcBorders>
              <w:top w:val="nil"/>
              <w:left w:val="single" w:sz="4" w:space="0" w:color="auto"/>
              <w:bottom w:val="nil"/>
              <w:right w:val="single" w:sz="4" w:space="0" w:color="auto"/>
            </w:tcBorders>
            <w:vAlign w:val="center"/>
            <w:hideMark/>
          </w:tcPr>
          <w:p w14:paraId="2A37F9AF"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664,000</w:t>
            </w:r>
          </w:p>
        </w:tc>
        <w:tc>
          <w:tcPr>
            <w:tcW w:w="1956" w:type="dxa"/>
            <w:tcBorders>
              <w:top w:val="nil"/>
              <w:left w:val="single" w:sz="4" w:space="0" w:color="auto"/>
              <w:bottom w:val="nil"/>
              <w:right w:val="single" w:sz="4" w:space="0" w:color="auto"/>
            </w:tcBorders>
            <w:vAlign w:val="center"/>
            <w:hideMark/>
          </w:tcPr>
          <w:p w14:paraId="4072720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76.50</w:t>
            </w:r>
          </w:p>
        </w:tc>
        <w:tc>
          <w:tcPr>
            <w:tcW w:w="12232" w:type="dxa"/>
            <w:tcBorders>
              <w:top w:val="nil"/>
              <w:left w:val="single" w:sz="4" w:space="0" w:color="auto"/>
              <w:bottom w:val="nil"/>
              <w:right w:val="nil"/>
            </w:tcBorders>
            <w:vAlign w:val="center"/>
            <w:hideMark/>
          </w:tcPr>
          <w:p w14:paraId="018CA2DA" w14:textId="77777777" w:rsidR="003C7E9A" w:rsidRPr="003C7E9A" w:rsidRDefault="003C7E9A" w:rsidP="003C7E9A">
            <w:pPr>
              <w:jc w:val="both"/>
              <w:rPr>
                <w:rFonts w:ascii="標楷體" w:eastAsia="標楷體" w:hAnsi="標楷體" w:cs="新細明體"/>
                <w:sz w:val="20"/>
              </w:rPr>
            </w:pPr>
            <w:r w:rsidRPr="003C7E9A">
              <w:rPr>
                <w:rFonts w:ascii="標楷體" w:eastAsia="標楷體" w:hAnsi="標楷體" w:cs="新細明體" w:hint="eastAsia"/>
                <w:noProof/>
                <w:sz w:val="20"/>
                <w:szCs w:val="24"/>
              </w:rPr>
              <w:t>主要係違反兒童及少年福利與權益保障法等裁罰案件，尚待收繳。</w:t>
            </w:r>
          </w:p>
        </w:tc>
      </w:tr>
      <w:tr w:rsidR="003C7E9A" w:rsidRPr="003C7E9A" w14:paraId="1819F1A0" w14:textId="77777777" w:rsidTr="003C7E9A">
        <w:trPr>
          <w:trHeight w:val="312"/>
        </w:trPr>
        <w:tc>
          <w:tcPr>
            <w:tcW w:w="2927" w:type="dxa"/>
            <w:tcBorders>
              <w:top w:val="nil"/>
              <w:left w:val="nil"/>
              <w:bottom w:val="single" w:sz="4" w:space="0" w:color="auto"/>
              <w:right w:val="single" w:sz="4" w:space="0" w:color="auto"/>
            </w:tcBorders>
            <w:vAlign w:val="center"/>
            <w:hideMark/>
          </w:tcPr>
          <w:p w14:paraId="2039090C"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補助及協助收入</w:t>
            </w:r>
          </w:p>
        </w:tc>
        <w:tc>
          <w:tcPr>
            <w:tcW w:w="2247" w:type="dxa"/>
            <w:tcBorders>
              <w:top w:val="nil"/>
              <w:left w:val="single" w:sz="4" w:space="0" w:color="auto"/>
              <w:bottom w:val="single" w:sz="4" w:space="0" w:color="auto"/>
              <w:right w:val="single" w:sz="4" w:space="0" w:color="auto"/>
            </w:tcBorders>
            <w:vAlign w:val="center"/>
            <w:hideMark/>
          </w:tcPr>
          <w:p w14:paraId="471CD369"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3,071,234,000</w:t>
            </w:r>
          </w:p>
        </w:tc>
        <w:tc>
          <w:tcPr>
            <w:tcW w:w="2496" w:type="dxa"/>
            <w:tcBorders>
              <w:top w:val="nil"/>
              <w:left w:val="single" w:sz="4" w:space="0" w:color="auto"/>
              <w:bottom w:val="single" w:sz="4" w:space="0" w:color="auto"/>
              <w:right w:val="single" w:sz="4" w:space="0" w:color="auto"/>
            </w:tcBorders>
            <w:vAlign w:val="center"/>
            <w:hideMark/>
          </w:tcPr>
          <w:p w14:paraId="37E72E4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94,656,000</w:t>
            </w:r>
          </w:p>
        </w:tc>
        <w:tc>
          <w:tcPr>
            <w:tcW w:w="1956" w:type="dxa"/>
            <w:tcBorders>
              <w:top w:val="nil"/>
              <w:left w:val="single" w:sz="4" w:space="0" w:color="auto"/>
              <w:bottom w:val="single" w:sz="4" w:space="0" w:color="auto"/>
              <w:right w:val="single" w:sz="4" w:space="0" w:color="auto"/>
            </w:tcBorders>
            <w:vAlign w:val="center"/>
            <w:hideMark/>
          </w:tcPr>
          <w:p w14:paraId="3AE68AA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3.08</w:t>
            </w:r>
          </w:p>
        </w:tc>
        <w:tc>
          <w:tcPr>
            <w:tcW w:w="12232" w:type="dxa"/>
            <w:tcBorders>
              <w:top w:val="nil"/>
              <w:left w:val="single" w:sz="4" w:space="0" w:color="auto"/>
              <w:bottom w:val="single" w:sz="4" w:space="0" w:color="auto"/>
              <w:right w:val="nil"/>
            </w:tcBorders>
            <w:vAlign w:val="center"/>
            <w:hideMark/>
          </w:tcPr>
          <w:p w14:paraId="3962A327" w14:textId="77777777" w:rsidR="003C7E9A" w:rsidRPr="003C7E9A" w:rsidRDefault="003C7E9A" w:rsidP="003C7E9A">
            <w:pPr>
              <w:jc w:val="both"/>
              <w:rPr>
                <w:rFonts w:ascii="標楷體" w:eastAsia="標楷體" w:hAnsi="標楷體" w:cs="新細明體"/>
                <w:sz w:val="20"/>
              </w:rPr>
            </w:pPr>
            <w:r w:rsidRPr="003C7E9A">
              <w:rPr>
                <w:rFonts w:ascii="標楷體" w:eastAsia="標楷體" w:hAnsi="標楷體" w:cs="新細明體" w:hint="eastAsia"/>
                <w:noProof/>
                <w:sz w:val="20"/>
                <w:szCs w:val="24"/>
              </w:rPr>
              <w:t>主要係前瞻基礎建設計畫－大埔多功能長照服務中心工程中央補助款，依執行進度核撥。</w:t>
            </w:r>
          </w:p>
        </w:tc>
      </w:tr>
    </w:tbl>
    <w:p w14:paraId="36575487"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：本表所列項目係指應收保留數達20％且10萬元以上，或1百萬元以上者。</w:t>
      </w:r>
    </w:p>
    <w:p w14:paraId="4F528ADF" w14:textId="77777777" w:rsidR="003C7E9A" w:rsidRPr="003C7E9A" w:rsidRDefault="003C7E9A" w:rsidP="003C7E9A">
      <w:pPr>
        <w:spacing w:line="320" w:lineRule="exact"/>
        <w:jc w:val="both"/>
        <w:rPr>
          <w:rFonts w:ascii="標楷體" w:eastAsia="標楷體"/>
          <w:sz w:val="20"/>
        </w:rPr>
      </w:pPr>
    </w:p>
    <w:p w14:paraId="2CA65FF5"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（2）</w:t>
      </w:r>
      <w:proofErr w:type="gramStart"/>
      <w:r w:rsidRPr="003C7E9A">
        <w:rPr>
          <w:rFonts w:ascii="標楷體" w:eastAsia="標楷體" w:hAnsi="標楷體" w:hint="eastAsia"/>
        </w:rPr>
        <w:t>114</w:t>
      </w:r>
      <w:proofErr w:type="gramEnd"/>
      <w:r w:rsidRPr="003C7E9A">
        <w:rPr>
          <w:rFonts w:ascii="標楷體" w:eastAsia="標楷體" w:hAnsi="標楷體" w:hint="eastAsia"/>
        </w:rPr>
        <w:t>年度歲入超（短）</w:t>
      </w:r>
      <w:proofErr w:type="gramStart"/>
      <w:r w:rsidRPr="003C7E9A">
        <w:rPr>
          <w:rFonts w:ascii="標楷體" w:eastAsia="標楷體" w:hAnsi="標楷體" w:hint="eastAsia"/>
        </w:rPr>
        <w:t>收數簡明</w:t>
      </w:r>
      <w:proofErr w:type="gramEnd"/>
      <w:r w:rsidRPr="003C7E9A">
        <w:rPr>
          <w:rFonts w:ascii="標楷體" w:eastAsia="標楷體" w:hAnsi="標楷體" w:hint="eastAsia"/>
        </w:rPr>
        <w:t>表</w:t>
      </w:r>
    </w:p>
    <w:p w14:paraId="05BC16C5"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3C7E9A" w:rsidRPr="003C7E9A" w14:paraId="3AB1BE5D" w14:textId="77777777" w:rsidTr="003C7E9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1BC23219"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0408BB35"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5E0296BA"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245D396F"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超 (</w:t>
            </w:r>
            <w:r w:rsidRPr="003C7E9A">
              <w:rPr>
                <w:rFonts w:ascii="標楷體" w:eastAsia="標楷體" w:hAnsi="標楷體" w:cs="新細明體" w:hint="eastAsia"/>
                <w:sz w:val="20"/>
                <w:szCs w:val="24"/>
              </w:rPr>
              <w:t xml:space="preserve">短) </w:t>
            </w:r>
            <w:r w:rsidRPr="003C7E9A">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27712554"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原因分析</w:t>
            </w:r>
          </w:p>
        </w:tc>
      </w:tr>
      <w:tr w:rsidR="003C7E9A" w:rsidRPr="003C7E9A" w14:paraId="538D05E0" w14:textId="77777777" w:rsidTr="003C7E9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4FE0CE20" w14:textId="77777777" w:rsidR="003C7E9A" w:rsidRPr="003C7E9A" w:rsidRDefault="003C7E9A" w:rsidP="003C7E9A">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7E508161" w14:textId="77777777" w:rsidR="003C7E9A" w:rsidRPr="003C7E9A" w:rsidRDefault="003C7E9A" w:rsidP="003C7E9A">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806BAF" w14:textId="77777777" w:rsidR="003C7E9A" w:rsidRPr="003C7E9A" w:rsidRDefault="003C7E9A" w:rsidP="003C7E9A">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6B005BE" w14:textId="77777777" w:rsidR="003C7E9A" w:rsidRPr="003C7E9A" w:rsidRDefault="003C7E9A" w:rsidP="003C7E9A">
            <w:pPr>
              <w:ind w:leftChars="30" w:left="72" w:rightChars="30" w:right="72"/>
              <w:jc w:val="distribute"/>
              <w:rPr>
                <w:rFonts w:ascii="標楷體" w:eastAsia="標楷體" w:cs="新細明體"/>
                <w:sz w:val="20"/>
              </w:rPr>
            </w:pPr>
            <w:r w:rsidRPr="003C7E9A">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9D93CE4" w14:textId="77777777" w:rsidR="003C7E9A" w:rsidRPr="003C7E9A" w:rsidRDefault="003C7E9A" w:rsidP="003C7E9A">
            <w:pPr>
              <w:jc w:val="distribute"/>
              <w:rPr>
                <w:rFonts w:ascii="標楷體" w:eastAsia="標楷體" w:cs="新細明體"/>
                <w:sz w:val="20"/>
              </w:rPr>
            </w:pPr>
            <w:r w:rsidRPr="003C7E9A">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6E01BBC2" w14:textId="77777777" w:rsidR="003C7E9A" w:rsidRPr="003C7E9A" w:rsidRDefault="003C7E9A" w:rsidP="003C7E9A">
            <w:pPr>
              <w:widowControl/>
              <w:rPr>
                <w:rFonts w:ascii="標楷體" w:eastAsia="標楷體" w:cs="新細明體"/>
                <w:sz w:val="20"/>
              </w:rPr>
            </w:pPr>
          </w:p>
        </w:tc>
      </w:tr>
      <w:tr w:rsidR="003C7E9A" w:rsidRPr="003C7E9A" w14:paraId="538896AD" w14:textId="77777777" w:rsidTr="003C7E9A">
        <w:trPr>
          <w:trHeight w:val="340"/>
        </w:trPr>
        <w:tc>
          <w:tcPr>
            <w:tcW w:w="2194" w:type="dxa"/>
            <w:tcBorders>
              <w:top w:val="nil"/>
              <w:left w:val="nil"/>
              <w:bottom w:val="nil"/>
              <w:right w:val="single" w:sz="4" w:space="0" w:color="auto"/>
            </w:tcBorders>
            <w:vAlign w:val="center"/>
            <w:hideMark/>
          </w:tcPr>
          <w:p w14:paraId="64273AB7" w14:textId="77777777" w:rsidR="003C7E9A" w:rsidRPr="003C7E9A" w:rsidRDefault="003C7E9A" w:rsidP="003C7E9A">
            <w:pPr>
              <w:jc w:val="distribute"/>
              <w:rPr>
                <w:rFonts w:ascii="標楷體" w:eastAsia="標楷體" w:cs="新細明體"/>
                <w:b/>
                <w:sz w:val="20"/>
              </w:rPr>
            </w:pPr>
            <w:r w:rsidRPr="003C7E9A">
              <w:rPr>
                <w:rFonts w:ascii="標楷體" w:eastAsia="標楷體" w:cs="新細明體" w:hint="eastAsia"/>
                <w:b/>
                <w:noProof/>
                <w:sz w:val="20"/>
                <w:szCs w:val="24"/>
              </w:rPr>
              <w:t>嘉義縣社會局</w:t>
            </w:r>
          </w:p>
        </w:tc>
        <w:tc>
          <w:tcPr>
            <w:tcW w:w="2254" w:type="dxa"/>
            <w:tcBorders>
              <w:top w:val="nil"/>
              <w:left w:val="single" w:sz="4" w:space="0" w:color="auto"/>
              <w:bottom w:val="nil"/>
              <w:right w:val="single" w:sz="4" w:space="0" w:color="auto"/>
            </w:tcBorders>
            <w:vAlign w:val="center"/>
          </w:tcPr>
          <w:p w14:paraId="50045E3D" w14:textId="77777777" w:rsidR="003C7E9A" w:rsidRPr="003C7E9A" w:rsidRDefault="003C7E9A" w:rsidP="003C7E9A">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52A0293E" w14:textId="77777777" w:rsidR="003C7E9A" w:rsidRPr="003C7E9A" w:rsidRDefault="003C7E9A" w:rsidP="003C7E9A">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655B1C9E" w14:textId="77777777" w:rsidR="003C7E9A" w:rsidRPr="003C7E9A" w:rsidRDefault="003C7E9A" w:rsidP="003C7E9A">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7365C538" w14:textId="77777777" w:rsidR="003C7E9A" w:rsidRPr="003C7E9A" w:rsidRDefault="003C7E9A" w:rsidP="003C7E9A">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224BDDCC" w14:textId="77777777" w:rsidR="003C7E9A" w:rsidRPr="003C7E9A" w:rsidRDefault="003C7E9A" w:rsidP="003C7E9A">
            <w:pPr>
              <w:jc w:val="both"/>
              <w:rPr>
                <w:rFonts w:ascii="標楷體" w:eastAsia="標楷體" w:cs="新細明體"/>
                <w:b/>
                <w:sz w:val="20"/>
              </w:rPr>
            </w:pPr>
          </w:p>
        </w:tc>
      </w:tr>
      <w:tr w:rsidR="003C7E9A" w:rsidRPr="003C7E9A" w14:paraId="53C11D68" w14:textId="77777777" w:rsidTr="003C7E9A">
        <w:trPr>
          <w:trHeight w:val="340"/>
        </w:trPr>
        <w:tc>
          <w:tcPr>
            <w:tcW w:w="2194" w:type="dxa"/>
            <w:tcBorders>
              <w:top w:val="nil"/>
              <w:left w:val="nil"/>
              <w:bottom w:val="nil"/>
              <w:right w:val="single" w:sz="4" w:space="0" w:color="auto"/>
            </w:tcBorders>
            <w:vAlign w:val="center"/>
            <w:hideMark/>
          </w:tcPr>
          <w:p w14:paraId="3A095433"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12EFEAD8"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868,000</w:t>
            </w:r>
          </w:p>
        </w:tc>
        <w:tc>
          <w:tcPr>
            <w:tcW w:w="2239" w:type="dxa"/>
            <w:tcBorders>
              <w:top w:val="nil"/>
              <w:left w:val="single" w:sz="4" w:space="0" w:color="auto"/>
              <w:bottom w:val="nil"/>
              <w:right w:val="single" w:sz="4" w:space="0" w:color="auto"/>
            </w:tcBorders>
            <w:vAlign w:val="center"/>
            <w:hideMark/>
          </w:tcPr>
          <w:p w14:paraId="19110A6E"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1,807,897</w:t>
            </w:r>
          </w:p>
        </w:tc>
        <w:tc>
          <w:tcPr>
            <w:tcW w:w="1694" w:type="dxa"/>
            <w:tcBorders>
              <w:top w:val="nil"/>
              <w:left w:val="single" w:sz="4" w:space="0" w:color="auto"/>
              <w:bottom w:val="nil"/>
              <w:right w:val="single" w:sz="4" w:space="0" w:color="auto"/>
            </w:tcBorders>
            <w:vAlign w:val="center"/>
            <w:hideMark/>
          </w:tcPr>
          <w:p w14:paraId="3DC9ED03"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939,897</w:t>
            </w:r>
          </w:p>
        </w:tc>
        <w:tc>
          <w:tcPr>
            <w:tcW w:w="1414" w:type="dxa"/>
            <w:tcBorders>
              <w:top w:val="nil"/>
              <w:left w:val="single" w:sz="4" w:space="0" w:color="auto"/>
              <w:bottom w:val="nil"/>
              <w:right w:val="single" w:sz="4" w:space="0" w:color="auto"/>
            </w:tcBorders>
            <w:vAlign w:val="center"/>
            <w:hideMark/>
          </w:tcPr>
          <w:p w14:paraId="069657C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108.28</w:t>
            </w:r>
          </w:p>
        </w:tc>
        <w:tc>
          <w:tcPr>
            <w:tcW w:w="12063" w:type="dxa"/>
            <w:tcBorders>
              <w:top w:val="nil"/>
              <w:left w:val="single" w:sz="4" w:space="0" w:color="auto"/>
              <w:bottom w:val="nil"/>
              <w:right w:val="nil"/>
            </w:tcBorders>
            <w:vAlign w:val="center"/>
            <w:hideMark/>
          </w:tcPr>
          <w:p w14:paraId="50B1E593" w14:textId="77777777" w:rsidR="003C7E9A" w:rsidRPr="003C7E9A" w:rsidRDefault="003C7E9A" w:rsidP="003C7E9A">
            <w:pPr>
              <w:jc w:val="both"/>
              <w:rPr>
                <w:rFonts w:ascii="標楷體" w:eastAsia="標楷體" w:cs="新細明體"/>
                <w:sz w:val="20"/>
              </w:rPr>
            </w:pPr>
            <w:r w:rsidRPr="003C7E9A">
              <w:rPr>
                <w:rFonts w:ascii="標楷體" w:eastAsia="標楷體" w:cs="新細明體" w:hint="eastAsia"/>
                <w:noProof/>
                <w:sz w:val="20"/>
                <w:szCs w:val="24"/>
              </w:rPr>
              <w:t>主要係違反兒童及少年福利與權益保障法等裁罰案件較預計增加。</w:t>
            </w:r>
          </w:p>
        </w:tc>
      </w:tr>
      <w:tr w:rsidR="003C7E9A" w:rsidRPr="003C7E9A" w14:paraId="0A877430" w14:textId="77777777" w:rsidTr="003C7E9A">
        <w:trPr>
          <w:trHeight w:val="340"/>
        </w:trPr>
        <w:tc>
          <w:tcPr>
            <w:tcW w:w="2194" w:type="dxa"/>
            <w:tcBorders>
              <w:top w:val="nil"/>
              <w:left w:val="nil"/>
              <w:bottom w:val="nil"/>
              <w:right w:val="single" w:sz="4" w:space="0" w:color="auto"/>
            </w:tcBorders>
            <w:vAlign w:val="center"/>
            <w:hideMark/>
          </w:tcPr>
          <w:p w14:paraId="3291F2ED"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2421474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3,071,234,000</w:t>
            </w:r>
          </w:p>
        </w:tc>
        <w:tc>
          <w:tcPr>
            <w:tcW w:w="2239" w:type="dxa"/>
            <w:tcBorders>
              <w:top w:val="nil"/>
              <w:left w:val="single" w:sz="4" w:space="0" w:color="auto"/>
              <w:bottom w:val="nil"/>
              <w:right w:val="single" w:sz="4" w:space="0" w:color="auto"/>
            </w:tcBorders>
            <w:vAlign w:val="center"/>
            <w:hideMark/>
          </w:tcPr>
          <w:p w14:paraId="2BB7B50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3,006,940,110</w:t>
            </w:r>
          </w:p>
        </w:tc>
        <w:tc>
          <w:tcPr>
            <w:tcW w:w="1694" w:type="dxa"/>
            <w:tcBorders>
              <w:top w:val="nil"/>
              <w:left w:val="single" w:sz="4" w:space="0" w:color="auto"/>
              <w:bottom w:val="nil"/>
              <w:right w:val="single" w:sz="4" w:space="0" w:color="auto"/>
            </w:tcBorders>
            <w:vAlign w:val="center"/>
            <w:hideMark/>
          </w:tcPr>
          <w:p w14:paraId="41A87F4C"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- 64,293,890</w:t>
            </w:r>
          </w:p>
        </w:tc>
        <w:tc>
          <w:tcPr>
            <w:tcW w:w="1414" w:type="dxa"/>
            <w:tcBorders>
              <w:top w:val="nil"/>
              <w:left w:val="single" w:sz="4" w:space="0" w:color="auto"/>
              <w:bottom w:val="nil"/>
              <w:right w:val="single" w:sz="4" w:space="0" w:color="auto"/>
            </w:tcBorders>
            <w:vAlign w:val="center"/>
            <w:hideMark/>
          </w:tcPr>
          <w:p w14:paraId="7828517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- 2.09</w:t>
            </w:r>
          </w:p>
        </w:tc>
        <w:tc>
          <w:tcPr>
            <w:tcW w:w="12063" w:type="dxa"/>
            <w:tcBorders>
              <w:top w:val="nil"/>
              <w:left w:val="single" w:sz="4" w:space="0" w:color="auto"/>
              <w:bottom w:val="nil"/>
              <w:right w:val="nil"/>
            </w:tcBorders>
            <w:vAlign w:val="center"/>
            <w:hideMark/>
          </w:tcPr>
          <w:p w14:paraId="3DCA0751" w14:textId="77777777" w:rsidR="003C7E9A" w:rsidRPr="003C7E9A" w:rsidRDefault="003C7E9A" w:rsidP="003C7E9A">
            <w:pPr>
              <w:jc w:val="both"/>
              <w:rPr>
                <w:rFonts w:ascii="標楷體" w:eastAsia="標楷體" w:cs="新細明體"/>
                <w:sz w:val="20"/>
              </w:rPr>
            </w:pPr>
            <w:r w:rsidRPr="003C7E9A">
              <w:rPr>
                <w:rFonts w:ascii="標楷體" w:eastAsia="標楷體" w:cs="新細明體" w:hint="eastAsia"/>
                <w:noProof/>
                <w:sz w:val="20"/>
                <w:szCs w:val="24"/>
              </w:rPr>
              <w:t>主要係育有未滿2歲兒童津貼等中央計畫型補助款，依實際需求核撥。</w:t>
            </w:r>
          </w:p>
        </w:tc>
      </w:tr>
      <w:tr w:rsidR="003C7E9A" w:rsidRPr="003C7E9A" w14:paraId="69F8B97B" w14:textId="77777777" w:rsidTr="003C7E9A">
        <w:trPr>
          <w:trHeight w:val="340"/>
        </w:trPr>
        <w:tc>
          <w:tcPr>
            <w:tcW w:w="2194" w:type="dxa"/>
            <w:tcBorders>
              <w:top w:val="nil"/>
              <w:left w:val="nil"/>
              <w:bottom w:val="single" w:sz="4" w:space="0" w:color="auto"/>
              <w:right w:val="single" w:sz="4" w:space="0" w:color="auto"/>
            </w:tcBorders>
            <w:vAlign w:val="center"/>
            <w:hideMark/>
          </w:tcPr>
          <w:p w14:paraId="09810D0A"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其他收入</w:t>
            </w:r>
          </w:p>
        </w:tc>
        <w:tc>
          <w:tcPr>
            <w:tcW w:w="2254" w:type="dxa"/>
            <w:tcBorders>
              <w:top w:val="nil"/>
              <w:left w:val="single" w:sz="4" w:space="0" w:color="auto"/>
              <w:bottom w:val="single" w:sz="4" w:space="0" w:color="auto"/>
              <w:right w:val="single" w:sz="4" w:space="0" w:color="auto"/>
            </w:tcBorders>
            <w:vAlign w:val="center"/>
            <w:hideMark/>
          </w:tcPr>
          <w:p w14:paraId="36DDE39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373,532,000</w:t>
            </w:r>
          </w:p>
        </w:tc>
        <w:tc>
          <w:tcPr>
            <w:tcW w:w="2239" w:type="dxa"/>
            <w:tcBorders>
              <w:top w:val="nil"/>
              <w:left w:val="single" w:sz="4" w:space="0" w:color="auto"/>
              <w:bottom w:val="single" w:sz="4" w:space="0" w:color="auto"/>
              <w:right w:val="single" w:sz="4" w:space="0" w:color="auto"/>
            </w:tcBorders>
            <w:vAlign w:val="center"/>
            <w:hideMark/>
          </w:tcPr>
          <w:p w14:paraId="79700E95"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400,661,956</w:t>
            </w:r>
          </w:p>
        </w:tc>
        <w:tc>
          <w:tcPr>
            <w:tcW w:w="1694" w:type="dxa"/>
            <w:tcBorders>
              <w:top w:val="nil"/>
              <w:left w:val="single" w:sz="4" w:space="0" w:color="auto"/>
              <w:bottom w:val="single" w:sz="4" w:space="0" w:color="auto"/>
              <w:right w:val="single" w:sz="4" w:space="0" w:color="auto"/>
            </w:tcBorders>
            <w:vAlign w:val="center"/>
            <w:hideMark/>
          </w:tcPr>
          <w:p w14:paraId="5AEC7352"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27,129,956</w:t>
            </w:r>
          </w:p>
        </w:tc>
        <w:tc>
          <w:tcPr>
            <w:tcW w:w="1414" w:type="dxa"/>
            <w:tcBorders>
              <w:top w:val="nil"/>
              <w:left w:val="single" w:sz="4" w:space="0" w:color="auto"/>
              <w:bottom w:val="single" w:sz="4" w:space="0" w:color="auto"/>
              <w:right w:val="single" w:sz="4" w:space="0" w:color="auto"/>
            </w:tcBorders>
            <w:vAlign w:val="center"/>
            <w:hideMark/>
          </w:tcPr>
          <w:p w14:paraId="3C11011B"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7.26</w:t>
            </w:r>
          </w:p>
        </w:tc>
        <w:tc>
          <w:tcPr>
            <w:tcW w:w="12063" w:type="dxa"/>
            <w:tcBorders>
              <w:top w:val="nil"/>
              <w:left w:val="single" w:sz="4" w:space="0" w:color="auto"/>
              <w:bottom w:val="single" w:sz="4" w:space="0" w:color="auto"/>
              <w:right w:val="nil"/>
            </w:tcBorders>
            <w:vAlign w:val="center"/>
            <w:hideMark/>
          </w:tcPr>
          <w:p w14:paraId="73644D5C" w14:textId="77777777" w:rsidR="003C7E9A" w:rsidRPr="003C7E9A" w:rsidRDefault="003C7E9A" w:rsidP="003C7E9A">
            <w:pPr>
              <w:jc w:val="both"/>
              <w:rPr>
                <w:rFonts w:ascii="標楷體" w:eastAsia="標楷體" w:cs="新細明體"/>
                <w:sz w:val="20"/>
              </w:rPr>
            </w:pPr>
            <w:r w:rsidRPr="003C7E9A">
              <w:rPr>
                <w:rFonts w:ascii="標楷體" w:eastAsia="標楷體" w:cs="新細明體" w:hint="eastAsia"/>
                <w:noProof/>
                <w:sz w:val="20"/>
                <w:szCs w:val="24"/>
              </w:rPr>
              <w:t>主要係收回以前年度溢支之社會福利津貼。</w:t>
            </w:r>
          </w:p>
        </w:tc>
      </w:tr>
    </w:tbl>
    <w:p w14:paraId="05F095A7"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w:t>
      </w:r>
      <w:proofErr w:type="gramStart"/>
      <w:r w:rsidRPr="003C7E9A">
        <w:rPr>
          <w:rFonts w:ascii="標楷體" w:eastAsia="標楷體" w:hint="eastAsia"/>
          <w:sz w:val="20"/>
        </w:rPr>
        <w:t>係指超</w:t>
      </w:r>
      <w:proofErr w:type="gramEnd"/>
      <w:r w:rsidRPr="003C7E9A">
        <w:rPr>
          <w:rFonts w:ascii="標楷體" w:eastAsia="標楷體" w:hint="eastAsia"/>
          <w:sz w:val="20"/>
        </w:rPr>
        <w:t>（短）</w:t>
      </w:r>
      <w:proofErr w:type="gramStart"/>
      <w:r w:rsidRPr="003C7E9A">
        <w:rPr>
          <w:rFonts w:ascii="標楷體" w:eastAsia="標楷體" w:hint="eastAsia"/>
          <w:sz w:val="20"/>
        </w:rPr>
        <w:t>收數達</w:t>
      </w:r>
      <w:proofErr w:type="gramEnd"/>
      <w:r w:rsidRPr="003C7E9A">
        <w:rPr>
          <w:rFonts w:ascii="標楷體" w:eastAsia="標楷體" w:hint="eastAsia"/>
          <w:sz w:val="20"/>
        </w:rPr>
        <w:t>20％且10萬元以上，或1百萬元以上者。</w:t>
      </w:r>
    </w:p>
    <w:p w14:paraId="79A9E5B5" w14:textId="77777777" w:rsidR="003C7E9A" w:rsidRPr="003C7E9A" w:rsidRDefault="003C7E9A" w:rsidP="003C7E9A">
      <w:pPr>
        <w:spacing w:line="320" w:lineRule="exact"/>
        <w:jc w:val="both"/>
        <w:rPr>
          <w:rFonts w:ascii="標楷體" w:eastAsia="標楷體" w:cs="新細明體"/>
          <w:szCs w:val="24"/>
        </w:rPr>
      </w:pPr>
    </w:p>
    <w:p w14:paraId="05DE39E2" w14:textId="77777777"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（3）以前年度歲入減免（註銷）數簡明表</w:t>
      </w:r>
    </w:p>
    <w:p w14:paraId="395F4095" w14:textId="77777777" w:rsidR="003C7E9A" w:rsidRPr="009B1589" w:rsidRDefault="003C7E9A" w:rsidP="009B1589">
      <w:pPr>
        <w:jc w:val="right"/>
        <w:rPr>
          <w:rFonts w:ascii="標楷體" w:eastAsia="標楷體" w:hAnsi="標楷體"/>
          <w:sz w:val="20"/>
        </w:rPr>
      </w:pPr>
      <w:r w:rsidRPr="009B1589">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3C7E9A" w:rsidRPr="003C7E9A" w14:paraId="6CE90396" w14:textId="77777777" w:rsidTr="003C7E9A">
        <w:tc>
          <w:tcPr>
            <w:tcW w:w="573" w:type="dxa"/>
            <w:vMerge w:val="restart"/>
            <w:tcBorders>
              <w:top w:val="single" w:sz="4" w:space="0" w:color="auto"/>
              <w:left w:val="nil"/>
              <w:bottom w:val="single" w:sz="4" w:space="0" w:color="auto"/>
              <w:right w:val="single" w:sz="4" w:space="0" w:color="auto"/>
            </w:tcBorders>
            <w:vAlign w:val="center"/>
            <w:hideMark/>
          </w:tcPr>
          <w:p w14:paraId="163D77C9" w14:textId="77777777" w:rsidR="003C7E9A" w:rsidRPr="003C7E9A" w:rsidRDefault="003C7E9A" w:rsidP="003C7E9A">
            <w:pPr>
              <w:jc w:val="distribute"/>
              <w:rPr>
                <w:rFonts w:ascii="標楷體" w:eastAsia="標楷體" w:cs="新細明體"/>
                <w:sz w:val="20"/>
              </w:rPr>
            </w:pPr>
            <w:r w:rsidRPr="003C7E9A">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4F2923D3"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78502C44"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以前年度</w:t>
            </w:r>
          </w:p>
          <w:p w14:paraId="36BF2C02"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5F081394"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53E40036"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原因分析</w:t>
            </w:r>
          </w:p>
        </w:tc>
      </w:tr>
      <w:tr w:rsidR="003C7E9A" w:rsidRPr="003C7E9A" w14:paraId="37179CAD" w14:textId="77777777" w:rsidTr="003C7E9A">
        <w:tc>
          <w:tcPr>
            <w:tcW w:w="573" w:type="dxa"/>
            <w:vMerge/>
            <w:tcBorders>
              <w:top w:val="single" w:sz="4" w:space="0" w:color="auto"/>
              <w:left w:val="nil"/>
              <w:bottom w:val="single" w:sz="4" w:space="0" w:color="auto"/>
              <w:right w:val="single" w:sz="4" w:space="0" w:color="auto"/>
            </w:tcBorders>
            <w:vAlign w:val="center"/>
            <w:hideMark/>
          </w:tcPr>
          <w:p w14:paraId="423B87E1" w14:textId="77777777" w:rsidR="003C7E9A" w:rsidRPr="003C7E9A" w:rsidRDefault="003C7E9A" w:rsidP="003C7E9A">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00D89C48" w14:textId="77777777" w:rsidR="003C7E9A" w:rsidRPr="003C7E9A" w:rsidRDefault="003C7E9A" w:rsidP="003C7E9A">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10F02BF5" w14:textId="77777777" w:rsidR="003C7E9A" w:rsidRPr="003C7E9A" w:rsidRDefault="003C7E9A" w:rsidP="003C7E9A">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68D31983" w14:textId="77777777" w:rsidR="003C7E9A" w:rsidRPr="003C7E9A" w:rsidRDefault="003C7E9A" w:rsidP="003C7E9A">
            <w:pPr>
              <w:ind w:leftChars="3" w:left="7" w:rightChars="3" w:right="7"/>
              <w:jc w:val="distribute"/>
              <w:rPr>
                <w:rFonts w:ascii="標楷體" w:eastAsia="標楷體" w:cs="新細明體"/>
                <w:sz w:val="20"/>
              </w:rPr>
            </w:pPr>
            <w:r w:rsidRPr="003C7E9A">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586B52F" w14:textId="77777777" w:rsidR="003C7E9A" w:rsidRPr="003C7E9A" w:rsidRDefault="003C7E9A" w:rsidP="003C7E9A">
            <w:pPr>
              <w:ind w:leftChars="3" w:left="7" w:rightChars="3" w:right="7"/>
              <w:jc w:val="center"/>
              <w:rPr>
                <w:rFonts w:ascii="標楷體" w:eastAsia="標楷體" w:cs="新細明體"/>
                <w:sz w:val="20"/>
              </w:rPr>
            </w:pPr>
            <w:r w:rsidRPr="003C7E9A">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1BE18E2A" w14:textId="77777777" w:rsidR="003C7E9A" w:rsidRPr="003C7E9A" w:rsidRDefault="003C7E9A" w:rsidP="003C7E9A">
            <w:pPr>
              <w:widowControl/>
              <w:rPr>
                <w:rFonts w:ascii="標楷體" w:eastAsia="標楷體" w:cs="新細明體"/>
                <w:sz w:val="20"/>
              </w:rPr>
            </w:pPr>
          </w:p>
        </w:tc>
      </w:tr>
      <w:tr w:rsidR="003C7E9A" w:rsidRPr="003C7E9A" w14:paraId="3442FEC1" w14:textId="77777777" w:rsidTr="003C7E9A">
        <w:trPr>
          <w:trHeight w:val="340"/>
        </w:trPr>
        <w:tc>
          <w:tcPr>
            <w:tcW w:w="573" w:type="dxa"/>
            <w:tcBorders>
              <w:top w:val="nil"/>
              <w:left w:val="nil"/>
              <w:bottom w:val="nil"/>
              <w:right w:val="single" w:sz="4" w:space="0" w:color="auto"/>
            </w:tcBorders>
            <w:vAlign w:val="center"/>
          </w:tcPr>
          <w:p w14:paraId="1FE27443" w14:textId="77777777" w:rsidR="003C7E9A" w:rsidRPr="002F493D" w:rsidRDefault="003C7E9A" w:rsidP="003C7E9A">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4D92F8E5" w14:textId="77777777" w:rsidR="003C7E9A" w:rsidRPr="003C7E9A" w:rsidRDefault="003C7E9A" w:rsidP="003C7E9A">
            <w:pPr>
              <w:jc w:val="distribute"/>
              <w:rPr>
                <w:rFonts w:ascii="標楷體" w:eastAsia="標楷體" w:cs="新細明體"/>
                <w:b/>
                <w:sz w:val="20"/>
              </w:rPr>
            </w:pPr>
            <w:r w:rsidRPr="003C7E9A">
              <w:rPr>
                <w:rFonts w:ascii="標楷體" w:eastAsia="標楷體" w:cs="新細明體" w:hint="eastAsia"/>
                <w:b/>
                <w:noProof/>
                <w:sz w:val="20"/>
                <w:szCs w:val="24"/>
              </w:rPr>
              <w:t>嘉義縣社會局</w:t>
            </w:r>
          </w:p>
        </w:tc>
        <w:tc>
          <w:tcPr>
            <w:tcW w:w="2576" w:type="dxa"/>
            <w:tcBorders>
              <w:top w:val="nil"/>
              <w:left w:val="single" w:sz="4" w:space="0" w:color="auto"/>
              <w:bottom w:val="nil"/>
              <w:right w:val="single" w:sz="4" w:space="0" w:color="auto"/>
            </w:tcBorders>
            <w:vAlign w:val="center"/>
          </w:tcPr>
          <w:p w14:paraId="1A6338C5" w14:textId="77777777" w:rsidR="003C7E9A" w:rsidRPr="003C7E9A" w:rsidRDefault="003C7E9A" w:rsidP="003C7E9A">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6B858D4B" w14:textId="77777777" w:rsidR="003C7E9A" w:rsidRPr="003C7E9A" w:rsidRDefault="003C7E9A" w:rsidP="003C7E9A">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7D8A6B21" w14:textId="77777777" w:rsidR="003C7E9A" w:rsidRPr="003C7E9A" w:rsidRDefault="003C7E9A" w:rsidP="003C7E9A">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423CDEFA" w14:textId="77777777" w:rsidR="003C7E9A" w:rsidRPr="003C7E9A" w:rsidRDefault="003C7E9A" w:rsidP="003C7E9A">
            <w:pPr>
              <w:jc w:val="both"/>
              <w:rPr>
                <w:rFonts w:ascii="標楷體" w:eastAsia="標楷體" w:cs="新細明體"/>
                <w:b/>
                <w:sz w:val="20"/>
              </w:rPr>
            </w:pPr>
          </w:p>
        </w:tc>
      </w:tr>
      <w:tr w:rsidR="003C7E9A" w:rsidRPr="003C7E9A" w14:paraId="5DA983F6" w14:textId="77777777" w:rsidTr="003C7E9A">
        <w:trPr>
          <w:trHeight w:val="340"/>
        </w:trPr>
        <w:tc>
          <w:tcPr>
            <w:tcW w:w="573" w:type="dxa"/>
            <w:tcBorders>
              <w:top w:val="nil"/>
              <w:left w:val="nil"/>
              <w:bottom w:val="nil"/>
              <w:right w:val="single" w:sz="4" w:space="0" w:color="auto"/>
            </w:tcBorders>
            <w:vAlign w:val="center"/>
            <w:hideMark/>
          </w:tcPr>
          <w:p w14:paraId="0933F51A" w14:textId="77777777" w:rsidR="003C7E9A" w:rsidRPr="002F493D" w:rsidRDefault="003C7E9A" w:rsidP="003C7E9A">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104</w:t>
            </w:r>
          </w:p>
        </w:tc>
        <w:tc>
          <w:tcPr>
            <w:tcW w:w="2240" w:type="dxa"/>
            <w:tcBorders>
              <w:top w:val="nil"/>
              <w:left w:val="single" w:sz="4" w:space="0" w:color="auto"/>
              <w:bottom w:val="nil"/>
              <w:right w:val="single" w:sz="4" w:space="0" w:color="auto"/>
            </w:tcBorders>
            <w:vAlign w:val="center"/>
            <w:hideMark/>
          </w:tcPr>
          <w:p w14:paraId="294EA8C2"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49ACEACD"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283,214</w:t>
            </w:r>
          </w:p>
        </w:tc>
        <w:tc>
          <w:tcPr>
            <w:tcW w:w="2547" w:type="dxa"/>
            <w:tcBorders>
              <w:top w:val="nil"/>
              <w:left w:val="single" w:sz="4" w:space="0" w:color="auto"/>
              <w:bottom w:val="nil"/>
              <w:right w:val="single" w:sz="4" w:space="0" w:color="auto"/>
            </w:tcBorders>
            <w:vAlign w:val="center"/>
            <w:hideMark/>
          </w:tcPr>
          <w:p w14:paraId="09B88987"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266,772</w:t>
            </w:r>
          </w:p>
        </w:tc>
        <w:tc>
          <w:tcPr>
            <w:tcW w:w="1414" w:type="dxa"/>
            <w:tcBorders>
              <w:top w:val="nil"/>
              <w:left w:val="single" w:sz="4" w:space="0" w:color="auto"/>
              <w:bottom w:val="nil"/>
              <w:right w:val="single" w:sz="4" w:space="0" w:color="auto"/>
            </w:tcBorders>
            <w:vAlign w:val="center"/>
            <w:hideMark/>
          </w:tcPr>
          <w:p w14:paraId="0780A55C"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94.19</w:t>
            </w:r>
          </w:p>
        </w:tc>
        <w:tc>
          <w:tcPr>
            <w:tcW w:w="12508" w:type="dxa"/>
            <w:tcBorders>
              <w:top w:val="nil"/>
              <w:left w:val="single" w:sz="4" w:space="0" w:color="auto"/>
              <w:bottom w:val="nil"/>
              <w:right w:val="nil"/>
            </w:tcBorders>
            <w:vAlign w:val="center"/>
            <w:hideMark/>
          </w:tcPr>
          <w:p w14:paraId="6D547F6E" w14:textId="77777777" w:rsidR="003C7E9A" w:rsidRPr="003C7E9A" w:rsidRDefault="003C7E9A" w:rsidP="003C7E9A">
            <w:pPr>
              <w:jc w:val="both"/>
              <w:rPr>
                <w:rFonts w:ascii="標楷體" w:eastAsia="標楷體" w:cs="新細明體"/>
                <w:sz w:val="20"/>
              </w:rPr>
            </w:pPr>
            <w:r w:rsidRPr="003C7E9A">
              <w:rPr>
                <w:rFonts w:ascii="標楷體" w:eastAsia="標楷體" w:cs="新細明體" w:hint="eastAsia"/>
                <w:noProof/>
                <w:sz w:val="20"/>
                <w:szCs w:val="24"/>
              </w:rPr>
              <w:t>104、105、107及109年度，皆為違反就業服務法之裁罰案件取得執行憑證，註銷帳列應收款。</w:t>
            </w:r>
          </w:p>
        </w:tc>
      </w:tr>
      <w:tr w:rsidR="003C7E9A" w:rsidRPr="003C7E9A" w14:paraId="40BDFEC4" w14:textId="77777777" w:rsidTr="003C7E9A">
        <w:trPr>
          <w:trHeight w:val="340"/>
        </w:trPr>
        <w:tc>
          <w:tcPr>
            <w:tcW w:w="573" w:type="dxa"/>
            <w:tcBorders>
              <w:top w:val="nil"/>
              <w:left w:val="nil"/>
              <w:bottom w:val="nil"/>
              <w:right w:val="single" w:sz="4" w:space="0" w:color="auto"/>
            </w:tcBorders>
            <w:vAlign w:val="center"/>
            <w:hideMark/>
          </w:tcPr>
          <w:p w14:paraId="4B386EE0" w14:textId="77777777" w:rsidR="003C7E9A" w:rsidRPr="002F493D" w:rsidRDefault="003C7E9A" w:rsidP="003C7E9A">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105</w:t>
            </w:r>
          </w:p>
        </w:tc>
        <w:tc>
          <w:tcPr>
            <w:tcW w:w="2240" w:type="dxa"/>
            <w:tcBorders>
              <w:top w:val="nil"/>
              <w:left w:val="single" w:sz="4" w:space="0" w:color="auto"/>
              <w:bottom w:val="nil"/>
              <w:right w:val="single" w:sz="4" w:space="0" w:color="auto"/>
            </w:tcBorders>
            <w:vAlign w:val="center"/>
            <w:hideMark/>
          </w:tcPr>
          <w:p w14:paraId="4F02608A"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293E6DD1"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208,524</w:t>
            </w:r>
          </w:p>
        </w:tc>
        <w:tc>
          <w:tcPr>
            <w:tcW w:w="2547" w:type="dxa"/>
            <w:tcBorders>
              <w:top w:val="nil"/>
              <w:left w:val="single" w:sz="4" w:space="0" w:color="auto"/>
              <w:bottom w:val="nil"/>
              <w:right w:val="single" w:sz="4" w:space="0" w:color="auto"/>
            </w:tcBorders>
            <w:vAlign w:val="center"/>
            <w:hideMark/>
          </w:tcPr>
          <w:p w14:paraId="5B07C30A"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208,524</w:t>
            </w:r>
          </w:p>
        </w:tc>
        <w:tc>
          <w:tcPr>
            <w:tcW w:w="1414" w:type="dxa"/>
            <w:tcBorders>
              <w:top w:val="nil"/>
              <w:left w:val="single" w:sz="4" w:space="0" w:color="auto"/>
              <w:bottom w:val="nil"/>
              <w:right w:val="single" w:sz="4" w:space="0" w:color="auto"/>
            </w:tcBorders>
            <w:vAlign w:val="center"/>
            <w:hideMark/>
          </w:tcPr>
          <w:p w14:paraId="53D247D9"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100.00</w:t>
            </w:r>
          </w:p>
        </w:tc>
        <w:tc>
          <w:tcPr>
            <w:tcW w:w="12508" w:type="dxa"/>
            <w:tcBorders>
              <w:top w:val="nil"/>
              <w:left w:val="single" w:sz="4" w:space="0" w:color="auto"/>
              <w:bottom w:val="nil"/>
              <w:right w:val="nil"/>
            </w:tcBorders>
            <w:vAlign w:val="center"/>
          </w:tcPr>
          <w:p w14:paraId="451B3B47" w14:textId="77777777" w:rsidR="003C7E9A" w:rsidRPr="003C7E9A" w:rsidRDefault="003C7E9A" w:rsidP="003C7E9A">
            <w:pPr>
              <w:jc w:val="both"/>
              <w:rPr>
                <w:rFonts w:ascii="標楷體" w:eastAsia="標楷體" w:cs="新細明體"/>
                <w:sz w:val="20"/>
              </w:rPr>
            </w:pPr>
          </w:p>
        </w:tc>
      </w:tr>
      <w:tr w:rsidR="003C7E9A" w:rsidRPr="003C7E9A" w14:paraId="7D5C0C15" w14:textId="77777777" w:rsidTr="003C7E9A">
        <w:trPr>
          <w:trHeight w:val="340"/>
        </w:trPr>
        <w:tc>
          <w:tcPr>
            <w:tcW w:w="573" w:type="dxa"/>
            <w:tcBorders>
              <w:top w:val="nil"/>
              <w:left w:val="nil"/>
              <w:bottom w:val="nil"/>
              <w:right w:val="single" w:sz="4" w:space="0" w:color="auto"/>
            </w:tcBorders>
            <w:vAlign w:val="center"/>
            <w:hideMark/>
          </w:tcPr>
          <w:p w14:paraId="53E3753A" w14:textId="77777777" w:rsidR="003C7E9A" w:rsidRPr="002F493D" w:rsidRDefault="003C7E9A" w:rsidP="003C7E9A">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107</w:t>
            </w:r>
          </w:p>
        </w:tc>
        <w:tc>
          <w:tcPr>
            <w:tcW w:w="2240" w:type="dxa"/>
            <w:tcBorders>
              <w:top w:val="nil"/>
              <w:left w:val="single" w:sz="4" w:space="0" w:color="auto"/>
              <w:bottom w:val="nil"/>
              <w:right w:val="single" w:sz="4" w:space="0" w:color="auto"/>
            </w:tcBorders>
            <w:vAlign w:val="center"/>
            <w:hideMark/>
          </w:tcPr>
          <w:p w14:paraId="58150B9C"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576" w:type="dxa"/>
            <w:tcBorders>
              <w:top w:val="nil"/>
              <w:left w:val="single" w:sz="4" w:space="0" w:color="auto"/>
              <w:bottom w:val="nil"/>
              <w:right w:val="single" w:sz="4" w:space="0" w:color="auto"/>
            </w:tcBorders>
            <w:vAlign w:val="center"/>
            <w:hideMark/>
          </w:tcPr>
          <w:p w14:paraId="3A6B3BD6"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719,344</w:t>
            </w:r>
          </w:p>
        </w:tc>
        <w:tc>
          <w:tcPr>
            <w:tcW w:w="2547" w:type="dxa"/>
            <w:tcBorders>
              <w:top w:val="nil"/>
              <w:left w:val="single" w:sz="4" w:space="0" w:color="auto"/>
              <w:bottom w:val="nil"/>
              <w:right w:val="single" w:sz="4" w:space="0" w:color="auto"/>
            </w:tcBorders>
            <w:vAlign w:val="center"/>
            <w:hideMark/>
          </w:tcPr>
          <w:p w14:paraId="3EE34441"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150,000</w:t>
            </w:r>
          </w:p>
        </w:tc>
        <w:tc>
          <w:tcPr>
            <w:tcW w:w="1414" w:type="dxa"/>
            <w:tcBorders>
              <w:top w:val="nil"/>
              <w:left w:val="single" w:sz="4" w:space="0" w:color="auto"/>
              <w:bottom w:val="nil"/>
              <w:right w:val="single" w:sz="4" w:space="0" w:color="auto"/>
            </w:tcBorders>
            <w:vAlign w:val="center"/>
            <w:hideMark/>
          </w:tcPr>
          <w:p w14:paraId="2FBE3E57"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20.85</w:t>
            </w:r>
          </w:p>
        </w:tc>
        <w:tc>
          <w:tcPr>
            <w:tcW w:w="12508" w:type="dxa"/>
            <w:tcBorders>
              <w:top w:val="nil"/>
              <w:left w:val="single" w:sz="4" w:space="0" w:color="auto"/>
              <w:bottom w:val="nil"/>
              <w:right w:val="nil"/>
            </w:tcBorders>
            <w:vAlign w:val="center"/>
          </w:tcPr>
          <w:p w14:paraId="306A6972" w14:textId="77777777" w:rsidR="003C7E9A" w:rsidRPr="003C7E9A" w:rsidRDefault="003C7E9A" w:rsidP="003C7E9A">
            <w:pPr>
              <w:jc w:val="both"/>
              <w:rPr>
                <w:rFonts w:ascii="標楷體" w:eastAsia="標楷體" w:cs="新細明體"/>
                <w:sz w:val="20"/>
              </w:rPr>
            </w:pPr>
          </w:p>
        </w:tc>
      </w:tr>
      <w:tr w:rsidR="003C7E9A" w:rsidRPr="003C7E9A" w14:paraId="68F78819" w14:textId="77777777" w:rsidTr="003C7E9A">
        <w:trPr>
          <w:trHeight w:val="340"/>
        </w:trPr>
        <w:tc>
          <w:tcPr>
            <w:tcW w:w="573" w:type="dxa"/>
            <w:tcBorders>
              <w:top w:val="nil"/>
              <w:left w:val="nil"/>
              <w:bottom w:val="single" w:sz="4" w:space="0" w:color="auto"/>
              <w:right w:val="single" w:sz="4" w:space="0" w:color="auto"/>
            </w:tcBorders>
            <w:vAlign w:val="center"/>
            <w:hideMark/>
          </w:tcPr>
          <w:p w14:paraId="4F488162" w14:textId="77777777" w:rsidR="003C7E9A" w:rsidRPr="002F493D" w:rsidRDefault="003C7E9A" w:rsidP="003C7E9A">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109</w:t>
            </w:r>
          </w:p>
        </w:tc>
        <w:tc>
          <w:tcPr>
            <w:tcW w:w="2240" w:type="dxa"/>
            <w:tcBorders>
              <w:top w:val="nil"/>
              <w:left w:val="single" w:sz="4" w:space="0" w:color="auto"/>
              <w:bottom w:val="single" w:sz="4" w:space="0" w:color="auto"/>
              <w:right w:val="single" w:sz="4" w:space="0" w:color="auto"/>
            </w:tcBorders>
            <w:vAlign w:val="center"/>
            <w:hideMark/>
          </w:tcPr>
          <w:p w14:paraId="2B985AE7" w14:textId="77777777" w:rsidR="003C7E9A" w:rsidRPr="003C7E9A" w:rsidRDefault="003C7E9A" w:rsidP="003C7E9A">
            <w:pPr>
              <w:ind w:leftChars="100" w:left="240"/>
              <w:jc w:val="distribute"/>
              <w:rPr>
                <w:rFonts w:ascii="標楷體" w:eastAsia="標楷體" w:cs="新細明體"/>
                <w:sz w:val="20"/>
              </w:rPr>
            </w:pPr>
            <w:r w:rsidRPr="003C7E9A">
              <w:rPr>
                <w:rFonts w:ascii="標楷體" w:eastAsia="標楷體" w:cs="新細明體" w:hint="eastAsia"/>
                <w:noProof/>
                <w:sz w:val="20"/>
                <w:szCs w:val="24"/>
              </w:rPr>
              <w:t>罰款及賠償收入</w:t>
            </w:r>
          </w:p>
        </w:tc>
        <w:tc>
          <w:tcPr>
            <w:tcW w:w="2576" w:type="dxa"/>
            <w:tcBorders>
              <w:top w:val="nil"/>
              <w:left w:val="single" w:sz="4" w:space="0" w:color="auto"/>
              <w:bottom w:val="single" w:sz="4" w:space="0" w:color="auto"/>
              <w:right w:val="single" w:sz="4" w:space="0" w:color="auto"/>
            </w:tcBorders>
            <w:vAlign w:val="center"/>
            <w:hideMark/>
          </w:tcPr>
          <w:p w14:paraId="0EE422A4" w14:textId="77777777" w:rsidR="003C7E9A" w:rsidRPr="003C7E9A" w:rsidRDefault="003C7E9A" w:rsidP="003C7E9A">
            <w:pPr>
              <w:jc w:val="right"/>
              <w:rPr>
                <w:rFonts w:ascii="新細明體" w:hAnsi="新細明體" w:cs="新細明體"/>
                <w:sz w:val="20"/>
              </w:rPr>
            </w:pPr>
            <w:r w:rsidRPr="003C7E9A">
              <w:rPr>
                <w:rFonts w:ascii="新細明體" w:eastAsia="標楷體" w:hAnsi="新細明體" w:cs="新細明體" w:hint="eastAsia"/>
                <w:noProof/>
                <w:sz w:val="20"/>
                <w:szCs w:val="24"/>
              </w:rPr>
              <w:t>2,993,699</w:t>
            </w:r>
          </w:p>
        </w:tc>
        <w:tc>
          <w:tcPr>
            <w:tcW w:w="2547" w:type="dxa"/>
            <w:tcBorders>
              <w:top w:val="nil"/>
              <w:left w:val="single" w:sz="4" w:space="0" w:color="auto"/>
              <w:bottom w:val="single" w:sz="4" w:space="0" w:color="auto"/>
              <w:right w:val="single" w:sz="4" w:space="0" w:color="auto"/>
            </w:tcBorders>
            <w:vAlign w:val="center"/>
            <w:hideMark/>
          </w:tcPr>
          <w:p w14:paraId="6111B56F"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2,396,535</w:t>
            </w:r>
          </w:p>
        </w:tc>
        <w:tc>
          <w:tcPr>
            <w:tcW w:w="1414" w:type="dxa"/>
            <w:tcBorders>
              <w:top w:val="nil"/>
              <w:left w:val="single" w:sz="4" w:space="0" w:color="auto"/>
              <w:bottom w:val="single" w:sz="4" w:space="0" w:color="auto"/>
              <w:right w:val="single" w:sz="4" w:space="0" w:color="auto"/>
            </w:tcBorders>
            <w:vAlign w:val="center"/>
            <w:hideMark/>
          </w:tcPr>
          <w:p w14:paraId="7F6A4494" w14:textId="77777777" w:rsidR="003C7E9A" w:rsidRPr="003C7E9A" w:rsidRDefault="003C7E9A" w:rsidP="003C7E9A">
            <w:pPr>
              <w:ind w:leftChars="3" w:left="7" w:rightChars="3" w:right="7"/>
              <w:jc w:val="right"/>
              <w:rPr>
                <w:rFonts w:ascii="新細明體" w:hAnsi="新細明體" w:cs="新細明體"/>
                <w:sz w:val="20"/>
              </w:rPr>
            </w:pPr>
            <w:r w:rsidRPr="003C7E9A">
              <w:rPr>
                <w:rFonts w:ascii="新細明體" w:eastAsia="標楷體" w:hAnsi="新細明體" w:cs="新細明體" w:hint="eastAsia"/>
                <w:noProof/>
                <w:sz w:val="20"/>
                <w:szCs w:val="24"/>
              </w:rPr>
              <w:t>80.05</w:t>
            </w:r>
          </w:p>
        </w:tc>
        <w:tc>
          <w:tcPr>
            <w:tcW w:w="12508" w:type="dxa"/>
            <w:tcBorders>
              <w:top w:val="nil"/>
              <w:left w:val="single" w:sz="4" w:space="0" w:color="auto"/>
              <w:bottom w:val="single" w:sz="4" w:space="0" w:color="auto"/>
              <w:right w:val="nil"/>
            </w:tcBorders>
            <w:vAlign w:val="center"/>
          </w:tcPr>
          <w:p w14:paraId="2AD5D921" w14:textId="77777777" w:rsidR="003C7E9A" w:rsidRPr="003C7E9A" w:rsidRDefault="003C7E9A" w:rsidP="003C7E9A">
            <w:pPr>
              <w:jc w:val="both"/>
              <w:rPr>
                <w:rFonts w:ascii="標楷體" w:eastAsia="標楷體" w:cs="新細明體"/>
                <w:sz w:val="20"/>
              </w:rPr>
            </w:pPr>
          </w:p>
        </w:tc>
      </w:tr>
    </w:tbl>
    <w:p w14:paraId="7B2D215D"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：本表所列項目係指減免（註銷）數達20％且10萬元以上，或1百萬元以上者。</w:t>
      </w:r>
    </w:p>
    <w:p w14:paraId="0D65D769" w14:textId="77777777" w:rsidR="003C7E9A" w:rsidRPr="003C7E9A" w:rsidRDefault="003C7E9A" w:rsidP="003C7E9A">
      <w:pPr>
        <w:spacing w:line="340" w:lineRule="exact"/>
        <w:jc w:val="both"/>
        <w:rPr>
          <w:rFonts w:ascii="標楷體" w:eastAsia="標楷體" w:cs="新細明體"/>
          <w:szCs w:val="24"/>
        </w:rPr>
      </w:pPr>
    </w:p>
    <w:p w14:paraId="2A926FBD" w14:textId="77777777" w:rsidR="009C4C86" w:rsidRDefault="009C4C86">
      <w:pPr>
        <w:widowControl/>
        <w:rPr>
          <w:rFonts w:ascii="標楷體" w:eastAsia="標楷體" w:hAnsi="標楷體"/>
        </w:rPr>
        <w:sectPr w:rsidR="009C4C86" w:rsidSect="00334C12">
          <w:footerReference w:type="default" r:id="rId74"/>
          <w:footerReference w:type="first" r:id="rId75"/>
          <w:pgSz w:w="23811" w:h="16838" w:orient="landscape" w:code="8"/>
          <w:pgMar w:top="851" w:right="851" w:bottom="851" w:left="851" w:header="57" w:footer="567" w:gutter="284"/>
          <w:pgNumType w:start="1"/>
          <w:cols w:space="425"/>
          <w:titlePg/>
          <w:docGrid w:type="lines" w:linePitch="360"/>
        </w:sectPr>
      </w:pPr>
    </w:p>
    <w:p w14:paraId="17059CE8" w14:textId="63D581D9" w:rsidR="003C7E9A" w:rsidRPr="003C7E9A" w:rsidRDefault="003C7E9A" w:rsidP="003C7E9A">
      <w:pPr>
        <w:tabs>
          <w:tab w:val="right" w:pos="10800"/>
        </w:tabs>
        <w:ind w:left="958" w:right="258"/>
        <w:jc w:val="both"/>
        <w:rPr>
          <w:rFonts w:ascii="標楷體" w:eastAsia="標楷體" w:hAnsi="標楷體"/>
        </w:rPr>
      </w:pPr>
      <w:r w:rsidRPr="003C7E9A">
        <w:rPr>
          <w:rFonts w:ascii="標楷體" w:eastAsia="標楷體" w:hAnsi="標楷體" w:hint="eastAsia"/>
        </w:rPr>
        <w:t>（4）以前年度應收保留數簡明表</w:t>
      </w:r>
    </w:p>
    <w:p w14:paraId="4D6127E1"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3C7E9A" w:rsidRPr="003C7E9A" w14:paraId="470DE997" w14:textId="77777777" w:rsidTr="003C7E9A">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2343B40A" w14:textId="77777777" w:rsidR="003C7E9A" w:rsidRPr="003C7E9A" w:rsidRDefault="003C7E9A" w:rsidP="003C7E9A">
            <w:pPr>
              <w:spacing w:line="320" w:lineRule="exact"/>
              <w:jc w:val="distribute"/>
              <w:rPr>
                <w:rFonts w:ascii="標楷體" w:eastAsia="標楷體"/>
                <w:sz w:val="20"/>
              </w:rPr>
            </w:pPr>
            <w:r w:rsidRPr="003C7E9A">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775E9A2D"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034DB98C"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以前年度</w:t>
            </w:r>
          </w:p>
          <w:p w14:paraId="57D3D373"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7463C755"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32E2EF95"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3FE8E11C" w14:textId="77777777" w:rsidTr="003C7E9A">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7BC7241D" w14:textId="77777777" w:rsidR="003C7E9A" w:rsidRPr="003C7E9A" w:rsidRDefault="003C7E9A" w:rsidP="003C7E9A">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21C159B5" w14:textId="77777777" w:rsidR="003C7E9A" w:rsidRPr="003C7E9A" w:rsidRDefault="003C7E9A" w:rsidP="003C7E9A">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119B4142" w14:textId="77777777" w:rsidR="003C7E9A" w:rsidRPr="003C7E9A" w:rsidRDefault="003C7E9A" w:rsidP="003C7E9A">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0C2345EA"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03DD9AE" w14:textId="77777777" w:rsidR="003C7E9A" w:rsidRPr="003C7E9A" w:rsidRDefault="003C7E9A" w:rsidP="003C7E9A">
            <w:pPr>
              <w:spacing w:line="320" w:lineRule="exact"/>
              <w:jc w:val="center"/>
              <w:rPr>
                <w:rFonts w:ascii="標楷體" w:eastAsia="標楷體"/>
                <w:sz w:val="20"/>
              </w:rPr>
            </w:pPr>
            <w:r w:rsidRPr="003C7E9A">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1FD4C07B" w14:textId="77777777" w:rsidR="003C7E9A" w:rsidRPr="003C7E9A" w:rsidRDefault="003C7E9A" w:rsidP="003C7E9A">
            <w:pPr>
              <w:widowControl/>
              <w:rPr>
                <w:rFonts w:ascii="標楷體" w:eastAsia="標楷體"/>
                <w:sz w:val="20"/>
              </w:rPr>
            </w:pPr>
          </w:p>
        </w:tc>
      </w:tr>
      <w:tr w:rsidR="003C7E9A" w:rsidRPr="003C7E9A" w14:paraId="07128D41" w14:textId="77777777" w:rsidTr="003C7E9A">
        <w:trPr>
          <w:trHeight w:val="340"/>
        </w:trPr>
        <w:tc>
          <w:tcPr>
            <w:tcW w:w="560" w:type="dxa"/>
            <w:tcBorders>
              <w:top w:val="nil"/>
              <w:left w:val="nil"/>
              <w:bottom w:val="nil"/>
              <w:right w:val="single" w:sz="4" w:space="0" w:color="auto"/>
            </w:tcBorders>
            <w:vAlign w:val="center"/>
          </w:tcPr>
          <w:p w14:paraId="6410D260" w14:textId="77777777" w:rsidR="003C7E9A" w:rsidRPr="002F493D" w:rsidRDefault="003C7E9A" w:rsidP="003C7E9A">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74639998"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嘉義縣社會局</w:t>
            </w:r>
          </w:p>
        </w:tc>
        <w:tc>
          <w:tcPr>
            <w:tcW w:w="2576" w:type="dxa"/>
            <w:tcBorders>
              <w:top w:val="nil"/>
              <w:left w:val="single" w:sz="4" w:space="0" w:color="auto"/>
              <w:bottom w:val="nil"/>
              <w:right w:val="single" w:sz="4" w:space="0" w:color="auto"/>
            </w:tcBorders>
            <w:vAlign w:val="center"/>
          </w:tcPr>
          <w:p w14:paraId="2C084B90" w14:textId="77777777" w:rsidR="003C7E9A" w:rsidRPr="003C7E9A" w:rsidRDefault="003C7E9A" w:rsidP="003C7E9A">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5547AA27" w14:textId="77777777" w:rsidR="003C7E9A" w:rsidRPr="003C7E9A" w:rsidRDefault="003C7E9A" w:rsidP="003C7E9A">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39578803" w14:textId="77777777" w:rsidR="003C7E9A" w:rsidRPr="003C7E9A" w:rsidRDefault="003C7E9A" w:rsidP="003C7E9A">
            <w:pPr>
              <w:jc w:val="right"/>
              <w:rPr>
                <w:rFonts w:ascii="新細明體" w:hAnsi="新細明體"/>
                <w:b/>
                <w:sz w:val="20"/>
              </w:rPr>
            </w:pPr>
          </w:p>
        </w:tc>
        <w:tc>
          <w:tcPr>
            <w:tcW w:w="12479" w:type="dxa"/>
            <w:tcBorders>
              <w:top w:val="nil"/>
              <w:left w:val="single" w:sz="4" w:space="0" w:color="auto"/>
              <w:bottom w:val="nil"/>
              <w:right w:val="nil"/>
            </w:tcBorders>
            <w:vAlign w:val="center"/>
          </w:tcPr>
          <w:p w14:paraId="6E09BFDE" w14:textId="77777777" w:rsidR="003C7E9A" w:rsidRPr="003C7E9A" w:rsidRDefault="003C7E9A" w:rsidP="003C7E9A">
            <w:pPr>
              <w:jc w:val="both"/>
              <w:rPr>
                <w:rFonts w:ascii="標楷體" w:eastAsia="標楷體"/>
                <w:b/>
                <w:sz w:val="20"/>
              </w:rPr>
            </w:pPr>
          </w:p>
        </w:tc>
      </w:tr>
      <w:tr w:rsidR="003C7E9A" w:rsidRPr="003C7E9A" w14:paraId="7DC91B52" w14:textId="77777777" w:rsidTr="003C7E9A">
        <w:trPr>
          <w:trHeight w:val="340"/>
        </w:trPr>
        <w:tc>
          <w:tcPr>
            <w:tcW w:w="560" w:type="dxa"/>
            <w:tcBorders>
              <w:top w:val="nil"/>
              <w:left w:val="nil"/>
              <w:bottom w:val="nil"/>
              <w:right w:val="single" w:sz="4" w:space="0" w:color="auto"/>
            </w:tcBorders>
            <w:vAlign w:val="center"/>
            <w:hideMark/>
          </w:tcPr>
          <w:p w14:paraId="6DC1B5C6"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106</w:t>
            </w:r>
          </w:p>
        </w:tc>
        <w:tc>
          <w:tcPr>
            <w:tcW w:w="2254" w:type="dxa"/>
            <w:tcBorders>
              <w:top w:val="nil"/>
              <w:left w:val="single" w:sz="4" w:space="0" w:color="auto"/>
              <w:bottom w:val="nil"/>
              <w:right w:val="single" w:sz="4" w:space="0" w:color="auto"/>
            </w:tcBorders>
            <w:vAlign w:val="center"/>
            <w:hideMark/>
          </w:tcPr>
          <w:p w14:paraId="3B6771DA"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0A879B0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842,369</w:t>
            </w:r>
          </w:p>
        </w:tc>
        <w:tc>
          <w:tcPr>
            <w:tcW w:w="2547" w:type="dxa"/>
            <w:tcBorders>
              <w:top w:val="nil"/>
              <w:left w:val="single" w:sz="4" w:space="0" w:color="auto"/>
              <w:bottom w:val="nil"/>
              <w:right w:val="single" w:sz="4" w:space="0" w:color="auto"/>
            </w:tcBorders>
            <w:vAlign w:val="center"/>
            <w:hideMark/>
          </w:tcPr>
          <w:p w14:paraId="0F53256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588,499</w:t>
            </w:r>
          </w:p>
        </w:tc>
        <w:tc>
          <w:tcPr>
            <w:tcW w:w="1442" w:type="dxa"/>
            <w:tcBorders>
              <w:top w:val="nil"/>
              <w:left w:val="single" w:sz="4" w:space="0" w:color="auto"/>
              <w:bottom w:val="nil"/>
              <w:right w:val="single" w:sz="4" w:space="0" w:color="auto"/>
            </w:tcBorders>
            <w:vAlign w:val="center"/>
            <w:hideMark/>
          </w:tcPr>
          <w:p w14:paraId="03CF7DD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69.86</w:t>
            </w:r>
          </w:p>
        </w:tc>
        <w:tc>
          <w:tcPr>
            <w:tcW w:w="12479" w:type="dxa"/>
            <w:tcBorders>
              <w:top w:val="nil"/>
              <w:left w:val="single" w:sz="4" w:space="0" w:color="auto"/>
              <w:bottom w:val="nil"/>
              <w:right w:val="nil"/>
            </w:tcBorders>
            <w:vAlign w:val="center"/>
            <w:hideMark/>
          </w:tcPr>
          <w:p w14:paraId="4A1AB61C"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106至108年度，皆為違反就業服務法之裁罰案件，尚待繼續收繳。</w:t>
            </w:r>
          </w:p>
        </w:tc>
      </w:tr>
      <w:tr w:rsidR="003C7E9A" w:rsidRPr="003C7E9A" w14:paraId="54B3AD9C" w14:textId="77777777" w:rsidTr="003C7E9A">
        <w:trPr>
          <w:trHeight w:val="340"/>
        </w:trPr>
        <w:tc>
          <w:tcPr>
            <w:tcW w:w="560" w:type="dxa"/>
            <w:tcBorders>
              <w:top w:val="nil"/>
              <w:left w:val="nil"/>
              <w:bottom w:val="nil"/>
              <w:right w:val="single" w:sz="4" w:space="0" w:color="auto"/>
            </w:tcBorders>
            <w:vAlign w:val="center"/>
            <w:hideMark/>
          </w:tcPr>
          <w:p w14:paraId="272A201D"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107</w:t>
            </w:r>
          </w:p>
        </w:tc>
        <w:tc>
          <w:tcPr>
            <w:tcW w:w="2254" w:type="dxa"/>
            <w:tcBorders>
              <w:top w:val="nil"/>
              <w:left w:val="single" w:sz="4" w:space="0" w:color="auto"/>
              <w:bottom w:val="nil"/>
              <w:right w:val="single" w:sz="4" w:space="0" w:color="auto"/>
            </w:tcBorders>
            <w:vAlign w:val="center"/>
            <w:hideMark/>
          </w:tcPr>
          <w:p w14:paraId="161EADD0"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31FEBDA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719,344</w:t>
            </w:r>
          </w:p>
        </w:tc>
        <w:tc>
          <w:tcPr>
            <w:tcW w:w="2547" w:type="dxa"/>
            <w:tcBorders>
              <w:top w:val="nil"/>
              <w:left w:val="single" w:sz="4" w:space="0" w:color="auto"/>
              <w:bottom w:val="nil"/>
              <w:right w:val="single" w:sz="4" w:space="0" w:color="auto"/>
            </w:tcBorders>
            <w:vAlign w:val="center"/>
            <w:hideMark/>
          </w:tcPr>
          <w:p w14:paraId="14BEBF9C"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554,344</w:t>
            </w:r>
          </w:p>
        </w:tc>
        <w:tc>
          <w:tcPr>
            <w:tcW w:w="1442" w:type="dxa"/>
            <w:tcBorders>
              <w:top w:val="nil"/>
              <w:left w:val="single" w:sz="4" w:space="0" w:color="auto"/>
              <w:bottom w:val="nil"/>
              <w:right w:val="single" w:sz="4" w:space="0" w:color="auto"/>
            </w:tcBorders>
            <w:vAlign w:val="center"/>
            <w:hideMark/>
          </w:tcPr>
          <w:p w14:paraId="74C97486"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77.06</w:t>
            </w:r>
          </w:p>
        </w:tc>
        <w:tc>
          <w:tcPr>
            <w:tcW w:w="12479" w:type="dxa"/>
            <w:tcBorders>
              <w:top w:val="nil"/>
              <w:left w:val="single" w:sz="4" w:space="0" w:color="auto"/>
              <w:bottom w:val="nil"/>
              <w:right w:val="nil"/>
            </w:tcBorders>
            <w:vAlign w:val="center"/>
          </w:tcPr>
          <w:p w14:paraId="6F882300" w14:textId="77777777" w:rsidR="003C7E9A" w:rsidRPr="003C7E9A" w:rsidRDefault="003C7E9A" w:rsidP="003C7E9A">
            <w:pPr>
              <w:jc w:val="both"/>
              <w:rPr>
                <w:rFonts w:ascii="標楷體" w:eastAsia="標楷體"/>
                <w:sz w:val="20"/>
              </w:rPr>
            </w:pPr>
          </w:p>
        </w:tc>
      </w:tr>
      <w:tr w:rsidR="003C7E9A" w:rsidRPr="003C7E9A" w14:paraId="23758AAC" w14:textId="77777777" w:rsidTr="003C7E9A">
        <w:trPr>
          <w:trHeight w:val="340"/>
        </w:trPr>
        <w:tc>
          <w:tcPr>
            <w:tcW w:w="560" w:type="dxa"/>
            <w:tcBorders>
              <w:top w:val="nil"/>
              <w:left w:val="nil"/>
              <w:bottom w:val="nil"/>
              <w:right w:val="single" w:sz="4" w:space="0" w:color="auto"/>
            </w:tcBorders>
            <w:vAlign w:val="center"/>
            <w:hideMark/>
          </w:tcPr>
          <w:p w14:paraId="0C182832"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108</w:t>
            </w:r>
          </w:p>
        </w:tc>
        <w:tc>
          <w:tcPr>
            <w:tcW w:w="2254" w:type="dxa"/>
            <w:tcBorders>
              <w:top w:val="nil"/>
              <w:left w:val="single" w:sz="4" w:space="0" w:color="auto"/>
              <w:bottom w:val="nil"/>
              <w:right w:val="single" w:sz="4" w:space="0" w:color="auto"/>
            </w:tcBorders>
            <w:vAlign w:val="center"/>
            <w:hideMark/>
          </w:tcPr>
          <w:p w14:paraId="15CAB692"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1CCABF8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678,450</w:t>
            </w:r>
          </w:p>
        </w:tc>
        <w:tc>
          <w:tcPr>
            <w:tcW w:w="2547" w:type="dxa"/>
            <w:tcBorders>
              <w:top w:val="nil"/>
              <w:left w:val="single" w:sz="4" w:space="0" w:color="auto"/>
              <w:bottom w:val="nil"/>
              <w:right w:val="single" w:sz="4" w:space="0" w:color="auto"/>
            </w:tcBorders>
            <w:vAlign w:val="center"/>
            <w:hideMark/>
          </w:tcPr>
          <w:p w14:paraId="29236D20"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448,395</w:t>
            </w:r>
          </w:p>
        </w:tc>
        <w:tc>
          <w:tcPr>
            <w:tcW w:w="1442" w:type="dxa"/>
            <w:tcBorders>
              <w:top w:val="nil"/>
              <w:left w:val="single" w:sz="4" w:space="0" w:color="auto"/>
              <w:bottom w:val="nil"/>
              <w:right w:val="single" w:sz="4" w:space="0" w:color="auto"/>
            </w:tcBorders>
            <w:vAlign w:val="center"/>
            <w:hideMark/>
          </w:tcPr>
          <w:p w14:paraId="4F1E237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66.09</w:t>
            </w:r>
          </w:p>
        </w:tc>
        <w:tc>
          <w:tcPr>
            <w:tcW w:w="12479" w:type="dxa"/>
            <w:tcBorders>
              <w:top w:val="nil"/>
              <w:left w:val="single" w:sz="4" w:space="0" w:color="auto"/>
              <w:bottom w:val="nil"/>
              <w:right w:val="nil"/>
            </w:tcBorders>
            <w:vAlign w:val="center"/>
          </w:tcPr>
          <w:p w14:paraId="52445B75" w14:textId="77777777" w:rsidR="003C7E9A" w:rsidRPr="003C7E9A" w:rsidRDefault="003C7E9A" w:rsidP="003C7E9A">
            <w:pPr>
              <w:jc w:val="both"/>
              <w:rPr>
                <w:rFonts w:ascii="標楷體" w:eastAsia="標楷體"/>
                <w:sz w:val="20"/>
              </w:rPr>
            </w:pPr>
          </w:p>
        </w:tc>
      </w:tr>
      <w:tr w:rsidR="003C7E9A" w:rsidRPr="003C7E9A" w14:paraId="65DFC900" w14:textId="77777777" w:rsidTr="003C7E9A">
        <w:trPr>
          <w:trHeight w:val="340"/>
        </w:trPr>
        <w:tc>
          <w:tcPr>
            <w:tcW w:w="560" w:type="dxa"/>
            <w:tcBorders>
              <w:top w:val="nil"/>
              <w:left w:val="nil"/>
              <w:bottom w:val="nil"/>
              <w:right w:val="single" w:sz="4" w:space="0" w:color="auto"/>
            </w:tcBorders>
            <w:vAlign w:val="center"/>
            <w:hideMark/>
          </w:tcPr>
          <w:p w14:paraId="6F55A2ED"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254" w:type="dxa"/>
            <w:tcBorders>
              <w:top w:val="nil"/>
              <w:left w:val="single" w:sz="4" w:space="0" w:color="auto"/>
              <w:bottom w:val="nil"/>
              <w:right w:val="single" w:sz="4" w:space="0" w:color="auto"/>
            </w:tcBorders>
            <w:vAlign w:val="center"/>
            <w:hideMark/>
          </w:tcPr>
          <w:p w14:paraId="43585203"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E4F16E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140,000</w:t>
            </w:r>
          </w:p>
        </w:tc>
        <w:tc>
          <w:tcPr>
            <w:tcW w:w="2547" w:type="dxa"/>
            <w:tcBorders>
              <w:top w:val="nil"/>
              <w:left w:val="single" w:sz="4" w:space="0" w:color="auto"/>
              <w:bottom w:val="nil"/>
              <w:right w:val="single" w:sz="4" w:space="0" w:color="auto"/>
            </w:tcBorders>
            <w:vAlign w:val="center"/>
            <w:hideMark/>
          </w:tcPr>
          <w:p w14:paraId="2B2F7A2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140,000</w:t>
            </w:r>
          </w:p>
        </w:tc>
        <w:tc>
          <w:tcPr>
            <w:tcW w:w="1442" w:type="dxa"/>
            <w:tcBorders>
              <w:top w:val="nil"/>
              <w:left w:val="single" w:sz="4" w:space="0" w:color="auto"/>
              <w:bottom w:val="nil"/>
              <w:right w:val="single" w:sz="4" w:space="0" w:color="auto"/>
            </w:tcBorders>
            <w:vAlign w:val="center"/>
            <w:hideMark/>
          </w:tcPr>
          <w:p w14:paraId="576D43B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15CC9E40"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110、112及113年度，皆為違反性侵害犯罪防治法等裁罰案件，尚待繼續收繳。</w:t>
            </w:r>
          </w:p>
        </w:tc>
      </w:tr>
      <w:tr w:rsidR="003C7E9A" w:rsidRPr="003C7E9A" w14:paraId="63A9EDD2" w14:textId="77777777" w:rsidTr="003C7E9A">
        <w:trPr>
          <w:trHeight w:val="340"/>
        </w:trPr>
        <w:tc>
          <w:tcPr>
            <w:tcW w:w="560" w:type="dxa"/>
            <w:tcBorders>
              <w:top w:val="nil"/>
              <w:left w:val="nil"/>
              <w:bottom w:val="nil"/>
              <w:right w:val="single" w:sz="4" w:space="0" w:color="auto"/>
            </w:tcBorders>
            <w:vAlign w:val="center"/>
            <w:hideMark/>
          </w:tcPr>
          <w:p w14:paraId="552EF757"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254" w:type="dxa"/>
            <w:tcBorders>
              <w:top w:val="nil"/>
              <w:left w:val="single" w:sz="4" w:space="0" w:color="auto"/>
              <w:bottom w:val="nil"/>
              <w:right w:val="single" w:sz="4" w:space="0" w:color="auto"/>
            </w:tcBorders>
            <w:vAlign w:val="center"/>
            <w:hideMark/>
          </w:tcPr>
          <w:p w14:paraId="05D3A57E"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238080E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160,000</w:t>
            </w:r>
          </w:p>
        </w:tc>
        <w:tc>
          <w:tcPr>
            <w:tcW w:w="2547" w:type="dxa"/>
            <w:tcBorders>
              <w:top w:val="nil"/>
              <w:left w:val="single" w:sz="4" w:space="0" w:color="auto"/>
              <w:bottom w:val="nil"/>
              <w:right w:val="single" w:sz="4" w:space="0" w:color="auto"/>
            </w:tcBorders>
            <w:vAlign w:val="center"/>
            <w:hideMark/>
          </w:tcPr>
          <w:p w14:paraId="13DF001B"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130,000</w:t>
            </w:r>
          </w:p>
        </w:tc>
        <w:tc>
          <w:tcPr>
            <w:tcW w:w="1442" w:type="dxa"/>
            <w:tcBorders>
              <w:top w:val="nil"/>
              <w:left w:val="single" w:sz="4" w:space="0" w:color="auto"/>
              <w:bottom w:val="nil"/>
              <w:right w:val="single" w:sz="4" w:space="0" w:color="auto"/>
            </w:tcBorders>
            <w:vAlign w:val="center"/>
            <w:hideMark/>
          </w:tcPr>
          <w:p w14:paraId="6D13D6E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81.25</w:t>
            </w:r>
          </w:p>
        </w:tc>
        <w:tc>
          <w:tcPr>
            <w:tcW w:w="12479" w:type="dxa"/>
            <w:tcBorders>
              <w:top w:val="nil"/>
              <w:left w:val="single" w:sz="4" w:space="0" w:color="auto"/>
              <w:bottom w:val="nil"/>
              <w:right w:val="nil"/>
            </w:tcBorders>
            <w:vAlign w:val="center"/>
          </w:tcPr>
          <w:p w14:paraId="2D279C75" w14:textId="77777777" w:rsidR="003C7E9A" w:rsidRPr="003C7E9A" w:rsidRDefault="003C7E9A" w:rsidP="003C7E9A">
            <w:pPr>
              <w:jc w:val="both"/>
              <w:rPr>
                <w:rFonts w:ascii="標楷體" w:eastAsia="標楷體"/>
                <w:sz w:val="20"/>
              </w:rPr>
            </w:pPr>
          </w:p>
        </w:tc>
      </w:tr>
      <w:tr w:rsidR="003C7E9A" w:rsidRPr="003C7E9A" w14:paraId="7303C3E3" w14:textId="77777777" w:rsidTr="003C7E9A">
        <w:trPr>
          <w:trHeight w:val="340"/>
        </w:trPr>
        <w:tc>
          <w:tcPr>
            <w:tcW w:w="560" w:type="dxa"/>
            <w:tcBorders>
              <w:top w:val="nil"/>
              <w:left w:val="nil"/>
              <w:bottom w:val="nil"/>
              <w:right w:val="single" w:sz="4" w:space="0" w:color="auto"/>
            </w:tcBorders>
            <w:vAlign w:val="center"/>
            <w:hideMark/>
          </w:tcPr>
          <w:p w14:paraId="09158FC6"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nil"/>
              <w:right w:val="single" w:sz="4" w:space="0" w:color="auto"/>
            </w:tcBorders>
            <w:vAlign w:val="center"/>
            <w:hideMark/>
          </w:tcPr>
          <w:p w14:paraId="1B39436C"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罰款及賠償收入</w:t>
            </w:r>
          </w:p>
        </w:tc>
        <w:tc>
          <w:tcPr>
            <w:tcW w:w="2576" w:type="dxa"/>
            <w:tcBorders>
              <w:top w:val="nil"/>
              <w:left w:val="single" w:sz="4" w:space="0" w:color="auto"/>
              <w:bottom w:val="nil"/>
              <w:right w:val="single" w:sz="4" w:space="0" w:color="auto"/>
            </w:tcBorders>
            <w:vAlign w:val="center"/>
            <w:hideMark/>
          </w:tcPr>
          <w:p w14:paraId="7EDC4B5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554,000</w:t>
            </w:r>
          </w:p>
        </w:tc>
        <w:tc>
          <w:tcPr>
            <w:tcW w:w="2547" w:type="dxa"/>
            <w:tcBorders>
              <w:top w:val="nil"/>
              <w:left w:val="single" w:sz="4" w:space="0" w:color="auto"/>
              <w:bottom w:val="nil"/>
              <w:right w:val="single" w:sz="4" w:space="0" w:color="auto"/>
            </w:tcBorders>
            <w:vAlign w:val="center"/>
            <w:hideMark/>
          </w:tcPr>
          <w:p w14:paraId="64424E65"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323,835</w:t>
            </w:r>
          </w:p>
        </w:tc>
        <w:tc>
          <w:tcPr>
            <w:tcW w:w="1442" w:type="dxa"/>
            <w:tcBorders>
              <w:top w:val="nil"/>
              <w:left w:val="single" w:sz="4" w:space="0" w:color="auto"/>
              <w:bottom w:val="nil"/>
              <w:right w:val="single" w:sz="4" w:space="0" w:color="auto"/>
            </w:tcBorders>
            <w:vAlign w:val="center"/>
            <w:hideMark/>
          </w:tcPr>
          <w:p w14:paraId="5EC66F27"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58.45</w:t>
            </w:r>
          </w:p>
        </w:tc>
        <w:tc>
          <w:tcPr>
            <w:tcW w:w="12479" w:type="dxa"/>
            <w:tcBorders>
              <w:top w:val="nil"/>
              <w:left w:val="single" w:sz="4" w:space="0" w:color="auto"/>
              <w:bottom w:val="nil"/>
              <w:right w:val="nil"/>
            </w:tcBorders>
            <w:vAlign w:val="center"/>
          </w:tcPr>
          <w:p w14:paraId="7DA30BAC" w14:textId="77777777" w:rsidR="003C7E9A" w:rsidRPr="003C7E9A" w:rsidRDefault="003C7E9A" w:rsidP="003C7E9A">
            <w:pPr>
              <w:jc w:val="both"/>
              <w:rPr>
                <w:rFonts w:ascii="標楷體" w:eastAsia="標楷體"/>
                <w:sz w:val="20"/>
              </w:rPr>
            </w:pPr>
          </w:p>
        </w:tc>
      </w:tr>
      <w:tr w:rsidR="003C7E9A" w:rsidRPr="003C7E9A" w14:paraId="3BE738FD" w14:textId="77777777" w:rsidTr="003C7E9A">
        <w:trPr>
          <w:trHeight w:val="340"/>
        </w:trPr>
        <w:tc>
          <w:tcPr>
            <w:tcW w:w="560" w:type="dxa"/>
            <w:tcBorders>
              <w:top w:val="nil"/>
              <w:left w:val="nil"/>
              <w:bottom w:val="single" w:sz="4" w:space="0" w:color="auto"/>
              <w:right w:val="single" w:sz="4" w:space="0" w:color="auto"/>
            </w:tcBorders>
            <w:vAlign w:val="center"/>
          </w:tcPr>
          <w:p w14:paraId="727EC5C9" w14:textId="77777777" w:rsidR="003C7E9A" w:rsidRPr="002F493D" w:rsidRDefault="003C7E9A" w:rsidP="003C7E9A">
            <w:pPr>
              <w:jc w:val="center"/>
              <w:rPr>
                <w:rFonts w:asciiTheme="majorEastAsia" w:eastAsiaTheme="majorEastAsia" w:hAnsiTheme="majorEastAsia"/>
                <w:sz w:val="20"/>
              </w:rPr>
            </w:pPr>
          </w:p>
        </w:tc>
        <w:tc>
          <w:tcPr>
            <w:tcW w:w="2254" w:type="dxa"/>
            <w:tcBorders>
              <w:top w:val="nil"/>
              <w:left w:val="single" w:sz="4" w:space="0" w:color="auto"/>
              <w:bottom w:val="single" w:sz="4" w:space="0" w:color="auto"/>
              <w:right w:val="single" w:sz="4" w:space="0" w:color="auto"/>
            </w:tcBorders>
            <w:vAlign w:val="center"/>
            <w:hideMark/>
          </w:tcPr>
          <w:p w14:paraId="0476A6A3"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56E35D0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86,988,328</w:t>
            </w:r>
          </w:p>
        </w:tc>
        <w:tc>
          <w:tcPr>
            <w:tcW w:w="2547" w:type="dxa"/>
            <w:tcBorders>
              <w:top w:val="nil"/>
              <w:left w:val="single" w:sz="4" w:space="0" w:color="auto"/>
              <w:bottom w:val="single" w:sz="4" w:space="0" w:color="auto"/>
              <w:right w:val="single" w:sz="4" w:space="0" w:color="auto"/>
            </w:tcBorders>
            <w:vAlign w:val="center"/>
            <w:hideMark/>
          </w:tcPr>
          <w:p w14:paraId="6B73EC7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83,796,585</w:t>
            </w:r>
          </w:p>
        </w:tc>
        <w:tc>
          <w:tcPr>
            <w:tcW w:w="1442" w:type="dxa"/>
            <w:tcBorders>
              <w:top w:val="nil"/>
              <w:left w:val="single" w:sz="4" w:space="0" w:color="auto"/>
              <w:bottom w:val="single" w:sz="4" w:space="0" w:color="auto"/>
              <w:right w:val="single" w:sz="4" w:space="0" w:color="auto"/>
            </w:tcBorders>
            <w:vAlign w:val="center"/>
            <w:hideMark/>
          </w:tcPr>
          <w:p w14:paraId="594484A6"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96.33</w:t>
            </w:r>
          </w:p>
        </w:tc>
        <w:tc>
          <w:tcPr>
            <w:tcW w:w="12479" w:type="dxa"/>
            <w:tcBorders>
              <w:top w:val="nil"/>
              <w:left w:val="single" w:sz="4" w:space="0" w:color="auto"/>
              <w:bottom w:val="single" w:sz="4" w:space="0" w:color="auto"/>
              <w:right w:val="nil"/>
            </w:tcBorders>
            <w:vAlign w:val="center"/>
            <w:hideMark/>
          </w:tcPr>
          <w:p w14:paraId="34A1BD48"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主要係前瞻基礎建設計畫－大埔多功能長照服務中心工程中央補助款，依執行進度核發。</w:t>
            </w:r>
          </w:p>
        </w:tc>
      </w:tr>
    </w:tbl>
    <w:p w14:paraId="308226D7"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：本表所列項目係指應收保留數達20％且10萬元以上，或1百萬元以上者。</w:t>
      </w:r>
    </w:p>
    <w:p w14:paraId="35C4245C" w14:textId="77777777" w:rsidR="003C7E9A" w:rsidRPr="003C7E9A" w:rsidRDefault="003C7E9A" w:rsidP="003C7E9A">
      <w:pPr>
        <w:spacing w:line="320" w:lineRule="exact"/>
        <w:jc w:val="both"/>
        <w:rPr>
          <w:rFonts w:ascii="標楷體" w:eastAsia="標楷體"/>
          <w:sz w:val="20"/>
        </w:rPr>
      </w:pPr>
    </w:p>
    <w:p w14:paraId="40B3B90F" w14:textId="77777777" w:rsidR="003C7E9A" w:rsidRPr="003C7E9A" w:rsidRDefault="003C7E9A" w:rsidP="003C7E9A">
      <w:pPr>
        <w:ind w:leftChars="225" w:left="540"/>
        <w:jc w:val="both"/>
        <w:rPr>
          <w:rFonts w:ascii="標楷體" w:eastAsia="標楷體"/>
          <w:b/>
          <w:bCs/>
          <w:sz w:val="28"/>
        </w:rPr>
      </w:pPr>
      <w:r w:rsidRPr="003C7E9A">
        <w:rPr>
          <w:rFonts w:ascii="標楷體" w:eastAsia="標楷體" w:hint="eastAsia"/>
          <w:b/>
          <w:bCs/>
          <w:sz w:val="28"/>
        </w:rPr>
        <w:t>2.歲出部分</w:t>
      </w:r>
    </w:p>
    <w:p w14:paraId="49CF53E8" w14:textId="77777777" w:rsidR="003C7E9A" w:rsidRPr="003C7E9A" w:rsidRDefault="003C7E9A" w:rsidP="003C7E9A">
      <w:pPr>
        <w:spacing w:line="400" w:lineRule="exact"/>
        <w:ind w:left="958" w:right="255"/>
        <w:jc w:val="both"/>
        <w:rPr>
          <w:rFonts w:ascii="標楷體" w:eastAsia="標楷體" w:cs="新細明體"/>
          <w:szCs w:val="24"/>
        </w:rPr>
      </w:pPr>
      <w:r w:rsidRPr="003C7E9A">
        <w:rPr>
          <w:rFonts w:ascii="標楷體" w:eastAsia="標楷體" w:cs="新細明體" w:hint="eastAsia"/>
          <w:szCs w:val="24"/>
        </w:rPr>
        <w:t>（1）</w:t>
      </w:r>
      <w:proofErr w:type="gramStart"/>
      <w:r w:rsidRPr="003C7E9A">
        <w:rPr>
          <w:rFonts w:ascii="標楷體" w:eastAsia="標楷體" w:cs="新細明體" w:hint="eastAsia"/>
          <w:szCs w:val="24"/>
        </w:rPr>
        <w:t>114</w:t>
      </w:r>
      <w:proofErr w:type="gramEnd"/>
      <w:r w:rsidRPr="003C7E9A">
        <w:rPr>
          <w:rFonts w:ascii="標楷體" w:eastAsia="標楷體" w:cs="新細明體" w:hint="eastAsia"/>
          <w:szCs w:val="24"/>
        </w:rPr>
        <w:t>年度應付保留數簡明表</w:t>
      </w:r>
    </w:p>
    <w:p w14:paraId="31D2D4DB"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3C7E9A" w:rsidRPr="003C7E9A" w14:paraId="065C003B" w14:textId="77777777" w:rsidTr="003C7E9A">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003CACC8"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32BD1241"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1A7217CA"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26076FE2"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0E5193B2" w14:textId="77777777" w:rsidTr="003C7E9A">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128183B8" w14:textId="77777777" w:rsidR="003C7E9A" w:rsidRPr="003C7E9A" w:rsidRDefault="003C7E9A" w:rsidP="003C7E9A">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0DA6EABC" w14:textId="77777777" w:rsidR="003C7E9A" w:rsidRPr="003C7E9A" w:rsidRDefault="003C7E9A" w:rsidP="003C7E9A">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5787ED4F"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4A7E6B0" w14:textId="77777777" w:rsidR="003C7E9A" w:rsidRPr="003C7E9A" w:rsidRDefault="003C7E9A" w:rsidP="003C7E9A">
            <w:pPr>
              <w:jc w:val="center"/>
              <w:rPr>
                <w:rFonts w:ascii="標楷體" w:eastAsia="標楷體"/>
                <w:sz w:val="20"/>
              </w:rPr>
            </w:pPr>
            <w:r w:rsidRPr="003C7E9A">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0849B280" w14:textId="77777777" w:rsidR="003C7E9A" w:rsidRPr="003C7E9A" w:rsidRDefault="003C7E9A" w:rsidP="003C7E9A">
            <w:pPr>
              <w:widowControl/>
              <w:rPr>
                <w:rFonts w:ascii="標楷體" w:eastAsia="標楷體"/>
                <w:sz w:val="20"/>
              </w:rPr>
            </w:pPr>
          </w:p>
        </w:tc>
      </w:tr>
      <w:tr w:rsidR="003C7E9A" w:rsidRPr="003C7E9A" w14:paraId="38068D76" w14:textId="77777777" w:rsidTr="003C7E9A">
        <w:trPr>
          <w:trHeight w:val="340"/>
        </w:trPr>
        <w:tc>
          <w:tcPr>
            <w:tcW w:w="3261" w:type="dxa"/>
            <w:tcBorders>
              <w:top w:val="nil"/>
              <w:left w:val="nil"/>
              <w:bottom w:val="nil"/>
              <w:right w:val="single" w:sz="4" w:space="0" w:color="auto"/>
            </w:tcBorders>
            <w:vAlign w:val="center"/>
            <w:hideMark/>
          </w:tcPr>
          <w:p w14:paraId="6A9BDA2B"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嘉義縣社會局</w:t>
            </w:r>
          </w:p>
        </w:tc>
        <w:tc>
          <w:tcPr>
            <w:tcW w:w="2142" w:type="dxa"/>
            <w:tcBorders>
              <w:top w:val="nil"/>
              <w:left w:val="single" w:sz="4" w:space="0" w:color="auto"/>
              <w:bottom w:val="nil"/>
              <w:right w:val="single" w:sz="4" w:space="0" w:color="auto"/>
            </w:tcBorders>
            <w:vAlign w:val="center"/>
          </w:tcPr>
          <w:p w14:paraId="780DA0E6" w14:textId="77777777" w:rsidR="003C7E9A" w:rsidRPr="003C7E9A" w:rsidRDefault="003C7E9A" w:rsidP="003C7E9A">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3DE28C5E" w14:textId="77777777" w:rsidR="003C7E9A" w:rsidRPr="003C7E9A" w:rsidRDefault="003C7E9A" w:rsidP="003C7E9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372FD2E2" w14:textId="77777777" w:rsidR="003C7E9A" w:rsidRPr="003C7E9A" w:rsidRDefault="003C7E9A" w:rsidP="003C7E9A">
            <w:pPr>
              <w:jc w:val="right"/>
              <w:rPr>
                <w:rFonts w:ascii="新細明體" w:hAnsi="新細明體"/>
                <w:b/>
                <w:sz w:val="20"/>
              </w:rPr>
            </w:pPr>
          </w:p>
        </w:tc>
        <w:tc>
          <w:tcPr>
            <w:tcW w:w="12648" w:type="dxa"/>
            <w:tcBorders>
              <w:top w:val="nil"/>
              <w:left w:val="single" w:sz="4" w:space="0" w:color="auto"/>
              <w:bottom w:val="nil"/>
              <w:right w:val="nil"/>
            </w:tcBorders>
            <w:vAlign w:val="center"/>
          </w:tcPr>
          <w:p w14:paraId="40B9EEAF" w14:textId="77777777" w:rsidR="003C7E9A" w:rsidRPr="003C7E9A" w:rsidRDefault="003C7E9A" w:rsidP="003C7E9A">
            <w:pPr>
              <w:jc w:val="both"/>
              <w:rPr>
                <w:rFonts w:ascii="標楷體" w:eastAsia="標楷體"/>
                <w:b/>
                <w:sz w:val="20"/>
              </w:rPr>
            </w:pPr>
          </w:p>
        </w:tc>
      </w:tr>
      <w:tr w:rsidR="003C7E9A" w:rsidRPr="003C7E9A" w14:paraId="4B961839" w14:textId="77777777" w:rsidTr="003C7E9A">
        <w:trPr>
          <w:trHeight w:val="340"/>
        </w:trPr>
        <w:tc>
          <w:tcPr>
            <w:tcW w:w="3261" w:type="dxa"/>
            <w:tcBorders>
              <w:top w:val="nil"/>
              <w:left w:val="nil"/>
              <w:bottom w:val="nil"/>
              <w:right w:val="single" w:sz="4" w:space="0" w:color="auto"/>
            </w:tcBorders>
            <w:vAlign w:val="center"/>
            <w:hideMark/>
          </w:tcPr>
          <w:p w14:paraId="6E6DB232"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社會保險</w:t>
            </w:r>
          </w:p>
        </w:tc>
        <w:tc>
          <w:tcPr>
            <w:tcW w:w="2142" w:type="dxa"/>
            <w:tcBorders>
              <w:top w:val="nil"/>
              <w:left w:val="single" w:sz="4" w:space="0" w:color="auto"/>
              <w:bottom w:val="nil"/>
              <w:right w:val="single" w:sz="4" w:space="0" w:color="auto"/>
            </w:tcBorders>
            <w:vAlign w:val="center"/>
            <w:hideMark/>
          </w:tcPr>
          <w:p w14:paraId="015A093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130,207,000</w:t>
            </w:r>
          </w:p>
        </w:tc>
        <w:tc>
          <w:tcPr>
            <w:tcW w:w="2393" w:type="dxa"/>
            <w:tcBorders>
              <w:top w:val="nil"/>
              <w:left w:val="single" w:sz="4" w:space="0" w:color="auto"/>
              <w:bottom w:val="nil"/>
              <w:right w:val="single" w:sz="4" w:space="0" w:color="auto"/>
            </w:tcBorders>
            <w:vAlign w:val="center"/>
            <w:hideMark/>
          </w:tcPr>
          <w:p w14:paraId="761FA5B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5,643,585</w:t>
            </w:r>
          </w:p>
        </w:tc>
        <w:tc>
          <w:tcPr>
            <w:tcW w:w="1414" w:type="dxa"/>
            <w:tcBorders>
              <w:top w:val="nil"/>
              <w:left w:val="single" w:sz="4" w:space="0" w:color="auto"/>
              <w:bottom w:val="nil"/>
              <w:right w:val="single" w:sz="4" w:space="0" w:color="auto"/>
            </w:tcBorders>
            <w:vAlign w:val="center"/>
            <w:hideMark/>
          </w:tcPr>
          <w:p w14:paraId="3724720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4.33</w:t>
            </w:r>
          </w:p>
        </w:tc>
        <w:tc>
          <w:tcPr>
            <w:tcW w:w="12648" w:type="dxa"/>
            <w:tcBorders>
              <w:top w:val="nil"/>
              <w:left w:val="single" w:sz="4" w:space="0" w:color="auto"/>
              <w:bottom w:val="nil"/>
              <w:right w:val="nil"/>
            </w:tcBorders>
            <w:vAlign w:val="center"/>
            <w:hideMark/>
          </w:tcPr>
          <w:p w14:paraId="0C379685"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主要係補助中低收入老人全民健康保險費，尚未檢據核銷。</w:t>
            </w:r>
          </w:p>
        </w:tc>
      </w:tr>
      <w:tr w:rsidR="003C7E9A" w:rsidRPr="003C7E9A" w14:paraId="2C6134D4" w14:textId="77777777" w:rsidTr="003C7E9A">
        <w:trPr>
          <w:trHeight w:val="340"/>
        </w:trPr>
        <w:tc>
          <w:tcPr>
            <w:tcW w:w="3261" w:type="dxa"/>
            <w:tcBorders>
              <w:top w:val="nil"/>
              <w:left w:val="nil"/>
              <w:bottom w:val="nil"/>
              <w:right w:val="single" w:sz="4" w:space="0" w:color="auto"/>
            </w:tcBorders>
            <w:vAlign w:val="center"/>
            <w:hideMark/>
          </w:tcPr>
          <w:p w14:paraId="582C2D7B"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31D99B4E"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（社會救助支出）</w:t>
            </w:r>
          </w:p>
        </w:tc>
        <w:tc>
          <w:tcPr>
            <w:tcW w:w="2142" w:type="dxa"/>
            <w:tcBorders>
              <w:top w:val="nil"/>
              <w:left w:val="single" w:sz="4" w:space="0" w:color="auto"/>
              <w:bottom w:val="nil"/>
              <w:right w:val="single" w:sz="4" w:space="0" w:color="auto"/>
            </w:tcBorders>
            <w:hideMark/>
          </w:tcPr>
          <w:p w14:paraId="0427CE17"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141,749,000</w:t>
            </w:r>
          </w:p>
        </w:tc>
        <w:tc>
          <w:tcPr>
            <w:tcW w:w="2393" w:type="dxa"/>
            <w:tcBorders>
              <w:top w:val="nil"/>
              <w:left w:val="single" w:sz="4" w:space="0" w:color="auto"/>
              <w:bottom w:val="nil"/>
              <w:right w:val="single" w:sz="4" w:space="0" w:color="auto"/>
            </w:tcBorders>
            <w:hideMark/>
          </w:tcPr>
          <w:p w14:paraId="0619F82A"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4,444,020</w:t>
            </w:r>
          </w:p>
        </w:tc>
        <w:tc>
          <w:tcPr>
            <w:tcW w:w="1414" w:type="dxa"/>
            <w:tcBorders>
              <w:top w:val="nil"/>
              <w:left w:val="single" w:sz="4" w:space="0" w:color="auto"/>
              <w:bottom w:val="nil"/>
              <w:right w:val="single" w:sz="4" w:space="0" w:color="auto"/>
            </w:tcBorders>
            <w:hideMark/>
          </w:tcPr>
          <w:p w14:paraId="2D521264"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3.14</w:t>
            </w:r>
          </w:p>
        </w:tc>
        <w:tc>
          <w:tcPr>
            <w:tcW w:w="12648" w:type="dxa"/>
            <w:tcBorders>
              <w:top w:val="nil"/>
              <w:left w:val="single" w:sz="4" w:space="0" w:color="auto"/>
              <w:bottom w:val="nil"/>
              <w:right w:val="nil"/>
            </w:tcBorders>
            <w:hideMark/>
          </w:tcPr>
          <w:p w14:paraId="40984378"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主要係物資銀行執行計畫，尚未檢據核銷。</w:t>
            </w:r>
          </w:p>
        </w:tc>
      </w:tr>
      <w:tr w:rsidR="003C7E9A" w:rsidRPr="003C7E9A" w14:paraId="4FFABAE6" w14:textId="77777777" w:rsidTr="003C7E9A">
        <w:trPr>
          <w:trHeight w:val="340"/>
        </w:trPr>
        <w:tc>
          <w:tcPr>
            <w:tcW w:w="3261" w:type="dxa"/>
            <w:tcBorders>
              <w:top w:val="nil"/>
              <w:left w:val="nil"/>
              <w:bottom w:val="nil"/>
              <w:right w:val="single" w:sz="4" w:space="0" w:color="auto"/>
            </w:tcBorders>
            <w:vAlign w:val="center"/>
            <w:hideMark/>
          </w:tcPr>
          <w:p w14:paraId="28346183"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7C8DB6C7"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（福利服務支出）</w:t>
            </w:r>
          </w:p>
        </w:tc>
        <w:tc>
          <w:tcPr>
            <w:tcW w:w="2142" w:type="dxa"/>
            <w:tcBorders>
              <w:top w:val="nil"/>
              <w:left w:val="single" w:sz="4" w:space="0" w:color="auto"/>
              <w:bottom w:val="nil"/>
              <w:right w:val="single" w:sz="4" w:space="0" w:color="auto"/>
            </w:tcBorders>
            <w:hideMark/>
          </w:tcPr>
          <w:p w14:paraId="63A9E87A"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5,763,711,000</w:t>
            </w:r>
          </w:p>
        </w:tc>
        <w:tc>
          <w:tcPr>
            <w:tcW w:w="2393" w:type="dxa"/>
            <w:tcBorders>
              <w:top w:val="nil"/>
              <w:left w:val="single" w:sz="4" w:space="0" w:color="auto"/>
              <w:bottom w:val="nil"/>
              <w:right w:val="single" w:sz="4" w:space="0" w:color="auto"/>
            </w:tcBorders>
            <w:hideMark/>
          </w:tcPr>
          <w:p w14:paraId="084877A6"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461,247,383</w:t>
            </w:r>
          </w:p>
        </w:tc>
        <w:tc>
          <w:tcPr>
            <w:tcW w:w="1414" w:type="dxa"/>
            <w:tcBorders>
              <w:top w:val="nil"/>
              <w:left w:val="single" w:sz="4" w:space="0" w:color="auto"/>
              <w:bottom w:val="nil"/>
              <w:right w:val="single" w:sz="4" w:space="0" w:color="auto"/>
            </w:tcBorders>
            <w:hideMark/>
          </w:tcPr>
          <w:p w14:paraId="5F22E14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8.00</w:t>
            </w:r>
          </w:p>
        </w:tc>
        <w:tc>
          <w:tcPr>
            <w:tcW w:w="12648" w:type="dxa"/>
            <w:tcBorders>
              <w:top w:val="nil"/>
              <w:left w:val="single" w:sz="4" w:space="0" w:color="auto"/>
              <w:bottom w:val="nil"/>
              <w:right w:val="nil"/>
            </w:tcBorders>
            <w:hideMark/>
          </w:tcPr>
          <w:p w14:paraId="5829A062"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主要係建立社區照顧關懷據點並設置巷弄長照站整合計畫，尚未檢據核銷。</w:t>
            </w:r>
          </w:p>
        </w:tc>
      </w:tr>
      <w:tr w:rsidR="003C7E9A" w:rsidRPr="003C7E9A" w14:paraId="3E914845" w14:textId="77777777" w:rsidTr="003C7E9A">
        <w:trPr>
          <w:trHeight w:val="340"/>
        </w:trPr>
        <w:tc>
          <w:tcPr>
            <w:tcW w:w="3261" w:type="dxa"/>
            <w:tcBorders>
              <w:top w:val="nil"/>
              <w:left w:val="nil"/>
              <w:bottom w:val="single" w:sz="4" w:space="0" w:color="auto"/>
              <w:right w:val="single" w:sz="4" w:space="0" w:color="auto"/>
            </w:tcBorders>
            <w:vAlign w:val="center"/>
            <w:hideMark/>
          </w:tcPr>
          <w:p w14:paraId="60E0E797"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2F21641F"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226,764,000</w:t>
            </w:r>
          </w:p>
        </w:tc>
        <w:tc>
          <w:tcPr>
            <w:tcW w:w="2393" w:type="dxa"/>
            <w:tcBorders>
              <w:top w:val="nil"/>
              <w:left w:val="single" w:sz="4" w:space="0" w:color="auto"/>
              <w:bottom w:val="single" w:sz="4" w:space="0" w:color="auto"/>
              <w:right w:val="single" w:sz="4" w:space="0" w:color="auto"/>
            </w:tcBorders>
            <w:vAlign w:val="center"/>
            <w:hideMark/>
          </w:tcPr>
          <w:p w14:paraId="2F0AD20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170,238,491</w:t>
            </w:r>
          </w:p>
        </w:tc>
        <w:tc>
          <w:tcPr>
            <w:tcW w:w="1414" w:type="dxa"/>
            <w:tcBorders>
              <w:top w:val="nil"/>
              <w:left w:val="single" w:sz="4" w:space="0" w:color="auto"/>
              <w:bottom w:val="single" w:sz="4" w:space="0" w:color="auto"/>
              <w:right w:val="single" w:sz="4" w:space="0" w:color="auto"/>
            </w:tcBorders>
            <w:vAlign w:val="center"/>
            <w:hideMark/>
          </w:tcPr>
          <w:p w14:paraId="4D291FE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75.07</w:t>
            </w:r>
          </w:p>
        </w:tc>
        <w:tc>
          <w:tcPr>
            <w:tcW w:w="12648" w:type="dxa"/>
            <w:tcBorders>
              <w:top w:val="nil"/>
              <w:left w:val="single" w:sz="4" w:space="0" w:color="auto"/>
              <w:bottom w:val="single" w:sz="4" w:space="0" w:color="auto"/>
              <w:right w:val="nil"/>
            </w:tcBorders>
            <w:vAlign w:val="center"/>
            <w:hideMark/>
          </w:tcPr>
          <w:p w14:paraId="3DBAB3D2"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主要係前瞻基礎建設公有危險建築補強重建－耐震評估及整建工程，公所尚未檢據核銷。</w:t>
            </w:r>
          </w:p>
        </w:tc>
      </w:tr>
    </w:tbl>
    <w:p w14:paraId="668E55C2"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：本表所列項目係指應付保留數達20％且10萬元以上，或1百萬元以上者。</w:t>
      </w:r>
    </w:p>
    <w:p w14:paraId="7D7CD362" w14:textId="77777777" w:rsidR="003C7E9A" w:rsidRPr="003C7E9A" w:rsidRDefault="003C7E9A" w:rsidP="003C7E9A">
      <w:pPr>
        <w:spacing w:line="320" w:lineRule="exact"/>
        <w:jc w:val="both"/>
        <w:rPr>
          <w:rFonts w:ascii="標楷體" w:eastAsia="標楷體"/>
          <w:sz w:val="20"/>
        </w:rPr>
      </w:pPr>
    </w:p>
    <w:p w14:paraId="38C6439F" w14:textId="77777777" w:rsidR="003C7E9A" w:rsidRPr="003C7E9A" w:rsidRDefault="003C7E9A" w:rsidP="003C7E9A">
      <w:pPr>
        <w:spacing w:line="400" w:lineRule="exact"/>
        <w:ind w:left="958" w:right="255"/>
        <w:jc w:val="both"/>
        <w:rPr>
          <w:rFonts w:ascii="標楷體" w:eastAsia="標楷體" w:cs="新細明體"/>
          <w:szCs w:val="24"/>
        </w:rPr>
      </w:pPr>
      <w:r w:rsidRPr="003C7E9A">
        <w:rPr>
          <w:rFonts w:ascii="標楷體" w:eastAsia="標楷體" w:cs="新細明體" w:hint="eastAsia"/>
          <w:szCs w:val="24"/>
        </w:rPr>
        <w:t>（2）</w:t>
      </w:r>
      <w:proofErr w:type="gramStart"/>
      <w:r w:rsidRPr="003C7E9A">
        <w:rPr>
          <w:rFonts w:ascii="標楷體" w:eastAsia="標楷體" w:cs="新細明體" w:hint="eastAsia"/>
          <w:szCs w:val="24"/>
        </w:rPr>
        <w:t>114</w:t>
      </w:r>
      <w:proofErr w:type="gramEnd"/>
      <w:r w:rsidRPr="003C7E9A">
        <w:rPr>
          <w:rFonts w:ascii="標楷體" w:eastAsia="標楷體" w:cs="新細明體" w:hint="eastAsia"/>
          <w:szCs w:val="24"/>
        </w:rPr>
        <w:t>年度賸餘數簡明表</w:t>
      </w:r>
    </w:p>
    <w:p w14:paraId="291D0FB1"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3C7E9A" w:rsidRPr="003C7E9A" w14:paraId="5264FDBA" w14:textId="77777777" w:rsidTr="003C7E9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5AEFC67A"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3B9E139B"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A63009E"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031B890A"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79C894D8" w14:textId="77777777" w:rsidTr="003C7E9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0766B227" w14:textId="77777777" w:rsidR="003C7E9A" w:rsidRPr="003C7E9A" w:rsidRDefault="003C7E9A" w:rsidP="003C7E9A">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09CD23AA" w14:textId="77777777" w:rsidR="003C7E9A" w:rsidRPr="003C7E9A" w:rsidRDefault="003C7E9A" w:rsidP="003C7E9A">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DDDEBA7"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5A636AA" w14:textId="77777777" w:rsidR="003C7E9A" w:rsidRPr="003C7E9A" w:rsidRDefault="003C7E9A" w:rsidP="003C7E9A">
            <w:pPr>
              <w:jc w:val="center"/>
              <w:rPr>
                <w:rFonts w:ascii="標楷體" w:eastAsia="標楷體"/>
                <w:sz w:val="20"/>
              </w:rPr>
            </w:pPr>
            <w:r w:rsidRPr="003C7E9A">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348BFF29" w14:textId="77777777" w:rsidR="003C7E9A" w:rsidRPr="003C7E9A" w:rsidRDefault="003C7E9A" w:rsidP="003C7E9A">
            <w:pPr>
              <w:widowControl/>
              <w:rPr>
                <w:rFonts w:ascii="標楷體" w:eastAsia="標楷體"/>
                <w:sz w:val="20"/>
              </w:rPr>
            </w:pPr>
          </w:p>
        </w:tc>
      </w:tr>
      <w:tr w:rsidR="003C7E9A" w:rsidRPr="003C7E9A" w14:paraId="45D027C7" w14:textId="77777777" w:rsidTr="00755522">
        <w:trPr>
          <w:trHeight w:val="397"/>
        </w:trPr>
        <w:tc>
          <w:tcPr>
            <w:tcW w:w="3262" w:type="dxa"/>
            <w:tcBorders>
              <w:top w:val="nil"/>
              <w:left w:val="nil"/>
              <w:bottom w:val="nil"/>
              <w:right w:val="single" w:sz="4" w:space="0" w:color="auto"/>
            </w:tcBorders>
            <w:vAlign w:val="center"/>
            <w:hideMark/>
          </w:tcPr>
          <w:p w14:paraId="1F031137"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嘉義縣社會局</w:t>
            </w:r>
          </w:p>
        </w:tc>
        <w:tc>
          <w:tcPr>
            <w:tcW w:w="2128" w:type="dxa"/>
            <w:tcBorders>
              <w:top w:val="nil"/>
              <w:left w:val="single" w:sz="4" w:space="0" w:color="auto"/>
              <w:bottom w:val="nil"/>
              <w:right w:val="single" w:sz="4" w:space="0" w:color="auto"/>
            </w:tcBorders>
            <w:vAlign w:val="center"/>
          </w:tcPr>
          <w:p w14:paraId="53B83070" w14:textId="77777777" w:rsidR="003C7E9A" w:rsidRPr="003C7E9A" w:rsidRDefault="003C7E9A" w:rsidP="003C7E9A">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5C272123" w14:textId="77777777" w:rsidR="003C7E9A" w:rsidRPr="003C7E9A" w:rsidRDefault="003C7E9A" w:rsidP="003C7E9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642F1D7F" w14:textId="77777777" w:rsidR="003C7E9A" w:rsidRPr="003C7E9A" w:rsidRDefault="003C7E9A" w:rsidP="003C7E9A">
            <w:pPr>
              <w:jc w:val="right"/>
              <w:rPr>
                <w:rFonts w:ascii="新細明體" w:hAnsi="新細明體"/>
                <w:b/>
                <w:sz w:val="20"/>
              </w:rPr>
            </w:pPr>
          </w:p>
        </w:tc>
        <w:tc>
          <w:tcPr>
            <w:tcW w:w="12647" w:type="dxa"/>
            <w:tcBorders>
              <w:top w:val="nil"/>
              <w:left w:val="single" w:sz="4" w:space="0" w:color="auto"/>
              <w:bottom w:val="nil"/>
              <w:right w:val="nil"/>
            </w:tcBorders>
            <w:vAlign w:val="center"/>
          </w:tcPr>
          <w:p w14:paraId="7E8B6C8C" w14:textId="77777777" w:rsidR="003C7E9A" w:rsidRPr="003C7E9A" w:rsidRDefault="003C7E9A" w:rsidP="003C7E9A">
            <w:pPr>
              <w:jc w:val="both"/>
              <w:rPr>
                <w:rFonts w:ascii="標楷體" w:eastAsia="標楷體"/>
                <w:b/>
                <w:sz w:val="20"/>
              </w:rPr>
            </w:pPr>
          </w:p>
        </w:tc>
      </w:tr>
      <w:tr w:rsidR="003C7E9A" w:rsidRPr="003C7E9A" w14:paraId="39128C35" w14:textId="77777777" w:rsidTr="00755522">
        <w:trPr>
          <w:trHeight w:val="397"/>
        </w:trPr>
        <w:tc>
          <w:tcPr>
            <w:tcW w:w="3262" w:type="dxa"/>
            <w:tcBorders>
              <w:top w:val="nil"/>
              <w:left w:val="nil"/>
              <w:bottom w:val="nil"/>
              <w:right w:val="single" w:sz="4" w:space="0" w:color="auto"/>
            </w:tcBorders>
            <w:vAlign w:val="center"/>
            <w:hideMark/>
          </w:tcPr>
          <w:p w14:paraId="5D92CCF1"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社會保險</w:t>
            </w:r>
          </w:p>
        </w:tc>
        <w:tc>
          <w:tcPr>
            <w:tcW w:w="2128" w:type="dxa"/>
            <w:tcBorders>
              <w:top w:val="nil"/>
              <w:left w:val="single" w:sz="4" w:space="0" w:color="auto"/>
              <w:bottom w:val="nil"/>
              <w:right w:val="single" w:sz="4" w:space="0" w:color="auto"/>
            </w:tcBorders>
            <w:vAlign w:val="center"/>
            <w:hideMark/>
          </w:tcPr>
          <w:p w14:paraId="63CD169C"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130,207,000</w:t>
            </w:r>
          </w:p>
        </w:tc>
        <w:tc>
          <w:tcPr>
            <w:tcW w:w="2407" w:type="dxa"/>
            <w:tcBorders>
              <w:top w:val="nil"/>
              <w:left w:val="single" w:sz="4" w:space="0" w:color="auto"/>
              <w:bottom w:val="nil"/>
              <w:right w:val="single" w:sz="4" w:space="0" w:color="auto"/>
            </w:tcBorders>
            <w:vAlign w:val="center"/>
            <w:hideMark/>
          </w:tcPr>
          <w:p w14:paraId="4DE94F70"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4,141,698</w:t>
            </w:r>
          </w:p>
        </w:tc>
        <w:tc>
          <w:tcPr>
            <w:tcW w:w="1414" w:type="dxa"/>
            <w:tcBorders>
              <w:top w:val="nil"/>
              <w:left w:val="single" w:sz="4" w:space="0" w:color="auto"/>
              <w:bottom w:val="nil"/>
              <w:right w:val="single" w:sz="4" w:space="0" w:color="auto"/>
            </w:tcBorders>
            <w:vAlign w:val="center"/>
            <w:hideMark/>
          </w:tcPr>
          <w:p w14:paraId="0A9963B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3.18</w:t>
            </w:r>
          </w:p>
        </w:tc>
        <w:tc>
          <w:tcPr>
            <w:tcW w:w="12647" w:type="dxa"/>
            <w:tcBorders>
              <w:top w:val="nil"/>
              <w:left w:val="single" w:sz="4" w:space="0" w:color="auto"/>
              <w:bottom w:val="nil"/>
              <w:right w:val="nil"/>
            </w:tcBorders>
            <w:vAlign w:val="center"/>
            <w:hideMark/>
          </w:tcPr>
          <w:p w14:paraId="39923546"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主要係補助中低收入老人等全民健康保險及社會保險經費之賸餘。</w:t>
            </w:r>
          </w:p>
        </w:tc>
      </w:tr>
      <w:tr w:rsidR="003C7E9A" w:rsidRPr="003C7E9A" w14:paraId="436485A6" w14:textId="77777777" w:rsidTr="00755522">
        <w:trPr>
          <w:trHeight w:val="397"/>
        </w:trPr>
        <w:tc>
          <w:tcPr>
            <w:tcW w:w="3262" w:type="dxa"/>
            <w:tcBorders>
              <w:top w:val="nil"/>
              <w:left w:val="nil"/>
              <w:bottom w:val="nil"/>
              <w:right w:val="single" w:sz="4" w:space="0" w:color="auto"/>
            </w:tcBorders>
            <w:vAlign w:val="center"/>
            <w:hideMark/>
          </w:tcPr>
          <w:p w14:paraId="17999590"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7A0B73A6"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（社會救助支出）</w:t>
            </w:r>
          </w:p>
        </w:tc>
        <w:tc>
          <w:tcPr>
            <w:tcW w:w="2128" w:type="dxa"/>
            <w:tcBorders>
              <w:top w:val="nil"/>
              <w:left w:val="single" w:sz="4" w:space="0" w:color="auto"/>
              <w:bottom w:val="nil"/>
              <w:right w:val="single" w:sz="4" w:space="0" w:color="auto"/>
            </w:tcBorders>
            <w:hideMark/>
          </w:tcPr>
          <w:p w14:paraId="2460AC4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141,749,000</w:t>
            </w:r>
          </w:p>
        </w:tc>
        <w:tc>
          <w:tcPr>
            <w:tcW w:w="2407" w:type="dxa"/>
            <w:tcBorders>
              <w:top w:val="nil"/>
              <w:left w:val="single" w:sz="4" w:space="0" w:color="auto"/>
              <w:bottom w:val="nil"/>
              <w:right w:val="single" w:sz="4" w:space="0" w:color="auto"/>
            </w:tcBorders>
            <w:hideMark/>
          </w:tcPr>
          <w:p w14:paraId="2BBEEFB3"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29,373,071</w:t>
            </w:r>
          </w:p>
        </w:tc>
        <w:tc>
          <w:tcPr>
            <w:tcW w:w="1414" w:type="dxa"/>
            <w:tcBorders>
              <w:top w:val="nil"/>
              <w:left w:val="single" w:sz="4" w:space="0" w:color="auto"/>
              <w:bottom w:val="nil"/>
              <w:right w:val="single" w:sz="4" w:space="0" w:color="auto"/>
            </w:tcBorders>
            <w:hideMark/>
          </w:tcPr>
          <w:p w14:paraId="56FE64D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20.72</w:t>
            </w:r>
          </w:p>
        </w:tc>
        <w:tc>
          <w:tcPr>
            <w:tcW w:w="12647" w:type="dxa"/>
            <w:tcBorders>
              <w:top w:val="nil"/>
              <w:left w:val="single" w:sz="4" w:space="0" w:color="auto"/>
              <w:bottom w:val="nil"/>
              <w:right w:val="nil"/>
            </w:tcBorders>
            <w:hideMark/>
          </w:tcPr>
          <w:p w14:paraId="786E8801"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主要係補助低收生活、產婦及嬰幼兒營養等各項補助經費之賸餘。</w:t>
            </w:r>
          </w:p>
        </w:tc>
      </w:tr>
      <w:tr w:rsidR="003C7E9A" w:rsidRPr="003C7E9A" w14:paraId="199E4E55" w14:textId="77777777" w:rsidTr="00755522">
        <w:trPr>
          <w:trHeight w:val="397"/>
        </w:trPr>
        <w:tc>
          <w:tcPr>
            <w:tcW w:w="3262" w:type="dxa"/>
            <w:tcBorders>
              <w:top w:val="nil"/>
              <w:left w:val="nil"/>
              <w:bottom w:val="nil"/>
              <w:right w:val="single" w:sz="4" w:space="0" w:color="auto"/>
            </w:tcBorders>
            <w:vAlign w:val="center"/>
            <w:hideMark/>
          </w:tcPr>
          <w:p w14:paraId="026811BE"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6D7D50BB"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118,570,000</w:t>
            </w:r>
          </w:p>
        </w:tc>
        <w:tc>
          <w:tcPr>
            <w:tcW w:w="2407" w:type="dxa"/>
            <w:tcBorders>
              <w:top w:val="nil"/>
              <w:left w:val="single" w:sz="4" w:space="0" w:color="auto"/>
              <w:bottom w:val="nil"/>
              <w:right w:val="single" w:sz="4" w:space="0" w:color="auto"/>
            </w:tcBorders>
            <w:vAlign w:val="center"/>
            <w:hideMark/>
          </w:tcPr>
          <w:p w14:paraId="7B8F044D"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13,753,479</w:t>
            </w:r>
          </w:p>
        </w:tc>
        <w:tc>
          <w:tcPr>
            <w:tcW w:w="1414" w:type="dxa"/>
            <w:tcBorders>
              <w:top w:val="nil"/>
              <w:left w:val="single" w:sz="4" w:space="0" w:color="auto"/>
              <w:bottom w:val="nil"/>
              <w:right w:val="single" w:sz="4" w:space="0" w:color="auto"/>
            </w:tcBorders>
            <w:vAlign w:val="center"/>
            <w:hideMark/>
          </w:tcPr>
          <w:p w14:paraId="38A5042C"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11.60</w:t>
            </w:r>
          </w:p>
        </w:tc>
        <w:tc>
          <w:tcPr>
            <w:tcW w:w="12647" w:type="dxa"/>
            <w:tcBorders>
              <w:top w:val="nil"/>
              <w:left w:val="single" w:sz="4" w:space="0" w:color="auto"/>
              <w:bottom w:val="nil"/>
              <w:right w:val="nil"/>
            </w:tcBorders>
            <w:vAlign w:val="center"/>
            <w:hideMark/>
          </w:tcPr>
          <w:p w14:paraId="2D9DCBC0"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主要係員額未補足，人事費節餘。</w:t>
            </w:r>
          </w:p>
        </w:tc>
      </w:tr>
      <w:tr w:rsidR="003C7E9A" w:rsidRPr="003C7E9A" w14:paraId="30A144AF" w14:textId="77777777" w:rsidTr="00755522">
        <w:trPr>
          <w:trHeight w:val="397"/>
        </w:trPr>
        <w:tc>
          <w:tcPr>
            <w:tcW w:w="3262" w:type="dxa"/>
            <w:tcBorders>
              <w:top w:val="nil"/>
              <w:left w:val="nil"/>
              <w:bottom w:val="nil"/>
              <w:right w:val="single" w:sz="4" w:space="0" w:color="auto"/>
            </w:tcBorders>
            <w:vAlign w:val="center"/>
            <w:hideMark/>
          </w:tcPr>
          <w:p w14:paraId="692FD497"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6AFB8A28"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（福利服務支出）</w:t>
            </w:r>
          </w:p>
        </w:tc>
        <w:tc>
          <w:tcPr>
            <w:tcW w:w="2128" w:type="dxa"/>
            <w:tcBorders>
              <w:top w:val="nil"/>
              <w:left w:val="single" w:sz="4" w:space="0" w:color="auto"/>
              <w:bottom w:val="nil"/>
              <w:right w:val="single" w:sz="4" w:space="0" w:color="auto"/>
            </w:tcBorders>
            <w:hideMark/>
          </w:tcPr>
          <w:p w14:paraId="4EF0108C"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5,763,711,000</w:t>
            </w:r>
          </w:p>
        </w:tc>
        <w:tc>
          <w:tcPr>
            <w:tcW w:w="2407" w:type="dxa"/>
            <w:tcBorders>
              <w:top w:val="nil"/>
              <w:left w:val="single" w:sz="4" w:space="0" w:color="auto"/>
              <w:bottom w:val="nil"/>
              <w:right w:val="single" w:sz="4" w:space="0" w:color="auto"/>
            </w:tcBorders>
            <w:hideMark/>
          </w:tcPr>
          <w:p w14:paraId="6AB7B9FA"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549,169,647</w:t>
            </w:r>
          </w:p>
        </w:tc>
        <w:tc>
          <w:tcPr>
            <w:tcW w:w="1414" w:type="dxa"/>
            <w:tcBorders>
              <w:top w:val="nil"/>
              <w:left w:val="single" w:sz="4" w:space="0" w:color="auto"/>
              <w:bottom w:val="nil"/>
              <w:right w:val="single" w:sz="4" w:space="0" w:color="auto"/>
            </w:tcBorders>
            <w:hideMark/>
          </w:tcPr>
          <w:p w14:paraId="256693F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9.53</w:t>
            </w:r>
          </w:p>
        </w:tc>
        <w:tc>
          <w:tcPr>
            <w:tcW w:w="12647" w:type="dxa"/>
            <w:tcBorders>
              <w:top w:val="nil"/>
              <w:left w:val="single" w:sz="4" w:space="0" w:color="auto"/>
              <w:bottom w:val="nil"/>
              <w:right w:val="nil"/>
            </w:tcBorders>
            <w:hideMark/>
          </w:tcPr>
          <w:p w14:paraId="6B477D5D"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主要係長照2.0計畫及身心障礙生活補助等各項社會福利補助經費之賸餘。</w:t>
            </w:r>
          </w:p>
        </w:tc>
      </w:tr>
      <w:tr w:rsidR="003C7E9A" w:rsidRPr="003C7E9A" w14:paraId="105BDF19" w14:textId="77777777" w:rsidTr="00755522">
        <w:trPr>
          <w:trHeight w:val="397"/>
        </w:trPr>
        <w:tc>
          <w:tcPr>
            <w:tcW w:w="3262" w:type="dxa"/>
            <w:tcBorders>
              <w:top w:val="nil"/>
              <w:left w:val="nil"/>
              <w:bottom w:val="single" w:sz="4" w:space="0" w:color="auto"/>
              <w:right w:val="single" w:sz="4" w:space="0" w:color="auto"/>
            </w:tcBorders>
            <w:vAlign w:val="center"/>
            <w:hideMark/>
          </w:tcPr>
          <w:p w14:paraId="35D4B6A1"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3C6F1C26"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226,764,000</w:t>
            </w:r>
          </w:p>
        </w:tc>
        <w:tc>
          <w:tcPr>
            <w:tcW w:w="2407" w:type="dxa"/>
            <w:tcBorders>
              <w:top w:val="nil"/>
              <w:left w:val="single" w:sz="4" w:space="0" w:color="auto"/>
              <w:bottom w:val="single" w:sz="4" w:space="0" w:color="auto"/>
              <w:right w:val="single" w:sz="4" w:space="0" w:color="auto"/>
            </w:tcBorders>
            <w:vAlign w:val="center"/>
            <w:hideMark/>
          </w:tcPr>
          <w:p w14:paraId="0D97B99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24,398,739</w:t>
            </w:r>
          </w:p>
        </w:tc>
        <w:tc>
          <w:tcPr>
            <w:tcW w:w="1414" w:type="dxa"/>
            <w:tcBorders>
              <w:top w:val="nil"/>
              <w:left w:val="single" w:sz="4" w:space="0" w:color="auto"/>
              <w:bottom w:val="single" w:sz="4" w:space="0" w:color="auto"/>
              <w:right w:val="single" w:sz="4" w:space="0" w:color="auto"/>
            </w:tcBorders>
            <w:vAlign w:val="center"/>
            <w:hideMark/>
          </w:tcPr>
          <w:p w14:paraId="10B7C34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10.76</w:t>
            </w:r>
          </w:p>
        </w:tc>
        <w:tc>
          <w:tcPr>
            <w:tcW w:w="12647" w:type="dxa"/>
            <w:tcBorders>
              <w:top w:val="nil"/>
              <w:left w:val="single" w:sz="4" w:space="0" w:color="auto"/>
              <w:bottom w:val="single" w:sz="4" w:space="0" w:color="auto"/>
              <w:right w:val="nil"/>
            </w:tcBorders>
            <w:vAlign w:val="center"/>
            <w:hideMark/>
          </w:tcPr>
          <w:p w14:paraId="74CA4F94"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主要係身心障礙者社區式日間照顧服務等計畫之結餘。</w:t>
            </w:r>
          </w:p>
        </w:tc>
      </w:tr>
    </w:tbl>
    <w:p w14:paraId="2F8A7F26"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：本表所列項目係指賸餘數達20％且10萬元以上，或1百萬元以上者。</w:t>
      </w:r>
    </w:p>
    <w:p w14:paraId="5F0A4A57" w14:textId="77777777" w:rsidR="009C4C86" w:rsidRDefault="009C4C86" w:rsidP="003C7E9A">
      <w:pPr>
        <w:spacing w:line="320" w:lineRule="exact"/>
        <w:jc w:val="both"/>
        <w:rPr>
          <w:rFonts w:ascii="標楷體" w:eastAsia="標楷體"/>
          <w:sz w:val="20"/>
        </w:rPr>
        <w:sectPr w:rsidR="009C4C86" w:rsidSect="00334C12">
          <w:footerReference w:type="first" r:id="rId76"/>
          <w:pgSz w:w="23811" w:h="16838" w:orient="landscape" w:code="8"/>
          <w:pgMar w:top="851" w:right="851" w:bottom="851" w:left="851" w:header="57" w:footer="567" w:gutter="284"/>
          <w:pgNumType w:start="1"/>
          <w:cols w:space="425"/>
          <w:titlePg/>
          <w:docGrid w:type="lines" w:linePitch="360"/>
        </w:sectPr>
      </w:pPr>
    </w:p>
    <w:p w14:paraId="063B5F29" w14:textId="7897859A" w:rsidR="003C7E9A" w:rsidRPr="003C7E9A" w:rsidRDefault="003C7E9A" w:rsidP="003C7E9A">
      <w:pPr>
        <w:spacing w:line="400" w:lineRule="exact"/>
        <w:ind w:left="958" w:right="255"/>
        <w:jc w:val="both"/>
        <w:rPr>
          <w:rFonts w:ascii="標楷體" w:eastAsia="標楷體" w:cs="新細明體"/>
          <w:szCs w:val="24"/>
        </w:rPr>
      </w:pPr>
      <w:r w:rsidRPr="003C7E9A">
        <w:rPr>
          <w:rFonts w:ascii="標楷體" w:eastAsia="標楷體" w:cs="新細明體" w:hint="eastAsia"/>
          <w:szCs w:val="24"/>
        </w:rPr>
        <w:t>（3）以前年度歲出減免（註銷）數簡明表</w:t>
      </w:r>
    </w:p>
    <w:p w14:paraId="2EBE596C"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3C7E9A" w:rsidRPr="003C7E9A" w14:paraId="34A86D33" w14:textId="77777777" w:rsidTr="003C7E9A">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5779608C" w14:textId="77777777" w:rsidR="003C7E9A" w:rsidRPr="003C7E9A" w:rsidRDefault="003C7E9A" w:rsidP="003C7E9A">
            <w:pPr>
              <w:jc w:val="distribute"/>
              <w:rPr>
                <w:rFonts w:ascii="標楷體" w:eastAsia="標楷體"/>
                <w:sz w:val="20"/>
              </w:rPr>
            </w:pPr>
            <w:r w:rsidRPr="003C7E9A">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6679AC4E"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64D4172F"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以前年度</w:t>
            </w:r>
          </w:p>
          <w:p w14:paraId="378A40AA"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DDF8463"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12E6A083"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原因分析</w:t>
            </w:r>
          </w:p>
        </w:tc>
      </w:tr>
      <w:tr w:rsidR="003C7E9A" w:rsidRPr="003C7E9A" w14:paraId="234629D2" w14:textId="77777777" w:rsidTr="003C7E9A">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3C720C6D" w14:textId="77777777" w:rsidR="003C7E9A" w:rsidRPr="003C7E9A" w:rsidRDefault="003C7E9A" w:rsidP="003C7E9A">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7E5395B3" w14:textId="77777777" w:rsidR="003C7E9A" w:rsidRPr="003C7E9A" w:rsidRDefault="003C7E9A" w:rsidP="003C7E9A">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67A2E7A4" w14:textId="77777777" w:rsidR="003C7E9A" w:rsidRPr="003C7E9A" w:rsidRDefault="003C7E9A" w:rsidP="003C7E9A">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6F9D62E8" w14:textId="77777777" w:rsidR="003C7E9A" w:rsidRPr="003C7E9A" w:rsidRDefault="003C7E9A" w:rsidP="003C7E9A">
            <w:pPr>
              <w:ind w:leftChars="30" w:left="72" w:rightChars="30" w:right="72"/>
              <w:jc w:val="distribute"/>
              <w:rPr>
                <w:rFonts w:ascii="標楷體" w:eastAsia="標楷體"/>
                <w:sz w:val="20"/>
              </w:rPr>
            </w:pPr>
            <w:r w:rsidRPr="003C7E9A">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3E84071" w14:textId="77777777" w:rsidR="003C7E9A" w:rsidRPr="003C7E9A" w:rsidRDefault="003C7E9A" w:rsidP="003C7E9A">
            <w:pPr>
              <w:jc w:val="distribute"/>
              <w:rPr>
                <w:rFonts w:ascii="標楷體" w:eastAsia="標楷體"/>
                <w:sz w:val="20"/>
              </w:rPr>
            </w:pPr>
            <w:r w:rsidRPr="003C7E9A">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7FFCE0BA" w14:textId="77777777" w:rsidR="003C7E9A" w:rsidRPr="003C7E9A" w:rsidRDefault="003C7E9A" w:rsidP="003C7E9A">
            <w:pPr>
              <w:widowControl/>
              <w:rPr>
                <w:rFonts w:ascii="標楷體" w:eastAsia="標楷體"/>
                <w:sz w:val="20"/>
              </w:rPr>
            </w:pPr>
          </w:p>
        </w:tc>
      </w:tr>
      <w:tr w:rsidR="003C7E9A" w:rsidRPr="003C7E9A" w14:paraId="129A18A4" w14:textId="77777777" w:rsidTr="003C7E9A">
        <w:trPr>
          <w:trHeight w:val="340"/>
        </w:trPr>
        <w:tc>
          <w:tcPr>
            <w:tcW w:w="573" w:type="dxa"/>
            <w:tcBorders>
              <w:top w:val="nil"/>
              <w:left w:val="nil"/>
              <w:bottom w:val="nil"/>
              <w:right w:val="single" w:sz="4" w:space="0" w:color="auto"/>
            </w:tcBorders>
            <w:vAlign w:val="center"/>
          </w:tcPr>
          <w:p w14:paraId="55BF26A5" w14:textId="77777777" w:rsidR="003C7E9A" w:rsidRPr="002F493D" w:rsidRDefault="003C7E9A" w:rsidP="003C7E9A">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213A5B1D" w14:textId="77777777" w:rsidR="003C7E9A" w:rsidRPr="003C7E9A" w:rsidRDefault="003C7E9A" w:rsidP="003C7E9A">
            <w:pPr>
              <w:jc w:val="distribute"/>
              <w:rPr>
                <w:rFonts w:ascii="標楷體" w:eastAsia="標楷體"/>
                <w:b/>
                <w:sz w:val="20"/>
              </w:rPr>
            </w:pPr>
            <w:r w:rsidRPr="003C7E9A">
              <w:rPr>
                <w:rFonts w:ascii="標楷體" w:eastAsia="標楷體" w:hint="eastAsia"/>
                <w:b/>
                <w:noProof/>
                <w:sz w:val="20"/>
              </w:rPr>
              <w:t>嘉義縣社會局</w:t>
            </w:r>
          </w:p>
        </w:tc>
        <w:tc>
          <w:tcPr>
            <w:tcW w:w="2701" w:type="dxa"/>
            <w:tcBorders>
              <w:top w:val="nil"/>
              <w:left w:val="single" w:sz="4" w:space="0" w:color="auto"/>
              <w:bottom w:val="nil"/>
              <w:right w:val="single" w:sz="4" w:space="0" w:color="auto"/>
            </w:tcBorders>
            <w:vAlign w:val="center"/>
          </w:tcPr>
          <w:p w14:paraId="56C632D6" w14:textId="77777777" w:rsidR="003C7E9A" w:rsidRPr="003C7E9A" w:rsidRDefault="003C7E9A" w:rsidP="003C7E9A">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0C992AA4" w14:textId="77777777" w:rsidR="003C7E9A" w:rsidRPr="003C7E9A" w:rsidRDefault="003C7E9A" w:rsidP="003C7E9A">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6B058275" w14:textId="77777777" w:rsidR="003C7E9A" w:rsidRPr="003C7E9A" w:rsidRDefault="003C7E9A" w:rsidP="003C7E9A">
            <w:pPr>
              <w:jc w:val="right"/>
              <w:rPr>
                <w:rFonts w:ascii="新細明體" w:hAnsi="新細明體"/>
                <w:b/>
                <w:sz w:val="20"/>
              </w:rPr>
            </w:pPr>
          </w:p>
        </w:tc>
        <w:tc>
          <w:tcPr>
            <w:tcW w:w="11934" w:type="dxa"/>
            <w:tcBorders>
              <w:top w:val="nil"/>
              <w:left w:val="single" w:sz="4" w:space="0" w:color="auto"/>
              <w:bottom w:val="nil"/>
              <w:right w:val="nil"/>
            </w:tcBorders>
            <w:vAlign w:val="center"/>
          </w:tcPr>
          <w:p w14:paraId="4D6ABB23" w14:textId="77777777" w:rsidR="003C7E9A" w:rsidRPr="003C7E9A" w:rsidRDefault="003C7E9A" w:rsidP="003C7E9A">
            <w:pPr>
              <w:jc w:val="both"/>
              <w:rPr>
                <w:rFonts w:ascii="標楷體" w:eastAsia="標楷體"/>
                <w:b/>
                <w:sz w:val="20"/>
              </w:rPr>
            </w:pPr>
          </w:p>
        </w:tc>
      </w:tr>
      <w:tr w:rsidR="003C7E9A" w:rsidRPr="003C7E9A" w14:paraId="1C63FEA3" w14:textId="77777777" w:rsidTr="003C7E9A">
        <w:trPr>
          <w:trHeight w:val="340"/>
        </w:trPr>
        <w:tc>
          <w:tcPr>
            <w:tcW w:w="573" w:type="dxa"/>
            <w:tcBorders>
              <w:top w:val="nil"/>
              <w:left w:val="nil"/>
              <w:bottom w:val="nil"/>
              <w:right w:val="single" w:sz="4" w:space="0" w:color="auto"/>
            </w:tcBorders>
            <w:hideMark/>
          </w:tcPr>
          <w:p w14:paraId="3CB006C6"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48" w:type="dxa"/>
            <w:tcBorders>
              <w:top w:val="nil"/>
              <w:left w:val="single" w:sz="4" w:space="0" w:color="auto"/>
              <w:bottom w:val="nil"/>
              <w:right w:val="single" w:sz="4" w:space="0" w:color="auto"/>
            </w:tcBorders>
            <w:vAlign w:val="center"/>
            <w:hideMark/>
          </w:tcPr>
          <w:p w14:paraId="4800A070"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5B17BF9A"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（福利服務支出）</w:t>
            </w:r>
          </w:p>
        </w:tc>
        <w:tc>
          <w:tcPr>
            <w:tcW w:w="2701" w:type="dxa"/>
            <w:tcBorders>
              <w:top w:val="nil"/>
              <w:left w:val="single" w:sz="4" w:space="0" w:color="auto"/>
              <w:bottom w:val="nil"/>
              <w:right w:val="single" w:sz="4" w:space="0" w:color="auto"/>
            </w:tcBorders>
            <w:hideMark/>
          </w:tcPr>
          <w:p w14:paraId="391E6BC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732,577</w:t>
            </w:r>
          </w:p>
        </w:tc>
        <w:tc>
          <w:tcPr>
            <w:tcW w:w="2674" w:type="dxa"/>
            <w:tcBorders>
              <w:top w:val="nil"/>
              <w:left w:val="single" w:sz="4" w:space="0" w:color="auto"/>
              <w:bottom w:val="nil"/>
              <w:right w:val="single" w:sz="4" w:space="0" w:color="auto"/>
            </w:tcBorders>
            <w:hideMark/>
          </w:tcPr>
          <w:p w14:paraId="5F18D22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149,000</w:t>
            </w:r>
          </w:p>
        </w:tc>
        <w:tc>
          <w:tcPr>
            <w:tcW w:w="1428" w:type="dxa"/>
            <w:tcBorders>
              <w:top w:val="nil"/>
              <w:left w:val="single" w:sz="4" w:space="0" w:color="auto"/>
              <w:bottom w:val="nil"/>
              <w:right w:val="single" w:sz="4" w:space="0" w:color="auto"/>
            </w:tcBorders>
            <w:hideMark/>
          </w:tcPr>
          <w:p w14:paraId="56424854"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20.34</w:t>
            </w:r>
          </w:p>
        </w:tc>
        <w:tc>
          <w:tcPr>
            <w:tcW w:w="11934" w:type="dxa"/>
            <w:tcBorders>
              <w:top w:val="nil"/>
              <w:left w:val="single" w:sz="4" w:space="0" w:color="auto"/>
              <w:bottom w:val="nil"/>
              <w:right w:val="nil"/>
            </w:tcBorders>
            <w:hideMark/>
          </w:tcPr>
          <w:p w14:paraId="47DDA086"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主要係嘉義縣婦幼館設置招牌經費之結餘。</w:t>
            </w:r>
          </w:p>
        </w:tc>
      </w:tr>
      <w:tr w:rsidR="003C7E9A" w:rsidRPr="003C7E9A" w14:paraId="7525359D" w14:textId="77777777" w:rsidTr="003C7E9A">
        <w:trPr>
          <w:trHeight w:val="340"/>
        </w:trPr>
        <w:tc>
          <w:tcPr>
            <w:tcW w:w="573" w:type="dxa"/>
            <w:tcBorders>
              <w:top w:val="nil"/>
              <w:left w:val="nil"/>
              <w:bottom w:val="nil"/>
              <w:right w:val="single" w:sz="4" w:space="0" w:color="auto"/>
            </w:tcBorders>
            <w:vAlign w:val="center"/>
          </w:tcPr>
          <w:p w14:paraId="432C7168" w14:textId="77777777" w:rsidR="003C7E9A" w:rsidRPr="002F493D" w:rsidRDefault="003C7E9A" w:rsidP="003C7E9A">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vAlign w:val="center"/>
            <w:hideMark/>
          </w:tcPr>
          <w:p w14:paraId="1B07737B"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一般建築及設備</w:t>
            </w:r>
          </w:p>
        </w:tc>
        <w:tc>
          <w:tcPr>
            <w:tcW w:w="2701" w:type="dxa"/>
            <w:tcBorders>
              <w:top w:val="nil"/>
              <w:left w:val="single" w:sz="4" w:space="0" w:color="auto"/>
              <w:bottom w:val="nil"/>
              <w:right w:val="single" w:sz="4" w:space="0" w:color="auto"/>
            </w:tcBorders>
            <w:vAlign w:val="center"/>
            <w:hideMark/>
          </w:tcPr>
          <w:p w14:paraId="07E60137"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85,252,291</w:t>
            </w:r>
          </w:p>
        </w:tc>
        <w:tc>
          <w:tcPr>
            <w:tcW w:w="2674" w:type="dxa"/>
            <w:tcBorders>
              <w:top w:val="nil"/>
              <w:left w:val="single" w:sz="4" w:space="0" w:color="auto"/>
              <w:bottom w:val="nil"/>
              <w:right w:val="single" w:sz="4" w:space="0" w:color="auto"/>
            </w:tcBorders>
            <w:vAlign w:val="center"/>
            <w:hideMark/>
          </w:tcPr>
          <w:p w14:paraId="1DC9520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1,215,931</w:t>
            </w:r>
          </w:p>
        </w:tc>
        <w:tc>
          <w:tcPr>
            <w:tcW w:w="1428" w:type="dxa"/>
            <w:tcBorders>
              <w:top w:val="nil"/>
              <w:left w:val="single" w:sz="4" w:space="0" w:color="auto"/>
              <w:bottom w:val="nil"/>
              <w:right w:val="single" w:sz="4" w:space="0" w:color="auto"/>
            </w:tcBorders>
            <w:vAlign w:val="center"/>
            <w:hideMark/>
          </w:tcPr>
          <w:p w14:paraId="4F5DA9F8"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1.43</w:t>
            </w:r>
          </w:p>
        </w:tc>
        <w:tc>
          <w:tcPr>
            <w:tcW w:w="11934" w:type="dxa"/>
            <w:tcBorders>
              <w:top w:val="nil"/>
              <w:left w:val="single" w:sz="4" w:space="0" w:color="auto"/>
              <w:bottom w:val="nil"/>
              <w:right w:val="nil"/>
            </w:tcBorders>
            <w:vAlign w:val="center"/>
            <w:hideMark/>
          </w:tcPr>
          <w:p w14:paraId="574E627D"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主要係民雄公設民營托嬰中心暨民雄親子館委託營運計畫設施設備之結餘。</w:t>
            </w:r>
          </w:p>
        </w:tc>
      </w:tr>
      <w:tr w:rsidR="003C7E9A" w:rsidRPr="003C7E9A" w14:paraId="397888A5" w14:textId="77777777" w:rsidTr="003C7E9A">
        <w:trPr>
          <w:trHeight w:val="340"/>
        </w:trPr>
        <w:tc>
          <w:tcPr>
            <w:tcW w:w="573" w:type="dxa"/>
            <w:tcBorders>
              <w:top w:val="nil"/>
              <w:left w:val="nil"/>
              <w:bottom w:val="nil"/>
              <w:right w:val="single" w:sz="4" w:space="0" w:color="auto"/>
            </w:tcBorders>
            <w:hideMark/>
          </w:tcPr>
          <w:p w14:paraId="2F86D0EE"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nil"/>
              <w:right w:val="single" w:sz="4" w:space="0" w:color="auto"/>
            </w:tcBorders>
            <w:vAlign w:val="center"/>
            <w:hideMark/>
          </w:tcPr>
          <w:p w14:paraId="620A0EE7"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36EAA8F5"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（社會救助支出）</w:t>
            </w:r>
          </w:p>
        </w:tc>
        <w:tc>
          <w:tcPr>
            <w:tcW w:w="2701" w:type="dxa"/>
            <w:tcBorders>
              <w:top w:val="nil"/>
              <w:left w:val="single" w:sz="4" w:space="0" w:color="auto"/>
              <w:bottom w:val="nil"/>
              <w:right w:val="single" w:sz="4" w:space="0" w:color="auto"/>
            </w:tcBorders>
            <w:hideMark/>
          </w:tcPr>
          <w:p w14:paraId="63608E34"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47,137,383</w:t>
            </w:r>
          </w:p>
        </w:tc>
        <w:tc>
          <w:tcPr>
            <w:tcW w:w="2674" w:type="dxa"/>
            <w:tcBorders>
              <w:top w:val="nil"/>
              <w:left w:val="single" w:sz="4" w:space="0" w:color="auto"/>
              <w:bottom w:val="nil"/>
              <w:right w:val="single" w:sz="4" w:space="0" w:color="auto"/>
            </w:tcBorders>
            <w:hideMark/>
          </w:tcPr>
          <w:p w14:paraId="0A3C3A8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15,540,347</w:t>
            </w:r>
          </w:p>
        </w:tc>
        <w:tc>
          <w:tcPr>
            <w:tcW w:w="1428" w:type="dxa"/>
            <w:tcBorders>
              <w:top w:val="nil"/>
              <w:left w:val="single" w:sz="4" w:space="0" w:color="auto"/>
              <w:bottom w:val="nil"/>
              <w:right w:val="single" w:sz="4" w:space="0" w:color="auto"/>
            </w:tcBorders>
            <w:hideMark/>
          </w:tcPr>
          <w:p w14:paraId="439D49FE"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32.97</w:t>
            </w:r>
          </w:p>
        </w:tc>
        <w:tc>
          <w:tcPr>
            <w:tcW w:w="11934" w:type="dxa"/>
            <w:tcBorders>
              <w:top w:val="nil"/>
              <w:left w:val="single" w:sz="4" w:space="0" w:color="auto"/>
              <w:bottom w:val="nil"/>
              <w:right w:val="nil"/>
            </w:tcBorders>
            <w:hideMark/>
          </w:tcPr>
          <w:p w14:paraId="042C7B08"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主要係嘉義縣物資銀行等計畫之結餘。</w:t>
            </w:r>
          </w:p>
        </w:tc>
      </w:tr>
      <w:tr w:rsidR="003C7E9A" w:rsidRPr="003C7E9A" w14:paraId="704FAD4B" w14:textId="77777777" w:rsidTr="003C7E9A">
        <w:trPr>
          <w:trHeight w:val="340"/>
        </w:trPr>
        <w:tc>
          <w:tcPr>
            <w:tcW w:w="573" w:type="dxa"/>
            <w:tcBorders>
              <w:top w:val="nil"/>
              <w:left w:val="nil"/>
              <w:bottom w:val="nil"/>
              <w:right w:val="single" w:sz="4" w:space="0" w:color="auto"/>
            </w:tcBorders>
            <w:vAlign w:val="center"/>
          </w:tcPr>
          <w:p w14:paraId="601EF842" w14:textId="77777777" w:rsidR="003C7E9A" w:rsidRPr="002F493D" w:rsidRDefault="003C7E9A" w:rsidP="003C7E9A">
            <w:pPr>
              <w:jc w:val="center"/>
              <w:rPr>
                <w:rFonts w:asciiTheme="majorEastAsia" w:eastAsiaTheme="majorEastAsia" w:hAnsiTheme="majorEastAsia"/>
                <w:sz w:val="20"/>
              </w:rPr>
            </w:pPr>
          </w:p>
        </w:tc>
        <w:tc>
          <w:tcPr>
            <w:tcW w:w="2548" w:type="dxa"/>
            <w:tcBorders>
              <w:top w:val="nil"/>
              <w:left w:val="single" w:sz="4" w:space="0" w:color="auto"/>
              <w:bottom w:val="nil"/>
              <w:right w:val="single" w:sz="4" w:space="0" w:color="auto"/>
            </w:tcBorders>
            <w:vAlign w:val="center"/>
            <w:hideMark/>
          </w:tcPr>
          <w:p w14:paraId="1F26DF69" w14:textId="77777777" w:rsidR="003C7E9A" w:rsidRPr="003C7E9A" w:rsidRDefault="003C7E9A" w:rsidP="003C7E9A">
            <w:pPr>
              <w:ind w:leftChars="100" w:left="240"/>
              <w:jc w:val="distribute"/>
              <w:rPr>
                <w:rFonts w:ascii="標楷體" w:eastAsia="標楷體"/>
                <w:noProof/>
                <w:sz w:val="20"/>
              </w:rPr>
            </w:pPr>
            <w:r w:rsidRPr="003C7E9A">
              <w:rPr>
                <w:rFonts w:ascii="標楷體" w:eastAsia="標楷體" w:hint="eastAsia"/>
                <w:noProof/>
                <w:sz w:val="20"/>
              </w:rPr>
              <w:t>社政業務</w:t>
            </w:r>
          </w:p>
          <w:p w14:paraId="3155740C" w14:textId="77777777" w:rsidR="003C7E9A" w:rsidRPr="003C7E9A" w:rsidRDefault="003C7E9A" w:rsidP="003C7E9A">
            <w:pPr>
              <w:ind w:leftChars="100" w:left="240"/>
              <w:jc w:val="distribute"/>
              <w:rPr>
                <w:rFonts w:ascii="標楷體" w:eastAsia="標楷體"/>
                <w:sz w:val="20"/>
              </w:rPr>
            </w:pPr>
            <w:r w:rsidRPr="003C7E9A">
              <w:rPr>
                <w:rFonts w:ascii="標楷體" w:eastAsia="標楷體" w:hAnsi="標楷體" w:hint="eastAsia"/>
                <w:noProof/>
                <w:sz w:val="20"/>
              </w:rPr>
              <w:t>（福利服務支出）</w:t>
            </w:r>
          </w:p>
        </w:tc>
        <w:tc>
          <w:tcPr>
            <w:tcW w:w="2701" w:type="dxa"/>
            <w:tcBorders>
              <w:top w:val="nil"/>
              <w:left w:val="single" w:sz="4" w:space="0" w:color="auto"/>
              <w:bottom w:val="nil"/>
              <w:right w:val="single" w:sz="4" w:space="0" w:color="auto"/>
            </w:tcBorders>
            <w:hideMark/>
          </w:tcPr>
          <w:p w14:paraId="3651ACFA"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338,489,724</w:t>
            </w:r>
          </w:p>
        </w:tc>
        <w:tc>
          <w:tcPr>
            <w:tcW w:w="2674" w:type="dxa"/>
            <w:tcBorders>
              <w:top w:val="nil"/>
              <w:left w:val="single" w:sz="4" w:space="0" w:color="auto"/>
              <w:bottom w:val="nil"/>
              <w:right w:val="single" w:sz="4" w:space="0" w:color="auto"/>
            </w:tcBorders>
            <w:hideMark/>
          </w:tcPr>
          <w:p w14:paraId="7665CAA2"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39,199,925</w:t>
            </w:r>
          </w:p>
        </w:tc>
        <w:tc>
          <w:tcPr>
            <w:tcW w:w="1428" w:type="dxa"/>
            <w:tcBorders>
              <w:top w:val="nil"/>
              <w:left w:val="single" w:sz="4" w:space="0" w:color="auto"/>
              <w:bottom w:val="nil"/>
              <w:right w:val="single" w:sz="4" w:space="0" w:color="auto"/>
            </w:tcBorders>
            <w:hideMark/>
          </w:tcPr>
          <w:p w14:paraId="3A1BA48F"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11.58</w:t>
            </w:r>
          </w:p>
        </w:tc>
        <w:tc>
          <w:tcPr>
            <w:tcW w:w="11934" w:type="dxa"/>
            <w:tcBorders>
              <w:top w:val="nil"/>
              <w:left w:val="single" w:sz="4" w:space="0" w:color="auto"/>
              <w:bottom w:val="nil"/>
              <w:right w:val="nil"/>
            </w:tcBorders>
            <w:hideMark/>
          </w:tcPr>
          <w:p w14:paraId="5184D797"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主要係建立社區照顧關懷據點並設置巷弄長照站等計畫補助經費之結餘。</w:t>
            </w:r>
          </w:p>
        </w:tc>
      </w:tr>
      <w:tr w:rsidR="003C7E9A" w:rsidRPr="003C7E9A" w14:paraId="0D9FD696" w14:textId="77777777" w:rsidTr="003C7E9A">
        <w:trPr>
          <w:trHeight w:val="340"/>
        </w:trPr>
        <w:tc>
          <w:tcPr>
            <w:tcW w:w="573" w:type="dxa"/>
            <w:tcBorders>
              <w:top w:val="nil"/>
              <w:left w:val="nil"/>
              <w:bottom w:val="single" w:sz="4" w:space="0" w:color="auto"/>
              <w:right w:val="single" w:sz="4" w:space="0" w:color="auto"/>
            </w:tcBorders>
            <w:vAlign w:val="center"/>
          </w:tcPr>
          <w:p w14:paraId="3BB81699" w14:textId="77777777" w:rsidR="003C7E9A" w:rsidRPr="002F493D" w:rsidRDefault="003C7E9A" w:rsidP="003C7E9A">
            <w:pPr>
              <w:jc w:val="center"/>
              <w:rPr>
                <w:rFonts w:asciiTheme="majorEastAsia" w:eastAsiaTheme="majorEastAsia" w:hAnsiTheme="majorEastAsia"/>
                <w:sz w:val="20"/>
              </w:rPr>
            </w:pPr>
          </w:p>
        </w:tc>
        <w:tc>
          <w:tcPr>
            <w:tcW w:w="2548" w:type="dxa"/>
            <w:tcBorders>
              <w:top w:val="nil"/>
              <w:left w:val="single" w:sz="4" w:space="0" w:color="auto"/>
              <w:bottom w:val="single" w:sz="4" w:space="0" w:color="auto"/>
              <w:right w:val="single" w:sz="4" w:space="0" w:color="auto"/>
            </w:tcBorders>
            <w:vAlign w:val="center"/>
            <w:hideMark/>
          </w:tcPr>
          <w:p w14:paraId="2047CB45" w14:textId="77777777" w:rsidR="003C7E9A" w:rsidRPr="003C7E9A" w:rsidRDefault="003C7E9A" w:rsidP="003C7E9A">
            <w:pPr>
              <w:ind w:leftChars="100" w:left="240"/>
              <w:jc w:val="distribute"/>
              <w:rPr>
                <w:rFonts w:ascii="標楷體" w:eastAsia="標楷體"/>
                <w:sz w:val="20"/>
              </w:rPr>
            </w:pPr>
            <w:r w:rsidRPr="003C7E9A">
              <w:rPr>
                <w:rFonts w:ascii="標楷體" w:eastAsia="標楷體" w:hint="eastAsia"/>
                <w:noProof/>
                <w:sz w:val="20"/>
              </w:rPr>
              <w:t>一般建築及設備</w:t>
            </w:r>
          </w:p>
        </w:tc>
        <w:tc>
          <w:tcPr>
            <w:tcW w:w="2701" w:type="dxa"/>
            <w:tcBorders>
              <w:top w:val="nil"/>
              <w:left w:val="single" w:sz="4" w:space="0" w:color="auto"/>
              <w:bottom w:val="single" w:sz="4" w:space="0" w:color="auto"/>
              <w:right w:val="single" w:sz="4" w:space="0" w:color="auto"/>
            </w:tcBorders>
            <w:vAlign w:val="center"/>
            <w:hideMark/>
          </w:tcPr>
          <w:p w14:paraId="7D4DC7D1"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159,739,778</w:t>
            </w:r>
          </w:p>
        </w:tc>
        <w:tc>
          <w:tcPr>
            <w:tcW w:w="2674" w:type="dxa"/>
            <w:tcBorders>
              <w:top w:val="nil"/>
              <w:left w:val="single" w:sz="4" w:space="0" w:color="auto"/>
              <w:bottom w:val="single" w:sz="4" w:space="0" w:color="auto"/>
              <w:right w:val="single" w:sz="4" w:space="0" w:color="auto"/>
            </w:tcBorders>
            <w:vAlign w:val="center"/>
            <w:hideMark/>
          </w:tcPr>
          <w:p w14:paraId="2BF78E25"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2,124,275</w:t>
            </w:r>
          </w:p>
        </w:tc>
        <w:tc>
          <w:tcPr>
            <w:tcW w:w="1428" w:type="dxa"/>
            <w:tcBorders>
              <w:top w:val="nil"/>
              <w:left w:val="single" w:sz="4" w:space="0" w:color="auto"/>
              <w:bottom w:val="single" w:sz="4" w:space="0" w:color="auto"/>
              <w:right w:val="single" w:sz="4" w:space="0" w:color="auto"/>
            </w:tcBorders>
            <w:vAlign w:val="center"/>
            <w:hideMark/>
          </w:tcPr>
          <w:p w14:paraId="5314E699" w14:textId="77777777" w:rsidR="003C7E9A" w:rsidRPr="003C7E9A" w:rsidRDefault="003C7E9A" w:rsidP="003C7E9A">
            <w:pPr>
              <w:jc w:val="right"/>
              <w:rPr>
                <w:rFonts w:ascii="新細明體" w:hAnsi="新細明體"/>
                <w:sz w:val="20"/>
              </w:rPr>
            </w:pPr>
            <w:r w:rsidRPr="003C7E9A">
              <w:rPr>
                <w:rFonts w:ascii="新細明體" w:eastAsia="標楷體" w:hAnsi="新細明體" w:hint="eastAsia"/>
                <w:noProof/>
                <w:sz w:val="20"/>
              </w:rPr>
              <w:t>1.33</w:t>
            </w:r>
          </w:p>
        </w:tc>
        <w:tc>
          <w:tcPr>
            <w:tcW w:w="11934" w:type="dxa"/>
            <w:tcBorders>
              <w:top w:val="nil"/>
              <w:left w:val="single" w:sz="4" w:space="0" w:color="auto"/>
              <w:bottom w:val="single" w:sz="4" w:space="0" w:color="auto"/>
              <w:right w:val="nil"/>
            </w:tcBorders>
            <w:vAlign w:val="center"/>
            <w:hideMark/>
          </w:tcPr>
          <w:p w14:paraId="63DF6E85" w14:textId="77777777" w:rsidR="003C7E9A" w:rsidRPr="003C7E9A" w:rsidRDefault="003C7E9A" w:rsidP="003C7E9A">
            <w:pPr>
              <w:jc w:val="both"/>
              <w:rPr>
                <w:rFonts w:ascii="標楷體" w:eastAsia="標楷體"/>
                <w:sz w:val="20"/>
              </w:rPr>
            </w:pPr>
            <w:r w:rsidRPr="003C7E9A">
              <w:rPr>
                <w:rFonts w:ascii="標楷體" w:eastAsia="標楷體" w:hint="eastAsia"/>
                <w:noProof/>
                <w:sz w:val="20"/>
              </w:rPr>
              <w:t>主要係嘉義縣精神障礙者協作模式服務據點等計畫設施設備之結餘。</w:t>
            </w:r>
          </w:p>
        </w:tc>
      </w:tr>
    </w:tbl>
    <w:p w14:paraId="47F7EC0B"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：本表所列項目係指減免（註銷）數達20％且10萬元以上，或1百萬元以上者。</w:t>
      </w:r>
    </w:p>
    <w:p w14:paraId="634D9389" w14:textId="77777777" w:rsidR="003C7E9A" w:rsidRPr="003C7E9A" w:rsidRDefault="003C7E9A" w:rsidP="003C7E9A">
      <w:pPr>
        <w:tabs>
          <w:tab w:val="right" w:pos="10800"/>
        </w:tabs>
        <w:ind w:right="258"/>
        <w:jc w:val="both"/>
        <w:rPr>
          <w:rFonts w:ascii="標楷體" w:eastAsia="標楷體" w:hAnsi="標楷體"/>
        </w:rPr>
      </w:pPr>
    </w:p>
    <w:p w14:paraId="3221CC82" w14:textId="77777777" w:rsidR="003C7E9A" w:rsidRPr="003C7E9A" w:rsidRDefault="003C7E9A" w:rsidP="006D490A">
      <w:pPr>
        <w:spacing w:line="400" w:lineRule="exact"/>
        <w:ind w:left="958" w:right="255"/>
        <w:jc w:val="both"/>
        <w:rPr>
          <w:rFonts w:ascii="標楷體" w:eastAsia="標楷體" w:hAnsi="標楷體"/>
        </w:rPr>
      </w:pPr>
      <w:r w:rsidRPr="003C7E9A">
        <w:rPr>
          <w:rFonts w:ascii="標楷體" w:eastAsia="標楷體" w:hAnsi="標楷體" w:hint="eastAsia"/>
        </w:rPr>
        <w:t>（4）以前年度應付保留數簡明表</w:t>
      </w:r>
    </w:p>
    <w:p w14:paraId="55AF539E" w14:textId="77777777" w:rsidR="003C7E9A" w:rsidRPr="003C7E9A" w:rsidRDefault="003C7E9A" w:rsidP="003C7E9A">
      <w:pPr>
        <w:jc w:val="right"/>
        <w:rPr>
          <w:rFonts w:ascii="標楷體" w:eastAsia="標楷體" w:hAnsi="標楷體"/>
          <w:sz w:val="20"/>
        </w:rPr>
      </w:pPr>
      <w:r w:rsidRPr="003C7E9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3C7E9A" w:rsidRPr="003C7E9A" w14:paraId="68350FCD" w14:textId="77777777" w:rsidTr="003C7E9A">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4227BDAC" w14:textId="77777777" w:rsidR="003C7E9A" w:rsidRPr="003C7E9A" w:rsidRDefault="003C7E9A" w:rsidP="003C7E9A">
            <w:pPr>
              <w:jc w:val="distribute"/>
              <w:rPr>
                <w:rFonts w:ascii="標楷體" w:eastAsia="標楷體" w:hAnsi="標楷體"/>
                <w:sz w:val="20"/>
              </w:rPr>
            </w:pPr>
            <w:r w:rsidRPr="003C7E9A">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09A45132"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7FCB993E"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以前年度</w:t>
            </w:r>
          </w:p>
          <w:p w14:paraId="40C2D490"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0D6167AA"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6CD2A5F1"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原因分析</w:t>
            </w:r>
          </w:p>
        </w:tc>
      </w:tr>
      <w:tr w:rsidR="003C7E9A" w:rsidRPr="003C7E9A" w14:paraId="25482751" w14:textId="77777777" w:rsidTr="003C7E9A">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56AC120C" w14:textId="77777777" w:rsidR="003C7E9A" w:rsidRPr="003C7E9A" w:rsidRDefault="003C7E9A" w:rsidP="003C7E9A">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223D49C0" w14:textId="77777777" w:rsidR="003C7E9A" w:rsidRPr="003C7E9A" w:rsidRDefault="003C7E9A" w:rsidP="003C7E9A">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24431A1A" w14:textId="77777777" w:rsidR="003C7E9A" w:rsidRPr="003C7E9A" w:rsidRDefault="003C7E9A" w:rsidP="003C7E9A">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D4D18A2" w14:textId="77777777" w:rsidR="003C7E9A" w:rsidRPr="003C7E9A" w:rsidRDefault="003C7E9A" w:rsidP="003C7E9A">
            <w:pPr>
              <w:ind w:rightChars="30" w:right="72"/>
              <w:jc w:val="distribute"/>
              <w:rPr>
                <w:rFonts w:ascii="標楷體" w:eastAsia="標楷體" w:hAnsi="標楷體"/>
                <w:sz w:val="20"/>
              </w:rPr>
            </w:pPr>
            <w:r w:rsidRPr="003C7E9A">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1B6D9BD" w14:textId="77777777" w:rsidR="003C7E9A" w:rsidRPr="003C7E9A" w:rsidRDefault="003C7E9A" w:rsidP="003C7E9A">
            <w:pPr>
              <w:jc w:val="distribute"/>
              <w:rPr>
                <w:rFonts w:ascii="標楷體" w:eastAsia="標楷體" w:hAnsi="標楷體"/>
                <w:sz w:val="20"/>
              </w:rPr>
            </w:pPr>
            <w:r w:rsidRPr="003C7E9A">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6ECC0E29" w14:textId="77777777" w:rsidR="003C7E9A" w:rsidRPr="003C7E9A" w:rsidRDefault="003C7E9A" w:rsidP="003C7E9A">
            <w:pPr>
              <w:widowControl/>
              <w:rPr>
                <w:rFonts w:ascii="標楷體" w:eastAsia="標楷體" w:hAnsi="標楷體"/>
                <w:sz w:val="20"/>
              </w:rPr>
            </w:pPr>
          </w:p>
        </w:tc>
      </w:tr>
      <w:tr w:rsidR="003C7E9A" w:rsidRPr="003C7E9A" w14:paraId="538429E9" w14:textId="77777777" w:rsidTr="003C7E9A">
        <w:trPr>
          <w:trHeight w:val="340"/>
        </w:trPr>
        <w:tc>
          <w:tcPr>
            <w:tcW w:w="573" w:type="dxa"/>
            <w:tcBorders>
              <w:top w:val="nil"/>
              <w:left w:val="nil"/>
              <w:bottom w:val="nil"/>
              <w:right w:val="single" w:sz="4" w:space="0" w:color="auto"/>
            </w:tcBorders>
            <w:vAlign w:val="center"/>
          </w:tcPr>
          <w:p w14:paraId="5C1921F8" w14:textId="77777777" w:rsidR="003C7E9A" w:rsidRPr="002F493D" w:rsidRDefault="003C7E9A" w:rsidP="003C7E9A">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4B39153D" w14:textId="77777777" w:rsidR="003C7E9A" w:rsidRPr="003C7E9A" w:rsidRDefault="003C7E9A" w:rsidP="003C7E9A">
            <w:pPr>
              <w:jc w:val="distribute"/>
              <w:rPr>
                <w:rFonts w:ascii="標楷體" w:eastAsia="標楷體" w:hAnsi="標楷體"/>
                <w:b/>
                <w:sz w:val="20"/>
              </w:rPr>
            </w:pPr>
            <w:r w:rsidRPr="003C7E9A">
              <w:rPr>
                <w:rFonts w:ascii="標楷體" w:eastAsia="標楷體" w:hAnsi="標楷體" w:hint="eastAsia"/>
                <w:b/>
                <w:noProof/>
                <w:sz w:val="20"/>
              </w:rPr>
              <w:t>嘉義縣社會局</w:t>
            </w:r>
          </w:p>
        </w:tc>
        <w:tc>
          <w:tcPr>
            <w:tcW w:w="2715" w:type="dxa"/>
            <w:tcBorders>
              <w:top w:val="nil"/>
              <w:left w:val="single" w:sz="4" w:space="0" w:color="auto"/>
              <w:bottom w:val="nil"/>
              <w:right w:val="single" w:sz="4" w:space="0" w:color="auto"/>
            </w:tcBorders>
            <w:vAlign w:val="center"/>
          </w:tcPr>
          <w:p w14:paraId="67F09F72" w14:textId="77777777" w:rsidR="003C7E9A" w:rsidRPr="003C7E9A" w:rsidRDefault="003C7E9A" w:rsidP="003C7E9A">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1521D3E6" w14:textId="77777777" w:rsidR="003C7E9A" w:rsidRPr="003C7E9A" w:rsidRDefault="003C7E9A" w:rsidP="003C7E9A">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4DCADF38" w14:textId="77777777" w:rsidR="003C7E9A" w:rsidRPr="003C7E9A" w:rsidRDefault="003C7E9A" w:rsidP="003C7E9A">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7AE237D0" w14:textId="77777777" w:rsidR="003C7E9A" w:rsidRPr="003C7E9A" w:rsidRDefault="003C7E9A" w:rsidP="003C7E9A">
            <w:pPr>
              <w:jc w:val="both"/>
              <w:rPr>
                <w:rFonts w:ascii="標楷體" w:eastAsia="標楷體" w:hAnsi="標楷體"/>
                <w:b/>
                <w:sz w:val="20"/>
              </w:rPr>
            </w:pPr>
          </w:p>
        </w:tc>
      </w:tr>
      <w:tr w:rsidR="003C7E9A" w:rsidRPr="003C7E9A" w14:paraId="0D64F66A" w14:textId="77777777" w:rsidTr="003C7E9A">
        <w:trPr>
          <w:trHeight w:val="340"/>
        </w:trPr>
        <w:tc>
          <w:tcPr>
            <w:tcW w:w="573" w:type="dxa"/>
            <w:tcBorders>
              <w:top w:val="nil"/>
              <w:left w:val="nil"/>
              <w:bottom w:val="nil"/>
              <w:right w:val="single" w:sz="4" w:space="0" w:color="auto"/>
            </w:tcBorders>
            <w:vAlign w:val="center"/>
            <w:hideMark/>
          </w:tcPr>
          <w:p w14:paraId="1048B985"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109</w:t>
            </w:r>
          </w:p>
        </w:tc>
        <w:tc>
          <w:tcPr>
            <w:tcW w:w="2534" w:type="dxa"/>
            <w:tcBorders>
              <w:top w:val="nil"/>
              <w:left w:val="single" w:sz="4" w:space="0" w:color="auto"/>
              <w:bottom w:val="nil"/>
              <w:right w:val="single" w:sz="4" w:space="0" w:color="auto"/>
            </w:tcBorders>
            <w:vAlign w:val="center"/>
            <w:hideMark/>
          </w:tcPr>
          <w:p w14:paraId="5101F00B" w14:textId="77777777" w:rsidR="003C7E9A" w:rsidRPr="003C7E9A" w:rsidRDefault="003C7E9A" w:rsidP="00B0213E">
            <w:pPr>
              <w:ind w:leftChars="100" w:left="240"/>
              <w:jc w:val="distribute"/>
              <w:rPr>
                <w:rFonts w:ascii="標楷體" w:eastAsia="標楷體" w:hAnsi="標楷體"/>
                <w:sz w:val="20"/>
              </w:rPr>
            </w:pPr>
            <w:r w:rsidRPr="003C7E9A">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5262AFD6"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5,730,000</w:t>
            </w:r>
          </w:p>
        </w:tc>
        <w:tc>
          <w:tcPr>
            <w:tcW w:w="2674" w:type="dxa"/>
            <w:tcBorders>
              <w:top w:val="nil"/>
              <w:left w:val="single" w:sz="4" w:space="0" w:color="auto"/>
              <w:bottom w:val="nil"/>
              <w:right w:val="single" w:sz="4" w:space="0" w:color="auto"/>
            </w:tcBorders>
            <w:vAlign w:val="center"/>
            <w:hideMark/>
          </w:tcPr>
          <w:p w14:paraId="2F00766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5,730,000</w:t>
            </w:r>
          </w:p>
        </w:tc>
        <w:tc>
          <w:tcPr>
            <w:tcW w:w="1428" w:type="dxa"/>
            <w:tcBorders>
              <w:top w:val="nil"/>
              <w:left w:val="single" w:sz="4" w:space="0" w:color="auto"/>
              <w:bottom w:val="nil"/>
              <w:right w:val="single" w:sz="4" w:space="0" w:color="auto"/>
            </w:tcBorders>
            <w:vAlign w:val="center"/>
            <w:hideMark/>
          </w:tcPr>
          <w:p w14:paraId="3FCB99E6"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c>
          <w:tcPr>
            <w:tcW w:w="11934" w:type="dxa"/>
            <w:tcBorders>
              <w:top w:val="nil"/>
              <w:left w:val="single" w:sz="4" w:space="0" w:color="auto"/>
              <w:bottom w:val="nil"/>
              <w:right w:val="nil"/>
            </w:tcBorders>
            <w:vAlign w:val="center"/>
            <w:hideMark/>
          </w:tcPr>
          <w:p w14:paraId="00DBDAC9"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主要係前瞻基礎建設計畫－整建長照衛福據點大林鎮明華社區活動中心工程等案，尚在執行中。</w:t>
            </w:r>
          </w:p>
        </w:tc>
      </w:tr>
      <w:tr w:rsidR="003C7E9A" w:rsidRPr="003C7E9A" w14:paraId="09DC20A0" w14:textId="77777777" w:rsidTr="003C7E9A">
        <w:trPr>
          <w:trHeight w:val="340"/>
        </w:trPr>
        <w:tc>
          <w:tcPr>
            <w:tcW w:w="573" w:type="dxa"/>
            <w:tcBorders>
              <w:top w:val="nil"/>
              <w:left w:val="nil"/>
              <w:bottom w:val="nil"/>
              <w:right w:val="single" w:sz="4" w:space="0" w:color="auto"/>
            </w:tcBorders>
            <w:vAlign w:val="center"/>
            <w:hideMark/>
          </w:tcPr>
          <w:p w14:paraId="754DE61F"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534" w:type="dxa"/>
            <w:tcBorders>
              <w:top w:val="nil"/>
              <w:left w:val="single" w:sz="4" w:space="0" w:color="auto"/>
              <w:bottom w:val="nil"/>
              <w:right w:val="single" w:sz="4" w:space="0" w:color="auto"/>
            </w:tcBorders>
            <w:vAlign w:val="center"/>
            <w:hideMark/>
          </w:tcPr>
          <w:p w14:paraId="48821FA5"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4304E03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600,000</w:t>
            </w:r>
          </w:p>
        </w:tc>
        <w:tc>
          <w:tcPr>
            <w:tcW w:w="2674" w:type="dxa"/>
            <w:tcBorders>
              <w:top w:val="nil"/>
              <w:left w:val="single" w:sz="4" w:space="0" w:color="auto"/>
              <w:bottom w:val="nil"/>
              <w:right w:val="single" w:sz="4" w:space="0" w:color="auto"/>
            </w:tcBorders>
            <w:vAlign w:val="center"/>
            <w:hideMark/>
          </w:tcPr>
          <w:p w14:paraId="2D1AB80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600,000</w:t>
            </w:r>
          </w:p>
        </w:tc>
        <w:tc>
          <w:tcPr>
            <w:tcW w:w="1428" w:type="dxa"/>
            <w:tcBorders>
              <w:top w:val="nil"/>
              <w:left w:val="single" w:sz="4" w:space="0" w:color="auto"/>
              <w:bottom w:val="nil"/>
              <w:right w:val="single" w:sz="4" w:space="0" w:color="auto"/>
            </w:tcBorders>
            <w:vAlign w:val="center"/>
            <w:hideMark/>
          </w:tcPr>
          <w:p w14:paraId="7512F62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c>
          <w:tcPr>
            <w:tcW w:w="11934" w:type="dxa"/>
            <w:tcBorders>
              <w:top w:val="nil"/>
              <w:left w:val="single" w:sz="4" w:space="0" w:color="auto"/>
              <w:bottom w:val="nil"/>
              <w:right w:val="nil"/>
            </w:tcBorders>
            <w:vAlign w:val="center"/>
            <w:hideMark/>
          </w:tcPr>
          <w:p w14:paraId="7379270D"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係補助大埔鄉大埔社區活動中心耐震補強計畫，尚未檢據核銷。</w:t>
            </w:r>
          </w:p>
        </w:tc>
      </w:tr>
      <w:tr w:rsidR="003C7E9A" w:rsidRPr="003C7E9A" w14:paraId="0B03D63D" w14:textId="77777777" w:rsidTr="003C7E9A">
        <w:trPr>
          <w:trHeight w:val="340"/>
        </w:trPr>
        <w:tc>
          <w:tcPr>
            <w:tcW w:w="573" w:type="dxa"/>
            <w:tcBorders>
              <w:top w:val="nil"/>
              <w:left w:val="nil"/>
              <w:bottom w:val="nil"/>
              <w:right w:val="single" w:sz="4" w:space="0" w:color="auto"/>
            </w:tcBorders>
            <w:vAlign w:val="center"/>
            <w:hideMark/>
          </w:tcPr>
          <w:p w14:paraId="5CDC5A30"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34" w:type="dxa"/>
            <w:tcBorders>
              <w:top w:val="nil"/>
              <w:left w:val="single" w:sz="4" w:space="0" w:color="auto"/>
              <w:bottom w:val="nil"/>
              <w:right w:val="single" w:sz="4" w:space="0" w:color="auto"/>
            </w:tcBorders>
            <w:vAlign w:val="center"/>
            <w:hideMark/>
          </w:tcPr>
          <w:p w14:paraId="0C7CC8E5"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2A33AA6C"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44,751,341</w:t>
            </w:r>
          </w:p>
        </w:tc>
        <w:tc>
          <w:tcPr>
            <w:tcW w:w="2674" w:type="dxa"/>
            <w:tcBorders>
              <w:top w:val="nil"/>
              <w:left w:val="single" w:sz="4" w:space="0" w:color="auto"/>
              <w:bottom w:val="nil"/>
              <w:right w:val="single" w:sz="4" w:space="0" w:color="auto"/>
            </w:tcBorders>
            <w:vAlign w:val="center"/>
            <w:hideMark/>
          </w:tcPr>
          <w:p w14:paraId="1B1DB1AD"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24,077,103</w:t>
            </w:r>
          </w:p>
        </w:tc>
        <w:tc>
          <w:tcPr>
            <w:tcW w:w="1428" w:type="dxa"/>
            <w:tcBorders>
              <w:top w:val="nil"/>
              <w:left w:val="single" w:sz="4" w:space="0" w:color="auto"/>
              <w:bottom w:val="nil"/>
              <w:right w:val="single" w:sz="4" w:space="0" w:color="auto"/>
            </w:tcBorders>
            <w:vAlign w:val="center"/>
            <w:hideMark/>
          </w:tcPr>
          <w:p w14:paraId="5D35F56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53.80</w:t>
            </w:r>
          </w:p>
        </w:tc>
        <w:tc>
          <w:tcPr>
            <w:tcW w:w="11934" w:type="dxa"/>
            <w:tcBorders>
              <w:top w:val="nil"/>
              <w:left w:val="single" w:sz="4" w:space="0" w:color="auto"/>
              <w:bottom w:val="nil"/>
              <w:right w:val="nil"/>
            </w:tcBorders>
            <w:vAlign w:val="center"/>
            <w:hideMark/>
          </w:tcPr>
          <w:p w14:paraId="7A14CCDB"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主要係公共服務據點整備－整建長照衛福據點計畫－大埔鄉多功能長照服務中心新建工程等案，尚在執行中。</w:t>
            </w:r>
          </w:p>
        </w:tc>
      </w:tr>
      <w:tr w:rsidR="003C7E9A" w:rsidRPr="003C7E9A" w14:paraId="494F0E5B" w14:textId="77777777" w:rsidTr="003C7E9A">
        <w:trPr>
          <w:trHeight w:val="340"/>
        </w:trPr>
        <w:tc>
          <w:tcPr>
            <w:tcW w:w="573" w:type="dxa"/>
            <w:tcBorders>
              <w:top w:val="nil"/>
              <w:left w:val="nil"/>
              <w:bottom w:val="nil"/>
              <w:right w:val="single" w:sz="4" w:space="0" w:color="auto"/>
            </w:tcBorders>
            <w:hideMark/>
          </w:tcPr>
          <w:p w14:paraId="2D3E8C32"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5395302E"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社政業務</w:t>
            </w:r>
          </w:p>
          <w:p w14:paraId="1D6642A2"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（社會救助支出）</w:t>
            </w:r>
          </w:p>
        </w:tc>
        <w:tc>
          <w:tcPr>
            <w:tcW w:w="2715" w:type="dxa"/>
            <w:tcBorders>
              <w:top w:val="nil"/>
              <w:left w:val="single" w:sz="4" w:space="0" w:color="auto"/>
              <w:bottom w:val="nil"/>
              <w:right w:val="single" w:sz="4" w:space="0" w:color="auto"/>
            </w:tcBorders>
            <w:hideMark/>
          </w:tcPr>
          <w:p w14:paraId="7717063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160,904</w:t>
            </w:r>
          </w:p>
        </w:tc>
        <w:tc>
          <w:tcPr>
            <w:tcW w:w="2674" w:type="dxa"/>
            <w:tcBorders>
              <w:top w:val="nil"/>
              <w:left w:val="single" w:sz="4" w:space="0" w:color="auto"/>
              <w:bottom w:val="nil"/>
              <w:right w:val="single" w:sz="4" w:space="0" w:color="auto"/>
            </w:tcBorders>
            <w:hideMark/>
          </w:tcPr>
          <w:p w14:paraId="49570D47"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160,904</w:t>
            </w:r>
          </w:p>
        </w:tc>
        <w:tc>
          <w:tcPr>
            <w:tcW w:w="1428" w:type="dxa"/>
            <w:tcBorders>
              <w:top w:val="nil"/>
              <w:left w:val="single" w:sz="4" w:space="0" w:color="auto"/>
              <w:bottom w:val="nil"/>
              <w:right w:val="single" w:sz="4" w:space="0" w:color="auto"/>
            </w:tcBorders>
            <w:hideMark/>
          </w:tcPr>
          <w:p w14:paraId="2BA542C6"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100.00</w:t>
            </w:r>
          </w:p>
        </w:tc>
        <w:tc>
          <w:tcPr>
            <w:tcW w:w="11934" w:type="dxa"/>
            <w:tcBorders>
              <w:top w:val="nil"/>
              <w:left w:val="single" w:sz="4" w:space="0" w:color="auto"/>
              <w:bottom w:val="nil"/>
              <w:right w:val="nil"/>
            </w:tcBorders>
            <w:hideMark/>
          </w:tcPr>
          <w:p w14:paraId="7DFF6192"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係嘉義縣弱勢家庭資產累積脫貧方案，尚未檢據核銷。</w:t>
            </w:r>
          </w:p>
        </w:tc>
      </w:tr>
      <w:tr w:rsidR="003C7E9A" w:rsidRPr="003C7E9A" w14:paraId="341E05B0" w14:textId="77777777" w:rsidTr="003C7E9A">
        <w:trPr>
          <w:trHeight w:val="340"/>
        </w:trPr>
        <w:tc>
          <w:tcPr>
            <w:tcW w:w="573" w:type="dxa"/>
            <w:tcBorders>
              <w:top w:val="nil"/>
              <w:left w:val="nil"/>
              <w:bottom w:val="nil"/>
              <w:right w:val="single" w:sz="4" w:space="0" w:color="auto"/>
            </w:tcBorders>
            <w:vAlign w:val="center"/>
          </w:tcPr>
          <w:p w14:paraId="78E69DAF" w14:textId="77777777" w:rsidR="003C7E9A" w:rsidRPr="002F493D" w:rsidRDefault="003C7E9A" w:rsidP="003C7E9A">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vAlign w:val="center"/>
            <w:hideMark/>
          </w:tcPr>
          <w:p w14:paraId="423C409B" w14:textId="77777777" w:rsidR="003C7E9A" w:rsidRPr="003C7E9A" w:rsidRDefault="003C7E9A" w:rsidP="00B0213E">
            <w:pPr>
              <w:ind w:leftChars="100" w:left="240"/>
              <w:jc w:val="distribute"/>
              <w:rPr>
                <w:rFonts w:ascii="標楷體" w:eastAsia="標楷體" w:hAnsi="標楷體"/>
                <w:sz w:val="20"/>
              </w:rPr>
            </w:pPr>
            <w:r w:rsidRPr="003C7E9A">
              <w:rPr>
                <w:rFonts w:ascii="標楷體" w:eastAsia="標楷體" w:hAnsi="標楷體" w:hint="eastAsia"/>
                <w:noProof/>
                <w:sz w:val="20"/>
              </w:rPr>
              <w:t>一般建築及設備</w:t>
            </w:r>
          </w:p>
        </w:tc>
        <w:tc>
          <w:tcPr>
            <w:tcW w:w="2715" w:type="dxa"/>
            <w:tcBorders>
              <w:top w:val="nil"/>
              <w:left w:val="single" w:sz="4" w:space="0" w:color="auto"/>
              <w:bottom w:val="nil"/>
              <w:right w:val="single" w:sz="4" w:space="0" w:color="auto"/>
            </w:tcBorders>
            <w:vAlign w:val="center"/>
            <w:hideMark/>
          </w:tcPr>
          <w:p w14:paraId="1C8741D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85,252,291</w:t>
            </w:r>
          </w:p>
        </w:tc>
        <w:tc>
          <w:tcPr>
            <w:tcW w:w="2674" w:type="dxa"/>
            <w:tcBorders>
              <w:top w:val="nil"/>
              <w:left w:val="single" w:sz="4" w:space="0" w:color="auto"/>
              <w:bottom w:val="nil"/>
              <w:right w:val="single" w:sz="4" w:space="0" w:color="auto"/>
            </w:tcBorders>
            <w:vAlign w:val="center"/>
            <w:hideMark/>
          </w:tcPr>
          <w:p w14:paraId="0BF6A70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32,787,655</w:t>
            </w:r>
          </w:p>
        </w:tc>
        <w:tc>
          <w:tcPr>
            <w:tcW w:w="1428" w:type="dxa"/>
            <w:tcBorders>
              <w:top w:val="nil"/>
              <w:left w:val="single" w:sz="4" w:space="0" w:color="auto"/>
              <w:bottom w:val="nil"/>
              <w:right w:val="single" w:sz="4" w:space="0" w:color="auto"/>
            </w:tcBorders>
            <w:vAlign w:val="center"/>
            <w:hideMark/>
          </w:tcPr>
          <w:p w14:paraId="1072BF64"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38.46</w:t>
            </w:r>
          </w:p>
        </w:tc>
        <w:tc>
          <w:tcPr>
            <w:tcW w:w="11934" w:type="dxa"/>
            <w:tcBorders>
              <w:top w:val="nil"/>
              <w:left w:val="single" w:sz="4" w:space="0" w:color="auto"/>
              <w:bottom w:val="nil"/>
              <w:right w:val="nil"/>
            </w:tcBorders>
            <w:vAlign w:val="center"/>
            <w:hideMark/>
          </w:tcPr>
          <w:p w14:paraId="1D251EDF"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主要係中埔鄉托嬰及托育資源中心新建工程等案，尚在執行中。</w:t>
            </w:r>
          </w:p>
        </w:tc>
      </w:tr>
      <w:tr w:rsidR="003C7E9A" w:rsidRPr="003C7E9A" w14:paraId="095EAEB7" w14:textId="77777777" w:rsidTr="003C7E9A">
        <w:trPr>
          <w:trHeight w:val="340"/>
        </w:trPr>
        <w:tc>
          <w:tcPr>
            <w:tcW w:w="573" w:type="dxa"/>
            <w:tcBorders>
              <w:top w:val="nil"/>
              <w:left w:val="nil"/>
              <w:bottom w:val="nil"/>
              <w:right w:val="single" w:sz="4" w:space="0" w:color="auto"/>
            </w:tcBorders>
            <w:hideMark/>
          </w:tcPr>
          <w:p w14:paraId="7ECCFF02" w14:textId="77777777" w:rsidR="003C7E9A" w:rsidRPr="002F493D" w:rsidRDefault="003C7E9A" w:rsidP="003C7E9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nil"/>
              <w:right w:val="single" w:sz="4" w:space="0" w:color="auto"/>
            </w:tcBorders>
            <w:vAlign w:val="center"/>
            <w:hideMark/>
          </w:tcPr>
          <w:p w14:paraId="195FFA46"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社政業務</w:t>
            </w:r>
          </w:p>
          <w:p w14:paraId="1210FD5D" w14:textId="77777777" w:rsidR="003C7E9A" w:rsidRPr="003C7E9A" w:rsidRDefault="003C7E9A" w:rsidP="00B0213E">
            <w:pPr>
              <w:ind w:leftChars="100" w:left="240"/>
              <w:jc w:val="distribute"/>
              <w:rPr>
                <w:rFonts w:ascii="標楷體" w:eastAsia="標楷體" w:hAnsi="標楷體"/>
                <w:noProof/>
                <w:sz w:val="20"/>
              </w:rPr>
            </w:pPr>
            <w:r w:rsidRPr="003C7E9A">
              <w:rPr>
                <w:rFonts w:ascii="標楷體" w:eastAsia="標楷體" w:hAnsi="標楷體" w:hint="eastAsia"/>
                <w:noProof/>
                <w:sz w:val="20"/>
              </w:rPr>
              <w:t>（福利服務支出）</w:t>
            </w:r>
          </w:p>
        </w:tc>
        <w:tc>
          <w:tcPr>
            <w:tcW w:w="2715" w:type="dxa"/>
            <w:tcBorders>
              <w:top w:val="nil"/>
              <w:left w:val="single" w:sz="4" w:space="0" w:color="auto"/>
              <w:bottom w:val="nil"/>
              <w:right w:val="single" w:sz="4" w:space="0" w:color="auto"/>
            </w:tcBorders>
            <w:hideMark/>
          </w:tcPr>
          <w:p w14:paraId="30D49986"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338,489,724</w:t>
            </w:r>
          </w:p>
        </w:tc>
        <w:tc>
          <w:tcPr>
            <w:tcW w:w="2674" w:type="dxa"/>
            <w:tcBorders>
              <w:top w:val="nil"/>
              <w:left w:val="single" w:sz="4" w:space="0" w:color="auto"/>
              <w:bottom w:val="nil"/>
              <w:right w:val="single" w:sz="4" w:space="0" w:color="auto"/>
            </w:tcBorders>
            <w:hideMark/>
          </w:tcPr>
          <w:p w14:paraId="6712811E"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1,975,791</w:t>
            </w:r>
          </w:p>
        </w:tc>
        <w:tc>
          <w:tcPr>
            <w:tcW w:w="1428" w:type="dxa"/>
            <w:tcBorders>
              <w:top w:val="nil"/>
              <w:left w:val="single" w:sz="4" w:space="0" w:color="auto"/>
              <w:bottom w:val="nil"/>
              <w:right w:val="single" w:sz="4" w:space="0" w:color="auto"/>
            </w:tcBorders>
            <w:hideMark/>
          </w:tcPr>
          <w:p w14:paraId="4BF05B20"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0.58</w:t>
            </w:r>
          </w:p>
        </w:tc>
        <w:tc>
          <w:tcPr>
            <w:tcW w:w="11934" w:type="dxa"/>
            <w:tcBorders>
              <w:top w:val="nil"/>
              <w:left w:val="single" w:sz="4" w:space="0" w:color="auto"/>
              <w:bottom w:val="nil"/>
              <w:right w:val="nil"/>
            </w:tcBorders>
            <w:hideMark/>
          </w:tcPr>
          <w:p w14:paraId="5EE4C4CC"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主要係嘉義縣布袋鎮住宿式長照機構營運移轉案前置作業計畫委託專業服務等案，尚在執行中。</w:t>
            </w:r>
          </w:p>
        </w:tc>
      </w:tr>
      <w:tr w:rsidR="003C7E9A" w:rsidRPr="003C7E9A" w14:paraId="7CEBAB64" w14:textId="77777777" w:rsidTr="003C7E9A">
        <w:trPr>
          <w:trHeight w:val="340"/>
        </w:trPr>
        <w:tc>
          <w:tcPr>
            <w:tcW w:w="573" w:type="dxa"/>
            <w:tcBorders>
              <w:top w:val="nil"/>
              <w:left w:val="nil"/>
              <w:bottom w:val="single" w:sz="4" w:space="0" w:color="auto"/>
              <w:right w:val="single" w:sz="4" w:space="0" w:color="auto"/>
            </w:tcBorders>
            <w:vAlign w:val="center"/>
          </w:tcPr>
          <w:p w14:paraId="1061457A" w14:textId="77777777" w:rsidR="003C7E9A" w:rsidRPr="002F493D" w:rsidRDefault="003C7E9A" w:rsidP="003C7E9A">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vAlign w:val="center"/>
            <w:hideMark/>
          </w:tcPr>
          <w:p w14:paraId="7EB30620" w14:textId="77777777" w:rsidR="003C7E9A" w:rsidRPr="003C7E9A" w:rsidRDefault="003C7E9A" w:rsidP="00B0213E">
            <w:pPr>
              <w:ind w:leftChars="100" w:left="240"/>
              <w:jc w:val="distribute"/>
              <w:rPr>
                <w:rFonts w:ascii="標楷體" w:eastAsia="標楷體" w:hAnsi="標楷體"/>
                <w:sz w:val="20"/>
              </w:rPr>
            </w:pPr>
            <w:r w:rsidRPr="003C7E9A">
              <w:rPr>
                <w:rFonts w:ascii="標楷體" w:eastAsia="標楷體" w:hAnsi="標楷體" w:hint="eastAsia"/>
                <w:noProof/>
                <w:sz w:val="20"/>
              </w:rPr>
              <w:t>一般建築及設備</w:t>
            </w:r>
          </w:p>
        </w:tc>
        <w:tc>
          <w:tcPr>
            <w:tcW w:w="2715" w:type="dxa"/>
            <w:tcBorders>
              <w:top w:val="nil"/>
              <w:left w:val="single" w:sz="4" w:space="0" w:color="auto"/>
              <w:bottom w:val="single" w:sz="4" w:space="0" w:color="auto"/>
              <w:right w:val="single" w:sz="4" w:space="0" w:color="auto"/>
            </w:tcBorders>
            <w:vAlign w:val="center"/>
            <w:hideMark/>
          </w:tcPr>
          <w:p w14:paraId="34FEEB4B"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159,739,778</w:t>
            </w:r>
          </w:p>
        </w:tc>
        <w:tc>
          <w:tcPr>
            <w:tcW w:w="2674" w:type="dxa"/>
            <w:tcBorders>
              <w:top w:val="nil"/>
              <w:left w:val="single" w:sz="4" w:space="0" w:color="auto"/>
              <w:bottom w:val="single" w:sz="4" w:space="0" w:color="auto"/>
              <w:right w:val="single" w:sz="4" w:space="0" w:color="auto"/>
            </w:tcBorders>
            <w:vAlign w:val="center"/>
            <w:hideMark/>
          </w:tcPr>
          <w:p w14:paraId="329564DA"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95,759,475</w:t>
            </w:r>
          </w:p>
        </w:tc>
        <w:tc>
          <w:tcPr>
            <w:tcW w:w="1428" w:type="dxa"/>
            <w:tcBorders>
              <w:top w:val="nil"/>
              <w:left w:val="single" w:sz="4" w:space="0" w:color="auto"/>
              <w:bottom w:val="single" w:sz="4" w:space="0" w:color="auto"/>
              <w:right w:val="single" w:sz="4" w:space="0" w:color="auto"/>
            </w:tcBorders>
            <w:vAlign w:val="center"/>
            <w:hideMark/>
          </w:tcPr>
          <w:p w14:paraId="284AD969" w14:textId="77777777" w:rsidR="003C7E9A" w:rsidRPr="003C7E9A" w:rsidRDefault="003C7E9A" w:rsidP="003C7E9A">
            <w:pPr>
              <w:jc w:val="right"/>
              <w:rPr>
                <w:rFonts w:ascii="新細明體" w:eastAsia="標楷體" w:hAnsi="新細明體"/>
                <w:sz w:val="20"/>
              </w:rPr>
            </w:pPr>
            <w:r w:rsidRPr="003C7E9A">
              <w:rPr>
                <w:rFonts w:ascii="新細明體" w:eastAsia="標楷體" w:hAnsi="新細明體" w:hint="eastAsia"/>
                <w:noProof/>
                <w:sz w:val="20"/>
              </w:rPr>
              <w:t>59.95</w:t>
            </w:r>
          </w:p>
        </w:tc>
        <w:tc>
          <w:tcPr>
            <w:tcW w:w="11934" w:type="dxa"/>
            <w:tcBorders>
              <w:top w:val="nil"/>
              <w:left w:val="single" w:sz="4" w:space="0" w:color="auto"/>
              <w:bottom w:val="single" w:sz="4" w:space="0" w:color="auto"/>
              <w:right w:val="nil"/>
            </w:tcBorders>
            <w:vAlign w:val="center"/>
            <w:hideMark/>
          </w:tcPr>
          <w:p w14:paraId="5A835F4B" w14:textId="77777777" w:rsidR="003C7E9A" w:rsidRPr="003C7E9A" w:rsidRDefault="003C7E9A" w:rsidP="003C7E9A">
            <w:pPr>
              <w:jc w:val="both"/>
              <w:rPr>
                <w:rFonts w:ascii="標楷體" w:eastAsia="標楷體" w:hAnsi="標楷體"/>
                <w:sz w:val="20"/>
              </w:rPr>
            </w:pPr>
            <w:r w:rsidRPr="003C7E9A">
              <w:rPr>
                <w:rFonts w:ascii="標楷體" w:eastAsia="標楷體" w:hAnsi="標楷體" w:hint="eastAsia"/>
                <w:noProof/>
                <w:sz w:val="20"/>
              </w:rPr>
              <w:t>主要係嘉義縣布袋鎮住宿式長照機構新建工程等案，尚在執行中。</w:t>
            </w:r>
          </w:p>
        </w:tc>
      </w:tr>
    </w:tbl>
    <w:p w14:paraId="781B11C9" w14:textId="77777777" w:rsidR="003C7E9A" w:rsidRPr="003C7E9A" w:rsidRDefault="003C7E9A" w:rsidP="003C7E9A">
      <w:pPr>
        <w:spacing w:line="320" w:lineRule="exact"/>
        <w:jc w:val="both"/>
        <w:rPr>
          <w:rFonts w:ascii="標楷體" w:eastAsia="標楷體"/>
          <w:sz w:val="20"/>
        </w:rPr>
      </w:pPr>
      <w:proofErr w:type="gramStart"/>
      <w:r w:rsidRPr="003C7E9A">
        <w:rPr>
          <w:rFonts w:ascii="標楷體" w:eastAsia="標楷體" w:hint="eastAsia"/>
          <w:sz w:val="20"/>
        </w:rPr>
        <w:t>註</w:t>
      </w:r>
      <w:proofErr w:type="gramEnd"/>
      <w:r w:rsidRPr="003C7E9A">
        <w:rPr>
          <w:rFonts w:ascii="標楷體" w:eastAsia="標楷體" w:hint="eastAsia"/>
          <w:sz w:val="20"/>
        </w:rPr>
        <w:t>：本表所列項目係指應付保留數達20％且10萬元以上，或1百萬元以上者。</w:t>
      </w:r>
    </w:p>
    <w:p w14:paraId="418652F7" w14:textId="77777777" w:rsidR="003C7E9A" w:rsidRPr="003C7E9A" w:rsidRDefault="003C7E9A" w:rsidP="00E915BA">
      <w:pPr>
        <w:rPr>
          <w:rFonts w:ascii="標楷體" w:eastAsia="標楷體"/>
          <w:sz w:val="16"/>
        </w:rPr>
      </w:pPr>
    </w:p>
    <w:p w14:paraId="11E7326C" w14:textId="77777777" w:rsidR="00E915BA" w:rsidRDefault="00E915BA">
      <w:pPr>
        <w:widowControl/>
        <w:rPr>
          <w:rFonts w:ascii="標楷體" w:eastAsia="標楷體" w:hAnsi="標楷體"/>
          <w:sz w:val="28"/>
          <w:szCs w:val="28"/>
        </w:rPr>
        <w:sectPr w:rsidR="00E915BA" w:rsidSect="00334C12">
          <w:footerReference w:type="first" r:id="rId77"/>
          <w:pgSz w:w="23811" w:h="16838" w:orient="landscape" w:code="8"/>
          <w:pgMar w:top="851" w:right="851" w:bottom="851" w:left="851" w:header="57" w:footer="567" w:gutter="284"/>
          <w:pgNumType w:start="1"/>
          <w:cols w:space="425"/>
          <w:titlePg/>
          <w:docGrid w:type="lines" w:linePitch="360"/>
        </w:sectPr>
      </w:pPr>
    </w:p>
    <w:p w14:paraId="01ADCC0D" w14:textId="77777777" w:rsidR="006E7B1A" w:rsidRPr="006E7B1A" w:rsidRDefault="006E7B1A" w:rsidP="006E7B1A">
      <w:pPr>
        <w:keepNext/>
        <w:outlineLvl w:val="1"/>
        <w:rPr>
          <w:rFonts w:ascii="標楷體" w:eastAsia="標楷體" w:cs="新細明體"/>
          <w:b/>
          <w:bCs/>
          <w:sz w:val="32"/>
        </w:rPr>
      </w:pPr>
      <w:r w:rsidRPr="006E7B1A">
        <w:rPr>
          <w:rFonts w:ascii="標楷體" w:eastAsia="標楷體" w:cs="新細明體" w:hint="eastAsia"/>
          <w:b/>
          <w:bCs/>
          <w:sz w:val="32"/>
        </w:rPr>
        <w:t>十二、文化觀光局主管</w:t>
      </w:r>
    </w:p>
    <w:p w14:paraId="0379B5FD" w14:textId="77777777" w:rsidR="006E7B1A" w:rsidRPr="006E7B1A" w:rsidRDefault="006E7B1A" w:rsidP="006E7B1A">
      <w:pPr>
        <w:ind w:leftChars="200" w:left="480"/>
        <w:jc w:val="both"/>
        <w:rPr>
          <w:rFonts w:ascii="標楷體" w:eastAsia="標楷體"/>
          <w:sz w:val="16"/>
        </w:rPr>
      </w:pPr>
      <w:r w:rsidRPr="006E7B1A">
        <w:rPr>
          <w:rFonts w:ascii="標楷體" w:eastAsia="標楷體" w:hint="eastAsia"/>
          <w:b/>
          <w:bCs/>
          <w:sz w:val="32"/>
        </w:rPr>
        <w:t>（一）決算審定數簡明表</w:t>
      </w:r>
    </w:p>
    <w:p w14:paraId="6F476547" w14:textId="77777777" w:rsidR="006E7B1A" w:rsidRPr="006E7B1A" w:rsidRDefault="006E7B1A" w:rsidP="006E7B1A">
      <w:pPr>
        <w:ind w:leftChars="225" w:left="540"/>
        <w:jc w:val="both"/>
        <w:rPr>
          <w:rFonts w:ascii="標楷體" w:eastAsia="標楷體"/>
          <w:sz w:val="28"/>
        </w:rPr>
      </w:pPr>
      <w:r w:rsidRPr="006E7B1A">
        <w:rPr>
          <w:rFonts w:ascii="標楷體" w:eastAsia="標楷體" w:hint="eastAsia"/>
          <w:b/>
          <w:bCs/>
          <w:sz w:val="28"/>
        </w:rPr>
        <w:t>1.歲入部分</w:t>
      </w:r>
    </w:p>
    <w:p w14:paraId="210558BC" w14:textId="77777777" w:rsidR="006E7B1A" w:rsidRPr="006E7B1A" w:rsidRDefault="006E7B1A" w:rsidP="006E7B1A">
      <w:pPr>
        <w:tabs>
          <w:tab w:val="right" w:pos="10800"/>
        </w:tabs>
        <w:ind w:left="958" w:right="258"/>
        <w:jc w:val="both"/>
        <w:rPr>
          <w:rFonts w:ascii="標楷體" w:eastAsia="標楷體" w:hAnsi="標楷體"/>
        </w:rPr>
      </w:pPr>
      <w:r w:rsidRPr="006E7B1A">
        <w:rPr>
          <w:rFonts w:ascii="標楷體" w:eastAsia="標楷體" w:hAnsi="標楷體" w:hint="eastAsia"/>
        </w:rPr>
        <w:t>（1）</w:t>
      </w:r>
      <w:proofErr w:type="gramStart"/>
      <w:r w:rsidRPr="006E7B1A">
        <w:rPr>
          <w:rFonts w:ascii="標楷體" w:eastAsia="標楷體" w:hAnsi="標楷體" w:hint="eastAsia"/>
        </w:rPr>
        <w:t>114</w:t>
      </w:r>
      <w:proofErr w:type="gramEnd"/>
      <w:r w:rsidRPr="006E7B1A">
        <w:rPr>
          <w:rFonts w:ascii="標楷體" w:eastAsia="標楷體" w:hAnsi="標楷體" w:hint="eastAsia"/>
        </w:rPr>
        <w:t>年度部分</w:t>
      </w:r>
    </w:p>
    <w:p w14:paraId="6529E9E7"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6E7B1A" w:rsidRPr="006E7B1A" w14:paraId="6111C305" w14:textId="77777777" w:rsidTr="006E7B1A">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13FF394F" w14:textId="77777777" w:rsidR="006E7B1A" w:rsidRPr="006E7B1A" w:rsidRDefault="006E7B1A" w:rsidP="006E7B1A">
            <w:pPr>
              <w:spacing w:before="72" w:after="72"/>
              <w:ind w:leftChars="30" w:left="492" w:rightChars="30" w:right="72" w:hangingChars="210" w:hanging="420"/>
              <w:jc w:val="distribute"/>
              <w:rPr>
                <w:rFonts w:ascii="標楷體" w:eastAsia="標楷體" w:hAnsi="標楷體" w:cs="新細明體"/>
                <w:sz w:val="20"/>
              </w:rPr>
            </w:pPr>
            <w:r w:rsidRPr="006E7B1A">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41463EE0" w14:textId="77777777" w:rsidR="006E7B1A" w:rsidRPr="006E7B1A" w:rsidRDefault="006E7B1A" w:rsidP="006E7B1A">
            <w:pPr>
              <w:spacing w:before="72" w:after="72"/>
              <w:ind w:leftChars="30" w:left="492" w:rightChars="30" w:right="72" w:hangingChars="210" w:hanging="420"/>
              <w:jc w:val="distribute"/>
              <w:rPr>
                <w:rFonts w:ascii="標楷體" w:eastAsia="標楷體" w:hAnsi="標楷體" w:cs="新細明體"/>
                <w:sz w:val="20"/>
              </w:rPr>
            </w:pPr>
            <w:r w:rsidRPr="006E7B1A">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EE6F38A" w14:textId="77777777" w:rsidR="006E7B1A" w:rsidRPr="006E7B1A" w:rsidRDefault="006E7B1A" w:rsidP="006E7B1A">
            <w:pPr>
              <w:spacing w:before="72" w:after="72"/>
              <w:ind w:leftChars="30" w:left="492" w:rightChars="30" w:right="72" w:hangingChars="210" w:hanging="420"/>
              <w:jc w:val="distribute"/>
              <w:rPr>
                <w:rFonts w:ascii="標楷體" w:eastAsia="標楷體" w:hAnsi="標楷體" w:cs="新細明體"/>
                <w:sz w:val="20"/>
              </w:rPr>
            </w:pPr>
            <w:r w:rsidRPr="006E7B1A">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3D19B8A5"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1ECD5EAC"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47B59FF6"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審定數與預算數</w:t>
            </w:r>
          </w:p>
          <w:p w14:paraId="1DC6720B"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比較增減</w:t>
            </w:r>
          </w:p>
        </w:tc>
      </w:tr>
      <w:tr w:rsidR="006E7B1A" w:rsidRPr="006E7B1A" w14:paraId="0BA8501F" w14:textId="77777777" w:rsidTr="006E7B1A">
        <w:trPr>
          <w:trHeight w:val="312"/>
        </w:trPr>
        <w:tc>
          <w:tcPr>
            <w:tcW w:w="3157" w:type="dxa"/>
            <w:vMerge/>
            <w:tcBorders>
              <w:top w:val="single" w:sz="4" w:space="0" w:color="auto"/>
              <w:left w:val="nil"/>
              <w:bottom w:val="single" w:sz="4" w:space="0" w:color="auto"/>
              <w:right w:val="single" w:sz="4" w:space="0" w:color="auto"/>
            </w:tcBorders>
            <w:vAlign w:val="center"/>
            <w:hideMark/>
          </w:tcPr>
          <w:p w14:paraId="01738B69" w14:textId="77777777" w:rsidR="006E7B1A" w:rsidRPr="006E7B1A" w:rsidRDefault="006E7B1A" w:rsidP="006E7B1A">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48B7E089" w14:textId="77777777" w:rsidR="006E7B1A" w:rsidRPr="006E7B1A" w:rsidRDefault="006E7B1A" w:rsidP="006E7B1A">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12DB3BF" w14:textId="77777777" w:rsidR="006E7B1A" w:rsidRPr="006E7B1A" w:rsidRDefault="006E7B1A" w:rsidP="006E7B1A">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15592BB"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2AEB02CD"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4D73769"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1F756ED2"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77292030"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FC4D096"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3C831423" w14:textId="77777777" w:rsidR="006E7B1A" w:rsidRPr="006E7B1A" w:rsidRDefault="006E7B1A" w:rsidP="006E7B1A">
            <w:pPr>
              <w:jc w:val="center"/>
              <w:rPr>
                <w:rFonts w:ascii="標楷體" w:eastAsia="標楷體" w:hAnsi="標楷體" w:cs="新細明體"/>
                <w:sz w:val="20"/>
              </w:rPr>
            </w:pPr>
            <w:r w:rsidRPr="006E7B1A">
              <w:rPr>
                <w:rFonts w:ascii="標楷體" w:eastAsia="標楷體" w:hAnsi="標楷體" w:cs="新細明體" w:hint="eastAsia"/>
                <w:sz w:val="20"/>
              </w:rPr>
              <w:t>％</w:t>
            </w:r>
          </w:p>
        </w:tc>
      </w:tr>
      <w:tr w:rsidR="006E7B1A" w:rsidRPr="006E7B1A" w14:paraId="5EF5A335" w14:textId="77777777" w:rsidTr="006E7B1A">
        <w:trPr>
          <w:trHeight w:val="397"/>
        </w:trPr>
        <w:tc>
          <w:tcPr>
            <w:tcW w:w="3157" w:type="dxa"/>
            <w:tcBorders>
              <w:top w:val="nil"/>
              <w:left w:val="nil"/>
              <w:bottom w:val="nil"/>
              <w:right w:val="single" w:sz="4" w:space="0" w:color="auto"/>
            </w:tcBorders>
            <w:vAlign w:val="center"/>
            <w:hideMark/>
          </w:tcPr>
          <w:p w14:paraId="53165ABA" w14:textId="77777777" w:rsidR="006E7B1A" w:rsidRPr="006E7B1A" w:rsidRDefault="006E7B1A" w:rsidP="006E7B1A">
            <w:pPr>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文化觀光局主管</w:t>
            </w:r>
          </w:p>
        </w:tc>
        <w:tc>
          <w:tcPr>
            <w:tcW w:w="1955" w:type="dxa"/>
            <w:tcBorders>
              <w:top w:val="nil"/>
              <w:left w:val="single" w:sz="4" w:space="0" w:color="auto"/>
              <w:bottom w:val="nil"/>
              <w:right w:val="single" w:sz="4" w:space="0" w:color="auto"/>
            </w:tcBorders>
            <w:vAlign w:val="center"/>
            <w:hideMark/>
          </w:tcPr>
          <w:p w14:paraId="1BA36485"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145,601,000</w:t>
            </w:r>
          </w:p>
        </w:tc>
        <w:tc>
          <w:tcPr>
            <w:tcW w:w="1844" w:type="dxa"/>
            <w:tcBorders>
              <w:top w:val="nil"/>
              <w:left w:val="single" w:sz="4" w:space="0" w:color="auto"/>
              <w:bottom w:val="nil"/>
              <w:right w:val="single" w:sz="4" w:space="0" w:color="auto"/>
            </w:tcBorders>
            <w:vAlign w:val="center"/>
            <w:hideMark/>
          </w:tcPr>
          <w:p w14:paraId="6653F8B6"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146,995,330</w:t>
            </w:r>
          </w:p>
        </w:tc>
        <w:tc>
          <w:tcPr>
            <w:tcW w:w="1956" w:type="dxa"/>
            <w:tcBorders>
              <w:top w:val="nil"/>
              <w:left w:val="single" w:sz="4" w:space="0" w:color="auto"/>
              <w:bottom w:val="nil"/>
              <w:right w:val="single" w:sz="4" w:space="0" w:color="auto"/>
            </w:tcBorders>
            <w:vAlign w:val="center"/>
            <w:hideMark/>
          </w:tcPr>
          <w:p w14:paraId="3E795960"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506689FF"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08C8D87A"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72,865,862</w:t>
            </w:r>
          </w:p>
        </w:tc>
        <w:tc>
          <w:tcPr>
            <w:tcW w:w="2018" w:type="dxa"/>
            <w:tcBorders>
              <w:top w:val="nil"/>
              <w:left w:val="single" w:sz="4" w:space="0" w:color="auto"/>
              <w:bottom w:val="nil"/>
              <w:right w:val="single" w:sz="4" w:space="0" w:color="auto"/>
            </w:tcBorders>
            <w:vAlign w:val="center"/>
            <w:hideMark/>
          </w:tcPr>
          <w:p w14:paraId="1C2575D2"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74,129,468</w:t>
            </w:r>
          </w:p>
        </w:tc>
        <w:tc>
          <w:tcPr>
            <w:tcW w:w="2260" w:type="dxa"/>
            <w:tcBorders>
              <w:top w:val="nil"/>
              <w:left w:val="single" w:sz="4" w:space="0" w:color="auto"/>
              <w:bottom w:val="nil"/>
              <w:right w:val="single" w:sz="4" w:space="0" w:color="auto"/>
            </w:tcBorders>
            <w:vAlign w:val="center"/>
            <w:hideMark/>
          </w:tcPr>
          <w:p w14:paraId="6425C74A"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146,995,330</w:t>
            </w:r>
          </w:p>
        </w:tc>
        <w:tc>
          <w:tcPr>
            <w:tcW w:w="2261" w:type="dxa"/>
            <w:tcBorders>
              <w:top w:val="nil"/>
              <w:left w:val="single" w:sz="4" w:space="0" w:color="auto"/>
              <w:bottom w:val="nil"/>
              <w:right w:val="single" w:sz="4" w:space="0" w:color="auto"/>
            </w:tcBorders>
            <w:vAlign w:val="center"/>
            <w:hideMark/>
          </w:tcPr>
          <w:p w14:paraId="185B3F1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1,394,330</w:t>
            </w:r>
          </w:p>
        </w:tc>
        <w:tc>
          <w:tcPr>
            <w:tcW w:w="2393" w:type="dxa"/>
            <w:tcBorders>
              <w:top w:val="nil"/>
              <w:left w:val="single" w:sz="4" w:space="0" w:color="auto"/>
              <w:bottom w:val="nil"/>
              <w:right w:val="nil"/>
            </w:tcBorders>
            <w:vAlign w:val="center"/>
            <w:hideMark/>
          </w:tcPr>
          <w:p w14:paraId="7F90540E"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0.96</w:t>
            </w:r>
          </w:p>
        </w:tc>
      </w:tr>
      <w:tr w:rsidR="006E7B1A" w:rsidRPr="006E7B1A" w14:paraId="6A0CF71F" w14:textId="77777777" w:rsidTr="006E7B1A">
        <w:trPr>
          <w:trHeight w:val="397"/>
        </w:trPr>
        <w:tc>
          <w:tcPr>
            <w:tcW w:w="3157" w:type="dxa"/>
            <w:tcBorders>
              <w:top w:val="nil"/>
              <w:left w:val="nil"/>
              <w:bottom w:val="nil"/>
              <w:right w:val="single" w:sz="4" w:space="0" w:color="auto"/>
            </w:tcBorders>
            <w:vAlign w:val="center"/>
            <w:hideMark/>
          </w:tcPr>
          <w:p w14:paraId="1083077E" w14:textId="77777777" w:rsidR="006E7B1A" w:rsidRPr="006E7B1A" w:rsidRDefault="006E7B1A" w:rsidP="006E7B1A">
            <w:pPr>
              <w:spacing w:beforeLines="20" w:before="72" w:afterLines="20" w:after="72"/>
              <w:ind w:leftChars="100" w:left="240"/>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嘉義縣文化觀光局</w:t>
            </w:r>
          </w:p>
        </w:tc>
        <w:tc>
          <w:tcPr>
            <w:tcW w:w="1955" w:type="dxa"/>
            <w:tcBorders>
              <w:top w:val="nil"/>
              <w:left w:val="single" w:sz="4" w:space="0" w:color="auto"/>
              <w:bottom w:val="nil"/>
              <w:right w:val="single" w:sz="4" w:space="0" w:color="auto"/>
            </w:tcBorders>
            <w:vAlign w:val="center"/>
            <w:hideMark/>
          </w:tcPr>
          <w:p w14:paraId="0DC31B15"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142,552,000</w:t>
            </w:r>
          </w:p>
        </w:tc>
        <w:tc>
          <w:tcPr>
            <w:tcW w:w="1844" w:type="dxa"/>
            <w:tcBorders>
              <w:top w:val="nil"/>
              <w:left w:val="single" w:sz="4" w:space="0" w:color="auto"/>
              <w:bottom w:val="nil"/>
              <w:right w:val="single" w:sz="4" w:space="0" w:color="auto"/>
            </w:tcBorders>
            <w:vAlign w:val="center"/>
            <w:hideMark/>
          </w:tcPr>
          <w:p w14:paraId="10F2B1D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143,964,841</w:t>
            </w:r>
          </w:p>
        </w:tc>
        <w:tc>
          <w:tcPr>
            <w:tcW w:w="1956" w:type="dxa"/>
            <w:tcBorders>
              <w:top w:val="nil"/>
              <w:left w:val="single" w:sz="4" w:space="0" w:color="auto"/>
              <w:bottom w:val="nil"/>
              <w:right w:val="single" w:sz="4" w:space="0" w:color="auto"/>
            </w:tcBorders>
            <w:vAlign w:val="center"/>
            <w:hideMark/>
          </w:tcPr>
          <w:p w14:paraId="499D94AB"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3D5D3EDC"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3D41567D"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69,835,373</w:t>
            </w:r>
          </w:p>
        </w:tc>
        <w:tc>
          <w:tcPr>
            <w:tcW w:w="2018" w:type="dxa"/>
            <w:tcBorders>
              <w:top w:val="nil"/>
              <w:left w:val="single" w:sz="4" w:space="0" w:color="auto"/>
              <w:bottom w:val="nil"/>
              <w:right w:val="single" w:sz="4" w:space="0" w:color="auto"/>
            </w:tcBorders>
            <w:vAlign w:val="center"/>
            <w:hideMark/>
          </w:tcPr>
          <w:p w14:paraId="0E9FC7B7"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74,129,468</w:t>
            </w:r>
          </w:p>
        </w:tc>
        <w:tc>
          <w:tcPr>
            <w:tcW w:w="2260" w:type="dxa"/>
            <w:tcBorders>
              <w:top w:val="nil"/>
              <w:left w:val="single" w:sz="4" w:space="0" w:color="auto"/>
              <w:bottom w:val="nil"/>
              <w:right w:val="single" w:sz="4" w:space="0" w:color="auto"/>
            </w:tcBorders>
            <w:vAlign w:val="center"/>
            <w:hideMark/>
          </w:tcPr>
          <w:p w14:paraId="22BD63D7"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143,964,841</w:t>
            </w:r>
          </w:p>
        </w:tc>
        <w:tc>
          <w:tcPr>
            <w:tcW w:w="2261" w:type="dxa"/>
            <w:tcBorders>
              <w:top w:val="nil"/>
              <w:left w:val="single" w:sz="4" w:space="0" w:color="auto"/>
              <w:bottom w:val="nil"/>
              <w:right w:val="single" w:sz="4" w:space="0" w:color="auto"/>
            </w:tcBorders>
            <w:vAlign w:val="center"/>
            <w:hideMark/>
          </w:tcPr>
          <w:p w14:paraId="56ABF6F6"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1,412,841</w:t>
            </w:r>
          </w:p>
        </w:tc>
        <w:tc>
          <w:tcPr>
            <w:tcW w:w="2393" w:type="dxa"/>
            <w:tcBorders>
              <w:top w:val="nil"/>
              <w:left w:val="single" w:sz="4" w:space="0" w:color="auto"/>
              <w:bottom w:val="nil"/>
              <w:right w:val="nil"/>
            </w:tcBorders>
            <w:vAlign w:val="center"/>
            <w:hideMark/>
          </w:tcPr>
          <w:p w14:paraId="1E2E1CA0"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0.99</w:t>
            </w:r>
          </w:p>
        </w:tc>
      </w:tr>
      <w:tr w:rsidR="006E7B1A" w:rsidRPr="006E7B1A" w14:paraId="11B087D4" w14:textId="77777777" w:rsidTr="006E7B1A">
        <w:trPr>
          <w:trHeight w:val="397"/>
        </w:trPr>
        <w:tc>
          <w:tcPr>
            <w:tcW w:w="3157" w:type="dxa"/>
            <w:tcBorders>
              <w:top w:val="nil"/>
              <w:left w:val="nil"/>
              <w:bottom w:val="nil"/>
              <w:right w:val="single" w:sz="4" w:space="0" w:color="auto"/>
            </w:tcBorders>
            <w:vAlign w:val="center"/>
            <w:hideMark/>
          </w:tcPr>
          <w:p w14:paraId="0E7147AB"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2AD711B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450,000</w:t>
            </w:r>
          </w:p>
        </w:tc>
        <w:tc>
          <w:tcPr>
            <w:tcW w:w="1844" w:type="dxa"/>
            <w:tcBorders>
              <w:top w:val="nil"/>
              <w:left w:val="single" w:sz="4" w:space="0" w:color="auto"/>
              <w:bottom w:val="nil"/>
              <w:right w:val="single" w:sz="4" w:space="0" w:color="auto"/>
            </w:tcBorders>
            <w:vAlign w:val="center"/>
            <w:hideMark/>
          </w:tcPr>
          <w:p w14:paraId="17CF3B8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2,976,722</w:t>
            </w:r>
          </w:p>
        </w:tc>
        <w:tc>
          <w:tcPr>
            <w:tcW w:w="1956" w:type="dxa"/>
            <w:tcBorders>
              <w:top w:val="nil"/>
              <w:left w:val="single" w:sz="4" w:space="0" w:color="auto"/>
              <w:bottom w:val="nil"/>
              <w:right w:val="single" w:sz="4" w:space="0" w:color="auto"/>
            </w:tcBorders>
            <w:vAlign w:val="center"/>
            <w:hideMark/>
          </w:tcPr>
          <w:p w14:paraId="042A62D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91D79B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AD3252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2,426,722</w:t>
            </w:r>
          </w:p>
        </w:tc>
        <w:tc>
          <w:tcPr>
            <w:tcW w:w="2018" w:type="dxa"/>
            <w:tcBorders>
              <w:top w:val="nil"/>
              <w:left w:val="single" w:sz="4" w:space="0" w:color="auto"/>
              <w:bottom w:val="nil"/>
              <w:right w:val="single" w:sz="4" w:space="0" w:color="auto"/>
            </w:tcBorders>
            <w:vAlign w:val="center"/>
            <w:hideMark/>
          </w:tcPr>
          <w:p w14:paraId="0144B0B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550,000</w:t>
            </w:r>
          </w:p>
        </w:tc>
        <w:tc>
          <w:tcPr>
            <w:tcW w:w="2260" w:type="dxa"/>
            <w:tcBorders>
              <w:top w:val="nil"/>
              <w:left w:val="single" w:sz="4" w:space="0" w:color="auto"/>
              <w:bottom w:val="nil"/>
              <w:right w:val="single" w:sz="4" w:space="0" w:color="auto"/>
            </w:tcBorders>
            <w:vAlign w:val="center"/>
            <w:hideMark/>
          </w:tcPr>
          <w:p w14:paraId="433D3A9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2,976,722</w:t>
            </w:r>
          </w:p>
        </w:tc>
        <w:tc>
          <w:tcPr>
            <w:tcW w:w="2261" w:type="dxa"/>
            <w:tcBorders>
              <w:top w:val="nil"/>
              <w:left w:val="single" w:sz="4" w:space="0" w:color="auto"/>
              <w:bottom w:val="nil"/>
              <w:right w:val="single" w:sz="4" w:space="0" w:color="auto"/>
            </w:tcBorders>
            <w:vAlign w:val="center"/>
            <w:hideMark/>
          </w:tcPr>
          <w:p w14:paraId="1EFEB83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2,526,722</w:t>
            </w:r>
          </w:p>
        </w:tc>
        <w:tc>
          <w:tcPr>
            <w:tcW w:w="2393" w:type="dxa"/>
            <w:tcBorders>
              <w:top w:val="nil"/>
              <w:left w:val="single" w:sz="4" w:space="0" w:color="auto"/>
              <w:bottom w:val="nil"/>
              <w:right w:val="nil"/>
            </w:tcBorders>
            <w:vAlign w:val="center"/>
            <w:hideMark/>
          </w:tcPr>
          <w:p w14:paraId="2CECC0E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561.49</w:t>
            </w:r>
          </w:p>
        </w:tc>
      </w:tr>
      <w:tr w:rsidR="006E7B1A" w:rsidRPr="006E7B1A" w14:paraId="5EEC5FAB" w14:textId="77777777" w:rsidTr="006E7B1A">
        <w:trPr>
          <w:trHeight w:val="397"/>
        </w:trPr>
        <w:tc>
          <w:tcPr>
            <w:tcW w:w="3157" w:type="dxa"/>
            <w:tcBorders>
              <w:top w:val="nil"/>
              <w:left w:val="nil"/>
              <w:bottom w:val="nil"/>
              <w:right w:val="single" w:sz="4" w:space="0" w:color="auto"/>
            </w:tcBorders>
            <w:vAlign w:val="center"/>
            <w:hideMark/>
          </w:tcPr>
          <w:p w14:paraId="3C578ECE"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060E56E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94,000</w:t>
            </w:r>
          </w:p>
        </w:tc>
        <w:tc>
          <w:tcPr>
            <w:tcW w:w="1844" w:type="dxa"/>
            <w:tcBorders>
              <w:top w:val="nil"/>
              <w:left w:val="single" w:sz="4" w:space="0" w:color="auto"/>
              <w:bottom w:val="nil"/>
              <w:right w:val="single" w:sz="4" w:space="0" w:color="auto"/>
            </w:tcBorders>
            <w:vAlign w:val="center"/>
            <w:hideMark/>
          </w:tcPr>
          <w:p w14:paraId="6F29464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134,113</w:t>
            </w:r>
          </w:p>
        </w:tc>
        <w:tc>
          <w:tcPr>
            <w:tcW w:w="1956" w:type="dxa"/>
            <w:tcBorders>
              <w:top w:val="nil"/>
              <w:left w:val="single" w:sz="4" w:space="0" w:color="auto"/>
              <w:bottom w:val="nil"/>
              <w:right w:val="single" w:sz="4" w:space="0" w:color="auto"/>
            </w:tcBorders>
            <w:vAlign w:val="center"/>
            <w:hideMark/>
          </w:tcPr>
          <w:p w14:paraId="1D7A8BA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14D635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0E98F6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134,113</w:t>
            </w:r>
          </w:p>
        </w:tc>
        <w:tc>
          <w:tcPr>
            <w:tcW w:w="2018" w:type="dxa"/>
            <w:tcBorders>
              <w:top w:val="nil"/>
              <w:left w:val="single" w:sz="4" w:space="0" w:color="auto"/>
              <w:bottom w:val="nil"/>
              <w:right w:val="single" w:sz="4" w:space="0" w:color="auto"/>
            </w:tcBorders>
            <w:vAlign w:val="center"/>
            <w:hideMark/>
          </w:tcPr>
          <w:p w14:paraId="6B2F00C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53D33D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134,113</w:t>
            </w:r>
          </w:p>
        </w:tc>
        <w:tc>
          <w:tcPr>
            <w:tcW w:w="2261" w:type="dxa"/>
            <w:tcBorders>
              <w:top w:val="nil"/>
              <w:left w:val="single" w:sz="4" w:space="0" w:color="auto"/>
              <w:bottom w:val="nil"/>
              <w:right w:val="single" w:sz="4" w:space="0" w:color="auto"/>
            </w:tcBorders>
            <w:vAlign w:val="center"/>
            <w:hideMark/>
          </w:tcPr>
          <w:p w14:paraId="17FA65B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40,113</w:t>
            </w:r>
          </w:p>
        </w:tc>
        <w:tc>
          <w:tcPr>
            <w:tcW w:w="2393" w:type="dxa"/>
            <w:tcBorders>
              <w:top w:val="nil"/>
              <w:left w:val="single" w:sz="4" w:space="0" w:color="auto"/>
              <w:bottom w:val="nil"/>
              <w:right w:val="nil"/>
            </w:tcBorders>
            <w:vAlign w:val="center"/>
            <w:hideMark/>
          </w:tcPr>
          <w:p w14:paraId="7C1C260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42.67</w:t>
            </w:r>
          </w:p>
        </w:tc>
      </w:tr>
      <w:tr w:rsidR="006E7B1A" w:rsidRPr="006E7B1A" w14:paraId="52B467FA" w14:textId="77777777" w:rsidTr="006E7B1A">
        <w:trPr>
          <w:trHeight w:val="397"/>
        </w:trPr>
        <w:tc>
          <w:tcPr>
            <w:tcW w:w="3157" w:type="dxa"/>
            <w:tcBorders>
              <w:top w:val="nil"/>
              <w:left w:val="nil"/>
              <w:bottom w:val="nil"/>
              <w:right w:val="single" w:sz="4" w:space="0" w:color="auto"/>
            </w:tcBorders>
            <w:vAlign w:val="center"/>
            <w:hideMark/>
          </w:tcPr>
          <w:p w14:paraId="2D1EFDB6"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18F7F9C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10,364,000</w:t>
            </w:r>
          </w:p>
        </w:tc>
        <w:tc>
          <w:tcPr>
            <w:tcW w:w="1844" w:type="dxa"/>
            <w:tcBorders>
              <w:top w:val="nil"/>
              <w:left w:val="single" w:sz="4" w:space="0" w:color="auto"/>
              <w:bottom w:val="nil"/>
              <w:right w:val="single" w:sz="4" w:space="0" w:color="auto"/>
            </w:tcBorders>
            <w:vAlign w:val="center"/>
            <w:hideMark/>
          </w:tcPr>
          <w:p w14:paraId="7C34EAE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11,283,448</w:t>
            </w:r>
          </w:p>
        </w:tc>
        <w:tc>
          <w:tcPr>
            <w:tcW w:w="1956" w:type="dxa"/>
            <w:tcBorders>
              <w:top w:val="nil"/>
              <w:left w:val="single" w:sz="4" w:space="0" w:color="auto"/>
              <w:bottom w:val="nil"/>
              <w:right w:val="single" w:sz="4" w:space="0" w:color="auto"/>
            </w:tcBorders>
            <w:vAlign w:val="center"/>
            <w:hideMark/>
          </w:tcPr>
          <w:p w14:paraId="15257E6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5A70375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1E09298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11,283,448</w:t>
            </w:r>
          </w:p>
        </w:tc>
        <w:tc>
          <w:tcPr>
            <w:tcW w:w="2018" w:type="dxa"/>
            <w:tcBorders>
              <w:top w:val="nil"/>
              <w:left w:val="single" w:sz="4" w:space="0" w:color="auto"/>
              <w:bottom w:val="nil"/>
              <w:right w:val="single" w:sz="4" w:space="0" w:color="auto"/>
            </w:tcBorders>
            <w:vAlign w:val="center"/>
            <w:hideMark/>
          </w:tcPr>
          <w:p w14:paraId="608BF19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3C0393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11,283,448</w:t>
            </w:r>
          </w:p>
        </w:tc>
        <w:tc>
          <w:tcPr>
            <w:tcW w:w="2261" w:type="dxa"/>
            <w:tcBorders>
              <w:top w:val="nil"/>
              <w:left w:val="single" w:sz="4" w:space="0" w:color="auto"/>
              <w:bottom w:val="nil"/>
              <w:right w:val="single" w:sz="4" w:space="0" w:color="auto"/>
            </w:tcBorders>
            <w:vAlign w:val="center"/>
            <w:hideMark/>
          </w:tcPr>
          <w:p w14:paraId="306013DA"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919,448</w:t>
            </w:r>
          </w:p>
        </w:tc>
        <w:tc>
          <w:tcPr>
            <w:tcW w:w="2393" w:type="dxa"/>
            <w:tcBorders>
              <w:top w:val="nil"/>
              <w:left w:val="single" w:sz="4" w:space="0" w:color="auto"/>
              <w:bottom w:val="nil"/>
              <w:right w:val="nil"/>
            </w:tcBorders>
            <w:vAlign w:val="center"/>
            <w:hideMark/>
          </w:tcPr>
          <w:p w14:paraId="70E66B6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8.87</w:t>
            </w:r>
          </w:p>
        </w:tc>
      </w:tr>
      <w:tr w:rsidR="006E7B1A" w:rsidRPr="006E7B1A" w14:paraId="0201BA36" w14:textId="77777777" w:rsidTr="006E7B1A">
        <w:trPr>
          <w:trHeight w:val="397"/>
        </w:trPr>
        <w:tc>
          <w:tcPr>
            <w:tcW w:w="3157" w:type="dxa"/>
            <w:tcBorders>
              <w:top w:val="nil"/>
              <w:left w:val="nil"/>
              <w:bottom w:val="nil"/>
              <w:right w:val="single" w:sz="4" w:space="0" w:color="auto"/>
            </w:tcBorders>
            <w:vAlign w:val="center"/>
            <w:hideMark/>
          </w:tcPr>
          <w:p w14:paraId="6E05B5F6"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6C229DE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130,162,000</w:t>
            </w:r>
          </w:p>
        </w:tc>
        <w:tc>
          <w:tcPr>
            <w:tcW w:w="1844" w:type="dxa"/>
            <w:tcBorders>
              <w:top w:val="nil"/>
              <w:left w:val="single" w:sz="4" w:space="0" w:color="auto"/>
              <w:bottom w:val="nil"/>
              <w:right w:val="single" w:sz="4" w:space="0" w:color="auto"/>
            </w:tcBorders>
            <w:vAlign w:val="center"/>
            <w:hideMark/>
          </w:tcPr>
          <w:p w14:paraId="07103A0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127,071,591</w:t>
            </w:r>
          </w:p>
        </w:tc>
        <w:tc>
          <w:tcPr>
            <w:tcW w:w="1956" w:type="dxa"/>
            <w:tcBorders>
              <w:top w:val="nil"/>
              <w:left w:val="single" w:sz="4" w:space="0" w:color="auto"/>
              <w:bottom w:val="nil"/>
              <w:right w:val="single" w:sz="4" w:space="0" w:color="auto"/>
            </w:tcBorders>
            <w:vAlign w:val="center"/>
            <w:hideMark/>
          </w:tcPr>
          <w:p w14:paraId="148EDE4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47F3464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ADBF9D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54,192,123</w:t>
            </w:r>
          </w:p>
        </w:tc>
        <w:tc>
          <w:tcPr>
            <w:tcW w:w="2018" w:type="dxa"/>
            <w:tcBorders>
              <w:top w:val="nil"/>
              <w:left w:val="single" w:sz="4" w:space="0" w:color="auto"/>
              <w:bottom w:val="nil"/>
              <w:right w:val="single" w:sz="4" w:space="0" w:color="auto"/>
            </w:tcBorders>
            <w:vAlign w:val="center"/>
            <w:hideMark/>
          </w:tcPr>
          <w:p w14:paraId="440D9EF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72,879,468</w:t>
            </w:r>
          </w:p>
        </w:tc>
        <w:tc>
          <w:tcPr>
            <w:tcW w:w="2260" w:type="dxa"/>
            <w:tcBorders>
              <w:top w:val="nil"/>
              <w:left w:val="single" w:sz="4" w:space="0" w:color="auto"/>
              <w:bottom w:val="nil"/>
              <w:right w:val="single" w:sz="4" w:space="0" w:color="auto"/>
            </w:tcBorders>
            <w:vAlign w:val="center"/>
            <w:hideMark/>
          </w:tcPr>
          <w:p w14:paraId="5997C04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127,071,591</w:t>
            </w:r>
          </w:p>
        </w:tc>
        <w:tc>
          <w:tcPr>
            <w:tcW w:w="2261" w:type="dxa"/>
            <w:tcBorders>
              <w:top w:val="nil"/>
              <w:left w:val="single" w:sz="4" w:space="0" w:color="auto"/>
              <w:bottom w:val="nil"/>
              <w:right w:val="single" w:sz="4" w:space="0" w:color="auto"/>
            </w:tcBorders>
            <w:vAlign w:val="center"/>
            <w:hideMark/>
          </w:tcPr>
          <w:p w14:paraId="2DB8EC4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- 3,090,409</w:t>
            </w:r>
          </w:p>
        </w:tc>
        <w:tc>
          <w:tcPr>
            <w:tcW w:w="2393" w:type="dxa"/>
            <w:tcBorders>
              <w:top w:val="nil"/>
              <w:left w:val="single" w:sz="4" w:space="0" w:color="auto"/>
              <w:bottom w:val="nil"/>
              <w:right w:val="nil"/>
            </w:tcBorders>
            <w:vAlign w:val="center"/>
            <w:hideMark/>
          </w:tcPr>
          <w:p w14:paraId="2A4DB41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- 2.37</w:t>
            </w:r>
          </w:p>
        </w:tc>
      </w:tr>
      <w:tr w:rsidR="006E7B1A" w:rsidRPr="006E7B1A" w14:paraId="1499077E" w14:textId="77777777" w:rsidTr="006E7B1A">
        <w:trPr>
          <w:trHeight w:val="397"/>
        </w:trPr>
        <w:tc>
          <w:tcPr>
            <w:tcW w:w="3157" w:type="dxa"/>
            <w:tcBorders>
              <w:top w:val="nil"/>
              <w:left w:val="nil"/>
              <w:bottom w:val="nil"/>
              <w:right w:val="single" w:sz="4" w:space="0" w:color="auto"/>
            </w:tcBorders>
            <w:vAlign w:val="center"/>
            <w:hideMark/>
          </w:tcPr>
          <w:p w14:paraId="1751486A"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其他收入</w:t>
            </w:r>
          </w:p>
        </w:tc>
        <w:tc>
          <w:tcPr>
            <w:tcW w:w="1955" w:type="dxa"/>
            <w:tcBorders>
              <w:top w:val="nil"/>
              <w:left w:val="single" w:sz="4" w:space="0" w:color="auto"/>
              <w:bottom w:val="nil"/>
              <w:right w:val="single" w:sz="4" w:space="0" w:color="auto"/>
            </w:tcBorders>
            <w:vAlign w:val="center"/>
            <w:hideMark/>
          </w:tcPr>
          <w:p w14:paraId="2453D71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1,482,000</w:t>
            </w:r>
          </w:p>
        </w:tc>
        <w:tc>
          <w:tcPr>
            <w:tcW w:w="1844" w:type="dxa"/>
            <w:tcBorders>
              <w:top w:val="nil"/>
              <w:left w:val="single" w:sz="4" w:space="0" w:color="auto"/>
              <w:bottom w:val="nil"/>
              <w:right w:val="single" w:sz="4" w:space="0" w:color="auto"/>
            </w:tcBorders>
            <w:vAlign w:val="center"/>
            <w:hideMark/>
          </w:tcPr>
          <w:p w14:paraId="3F6F49E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2,498,967</w:t>
            </w:r>
          </w:p>
        </w:tc>
        <w:tc>
          <w:tcPr>
            <w:tcW w:w="1956" w:type="dxa"/>
            <w:tcBorders>
              <w:top w:val="nil"/>
              <w:left w:val="single" w:sz="4" w:space="0" w:color="auto"/>
              <w:bottom w:val="nil"/>
              <w:right w:val="single" w:sz="4" w:space="0" w:color="auto"/>
            </w:tcBorders>
            <w:vAlign w:val="center"/>
            <w:hideMark/>
          </w:tcPr>
          <w:p w14:paraId="2B72CD6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6E3EC1E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78A0D04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1,798,967</w:t>
            </w:r>
          </w:p>
        </w:tc>
        <w:tc>
          <w:tcPr>
            <w:tcW w:w="2018" w:type="dxa"/>
            <w:tcBorders>
              <w:top w:val="nil"/>
              <w:left w:val="single" w:sz="4" w:space="0" w:color="auto"/>
              <w:bottom w:val="nil"/>
              <w:right w:val="single" w:sz="4" w:space="0" w:color="auto"/>
            </w:tcBorders>
            <w:vAlign w:val="center"/>
            <w:hideMark/>
          </w:tcPr>
          <w:p w14:paraId="4C63BB5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700,000</w:t>
            </w:r>
          </w:p>
        </w:tc>
        <w:tc>
          <w:tcPr>
            <w:tcW w:w="2260" w:type="dxa"/>
            <w:tcBorders>
              <w:top w:val="nil"/>
              <w:left w:val="single" w:sz="4" w:space="0" w:color="auto"/>
              <w:bottom w:val="nil"/>
              <w:right w:val="single" w:sz="4" w:space="0" w:color="auto"/>
            </w:tcBorders>
            <w:vAlign w:val="center"/>
            <w:hideMark/>
          </w:tcPr>
          <w:p w14:paraId="2915E5D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2,498,967</w:t>
            </w:r>
          </w:p>
        </w:tc>
        <w:tc>
          <w:tcPr>
            <w:tcW w:w="2261" w:type="dxa"/>
            <w:tcBorders>
              <w:top w:val="nil"/>
              <w:left w:val="single" w:sz="4" w:space="0" w:color="auto"/>
              <w:bottom w:val="nil"/>
              <w:right w:val="single" w:sz="4" w:space="0" w:color="auto"/>
            </w:tcBorders>
            <w:vAlign w:val="center"/>
            <w:hideMark/>
          </w:tcPr>
          <w:p w14:paraId="481E897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1,016,967</w:t>
            </w:r>
          </w:p>
        </w:tc>
        <w:tc>
          <w:tcPr>
            <w:tcW w:w="2393" w:type="dxa"/>
            <w:tcBorders>
              <w:top w:val="nil"/>
              <w:left w:val="single" w:sz="4" w:space="0" w:color="auto"/>
              <w:bottom w:val="nil"/>
              <w:right w:val="nil"/>
            </w:tcBorders>
            <w:vAlign w:val="center"/>
            <w:hideMark/>
          </w:tcPr>
          <w:p w14:paraId="568DAFA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68.62</w:t>
            </w:r>
          </w:p>
        </w:tc>
      </w:tr>
      <w:tr w:rsidR="006E7B1A" w:rsidRPr="006E7B1A" w14:paraId="509E24BE" w14:textId="77777777" w:rsidTr="006E7B1A">
        <w:trPr>
          <w:trHeight w:val="397"/>
        </w:trPr>
        <w:tc>
          <w:tcPr>
            <w:tcW w:w="3157" w:type="dxa"/>
            <w:tcBorders>
              <w:top w:val="nil"/>
              <w:left w:val="nil"/>
              <w:bottom w:val="nil"/>
              <w:right w:val="single" w:sz="4" w:space="0" w:color="auto"/>
            </w:tcBorders>
            <w:vAlign w:val="center"/>
            <w:hideMark/>
          </w:tcPr>
          <w:p w14:paraId="4DC1347B" w14:textId="77777777" w:rsidR="006E7B1A" w:rsidRPr="006E7B1A" w:rsidRDefault="006E7B1A" w:rsidP="006E7B1A">
            <w:pPr>
              <w:spacing w:beforeLines="20" w:before="72" w:afterLines="20" w:after="72"/>
              <w:ind w:leftChars="100" w:left="240"/>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嘉義縣表演藝術中心</w:t>
            </w:r>
          </w:p>
        </w:tc>
        <w:tc>
          <w:tcPr>
            <w:tcW w:w="1955" w:type="dxa"/>
            <w:tcBorders>
              <w:top w:val="nil"/>
              <w:left w:val="single" w:sz="4" w:space="0" w:color="auto"/>
              <w:bottom w:val="nil"/>
              <w:right w:val="single" w:sz="4" w:space="0" w:color="auto"/>
            </w:tcBorders>
            <w:vAlign w:val="center"/>
            <w:hideMark/>
          </w:tcPr>
          <w:p w14:paraId="08072602"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3,049,000</w:t>
            </w:r>
          </w:p>
        </w:tc>
        <w:tc>
          <w:tcPr>
            <w:tcW w:w="1844" w:type="dxa"/>
            <w:tcBorders>
              <w:top w:val="nil"/>
              <w:left w:val="single" w:sz="4" w:space="0" w:color="auto"/>
              <w:bottom w:val="nil"/>
              <w:right w:val="single" w:sz="4" w:space="0" w:color="auto"/>
            </w:tcBorders>
            <w:vAlign w:val="center"/>
            <w:hideMark/>
          </w:tcPr>
          <w:p w14:paraId="1549CD9B"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3,030,489</w:t>
            </w:r>
          </w:p>
        </w:tc>
        <w:tc>
          <w:tcPr>
            <w:tcW w:w="1956" w:type="dxa"/>
            <w:tcBorders>
              <w:top w:val="nil"/>
              <w:left w:val="single" w:sz="4" w:space="0" w:color="auto"/>
              <w:bottom w:val="nil"/>
              <w:right w:val="single" w:sz="4" w:space="0" w:color="auto"/>
            </w:tcBorders>
            <w:vAlign w:val="center"/>
            <w:hideMark/>
          </w:tcPr>
          <w:p w14:paraId="4B61739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749C8893"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343060FF"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3,030,489</w:t>
            </w:r>
          </w:p>
        </w:tc>
        <w:tc>
          <w:tcPr>
            <w:tcW w:w="2018" w:type="dxa"/>
            <w:tcBorders>
              <w:top w:val="nil"/>
              <w:left w:val="single" w:sz="4" w:space="0" w:color="auto"/>
              <w:bottom w:val="nil"/>
              <w:right w:val="single" w:sz="4" w:space="0" w:color="auto"/>
            </w:tcBorders>
            <w:vAlign w:val="center"/>
            <w:hideMark/>
          </w:tcPr>
          <w:p w14:paraId="3F05D833"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5E43F3E4"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3,030,489</w:t>
            </w:r>
          </w:p>
        </w:tc>
        <w:tc>
          <w:tcPr>
            <w:tcW w:w="2261" w:type="dxa"/>
            <w:tcBorders>
              <w:top w:val="nil"/>
              <w:left w:val="single" w:sz="4" w:space="0" w:color="auto"/>
              <w:bottom w:val="nil"/>
              <w:right w:val="single" w:sz="4" w:space="0" w:color="auto"/>
            </w:tcBorders>
            <w:vAlign w:val="center"/>
            <w:hideMark/>
          </w:tcPr>
          <w:p w14:paraId="6FF06A16"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- 18,511</w:t>
            </w:r>
          </w:p>
        </w:tc>
        <w:tc>
          <w:tcPr>
            <w:tcW w:w="2393" w:type="dxa"/>
            <w:tcBorders>
              <w:top w:val="nil"/>
              <w:left w:val="single" w:sz="4" w:space="0" w:color="auto"/>
              <w:bottom w:val="nil"/>
              <w:right w:val="nil"/>
            </w:tcBorders>
            <w:vAlign w:val="center"/>
            <w:hideMark/>
          </w:tcPr>
          <w:p w14:paraId="7522BC4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- 0.61</w:t>
            </w:r>
          </w:p>
        </w:tc>
      </w:tr>
      <w:tr w:rsidR="006E7B1A" w:rsidRPr="006E7B1A" w14:paraId="3BEB6D94" w14:textId="77777777" w:rsidTr="006E7B1A">
        <w:trPr>
          <w:trHeight w:val="397"/>
        </w:trPr>
        <w:tc>
          <w:tcPr>
            <w:tcW w:w="3157" w:type="dxa"/>
            <w:tcBorders>
              <w:top w:val="nil"/>
              <w:left w:val="nil"/>
              <w:bottom w:val="nil"/>
              <w:right w:val="single" w:sz="4" w:space="0" w:color="auto"/>
            </w:tcBorders>
            <w:vAlign w:val="center"/>
            <w:hideMark/>
          </w:tcPr>
          <w:p w14:paraId="5DF48056"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罰款及賠償收入</w:t>
            </w:r>
          </w:p>
        </w:tc>
        <w:tc>
          <w:tcPr>
            <w:tcW w:w="1955" w:type="dxa"/>
            <w:tcBorders>
              <w:top w:val="nil"/>
              <w:left w:val="single" w:sz="4" w:space="0" w:color="auto"/>
              <w:bottom w:val="nil"/>
              <w:right w:val="single" w:sz="4" w:space="0" w:color="auto"/>
            </w:tcBorders>
            <w:vAlign w:val="center"/>
            <w:hideMark/>
          </w:tcPr>
          <w:p w14:paraId="07EC51F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844" w:type="dxa"/>
            <w:tcBorders>
              <w:top w:val="nil"/>
              <w:left w:val="single" w:sz="4" w:space="0" w:color="auto"/>
              <w:bottom w:val="nil"/>
              <w:right w:val="single" w:sz="4" w:space="0" w:color="auto"/>
            </w:tcBorders>
            <w:vAlign w:val="center"/>
            <w:hideMark/>
          </w:tcPr>
          <w:p w14:paraId="10121C3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62,957</w:t>
            </w:r>
          </w:p>
        </w:tc>
        <w:tc>
          <w:tcPr>
            <w:tcW w:w="1956" w:type="dxa"/>
            <w:tcBorders>
              <w:top w:val="nil"/>
              <w:left w:val="single" w:sz="4" w:space="0" w:color="auto"/>
              <w:bottom w:val="nil"/>
              <w:right w:val="single" w:sz="4" w:space="0" w:color="auto"/>
            </w:tcBorders>
            <w:vAlign w:val="center"/>
            <w:hideMark/>
          </w:tcPr>
          <w:p w14:paraId="21D16AD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9FD3D9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033057C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62,957</w:t>
            </w:r>
          </w:p>
        </w:tc>
        <w:tc>
          <w:tcPr>
            <w:tcW w:w="2018" w:type="dxa"/>
            <w:tcBorders>
              <w:top w:val="nil"/>
              <w:left w:val="single" w:sz="4" w:space="0" w:color="auto"/>
              <w:bottom w:val="nil"/>
              <w:right w:val="single" w:sz="4" w:space="0" w:color="auto"/>
            </w:tcBorders>
            <w:vAlign w:val="center"/>
            <w:hideMark/>
          </w:tcPr>
          <w:p w14:paraId="70A4D87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F123A2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62,957</w:t>
            </w:r>
          </w:p>
        </w:tc>
        <w:tc>
          <w:tcPr>
            <w:tcW w:w="2261" w:type="dxa"/>
            <w:tcBorders>
              <w:top w:val="nil"/>
              <w:left w:val="single" w:sz="4" w:space="0" w:color="auto"/>
              <w:bottom w:val="nil"/>
              <w:right w:val="single" w:sz="4" w:space="0" w:color="auto"/>
            </w:tcBorders>
            <w:vAlign w:val="center"/>
            <w:hideMark/>
          </w:tcPr>
          <w:p w14:paraId="794D0B8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62,957</w:t>
            </w:r>
          </w:p>
        </w:tc>
        <w:tc>
          <w:tcPr>
            <w:tcW w:w="2393" w:type="dxa"/>
            <w:tcBorders>
              <w:top w:val="nil"/>
              <w:left w:val="single" w:sz="4" w:space="0" w:color="auto"/>
              <w:bottom w:val="nil"/>
              <w:right w:val="nil"/>
            </w:tcBorders>
            <w:vAlign w:val="center"/>
            <w:hideMark/>
          </w:tcPr>
          <w:p w14:paraId="1BC050E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r>
      <w:tr w:rsidR="006E7B1A" w:rsidRPr="006E7B1A" w14:paraId="703505AD" w14:textId="77777777" w:rsidTr="006E7B1A">
        <w:trPr>
          <w:trHeight w:val="397"/>
        </w:trPr>
        <w:tc>
          <w:tcPr>
            <w:tcW w:w="3157" w:type="dxa"/>
            <w:tcBorders>
              <w:top w:val="nil"/>
              <w:left w:val="nil"/>
              <w:bottom w:val="nil"/>
              <w:right w:val="single" w:sz="4" w:space="0" w:color="auto"/>
            </w:tcBorders>
            <w:vAlign w:val="center"/>
            <w:hideMark/>
          </w:tcPr>
          <w:p w14:paraId="51D79630"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56A99DF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709,000</w:t>
            </w:r>
          </w:p>
        </w:tc>
        <w:tc>
          <w:tcPr>
            <w:tcW w:w="1844" w:type="dxa"/>
            <w:tcBorders>
              <w:top w:val="nil"/>
              <w:left w:val="single" w:sz="4" w:space="0" w:color="auto"/>
              <w:bottom w:val="nil"/>
              <w:right w:val="single" w:sz="4" w:space="0" w:color="auto"/>
            </w:tcBorders>
            <w:vAlign w:val="center"/>
            <w:hideMark/>
          </w:tcPr>
          <w:p w14:paraId="441D96C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484,362</w:t>
            </w:r>
          </w:p>
        </w:tc>
        <w:tc>
          <w:tcPr>
            <w:tcW w:w="1956" w:type="dxa"/>
            <w:tcBorders>
              <w:top w:val="nil"/>
              <w:left w:val="single" w:sz="4" w:space="0" w:color="auto"/>
              <w:bottom w:val="nil"/>
              <w:right w:val="single" w:sz="4" w:space="0" w:color="auto"/>
            </w:tcBorders>
            <w:vAlign w:val="center"/>
            <w:hideMark/>
          </w:tcPr>
          <w:p w14:paraId="3E2DEA7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287D9F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30C1248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484,362</w:t>
            </w:r>
          </w:p>
        </w:tc>
        <w:tc>
          <w:tcPr>
            <w:tcW w:w="2018" w:type="dxa"/>
            <w:tcBorders>
              <w:top w:val="nil"/>
              <w:left w:val="single" w:sz="4" w:space="0" w:color="auto"/>
              <w:bottom w:val="nil"/>
              <w:right w:val="single" w:sz="4" w:space="0" w:color="auto"/>
            </w:tcBorders>
            <w:vAlign w:val="center"/>
            <w:hideMark/>
          </w:tcPr>
          <w:p w14:paraId="7CA251E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7A2D61C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484,362</w:t>
            </w:r>
          </w:p>
        </w:tc>
        <w:tc>
          <w:tcPr>
            <w:tcW w:w="2261" w:type="dxa"/>
            <w:tcBorders>
              <w:top w:val="nil"/>
              <w:left w:val="single" w:sz="4" w:space="0" w:color="auto"/>
              <w:bottom w:val="nil"/>
              <w:right w:val="single" w:sz="4" w:space="0" w:color="auto"/>
            </w:tcBorders>
            <w:vAlign w:val="center"/>
            <w:hideMark/>
          </w:tcPr>
          <w:p w14:paraId="3A0E404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- 224,638</w:t>
            </w:r>
          </w:p>
        </w:tc>
        <w:tc>
          <w:tcPr>
            <w:tcW w:w="2393" w:type="dxa"/>
            <w:tcBorders>
              <w:top w:val="nil"/>
              <w:left w:val="single" w:sz="4" w:space="0" w:color="auto"/>
              <w:bottom w:val="nil"/>
              <w:right w:val="nil"/>
            </w:tcBorders>
            <w:vAlign w:val="center"/>
            <w:hideMark/>
          </w:tcPr>
          <w:p w14:paraId="4FC5BEC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- 31.68</w:t>
            </w:r>
          </w:p>
        </w:tc>
      </w:tr>
      <w:tr w:rsidR="006E7B1A" w:rsidRPr="006E7B1A" w14:paraId="3E99F452" w14:textId="77777777" w:rsidTr="006E7B1A">
        <w:trPr>
          <w:trHeight w:val="397"/>
        </w:trPr>
        <w:tc>
          <w:tcPr>
            <w:tcW w:w="3157" w:type="dxa"/>
            <w:tcBorders>
              <w:top w:val="nil"/>
              <w:left w:val="nil"/>
              <w:bottom w:val="nil"/>
              <w:right w:val="single" w:sz="4" w:space="0" w:color="auto"/>
            </w:tcBorders>
            <w:vAlign w:val="center"/>
            <w:hideMark/>
          </w:tcPr>
          <w:p w14:paraId="3D27A3D3"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34C4B7B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844" w:type="dxa"/>
            <w:tcBorders>
              <w:top w:val="nil"/>
              <w:left w:val="single" w:sz="4" w:space="0" w:color="auto"/>
              <w:bottom w:val="nil"/>
              <w:right w:val="single" w:sz="4" w:space="0" w:color="auto"/>
            </w:tcBorders>
            <w:vAlign w:val="center"/>
            <w:hideMark/>
          </w:tcPr>
          <w:p w14:paraId="79C9783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49,932</w:t>
            </w:r>
          </w:p>
        </w:tc>
        <w:tc>
          <w:tcPr>
            <w:tcW w:w="1956" w:type="dxa"/>
            <w:tcBorders>
              <w:top w:val="nil"/>
              <w:left w:val="single" w:sz="4" w:space="0" w:color="auto"/>
              <w:bottom w:val="nil"/>
              <w:right w:val="single" w:sz="4" w:space="0" w:color="auto"/>
            </w:tcBorders>
            <w:vAlign w:val="center"/>
            <w:hideMark/>
          </w:tcPr>
          <w:p w14:paraId="4115DCC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7EC38F7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F62B10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49,932</w:t>
            </w:r>
          </w:p>
        </w:tc>
        <w:tc>
          <w:tcPr>
            <w:tcW w:w="2018" w:type="dxa"/>
            <w:tcBorders>
              <w:top w:val="nil"/>
              <w:left w:val="single" w:sz="4" w:space="0" w:color="auto"/>
              <w:bottom w:val="nil"/>
              <w:right w:val="single" w:sz="4" w:space="0" w:color="auto"/>
            </w:tcBorders>
            <w:vAlign w:val="center"/>
            <w:hideMark/>
          </w:tcPr>
          <w:p w14:paraId="782E1E6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1C512C7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49,932</w:t>
            </w:r>
          </w:p>
        </w:tc>
        <w:tc>
          <w:tcPr>
            <w:tcW w:w="2261" w:type="dxa"/>
            <w:tcBorders>
              <w:top w:val="nil"/>
              <w:left w:val="single" w:sz="4" w:space="0" w:color="auto"/>
              <w:bottom w:val="nil"/>
              <w:right w:val="single" w:sz="4" w:space="0" w:color="auto"/>
            </w:tcBorders>
            <w:vAlign w:val="center"/>
            <w:hideMark/>
          </w:tcPr>
          <w:p w14:paraId="71246D9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49,932</w:t>
            </w:r>
          </w:p>
        </w:tc>
        <w:tc>
          <w:tcPr>
            <w:tcW w:w="2393" w:type="dxa"/>
            <w:tcBorders>
              <w:top w:val="nil"/>
              <w:left w:val="single" w:sz="4" w:space="0" w:color="auto"/>
              <w:bottom w:val="nil"/>
              <w:right w:val="nil"/>
            </w:tcBorders>
            <w:vAlign w:val="center"/>
            <w:hideMark/>
          </w:tcPr>
          <w:p w14:paraId="1D8CD37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r>
      <w:tr w:rsidR="006E7B1A" w:rsidRPr="006E7B1A" w14:paraId="6E5FC1E9" w14:textId="77777777" w:rsidTr="006E7B1A">
        <w:trPr>
          <w:trHeight w:val="397"/>
        </w:trPr>
        <w:tc>
          <w:tcPr>
            <w:tcW w:w="3157" w:type="dxa"/>
            <w:tcBorders>
              <w:top w:val="nil"/>
              <w:left w:val="nil"/>
              <w:bottom w:val="nil"/>
              <w:right w:val="single" w:sz="4" w:space="0" w:color="auto"/>
            </w:tcBorders>
            <w:vAlign w:val="center"/>
            <w:hideMark/>
          </w:tcPr>
          <w:p w14:paraId="333EB113"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補助及協助收入</w:t>
            </w:r>
          </w:p>
        </w:tc>
        <w:tc>
          <w:tcPr>
            <w:tcW w:w="1955" w:type="dxa"/>
            <w:tcBorders>
              <w:top w:val="nil"/>
              <w:left w:val="single" w:sz="4" w:space="0" w:color="auto"/>
              <w:bottom w:val="nil"/>
              <w:right w:val="single" w:sz="4" w:space="0" w:color="auto"/>
            </w:tcBorders>
            <w:vAlign w:val="center"/>
            <w:hideMark/>
          </w:tcPr>
          <w:p w14:paraId="071C041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2,220,000</w:t>
            </w:r>
          </w:p>
        </w:tc>
        <w:tc>
          <w:tcPr>
            <w:tcW w:w="1844" w:type="dxa"/>
            <w:tcBorders>
              <w:top w:val="nil"/>
              <w:left w:val="single" w:sz="4" w:space="0" w:color="auto"/>
              <w:bottom w:val="nil"/>
              <w:right w:val="single" w:sz="4" w:space="0" w:color="auto"/>
            </w:tcBorders>
            <w:vAlign w:val="center"/>
            <w:hideMark/>
          </w:tcPr>
          <w:p w14:paraId="58D5A63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2,220,000</w:t>
            </w:r>
          </w:p>
        </w:tc>
        <w:tc>
          <w:tcPr>
            <w:tcW w:w="1956" w:type="dxa"/>
            <w:tcBorders>
              <w:top w:val="nil"/>
              <w:left w:val="single" w:sz="4" w:space="0" w:color="auto"/>
              <w:bottom w:val="nil"/>
              <w:right w:val="single" w:sz="4" w:space="0" w:color="auto"/>
            </w:tcBorders>
            <w:vAlign w:val="center"/>
            <w:hideMark/>
          </w:tcPr>
          <w:p w14:paraId="17559CB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4A69D61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5946563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2,220,000</w:t>
            </w:r>
          </w:p>
        </w:tc>
        <w:tc>
          <w:tcPr>
            <w:tcW w:w="2018" w:type="dxa"/>
            <w:tcBorders>
              <w:top w:val="nil"/>
              <w:left w:val="single" w:sz="4" w:space="0" w:color="auto"/>
              <w:bottom w:val="nil"/>
              <w:right w:val="single" w:sz="4" w:space="0" w:color="auto"/>
            </w:tcBorders>
            <w:vAlign w:val="center"/>
            <w:hideMark/>
          </w:tcPr>
          <w:p w14:paraId="7A66687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45C2EAC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2,220,000</w:t>
            </w:r>
          </w:p>
        </w:tc>
        <w:tc>
          <w:tcPr>
            <w:tcW w:w="2261" w:type="dxa"/>
            <w:tcBorders>
              <w:top w:val="nil"/>
              <w:left w:val="single" w:sz="4" w:space="0" w:color="auto"/>
              <w:bottom w:val="nil"/>
              <w:right w:val="single" w:sz="4" w:space="0" w:color="auto"/>
            </w:tcBorders>
            <w:vAlign w:val="center"/>
            <w:hideMark/>
          </w:tcPr>
          <w:p w14:paraId="61B4F79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393" w:type="dxa"/>
            <w:tcBorders>
              <w:top w:val="nil"/>
              <w:left w:val="single" w:sz="4" w:space="0" w:color="auto"/>
              <w:bottom w:val="nil"/>
              <w:right w:val="nil"/>
            </w:tcBorders>
            <w:vAlign w:val="center"/>
            <w:hideMark/>
          </w:tcPr>
          <w:p w14:paraId="768BDB0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r>
      <w:tr w:rsidR="006E7B1A" w:rsidRPr="006E7B1A" w14:paraId="5B10B5EC" w14:textId="77777777" w:rsidTr="006E7B1A">
        <w:trPr>
          <w:trHeight w:val="397"/>
        </w:trPr>
        <w:tc>
          <w:tcPr>
            <w:tcW w:w="3157" w:type="dxa"/>
            <w:tcBorders>
              <w:top w:val="nil"/>
              <w:left w:val="nil"/>
              <w:bottom w:val="single" w:sz="4" w:space="0" w:color="auto"/>
              <w:right w:val="single" w:sz="4" w:space="0" w:color="auto"/>
            </w:tcBorders>
            <w:vAlign w:val="center"/>
            <w:hideMark/>
          </w:tcPr>
          <w:p w14:paraId="6A9F0466"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7178A78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120,000</w:t>
            </w:r>
          </w:p>
        </w:tc>
        <w:tc>
          <w:tcPr>
            <w:tcW w:w="1844" w:type="dxa"/>
            <w:tcBorders>
              <w:top w:val="nil"/>
              <w:left w:val="single" w:sz="4" w:space="0" w:color="auto"/>
              <w:bottom w:val="single" w:sz="4" w:space="0" w:color="auto"/>
              <w:right w:val="single" w:sz="4" w:space="0" w:color="auto"/>
            </w:tcBorders>
            <w:vAlign w:val="center"/>
            <w:hideMark/>
          </w:tcPr>
          <w:p w14:paraId="3CBFC42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213,238</w:t>
            </w:r>
          </w:p>
        </w:tc>
        <w:tc>
          <w:tcPr>
            <w:tcW w:w="1956" w:type="dxa"/>
            <w:tcBorders>
              <w:top w:val="nil"/>
              <w:left w:val="single" w:sz="4" w:space="0" w:color="auto"/>
              <w:bottom w:val="single" w:sz="4" w:space="0" w:color="auto"/>
              <w:right w:val="single" w:sz="4" w:space="0" w:color="auto"/>
            </w:tcBorders>
            <w:vAlign w:val="center"/>
            <w:hideMark/>
          </w:tcPr>
          <w:p w14:paraId="23D4EB6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3A57A31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4F18669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213,238</w:t>
            </w:r>
          </w:p>
        </w:tc>
        <w:tc>
          <w:tcPr>
            <w:tcW w:w="2018" w:type="dxa"/>
            <w:tcBorders>
              <w:top w:val="nil"/>
              <w:left w:val="single" w:sz="4" w:space="0" w:color="auto"/>
              <w:bottom w:val="single" w:sz="4" w:space="0" w:color="auto"/>
              <w:right w:val="single" w:sz="4" w:space="0" w:color="auto"/>
            </w:tcBorders>
            <w:vAlign w:val="center"/>
            <w:hideMark/>
          </w:tcPr>
          <w:p w14:paraId="7623D83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582B76E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213,238</w:t>
            </w:r>
          </w:p>
        </w:tc>
        <w:tc>
          <w:tcPr>
            <w:tcW w:w="2261" w:type="dxa"/>
            <w:tcBorders>
              <w:top w:val="nil"/>
              <w:left w:val="single" w:sz="4" w:space="0" w:color="auto"/>
              <w:bottom w:val="single" w:sz="4" w:space="0" w:color="auto"/>
              <w:right w:val="single" w:sz="4" w:space="0" w:color="auto"/>
            </w:tcBorders>
            <w:vAlign w:val="center"/>
            <w:hideMark/>
          </w:tcPr>
          <w:p w14:paraId="167D2E3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93,238</w:t>
            </w:r>
          </w:p>
        </w:tc>
        <w:tc>
          <w:tcPr>
            <w:tcW w:w="2393" w:type="dxa"/>
            <w:tcBorders>
              <w:top w:val="nil"/>
              <w:left w:val="single" w:sz="4" w:space="0" w:color="auto"/>
              <w:bottom w:val="single" w:sz="4" w:space="0" w:color="auto"/>
              <w:right w:val="nil"/>
            </w:tcBorders>
            <w:vAlign w:val="center"/>
            <w:hideMark/>
          </w:tcPr>
          <w:p w14:paraId="5B62096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77.70</w:t>
            </w:r>
          </w:p>
        </w:tc>
      </w:tr>
    </w:tbl>
    <w:p w14:paraId="2B200D55" w14:textId="77777777" w:rsidR="006E7B1A" w:rsidRPr="006E7B1A" w:rsidRDefault="006E7B1A" w:rsidP="006E7B1A">
      <w:pPr>
        <w:spacing w:line="240" w:lineRule="exact"/>
        <w:ind w:rightChars="50" w:right="120"/>
        <w:jc w:val="both"/>
        <w:rPr>
          <w:rFonts w:eastAsia="標楷體" w:cs="新細明體"/>
          <w:sz w:val="32"/>
          <w:szCs w:val="28"/>
        </w:rPr>
      </w:pPr>
    </w:p>
    <w:p w14:paraId="07AC2D41" w14:textId="77777777" w:rsidR="006E7B1A" w:rsidRPr="006E7B1A" w:rsidRDefault="006E7B1A" w:rsidP="006E7B1A">
      <w:pPr>
        <w:tabs>
          <w:tab w:val="right" w:pos="10800"/>
        </w:tabs>
        <w:spacing w:line="520" w:lineRule="exact"/>
        <w:ind w:left="960" w:right="174"/>
        <w:jc w:val="both"/>
        <w:rPr>
          <w:rFonts w:ascii="標楷體" w:eastAsia="標楷體" w:hAnsi="標楷體"/>
        </w:rPr>
      </w:pPr>
      <w:r w:rsidRPr="006E7B1A">
        <w:rPr>
          <w:rFonts w:ascii="標楷體" w:eastAsia="標楷體" w:hAnsi="標楷體" w:hint="eastAsia"/>
        </w:rPr>
        <w:t>（2）以前年度部分</w:t>
      </w:r>
    </w:p>
    <w:p w14:paraId="7350D301"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2275"/>
      </w:tblGrid>
      <w:tr w:rsidR="006E7B1A" w:rsidRPr="006E7B1A" w14:paraId="28E166BE" w14:textId="77777777" w:rsidTr="006E7B1A">
        <w:trPr>
          <w:trHeight w:val="312"/>
          <w:tblHeader/>
        </w:trPr>
        <w:tc>
          <w:tcPr>
            <w:tcW w:w="560" w:type="dxa"/>
            <w:vMerge w:val="restart"/>
            <w:tcBorders>
              <w:top w:val="single" w:sz="4" w:space="0" w:color="auto"/>
              <w:left w:val="nil"/>
              <w:bottom w:val="single" w:sz="4" w:space="0" w:color="auto"/>
              <w:right w:val="single" w:sz="4" w:space="0" w:color="auto"/>
            </w:tcBorders>
            <w:vAlign w:val="center"/>
            <w:hideMark/>
          </w:tcPr>
          <w:p w14:paraId="7EBBB6A2" w14:textId="77777777" w:rsidR="006E7B1A" w:rsidRPr="006E7B1A" w:rsidRDefault="006E7B1A" w:rsidP="006E7B1A">
            <w:pPr>
              <w:jc w:val="distribute"/>
              <w:rPr>
                <w:rFonts w:ascii="標楷體" w:eastAsia="標楷體" w:cs="新細明體"/>
                <w:bCs/>
                <w:sz w:val="20"/>
              </w:rPr>
            </w:pPr>
            <w:r w:rsidRPr="006E7B1A">
              <w:rPr>
                <w:rFonts w:ascii="標楷體" w:eastAsia="標楷體" w:cs="新細明體" w:hint="eastAsia"/>
                <w:bCs/>
                <w:sz w:val="20"/>
              </w:rPr>
              <w:t>年度</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14:paraId="025A6D00"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科目</w:t>
            </w:r>
          </w:p>
        </w:tc>
        <w:tc>
          <w:tcPr>
            <w:tcW w:w="2394" w:type="dxa"/>
            <w:vMerge w:val="restart"/>
            <w:tcBorders>
              <w:top w:val="single" w:sz="4" w:space="0" w:color="auto"/>
              <w:left w:val="single" w:sz="4" w:space="0" w:color="auto"/>
              <w:bottom w:val="single" w:sz="4" w:space="0" w:color="auto"/>
              <w:right w:val="single" w:sz="4" w:space="0" w:color="auto"/>
            </w:tcBorders>
            <w:vAlign w:val="center"/>
            <w:hideMark/>
          </w:tcPr>
          <w:p w14:paraId="62144E1F"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以前年度轉入數</w:t>
            </w:r>
          </w:p>
        </w:tc>
        <w:tc>
          <w:tcPr>
            <w:tcW w:w="7068" w:type="dxa"/>
            <w:gridSpan w:val="3"/>
            <w:tcBorders>
              <w:top w:val="single" w:sz="4" w:space="0" w:color="auto"/>
              <w:left w:val="single" w:sz="4" w:space="0" w:color="auto"/>
              <w:bottom w:val="single" w:sz="4" w:space="0" w:color="auto"/>
              <w:right w:val="single" w:sz="4" w:space="0" w:color="auto"/>
            </w:tcBorders>
            <w:vAlign w:val="center"/>
            <w:hideMark/>
          </w:tcPr>
          <w:p w14:paraId="4005F326"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修正數</w:t>
            </w:r>
          </w:p>
        </w:tc>
        <w:tc>
          <w:tcPr>
            <w:tcW w:w="9232" w:type="dxa"/>
            <w:gridSpan w:val="4"/>
            <w:tcBorders>
              <w:top w:val="single" w:sz="4" w:space="0" w:color="auto"/>
              <w:left w:val="single" w:sz="4" w:space="0" w:color="auto"/>
              <w:bottom w:val="single" w:sz="4" w:space="0" w:color="auto"/>
              <w:right w:val="nil"/>
            </w:tcBorders>
            <w:vAlign w:val="center"/>
            <w:hideMark/>
          </w:tcPr>
          <w:p w14:paraId="3F4DDB43"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決算審定數</w:t>
            </w:r>
          </w:p>
        </w:tc>
      </w:tr>
      <w:tr w:rsidR="006E7B1A" w:rsidRPr="006E7B1A" w14:paraId="7B747BAE" w14:textId="77777777" w:rsidTr="006E7B1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6A2F52D9" w14:textId="77777777" w:rsidR="006E7B1A" w:rsidRPr="006E7B1A" w:rsidRDefault="006E7B1A" w:rsidP="006E7B1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348A4824" w14:textId="77777777" w:rsidR="006E7B1A" w:rsidRPr="006E7B1A" w:rsidRDefault="006E7B1A" w:rsidP="006E7B1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37FE69D7" w14:textId="77777777" w:rsidR="006E7B1A" w:rsidRPr="006E7B1A" w:rsidRDefault="006E7B1A" w:rsidP="006E7B1A">
            <w:pPr>
              <w:widowControl/>
              <w:rPr>
                <w:rFonts w:ascii="標楷體" w:eastAsia="標楷體" w:cs="新細明體"/>
                <w:bCs/>
                <w:sz w:val="20"/>
              </w:rPr>
            </w:pP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362F3200"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減免（註銷）數</w:t>
            </w:r>
          </w:p>
        </w:tc>
        <w:tc>
          <w:tcPr>
            <w:tcW w:w="2282" w:type="dxa"/>
            <w:vMerge w:val="restart"/>
            <w:tcBorders>
              <w:top w:val="single" w:sz="4" w:space="0" w:color="auto"/>
              <w:left w:val="single" w:sz="4" w:space="0" w:color="auto"/>
              <w:bottom w:val="single" w:sz="4" w:space="0" w:color="auto"/>
              <w:right w:val="single" w:sz="4" w:space="0" w:color="auto"/>
            </w:tcBorders>
            <w:vAlign w:val="center"/>
            <w:hideMark/>
          </w:tcPr>
          <w:p w14:paraId="4B9DFC1F"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實現數</w:t>
            </w:r>
          </w:p>
        </w:tc>
        <w:tc>
          <w:tcPr>
            <w:tcW w:w="2365" w:type="dxa"/>
            <w:vMerge w:val="restart"/>
            <w:tcBorders>
              <w:top w:val="single" w:sz="4" w:space="0" w:color="auto"/>
              <w:left w:val="single" w:sz="4" w:space="0" w:color="auto"/>
              <w:bottom w:val="single" w:sz="4" w:space="0" w:color="auto"/>
              <w:right w:val="single" w:sz="4" w:space="0" w:color="auto"/>
            </w:tcBorders>
            <w:vAlign w:val="center"/>
            <w:hideMark/>
          </w:tcPr>
          <w:p w14:paraId="06DE0E1A"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應收保留數</w:t>
            </w:r>
          </w:p>
        </w:tc>
        <w:tc>
          <w:tcPr>
            <w:tcW w:w="2422" w:type="dxa"/>
            <w:vMerge w:val="restart"/>
            <w:tcBorders>
              <w:top w:val="single" w:sz="4" w:space="0" w:color="auto"/>
              <w:left w:val="single" w:sz="4" w:space="0" w:color="auto"/>
              <w:bottom w:val="single" w:sz="4" w:space="0" w:color="auto"/>
              <w:right w:val="single" w:sz="4" w:space="0" w:color="auto"/>
            </w:tcBorders>
            <w:vAlign w:val="center"/>
            <w:hideMark/>
          </w:tcPr>
          <w:p w14:paraId="0FCFB0F3"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減免（註銷）數</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14:paraId="2DC401EA"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實現數</w:t>
            </w:r>
          </w:p>
        </w:tc>
        <w:tc>
          <w:tcPr>
            <w:tcW w:w="4543" w:type="dxa"/>
            <w:gridSpan w:val="2"/>
            <w:tcBorders>
              <w:top w:val="single" w:sz="4" w:space="0" w:color="auto"/>
              <w:left w:val="single" w:sz="4" w:space="0" w:color="auto"/>
              <w:bottom w:val="single" w:sz="4" w:space="0" w:color="auto"/>
              <w:right w:val="nil"/>
            </w:tcBorders>
            <w:vAlign w:val="center"/>
            <w:hideMark/>
          </w:tcPr>
          <w:p w14:paraId="538A4B38"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應收保留數</w:t>
            </w:r>
          </w:p>
        </w:tc>
      </w:tr>
      <w:tr w:rsidR="006E7B1A" w:rsidRPr="006E7B1A" w14:paraId="15FE1099" w14:textId="77777777" w:rsidTr="006E7B1A">
        <w:trPr>
          <w:trHeight w:val="312"/>
          <w:tblHeader/>
        </w:trPr>
        <w:tc>
          <w:tcPr>
            <w:tcW w:w="560" w:type="dxa"/>
            <w:vMerge/>
            <w:tcBorders>
              <w:top w:val="single" w:sz="4" w:space="0" w:color="auto"/>
              <w:left w:val="nil"/>
              <w:bottom w:val="single" w:sz="4" w:space="0" w:color="auto"/>
              <w:right w:val="single" w:sz="4" w:space="0" w:color="auto"/>
            </w:tcBorders>
            <w:vAlign w:val="center"/>
            <w:hideMark/>
          </w:tcPr>
          <w:p w14:paraId="3EB9C855" w14:textId="77777777" w:rsidR="006E7B1A" w:rsidRPr="006E7B1A" w:rsidRDefault="006E7B1A" w:rsidP="006E7B1A">
            <w:pPr>
              <w:widowControl/>
              <w:rPr>
                <w:rFonts w:ascii="標楷體" w:eastAsia="標楷體" w:cs="新細明體"/>
                <w:bCs/>
                <w:sz w:val="20"/>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14:paraId="7847441C" w14:textId="77777777" w:rsidR="006E7B1A" w:rsidRPr="006E7B1A" w:rsidRDefault="006E7B1A" w:rsidP="006E7B1A">
            <w:pPr>
              <w:widowControl/>
              <w:rPr>
                <w:rFonts w:ascii="標楷體" w:eastAsia="標楷體" w:cs="新細明體"/>
                <w:bCs/>
                <w:sz w:val="20"/>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14:paraId="610CE134" w14:textId="77777777" w:rsidR="006E7B1A" w:rsidRPr="006E7B1A" w:rsidRDefault="006E7B1A" w:rsidP="006E7B1A">
            <w:pPr>
              <w:widowControl/>
              <w:rPr>
                <w:rFonts w:ascii="標楷體" w:eastAsia="標楷體" w:cs="新細明體"/>
                <w:bCs/>
                <w:sz w:val="2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46286B9F" w14:textId="77777777" w:rsidR="006E7B1A" w:rsidRPr="006E7B1A" w:rsidRDefault="006E7B1A" w:rsidP="006E7B1A">
            <w:pPr>
              <w:widowControl/>
              <w:rPr>
                <w:rFonts w:ascii="標楷體" w:eastAsia="標楷體" w:cs="新細明體"/>
                <w:bCs/>
                <w:sz w:val="20"/>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17B5838A" w14:textId="77777777" w:rsidR="006E7B1A" w:rsidRPr="006E7B1A" w:rsidRDefault="006E7B1A" w:rsidP="006E7B1A">
            <w:pPr>
              <w:widowControl/>
              <w:rPr>
                <w:rFonts w:ascii="標楷體" w:eastAsia="標楷體" w:cs="新細明體"/>
                <w:bCs/>
                <w:sz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983F144" w14:textId="77777777" w:rsidR="006E7B1A" w:rsidRPr="006E7B1A" w:rsidRDefault="006E7B1A" w:rsidP="006E7B1A">
            <w:pPr>
              <w:widowControl/>
              <w:rPr>
                <w:rFonts w:ascii="標楷體" w:eastAsia="標楷體" w:cs="新細明體"/>
                <w:bCs/>
                <w:sz w:val="20"/>
              </w:rPr>
            </w:pPr>
          </w:p>
        </w:tc>
        <w:tc>
          <w:tcPr>
            <w:tcW w:w="2422" w:type="dxa"/>
            <w:vMerge/>
            <w:tcBorders>
              <w:top w:val="single" w:sz="4" w:space="0" w:color="auto"/>
              <w:left w:val="single" w:sz="4" w:space="0" w:color="auto"/>
              <w:bottom w:val="single" w:sz="4" w:space="0" w:color="auto"/>
              <w:right w:val="single" w:sz="4" w:space="0" w:color="auto"/>
            </w:tcBorders>
            <w:vAlign w:val="center"/>
            <w:hideMark/>
          </w:tcPr>
          <w:p w14:paraId="45CB9705" w14:textId="77777777" w:rsidR="006E7B1A" w:rsidRPr="006E7B1A" w:rsidRDefault="006E7B1A" w:rsidP="006E7B1A">
            <w:pPr>
              <w:widowControl/>
              <w:rPr>
                <w:rFonts w:ascii="標楷體" w:eastAsia="標楷體" w:cs="新細明體"/>
                <w:bCs/>
                <w:sz w:val="20"/>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6D6213" w14:textId="77777777" w:rsidR="006E7B1A" w:rsidRPr="006E7B1A" w:rsidRDefault="006E7B1A" w:rsidP="006E7B1A">
            <w:pPr>
              <w:widowControl/>
              <w:rPr>
                <w:rFonts w:ascii="標楷體" w:eastAsia="標楷體" w:cs="新細明體"/>
                <w:bCs/>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5842C7" w14:textId="77777777" w:rsidR="006E7B1A" w:rsidRPr="006E7B1A" w:rsidRDefault="006E7B1A" w:rsidP="006E7B1A">
            <w:pPr>
              <w:ind w:leftChars="30" w:left="72" w:rightChars="30" w:right="72"/>
              <w:jc w:val="distribute"/>
              <w:rPr>
                <w:rFonts w:ascii="標楷體" w:eastAsia="標楷體" w:cs="新細明體"/>
                <w:bCs/>
                <w:sz w:val="20"/>
              </w:rPr>
            </w:pPr>
            <w:r w:rsidRPr="006E7B1A">
              <w:rPr>
                <w:rFonts w:ascii="標楷體" w:eastAsia="標楷體" w:cs="新細明體" w:hint="eastAsia"/>
                <w:bCs/>
                <w:sz w:val="20"/>
              </w:rPr>
              <w:t>金額</w:t>
            </w:r>
          </w:p>
        </w:tc>
        <w:tc>
          <w:tcPr>
            <w:tcW w:w="2275" w:type="dxa"/>
            <w:tcBorders>
              <w:top w:val="single" w:sz="4" w:space="0" w:color="auto"/>
              <w:left w:val="single" w:sz="4" w:space="0" w:color="auto"/>
              <w:bottom w:val="single" w:sz="4" w:space="0" w:color="auto"/>
              <w:right w:val="nil"/>
            </w:tcBorders>
            <w:vAlign w:val="center"/>
            <w:hideMark/>
          </w:tcPr>
          <w:p w14:paraId="160697E6" w14:textId="77777777" w:rsidR="006E7B1A" w:rsidRPr="006E7B1A" w:rsidRDefault="006E7B1A" w:rsidP="006E7B1A">
            <w:pPr>
              <w:jc w:val="center"/>
              <w:rPr>
                <w:rFonts w:ascii="標楷體" w:eastAsia="標楷體" w:cs="新細明體"/>
                <w:bCs/>
                <w:sz w:val="20"/>
              </w:rPr>
            </w:pPr>
            <w:r w:rsidRPr="006E7B1A">
              <w:rPr>
                <w:rFonts w:ascii="標楷體" w:eastAsia="標楷體" w:cs="新細明體" w:hint="eastAsia"/>
                <w:bCs/>
                <w:sz w:val="20"/>
              </w:rPr>
              <w:t>％</w:t>
            </w:r>
          </w:p>
        </w:tc>
      </w:tr>
      <w:tr w:rsidR="006E7B1A" w:rsidRPr="006E7B1A" w14:paraId="35B42A96" w14:textId="77777777" w:rsidTr="006E7B1A">
        <w:trPr>
          <w:trHeight w:val="454"/>
        </w:trPr>
        <w:tc>
          <w:tcPr>
            <w:tcW w:w="560" w:type="dxa"/>
            <w:tcBorders>
              <w:top w:val="nil"/>
              <w:left w:val="nil"/>
              <w:bottom w:val="nil"/>
              <w:right w:val="single" w:sz="4" w:space="0" w:color="auto"/>
            </w:tcBorders>
            <w:vAlign w:val="center"/>
          </w:tcPr>
          <w:p w14:paraId="4ECF8058"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97B83BE" w14:textId="77777777" w:rsidR="006E7B1A" w:rsidRPr="006E7B1A" w:rsidRDefault="006E7B1A" w:rsidP="006E7B1A">
            <w:pPr>
              <w:jc w:val="distribute"/>
              <w:rPr>
                <w:rFonts w:ascii="標楷體" w:eastAsia="標楷體" w:hAnsi="標楷體" w:cs="新細明體"/>
                <w:b/>
                <w:bCs/>
                <w:sz w:val="20"/>
              </w:rPr>
            </w:pPr>
            <w:r w:rsidRPr="006E7B1A">
              <w:rPr>
                <w:rFonts w:ascii="標楷體" w:eastAsia="標楷體" w:hAnsi="標楷體" w:cs="新細明體" w:hint="eastAsia"/>
                <w:b/>
                <w:bCs/>
                <w:noProof/>
                <w:sz w:val="20"/>
                <w:szCs w:val="24"/>
              </w:rPr>
              <w:t>文化觀光局主管</w:t>
            </w:r>
          </w:p>
        </w:tc>
        <w:tc>
          <w:tcPr>
            <w:tcW w:w="2394" w:type="dxa"/>
            <w:tcBorders>
              <w:top w:val="nil"/>
              <w:left w:val="single" w:sz="4" w:space="0" w:color="auto"/>
              <w:bottom w:val="nil"/>
              <w:right w:val="single" w:sz="4" w:space="0" w:color="auto"/>
            </w:tcBorders>
            <w:vAlign w:val="center"/>
            <w:hideMark/>
          </w:tcPr>
          <w:p w14:paraId="6279C658"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74,846,342</w:t>
            </w:r>
          </w:p>
        </w:tc>
        <w:tc>
          <w:tcPr>
            <w:tcW w:w="2421" w:type="dxa"/>
            <w:tcBorders>
              <w:top w:val="nil"/>
              <w:left w:val="single" w:sz="4" w:space="0" w:color="auto"/>
              <w:bottom w:val="nil"/>
              <w:right w:val="single" w:sz="4" w:space="0" w:color="auto"/>
            </w:tcBorders>
            <w:vAlign w:val="center"/>
            <w:hideMark/>
          </w:tcPr>
          <w:p w14:paraId="74BB1241"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7B84438"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31DF4E2"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2F484217"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2,952,844</w:t>
            </w:r>
          </w:p>
        </w:tc>
        <w:tc>
          <w:tcPr>
            <w:tcW w:w="2267" w:type="dxa"/>
            <w:tcBorders>
              <w:top w:val="nil"/>
              <w:left w:val="single" w:sz="4" w:space="0" w:color="auto"/>
              <w:bottom w:val="nil"/>
              <w:right w:val="single" w:sz="4" w:space="0" w:color="auto"/>
            </w:tcBorders>
            <w:vAlign w:val="center"/>
            <w:hideMark/>
          </w:tcPr>
          <w:p w14:paraId="021C4AD9"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47,828,738</w:t>
            </w:r>
          </w:p>
        </w:tc>
        <w:tc>
          <w:tcPr>
            <w:tcW w:w="2268" w:type="dxa"/>
            <w:tcBorders>
              <w:top w:val="nil"/>
              <w:left w:val="single" w:sz="4" w:space="0" w:color="auto"/>
              <w:bottom w:val="nil"/>
              <w:right w:val="single" w:sz="4" w:space="0" w:color="auto"/>
            </w:tcBorders>
            <w:vAlign w:val="center"/>
            <w:hideMark/>
          </w:tcPr>
          <w:p w14:paraId="12700CD3"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24,064,760</w:t>
            </w:r>
          </w:p>
        </w:tc>
        <w:tc>
          <w:tcPr>
            <w:tcW w:w="2275" w:type="dxa"/>
            <w:tcBorders>
              <w:top w:val="nil"/>
              <w:left w:val="single" w:sz="4" w:space="0" w:color="auto"/>
              <w:bottom w:val="nil"/>
              <w:right w:val="nil"/>
            </w:tcBorders>
            <w:vAlign w:val="center"/>
            <w:hideMark/>
          </w:tcPr>
          <w:p w14:paraId="6FA8B1A6"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32.15</w:t>
            </w:r>
          </w:p>
        </w:tc>
      </w:tr>
      <w:tr w:rsidR="006E7B1A" w:rsidRPr="006E7B1A" w14:paraId="29B0C9EB" w14:textId="77777777" w:rsidTr="006E7B1A">
        <w:trPr>
          <w:trHeight w:val="454"/>
        </w:trPr>
        <w:tc>
          <w:tcPr>
            <w:tcW w:w="560" w:type="dxa"/>
            <w:tcBorders>
              <w:top w:val="nil"/>
              <w:left w:val="nil"/>
              <w:bottom w:val="nil"/>
              <w:right w:val="single" w:sz="4" w:space="0" w:color="auto"/>
            </w:tcBorders>
            <w:vAlign w:val="center"/>
          </w:tcPr>
          <w:p w14:paraId="5BD28AF1"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37292036" w14:textId="77777777" w:rsidR="006E7B1A" w:rsidRPr="006E7B1A" w:rsidRDefault="006E7B1A" w:rsidP="006E7B1A">
            <w:pPr>
              <w:ind w:leftChars="100" w:left="240"/>
              <w:jc w:val="distribute"/>
              <w:rPr>
                <w:rFonts w:ascii="標楷體" w:eastAsia="標楷體" w:hAnsi="標楷體" w:cs="新細明體"/>
                <w:b/>
                <w:bCs/>
                <w:sz w:val="20"/>
              </w:rPr>
            </w:pPr>
            <w:r w:rsidRPr="006E7B1A">
              <w:rPr>
                <w:rFonts w:ascii="標楷體" w:eastAsia="標楷體" w:hAnsi="標楷體" w:cs="新細明體" w:hint="eastAsia"/>
                <w:b/>
                <w:bCs/>
                <w:noProof/>
                <w:sz w:val="20"/>
                <w:szCs w:val="24"/>
              </w:rPr>
              <w:t>嘉義縣文化觀光局</w:t>
            </w:r>
          </w:p>
        </w:tc>
        <w:tc>
          <w:tcPr>
            <w:tcW w:w="2394" w:type="dxa"/>
            <w:tcBorders>
              <w:top w:val="nil"/>
              <w:left w:val="single" w:sz="4" w:space="0" w:color="auto"/>
              <w:bottom w:val="nil"/>
              <w:right w:val="single" w:sz="4" w:space="0" w:color="auto"/>
            </w:tcBorders>
            <w:vAlign w:val="center"/>
            <w:hideMark/>
          </w:tcPr>
          <w:p w14:paraId="3FC5773B"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74,846,342</w:t>
            </w:r>
          </w:p>
        </w:tc>
        <w:tc>
          <w:tcPr>
            <w:tcW w:w="2421" w:type="dxa"/>
            <w:tcBorders>
              <w:top w:val="nil"/>
              <w:left w:val="single" w:sz="4" w:space="0" w:color="auto"/>
              <w:bottom w:val="nil"/>
              <w:right w:val="single" w:sz="4" w:space="0" w:color="auto"/>
            </w:tcBorders>
            <w:vAlign w:val="center"/>
            <w:hideMark/>
          </w:tcPr>
          <w:p w14:paraId="157BF471"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4F5D5D01"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4BC5D3EB"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7F5FAF11"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2,952,844</w:t>
            </w:r>
          </w:p>
        </w:tc>
        <w:tc>
          <w:tcPr>
            <w:tcW w:w="2267" w:type="dxa"/>
            <w:tcBorders>
              <w:top w:val="nil"/>
              <w:left w:val="single" w:sz="4" w:space="0" w:color="auto"/>
              <w:bottom w:val="nil"/>
              <w:right w:val="single" w:sz="4" w:space="0" w:color="auto"/>
            </w:tcBorders>
            <w:vAlign w:val="center"/>
            <w:hideMark/>
          </w:tcPr>
          <w:p w14:paraId="14CC1112"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47,828,738</w:t>
            </w:r>
          </w:p>
        </w:tc>
        <w:tc>
          <w:tcPr>
            <w:tcW w:w="2268" w:type="dxa"/>
            <w:tcBorders>
              <w:top w:val="nil"/>
              <w:left w:val="single" w:sz="4" w:space="0" w:color="auto"/>
              <w:bottom w:val="nil"/>
              <w:right w:val="single" w:sz="4" w:space="0" w:color="auto"/>
            </w:tcBorders>
            <w:vAlign w:val="center"/>
            <w:hideMark/>
          </w:tcPr>
          <w:p w14:paraId="73B7969C"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24,064,760</w:t>
            </w:r>
          </w:p>
        </w:tc>
        <w:tc>
          <w:tcPr>
            <w:tcW w:w="2275" w:type="dxa"/>
            <w:tcBorders>
              <w:top w:val="nil"/>
              <w:left w:val="single" w:sz="4" w:space="0" w:color="auto"/>
              <w:bottom w:val="nil"/>
              <w:right w:val="nil"/>
            </w:tcBorders>
            <w:vAlign w:val="center"/>
            <w:hideMark/>
          </w:tcPr>
          <w:p w14:paraId="6519CBEA"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32.15</w:t>
            </w:r>
          </w:p>
        </w:tc>
      </w:tr>
      <w:tr w:rsidR="006E7B1A" w:rsidRPr="006E7B1A" w14:paraId="01AEC44F" w14:textId="77777777" w:rsidTr="006E7B1A">
        <w:trPr>
          <w:trHeight w:val="454"/>
        </w:trPr>
        <w:tc>
          <w:tcPr>
            <w:tcW w:w="560" w:type="dxa"/>
            <w:tcBorders>
              <w:top w:val="nil"/>
              <w:left w:val="nil"/>
              <w:bottom w:val="nil"/>
              <w:right w:val="single" w:sz="4" w:space="0" w:color="auto"/>
            </w:tcBorders>
            <w:vAlign w:val="center"/>
            <w:hideMark/>
          </w:tcPr>
          <w:p w14:paraId="7E3F0426" w14:textId="77777777" w:rsidR="006E7B1A" w:rsidRPr="006E7B1A" w:rsidRDefault="006E7B1A" w:rsidP="006E7B1A">
            <w:pPr>
              <w:jc w:val="center"/>
              <w:rPr>
                <w:rFonts w:ascii="新細明體" w:hAnsi="新細明體" w:cs="新細明體"/>
                <w:bCs/>
                <w:sz w:val="20"/>
              </w:rPr>
            </w:pPr>
            <w:r w:rsidRPr="006E7B1A">
              <w:rPr>
                <w:rFonts w:ascii="新細明體" w:eastAsia="標楷體" w:hAnsi="新細明體" w:cs="新細明體" w:hint="eastAsia"/>
                <w:bCs/>
                <w:noProof/>
                <w:sz w:val="20"/>
                <w:szCs w:val="24"/>
              </w:rPr>
              <w:t>112</w:t>
            </w:r>
          </w:p>
        </w:tc>
        <w:tc>
          <w:tcPr>
            <w:tcW w:w="2604" w:type="dxa"/>
            <w:tcBorders>
              <w:top w:val="nil"/>
              <w:left w:val="single" w:sz="4" w:space="0" w:color="auto"/>
              <w:bottom w:val="nil"/>
              <w:right w:val="single" w:sz="4" w:space="0" w:color="auto"/>
            </w:tcBorders>
            <w:vAlign w:val="center"/>
            <w:hideMark/>
          </w:tcPr>
          <w:p w14:paraId="528F2675" w14:textId="77777777" w:rsidR="006E7B1A" w:rsidRPr="006E7B1A" w:rsidRDefault="006E7B1A" w:rsidP="006E7B1A">
            <w:pPr>
              <w:ind w:leftChars="200" w:left="480"/>
              <w:jc w:val="distribute"/>
              <w:rPr>
                <w:rFonts w:ascii="標楷體" w:eastAsia="標楷體" w:hAnsi="標楷體" w:cs="新細明體"/>
                <w:bCs/>
                <w:sz w:val="20"/>
              </w:rPr>
            </w:pPr>
            <w:r w:rsidRPr="006E7B1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8C32BB2"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77,000</w:t>
            </w:r>
          </w:p>
        </w:tc>
        <w:tc>
          <w:tcPr>
            <w:tcW w:w="2421" w:type="dxa"/>
            <w:tcBorders>
              <w:top w:val="nil"/>
              <w:left w:val="single" w:sz="4" w:space="0" w:color="auto"/>
              <w:bottom w:val="nil"/>
              <w:right w:val="single" w:sz="4" w:space="0" w:color="auto"/>
            </w:tcBorders>
            <w:vAlign w:val="center"/>
            <w:hideMark/>
          </w:tcPr>
          <w:p w14:paraId="527039A8"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3660D4BF"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3BCE80BF"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C2E05A9"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0C9C2247"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77,000</w:t>
            </w:r>
          </w:p>
        </w:tc>
        <w:tc>
          <w:tcPr>
            <w:tcW w:w="2268" w:type="dxa"/>
            <w:tcBorders>
              <w:top w:val="nil"/>
              <w:left w:val="single" w:sz="4" w:space="0" w:color="auto"/>
              <w:bottom w:val="nil"/>
              <w:right w:val="single" w:sz="4" w:space="0" w:color="auto"/>
            </w:tcBorders>
            <w:vAlign w:val="center"/>
            <w:hideMark/>
          </w:tcPr>
          <w:p w14:paraId="5CDBB743"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74126B64"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r>
      <w:tr w:rsidR="006E7B1A" w:rsidRPr="006E7B1A" w14:paraId="09301AAC" w14:textId="77777777" w:rsidTr="006E7B1A">
        <w:trPr>
          <w:trHeight w:val="454"/>
        </w:trPr>
        <w:tc>
          <w:tcPr>
            <w:tcW w:w="560" w:type="dxa"/>
            <w:tcBorders>
              <w:top w:val="nil"/>
              <w:left w:val="nil"/>
              <w:bottom w:val="nil"/>
              <w:right w:val="single" w:sz="4" w:space="0" w:color="auto"/>
            </w:tcBorders>
            <w:vAlign w:val="center"/>
            <w:hideMark/>
          </w:tcPr>
          <w:p w14:paraId="28ADAA3F" w14:textId="77777777" w:rsidR="006E7B1A" w:rsidRPr="006E7B1A" w:rsidRDefault="006E7B1A" w:rsidP="006E7B1A">
            <w:pPr>
              <w:jc w:val="center"/>
              <w:rPr>
                <w:rFonts w:ascii="新細明體" w:hAnsi="新細明體" w:cs="新細明體"/>
                <w:bCs/>
                <w:sz w:val="20"/>
              </w:rPr>
            </w:pPr>
            <w:r w:rsidRPr="006E7B1A">
              <w:rPr>
                <w:rFonts w:ascii="新細明體" w:eastAsia="標楷體" w:hAnsi="新細明體" w:cs="新細明體" w:hint="eastAsia"/>
                <w:bCs/>
                <w:noProof/>
                <w:sz w:val="20"/>
                <w:szCs w:val="24"/>
              </w:rPr>
              <w:t>113</w:t>
            </w:r>
          </w:p>
        </w:tc>
        <w:tc>
          <w:tcPr>
            <w:tcW w:w="2604" w:type="dxa"/>
            <w:tcBorders>
              <w:top w:val="nil"/>
              <w:left w:val="single" w:sz="4" w:space="0" w:color="auto"/>
              <w:bottom w:val="nil"/>
              <w:right w:val="single" w:sz="4" w:space="0" w:color="auto"/>
            </w:tcBorders>
            <w:vAlign w:val="center"/>
            <w:hideMark/>
          </w:tcPr>
          <w:p w14:paraId="2968F86D" w14:textId="77777777" w:rsidR="006E7B1A" w:rsidRPr="006E7B1A" w:rsidRDefault="006E7B1A" w:rsidP="006E7B1A">
            <w:pPr>
              <w:ind w:leftChars="200" w:left="480"/>
              <w:jc w:val="distribute"/>
              <w:rPr>
                <w:rFonts w:ascii="標楷體" w:eastAsia="標楷體" w:hAnsi="標楷體" w:cs="新細明體"/>
                <w:b/>
                <w:bCs/>
                <w:sz w:val="20"/>
              </w:rPr>
            </w:pPr>
            <w:r w:rsidRPr="006E7B1A">
              <w:rPr>
                <w:rFonts w:ascii="標楷體" w:eastAsia="標楷體" w:hAnsi="標楷體" w:cs="新細明體" w:hint="eastAsia"/>
                <w:b/>
                <w:bCs/>
                <w:noProof/>
                <w:sz w:val="20"/>
                <w:szCs w:val="24"/>
              </w:rPr>
              <w:t>小計</w:t>
            </w:r>
          </w:p>
        </w:tc>
        <w:tc>
          <w:tcPr>
            <w:tcW w:w="2394" w:type="dxa"/>
            <w:tcBorders>
              <w:top w:val="nil"/>
              <w:left w:val="single" w:sz="4" w:space="0" w:color="auto"/>
              <w:bottom w:val="nil"/>
              <w:right w:val="single" w:sz="4" w:space="0" w:color="auto"/>
            </w:tcBorders>
            <w:vAlign w:val="center"/>
            <w:hideMark/>
          </w:tcPr>
          <w:p w14:paraId="3B0F274B"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74,769,342</w:t>
            </w:r>
          </w:p>
        </w:tc>
        <w:tc>
          <w:tcPr>
            <w:tcW w:w="2421" w:type="dxa"/>
            <w:tcBorders>
              <w:top w:val="nil"/>
              <w:left w:val="single" w:sz="4" w:space="0" w:color="auto"/>
              <w:bottom w:val="nil"/>
              <w:right w:val="single" w:sz="4" w:space="0" w:color="auto"/>
            </w:tcBorders>
            <w:vAlign w:val="center"/>
            <w:hideMark/>
          </w:tcPr>
          <w:p w14:paraId="4F633CD7"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282" w:type="dxa"/>
            <w:tcBorders>
              <w:top w:val="nil"/>
              <w:left w:val="single" w:sz="4" w:space="0" w:color="auto"/>
              <w:bottom w:val="nil"/>
              <w:right w:val="single" w:sz="4" w:space="0" w:color="auto"/>
            </w:tcBorders>
            <w:vAlign w:val="center"/>
            <w:hideMark/>
          </w:tcPr>
          <w:p w14:paraId="2D21E0B8"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365" w:type="dxa"/>
            <w:tcBorders>
              <w:top w:val="nil"/>
              <w:left w:val="single" w:sz="4" w:space="0" w:color="auto"/>
              <w:bottom w:val="nil"/>
              <w:right w:val="single" w:sz="4" w:space="0" w:color="auto"/>
            </w:tcBorders>
            <w:vAlign w:val="center"/>
            <w:hideMark/>
          </w:tcPr>
          <w:p w14:paraId="07B6B9CE" w14:textId="77777777" w:rsidR="006E7B1A" w:rsidRPr="006E7B1A" w:rsidRDefault="006E7B1A" w:rsidP="006E7B1A">
            <w:pPr>
              <w:jc w:val="right"/>
              <w:rPr>
                <w:rFonts w:ascii="標楷體" w:eastAsia="標楷體" w:cs="新細明體"/>
                <w:b/>
                <w:bCs/>
                <w:sz w:val="20"/>
              </w:rPr>
            </w:pPr>
            <w:r w:rsidRPr="006E7B1A">
              <w:rPr>
                <w:rFonts w:ascii="標楷體" w:eastAsia="標楷體" w:cs="新細明體" w:hint="eastAsia"/>
                <w:b/>
                <w:bCs/>
                <w:noProof/>
                <w:sz w:val="20"/>
                <w:szCs w:val="24"/>
              </w:rPr>
              <w:t>－</w:t>
            </w:r>
          </w:p>
        </w:tc>
        <w:tc>
          <w:tcPr>
            <w:tcW w:w="2422" w:type="dxa"/>
            <w:tcBorders>
              <w:top w:val="nil"/>
              <w:left w:val="single" w:sz="4" w:space="0" w:color="auto"/>
              <w:bottom w:val="nil"/>
              <w:right w:val="single" w:sz="4" w:space="0" w:color="auto"/>
            </w:tcBorders>
            <w:vAlign w:val="center"/>
            <w:hideMark/>
          </w:tcPr>
          <w:p w14:paraId="0802C7D7"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2,952,844</w:t>
            </w:r>
          </w:p>
        </w:tc>
        <w:tc>
          <w:tcPr>
            <w:tcW w:w="2267" w:type="dxa"/>
            <w:tcBorders>
              <w:top w:val="nil"/>
              <w:left w:val="single" w:sz="4" w:space="0" w:color="auto"/>
              <w:bottom w:val="nil"/>
              <w:right w:val="single" w:sz="4" w:space="0" w:color="auto"/>
            </w:tcBorders>
            <w:vAlign w:val="center"/>
            <w:hideMark/>
          </w:tcPr>
          <w:p w14:paraId="6DB938D4"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47,751,738</w:t>
            </w:r>
          </w:p>
        </w:tc>
        <w:tc>
          <w:tcPr>
            <w:tcW w:w="2268" w:type="dxa"/>
            <w:tcBorders>
              <w:top w:val="nil"/>
              <w:left w:val="single" w:sz="4" w:space="0" w:color="auto"/>
              <w:bottom w:val="nil"/>
              <w:right w:val="single" w:sz="4" w:space="0" w:color="auto"/>
            </w:tcBorders>
            <w:vAlign w:val="center"/>
            <w:hideMark/>
          </w:tcPr>
          <w:p w14:paraId="75C5FFEB"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24,064,760</w:t>
            </w:r>
          </w:p>
        </w:tc>
        <w:tc>
          <w:tcPr>
            <w:tcW w:w="2275" w:type="dxa"/>
            <w:tcBorders>
              <w:top w:val="nil"/>
              <w:left w:val="single" w:sz="4" w:space="0" w:color="auto"/>
              <w:bottom w:val="nil"/>
              <w:right w:val="nil"/>
            </w:tcBorders>
            <w:vAlign w:val="center"/>
            <w:hideMark/>
          </w:tcPr>
          <w:p w14:paraId="47F7D195" w14:textId="77777777" w:rsidR="006E7B1A" w:rsidRPr="006E7B1A" w:rsidRDefault="006E7B1A" w:rsidP="006E7B1A">
            <w:pPr>
              <w:jc w:val="right"/>
              <w:rPr>
                <w:rFonts w:ascii="新細明體" w:hAnsi="新細明體" w:cs="新細明體"/>
                <w:b/>
                <w:bCs/>
                <w:sz w:val="20"/>
              </w:rPr>
            </w:pPr>
            <w:r w:rsidRPr="006E7B1A">
              <w:rPr>
                <w:rFonts w:ascii="新細明體" w:eastAsia="標楷體" w:hAnsi="新細明體" w:cs="新細明體" w:hint="eastAsia"/>
                <w:b/>
                <w:bCs/>
                <w:noProof/>
                <w:sz w:val="20"/>
                <w:szCs w:val="24"/>
              </w:rPr>
              <w:t>32.19</w:t>
            </w:r>
          </w:p>
        </w:tc>
      </w:tr>
      <w:tr w:rsidR="006E7B1A" w:rsidRPr="006E7B1A" w14:paraId="7FCC4BA0" w14:textId="77777777" w:rsidTr="006E7B1A">
        <w:trPr>
          <w:trHeight w:val="454"/>
        </w:trPr>
        <w:tc>
          <w:tcPr>
            <w:tcW w:w="560" w:type="dxa"/>
            <w:tcBorders>
              <w:top w:val="nil"/>
              <w:left w:val="nil"/>
              <w:bottom w:val="nil"/>
              <w:right w:val="single" w:sz="4" w:space="0" w:color="auto"/>
            </w:tcBorders>
            <w:vAlign w:val="center"/>
          </w:tcPr>
          <w:p w14:paraId="157BEE49"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4E712A08" w14:textId="77777777" w:rsidR="006E7B1A" w:rsidRPr="006E7B1A" w:rsidRDefault="006E7B1A" w:rsidP="006E7B1A">
            <w:pPr>
              <w:ind w:leftChars="200" w:left="480"/>
              <w:jc w:val="distribute"/>
              <w:rPr>
                <w:rFonts w:ascii="標楷體" w:eastAsia="標楷體" w:hAnsi="標楷體" w:cs="新細明體"/>
                <w:bCs/>
                <w:sz w:val="20"/>
              </w:rPr>
            </w:pPr>
            <w:r w:rsidRPr="006E7B1A">
              <w:rPr>
                <w:rFonts w:ascii="標楷體" w:eastAsia="標楷體" w:hAnsi="標楷體" w:cs="新細明體" w:hint="eastAsia"/>
                <w:bCs/>
                <w:noProof/>
                <w:sz w:val="20"/>
                <w:szCs w:val="24"/>
              </w:rPr>
              <w:t>稅課收入</w:t>
            </w:r>
          </w:p>
        </w:tc>
        <w:tc>
          <w:tcPr>
            <w:tcW w:w="2394" w:type="dxa"/>
            <w:tcBorders>
              <w:top w:val="nil"/>
              <w:left w:val="single" w:sz="4" w:space="0" w:color="auto"/>
              <w:bottom w:val="nil"/>
              <w:right w:val="single" w:sz="4" w:space="0" w:color="auto"/>
            </w:tcBorders>
            <w:vAlign w:val="center"/>
            <w:hideMark/>
          </w:tcPr>
          <w:p w14:paraId="666641A1"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681,750</w:t>
            </w:r>
          </w:p>
        </w:tc>
        <w:tc>
          <w:tcPr>
            <w:tcW w:w="2421" w:type="dxa"/>
            <w:tcBorders>
              <w:top w:val="nil"/>
              <w:left w:val="single" w:sz="4" w:space="0" w:color="auto"/>
              <w:bottom w:val="nil"/>
              <w:right w:val="single" w:sz="4" w:space="0" w:color="auto"/>
            </w:tcBorders>
            <w:vAlign w:val="center"/>
            <w:hideMark/>
          </w:tcPr>
          <w:p w14:paraId="7BF0BDB0"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5DAA00F9"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DF429FF"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AFBF7CC"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2F5E36FC"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68" w:type="dxa"/>
            <w:tcBorders>
              <w:top w:val="nil"/>
              <w:left w:val="single" w:sz="4" w:space="0" w:color="auto"/>
              <w:bottom w:val="nil"/>
              <w:right w:val="single" w:sz="4" w:space="0" w:color="auto"/>
            </w:tcBorders>
            <w:vAlign w:val="center"/>
            <w:hideMark/>
          </w:tcPr>
          <w:p w14:paraId="4C702E59"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681,750</w:t>
            </w:r>
          </w:p>
        </w:tc>
        <w:tc>
          <w:tcPr>
            <w:tcW w:w="2275" w:type="dxa"/>
            <w:tcBorders>
              <w:top w:val="nil"/>
              <w:left w:val="single" w:sz="4" w:space="0" w:color="auto"/>
              <w:bottom w:val="nil"/>
              <w:right w:val="nil"/>
            </w:tcBorders>
            <w:vAlign w:val="center"/>
            <w:hideMark/>
          </w:tcPr>
          <w:p w14:paraId="06AEED25"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100.00</w:t>
            </w:r>
          </w:p>
        </w:tc>
      </w:tr>
      <w:tr w:rsidR="006E7B1A" w:rsidRPr="006E7B1A" w14:paraId="587E3420" w14:textId="77777777" w:rsidTr="006E7B1A">
        <w:trPr>
          <w:trHeight w:val="454"/>
        </w:trPr>
        <w:tc>
          <w:tcPr>
            <w:tcW w:w="560" w:type="dxa"/>
            <w:tcBorders>
              <w:top w:val="nil"/>
              <w:left w:val="nil"/>
              <w:bottom w:val="nil"/>
              <w:right w:val="single" w:sz="4" w:space="0" w:color="auto"/>
            </w:tcBorders>
            <w:vAlign w:val="center"/>
          </w:tcPr>
          <w:p w14:paraId="5B7E3940"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14673D78" w14:textId="77777777" w:rsidR="006E7B1A" w:rsidRPr="006E7B1A" w:rsidRDefault="006E7B1A" w:rsidP="006E7B1A">
            <w:pPr>
              <w:ind w:leftChars="200" w:left="480"/>
              <w:jc w:val="distribute"/>
              <w:rPr>
                <w:rFonts w:ascii="標楷體" w:eastAsia="標楷體" w:hAnsi="標楷體" w:cs="新細明體"/>
                <w:bCs/>
                <w:sz w:val="20"/>
              </w:rPr>
            </w:pPr>
            <w:r w:rsidRPr="006E7B1A">
              <w:rPr>
                <w:rFonts w:ascii="標楷體" w:eastAsia="標楷體" w:hAnsi="標楷體" w:cs="新細明體" w:hint="eastAsia"/>
                <w:bCs/>
                <w:noProof/>
                <w:sz w:val="20"/>
                <w:szCs w:val="24"/>
              </w:rPr>
              <w:t>罰款及賠償收入</w:t>
            </w:r>
          </w:p>
        </w:tc>
        <w:tc>
          <w:tcPr>
            <w:tcW w:w="2394" w:type="dxa"/>
            <w:tcBorders>
              <w:top w:val="nil"/>
              <w:left w:val="single" w:sz="4" w:space="0" w:color="auto"/>
              <w:bottom w:val="nil"/>
              <w:right w:val="single" w:sz="4" w:space="0" w:color="auto"/>
            </w:tcBorders>
            <w:vAlign w:val="center"/>
            <w:hideMark/>
          </w:tcPr>
          <w:p w14:paraId="57ADE9AD"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246,000</w:t>
            </w:r>
          </w:p>
        </w:tc>
        <w:tc>
          <w:tcPr>
            <w:tcW w:w="2421" w:type="dxa"/>
            <w:tcBorders>
              <w:top w:val="nil"/>
              <w:left w:val="single" w:sz="4" w:space="0" w:color="auto"/>
              <w:bottom w:val="nil"/>
              <w:right w:val="single" w:sz="4" w:space="0" w:color="auto"/>
            </w:tcBorders>
            <w:vAlign w:val="center"/>
            <w:hideMark/>
          </w:tcPr>
          <w:p w14:paraId="45EA7DD2"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FE9B150"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5344239A"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7816A71B"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67" w:type="dxa"/>
            <w:tcBorders>
              <w:top w:val="nil"/>
              <w:left w:val="single" w:sz="4" w:space="0" w:color="auto"/>
              <w:bottom w:val="nil"/>
              <w:right w:val="single" w:sz="4" w:space="0" w:color="auto"/>
            </w:tcBorders>
            <w:vAlign w:val="center"/>
            <w:hideMark/>
          </w:tcPr>
          <w:p w14:paraId="1815A0AF"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246,000</w:t>
            </w:r>
          </w:p>
        </w:tc>
        <w:tc>
          <w:tcPr>
            <w:tcW w:w="2268" w:type="dxa"/>
            <w:tcBorders>
              <w:top w:val="nil"/>
              <w:left w:val="single" w:sz="4" w:space="0" w:color="auto"/>
              <w:bottom w:val="nil"/>
              <w:right w:val="single" w:sz="4" w:space="0" w:color="auto"/>
            </w:tcBorders>
            <w:vAlign w:val="center"/>
            <w:hideMark/>
          </w:tcPr>
          <w:p w14:paraId="10C22661"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75" w:type="dxa"/>
            <w:tcBorders>
              <w:top w:val="nil"/>
              <w:left w:val="single" w:sz="4" w:space="0" w:color="auto"/>
              <w:bottom w:val="nil"/>
              <w:right w:val="nil"/>
            </w:tcBorders>
            <w:vAlign w:val="center"/>
            <w:hideMark/>
          </w:tcPr>
          <w:p w14:paraId="034711B0"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r>
      <w:tr w:rsidR="006E7B1A" w:rsidRPr="006E7B1A" w14:paraId="6D4F8E69" w14:textId="77777777" w:rsidTr="006E7B1A">
        <w:trPr>
          <w:trHeight w:val="454"/>
        </w:trPr>
        <w:tc>
          <w:tcPr>
            <w:tcW w:w="560" w:type="dxa"/>
            <w:tcBorders>
              <w:top w:val="nil"/>
              <w:left w:val="nil"/>
              <w:bottom w:val="nil"/>
              <w:right w:val="single" w:sz="4" w:space="0" w:color="auto"/>
            </w:tcBorders>
            <w:vAlign w:val="center"/>
          </w:tcPr>
          <w:p w14:paraId="7CA28963"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nil"/>
              <w:right w:val="single" w:sz="4" w:space="0" w:color="auto"/>
            </w:tcBorders>
            <w:vAlign w:val="center"/>
            <w:hideMark/>
          </w:tcPr>
          <w:p w14:paraId="027DA30A" w14:textId="77777777" w:rsidR="006E7B1A" w:rsidRPr="006E7B1A" w:rsidRDefault="006E7B1A" w:rsidP="006E7B1A">
            <w:pPr>
              <w:ind w:leftChars="200" w:left="480"/>
              <w:jc w:val="distribute"/>
              <w:rPr>
                <w:rFonts w:ascii="標楷體" w:eastAsia="標楷體" w:hAnsi="標楷體" w:cs="新細明體"/>
                <w:bCs/>
                <w:sz w:val="20"/>
              </w:rPr>
            </w:pPr>
            <w:r w:rsidRPr="006E7B1A">
              <w:rPr>
                <w:rFonts w:ascii="標楷體" w:eastAsia="標楷體" w:hAnsi="標楷體" w:cs="新細明體" w:hint="eastAsia"/>
                <w:bCs/>
                <w:noProof/>
                <w:sz w:val="20"/>
                <w:szCs w:val="24"/>
              </w:rPr>
              <w:t>補助及協助收入</w:t>
            </w:r>
          </w:p>
        </w:tc>
        <w:tc>
          <w:tcPr>
            <w:tcW w:w="2394" w:type="dxa"/>
            <w:tcBorders>
              <w:top w:val="nil"/>
              <w:left w:val="single" w:sz="4" w:space="0" w:color="auto"/>
              <w:bottom w:val="nil"/>
              <w:right w:val="single" w:sz="4" w:space="0" w:color="auto"/>
            </w:tcBorders>
            <w:vAlign w:val="center"/>
            <w:hideMark/>
          </w:tcPr>
          <w:p w14:paraId="28E464B7"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73,270,312</w:t>
            </w:r>
          </w:p>
        </w:tc>
        <w:tc>
          <w:tcPr>
            <w:tcW w:w="2421" w:type="dxa"/>
            <w:tcBorders>
              <w:top w:val="nil"/>
              <w:left w:val="single" w:sz="4" w:space="0" w:color="auto"/>
              <w:bottom w:val="nil"/>
              <w:right w:val="single" w:sz="4" w:space="0" w:color="auto"/>
            </w:tcBorders>
            <w:vAlign w:val="center"/>
            <w:hideMark/>
          </w:tcPr>
          <w:p w14:paraId="5CF88F28"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282" w:type="dxa"/>
            <w:tcBorders>
              <w:top w:val="nil"/>
              <w:left w:val="single" w:sz="4" w:space="0" w:color="auto"/>
              <w:bottom w:val="nil"/>
              <w:right w:val="single" w:sz="4" w:space="0" w:color="auto"/>
            </w:tcBorders>
            <w:vAlign w:val="center"/>
            <w:hideMark/>
          </w:tcPr>
          <w:p w14:paraId="4698D7BC"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365" w:type="dxa"/>
            <w:tcBorders>
              <w:top w:val="nil"/>
              <w:left w:val="single" w:sz="4" w:space="0" w:color="auto"/>
              <w:bottom w:val="nil"/>
              <w:right w:val="single" w:sz="4" w:space="0" w:color="auto"/>
            </w:tcBorders>
            <w:vAlign w:val="center"/>
            <w:hideMark/>
          </w:tcPr>
          <w:p w14:paraId="709917D8"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422" w:type="dxa"/>
            <w:tcBorders>
              <w:top w:val="nil"/>
              <w:left w:val="single" w:sz="4" w:space="0" w:color="auto"/>
              <w:bottom w:val="nil"/>
              <w:right w:val="single" w:sz="4" w:space="0" w:color="auto"/>
            </w:tcBorders>
            <w:vAlign w:val="center"/>
            <w:hideMark/>
          </w:tcPr>
          <w:p w14:paraId="3C349D6C"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2,952,844</w:t>
            </w:r>
          </w:p>
        </w:tc>
        <w:tc>
          <w:tcPr>
            <w:tcW w:w="2267" w:type="dxa"/>
            <w:tcBorders>
              <w:top w:val="nil"/>
              <w:left w:val="single" w:sz="4" w:space="0" w:color="auto"/>
              <w:bottom w:val="nil"/>
              <w:right w:val="single" w:sz="4" w:space="0" w:color="auto"/>
            </w:tcBorders>
            <w:vAlign w:val="center"/>
            <w:hideMark/>
          </w:tcPr>
          <w:p w14:paraId="49881E10"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46,934,458</w:t>
            </w:r>
          </w:p>
        </w:tc>
        <w:tc>
          <w:tcPr>
            <w:tcW w:w="2268" w:type="dxa"/>
            <w:tcBorders>
              <w:top w:val="nil"/>
              <w:left w:val="single" w:sz="4" w:space="0" w:color="auto"/>
              <w:bottom w:val="nil"/>
              <w:right w:val="single" w:sz="4" w:space="0" w:color="auto"/>
            </w:tcBorders>
            <w:vAlign w:val="center"/>
            <w:hideMark/>
          </w:tcPr>
          <w:p w14:paraId="05F61FE3"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23,383,010</w:t>
            </w:r>
          </w:p>
        </w:tc>
        <w:tc>
          <w:tcPr>
            <w:tcW w:w="2275" w:type="dxa"/>
            <w:tcBorders>
              <w:top w:val="nil"/>
              <w:left w:val="single" w:sz="4" w:space="0" w:color="auto"/>
              <w:bottom w:val="nil"/>
              <w:right w:val="nil"/>
            </w:tcBorders>
            <w:vAlign w:val="center"/>
            <w:hideMark/>
          </w:tcPr>
          <w:p w14:paraId="4E31F34C"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31.91</w:t>
            </w:r>
          </w:p>
        </w:tc>
      </w:tr>
      <w:tr w:rsidR="006E7B1A" w:rsidRPr="006E7B1A" w14:paraId="07749CA6" w14:textId="77777777" w:rsidTr="006E7B1A">
        <w:trPr>
          <w:trHeight w:val="454"/>
        </w:trPr>
        <w:tc>
          <w:tcPr>
            <w:tcW w:w="560" w:type="dxa"/>
            <w:tcBorders>
              <w:top w:val="nil"/>
              <w:left w:val="nil"/>
              <w:bottom w:val="single" w:sz="4" w:space="0" w:color="auto"/>
              <w:right w:val="single" w:sz="4" w:space="0" w:color="auto"/>
            </w:tcBorders>
            <w:vAlign w:val="center"/>
          </w:tcPr>
          <w:p w14:paraId="20175040" w14:textId="77777777" w:rsidR="006E7B1A" w:rsidRPr="006E7B1A" w:rsidRDefault="006E7B1A" w:rsidP="006E7B1A">
            <w:pPr>
              <w:jc w:val="center"/>
              <w:rPr>
                <w:rFonts w:ascii="新細明體" w:hAnsi="新細明體" w:cs="新細明體"/>
                <w:bCs/>
                <w:sz w:val="20"/>
              </w:rPr>
            </w:pPr>
          </w:p>
        </w:tc>
        <w:tc>
          <w:tcPr>
            <w:tcW w:w="2604" w:type="dxa"/>
            <w:tcBorders>
              <w:top w:val="nil"/>
              <w:left w:val="single" w:sz="4" w:space="0" w:color="auto"/>
              <w:bottom w:val="single" w:sz="4" w:space="0" w:color="auto"/>
              <w:right w:val="single" w:sz="4" w:space="0" w:color="auto"/>
            </w:tcBorders>
            <w:vAlign w:val="center"/>
            <w:hideMark/>
          </w:tcPr>
          <w:p w14:paraId="396E75B3" w14:textId="77777777" w:rsidR="006E7B1A" w:rsidRPr="006E7B1A" w:rsidRDefault="006E7B1A" w:rsidP="006E7B1A">
            <w:pPr>
              <w:ind w:leftChars="200" w:left="480"/>
              <w:jc w:val="distribute"/>
              <w:rPr>
                <w:rFonts w:ascii="標楷體" w:eastAsia="標楷體" w:hAnsi="標楷體" w:cs="新細明體"/>
                <w:bCs/>
                <w:sz w:val="20"/>
              </w:rPr>
            </w:pPr>
            <w:r w:rsidRPr="006E7B1A">
              <w:rPr>
                <w:rFonts w:ascii="標楷體" w:eastAsia="標楷體" w:hAnsi="標楷體" w:cs="新細明體" w:hint="eastAsia"/>
                <w:bCs/>
                <w:noProof/>
                <w:sz w:val="20"/>
                <w:szCs w:val="24"/>
              </w:rPr>
              <w:t>其他收入</w:t>
            </w:r>
          </w:p>
        </w:tc>
        <w:tc>
          <w:tcPr>
            <w:tcW w:w="2394" w:type="dxa"/>
            <w:tcBorders>
              <w:top w:val="nil"/>
              <w:left w:val="single" w:sz="4" w:space="0" w:color="auto"/>
              <w:bottom w:val="single" w:sz="4" w:space="0" w:color="auto"/>
              <w:right w:val="single" w:sz="4" w:space="0" w:color="auto"/>
            </w:tcBorders>
            <w:vAlign w:val="center"/>
            <w:hideMark/>
          </w:tcPr>
          <w:p w14:paraId="5DA634AF"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571,280</w:t>
            </w:r>
          </w:p>
        </w:tc>
        <w:tc>
          <w:tcPr>
            <w:tcW w:w="2421" w:type="dxa"/>
            <w:tcBorders>
              <w:top w:val="nil"/>
              <w:left w:val="single" w:sz="4" w:space="0" w:color="auto"/>
              <w:bottom w:val="single" w:sz="4" w:space="0" w:color="auto"/>
              <w:right w:val="single" w:sz="4" w:space="0" w:color="auto"/>
            </w:tcBorders>
            <w:vAlign w:val="center"/>
            <w:hideMark/>
          </w:tcPr>
          <w:p w14:paraId="4C40038D"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282" w:type="dxa"/>
            <w:tcBorders>
              <w:top w:val="nil"/>
              <w:left w:val="single" w:sz="4" w:space="0" w:color="auto"/>
              <w:bottom w:val="single" w:sz="4" w:space="0" w:color="auto"/>
              <w:right w:val="single" w:sz="4" w:space="0" w:color="auto"/>
            </w:tcBorders>
            <w:vAlign w:val="center"/>
            <w:hideMark/>
          </w:tcPr>
          <w:p w14:paraId="4ED51A3A"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365" w:type="dxa"/>
            <w:tcBorders>
              <w:top w:val="nil"/>
              <w:left w:val="single" w:sz="4" w:space="0" w:color="auto"/>
              <w:bottom w:val="single" w:sz="4" w:space="0" w:color="auto"/>
              <w:right w:val="single" w:sz="4" w:space="0" w:color="auto"/>
            </w:tcBorders>
            <w:vAlign w:val="center"/>
            <w:hideMark/>
          </w:tcPr>
          <w:p w14:paraId="605C1363" w14:textId="77777777" w:rsidR="006E7B1A" w:rsidRPr="006E7B1A" w:rsidRDefault="006E7B1A" w:rsidP="006E7B1A">
            <w:pPr>
              <w:jc w:val="right"/>
              <w:rPr>
                <w:rFonts w:ascii="標楷體" w:eastAsia="標楷體" w:cs="新細明體"/>
                <w:bCs/>
                <w:sz w:val="20"/>
              </w:rPr>
            </w:pPr>
            <w:r w:rsidRPr="006E7B1A">
              <w:rPr>
                <w:rFonts w:ascii="標楷體" w:eastAsia="標楷體" w:cs="新細明體" w:hint="eastAsia"/>
                <w:bCs/>
                <w:noProof/>
                <w:sz w:val="20"/>
                <w:szCs w:val="24"/>
              </w:rPr>
              <w:t>－</w:t>
            </w:r>
          </w:p>
        </w:tc>
        <w:tc>
          <w:tcPr>
            <w:tcW w:w="2422" w:type="dxa"/>
            <w:tcBorders>
              <w:top w:val="nil"/>
              <w:left w:val="single" w:sz="4" w:space="0" w:color="auto"/>
              <w:bottom w:val="single" w:sz="4" w:space="0" w:color="auto"/>
              <w:right w:val="single" w:sz="4" w:space="0" w:color="auto"/>
            </w:tcBorders>
            <w:vAlign w:val="center"/>
            <w:hideMark/>
          </w:tcPr>
          <w:p w14:paraId="4760A185"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67" w:type="dxa"/>
            <w:tcBorders>
              <w:top w:val="nil"/>
              <w:left w:val="single" w:sz="4" w:space="0" w:color="auto"/>
              <w:bottom w:val="single" w:sz="4" w:space="0" w:color="auto"/>
              <w:right w:val="single" w:sz="4" w:space="0" w:color="auto"/>
            </w:tcBorders>
            <w:vAlign w:val="center"/>
            <w:hideMark/>
          </w:tcPr>
          <w:p w14:paraId="61213C03"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571,280</w:t>
            </w:r>
          </w:p>
        </w:tc>
        <w:tc>
          <w:tcPr>
            <w:tcW w:w="2268" w:type="dxa"/>
            <w:tcBorders>
              <w:top w:val="nil"/>
              <w:left w:val="single" w:sz="4" w:space="0" w:color="auto"/>
              <w:bottom w:val="single" w:sz="4" w:space="0" w:color="auto"/>
              <w:right w:val="single" w:sz="4" w:space="0" w:color="auto"/>
            </w:tcBorders>
            <w:vAlign w:val="center"/>
            <w:hideMark/>
          </w:tcPr>
          <w:p w14:paraId="530830FB"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c>
          <w:tcPr>
            <w:tcW w:w="2275" w:type="dxa"/>
            <w:tcBorders>
              <w:top w:val="nil"/>
              <w:left w:val="single" w:sz="4" w:space="0" w:color="auto"/>
              <w:bottom w:val="single" w:sz="4" w:space="0" w:color="auto"/>
              <w:right w:val="nil"/>
            </w:tcBorders>
            <w:vAlign w:val="center"/>
            <w:hideMark/>
          </w:tcPr>
          <w:p w14:paraId="7C4BEA9E" w14:textId="77777777" w:rsidR="006E7B1A" w:rsidRPr="006E7B1A" w:rsidRDefault="006E7B1A" w:rsidP="006E7B1A">
            <w:pPr>
              <w:jc w:val="right"/>
              <w:rPr>
                <w:rFonts w:ascii="新細明體" w:hAnsi="新細明體" w:cs="新細明體"/>
                <w:bCs/>
                <w:sz w:val="20"/>
              </w:rPr>
            </w:pPr>
            <w:r w:rsidRPr="006E7B1A">
              <w:rPr>
                <w:rFonts w:ascii="新細明體" w:eastAsia="標楷體" w:hAnsi="新細明體" w:cs="新細明體" w:hint="eastAsia"/>
                <w:bCs/>
                <w:noProof/>
                <w:sz w:val="20"/>
                <w:szCs w:val="24"/>
              </w:rPr>
              <w:t>－</w:t>
            </w:r>
          </w:p>
        </w:tc>
      </w:tr>
    </w:tbl>
    <w:p w14:paraId="568EB838" w14:textId="77777777" w:rsidR="009C4C86" w:rsidRDefault="009C4C86" w:rsidP="006E7B1A">
      <w:pPr>
        <w:spacing w:line="400" w:lineRule="exact"/>
        <w:jc w:val="both"/>
        <w:rPr>
          <w:rFonts w:ascii="標楷體" w:eastAsia="標楷體" w:cs="新細明體"/>
          <w:b/>
          <w:sz w:val="36"/>
          <w:szCs w:val="36"/>
          <w:u w:val="single"/>
        </w:rPr>
        <w:sectPr w:rsidR="009C4C86" w:rsidSect="00334C12">
          <w:footerReference w:type="default" r:id="rId78"/>
          <w:footerReference w:type="first" r:id="rId79"/>
          <w:pgSz w:w="23811" w:h="16838" w:orient="landscape" w:code="8"/>
          <w:pgMar w:top="851" w:right="851" w:bottom="851" w:left="851" w:header="57" w:footer="567" w:gutter="284"/>
          <w:pgNumType w:start="1"/>
          <w:cols w:space="425"/>
          <w:titlePg/>
          <w:docGrid w:type="lines" w:linePitch="360"/>
        </w:sectPr>
      </w:pPr>
    </w:p>
    <w:p w14:paraId="606C3831" w14:textId="77777777" w:rsidR="006E7B1A" w:rsidRPr="006E7B1A" w:rsidRDefault="006E7B1A" w:rsidP="006E7B1A">
      <w:pPr>
        <w:ind w:leftChars="225" w:left="540"/>
        <w:jc w:val="both"/>
        <w:rPr>
          <w:rFonts w:ascii="標楷體" w:eastAsia="標楷體"/>
          <w:b/>
          <w:bCs/>
          <w:sz w:val="28"/>
        </w:rPr>
      </w:pPr>
      <w:r w:rsidRPr="006E7B1A">
        <w:rPr>
          <w:rFonts w:ascii="標楷體" w:eastAsia="標楷體" w:hint="eastAsia"/>
          <w:b/>
          <w:bCs/>
          <w:sz w:val="28"/>
        </w:rPr>
        <w:t>2.歲出部分</w:t>
      </w:r>
    </w:p>
    <w:p w14:paraId="32B48A17" w14:textId="77777777" w:rsidR="006E7B1A" w:rsidRPr="006E7B1A" w:rsidRDefault="006E7B1A" w:rsidP="006E7B1A">
      <w:pPr>
        <w:tabs>
          <w:tab w:val="right" w:pos="10800"/>
        </w:tabs>
        <w:spacing w:line="520" w:lineRule="exact"/>
        <w:ind w:left="960"/>
        <w:jc w:val="both"/>
        <w:rPr>
          <w:rFonts w:ascii="標楷體" w:eastAsia="標楷體" w:hAnsi="標楷體"/>
        </w:rPr>
      </w:pPr>
      <w:r w:rsidRPr="006E7B1A">
        <w:rPr>
          <w:rFonts w:ascii="標楷體" w:eastAsia="標楷體" w:hAnsi="標楷體" w:hint="eastAsia"/>
        </w:rPr>
        <w:t>（1）</w:t>
      </w:r>
      <w:proofErr w:type="gramStart"/>
      <w:r w:rsidRPr="006E7B1A">
        <w:rPr>
          <w:rFonts w:ascii="標楷體" w:eastAsia="標楷體" w:hAnsi="標楷體" w:hint="eastAsia"/>
        </w:rPr>
        <w:t>114</w:t>
      </w:r>
      <w:proofErr w:type="gramEnd"/>
      <w:r w:rsidRPr="006E7B1A">
        <w:rPr>
          <w:rFonts w:ascii="標楷體" w:eastAsia="標楷體" w:hAnsi="標楷體" w:hint="eastAsia"/>
        </w:rPr>
        <w:t>年度部分</w:t>
      </w:r>
    </w:p>
    <w:p w14:paraId="53226979" w14:textId="77777777" w:rsidR="006E7B1A" w:rsidRPr="006E7B1A" w:rsidRDefault="006E7B1A" w:rsidP="006E7B1A">
      <w:pPr>
        <w:tabs>
          <w:tab w:val="right" w:pos="10800"/>
        </w:tabs>
        <w:jc w:val="right"/>
        <w:rPr>
          <w:rFonts w:ascii="標楷體" w:eastAsia="標楷體" w:hAnsi="標楷體"/>
          <w:sz w:val="20"/>
        </w:rPr>
      </w:pPr>
      <w:r w:rsidRPr="006E7B1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6E7B1A" w:rsidRPr="006E7B1A" w14:paraId="2231B49C" w14:textId="77777777" w:rsidTr="006E7B1A">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6A352DFB"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531ED06"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375EB5CE"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47716345"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63FA3A30"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11972167"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審定數與預算數</w:t>
            </w:r>
          </w:p>
          <w:p w14:paraId="6DE91759"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比較增減</w:t>
            </w:r>
          </w:p>
        </w:tc>
      </w:tr>
      <w:tr w:rsidR="006E7B1A" w:rsidRPr="006E7B1A" w14:paraId="5491A66E" w14:textId="77777777" w:rsidTr="006E7B1A">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7EA8123" w14:textId="77777777" w:rsidR="006E7B1A" w:rsidRPr="006E7B1A" w:rsidRDefault="006E7B1A" w:rsidP="006E7B1A">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690BF6" w14:textId="77777777" w:rsidR="006E7B1A" w:rsidRPr="006E7B1A" w:rsidRDefault="006E7B1A" w:rsidP="006E7B1A">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AFC9398" w14:textId="77777777" w:rsidR="006E7B1A" w:rsidRPr="006E7B1A" w:rsidRDefault="006E7B1A" w:rsidP="006E7B1A">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66B6DCAC"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03CA401"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16C74F6"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8CFB67E"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1398D14D"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8A22786" w14:textId="77777777" w:rsidR="006E7B1A" w:rsidRPr="006E7B1A" w:rsidRDefault="006E7B1A" w:rsidP="006E7B1A">
            <w:pPr>
              <w:ind w:leftChars="30" w:left="72" w:rightChars="30" w:right="72"/>
              <w:jc w:val="distribute"/>
              <w:rPr>
                <w:rFonts w:ascii="標楷體" w:eastAsia="標楷體" w:hAnsi="標楷體" w:cs="新細明體"/>
                <w:sz w:val="20"/>
              </w:rPr>
            </w:pPr>
            <w:r w:rsidRPr="006E7B1A">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2FD3347F" w14:textId="77777777" w:rsidR="006E7B1A" w:rsidRPr="006E7B1A" w:rsidRDefault="006E7B1A" w:rsidP="006E7B1A">
            <w:pPr>
              <w:jc w:val="distribute"/>
              <w:rPr>
                <w:rFonts w:ascii="標楷體" w:eastAsia="標楷體" w:hAnsi="標楷體" w:cs="新細明體"/>
                <w:sz w:val="20"/>
              </w:rPr>
            </w:pPr>
            <w:r w:rsidRPr="006E7B1A">
              <w:rPr>
                <w:rFonts w:ascii="標楷體" w:eastAsia="標楷體" w:hAnsi="標楷體" w:cs="新細明體" w:hint="eastAsia"/>
                <w:sz w:val="20"/>
              </w:rPr>
              <w:t>％</w:t>
            </w:r>
          </w:p>
        </w:tc>
      </w:tr>
      <w:tr w:rsidR="006E7B1A" w:rsidRPr="006E7B1A" w14:paraId="795263E9" w14:textId="77777777" w:rsidTr="00E915BA">
        <w:trPr>
          <w:trHeight w:val="312"/>
        </w:trPr>
        <w:tc>
          <w:tcPr>
            <w:tcW w:w="2394" w:type="dxa"/>
            <w:tcBorders>
              <w:top w:val="nil"/>
              <w:left w:val="nil"/>
              <w:bottom w:val="nil"/>
              <w:right w:val="single" w:sz="4" w:space="0" w:color="auto"/>
            </w:tcBorders>
            <w:vAlign w:val="center"/>
            <w:hideMark/>
          </w:tcPr>
          <w:p w14:paraId="72AAAFF0" w14:textId="77777777" w:rsidR="006E7B1A" w:rsidRPr="006E7B1A" w:rsidRDefault="006E7B1A" w:rsidP="006E7B1A">
            <w:pPr>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文化觀光局主管</w:t>
            </w:r>
          </w:p>
        </w:tc>
        <w:tc>
          <w:tcPr>
            <w:tcW w:w="2100" w:type="dxa"/>
            <w:tcBorders>
              <w:top w:val="nil"/>
              <w:left w:val="single" w:sz="4" w:space="0" w:color="auto"/>
              <w:bottom w:val="nil"/>
              <w:right w:val="single" w:sz="4" w:space="0" w:color="auto"/>
            </w:tcBorders>
            <w:vAlign w:val="center"/>
            <w:hideMark/>
          </w:tcPr>
          <w:p w14:paraId="192C6C32"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903,830,000</w:t>
            </w:r>
          </w:p>
        </w:tc>
        <w:tc>
          <w:tcPr>
            <w:tcW w:w="2113" w:type="dxa"/>
            <w:tcBorders>
              <w:top w:val="nil"/>
              <w:left w:val="single" w:sz="4" w:space="0" w:color="auto"/>
              <w:bottom w:val="nil"/>
              <w:right w:val="single" w:sz="4" w:space="0" w:color="auto"/>
            </w:tcBorders>
            <w:vAlign w:val="center"/>
            <w:hideMark/>
          </w:tcPr>
          <w:p w14:paraId="583F841E"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873,253,313</w:t>
            </w:r>
          </w:p>
        </w:tc>
        <w:tc>
          <w:tcPr>
            <w:tcW w:w="2114" w:type="dxa"/>
            <w:tcBorders>
              <w:top w:val="nil"/>
              <w:left w:val="single" w:sz="4" w:space="0" w:color="auto"/>
              <w:bottom w:val="nil"/>
              <w:right w:val="single" w:sz="4" w:space="0" w:color="auto"/>
            </w:tcBorders>
            <w:vAlign w:val="center"/>
            <w:hideMark/>
          </w:tcPr>
          <w:p w14:paraId="17BC5774"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2F73CDD7"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8AC7CA3"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421,544,972</w:t>
            </w:r>
          </w:p>
        </w:tc>
        <w:tc>
          <w:tcPr>
            <w:tcW w:w="2128" w:type="dxa"/>
            <w:tcBorders>
              <w:top w:val="nil"/>
              <w:left w:val="single" w:sz="4" w:space="0" w:color="auto"/>
              <w:bottom w:val="nil"/>
              <w:right w:val="single" w:sz="4" w:space="0" w:color="auto"/>
            </w:tcBorders>
            <w:vAlign w:val="center"/>
            <w:hideMark/>
          </w:tcPr>
          <w:p w14:paraId="5C36304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451,708,341</w:t>
            </w:r>
          </w:p>
        </w:tc>
        <w:tc>
          <w:tcPr>
            <w:tcW w:w="2113" w:type="dxa"/>
            <w:tcBorders>
              <w:top w:val="nil"/>
              <w:left w:val="single" w:sz="4" w:space="0" w:color="auto"/>
              <w:bottom w:val="nil"/>
              <w:right w:val="single" w:sz="4" w:space="0" w:color="auto"/>
            </w:tcBorders>
            <w:vAlign w:val="center"/>
            <w:hideMark/>
          </w:tcPr>
          <w:p w14:paraId="25E74DC4"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873,253,313</w:t>
            </w:r>
          </w:p>
        </w:tc>
        <w:tc>
          <w:tcPr>
            <w:tcW w:w="2226" w:type="dxa"/>
            <w:tcBorders>
              <w:top w:val="nil"/>
              <w:left w:val="single" w:sz="4" w:space="0" w:color="auto"/>
              <w:bottom w:val="nil"/>
              <w:right w:val="single" w:sz="4" w:space="0" w:color="auto"/>
            </w:tcBorders>
            <w:vAlign w:val="center"/>
            <w:hideMark/>
          </w:tcPr>
          <w:p w14:paraId="359F2B9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- 30,576,687</w:t>
            </w:r>
          </w:p>
        </w:tc>
        <w:tc>
          <w:tcPr>
            <w:tcW w:w="2583" w:type="dxa"/>
            <w:tcBorders>
              <w:top w:val="nil"/>
              <w:left w:val="single" w:sz="4" w:space="0" w:color="auto"/>
              <w:bottom w:val="nil"/>
              <w:right w:val="nil"/>
            </w:tcBorders>
            <w:vAlign w:val="center"/>
            <w:hideMark/>
          </w:tcPr>
          <w:p w14:paraId="36586CCA"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- 3.38</w:t>
            </w:r>
          </w:p>
        </w:tc>
      </w:tr>
      <w:tr w:rsidR="006E7B1A" w:rsidRPr="006E7B1A" w14:paraId="05D3F6B7" w14:textId="77777777" w:rsidTr="00E915BA">
        <w:trPr>
          <w:trHeight w:val="312"/>
        </w:trPr>
        <w:tc>
          <w:tcPr>
            <w:tcW w:w="2394" w:type="dxa"/>
            <w:tcBorders>
              <w:top w:val="nil"/>
              <w:left w:val="nil"/>
              <w:bottom w:val="nil"/>
              <w:right w:val="single" w:sz="4" w:space="0" w:color="auto"/>
            </w:tcBorders>
            <w:vAlign w:val="center"/>
            <w:hideMark/>
          </w:tcPr>
          <w:p w14:paraId="68CFDC60" w14:textId="77777777" w:rsidR="006E7B1A" w:rsidRPr="006E7B1A" w:rsidRDefault="006E7B1A" w:rsidP="006E7B1A">
            <w:pPr>
              <w:spacing w:beforeLines="20" w:before="72" w:afterLines="20" w:after="72"/>
              <w:ind w:leftChars="100" w:left="240"/>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嘉義縣文化觀光局</w:t>
            </w:r>
          </w:p>
        </w:tc>
        <w:tc>
          <w:tcPr>
            <w:tcW w:w="2100" w:type="dxa"/>
            <w:tcBorders>
              <w:top w:val="nil"/>
              <w:left w:val="single" w:sz="4" w:space="0" w:color="auto"/>
              <w:bottom w:val="nil"/>
              <w:right w:val="single" w:sz="4" w:space="0" w:color="auto"/>
            </w:tcBorders>
            <w:vAlign w:val="center"/>
            <w:hideMark/>
          </w:tcPr>
          <w:p w14:paraId="09463D1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799,472,000</w:t>
            </w:r>
          </w:p>
        </w:tc>
        <w:tc>
          <w:tcPr>
            <w:tcW w:w="2113" w:type="dxa"/>
            <w:tcBorders>
              <w:top w:val="nil"/>
              <w:left w:val="single" w:sz="4" w:space="0" w:color="auto"/>
              <w:bottom w:val="nil"/>
              <w:right w:val="single" w:sz="4" w:space="0" w:color="auto"/>
            </w:tcBorders>
            <w:vAlign w:val="center"/>
            <w:hideMark/>
          </w:tcPr>
          <w:p w14:paraId="66A2A2F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776,584,940</w:t>
            </w:r>
          </w:p>
        </w:tc>
        <w:tc>
          <w:tcPr>
            <w:tcW w:w="2114" w:type="dxa"/>
            <w:tcBorders>
              <w:top w:val="nil"/>
              <w:left w:val="single" w:sz="4" w:space="0" w:color="auto"/>
              <w:bottom w:val="nil"/>
              <w:right w:val="single" w:sz="4" w:space="0" w:color="auto"/>
            </w:tcBorders>
            <w:vAlign w:val="center"/>
            <w:hideMark/>
          </w:tcPr>
          <w:p w14:paraId="085321D2"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8453653"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12420178"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345,121,778</w:t>
            </w:r>
          </w:p>
        </w:tc>
        <w:tc>
          <w:tcPr>
            <w:tcW w:w="2128" w:type="dxa"/>
            <w:tcBorders>
              <w:top w:val="nil"/>
              <w:left w:val="single" w:sz="4" w:space="0" w:color="auto"/>
              <w:bottom w:val="nil"/>
              <w:right w:val="single" w:sz="4" w:space="0" w:color="auto"/>
            </w:tcBorders>
            <w:vAlign w:val="center"/>
            <w:hideMark/>
          </w:tcPr>
          <w:p w14:paraId="093F210E"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431,463,162</w:t>
            </w:r>
          </w:p>
        </w:tc>
        <w:tc>
          <w:tcPr>
            <w:tcW w:w="2113" w:type="dxa"/>
            <w:tcBorders>
              <w:top w:val="nil"/>
              <w:left w:val="single" w:sz="4" w:space="0" w:color="auto"/>
              <w:bottom w:val="nil"/>
              <w:right w:val="single" w:sz="4" w:space="0" w:color="auto"/>
            </w:tcBorders>
            <w:vAlign w:val="center"/>
            <w:hideMark/>
          </w:tcPr>
          <w:p w14:paraId="55E3BC00"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776,584,940</w:t>
            </w:r>
          </w:p>
        </w:tc>
        <w:tc>
          <w:tcPr>
            <w:tcW w:w="2226" w:type="dxa"/>
            <w:tcBorders>
              <w:top w:val="nil"/>
              <w:left w:val="single" w:sz="4" w:space="0" w:color="auto"/>
              <w:bottom w:val="nil"/>
              <w:right w:val="single" w:sz="4" w:space="0" w:color="auto"/>
            </w:tcBorders>
            <w:vAlign w:val="center"/>
            <w:hideMark/>
          </w:tcPr>
          <w:p w14:paraId="1CB02265"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- 22,887,060</w:t>
            </w:r>
          </w:p>
        </w:tc>
        <w:tc>
          <w:tcPr>
            <w:tcW w:w="2583" w:type="dxa"/>
            <w:tcBorders>
              <w:top w:val="nil"/>
              <w:left w:val="single" w:sz="4" w:space="0" w:color="auto"/>
              <w:bottom w:val="nil"/>
              <w:right w:val="nil"/>
            </w:tcBorders>
            <w:vAlign w:val="center"/>
            <w:hideMark/>
          </w:tcPr>
          <w:p w14:paraId="2C2440BA"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- 2.86</w:t>
            </w:r>
          </w:p>
        </w:tc>
      </w:tr>
      <w:tr w:rsidR="006E7B1A" w:rsidRPr="006E7B1A" w14:paraId="1C51084A" w14:textId="77777777" w:rsidTr="00E915BA">
        <w:trPr>
          <w:trHeight w:val="312"/>
        </w:trPr>
        <w:tc>
          <w:tcPr>
            <w:tcW w:w="2394" w:type="dxa"/>
            <w:tcBorders>
              <w:top w:val="nil"/>
              <w:left w:val="nil"/>
              <w:bottom w:val="nil"/>
              <w:right w:val="single" w:sz="4" w:space="0" w:color="auto"/>
            </w:tcBorders>
            <w:vAlign w:val="center"/>
            <w:hideMark/>
          </w:tcPr>
          <w:p w14:paraId="2FAC8779"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文教活動</w:t>
            </w:r>
          </w:p>
        </w:tc>
        <w:tc>
          <w:tcPr>
            <w:tcW w:w="2100" w:type="dxa"/>
            <w:tcBorders>
              <w:top w:val="nil"/>
              <w:left w:val="single" w:sz="4" w:space="0" w:color="auto"/>
              <w:bottom w:val="nil"/>
              <w:right w:val="single" w:sz="4" w:space="0" w:color="auto"/>
            </w:tcBorders>
            <w:vAlign w:val="center"/>
            <w:hideMark/>
          </w:tcPr>
          <w:p w14:paraId="08D6014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223,551,000</w:t>
            </w:r>
          </w:p>
        </w:tc>
        <w:tc>
          <w:tcPr>
            <w:tcW w:w="2113" w:type="dxa"/>
            <w:tcBorders>
              <w:top w:val="nil"/>
              <w:left w:val="single" w:sz="4" w:space="0" w:color="auto"/>
              <w:bottom w:val="nil"/>
              <w:right w:val="single" w:sz="4" w:space="0" w:color="auto"/>
            </w:tcBorders>
            <w:vAlign w:val="center"/>
            <w:hideMark/>
          </w:tcPr>
          <w:p w14:paraId="14FADB5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217,339,115</w:t>
            </w:r>
          </w:p>
        </w:tc>
        <w:tc>
          <w:tcPr>
            <w:tcW w:w="2114" w:type="dxa"/>
            <w:tcBorders>
              <w:top w:val="nil"/>
              <w:left w:val="single" w:sz="4" w:space="0" w:color="auto"/>
              <w:bottom w:val="nil"/>
              <w:right w:val="single" w:sz="4" w:space="0" w:color="auto"/>
            </w:tcBorders>
            <w:vAlign w:val="center"/>
            <w:hideMark/>
          </w:tcPr>
          <w:p w14:paraId="76BDE32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DBF8E9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8CDAE1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105,455,733</w:t>
            </w:r>
          </w:p>
        </w:tc>
        <w:tc>
          <w:tcPr>
            <w:tcW w:w="2128" w:type="dxa"/>
            <w:tcBorders>
              <w:top w:val="nil"/>
              <w:left w:val="single" w:sz="4" w:space="0" w:color="auto"/>
              <w:bottom w:val="nil"/>
              <w:right w:val="single" w:sz="4" w:space="0" w:color="auto"/>
            </w:tcBorders>
            <w:vAlign w:val="center"/>
            <w:hideMark/>
          </w:tcPr>
          <w:p w14:paraId="359C789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111,883,382</w:t>
            </w:r>
          </w:p>
        </w:tc>
        <w:tc>
          <w:tcPr>
            <w:tcW w:w="2113" w:type="dxa"/>
            <w:tcBorders>
              <w:top w:val="nil"/>
              <w:left w:val="single" w:sz="4" w:space="0" w:color="auto"/>
              <w:bottom w:val="nil"/>
              <w:right w:val="single" w:sz="4" w:space="0" w:color="auto"/>
            </w:tcBorders>
            <w:vAlign w:val="center"/>
            <w:hideMark/>
          </w:tcPr>
          <w:p w14:paraId="4ECB9A6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217,339,115</w:t>
            </w:r>
          </w:p>
        </w:tc>
        <w:tc>
          <w:tcPr>
            <w:tcW w:w="2226" w:type="dxa"/>
            <w:tcBorders>
              <w:top w:val="nil"/>
              <w:left w:val="single" w:sz="4" w:space="0" w:color="auto"/>
              <w:bottom w:val="nil"/>
              <w:right w:val="single" w:sz="4" w:space="0" w:color="auto"/>
            </w:tcBorders>
            <w:vAlign w:val="center"/>
            <w:hideMark/>
          </w:tcPr>
          <w:p w14:paraId="73EEBE2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- 6,211,885</w:t>
            </w:r>
          </w:p>
        </w:tc>
        <w:tc>
          <w:tcPr>
            <w:tcW w:w="2583" w:type="dxa"/>
            <w:tcBorders>
              <w:top w:val="nil"/>
              <w:left w:val="single" w:sz="4" w:space="0" w:color="auto"/>
              <w:bottom w:val="nil"/>
              <w:right w:val="nil"/>
            </w:tcBorders>
            <w:vAlign w:val="center"/>
            <w:hideMark/>
          </w:tcPr>
          <w:p w14:paraId="2900BCA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- 2.78</w:t>
            </w:r>
          </w:p>
        </w:tc>
      </w:tr>
      <w:tr w:rsidR="006E7B1A" w:rsidRPr="006E7B1A" w14:paraId="2532BC77" w14:textId="77777777" w:rsidTr="00E915BA">
        <w:trPr>
          <w:trHeight w:val="312"/>
        </w:trPr>
        <w:tc>
          <w:tcPr>
            <w:tcW w:w="2394" w:type="dxa"/>
            <w:tcBorders>
              <w:top w:val="nil"/>
              <w:left w:val="nil"/>
              <w:bottom w:val="nil"/>
              <w:right w:val="single" w:sz="4" w:space="0" w:color="auto"/>
            </w:tcBorders>
            <w:vAlign w:val="center"/>
            <w:hideMark/>
          </w:tcPr>
          <w:p w14:paraId="6BB7C144"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文化建築及設備</w:t>
            </w:r>
          </w:p>
        </w:tc>
        <w:tc>
          <w:tcPr>
            <w:tcW w:w="2100" w:type="dxa"/>
            <w:tcBorders>
              <w:top w:val="nil"/>
              <w:left w:val="single" w:sz="4" w:space="0" w:color="auto"/>
              <w:bottom w:val="nil"/>
              <w:right w:val="single" w:sz="4" w:space="0" w:color="auto"/>
            </w:tcBorders>
            <w:vAlign w:val="center"/>
            <w:hideMark/>
          </w:tcPr>
          <w:p w14:paraId="037E4B5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134,503,000</w:t>
            </w:r>
          </w:p>
        </w:tc>
        <w:tc>
          <w:tcPr>
            <w:tcW w:w="2113" w:type="dxa"/>
            <w:tcBorders>
              <w:top w:val="nil"/>
              <w:left w:val="single" w:sz="4" w:space="0" w:color="auto"/>
              <w:bottom w:val="nil"/>
              <w:right w:val="single" w:sz="4" w:space="0" w:color="auto"/>
            </w:tcBorders>
            <w:vAlign w:val="center"/>
            <w:hideMark/>
          </w:tcPr>
          <w:p w14:paraId="1F1DD36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130,344,038</w:t>
            </w:r>
          </w:p>
        </w:tc>
        <w:tc>
          <w:tcPr>
            <w:tcW w:w="2114" w:type="dxa"/>
            <w:tcBorders>
              <w:top w:val="nil"/>
              <w:left w:val="single" w:sz="4" w:space="0" w:color="auto"/>
              <w:bottom w:val="nil"/>
              <w:right w:val="single" w:sz="4" w:space="0" w:color="auto"/>
            </w:tcBorders>
            <w:vAlign w:val="center"/>
            <w:hideMark/>
          </w:tcPr>
          <w:p w14:paraId="5644CF9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28DDC42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EB9F6C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6,541,237</w:t>
            </w:r>
          </w:p>
        </w:tc>
        <w:tc>
          <w:tcPr>
            <w:tcW w:w="2128" w:type="dxa"/>
            <w:tcBorders>
              <w:top w:val="nil"/>
              <w:left w:val="single" w:sz="4" w:space="0" w:color="auto"/>
              <w:bottom w:val="nil"/>
              <w:right w:val="single" w:sz="4" w:space="0" w:color="auto"/>
            </w:tcBorders>
            <w:vAlign w:val="center"/>
            <w:hideMark/>
          </w:tcPr>
          <w:p w14:paraId="1F3C695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123,802,801</w:t>
            </w:r>
          </w:p>
        </w:tc>
        <w:tc>
          <w:tcPr>
            <w:tcW w:w="2113" w:type="dxa"/>
            <w:tcBorders>
              <w:top w:val="nil"/>
              <w:left w:val="single" w:sz="4" w:space="0" w:color="auto"/>
              <w:bottom w:val="nil"/>
              <w:right w:val="single" w:sz="4" w:space="0" w:color="auto"/>
            </w:tcBorders>
            <w:vAlign w:val="center"/>
            <w:hideMark/>
          </w:tcPr>
          <w:p w14:paraId="6BA1E18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130,344,038</w:t>
            </w:r>
          </w:p>
        </w:tc>
        <w:tc>
          <w:tcPr>
            <w:tcW w:w="2226" w:type="dxa"/>
            <w:tcBorders>
              <w:top w:val="nil"/>
              <w:left w:val="single" w:sz="4" w:space="0" w:color="auto"/>
              <w:bottom w:val="nil"/>
              <w:right w:val="single" w:sz="4" w:space="0" w:color="auto"/>
            </w:tcBorders>
            <w:vAlign w:val="center"/>
            <w:hideMark/>
          </w:tcPr>
          <w:p w14:paraId="3C56F23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- 4,158,962</w:t>
            </w:r>
          </w:p>
        </w:tc>
        <w:tc>
          <w:tcPr>
            <w:tcW w:w="2583" w:type="dxa"/>
            <w:tcBorders>
              <w:top w:val="nil"/>
              <w:left w:val="single" w:sz="4" w:space="0" w:color="auto"/>
              <w:bottom w:val="nil"/>
              <w:right w:val="nil"/>
            </w:tcBorders>
            <w:vAlign w:val="center"/>
            <w:hideMark/>
          </w:tcPr>
          <w:p w14:paraId="6E96AB3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- 3.09</w:t>
            </w:r>
          </w:p>
        </w:tc>
      </w:tr>
      <w:tr w:rsidR="006E7B1A" w:rsidRPr="006E7B1A" w14:paraId="76B95DB1" w14:textId="77777777" w:rsidTr="00E915BA">
        <w:trPr>
          <w:trHeight w:val="312"/>
        </w:trPr>
        <w:tc>
          <w:tcPr>
            <w:tcW w:w="2394" w:type="dxa"/>
            <w:tcBorders>
              <w:top w:val="nil"/>
              <w:left w:val="nil"/>
              <w:bottom w:val="nil"/>
              <w:right w:val="single" w:sz="4" w:space="0" w:color="auto"/>
            </w:tcBorders>
            <w:vAlign w:val="center"/>
            <w:hideMark/>
          </w:tcPr>
          <w:p w14:paraId="2674DB4D"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C0DEA0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62,578,000</w:t>
            </w:r>
          </w:p>
        </w:tc>
        <w:tc>
          <w:tcPr>
            <w:tcW w:w="2113" w:type="dxa"/>
            <w:tcBorders>
              <w:top w:val="nil"/>
              <w:left w:val="single" w:sz="4" w:space="0" w:color="auto"/>
              <w:bottom w:val="nil"/>
              <w:right w:val="single" w:sz="4" w:space="0" w:color="auto"/>
            </w:tcBorders>
            <w:vAlign w:val="center"/>
            <w:hideMark/>
          </w:tcPr>
          <w:p w14:paraId="6CD8965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56,845,601</w:t>
            </w:r>
          </w:p>
        </w:tc>
        <w:tc>
          <w:tcPr>
            <w:tcW w:w="2114" w:type="dxa"/>
            <w:tcBorders>
              <w:top w:val="nil"/>
              <w:left w:val="single" w:sz="4" w:space="0" w:color="auto"/>
              <w:bottom w:val="nil"/>
              <w:right w:val="single" w:sz="4" w:space="0" w:color="auto"/>
            </w:tcBorders>
            <w:vAlign w:val="center"/>
            <w:hideMark/>
          </w:tcPr>
          <w:p w14:paraId="4C0D5D0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7B7B1E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D30161A"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56,845,601</w:t>
            </w:r>
          </w:p>
        </w:tc>
        <w:tc>
          <w:tcPr>
            <w:tcW w:w="2128" w:type="dxa"/>
            <w:tcBorders>
              <w:top w:val="nil"/>
              <w:left w:val="single" w:sz="4" w:space="0" w:color="auto"/>
              <w:bottom w:val="nil"/>
              <w:right w:val="single" w:sz="4" w:space="0" w:color="auto"/>
            </w:tcBorders>
            <w:vAlign w:val="center"/>
            <w:hideMark/>
          </w:tcPr>
          <w:p w14:paraId="58CCA59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3DFA140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56,845,601</w:t>
            </w:r>
          </w:p>
        </w:tc>
        <w:tc>
          <w:tcPr>
            <w:tcW w:w="2226" w:type="dxa"/>
            <w:tcBorders>
              <w:top w:val="nil"/>
              <w:left w:val="single" w:sz="4" w:space="0" w:color="auto"/>
              <w:bottom w:val="nil"/>
              <w:right w:val="single" w:sz="4" w:space="0" w:color="auto"/>
            </w:tcBorders>
            <w:vAlign w:val="center"/>
            <w:hideMark/>
          </w:tcPr>
          <w:p w14:paraId="3DE05AB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- 5,732,399</w:t>
            </w:r>
          </w:p>
        </w:tc>
        <w:tc>
          <w:tcPr>
            <w:tcW w:w="2583" w:type="dxa"/>
            <w:tcBorders>
              <w:top w:val="nil"/>
              <w:left w:val="single" w:sz="4" w:space="0" w:color="auto"/>
              <w:bottom w:val="nil"/>
              <w:right w:val="nil"/>
            </w:tcBorders>
            <w:vAlign w:val="center"/>
            <w:hideMark/>
          </w:tcPr>
          <w:p w14:paraId="6305F5F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- 9.16</w:t>
            </w:r>
          </w:p>
        </w:tc>
      </w:tr>
      <w:tr w:rsidR="006E7B1A" w:rsidRPr="006E7B1A" w14:paraId="5E01F6C3" w14:textId="77777777" w:rsidTr="00E915BA">
        <w:trPr>
          <w:trHeight w:val="312"/>
        </w:trPr>
        <w:tc>
          <w:tcPr>
            <w:tcW w:w="2394" w:type="dxa"/>
            <w:tcBorders>
              <w:top w:val="nil"/>
              <w:left w:val="nil"/>
              <w:bottom w:val="nil"/>
              <w:right w:val="single" w:sz="4" w:space="0" w:color="auto"/>
            </w:tcBorders>
            <w:vAlign w:val="center"/>
            <w:hideMark/>
          </w:tcPr>
          <w:p w14:paraId="404C3727"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觀光業務</w:t>
            </w:r>
          </w:p>
        </w:tc>
        <w:tc>
          <w:tcPr>
            <w:tcW w:w="2100" w:type="dxa"/>
            <w:tcBorders>
              <w:top w:val="nil"/>
              <w:left w:val="single" w:sz="4" w:space="0" w:color="auto"/>
              <w:bottom w:val="nil"/>
              <w:right w:val="single" w:sz="4" w:space="0" w:color="auto"/>
            </w:tcBorders>
            <w:vAlign w:val="center"/>
            <w:hideMark/>
          </w:tcPr>
          <w:p w14:paraId="46ECA3B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225,439,000</w:t>
            </w:r>
          </w:p>
        </w:tc>
        <w:tc>
          <w:tcPr>
            <w:tcW w:w="2113" w:type="dxa"/>
            <w:tcBorders>
              <w:top w:val="nil"/>
              <w:left w:val="single" w:sz="4" w:space="0" w:color="auto"/>
              <w:bottom w:val="nil"/>
              <w:right w:val="single" w:sz="4" w:space="0" w:color="auto"/>
            </w:tcBorders>
            <w:vAlign w:val="center"/>
            <w:hideMark/>
          </w:tcPr>
          <w:p w14:paraId="7F51876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220,133,961</w:t>
            </w:r>
          </w:p>
        </w:tc>
        <w:tc>
          <w:tcPr>
            <w:tcW w:w="2114" w:type="dxa"/>
            <w:tcBorders>
              <w:top w:val="nil"/>
              <w:left w:val="single" w:sz="4" w:space="0" w:color="auto"/>
              <w:bottom w:val="nil"/>
              <w:right w:val="single" w:sz="4" w:space="0" w:color="auto"/>
            </w:tcBorders>
            <w:vAlign w:val="center"/>
            <w:hideMark/>
          </w:tcPr>
          <w:p w14:paraId="75C5930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7A5539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C83E98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140,688,917</w:t>
            </w:r>
          </w:p>
        </w:tc>
        <w:tc>
          <w:tcPr>
            <w:tcW w:w="2128" w:type="dxa"/>
            <w:tcBorders>
              <w:top w:val="nil"/>
              <w:left w:val="single" w:sz="4" w:space="0" w:color="auto"/>
              <w:bottom w:val="nil"/>
              <w:right w:val="single" w:sz="4" w:space="0" w:color="auto"/>
            </w:tcBorders>
            <w:vAlign w:val="center"/>
            <w:hideMark/>
          </w:tcPr>
          <w:p w14:paraId="4BA2793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79,445,044</w:t>
            </w:r>
          </w:p>
        </w:tc>
        <w:tc>
          <w:tcPr>
            <w:tcW w:w="2113" w:type="dxa"/>
            <w:tcBorders>
              <w:top w:val="nil"/>
              <w:left w:val="single" w:sz="4" w:space="0" w:color="auto"/>
              <w:bottom w:val="nil"/>
              <w:right w:val="single" w:sz="4" w:space="0" w:color="auto"/>
            </w:tcBorders>
            <w:vAlign w:val="center"/>
            <w:hideMark/>
          </w:tcPr>
          <w:p w14:paraId="3311346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220,133,961</w:t>
            </w:r>
          </w:p>
        </w:tc>
        <w:tc>
          <w:tcPr>
            <w:tcW w:w="2226" w:type="dxa"/>
            <w:tcBorders>
              <w:top w:val="nil"/>
              <w:left w:val="single" w:sz="4" w:space="0" w:color="auto"/>
              <w:bottom w:val="nil"/>
              <w:right w:val="single" w:sz="4" w:space="0" w:color="auto"/>
            </w:tcBorders>
            <w:vAlign w:val="center"/>
            <w:hideMark/>
          </w:tcPr>
          <w:p w14:paraId="361361A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- 5,305,039</w:t>
            </w:r>
          </w:p>
        </w:tc>
        <w:tc>
          <w:tcPr>
            <w:tcW w:w="2583" w:type="dxa"/>
            <w:tcBorders>
              <w:top w:val="nil"/>
              <w:left w:val="single" w:sz="4" w:space="0" w:color="auto"/>
              <w:bottom w:val="nil"/>
              <w:right w:val="nil"/>
            </w:tcBorders>
            <w:vAlign w:val="center"/>
            <w:hideMark/>
          </w:tcPr>
          <w:p w14:paraId="20970E0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- 2.35</w:t>
            </w:r>
          </w:p>
        </w:tc>
      </w:tr>
      <w:tr w:rsidR="006E7B1A" w:rsidRPr="006E7B1A" w14:paraId="6EF3E0B8" w14:textId="77777777" w:rsidTr="00E915BA">
        <w:trPr>
          <w:trHeight w:val="312"/>
        </w:trPr>
        <w:tc>
          <w:tcPr>
            <w:tcW w:w="2394" w:type="dxa"/>
            <w:tcBorders>
              <w:top w:val="nil"/>
              <w:left w:val="nil"/>
              <w:bottom w:val="nil"/>
              <w:right w:val="single" w:sz="4" w:space="0" w:color="auto"/>
            </w:tcBorders>
            <w:vAlign w:val="center"/>
            <w:hideMark/>
          </w:tcPr>
          <w:p w14:paraId="0C6476FA"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觀光事業工程</w:t>
            </w:r>
          </w:p>
        </w:tc>
        <w:tc>
          <w:tcPr>
            <w:tcW w:w="2100" w:type="dxa"/>
            <w:tcBorders>
              <w:top w:val="nil"/>
              <w:left w:val="single" w:sz="4" w:space="0" w:color="auto"/>
              <w:bottom w:val="nil"/>
              <w:right w:val="single" w:sz="4" w:space="0" w:color="auto"/>
            </w:tcBorders>
            <w:vAlign w:val="center"/>
            <w:hideMark/>
          </w:tcPr>
          <w:p w14:paraId="05350A0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151,883,000</w:t>
            </w:r>
          </w:p>
        </w:tc>
        <w:tc>
          <w:tcPr>
            <w:tcW w:w="2113" w:type="dxa"/>
            <w:tcBorders>
              <w:top w:val="nil"/>
              <w:left w:val="single" w:sz="4" w:space="0" w:color="auto"/>
              <w:bottom w:val="nil"/>
              <w:right w:val="single" w:sz="4" w:space="0" w:color="auto"/>
            </w:tcBorders>
            <w:vAlign w:val="center"/>
            <w:hideMark/>
          </w:tcPr>
          <w:p w14:paraId="5ECE3A4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150,407,870</w:t>
            </w:r>
          </w:p>
        </w:tc>
        <w:tc>
          <w:tcPr>
            <w:tcW w:w="2114" w:type="dxa"/>
            <w:tcBorders>
              <w:top w:val="nil"/>
              <w:left w:val="single" w:sz="4" w:space="0" w:color="auto"/>
              <w:bottom w:val="nil"/>
              <w:right w:val="single" w:sz="4" w:space="0" w:color="auto"/>
            </w:tcBorders>
            <w:vAlign w:val="center"/>
            <w:hideMark/>
          </w:tcPr>
          <w:p w14:paraId="289FB00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130F9C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EEA023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34,075,935</w:t>
            </w:r>
          </w:p>
        </w:tc>
        <w:tc>
          <w:tcPr>
            <w:tcW w:w="2128" w:type="dxa"/>
            <w:tcBorders>
              <w:top w:val="nil"/>
              <w:left w:val="single" w:sz="4" w:space="0" w:color="auto"/>
              <w:bottom w:val="nil"/>
              <w:right w:val="single" w:sz="4" w:space="0" w:color="auto"/>
            </w:tcBorders>
            <w:vAlign w:val="center"/>
            <w:hideMark/>
          </w:tcPr>
          <w:p w14:paraId="1264763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116,331,935</w:t>
            </w:r>
          </w:p>
        </w:tc>
        <w:tc>
          <w:tcPr>
            <w:tcW w:w="2113" w:type="dxa"/>
            <w:tcBorders>
              <w:top w:val="nil"/>
              <w:left w:val="single" w:sz="4" w:space="0" w:color="auto"/>
              <w:bottom w:val="nil"/>
              <w:right w:val="single" w:sz="4" w:space="0" w:color="auto"/>
            </w:tcBorders>
            <w:vAlign w:val="center"/>
            <w:hideMark/>
          </w:tcPr>
          <w:p w14:paraId="3317DB3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150,407,870</w:t>
            </w:r>
          </w:p>
        </w:tc>
        <w:tc>
          <w:tcPr>
            <w:tcW w:w="2226" w:type="dxa"/>
            <w:tcBorders>
              <w:top w:val="nil"/>
              <w:left w:val="single" w:sz="4" w:space="0" w:color="auto"/>
              <w:bottom w:val="nil"/>
              <w:right w:val="single" w:sz="4" w:space="0" w:color="auto"/>
            </w:tcBorders>
            <w:vAlign w:val="center"/>
            <w:hideMark/>
          </w:tcPr>
          <w:p w14:paraId="3541D8D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- 1,475,130</w:t>
            </w:r>
          </w:p>
        </w:tc>
        <w:tc>
          <w:tcPr>
            <w:tcW w:w="2583" w:type="dxa"/>
            <w:tcBorders>
              <w:top w:val="nil"/>
              <w:left w:val="single" w:sz="4" w:space="0" w:color="auto"/>
              <w:bottom w:val="nil"/>
              <w:right w:val="nil"/>
            </w:tcBorders>
            <w:vAlign w:val="center"/>
            <w:hideMark/>
          </w:tcPr>
          <w:p w14:paraId="3A29C19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- 0.97</w:t>
            </w:r>
          </w:p>
        </w:tc>
      </w:tr>
      <w:tr w:rsidR="006E7B1A" w:rsidRPr="006E7B1A" w14:paraId="37F1A1FE" w14:textId="77777777" w:rsidTr="00E915BA">
        <w:trPr>
          <w:trHeight w:val="312"/>
        </w:trPr>
        <w:tc>
          <w:tcPr>
            <w:tcW w:w="2394" w:type="dxa"/>
            <w:tcBorders>
              <w:top w:val="nil"/>
              <w:left w:val="nil"/>
              <w:bottom w:val="nil"/>
              <w:right w:val="single" w:sz="4" w:space="0" w:color="auto"/>
            </w:tcBorders>
            <w:vAlign w:val="center"/>
            <w:hideMark/>
          </w:tcPr>
          <w:p w14:paraId="1D00D527"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nil"/>
              <w:right w:val="single" w:sz="4" w:space="0" w:color="auto"/>
            </w:tcBorders>
            <w:vAlign w:val="center"/>
            <w:hideMark/>
          </w:tcPr>
          <w:p w14:paraId="43FDF8A2"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1,518,000</w:t>
            </w:r>
          </w:p>
        </w:tc>
        <w:tc>
          <w:tcPr>
            <w:tcW w:w="2113" w:type="dxa"/>
            <w:tcBorders>
              <w:top w:val="nil"/>
              <w:left w:val="single" w:sz="4" w:space="0" w:color="auto"/>
              <w:bottom w:val="nil"/>
              <w:right w:val="single" w:sz="4" w:space="0" w:color="auto"/>
            </w:tcBorders>
            <w:vAlign w:val="center"/>
            <w:hideMark/>
          </w:tcPr>
          <w:p w14:paraId="013832E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1,514,355</w:t>
            </w:r>
          </w:p>
        </w:tc>
        <w:tc>
          <w:tcPr>
            <w:tcW w:w="2114" w:type="dxa"/>
            <w:tcBorders>
              <w:top w:val="nil"/>
              <w:left w:val="single" w:sz="4" w:space="0" w:color="auto"/>
              <w:bottom w:val="nil"/>
              <w:right w:val="single" w:sz="4" w:space="0" w:color="auto"/>
            </w:tcBorders>
            <w:vAlign w:val="center"/>
            <w:hideMark/>
          </w:tcPr>
          <w:p w14:paraId="640659E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2B4E34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07F8AE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1,514,355</w:t>
            </w:r>
          </w:p>
        </w:tc>
        <w:tc>
          <w:tcPr>
            <w:tcW w:w="2128" w:type="dxa"/>
            <w:tcBorders>
              <w:top w:val="nil"/>
              <w:left w:val="single" w:sz="4" w:space="0" w:color="auto"/>
              <w:bottom w:val="nil"/>
              <w:right w:val="single" w:sz="4" w:space="0" w:color="auto"/>
            </w:tcBorders>
            <w:vAlign w:val="center"/>
            <w:hideMark/>
          </w:tcPr>
          <w:p w14:paraId="4800D30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2AB965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1,514,355</w:t>
            </w:r>
          </w:p>
        </w:tc>
        <w:tc>
          <w:tcPr>
            <w:tcW w:w="2226" w:type="dxa"/>
            <w:tcBorders>
              <w:top w:val="nil"/>
              <w:left w:val="single" w:sz="4" w:space="0" w:color="auto"/>
              <w:bottom w:val="nil"/>
              <w:right w:val="single" w:sz="4" w:space="0" w:color="auto"/>
            </w:tcBorders>
            <w:vAlign w:val="center"/>
            <w:hideMark/>
          </w:tcPr>
          <w:p w14:paraId="6BB384A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- 3,645</w:t>
            </w:r>
          </w:p>
        </w:tc>
        <w:tc>
          <w:tcPr>
            <w:tcW w:w="2583" w:type="dxa"/>
            <w:tcBorders>
              <w:top w:val="nil"/>
              <w:left w:val="single" w:sz="4" w:space="0" w:color="auto"/>
              <w:bottom w:val="nil"/>
              <w:right w:val="nil"/>
            </w:tcBorders>
            <w:vAlign w:val="center"/>
            <w:hideMark/>
          </w:tcPr>
          <w:p w14:paraId="60F5274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- 0.24</w:t>
            </w:r>
          </w:p>
        </w:tc>
      </w:tr>
      <w:tr w:rsidR="006E7B1A" w:rsidRPr="006E7B1A" w14:paraId="744238A2" w14:textId="77777777" w:rsidTr="00E915BA">
        <w:trPr>
          <w:trHeight w:val="312"/>
        </w:trPr>
        <w:tc>
          <w:tcPr>
            <w:tcW w:w="2394" w:type="dxa"/>
            <w:tcBorders>
              <w:top w:val="nil"/>
              <w:left w:val="nil"/>
              <w:bottom w:val="nil"/>
              <w:right w:val="single" w:sz="4" w:space="0" w:color="auto"/>
            </w:tcBorders>
            <w:vAlign w:val="center"/>
            <w:hideMark/>
          </w:tcPr>
          <w:p w14:paraId="4BE07220" w14:textId="77777777" w:rsidR="006E7B1A" w:rsidRPr="006E7B1A" w:rsidRDefault="006E7B1A" w:rsidP="006E7B1A">
            <w:pPr>
              <w:spacing w:beforeLines="20" w:before="72" w:afterLines="20" w:after="72"/>
              <w:ind w:leftChars="100" w:left="240"/>
              <w:jc w:val="distribute"/>
              <w:rPr>
                <w:rFonts w:ascii="標楷體" w:eastAsia="標楷體" w:hAnsi="標楷體" w:cs="新細明體"/>
                <w:b/>
                <w:sz w:val="20"/>
              </w:rPr>
            </w:pPr>
            <w:r w:rsidRPr="006E7B1A">
              <w:rPr>
                <w:rFonts w:ascii="標楷體" w:eastAsia="標楷體" w:hAnsi="標楷體" w:cs="新細明體" w:hint="eastAsia"/>
                <w:b/>
                <w:bCs/>
                <w:noProof/>
                <w:sz w:val="20"/>
                <w:szCs w:val="32"/>
              </w:rPr>
              <w:t>嘉義縣表演藝術中心</w:t>
            </w:r>
          </w:p>
        </w:tc>
        <w:tc>
          <w:tcPr>
            <w:tcW w:w="2100" w:type="dxa"/>
            <w:tcBorders>
              <w:top w:val="nil"/>
              <w:left w:val="single" w:sz="4" w:space="0" w:color="auto"/>
              <w:bottom w:val="nil"/>
              <w:right w:val="single" w:sz="4" w:space="0" w:color="auto"/>
            </w:tcBorders>
            <w:vAlign w:val="center"/>
            <w:hideMark/>
          </w:tcPr>
          <w:p w14:paraId="7C872231"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104,358,000</w:t>
            </w:r>
          </w:p>
        </w:tc>
        <w:tc>
          <w:tcPr>
            <w:tcW w:w="2113" w:type="dxa"/>
            <w:tcBorders>
              <w:top w:val="nil"/>
              <w:left w:val="single" w:sz="4" w:space="0" w:color="auto"/>
              <w:bottom w:val="nil"/>
              <w:right w:val="single" w:sz="4" w:space="0" w:color="auto"/>
            </w:tcBorders>
            <w:vAlign w:val="center"/>
            <w:hideMark/>
          </w:tcPr>
          <w:p w14:paraId="6737B992"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96,668,373</w:t>
            </w:r>
          </w:p>
        </w:tc>
        <w:tc>
          <w:tcPr>
            <w:tcW w:w="2114" w:type="dxa"/>
            <w:tcBorders>
              <w:top w:val="nil"/>
              <w:left w:val="single" w:sz="4" w:space="0" w:color="auto"/>
              <w:bottom w:val="nil"/>
              <w:right w:val="single" w:sz="4" w:space="0" w:color="auto"/>
            </w:tcBorders>
            <w:vAlign w:val="center"/>
            <w:hideMark/>
          </w:tcPr>
          <w:p w14:paraId="5FD6F4F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5480D39D"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6D43221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76,423,194</w:t>
            </w:r>
          </w:p>
        </w:tc>
        <w:tc>
          <w:tcPr>
            <w:tcW w:w="2128" w:type="dxa"/>
            <w:tcBorders>
              <w:top w:val="nil"/>
              <w:left w:val="single" w:sz="4" w:space="0" w:color="auto"/>
              <w:bottom w:val="nil"/>
              <w:right w:val="single" w:sz="4" w:space="0" w:color="auto"/>
            </w:tcBorders>
            <w:vAlign w:val="center"/>
            <w:hideMark/>
          </w:tcPr>
          <w:p w14:paraId="438000C8"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20,245,179</w:t>
            </w:r>
          </w:p>
        </w:tc>
        <w:tc>
          <w:tcPr>
            <w:tcW w:w="2113" w:type="dxa"/>
            <w:tcBorders>
              <w:top w:val="nil"/>
              <w:left w:val="single" w:sz="4" w:space="0" w:color="auto"/>
              <w:bottom w:val="nil"/>
              <w:right w:val="single" w:sz="4" w:space="0" w:color="auto"/>
            </w:tcBorders>
            <w:vAlign w:val="center"/>
            <w:hideMark/>
          </w:tcPr>
          <w:p w14:paraId="20AAE17C"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96,668,373</w:t>
            </w:r>
          </w:p>
        </w:tc>
        <w:tc>
          <w:tcPr>
            <w:tcW w:w="2226" w:type="dxa"/>
            <w:tcBorders>
              <w:top w:val="nil"/>
              <w:left w:val="single" w:sz="4" w:space="0" w:color="auto"/>
              <w:bottom w:val="nil"/>
              <w:right w:val="single" w:sz="4" w:space="0" w:color="auto"/>
            </w:tcBorders>
            <w:vAlign w:val="center"/>
            <w:hideMark/>
          </w:tcPr>
          <w:p w14:paraId="569909F1"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- 7,689,627</w:t>
            </w:r>
          </w:p>
        </w:tc>
        <w:tc>
          <w:tcPr>
            <w:tcW w:w="2583" w:type="dxa"/>
            <w:tcBorders>
              <w:top w:val="nil"/>
              <w:left w:val="single" w:sz="4" w:space="0" w:color="auto"/>
              <w:bottom w:val="nil"/>
              <w:right w:val="nil"/>
            </w:tcBorders>
            <w:vAlign w:val="center"/>
            <w:hideMark/>
          </w:tcPr>
          <w:p w14:paraId="481F4FB9" w14:textId="77777777" w:rsidR="006E7B1A" w:rsidRPr="006E7B1A" w:rsidRDefault="006E7B1A" w:rsidP="006E7B1A">
            <w:pPr>
              <w:jc w:val="right"/>
              <w:rPr>
                <w:rFonts w:ascii="新細明體" w:hAnsi="新細明體" w:cs="新細明體"/>
                <w:b/>
                <w:sz w:val="20"/>
              </w:rPr>
            </w:pPr>
            <w:r w:rsidRPr="006E7B1A">
              <w:rPr>
                <w:rFonts w:ascii="新細明體" w:eastAsia="標楷體" w:hAnsi="新細明體" w:cs="新細明體" w:hint="eastAsia"/>
                <w:b/>
                <w:bCs/>
                <w:noProof/>
                <w:sz w:val="20"/>
                <w:szCs w:val="32"/>
              </w:rPr>
              <w:t>- 7.37</w:t>
            </w:r>
          </w:p>
        </w:tc>
      </w:tr>
      <w:tr w:rsidR="006E7B1A" w:rsidRPr="006E7B1A" w14:paraId="5B47A19D" w14:textId="77777777" w:rsidTr="00E915BA">
        <w:trPr>
          <w:trHeight w:val="312"/>
        </w:trPr>
        <w:tc>
          <w:tcPr>
            <w:tcW w:w="2394" w:type="dxa"/>
            <w:tcBorders>
              <w:top w:val="nil"/>
              <w:left w:val="nil"/>
              <w:bottom w:val="nil"/>
              <w:right w:val="single" w:sz="4" w:space="0" w:color="auto"/>
            </w:tcBorders>
            <w:vAlign w:val="center"/>
            <w:hideMark/>
          </w:tcPr>
          <w:p w14:paraId="2B83832F"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F4C5DF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38,073,000</w:t>
            </w:r>
          </w:p>
        </w:tc>
        <w:tc>
          <w:tcPr>
            <w:tcW w:w="2113" w:type="dxa"/>
            <w:tcBorders>
              <w:top w:val="nil"/>
              <w:left w:val="single" w:sz="4" w:space="0" w:color="auto"/>
              <w:bottom w:val="nil"/>
              <w:right w:val="single" w:sz="4" w:space="0" w:color="auto"/>
            </w:tcBorders>
            <w:vAlign w:val="center"/>
            <w:hideMark/>
          </w:tcPr>
          <w:p w14:paraId="5FBCC56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34,267,123</w:t>
            </w:r>
          </w:p>
        </w:tc>
        <w:tc>
          <w:tcPr>
            <w:tcW w:w="2114" w:type="dxa"/>
            <w:tcBorders>
              <w:top w:val="nil"/>
              <w:left w:val="single" w:sz="4" w:space="0" w:color="auto"/>
              <w:bottom w:val="nil"/>
              <w:right w:val="single" w:sz="4" w:space="0" w:color="auto"/>
            </w:tcBorders>
            <w:vAlign w:val="center"/>
            <w:hideMark/>
          </w:tcPr>
          <w:p w14:paraId="67EE257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3620E5C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271CEEE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34,015,627</w:t>
            </w:r>
          </w:p>
        </w:tc>
        <w:tc>
          <w:tcPr>
            <w:tcW w:w="2128" w:type="dxa"/>
            <w:tcBorders>
              <w:top w:val="nil"/>
              <w:left w:val="single" w:sz="4" w:space="0" w:color="auto"/>
              <w:bottom w:val="nil"/>
              <w:right w:val="single" w:sz="4" w:space="0" w:color="auto"/>
            </w:tcBorders>
            <w:vAlign w:val="center"/>
            <w:hideMark/>
          </w:tcPr>
          <w:p w14:paraId="1C069A7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251,496</w:t>
            </w:r>
          </w:p>
        </w:tc>
        <w:tc>
          <w:tcPr>
            <w:tcW w:w="2113" w:type="dxa"/>
            <w:tcBorders>
              <w:top w:val="nil"/>
              <w:left w:val="single" w:sz="4" w:space="0" w:color="auto"/>
              <w:bottom w:val="nil"/>
              <w:right w:val="single" w:sz="4" w:space="0" w:color="auto"/>
            </w:tcBorders>
            <w:vAlign w:val="center"/>
            <w:hideMark/>
          </w:tcPr>
          <w:p w14:paraId="4460B30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34,267,123</w:t>
            </w:r>
          </w:p>
        </w:tc>
        <w:tc>
          <w:tcPr>
            <w:tcW w:w="2226" w:type="dxa"/>
            <w:tcBorders>
              <w:top w:val="nil"/>
              <w:left w:val="single" w:sz="4" w:space="0" w:color="auto"/>
              <w:bottom w:val="nil"/>
              <w:right w:val="single" w:sz="4" w:space="0" w:color="auto"/>
            </w:tcBorders>
            <w:vAlign w:val="center"/>
            <w:hideMark/>
          </w:tcPr>
          <w:p w14:paraId="4CC1E22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- 3,805,877</w:t>
            </w:r>
          </w:p>
        </w:tc>
        <w:tc>
          <w:tcPr>
            <w:tcW w:w="2583" w:type="dxa"/>
            <w:tcBorders>
              <w:top w:val="nil"/>
              <w:left w:val="single" w:sz="4" w:space="0" w:color="auto"/>
              <w:bottom w:val="nil"/>
              <w:right w:val="nil"/>
            </w:tcBorders>
            <w:vAlign w:val="center"/>
            <w:hideMark/>
          </w:tcPr>
          <w:p w14:paraId="450E93C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- 10.00</w:t>
            </w:r>
          </w:p>
        </w:tc>
      </w:tr>
      <w:tr w:rsidR="006E7B1A" w:rsidRPr="006E7B1A" w14:paraId="5CC9B057" w14:textId="77777777" w:rsidTr="00E915BA">
        <w:trPr>
          <w:trHeight w:val="312"/>
        </w:trPr>
        <w:tc>
          <w:tcPr>
            <w:tcW w:w="2394" w:type="dxa"/>
            <w:tcBorders>
              <w:top w:val="nil"/>
              <w:left w:val="nil"/>
              <w:bottom w:val="nil"/>
              <w:right w:val="single" w:sz="4" w:space="0" w:color="auto"/>
            </w:tcBorders>
            <w:vAlign w:val="center"/>
            <w:hideMark/>
          </w:tcPr>
          <w:p w14:paraId="660FF4F3"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文教活動</w:t>
            </w:r>
          </w:p>
        </w:tc>
        <w:tc>
          <w:tcPr>
            <w:tcW w:w="2100" w:type="dxa"/>
            <w:tcBorders>
              <w:top w:val="nil"/>
              <w:left w:val="single" w:sz="4" w:space="0" w:color="auto"/>
              <w:bottom w:val="nil"/>
              <w:right w:val="single" w:sz="4" w:space="0" w:color="auto"/>
            </w:tcBorders>
            <w:vAlign w:val="center"/>
            <w:hideMark/>
          </w:tcPr>
          <w:p w14:paraId="0D35043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32,765,000</w:t>
            </w:r>
          </w:p>
        </w:tc>
        <w:tc>
          <w:tcPr>
            <w:tcW w:w="2113" w:type="dxa"/>
            <w:tcBorders>
              <w:top w:val="nil"/>
              <w:left w:val="single" w:sz="4" w:space="0" w:color="auto"/>
              <w:bottom w:val="nil"/>
              <w:right w:val="single" w:sz="4" w:space="0" w:color="auto"/>
            </w:tcBorders>
            <w:vAlign w:val="center"/>
            <w:hideMark/>
          </w:tcPr>
          <w:p w14:paraId="45EF881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31,873,368</w:t>
            </w:r>
          </w:p>
        </w:tc>
        <w:tc>
          <w:tcPr>
            <w:tcW w:w="2114" w:type="dxa"/>
            <w:tcBorders>
              <w:top w:val="nil"/>
              <w:left w:val="single" w:sz="4" w:space="0" w:color="auto"/>
              <w:bottom w:val="nil"/>
              <w:right w:val="single" w:sz="4" w:space="0" w:color="auto"/>
            </w:tcBorders>
            <w:vAlign w:val="center"/>
            <w:hideMark/>
          </w:tcPr>
          <w:p w14:paraId="11440F6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B10B03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A455C90"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26,513,368</w:t>
            </w:r>
          </w:p>
        </w:tc>
        <w:tc>
          <w:tcPr>
            <w:tcW w:w="2128" w:type="dxa"/>
            <w:tcBorders>
              <w:top w:val="nil"/>
              <w:left w:val="single" w:sz="4" w:space="0" w:color="auto"/>
              <w:bottom w:val="nil"/>
              <w:right w:val="single" w:sz="4" w:space="0" w:color="auto"/>
            </w:tcBorders>
            <w:vAlign w:val="center"/>
            <w:hideMark/>
          </w:tcPr>
          <w:p w14:paraId="61FCE2D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5,360,000</w:t>
            </w:r>
          </w:p>
        </w:tc>
        <w:tc>
          <w:tcPr>
            <w:tcW w:w="2113" w:type="dxa"/>
            <w:tcBorders>
              <w:top w:val="nil"/>
              <w:left w:val="single" w:sz="4" w:space="0" w:color="auto"/>
              <w:bottom w:val="nil"/>
              <w:right w:val="single" w:sz="4" w:space="0" w:color="auto"/>
            </w:tcBorders>
            <w:vAlign w:val="center"/>
            <w:hideMark/>
          </w:tcPr>
          <w:p w14:paraId="3D974CD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31,873,368</w:t>
            </w:r>
          </w:p>
        </w:tc>
        <w:tc>
          <w:tcPr>
            <w:tcW w:w="2226" w:type="dxa"/>
            <w:tcBorders>
              <w:top w:val="nil"/>
              <w:left w:val="single" w:sz="4" w:space="0" w:color="auto"/>
              <w:bottom w:val="nil"/>
              <w:right w:val="single" w:sz="4" w:space="0" w:color="auto"/>
            </w:tcBorders>
            <w:vAlign w:val="center"/>
            <w:hideMark/>
          </w:tcPr>
          <w:p w14:paraId="706B9BC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- 891,632</w:t>
            </w:r>
          </w:p>
        </w:tc>
        <w:tc>
          <w:tcPr>
            <w:tcW w:w="2583" w:type="dxa"/>
            <w:tcBorders>
              <w:top w:val="nil"/>
              <w:left w:val="single" w:sz="4" w:space="0" w:color="auto"/>
              <w:bottom w:val="nil"/>
              <w:right w:val="nil"/>
            </w:tcBorders>
            <w:vAlign w:val="center"/>
            <w:hideMark/>
          </w:tcPr>
          <w:p w14:paraId="6B454DE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- 2.72</w:t>
            </w:r>
          </w:p>
        </w:tc>
      </w:tr>
      <w:tr w:rsidR="006E7B1A" w:rsidRPr="006E7B1A" w14:paraId="138D07A7" w14:textId="77777777" w:rsidTr="00E915BA">
        <w:trPr>
          <w:trHeight w:val="312"/>
        </w:trPr>
        <w:tc>
          <w:tcPr>
            <w:tcW w:w="2394" w:type="dxa"/>
            <w:tcBorders>
              <w:top w:val="nil"/>
              <w:left w:val="nil"/>
              <w:bottom w:val="single" w:sz="4" w:space="0" w:color="auto"/>
              <w:right w:val="single" w:sz="4" w:space="0" w:color="auto"/>
            </w:tcBorders>
            <w:vAlign w:val="center"/>
            <w:hideMark/>
          </w:tcPr>
          <w:p w14:paraId="407EE055" w14:textId="77777777" w:rsidR="006E7B1A" w:rsidRPr="006E7B1A" w:rsidRDefault="006E7B1A" w:rsidP="006E7B1A">
            <w:pPr>
              <w:ind w:leftChars="200" w:left="480"/>
              <w:jc w:val="distribute"/>
              <w:rPr>
                <w:rFonts w:ascii="標楷體" w:eastAsia="標楷體" w:hAnsi="標楷體" w:cs="新細明體"/>
                <w:sz w:val="20"/>
              </w:rPr>
            </w:pPr>
            <w:r w:rsidRPr="006E7B1A">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5E70F7D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33,520,000</w:t>
            </w:r>
          </w:p>
        </w:tc>
        <w:tc>
          <w:tcPr>
            <w:tcW w:w="2113" w:type="dxa"/>
            <w:tcBorders>
              <w:top w:val="nil"/>
              <w:left w:val="single" w:sz="4" w:space="0" w:color="auto"/>
              <w:bottom w:val="single" w:sz="4" w:space="0" w:color="auto"/>
              <w:right w:val="single" w:sz="4" w:space="0" w:color="auto"/>
            </w:tcBorders>
            <w:vAlign w:val="center"/>
            <w:hideMark/>
          </w:tcPr>
          <w:p w14:paraId="2EE0E09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30,527,882</w:t>
            </w:r>
          </w:p>
        </w:tc>
        <w:tc>
          <w:tcPr>
            <w:tcW w:w="2114" w:type="dxa"/>
            <w:tcBorders>
              <w:top w:val="nil"/>
              <w:left w:val="single" w:sz="4" w:space="0" w:color="auto"/>
              <w:bottom w:val="single" w:sz="4" w:space="0" w:color="auto"/>
              <w:right w:val="single" w:sz="4" w:space="0" w:color="auto"/>
            </w:tcBorders>
            <w:vAlign w:val="center"/>
            <w:hideMark/>
          </w:tcPr>
          <w:p w14:paraId="04144FB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1A42803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043E617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15,894,199</w:t>
            </w:r>
          </w:p>
        </w:tc>
        <w:tc>
          <w:tcPr>
            <w:tcW w:w="2128" w:type="dxa"/>
            <w:tcBorders>
              <w:top w:val="nil"/>
              <w:left w:val="single" w:sz="4" w:space="0" w:color="auto"/>
              <w:bottom w:val="single" w:sz="4" w:space="0" w:color="auto"/>
              <w:right w:val="single" w:sz="4" w:space="0" w:color="auto"/>
            </w:tcBorders>
            <w:vAlign w:val="center"/>
            <w:hideMark/>
          </w:tcPr>
          <w:p w14:paraId="682D68F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14,633,683</w:t>
            </w:r>
          </w:p>
        </w:tc>
        <w:tc>
          <w:tcPr>
            <w:tcW w:w="2113" w:type="dxa"/>
            <w:tcBorders>
              <w:top w:val="nil"/>
              <w:left w:val="single" w:sz="4" w:space="0" w:color="auto"/>
              <w:bottom w:val="single" w:sz="4" w:space="0" w:color="auto"/>
              <w:right w:val="single" w:sz="4" w:space="0" w:color="auto"/>
            </w:tcBorders>
            <w:vAlign w:val="center"/>
            <w:hideMark/>
          </w:tcPr>
          <w:p w14:paraId="311FE28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30,527,882</w:t>
            </w:r>
          </w:p>
        </w:tc>
        <w:tc>
          <w:tcPr>
            <w:tcW w:w="2226" w:type="dxa"/>
            <w:tcBorders>
              <w:top w:val="nil"/>
              <w:left w:val="single" w:sz="4" w:space="0" w:color="auto"/>
              <w:bottom w:val="single" w:sz="4" w:space="0" w:color="auto"/>
              <w:right w:val="single" w:sz="4" w:space="0" w:color="auto"/>
            </w:tcBorders>
            <w:vAlign w:val="center"/>
            <w:hideMark/>
          </w:tcPr>
          <w:p w14:paraId="2F42545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- 2,992,118</w:t>
            </w:r>
          </w:p>
        </w:tc>
        <w:tc>
          <w:tcPr>
            <w:tcW w:w="2583" w:type="dxa"/>
            <w:tcBorders>
              <w:top w:val="nil"/>
              <w:left w:val="single" w:sz="4" w:space="0" w:color="auto"/>
              <w:bottom w:val="single" w:sz="4" w:space="0" w:color="auto"/>
              <w:right w:val="nil"/>
            </w:tcBorders>
            <w:vAlign w:val="center"/>
            <w:hideMark/>
          </w:tcPr>
          <w:p w14:paraId="1EAAA51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bCs/>
                <w:noProof/>
                <w:sz w:val="20"/>
                <w:szCs w:val="32"/>
              </w:rPr>
              <w:t>- 8.93</w:t>
            </w:r>
          </w:p>
        </w:tc>
      </w:tr>
    </w:tbl>
    <w:p w14:paraId="246B5B66" w14:textId="77777777" w:rsidR="006E7B1A" w:rsidRPr="006E7B1A" w:rsidRDefault="006E7B1A" w:rsidP="006E7B1A">
      <w:pPr>
        <w:spacing w:line="240" w:lineRule="exact"/>
        <w:jc w:val="both"/>
        <w:rPr>
          <w:rFonts w:eastAsia="標楷體" w:cs="新細明體"/>
          <w:sz w:val="32"/>
          <w:szCs w:val="28"/>
        </w:rPr>
      </w:pPr>
    </w:p>
    <w:p w14:paraId="459E27B4" w14:textId="77777777" w:rsidR="006E7B1A" w:rsidRPr="006E7B1A" w:rsidRDefault="006E7B1A" w:rsidP="006E7B1A">
      <w:pPr>
        <w:tabs>
          <w:tab w:val="right" w:pos="10800"/>
        </w:tabs>
        <w:spacing w:line="520" w:lineRule="exact"/>
        <w:ind w:rightChars="116" w:right="278" w:firstLineChars="400" w:firstLine="960"/>
        <w:jc w:val="both"/>
        <w:rPr>
          <w:rFonts w:ascii="標楷體" w:eastAsia="標楷體" w:hAnsi="標楷體"/>
        </w:rPr>
      </w:pPr>
      <w:r w:rsidRPr="006E7B1A">
        <w:rPr>
          <w:rFonts w:ascii="標楷體" w:eastAsia="標楷體" w:hAnsi="標楷體" w:hint="eastAsia"/>
        </w:rPr>
        <w:t>（2）以前年度部分</w:t>
      </w:r>
    </w:p>
    <w:p w14:paraId="5F660173" w14:textId="77777777" w:rsidR="006E7B1A" w:rsidRPr="006E7B1A" w:rsidRDefault="006E7B1A" w:rsidP="009B1589">
      <w:pPr>
        <w:jc w:val="right"/>
        <w:rPr>
          <w:rFonts w:ascii="標楷體" w:eastAsia="標楷體" w:hAnsi="標楷體"/>
        </w:rPr>
      </w:pPr>
      <w:r w:rsidRPr="006E7B1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6E7B1A" w:rsidRPr="006E7B1A" w14:paraId="207C12A7" w14:textId="77777777" w:rsidTr="006E7B1A">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6752898B"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6473817F"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3BC379"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15C6C6BC"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05C2E29B"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決算審定數</w:t>
            </w:r>
          </w:p>
        </w:tc>
      </w:tr>
      <w:tr w:rsidR="006E7B1A" w:rsidRPr="006E7B1A" w14:paraId="6D53B12B" w14:textId="77777777" w:rsidTr="006E7B1A">
        <w:trPr>
          <w:tblHeader/>
        </w:trPr>
        <w:tc>
          <w:tcPr>
            <w:tcW w:w="617" w:type="dxa"/>
            <w:vMerge/>
            <w:tcBorders>
              <w:top w:val="single" w:sz="4" w:space="0" w:color="auto"/>
              <w:left w:val="nil"/>
              <w:bottom w:val="single" w:sz="4" w:space="0" w:color="auto"/>
              <w:right w:val="single" w:sz="4" w:space="0" w:color="auto"/>
            </w:tcBorders>
            <w:vAlign w:val="center"/>
            <w:hideMark/>
          </w:tcPr>
          <w:p w14:paraId="52E448F0" w14:textId="77777777" w:rsidR="006E7B1A" w:rsidRPr="006E7B1A" w:rsidRDefault="006E7B1A" w:rsidP="006E7B1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1ACF08D7" w14:textId="77777777" w:rsidR="006E7B1A" w:rsidRPr="006E7B1A" w:rsidRDefault="006E7B1A" w:rsidP="006E7B1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1392D7EE" w14:textId="77777777" w:rsidR="006E7B1A" w:rsidRPr="006E7B1A" w:rsidRDefault="006E7B1A" w:rsidP="006E7B1A">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372854E"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5B70AB85"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0C70F146"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63E4C9BE"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5B1C6A85"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6C2F4AC1"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應付保留數</w:t>
            </w:r>
          </w:p>
        </w:tc>
      </w:tr>
      <w:tr w:rsidR="006E7B1A" w:rsidRPr="006E7B1A" w14:paraId="74A9777D" w14:textId="77777777" w:rsidTr="006E7B1A">
        <w:trPr>
          <w:tblHeader/>
        </w:trPr>
        <w:tc>
          <w:tcPr>
            <w:tcW w:w="617" w:type="dxa"/>
            <w:vMerge/>
            <w:tcBorders>
              <w:top w:val="single" w:sz="4" w:space="0" w:color="auto"/>
              <w:left w:val="nil"/>
              <w:bottom w:val="single" w:sz="4" w:space="0" w:color="auto"/>
              <w:right w:val="single" w:sz="4" w:space="0" w:color="auto"/>
            </w:tcBorders>
            <w:vAlign w:val="center"/>
            <w:hideMark/>
          </w:tcPr>
          <w:p w14:paraId="3EC09D8E" w14:textId="77777777" w:rsidR="006E7B1A" w:rsidRPr="006E7B1A" w:rsidRDefault="006E7B1A" w:rsidP="006E7B1A">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7E692FD1" w14:textId="77777777" w:rsidR="006E7B1A" w:rsidRPr="006E7B1A" w:rsidRDefault="006E7B1A" w:rsidP="006E7B1A">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245C5FF6" w14:textId="77777777" w:rsidR="006E7B1A" w:rsidRPr="006E7B1A" w:rsidRDefault="006E7B1A" w:rsidP="006E7B1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6DA1DBD" w14:textId="77777777" w:rsidR="006E7B1A" w:rsidRPr="006E7B1A" w:rsidRDefault="006E7B1A" w:rsidP="006E7B1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78B38611" w14:textId="77777777" w:rsidR="006E7B1A" w:rsidRPr="006E7B1A" w:rsidRDefault="006E7B1A" w:rsidP="006E7B1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A2B330A" w14:textId="77777777" w:rsidR="006E7B1A" w:rsidRPr="006E7B1A" w:rsidRDefault="006E7B1A" w:rsidP="006E7B1A">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0651B9AA" w14:textId="77777777" w:rsidR="006E7B1A" w:rsidRPr="006E7B1A" w:rsidRDefault="006E7B1A" w:rsidP="006E7B1A">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084C56A0" w14:textId="77777777" w:rsidR="006E7B1A" w:rsidRPr="006E7B1A" w:rsidRDefault="006E7B1A" w:rsidP="006E7B1A">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73A3DD83" w14:textId="77777777" w:rsidR="006E7B1A" w:rsidRPr="006E7B1A" w:rsidRDefault="006E7B1A" w:rsidP="006E7B1A">
            <w:pPr>
              <w:ind w:leftChars="30" w:left="72" w:rightChars="30" w:right="72"/>
              <w:jc w:val="distribute"/>
              <w:rPr>
                <w:rFonts w:ascii="標楷體" w:eastAsia="標楷體" w:hAnsi="標楷體"/>
                <w:sz w:val="20"/>
              </w:rPr>
            </w:pPr>
            <w:r w:rsidRPr="006E7B1A">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7075DCEE" w14:textId="77777777" w:rsidR="006E7B1A" w:rsidRPr="006E7B1A" w:rsidRDefault="006E7B1A" w:rsidP="006E7B1A">
            <w:pPr>
              <w:jc w:val="center"/>
              <w:rPr>
                <w:rFonts w:ascii="標楷體" w:eastAsia="標楷體" w:hAnsi="標楷體"/>
                <w:sz w:val="20"/>
              </w:rPr>
            </w:pPr>
            <w:r w:rsidRPr="006E7B1A">
              <w:rPr>
                <w:rFonts w:ascii="標楷體" w:eastAsia="標楷體" w:hAnsi="標楷體" w:hint="eastAsia"/>
                <w:sz w:val="20"/>
              </w:rPr>
              <w:t>％</w:t>
            </w:r>
          </w:p>
        </w:tc>
      </w:tr>
      <w:tr w:rsidR="006E7B1A" w:rsidRPr="006E7B1A" w14:paraId="39F8996B" w14:textId="77777777" w:rsidTr="006E7B1A">
        <w:trPr>
          <w:trHeight w:val="283"/>
        </w:trPr>
        <w:tc>
          <w:tcPr>
            <w:tcW w:w="617" w:type="dxa"/>
            <w:tcBorders>
              <w:top w:val="nil"/>
              <w:left w:val="nil"/>
              <w:bottom w:val="nil"/>
              <w:right w:val="single" w:sz="4" w:space="0" w:color="auto"/>
            </w:tcBorders>
            <w:vAlign w:val="center"/>
          </w:tcPr>
          <w:p w14:paraId="2459FF4E"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BA427C8" w14:textId="77777777" w:rsidR="006E7B1A" w:rsidRPr="006E7B1A" w:rsidRDefault="006E7B1A" w:rsidP="006E7B1A">
            <w:pPr>
              <w:jc w:val="distribute"/>
              <w:rPr>
                <w:rFonts w:ascii="新細明體" w:eastAsia="標楷體" w:hAnsi="新細明體"/>
                <w:b/>
                <w:sz w:val="20"/>
              </w:rPr>
            </w:pPr>
            <w:r w:rsidRPr="006E7B1A">
              <w:rPr>
                <w:rFonts w:ascii="新細明體" w:eastAsia="標楷體" w:hAnsi="新細明體" w:hint="eastAsia"/>
                <w:b/>
                <w:noProof/>
                <w:sz w:val="20"/>
              </w:rPr>
              <w:t>文化觀光局主管</w:t>
            </w:r>
          </w:p>
        </w:tc>
        <w:tc>
          <w:tcPr>
            <w:tcW w:w="2336" w:type="dxa"/>
            <w:tcBorders>
              <w:top w:val="nil"/>
              <w:left w:val="single" w:sz="4" w:space="0" w:color="auto"/>
              <w:bottom w:val="nil"/>
              <w:right w:val="single" w:sz="4" w:space="0" w:color="auto"/>
            </w:tcBorders>
            <w:vAlign w:val="center"/>
            <w:hideMark/>
          </w:tcPr>
          <w:p w14:paraId="5396F255"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523,121,887</w:t>
            </w:r>
          </w:p>
        </w:tc>
        <w:tc>
          <w:tcPr>
            <w:tcW w:w="2311" w:type="dxa"/>
            <w:tcBorders>
              <w:top w:val="nil"/>
              <w:left w:val="single" w:sz="4" w:space="0" w:color="auto"/>
              <w:bottom w:val="nil"/>
              <w:right w:val="single" w:sz="4" w:space="0" w:color="auto"/>
            </w:tcBorders>
            <w:vAlign w:val="center"/>
            <w:hideMark/>
          </w:tcPr>
          <w:p w14:paraId="60DB761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E4DB6E1"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66DB8D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A5A026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25,265,055</w:t>
            </w:r>
          </w:p>
        </w:tc>
        <w:tc>
          <w:tcPr>
            <w:tcW w:w="2312" w:type="dxa"/>
            <w:tcBorders>
              <w:top w:val="nil"/>
              <w:left w:val="single" w:sz="4" w:space="0" w:color="auto"/>
              <w:bottom w:val="nil"/>
              <w:right w:val="single" w:sz="4" w:space="0" w:color="auto"/>
            </w:tcBorders>
            <w:vAlign w:val="center"/>
            <w:hideMark/>
          </w:tcPr>
          <w:p w14:paraId="0A1AF686"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277,209,365</w:t>
            </w:r>
          </w:p>
        </w:tc>
        <w:tc>
          <w:tcPr>
            <w:tcW w:w="2197" w:type="dxa"/>
            <w:tcBorders>
              <w:top w:val="nil"/>
              <w:left w:val="single" w:sz="4" w:space="0" w:color="auto"/>
              <w:bottom w:val="nil"/>
              <w:right w:val="single" w:sz="4" w:space="0" w:color="auto"/>
            </w:tcBorders>
            <w:vAlign w:val="center"/>
            <w:hideMark/>
          </w:tcPr>
          <w:p w14:paraId="477022A2"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220,647,467</w:t>
            </w:r>
          </w:p>
        </w:tc>
        <w:tc>
          <w:tcPr>
            <w:tcW w:w="2680" w:type="dxa"/>
            <w:tcBorders>
              <w:top w:val="nil"/>
              <w:left w:val="single" w:sz="4" w:space="0" w:color="auto"/>
              <w:bottom w:val="nil"/>
              <w:right w:val="nil"/>
            </w:tcBorders>
            <w:vAlign w:val="center"/>
            <w:hideMark/>
          </w:tcPr>
          <w:p w14:paraId="33ED8448"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42.18</w:t>
            </w:r>
          </w:p>
        </w:tc>
      </w:tr>
      <w:tr w:rsidR="006E7B1A" w:rsidRPr="006E7B1A" w14:paraId="43003E28" w14:textId="77777777" w:rsidTr="006E7B1A">
        <w:trPr>
          <w:trHeight w:val="283"/>
        </w:trPr>
        <w:tc>
          <w:tcPr>
            <w:tcW w:w="617" w:type="dxa"/>
            <w:tcBorders>
              <w:top w:val="nil"/>
              <w:left w:val="nil"/>
              <w:bottom w:val="nil"/>
              <w:right w:val="single" w:sz="4" w:space="0" w:color="auto"/>
            </w:tcBorders>
            <w:vAlign w:val="center"/>
          </w:tcPr>
          <w:p w14:paraId="112280DB"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3B60302" w14:textId="77777777" w:rsidR="006E7B1A" w:rsidRPr="006E7B1A" w:rsidRDefault="006E7B1A" w:rsidP="006E7B1A">
            <w:pPr>
              <w:ind w:leftChars="100" w:left="240"/>
              <w:jc w:val="distribute"/>
              <w:rPr>
                <w:rFonts w:ascii="新細明體" w:eastAsia="標楷體" w:hAnsi="新細明體"/>
                <w:b/>
                <w:sz w:val="20"/>
              </w:rPr>
            </w:pPr>
            <w:r w:rsidRPr="006E7B1A">
              <w:rPr>
                <w:rFonts w:ascii="新細明體" w:eastAsia="標楷體" w:hAnsi="新細明體" w:hint="eastAsia"/>
                <w:b/>
                <w:noProof/>
                <w:sz w:val="20"/>
              </w:rPr>
              <w:t>嘉義縣文化觀光局</w:t>
            </w:r>
          </w:p>
        </w:tc>
        <w:tc>
          <w:tcPr>
            <w:tcW w:w="2336" w:type="dxa"/>
            <w:tcBorders>
              <w:top w:val="nil"/>
              <w:left w:val="single" w:sz="4" w:space="0" w:color="auto"/>
              <w:bottom w:val="nil"/>
              <w:right w:val="single" w:sz="4" w:space="0" w:color="auto"/>
            </w:tcBorders>
            <w:vAlign w:val="center"/>
            <w:hideMark/>
          </w:tcPr>
          <w:p w14:paraId="289E5F6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509,150,771</w:t>
            </w:r>
          </w:p>
        </w:tc>
        <w:tc>
          <w:tcPr>
            <w:tcW w:w="2311" w:type="dxa"/>
            <w:tcBorders>
              <w:top w:val="nil"/>
              <w:left w:val="single" w:sz="4" w:space="0" w:color="auto"/>
              <w:bottom w:val="nil"/>
              <w:right w:val="single" w:sz="4" w:space="0" w:color="auto"/>
            </w:tcBorders>
            <w:vAlign w:val="center"/>
            <w:hideMark/>
          </w:tcPr>
          <w:p w14:paraId="5EBFFAF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60BC72D"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0CE4BCFA"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E327C11"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25,264,919</w:t>
            </w:r>
          </w:p>
        </w:tc>
        <w:tc>
          <w:tcPr>
            <w:tcW w:w="2312" w:type="dxa"/>
            <w:tcBorders>
              <w:top w:val="nil"/>
              <w:left w:val="single" w:sz="4" w:space="0" w:color="auto"/>
              <w:bottom w:val="nil"/>
              <w:right w:val="single" w:sz="4" w:space="0" w:color="auto"/>
            </w:tcBorders>
            <w:vAlign w:val="center"/>
            <w:hideMark/>
          </w:tcPr>
          <w:p w14:paraId="31CE6953"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263,238,385</w:t>
            </w:r>
          </w:p>
        </w:tc>
        <w:tc>
          <w:tcPr>
            <w:tcW w:w="2197" w:type="dxa"/>
            <w:tcBorders>
              <w:top w:val="nil"/>
              <w:left w:val="single" w:sz="4" w:space="0" w:color="auto"/>
              <w:bottom w:val="nil"/>
              <w:right w:val="single" w:sz="4" w:space="0" w:color="auto"/>
            </w:tcBorders>
            <w:vAlign w:val="center"/>
            <w:hideMark/>
          </w:tcPr>
          <w:p w14:paraId="56AB6420"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220,647,467</w:t>
            </w:r>
          </w:p>
        </w:tc>
        <w:tc>
          <w:tcPr>
            <w:tcW w:w="2680" w:type="dxa"/>
            <w:tcBorders>
              <w:top w:val="nil"/>
              <w:left w:val="single" w:sz="4" w:space="0" w:color="auto"/>
              <w:bottom w:val="nil"/>
              <w:right w:val="nil"/>
            </w:tcBorders>
            <w:vAlign w:val="center"/>
            <w:hideMark/>
          </w:tcPr>
          <w:p w14:paraId="082D0AB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43.34</w:t>
            </w:r>
          </w:p>
        </w:tc>
      </w:tr>
      <w:tr w:rsidR="006E7B1A" w:rsidRPr="006E7B1A" w14:paraId="3BB36976" w14:textId="77777777" w:rsidTr="006E7B1A">
        <w:trPr>
          <w:trHeight w:val="283"/>
        </w:trPr>
        <w:tc>
          <w:tcPr>
            <w:tcW w:w="617" w:type="dxa"/>
            <w:tcBorders>
              <w:top w:val="nil"/>
              <w:left w:val="nil"/>
              <w:bottom w:val="nil"/>
              <w:right w:val="single" w:sz="4" w:space="0" w:color="auto"/>
            </w:tcBorders>
            <w:vAlign w:val="center"/>
            <w:hideMark/>
          </w:tcPr>
          <w:p w14:paraId="7B5D6928" w14:textId="77777777" w:rsidR="006E7B1A" w:rsidRPr="006E7B1A" w:rsidRDefault="006E7B1A" w:rsidP="006E7B1A">
            <w:pPr>
              <w:jc w:val="center"/>
              <w:rPr>
                <w:rFonts w:ascii="新細明體" w:eastAsia="標楷體" w:hAnsi="新細明體"/>
                <w:sz w:val="20"/>
              </w:rPr>
            </w:pPr>
            <w:r w:rsidRPr="006E7B1A">
              <w:rPr>
                <w:rFonts w:ascii="新細明體" w:eastAsia="標楷體" w:hAnsi="新細明體" w:hint="eastAsia"/>
                <w:noProof/>
                <w:sz w:val="20"/>
              </w:rPr>
              <w:t>110</w:t>
            </w:r>
          </w:p>
        </w:tc>
        <w:tc>
          <w:tcPr>
            <w:tcW w:w="2472" w:type="dxa"/>
            <w:tcBorders>
              <w:top w:val="nil"/>
              <w:left w:val="single" w:sz="4" w:space="0" w:color="auto"/>
              <w:bottom w:val="nil"/>
              <w:right w:val="single" w:sz="4" w:space="0" w:color="auto"/>
            </w:tcBorders>
            <w:vAlign w:val="center"/>
            <w:hideMark/>
          </w:tcPr>
          <w:p w14:paraId="4998218F" w14:textId="77777777" w:rsidR="006E7B1A" w:rsidRPr="006E7B1A" w:rsidRDefault="006E7B1A" w:rsidP="006E7B1A">
            <w:pPr>
              <w:ind w:leftChars="200" w:left="480"/>
              <w:jc w:val="distribute"/>
              <w:rPr>
                <w:rFonts w:ascii="新細明體" w:eastAsia="標楷體" w:hAnsi="新細明體"/>
                <w:b/>
                <w:sz w:val="20"/>
              </w:rPr>
            </w:pPr>
            <w:r w:rsidRPr="006E7B1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6C4C58D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9,630,000</w:t>
            </w:r>
          </w:p>
        </w:tc>
        <w:tc>
          <w:tcPr>
            <w:tcW w:w="2311" w:type="dxa"/>
            <w:tcBorders>
              <w:top w:val="nil"/>
              <w:left w:val="single" w:sz="4" w:space="0" w:color="auto"/>
              <w:bottom w:val="nil"/>
              <w:right w:val="single" w:sz="4" w:space="0" w:color="auto"/>
            </w:tcBorders>
            <w:vAlign w:val="center"/>
            <w:hideMark/>
          </w:tcPr>
          <w:p w14:paraId="47FA2865"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2EC8C52"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7D019A1"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5740848"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12,000</w:t>
            </w:r>
          </w:p>
        </w:tc>
        <w:tc>
          <w:tcPr>
            <w:tcW w:w="2312" w:type="dxa"/>
            <w:tcBorders>
              <w:top w:val="nil"/>
              <w:left w:val="single" w:sz="4" w:space="0" w:color="auto"/>
              <w:bottom w:val="nil"/>
              <w:right w:val="single" w:sz="4" w:space="0" w:color="auto"/>
            </w:tcBorders>
            <w:vAlign w:val="center"/>
            <w:hideMark/>
          </w:tcPr>
          <w:p w14:paraId="7F6EA75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7,218,000</w:t>
            </w:r>
          </w:p>
        </w:tc>
        <w:tc>
          <w:tcPr>
            <w:tcW w:w="2197" w:type="dxa"/>
            <w:tcBorders>
              <w:top w:val="nil"/>
              <w:left w:val="single" w:sz="4" w:space="0" w:color="auto"/>
              <w:bottom w:val="nil"/>
              <w:right w:val="single" w:sz="4" w:space="0" w:color="auto"/>
            </w:tcBorders>
            <w:vAlign w:val="center"/>
            <w:hideMark/>
          </w:tcPr>
          <w:p w14:paraId="5316B81B"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2,400,000</w:t>
            </w:r>
          </w:p>
        </w:tc>
        <w:tc>
          <w:tcPr>
            <w:tcW w:w="2680" w:type="dxa"/>
            <w:tcBorders>
              <w:top w:val="nil"/>
              <w:left w:val="single" w:sz="4" w:space="0" w:color="auto"/>
              <w:bottom w:val="nil"/>
              <w:right w:val="nil"/>
            </w:tcBorders>
            <w:vAlign w:val="center"/>
            <w:hideMark/>
          </w:tcPr>
          <w:p w14:paraId="29A1B542"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24.92</w:t>
            </w:r>
          </w:p>
        </w:tc>
      </w:tr>
      <w:tr w:rsidR="006E7B1A" w:rsidRPr="006E7B1A" w14:paraId="281CA6EB" w14:textId="77777777" w:rsidTr="006E7B1A">
        <w:trPr>
          <w:trHeight w:val="283"/>
        </w:trPr>
        <w:tc>
          <w:tcPr>
            <w:tcW w:w="617" w:type="dxa"/>
            <w:tcBorders>
              <w:top w:val="nil"/>
              <w:left w:val="nil"/>
              <w:bottom w:val="nil"/>
              <w:right w:val="single" w:sz="4" w:space="0" w:color="auto"/>
            </w:tcBorders>
            <w:vAlign w:val="center"/>
          </w:tcPr>
          <w:p w14:paraId="6CE1AE74"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8EE8922"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文教活動</w:t>
            </w:r>
          </w:p>
        </w:tc>
        <w:tc>
          <w:tcPr>
            <w:tcW w:w="2336" w:type="dxa"/>
            <w:tcBorders>
              <w:top w:val="nil"/>
              <w:left w:val="single" w:sz="4" w:space="0" w:color="auto"/>
              <w:bottom w:val="nil"/>
              <w:right w:val="single" w:sz="4" w:space="0" w:color="auto"/>
            </w:tcBorders>
            <w:vAlign w:val="center"/>
            <w:hideMark/>
          </w:tcPr>
          <w:p w14:paraId="620FB3E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30,000</w:t>
            </w:r>
          </w:p>
        </w:tc>
        <w:tc>
          <w:tcPr>
            <w:tcW w:w="2311" w:type="dxa"/>
            <w:tcBorders>
              <w:top w:val="nil"/>
              <w:left w:val="single" w:sz="4" w:space="0" w:color="auto"/>
              <w:bottom w:val="nil"/>
              <w:right w:val="single" w:sz="4" w:space="0" w:color="auto"/>
            </w:tcBorders>
            <w:vAlign w:val="center"/>
            <w:hideMark/>
          </w:tcPr>
          <w:p w14:paraId="0F752A2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CDF5C2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DF4EA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4D8907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12,000</w:t>
            </w:r>
          </w:p>
        </w:tc>
        <w:tc>
          <w:tcPr>
            <w:tcW w:w="2312" w:type="dxa"/>
            <w:tcBorders>
              <w:top w:val="nil"/>
              <w:left w:val="single" w:sz="4" w:space="0" w:color="auto"/>
              <w:bottom w:val="nil"/>
              <w:right w:val="single" w:sz="4" w:space="0" w:color="auto"/>
            </w:tcBorders>
            <w:vAlign w:val="center"/>
            <w:hideMark/>
          </w:tcPr>
          <w:p w14:paraId="332B097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18,000</w:t>
            </w:r>
          </w:p>
        </w:tc>
        <w:tc>
          <w:tcPr>
            <w:tcW w:w="2197" w:type="dxa"/>
            <w:tcBorders>
              <w:top w:val="nil"/>
              <w:left w:val="single" w:sz="4" w:space="0" w:color="auto"/>
              <w:bottom w:val="nil"/>
              <w:right w:val="single" w:sz="4" w:space="0" w:color="auto"/>
            </w:tcBorders>
            <w:vAlign w:val="center"/>
            <w:hideMark/>
          </w:tcPr>
          <w:p w14:paraId="1517B56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49965A8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7F327AB8" w14:textId="77777777" w:rsidTr="006E7B1A">
        <w:trPr>
          <w:trHeight w:val="283"/>
        </w:trPr>
        <w:tc>
          <w:tcPr>
            <w:tcW w:w="617" w:type="dxa"/>
            <w:tcBorders>
              <w:top w:val="nil"/>
              <w:left w:val="nil"/>
              <w:bottom w:val="nil"/>
              <w:right w:val="single" w:sz="4" w:space="0" w:color="auto"/>
            </w:tcBorders>
            <w:vAlign w:val="center"/>
          </w:tcPr>
          <w:p w14:paraId="6E3C5B16"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C7F5368"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文化建築及設備</w:t>
            </w:r>
          </w:p>
        </w:tc>
        <w:tc>
          <w:tcPr>
            <w:tcW w:w="2336" w:type="dxa"/>
            <w:tcBorders>
              <w:top w:val="nil"/>
              <w:left w:val="single" w:sz="4" w:space="0" w:color="auto"/>
              <w:bottom w:val="nil"/>
              <w:right w:val="single" w:sz="4" w:space="0" w:color="auto"/>
            </w:tcBorders>
            <w:vAlign w:val="center"/>
            <w:hideMark/>
          </w:tcPr>
          <w:p w14:paraId="5BAF6C5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9,600,000</w:t>
            </w:r>
          </w:p>
        </w:tc>
        <w:tc>
          <w:tcPr>
            <w:tcW w:w="2311" w:type="dxa"/>
            <w:tcBorders>
              <w:top w:val="nil"/>
              <w:left w:val="single" w:sz="4" w:space="0" w:color="auto"/>
              <w:bottom w:val="nil"/>
              <w:right w:val="single" w:sz="4" w:space="0" w:color="auto"/>
            </w:tcBorders>
            <w:vAlign w:val="center"/>
            <w:hideMark/>
          </w:tcPr>
          <w:p w14:paraId="73DCEC5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D64E86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333B26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150A35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D970CB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7,200,000</w:t>
            </w:r>
          </w:p>
        </w:tc>
        <w:tc>
          <w:tcPr>
            <w:tcW w:w="2197" w:type="dxa"/>
            <w:tcBorders>
              <w:top w:val="nil"/>
              <w:left w:val="single" w:sz="4" w:space="0" w:color="auto"/>
              <w:bottom w:val="nil"/>
              <w:right w:val="single" w:sz="4" w:space="0" w:color="auto"/>
            </w:tcBorders>
            <w:vAlign w:val="center"/>
            <w:hideMark/>
          </w:tcPr>
          <w:p w14:paraId="06D050C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2,400,000</w:t>
            </w:r>
          </w:p>
        </w:tc>
        <w:tc>
          <w:tcPr>
            <w:tcW w:w="2680" w:type="dxa"/>
            <w:tcBorders>
              <w:top w:val="nil"/>
              <w:left w:val="single" w:sz="4" w:space="0" w:color="auto"/>
              <w:bottom w:val="nil"/>
              <w:right w:val="nil"/>
            </w:tcBorders>
            <w:vAlign w:val="center"/>
            <w:hideMark/>
          </w:tcPr>
          <w:p w14:paraId="00B6C86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25.00</w:t>
            </w:r>
          </w:p>
        </w:tc>
      </w:tr>
      <w:tr w:rsidR="006E7B1A" w:rsidRPr="006E7B1A" w14:paraId="3790752F" w14:textId="77777777" w:rsidTr="006E7B1A">
        <w:trPr>
          <w:trHeight w:val="283"/>
        </w:trPr>
        <w:tc>
          <w:tcPr>
            <w:tcW w:w="617" w:type="dxa"/>
            <w:tcBorders>
              <w:top w:val="nil"/>
              <w:left w:val="nil"/>
              <w:bottom w:val="nil"/>
              <w:right w:val="single" w:sz="4" w:space="0" w:color="auto"/>
            </w:tcBorders>
            <w:vAlign w:val="center"/>
            <w:hideMark/>
          </w:tcPr>
          <w:p w14:paraId="4E9ACF3E" w14:textId="77777777" w:rsidR="006E7B1A" w:rsidRPr="006E7B1A" w:rsidRDefault="006E7B1A" w:rsidP="006E7B1A">
            <w:pPr>
              <w:jc w:val="center"/>
              <w:rPr>
                <w:rFonts w:ascii="新細明體" w:eastAsia="標楷體" w:hAnsi="新細明體"/>
                <w:sz w:val="20"/>
              </w:rPr>
            </w:pPr>
            <w:r w:rsidRPr="006E7B1A">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240D6035" w14:textId="77777777" w:rsidR="006E7B1A" w:rsidRPr="006E7B1A" w:rsidRDefault="006E7B1A" w:rsidP="006E7B1A">
            <w:pPr>
              <w:ind w:leftChars="200" w:left="480"/>
              <w:jc w:val="distribute"/>
              <w:rPr>
                <w:rFonts w:ascii="新細明體" w:eastAsia="標楷體" w:hAnsi="新細明體"/>
                <w:b/>
                <w:sz w:val="20"/>
              </w:rPr>
            </w:pPr>
            <w:r w:rsidRPr="006E7B1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30308D33"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43,114,629</w:t>
            </w:r>
          </w:p>
        </w:tc>
        <w:tc>
          <w:tcPr>
            <w:tcW w:w="2311" w:type="dxa"/>
            <w:tcBorders>
              <w:top w:val="nil"/>
              <w:left w:val="single" w:sz="4" w:space="0" w:color="auto"/>
              <w:bottom w:val="nil"/>
              <w:right w:val="single" w:sz="4" w:space="0" w:color="auto"/>
            </w:tcBorders>
            <w:vAlign w:val="center"/>
            <w:hideMark/>
          </w:tcPr>
          <w:p w14:paraId="51A59CF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984905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DA2522A"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736F90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503,187</w:t>
            </w:r>
          </w:p>
        </w:tc>
        <w:tc>
          <w:tcPr>
            <w:tcW w:w="2312" w:type="dxa"/>
            <w:tcBorders>
              <w:top w:val="nil"/>
              <w:left w:val="single" w:sz="4" w:space="0" w:color="auto"/>
              <w:bottom w:val="nil"/>
              <w:right w:val="single" w:sz="4" w:space="0" w:color="auto"/>
            </w:tcBorders>
            <w:vAlign w:val="center"/>
            <w:hideMark/>
          </w:tcPr>
          <w:p w14:paraId="42FDB28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36,911,339</w:t>
            </w:r>
          </w:p>
        </w:tc>
        <w:tc>
          <w:tcPr>
            <w:tcW w:w="2197" w:type="dxa"/>
            <w:tcBorders>
              <w:top w:val="nil"/>
              <w:left w:val="single" w:sz="4" w:space="0" w:color="auto"/>
              <w:bottom w:val="nil"/>
              <w:right w:val="single" w:sz="4" w:space="0" w:color="auto"/>
            </w:tcBorders>
            <w:vAlign w:val="center"/>
            <w:hideMark/>
          </w:tcPr>
          <w:p w14:paraId="19B7BFF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5,700,103</w:t>
            </w:r>
          </w:p>
        </w:tc>
        <w:tc>
          <w:tcPr>
            <w:tcW w:w="2680" w:type="dxa"/>
            <w:tcBorders>
              <w:top w:val="nil"/>
              <w:left w:val="single" w:sz="4" w:space="0" w:color="auto"/>
              <w:bottom w:val="nil"/>
              <w:right w:val="nil"/>
            </w:tcBorders>
            <w:vAlign w:val="center"/>
            <w:hideMark/>
          </w:tcPr>
          <w:p w14:paraId="394C1A0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13.22</w:t>
            </w:r>
          </w:p>
        </w:tc>
      </w:tr>
      <w:tr w:rsidR="006E7B1A" w:rsidRPr="006E7B1A" w14:paraId="58C0B9CB" w14:textId="77777777" w:rsidTr="006E7B1A">
        <w:trPr>
          <w:trHeight w:val="283"/>
        </w:trPr>
        <w:tc>
          <w:tcPr>
            <w:tcW w:w="617" w:type="dxa"/>
            <w:tcBorders>
              <w:top w:val="nil"/>
              <w:left w:val="nil"/>
              <w:bottom w:val="nil"/>
              <w:right w:val="single" w:sz="4" w:space="0" w:color="auto"/>
            </w:tcBorders>
            <w:vAlign w:val="center"/>
          </w:tcPr>
          <w:p w14:paraId="3BEC6DB5"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839863A"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文化建築及設備</w:t>
            </w:r>
          </w:p>
        </w:tc>
        <w:tc>
          <w:tcPr>
            <w:tcW w:w="2336" w:type="dxa"/>
            <w:tcBorders>
              <w:top w:val="nil"/>
              <w:left w:val="single" w:sz="4" w:space="0" w:color="auto"/>
              <w:bottom w:val="nil"/>
              <w:right w:val="single" w:sz="4" w:space="0" w:color="auto"/>
            </w:tcBorders>
            <w:vAlign w:val="center"/>
            <w:hideMark/>
          </w:tcPr>
          <w:p w14:paraId="51DF583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28,215,543</w:t>
            </w:r>
          </w:p>
        </w:tc>
        <w:tc>
          <w:tcPr>
            <w:tcW w:w="2311" w:type="dxa"/>
            <w:tcBorders>
              <w:top w:val="nil"/>
              <w:left w:val="single" w:sz="4" w:space="0" w:color="auto"/>
              <w:bottom w:val="nil"/>
              <w:right w:val="single" w:sz="4" w:space="0" w:color="auto"/>
            </w:tcBorders>
            <w:vAlign w:val="center"/>
            <w:hideMark/>
          </w:tcPr>
          <w:p w14:paraId="00489E56"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CEF06F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8EBBEC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038AD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2DF19E1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22,515,440</w:t>
            </w:r>
          </w:p>
        </w:tc>
        <w:tc>
          <w:tcPr>
            <w:tcW w:w="2197" w:type="dxa"/>
            <w:tcBorders>
              <w:top w:val="nil"/>
              <w:left w:val="single" w:sz="4" w:space="0" w:color="auto"/>
              <w:bottom w:val="nil"/>
              <w:right w:val="single" w:sz="4" w:space="0" w:color="auto"/>
            </w:tcBorders>
            <w:vAlign w:val="center"/>
            <w:hideMark/>
          </w:tcPr>
          <w:p w14:paraId="294A9F3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5,700,103</w:t>
            </w:r>
          </w:p>
        </w:tc>
        <w:tc>
          <w:tcPr>
            <w:tcW w:w="2680" w:type="dxa"/>
            <w:tcBorders>
              <w:top w:val="nil"/>
              <w:left w:val="single" w:sz="4" w:space="0" w:color="auto"/>
              <w:bottom w:val="nil"/>
              <w:right w:val="nil"/>
            </w:tcBorders>
            <w:vAlign w:val="center"/>
            <w:hideMark/>
          </w:tcPr>
          <w:p w14:paraId="2ECBBA8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20.20</w:t>
            </w:r>
          </w:p>
        </w:tc>
      </w:tr>
      <w:tr w:rsidR="006E7B1A" w:rsidRPr="006E7B1A" w14:paraId="4B8414AB" w14:textId="77777777" w:rsidTr="006E7B1A">
        <w:trPr>
          <w:trHeight w:val="283"/>
        </w:trPr>
        <w:tc>
          <w:tcPr>
            <w:tcW w:w="617" w:type="dxa"/>
            <w:tcBorders>
              <w:top w:val="nil"/>
              <w:left w:val="nil"/>
              <w:bottom w:val="nil"/>
              <w:right w:val="single" w:sz="4" w:space="0" w:color="auto"/>
            </w:tcBorders>
            <w:vAlign w:val="center"/>
          </w:tcPr>
          <w:p w14:paraId="74A48346"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64D0F29"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觀光業務</w:t>
            </w:r>
          </w:p>
        </w:tc>
        <w:tc>
          <w:tcPr>
            <w:tcW w:w="2336" w:type="dxa"/>
            <w:tcBorders>
              <w:top w:val="nil"/>
              <w:left w:val="single" w:sz="4" w:space="0" w:color="auto"/>
              <w:bottom w:val="nil"/>
              <w:right w:val="single" w:sz="4" w:space="0" w:color="auto"/>
            </w:tcBorders>
            <w:vAlign w:val="center"/>
            <w:hideMark/>
          </w:tcPr>
          <w:p w14:paraId="354B861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300,000</w:t>
            </w:r>
          </w:p>
        </w:tc>
        <w:tc>
          <w:tcPr>
            <w:tcW w:w="2311" w:type="dxa"/>
            <w:tcBorders>
              <w:top w:val="nil"/>
              <w:left w:val="single" w:sz="4" w:space="0" w:color="auto"/>
              <w:bottom w:val="nil"/>
              <w:right w:val="single" w:sz="4" w:space="0" w:color="auto"/>
            </w:tcBorders>
            <w:vAlign w:val="center"/>
            <w:hideMark/>
          </w:tcPr>
          <w:p w14:paraId="2D64E7C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1D27B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08A8B6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E13A18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25,000</w:t>
            </w:r>
          </w:p>
        </w:tc>
        <w:tc>
          <w:tcPr>
            <w:tcW w:w="2312" w:type="dxa"/>
            <w:tcBorders>
              <w:top w:val="nil"/>
              <w:left w:val="single" w:sz="4" w:space="0" w:color="auto"/>
              <w:bottom w:val="nil"/>
              <w:right w:val="single" w:sz="4" w:space="0" w:color="auto"/>
            </w:tcBorders>
            <w:vAlign w:val="center"/>
            <w:hideMark/>
          </w:tcPr>
          <w:p w14:paraId="1229669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275,000</w:t>
            </w:r>
          </w:p>
        </w:tc>
        <w:tc>
          <w:tcPr>
            <w:tcW w:w="2197" w:type="dxa"/>
            <w:tcBorders>
              <w:top w:val="nil"/>
              <w:left w:val="single" w:sz="4" w:space="0" w:color="auto"/>
              <w:bottom w:val="nil"/>
              <w:right w:val="single" w:sz="4" w:space="0" w:color="auto"/>
            </w:tcBorders>
            <w:vAlign w:val="center"/>
            <w:hideMark/>
          </w:tcPr>
          <w:p w14:paraId="59520D9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3BE140E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56CD498B" w14:textId="77777777" w:rsidTr="006E7B1A">
        <w:trPr>
          <w:trHeight w:val="283"/>
        </w:trPr>
        <w:tc>
          <w:tcPr>
            <w:tcW w:w="617" w:type="dxa"/>
            <w:tcBorders>
              <w:top w:val="nil"/>
              <w:left w:val="nil"/>
              <w:bottom w:val="nil"/>
              <w:right w:val="single" w:sz="4" w:space="0" w:color="auto"/>
            </w:tcBorders>
            <w:vAlign w:val="center"/>
          </w:tcPr>
          <w:p w14:paraId="2519BEC9"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7B8F69D"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觀光事業工程</w:t>
            </w:r>
          </w:p>
        </w:tc>
        <w:tc>
          <w:tcPr>
            <w:tcW w:w="2336" w:type="dxa"/>
            <w:tcBorders>
              <w:top w:val="nil"/>
              <w:left w:val="single" w:sz="4" w:space="0" w:color="auto"/>
              <w:bottom w:val="nil"/>
              <w:right w:val="single" w:sz="4" w:space="0" w:color="auto"/>
            </w:tcBorders>
            <w:vAlign w:val="center"/>
            <w:hideMark/>
          </w:tcPr>
          <w:p w14:paraId="3DD9DDD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14,599,086</w:t>
            </w:r>
          </w:p>
        </w:tc>
        <w:tc>
          <w:tcPr>
            <w:tcW w:w="2311" w:type="dxa"/>
            <w:tcBorders>
              <w:top w:val="nil"/>
              <w:left w:val="single" w:sz="4" w:space="0" w:color="auto"/>
              <w:bottom w:val="nil"/>
              <w:right w:val="single" w:sz="4" w:space="0" w:color="auto"/>
            </w:tcBorders>
            <w:vAlign w:val="center"/>
            <w:hideMark/>
          </w:tcPr>
          <w:p w14:paraId="6A1F93A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86F9F9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D4A59B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860B6F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478,187</w:t>
            </w:r>
          </w:p>
        </w:tc>
        <w:tc>
          <w:tcPr>
            <w:tcW w:w="2312" w:type="dxa"/>
            <w:tcBorders>
              <w:top w:val="nil"/>
              <w:left w:val="single" w:sz="4" w:space="0" w:color="auto"/>
              <w:bottom w:val="nil"/>
              <w:right w:val="single" w:sz="4" w:space="0" w:color="auto"/>
            </w:tcBorders>
            <w:vAlign w:val="center"/>
            <w:hideMark/>
          </w:tcPr>
          <w:p w14:paraId="71581AB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14,120,899</w:t>
            </w:r>
          </w:p>
        </w:tc>
        <w:tc>
          <w:tcPr>
            <w:tcW w:w="2197" w:type="dxa"/>
            <w:tcBorders>
              <w:top w:val="nil"/>
              <w:left w:val="single" w:sz="4" w:space="0" w:color="auto"/>
              <w:bottom w:val="nil"/>
              <w:right w:val="single" w:sz="4" w:space="0" w:color="auto"/>
            </w:tcBorders>
            <w:vAlign w:val="center"/>
            <w:hideMark/>
          </w:tcPr>
          <w:p w14:paraId="5C06ABE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06FDEF2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1B59B202" w14:textId="77777777" w:rsidTr="006E7B1A">
        <w:trPr>
          <w:trHeight w:val="283"/>
        </w:trPr>
        <w:tc>
          <w:tcPr>
            <w:tcW w:w="617" w:type="dxa"/>
            <w:tcBorders>
              <w:top w:val="nil"/>
              <w:left w:val="nil"/>
              <w:bottom w:val="nil"/>
              <w:right w:val="single" w:sz="4" w:space="0" w:color="auto"/>
            </w:tcBorders>
            <w:vAlign w:val="center"/>
            <w:hideMark/>
          </w:tcPr>
          <w:p w14:paraId="1C8B3C2E" w14:textId="77777777" w:rsidR="006E7B1A" w:rsidRPr="006E7B1A" w:rsidRDefault="006E7B1A" w:rsidP="006E7B1A">
            <w:pPr>
              <w:jc w:val="center"/>
              <w:rPr>
                <w:rFonts w:ascii="新細明體" w:eastAsia="標楷體" w:hAnsi="新細明體"/>
                <w:sz w:val="20"/>
              </w:rPr>
            </w:pPr>
            <w:r w:rsidRPr="006E7B1A">
              <w:rPr>
                <w:rFonts w:ascii="新細明體" w:eastAsia="標楷體" w:hAnsi="新細明體" w:hint="eastAsia"/>
                <w:noProof/>
                <w:sz w:val="20"/>
              </w:rPr>
              <w:t>112</w:t>
            </w:r>
          </w:p>
        </w:tc>
        <w:tc>
          <w:tcPr>
            <w:tcW w:w="2472" w:type="dxa"/>
            <w:tcBorders>
              <w:top w:val="nil"/>
              <w:left w:val="single" w:sz="4" w:space="0" w:color="auto"/>
              <w:bottom w:val="nil"/>
              <w:right w:val="single" w:sz="4" w:space="0" w:color="auto"/>
            </w:tcBorders>
            <w:vAlign w:val="center"/>
            <w:hideMark/>
          </w:tcPr>
          <w:p w14:paraId="24906CA8" w14:textId="77777777" w:rsidR="006E7B1A" w:rsidRPr="006E7B1A" w:rsidRDefault="006E7B1A" w:rsidP="006E7B1A">
            <w:pPr>
              <w:ind w:leftChars="200" w:left="480"/>
              <w:jc w:val="distribute"/>
              <w:rPr>
                <w:rFonts w:ascii="新細明體" w:eastAsia="標楷體" w:hAnsi="新細明體"/>
                <w:b/>
                <w:sz w:val="20"/>
              </w:rPr>
            </w:pPr>
            <w:r w:rsidRPr="006E7B1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53A5287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109,080,349</w:t>
            </w:r>
          </w:p>
        </w:tc>
        <w:tc>
          <w:tcPr>
            <w:tcW w:w="2311" w:type="dxa"/>
            <w:tcBorders>
              <w:top w:val="nil"/>
              <w:left w:val="single" w:sz="4" w:space="0" w:color="auto"/>
              <w:bottom w:val="nil"/>
              <w:right w:val="single" w:sz="4" w:space="0" w:color="auto"/>
            </w:tcBorders>
            <w:vAlign w:val="center"/>
            <w:hideMark/>
          </w:tcPr>
          <w:p w14:paraId="020F6436"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384177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D847A96"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E5F94D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19,726,773</w:t>
            </w:r>
          </w:p>
        </w:tc>
        <w:tc>
          <w:tcPr>
            <w:tcW w:w="2312" w:type="dxa"/>
            <w:tcBorders>
              <w:top w:val="nil"/>
              <w:left w:val="single" w:sz="4" w:space="0" w:color="auto"/>
              <w:bottom w:val="nil"/>
              <w:right w:val="single" w:sz="4" w:space="0" w:color="auto"/>
            </w:tcBorders>
            <w:vAlign w:val="center"/>
            <w:hideMark/>
          </w:tcPr>
          <w:p w14:paraId="33DF1AA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76,580,576</w:t>
            </w:r>
          </w:p>
        </w:tc>
        <w:tc>
          <w:tcPr>
            <w:tcW w:w="2197" w:type="dxa"/>
            <w:tcBorders>
              <w:top w:val="nil"/>
              <w:left w:val="single" w:sz="4" w:space="0" w:color="auto"/>
              <w:bottom w:val="nil"/>
              <w:right w:val="single" w:sz="4" w:space="0" w:color="auto"/>
            </w:tcBorders>
            <w:vAlign w:val="center"/>
            <w:hideMark/>
          </w:tcPr>
          <w:p w14:paraId="110F862A"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12,773,000</w:t>
            </w:r>
          </w:p>
        </w:tc>
        <w:tc>
          <w:tcPr>
            <w:tcW w:w="2680" w:type="dxa"/>
            <w:tcBorders>
              <w:top w:val="nil"/>
              <w:left w:val="single" w:sz="4" w:space="0" w:color="auto"/>
              <w:bottom w:val="nil"/>
              <w:right w:val="nil"/>
            </w:tcBorders>
            <w:vAlign w:val="center"/>
            <w:hideMark/>
          </w:tcPr>
          <w:p w14:paraId="1B9AC3E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11.71</w:t>
            </w:r>
          </w:p>
        </w:tc>
      </w:tr>
      <w:tr w:rsidR="006E7B1A" w:rsidRPr="006E7B1A" w14:paraId="1B6071EA" w14:textId="77777777" w:rsidTr="006E7B1A">
        <w:trPr>
          <w:trHeight w:val="283"/>
        </w:trPr>
        <w:tc>
          <w:tcPr>
            <w:tcW w:w="617" w:type="dxa"/>
            <w:tcBorders>
              <w:top w:val="nil"/>
              <w:left w:val="nil"/>
              <w:bottom w:val="nil"/>
              <w:right w:val="single" w:sz="4" w:space="0" w:color="auto"/>
            </w:tcBorders>
            <w:vAlign w:val="center"/>
          </w:tcPr>
          <w:p w14:paraId="5B0EC8B2"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613649ED"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文教活動</w:t>
            </w:r>
          </w:p>
        </w:tc>
        <w:tc>
          <w:tcPr>
            <w:tcW w:w="2336" w:type="dxa"/>
            <w:tcBorders>
              <w:top w:val="nil"/>
              <w:left w:val="single" w:sz="4" w:space="0" w:color="auto"/>
              <w:bottom w:val="nil"/>
              <w:right w:val="single" w:sz="4" w:space="0" w:color="auto"/>
            </w:tcBorders>
            <w:vAlign w:val="center"/>
            <w:hideMark/>
          </w:tcPr>
          <w:p w14:paraId="7ABEED3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7,410,000</w:t>
            </w:r>
          </w:p>
        </w:tc>
        <w:tc>
          <w:tcPr>
            <w:tcW w:w="2311" w:type="dxa"/>
            <w:tcBorders>
              <w:top w:val="nil"/>
              <w:left w:val="single" w:sz="4" w:space="0" w:color="auto"/>
              <w:bottom w:val="nil"/>
              <w:right w:val="single" w:sz="4" w:space="0" w:color="auto"/>
            </w:tcBorders>
            <w:vAlign w:val="center"/>
            <w:hideMark/>
          </w:tcPr>
          <w:p w14:paraId="099EB12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7FE966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CDCF5E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3D3D01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FE26BA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4,495,000</w:t>
            </w:r>
          </w:p>
        </w:tc>
        <w:tc>
          <w:tcPr>
            <w:tcW w:w="2197" w:type="dxa"/>
            <w:tcBorders>
              <w:top w:val="nil"/>
              <w:left w:val="single" w:sz="4" w:space="0" w:color="auto"/>
              <w:bottom w:val="nil"/>
              <w:right w:val="single" w:sz="4" w:space="0" w:color="auto"/>
            </w:tcBorders>
            <w:vAlign w:val="center"/>
            <w:hideMark/>
          </w:tcPr>
          <w:p w14:paraId="4C48BE2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2,915,000</w:t>
            </w:r>
          </w:p>
        </w:tc>
        <w:tc>
          <w:tcPr>
            <w:tcW w:w="2680" w:type="dxa"/>
            <w:tcBorders>
              <w:top w:val="nil"/>
              <w:left w:val="single" w:sz="4" w:space="0" w:color="auto"/>
              <w:bottom w:val="nil"/>
              <w:right w:val="nil"/>
            </w:tcBorders>
            <w:vAlign w:val="center"/>
            <w:hideMark/>
          </w:tcPr>
          <w:p w14:paraId="1DB3F23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39.34</w:t>
            </w:r>
          </w:p>
        </w:tc>
      </w:tr>
      <w:tr w:rsidR="006E7B1A" w:rsidRPr="006E7B1A" w14:paraId="2E427F7E" w14:textId="77777777" w:rsidTr="006E7B1A">
        <w:trPr>
          <w:trHeight w:val="283"/>
        </w:trPr>
        <w:tc>
          <w:tcPr>
            <w:tcW w:w="617" w:type="dxa"/>
            <w:tcBorders>
              <w:top w:val="nil"/>
              <w:left w:val="nil"/>
              <w:bottom w:val="nil"/>
              <w:right w:val="single" w:sz="4" w:space="0" w:color="auto"/>
            </w:tcBorders>
            <w:vAlign w:val="center"/>
          </w:tcPr>
          <w:p w14:paraId="5DFEE57D"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16B6D131"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文化建築及設備</w:t>
            </w:r>
          </w:p>
        </w:tc>
        <w:tc>
          <w:tcPr>
            <w:tcW w:w="2336" w:type="dxa"/>
            <w:tcBorders>
              <w:top w:val="nil"/>
              <w:left w:val="single" w:sz="4" w:space="0" w:color="auto"/>
              <w:bottom w:val="nil"/>
              <w:right w:val="single" w:sz="4" w:space="0" w:color="auto"/>
            </w:tcBorders>
            <w:vAlign w:val="center"/>
            <w:hideMark/>
          </w:tcPr>
          <w:p w14:paraId="7E84040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10,208,000</w:t>
            </w:r>
          </w:p>
        </w:tc>
        <w:tc>
          <w:tcPr>
            <w:tcW w:w="2311" w:type="dxa"/>
            <w:tcBorders>
              <w:top w:val="nil"/>
              <w:left w:val="single" w:sz="4" w:space="0" w:color="auto"/>
              <w:bottom w:val="nil"/>
              <w:right w:val="single" w:sz="4" w:space="0" w:color="auto"/>
            </w:tcBorders>
            <w:vAlign w:val="center"/>
            <w:hideMark/>
          </w:tcPr>
          <w:p w14:paraId="299BD92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AE6D88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50D9CB1"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641107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19224B4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350,000</w:t>
            </w:r>
          </w:p>
        </w:tc>
        <w:tc>
          <w:tcPr>
            <w:tcW w:w="2197" w:type="dxa"/>
            <w:tcBorders>
              <w:top w:val="nil"/>
              <w:left w:val="single" w:sz="4" w:space="0" w:color="auto"/>
              <w:bottom w:val="nil"/>
              <w:right w:val="single" w:sz="4" w:space="0" w:color="auto"/>
            </w:tcBorders>
            <w:vAlign w:val="center"/>
            <w:hideMark/>
          </w:tcPr>
          <w:p w14:paraId="53ADA6C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9,858,000</w:t>
            </w:r>
          </w:p>
        </w:tc>
        <w:tc>
          <w:tcPr>
            <w:tcW w:w="2680" w:type="dxa"/>
            <w:tcBorders>
              <w:top w:val="nil"/>
              <w:left w:val="single" w:sz="4" w:space="0" w:color="auto"/>
              <w:bottom w:val="nil"/>
              <w:right w:val="nil"/>
            </w:tcBorders>
            <w:vAlign w:val="center"/>
            <w:hideMark/>
          </w:tcPr>
          <w:p w14:paraId="47E4C41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96.57</w:t>
            </w:r>
          </w:p>
        </w:tc>
      </w:tr>
      <w:tr w:rsidR="006E7B1A" w:rsidRPr="006E7B1A" w14:paraId="3B4E2F9E" w14:textId="77777777" w:rsidTr="006E7B1A">
        <w:trPr>
          <w:trHeight w:val="283"/>
        </w:trPr>
        <w:tc>
          <w:tcPr>
            <w:tcW w:w="617" w:type="dxa"/>
            <w:tcBorders>
              <w:top w:val="nil"/>
              <w:left w:val="nil"/>
              <w:bottom w:val="nil"/>
              <w:right w:val="single" w:sz="4" w:space="0" w:color="auto"/>
            </w:tcBorders>
            <w:vAlign w:val="center"/>
          </w:tcPr>
          <w:p w14:paraId="4821CAE8"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537200B8"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觀光事業工程</w:t>
            </w:r>
          </w:p>
        </w:tc>
        <w:tc>
          <w:tcPr>
            <w:tcW w:w="2336" w:type="dxa"/>
            <w:tcBorders>
              <w:top w:val="nil"/>
              <w:left w:val="single" w:sz="4" w:space="0" w:color="auto"/>
              <w:bottom w:val="nil"/>
              <w:right w:val="single" w:sz="4" w:space="0" w:color="auto"/>
            </w:tcBorders>
            <w:vAlign w:val="center"/>
            <w:hideMark/>
          </w:tcPr>
          <w:p w14:paraId="579275E6"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91,462,349</w:t>
            </w:r>
          </w:p>
        </w:tc>
        <w:tc>
          <w:tcPr>
            <w:tcW w:w="2311" w:type="dxa"/>
            <w:tcBorders>
              <w:top w:val="nil"/>
              <w:left w:val="single" w:sz="4" w:space="0" w:color="auto"/>
              <w:bottom w:val="nil"/>
              <w:right w:val="single" w:sz="4" w:space="0" w:color="auto"/>
            </w:tcBorders>
            <w:vAlign w:val="center"/>
            <w:hideMark/>
          </w:tcPr>
          <w:p w14:paraId="28C1D75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F6EF5D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ED99BF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D40ECF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19,726,773</w:t>
            </w:r>
          </w:p>
        </w:tc>
        <w:tc>
          <w:tcPr>
            <w:tcW w:w="2312" w:type="dxa"/>
            <w:tcBorders>
              <w:top w:val="nil"/>
              <w:left w:val="single" w:sz="4" w:space="0" w:color="auto"/>
              <w:bottom w:val="nil"/>
              <w:right w:val="single" w:sz="4" w:space="0" w:color="auto"/>
            </w:tcBorders>
            <w:vAlign w:val="center"/>
            <w:hideMark/>
          </w:tcPr>
          <w:p w14:paraId="0ECF3C8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71,735,576</w:t>
            </w:r>
          </w:p>
        </w:tc>
        <w:tc>
          <w:tcPr>
            <w:tcW w:w="2197" w:type="dxa"/>
            <w:tcBorders>
              <w:top w:val="nil"/>
              <w:left w:val="single" w:sz="4" w:space="0" w:color="auto"/>
              <w:bottom w:val="nil"/>
              <w:right w:val="single" w:sz="4" w:space="0" w:color="auto"/>
            </w:tcBorders>
            <w:vAlign w:val="center"/>
            <w:hideMark/>
          </w:tcPr>
          <w:p w14:paraId="3F512856"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27852E4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61E03DAE" w14:textId="77777777" w:rsidTr="006E7B1A">
        <w:trPr>
          <w:trHeight w:val="283"/>
        </w:trPr>
        <w:tc>
          <w:tcPr>
            <w:tcW w:w="617" w:type="dxa"/>
            <w:tcBorders>
              <w:top w:val="nil"/>
              <w:left w:val="nil"/>
              <w:bottom w:val="nil"/>
              <w:right w:val="single" w:sz="4" w:space="0" w:color="auto"/>
            </w:tcBorders>
            <w:vAlign w:val="center"/>
            <w:hideMark/>
          </w:tcPr>
          <w:p w14:paraId="41858C9A" w14:textId="77777777" w:rsidR="006E7B1A" w:rsidRPr="006E7B1A" w:rsidRDefault="006E7B1A" w:rsidP="006E7B1A">
            <w:pPr>
              <w:jc w:val="center"/>
              <w:rPr>
                <w:rFonts w:ascii="新細明體" w:eastAsia="標楷體" w:hAnsi="新細明體"/>
                <w:sz w:val="20"/>
              </w:rPr>
            </w:pPr>
            <w:r w:rsidRPr="006E7B1A">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3B6FBF5F" w14:textId="77777777" w:rsidR="006E7B1A" w:rsidRPr="006E7B1A" w:rsidRDefault="006E7B1A" w:rsidP="006E7B1A">
            <w:pPr>
              <w:ind w:leftChars="200" w:left="480"/>
              <w:jc w:val="distribute"/>
              <w:rPr>
                <w:rFonts w:ascii="新細明體" w:eastAsia="標楷體" w:hAnsi="新細明體"/>
                <w:b/>
                <w:sz w:val="20"/>
              </w:rPr>
            </w:pPr>
            <w:r w:rsidRPr="006E7B1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90D67AB"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347,325,793</w:t>
            </w:r>
          </w:p>
        </w:tc>
        <w:tc>
          <w:tcPr>
            <w:tcW w:w="2311" w:type="dxa"/>
            <w:tcBorders>
              <w:top w:val="nil"/>
              <w:left w:val="single" w:sz="4" w:space="0" w:color="auto"/>
              <w:bottom w:val="nil"/>
              <w:right w:val="single" w:sz="4" w:space="0" w:color="auto"/>
            </w:tcBorders>
            <w:vAlign w:val="center"/>
            <w:hideMark/>
          </w:tcPr>
          <w:p w14:paraId="224EE1E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73CA85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D12FA80"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C210C1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5,022,959</w:t>
            </w:r>
          </w:p>
        </w:tc>
        <w:tc>
          <w:tcPr>
            <w:tcW w:w="2312" w:type="dxa"/>
            <w:tcBorders>
              <w:top w:val="nil"/>
              <w:left w:val="single" w:sz="4" w:space="0" w:color="auto"/>
              <w:bottom w:val="nil"/>
              <w:right w:val="single" w:sz="4" w:space="0" w:color="auto"/>
            </w:tcBorders>
            <w:vAlign w:val="center"/>
            <w:hideMark/>
          </w:tcPr>
          <w:p w14:paraId="7AD9B77A"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142,528,470</w:t>
            </w:r>
          </w:p>
        </w:tc>
        <w:tc>
          <w:tcPr>
            <w:tcW w:w="2197" w:type="dxa"/>
            <w:tcBorders>
              <w:top w:val="nil"/>
              <w:left w:val="single" w:sz="4" w:space="0" w:color="auto"/>
              <w:bottom w:val="nil"/>
              <w:right w:val="single" w:sz="4" w:space="0" w:color="auto"/>
            </w:tcBorders>
            <w:vAlign w:val="center"/>
            <w:hideMark/>
          </w:tcPr>
          <w:p w14:paraId="0D60BD75"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199,774,364</w:t>
            </w:r>
          </w:p>
        </w:tc>
        <w:tc>
          <w:tcPr>
            <w:tcW w:w="2680" w:type="dxa"/>
            <w:tcBorders>
              <w:top w:val="nil"/>
              <w:left w:val="single" w:sz="4" w:space="0" w:color="auto"/>
              <w:bottom w:val="nil"/>
              <w:right w:val="nil"/>
            </w:tcBorders>
            <w:vAlign w:val="center"/>
            <w:hideMark/>
          </w:tcPr>
          <w:p w14:paraId="5350E7FA"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57.52</w:t>
            </w:r>
          </w:p>
        </w:tc>
      </w:tr>
      <w:tr w:rsidR="006E7B1A" w:rsidRPr="006E7B1A" w14:paraId="6279A136" w14:textId="77777777" w:rsidTr="006E7B1A">
        <w:trPr>
          <w:trHeight w:val="283"/>
        </w:trPr>
        <w:tc>
          <w:tcPr>
            <w:tcW w:w="617" w:type="dxa"/>
            <w:tcBorders>
              <w:top w:val="nil"/>
              <w:left w:val="nil"/>
              <w:bottom w:val="nil"/>
              <w:right w:val="single" w:sz="4" w:space="0" w:color="auto"/>
            </w:tcBorders>
            <w:vAlign w:val="center"/>
          </w:tcPr>
          <w:p w14:paraId="72AB3092"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C73549D"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文教活動</w:t>
            </w:r>
          </w:p>
        </w:tc>
        <w:tc>
          <w:tcPr>
            <w:tcW w:w="2336" w:type="dxa"/>
            <w:tcBorders>
              <w:top w:val="nil"/>
              <w:left w:val="single" w:sz="4" w:space="0" w:color="auto"/>
              <w:bottom w:val="nil"/>
              <w:right w:val="single" w:sz="4" w:space="0" w:color="auto"/>
            </w:tcBorders>
            <w:vAlign w:val="center"/>
            <w:hideMark/>
          </w:tcPr>
          <w:p w14:paraId="5F81E36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55,333,734</w:t>
            </w:r>
          </w:p>
        </w:tc>
        <w:tc>
          <w:tcPr>
            <w:tcW w:w="2311" w:type="dxa"/>
            <w:tcBorders>
              <w:top w:val="nil"/>
              <w:left w:val="single" w:sz="4" w:space="0" w:color="auto"/>
              <w:bottom w:val="nil"/>
              <w:right w:val="single" w:sz="4" w:space="0" w:color="auto"/>
            </w:tcBorders>
            <w:vAlign w:val="center"/>
            <w:hideMark/>
          </w:tcPr>
          <w:p w14:paraId="14FCB9A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E6A5AF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12F6FE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E57631"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864,478</w:t>
            </w:r>
          </w:p>
        </w:tc>
        <w:tc>
          <w:tcPr>
            <w:tcW w:w="2312" w:type="dxa"/>
            <w:tcBorders>
              <w:top w:val="nil"/>
              <w:left w:val="single" w:sz="4" w:space="0" w:color="auto"/>
              <w:bottom w:val="nil"/>
              <w:right w:val="single" w:sz="4" w:space="0" w:color="auto"/>
            </w:tcBorders>
            <w:vAlign w:val="center"/>
            <w:hideMark/>
          </w:tcPr>
          <w:p w14:paraId="74F41E3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53,159,256</w:t>
            </w:r>
          </w:p>
        </w:tc>
        <w:tc>
          <w:tcPr>
            <w:tcW w:w="2197" w:type="dxa"/>
            <w:tcBorders>
              <w:top w:val="nil"/>
              <w:left w:val="single" w:sz="4" w:space="0" w:color="auto"/>
              <w:bottom w:val="nil"/>
              <w:right w:val="single" w:sz="4" w:space="0" w:color="auto"/>
            </w:tcBorders>
            <w:vAlign w:val="center"/>
            <w:hideMark/>
          </w:tcPr>
          <w:p w14:paraId="54395F0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1,310,000</w:t>
            </w:r>
          </w:p>
        </w:tc>
        <w:tc>
          <w:tcPr>
            <w:tcW w:w="2680" w:type="dxa"/>
            <w:tcBorders>
              <w:top w:val="nil"/>
              <w:left w:val="single" w:sz="4" w:space="0" w:color="auto"/>
              <w:bottom w:val="nil"/>
              <w:right w:val="nil"/>
            </w:tcBorders>
            <w:vAlign w:val="center"/>
            <w:hideMark/>
          </w:tcPr>
          <w:p w14:paraId="37FF916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2.37</w:t>
            </w:r>
          </w:p>
        </w:tc>
      </w:tr>
      <w:tr w:rsidR="006E7B1A" w:rsidRPr="006E7B1A" w14:paraId="1B711591" w14:textId="77777777" w:rsidTr="006E7B1A">
        <w:trPr>
          <w:trHeight w:val="283"/>
        </w:trPr>
        <w:tc>
          <w:tcPr>
            <w:tcW w:w="617" w:type="dxa"/>
            <w:tcBorders>
              <w:top w:val="nil"/>
              <w:left w:val="nil"/>
              <w:bottom w:val="nil"/>
              <w:right w:val="single" w:sz="4" w:space="0" w:color="auto"/>
            </w:tcBorders>
            <w:vAlign w:val="center"/>
          </w:tcPr>
          <w:p w14:paraId="6F2A866E"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D7426CA"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文化建築及設備</w:t>
            </w:r>
          </w:p>
        </w:tc>
        <w:tc>
          <w:tcPr>
            <w:tcW w:w="2336" w:type="dxa"/>
            <w:tcBorders>
              <w:top w:val="nil"/>
              <w:left w:val="single" w:sz="4" w:space="0" w:color="auto"/>
              <w:bottom w:val="nil"/>
              <w:right w:val="single" w:sz="4" w:space="0" w:color="auto"/>
            </w:tcBorders>
            <w:vAlign w:val="center"/>
            <w:hideMark/>
          </w:tcPr>
          <w:p w14:paraId="7C0104E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43,789,750</w:t>
            </w:r>
          </w:p>
        </w:tc>
        <w:tc>
          <w:tcPr>
            <w:tcW w:w="2311" w:type="dxa"/>
            <w:tcBorders>
              <w:top w:val="nil"/>
              <w:left w:val="single" w:sz="4" w:space="0" w:color="auto"/>
              <w:bottom w:val="nil"/>
              <w:right w:val="single" w:sz="4" w:space="0" w:color="auto"/>
            </w:tcBorders>
            <w:vAlign w:val="center"/>
            <w:hideMark/>
          </w:tcPr>
          <w:p w14:paraId="4E25CC8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B23993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FBA258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33E959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274,500</w:t>
            </w:r>
          </w:p>
        </w:tc>
        <w:tc>
          <w:tcPr>
            <w:tcW w:w="2312" w:type="dxa"/>
            <w:tcBorders>
              <w:top w:val="nil"/>
              <w:left w:val="single" w:sz="4" w:space="0" w:color="auto"/>
              <w:bottom w:val="nil"/>
              <w:right w:val="single" w:sz="4" w:space="0" w:color="auto"/>
            </w:tcBorders>
            <w:vAlign w:val="center"/>
            <w:hideMark/>
          </w:tcPr>
          <w:p w14:paraId="72FEA59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17,010,138</w:t>
            </w:r>
          </w:p>
        </w:tc>
        <w:tc>
          <w:tcPr>
            <w:tcW w:w="2197" w:type="dxa"/>
            <w:tcBorders>
              <w:top w:val="nil"/>
              <w:left w:val="single" w:sz="4" w:space="0" w:color="auto"/>
              <w:bottom w:val="nil"/>
              <w:right w:val="single" w:sz="4" w:space="0" w:color="auto"/>
            </w:tcBorders>
            <w:vAlign w:val="center"/>
            <w:hideMark/>
          </w:tcPr>
          <w:p w14:paraId="2E24625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26,505,112</w:t>
            </w:r>
          </w:p>
        </w:tc>
        <w:tc>
          <w:tcPr>
            <w:tcW w:w="2680" w:type="dxa"/>
            <w:tcBorders>
              <w:top w:val="nil"/>
              <w:left w:val="single" w:sz="4" w:space="0" w:color="auto"/>
              <w:bottom w:val="nil"/>
              <w:right w:val="nil"/>
            </w:tcBorders>
            <w:vAlign w:val="center"/>
            <w:hideMark/>
          </w:tcPr>
          <w:p w14:paraId="44DE33A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60.53</w:t>
            </w:r>
          </w:p>
        </w:tc>
      </w:tr>
      <w:tr w:rsidR="006E7B1A" w:rsidRPr="006E7B1A" w14:paraId="176EC6F0" w14:textId="77777777" w:rsidTr="006E7B1A">
        <w:trPr>
          <w:trHeight w:val="283"/>
        </w:trPr>
        <w:tc>
          <w:tcPr>
            <w:tcW w:w="617" w:type="dxa"/>
            <w:tcBorders>
              <w:top w:val="nil"/>
              <w:left w:val="nil"/>
              <w:bottom w:val="nil"/>
              <w:right w:val="single" w:sz="4" w:space="0" w:color="auto"/>
            </w:tcBorders>
            <w:vAlign w:val="center"/>
          </w:tcPr>
          <w:p w14:paraId="5C552B79"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A71ABF4"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觀光業務</w:t>
            </w:r>
          </w:p>
        </w:tc>
        <w:tc>
          <w:tcPr>
            <w:tcW w:w="2336" w:type="dxa"/>
            <w:tcBorders>
              <w:top w:val="nil"/>
              <w:left w:val="single" w:sz="4" w:space="0" w:color="auto"/>
              <w:bottom w:val="nil"/>
              <w:right w:val="single" w:sz="4" w:space="0" w:color="auto"/>
            </w:tcBorders>
            <w:vAlign w:val="center"/>
            <w:hideMark/>
          </w:tcPr>
          <w:p w14:paraId="05DE982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14,856,621</w:t>
            </w:r>
          </w:p>
        </w:tc>
        <w:tc>
          <w:tcPr>
            <w:tcW w:w="2311" w:type="dxa"/>
            <w:tcBorders>
              <w:top w:val="nil"/>
              <w:left w:val="single" w:sz="4" w:space="0" w:color="auto"/>
              <w:bottom w:val="nil"/>
              <w:right w:val="single" w:sz="4" w:space="0" w:color="auto"/>
            </w:tcBorders>
            <w:vAlign w:val="center"/>
            <w:hideMark/>
          </w:tcPr>
          <w:p w14:paraId="47806C0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4BC600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69BC6AB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C57ED7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1,739,234</w:t>
            </w:r>
          </w:p>
        </w:tc>
        <w:tc>
          <w:tcPr>
            <w:tcW w:w="2312" w:type="dxa"/>
            <w:tcBorders>
              <w:top w:val="nil"/>
              <w:left w:val="single" w:sz="4" w:space="0" w:color="auto"/>
              <w:bottom w:val="nil"/>
              <w:right w:val="single" w:sz="4" w:space="0" w:color="auto"/>
            </w:tcBorders>
            <w:vAlign w:val="center"/>
            <w:hideMark/>
          </w:tcPr>
          <w:p w14:paraId="543CC98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13,117,387</w:t>
            </w:r>
          </w:p>
        </w:tc>
        <w:tc>
          <w:tcPr>
            <w:tcW w:w="2197" w:type="dxa"/>
            <w:tcBorders>
              <w:top w:val="nil"/>
              <w:left w:val="single" w:sz="4" w:space="0" w:color="auto"/>
              <w:bottom w:val="nil"/>
              <w:right w:val="single" w:sz="4" w:space="0" w:color="auto"/>
            </w:tcBorders>
            <w:vAlign w:val="center"/>
            <w:hideMark/>
          </w:tcPr>
          <w:p w14:paraId="3B0C83A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6A248E2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0CCED92C" w14:textId="77777777" w:rsidTr="006E7B1A">
        <w:trPr>
          <w:trHeight w:val="283"/>
        </w:trPr>
        <w:tc>
          <w:tcPr>
            <w:tcW w:w="617" w:type="dxa"/>
            <w:tcBorders>
              <w:top w:val="nil"/>
              <w:left w:val="nil"/>
              <w:bottom w:val="nil"/>
              <w:right w:val="single" w:sz="4" w:space="0" w:color="auto"/>
            </w:tcBorders>
            <w:vAlign w:val="center"/>
          </w:tcPr>
          <w:p w14:paraId="0FD2AB53"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003433B"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觀光事業工程</w:t>
            </w:r>
          </w:p>
        </w:tc>
        <w:tc>
          <w:tcPr>
            <w:tcW w:w="2336" w:type="dxa"/>
            <w:tcBorders>
              <w:top w:val="nil"/>
              <w:left w:val="single" w:sz="4" w:space="0" w:color="auto"/>
              <w:bottom w:val="nil"/>
              <w:right w:val="single" w:sz="4" w:space="0" w:color="auto"/>
            </w:tcBorders>
            <w:vAlign w:val="center"/>
            <w:hideMark/>
          </w:tcPr>
          <w:p w14:paraId="3836EB2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233,345,688</w:t>
            </w:r>
          </w:p>
        </w:tc>
        <w:tc>
          <w:tcPr>
            <w:tcW w:w="2311" w:type="dxa"/>
            <w:tcBorders>
              <w:top w:val="nil"/>
              <w:left w:val="single" w:sz="4" w:space="0" w:color="auto"/>
              <w:bottom w:val="nil"/>
              <w:right w:val="single" w:sz="4" w:space="0" w:color="auto"/>
            </w:tcBorders>
            <w:vAlign w:val="center"/>
            <w:hideMark/>
          </w:tcPr>
          <w:p w14:paraId="2DE7096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360D25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73361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2EEF74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2,144,747</w:t>
            </w:r>
          </w:p>
        </w:tc>
        <w:tc>
          <w:tcPr>
            <w:tcW w:w="2312" w:type="dxa"/>
            <w:tcBorders>
              <w:top w:val="nil"/>
              <w:left w:val="single" w:sz="4" w:space="0" w:color="auto"/>
              <w:bottom w:val="nil"/>
              <w:right w:val="single" w:sz="4" w:space="0" w:color="auto"/>
            </w:tcBorders>
            <w:vAlign w:val="center"/>
            <w:hideMark/>
          </w:tcPr>
          <w:p w14:paraId="34925B3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59,241,689</w:t>
            </w:r>
          </w:p>
        </w:tc>
        <w:tc>
          <w:tcPr>
            <w:tcW w:w="2197" w:type="dxa"/>
            <w:tcBorders>
              <w:top w:val="nil"/>
              <w:left w:val="single" w:sz="4" w:space="0" w:color="auto"/>
              <w:bottom w:val="nil"/>
              <w:right w:val="single" w:sz="4" w:space="0" w:color="auto"/>
            </w:tcBorders>
            <w:vAlign w:val="center"/>
            <w:hideMark/>
          </w:tcPr>
          <w:p w14:paraId="6DC1BAF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171,959,252</w:t>
            </w:r>
          </w:p>
        </w:tc>
        <w:tc>
          <w:tcPr>
            <w:tcW w:w="2680" w:type="dxa"/>
            <w:tcBorders>
              <w:top w:val="nil"/>
              <w:left w:val="single" w:sz="4" w:space="0" w:color="auto"/>
              <w:bottom w:val="nil"/>
              <w:right w:val="nil"/>
            </w:tcBorders>
            <w:vAlign w:val="center"/>
            <w:hideMark/>
          </w:tcPr>
          <w:p w14:paraId="3C2FB21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73.69</w:t>
            </w:r>
          </w:p>
        </w:tc>
      </w:tr>
      <w:tr w:rsidR="006E7B1A" w:rsidRPr="006E7B1A" w14:paraId="5B413E68" w14:textId="77777777" w:rsidTr="006E7B1A">
        <w:trPr>
          <w:trHeight w:val="283"/>
        </w:trPr>
        <w:tc>
          <w:tcPr>
            <w:tcW w:w="617" w:type="dxa"/>
            <w:tcBorders>
              <w:top w:val="nil"/>
              <w:left w:val="nil"/>
              <w:bottom w:val="nil"/>
              <w:right w:val="single" w:sz="4" w:space="0" w:color="auto"/>
            </w:tcBorders>
            <w:vAlign w:val="center"/>
          </w:tcPr>
          <w:p w14:paraId="766E19CA"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8E04C0C" w14:textId="77777777" w:rsidR="006E7B1A" w:rsidRPr="006E7B1A" w:rsidRDefault="006E7B1A" w:rsidP="006E7B1A">
            <w:pPr>
              <w:ind w:leftChars="100" w:left="240"/>
              <w:jc w:val="distribute"/>
              <w:rPr>
                <w:rFonts w:ascii="新細明體" w:eastAsia="標楷體" w:hAnsi="新細明體"/>
                <w:b/>
                <w:sz w:val="20"/>
              </w:rPr>
            </w:pPr>
            <w:r w:rsidRPr="006E7B1A">
              <w:rPr>
                <w:rFonts w:ascii="新細明體" w:eastAsia="標楷體" w:hAnsi="新細明體" w:hint="eastAsia"/>
                <w:b/>
                <w:noProof/>
                <w:sz w:val="20"/>
              </w:rPr>
              <w:t>嘉義縣表演藝術中心</w:t>
            </w:r>
          </w:p>
        </w:tc>
        <w:tc>
          <w:tcPr>
            <w:tcW w:w="2336" w:type="dxa"/>
            <w:tcBorders>
              <w:top w:val="nil"/>
              <w:left w:val="single" w:sz="4" w:space="0" w:color="auto"/>
              <w:bottom w:val="nil"/>
              <w:right w:val="single" w:sz="4" w:space="0" w:color="auto"/>
            </w:tcBorders>
            <w:vAlign w:val="center"/>
            <w:hideMark/>
          </w:tcPr>
          <w:p w14:paraId="4FD2575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13,971,116</w:t>
            </w:r>
          </w:p>
        </w:tc>
        <w:tc>
          <w:tcPr>
            <w:tcW w:w="2311" w:type="dxa"/>
            <w:tcBorders>
              <w:top w:val="nil"/>
              <w:left w:val="single" w:sz="4" w:space="0" w:color="auto"/>
              <w:bottom w:val="nil"/>
              <w:right w:val="single" w:sz="4" w:space="0" w:color="auto"/>
            </w:tcBorders>
            <w:vAlign w:val="center"/>
            <w:hideMark/>
          </w:tcPr>
          <w:p w14:paraId="536D0BC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96AB2F5"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D6021AB"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BF86D98"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136</w:t>
            </w:r>
          </w:p>
        </w:tc>
        <w:tc>
          <w:tcPr>
            <w:tcW w:w="2312" w:type="dxa"/>
            <w:tcBorders>
              <w:top w:val="nil"/>
              <w:left w:val="single" w:sz="4" w:space="0" w:color="auto"/>
              <w:bottom w:val="nil"/>
              <w:right w:val="single" w:sz="4" w:space="0" w:color="auto"/>
            </w:tcBorders>
            <w:vAlign w:val="center"/>
            <w:hideMark/>
          </w:tcPr>
          <w:p w14:paraId="64913D3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13,970,980</w:t>
            </w:r>
          </w:p>
        </w:tc>
        <w:tc>
          <w:tcPr>
            <w:tcW w:w="2197" w:type="dxa"/>
            <w:tcBorders>
              <w:top w:val="nil"/>
              <w:left w:val="single" w:sz="4" w:space="0" w:color="auto"/>
              <w:bottom w:val="nil"/>
              <w:right w:val="single" w:sz="4" w:space="0" w:color="auto"/>
            </w:tcBorders>
            <w:vAlign w:val="center"/>
            <w:hideMark/>
          </w:tcPr>
          <w:p w14:paraId="32E5DDB1"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3776950F"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r>
      <w:tr w:rsidR="006E7B1A" w:rsidRPr="006E7B1A" w14:paraId="6AA5567E" w14:textId="77777777" w:rsidTr="006E7B1A">
        <w:trPr>
          <w:trHeight w:val="283"/>
        </w:trPr>
        <w:tc>
          <w:tcPr>
            <w:tcW w:w="617" w:type="dxa"/>
            <w:tcBorders>
              <w:top w:val="nil"/>
              <w:left w:val="nil"/>
              <w:bottom w:val="nil"/>
              <w:right w:val="single" w:sz="4" w:space="0" w:color="auto"/>
            </w:tcBorders>
            <w:vAlign w:val="center"/>
            <w:hideMark/>
          </w:tcPr>
          <w:p w14:paraId="71041370" w14:textId="77777777" w:rsidR="006E7B1A" w:rsidRPr="006E7B1A" w:rsidRDefault="006E7B1A" w:rsidP="006E7B1A">
            <w:pPr>
              <w:jc w:val="center"/>
              <w:rPr>
                <w:rFonts w:ascii="新細明體" w:eastAsia="標楷體" w:hAnsi="新細明體"/>
                <w:sz w:val="20"/>
              </w:rPr>
            </w:pPr>
            <w:r w:rsidRPr="006E7B1A">
              <w:rPr>
                <w:rFonts w:ascii="新細明體" w:eastAsia="標楷體" w:hAnsi="新細明體" w:hint="eastAsia"/>
                <w:noProof/>
                <w:sz w:val="20"/>
              </w:rPr>
              <w:t>113</w:t>
            </w:r>
          </w:p>
        </w:tc>
        <w:tc>
          <w:tcPr>
            <w:tcW w:w="2472" w:type="dxa"/>
            <w:tcBorders>
              <w:top w:val="nil"/>
              <w:left w:val="single" w:sz="4" w:space="0" w:color="auto"/>
              <w:bottom w:val="nil"/>
              <w:right w:val="single" w:sz="4" w:space="0" w:color="auto"/>
            </w:tcBorders>
            <w:vAlign w:val="center"/>
            <w:hideMark/>
          </w:tcPr>
          <w:p w14:paraId="446AB2F6" w14:textId="77777777" w:rsidR="006E7B1A" w:rsidRPr="006E7B1A" w:rsidRDefault="006E7B1A" w:rsidP="006E7B1A">
            <w:pPr>
              <w:ind w:leftChars="200" w:left="480"/>
              <w:jc w:val="distribute"/>
              <w:rPr>
                <w:rFonts w:ascii="新細明體" w:eastAsia="標楷體" w:hAnsi="新細明體"/>
                <w:b/>
                <w:sz w:val="20"/>
              </w:rPr>
            </w:pPr>
            <w:r w:rsidRPr="006E7B1A">
              <w:rPr>
                <w:rFonts w:ascii="新細明體" w:eastAsia="標楷體" w:hAnsi="新細明體" w:hint="eastAsia"/>
                <w:b/>
                <w:noProof/>
                <w:sz w:val="20"/>
              </w:rPr>
              <w:t>小計</w:t>
            </w:r>
          </w:p>
        </w:tc>
        <w:tc>
          <w:tcPr>
            <w:tcW w:w="2336" w:type="dxa"/>
            <w:tcBorders>
              <w:top w:val="nil"/>
              <w:left w:val="single" w:sz="4" w:space="0" w:color="auto"/>
              <w:bottom w:val="nil"/>
              <w:right w:val="single" w:sz="4" w:space="0" w:color="auto"/>
            </w:tcBorders>
            <w:vAlign w:val="center"/>
            <w:hideMark/>
          </w:tcPr>
          <w:p w14:paraId="4C606A32"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13,971,116</w:t>
            </w:r>
          </w:p>
        </w:tc>
        <w:tc>
          <w:tcPr>
            <w:tcW w:w="2311" w:type="dxa"/>
            <w:tcBorders>
              <w:top w:val="nil"/>
              <w:left w:val="single" w:sz="4" w:space="0" w:color="auto"/>
              <w:bottom w:val="nil"/>
              <w:right w:val="single" w:sz="4" w:space="0" w:color="auto"/>
            </w:tcBorders>
            <w:vAlign w:val="center"/>
            <w:hideMark/>
          </w:tcPr>
          <w:p w14:paraId="29D6F069"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35D1A35E"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67521F8"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16A4F240"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136</w:t>
            </w:r>
          </w:p>
        </w:tc>
        <w:tc>
          <w:tcPr>
            <w:tcW w:w="2312" w:type="dxa"/>
            <w:tcBorders>
              <w:top w:val="nil"/>
              <w:left w:val="single" w:sz="4" w:space="0" w:color="auto"/>
              <w:bottom w:val="nil"/>
              <w:right w:val="single" w:sz="4" w:space="0" w:color="auto"/>
            </w:tcBorders>
            <w:vAlign w:val="center"/>
            <w:hideMark/>
          </w:tcPr>
          <w:p w14:paraId="50EE3BD8"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13,970,980</w:t>
            </w:r>
          </w:p>
        </w:tc>
        <w:tc>
          <w:tcPr>
            <w:tcW w:w="2197" w:type="dxa"/>
            <w:tcBorders>
              <w:top w:val="nil"/>
              <w:left w:val="single" w:sz="4" w:space="0" w:color="auto"/>
              <w:bottom w:val="nil"/>
              <w:right w:val="single" w:sz="4" w:space="0" w:color="auto"/>
            </w:tcBorders>
            <w:vAlign w:val="center"/>
            <w:hideMark/>
          </w:tcPr>
          <w:p w14:paraId="5E7AA8F4"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c>
          <w:tcPr>
            <w:tcW w:w="2680" w:type="dxa"/>
            <w:tcBorders>
              <w:top w:val="nil"/>
              <w:left w:val="single" w:sz="4" w:space="0" w:color="auto"/>
              <w:bottom w:val="nil"/>
              <w:right w:val="nil"/>
            </w:tcBorders>
            <w:vAlign w:val="center"/>
            <w:hideMark/>
          </w:tcPr>
          <w:p w14:paraId="22B09087" w14:textId="77777777" w:rsidR="006E7B1A" w:rsidRPr="006E7B1A" w:rsidRDefault="006E7B1A" w:rsidP="006E7B1A">
            <w:pPr>
              <w:jc w:val="right"/>
              <w:rPr>
                <w:rFonts w:ascii="新細明體" w:eastAsia="標楷體" w:hAnsi="新細明體"/>
                <w:b/>
                <w:sz w:val="20"/>
              </w:rPr>
            </w:pPr>
            <w:r w:rsidRPr="006E7B1A">
              <w:rPr>
                <w:rFonts w:ascii="新細明體" w:eastAsia="標楷體" w:hAnsi="新細明體" w:hint="eastAsia"/>
                <w:b/>
                <w:noProof/>
                <w:sz w:val="20"/>
              </w:rPr>
              <w:t>－</w:t>
            </w:r>
          </w:p>
        </w:tc>
      </w:tr>
      <w:tr w:rsidR="006E7B1A" w:rsidRPr="006E7B1A" w14:paraId="5AA8C88E" w14:textId="77777777" w:rsidTr="006E7B1A">
        <w:trPr>
          <w:trHeight w:val="283"/>
        </w:trPr>
        <w:tc>
          <w:tcPr>
            <w:tcW w:w="617" w:type="dxa"/>
            <w:tcBorders>
              <w:top w:val="nil"/>
              <w:left w:val="nil"/>
              <w:bottom w:val="nil"/>
              <w:right w:val="single" w:sz="4" w:space="0" w:color="auto"/>
            </w:tcBorders>
            <w:vAlign w:val="center"/>
          </w:tcPr>
          <w:p w14:paraId="63F41C9A"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26FA3150"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一般行政</w:t>
            </w:r>
          </w:p>
        </w:tc>
        <w:tc>
          <w:tcPr>
            <w:tcW w:w="2336" w:type="dxa"/>
            <w:tcBorders>
              <w:top w:val="nil"/>
              <w:left w:val="single" w:sz="4" w:space="0" w:color="auto"/>
              <w:bottom w:val="nil"/>
              <w:right w:val="single" w:sz="4" w:space="0" w:color="auto"/>
            </w:tcBorders>
            <w:vAlign w:val="center"/>
            <w:hideMark/>
          </w:tcPr>
          <w:p w14:paraId="67429D1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40,000</w:t>
            </w:r>
          </w:p>
        </w:tc>
        <w:tc>
          <w:tcPr>
            <w:tcW w:w="2311" w:type="dxa"/>
            <w:tcBorders>
              <w:top w:val="nil"/>
              <w:left w:val="single" w:sz="4" w:space="0" w:color="auto"/>
              <w:bottom w:val="nil"/>
              <w:right w:val="single" w:sz="4" w:space="0" w:color="auto"/>
            </w:tcBorders>
            <w:vAlign w:val="center"/>
            <w:hideMark/>
          </w:tcPr>
          <w:p w14:paraId="0191125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57A243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9CB64A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7AE18C2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39CB5996"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40,000</w:t>
            </w:r>
          </w:p>
        </w:tc>
        <w:tc>
          <w:tcPr>
            <w:tcW w:w="2197" w:type="dxa"/>
            <w:tcBorders>
              <w:top w:val="nil"/>
              <w:left w:val="single" w:sz="4" w:space="0" w:color="auto"/>
              <w:bottom w:val="nil"/>
              <w:right w:val="single" w:sz="4" w:space="0" w:color="auto"/>
            </w:tcBorders>
            <w:vAlign w:val="center"/>
            <w:hideMark/>
          </w:tcPr>
          <w:p w14:paraId="4938B50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1F855F61"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197CA951" w14:textId="77777777" w:rsidTr="006E7B1A">
        <w:trPr>
          <w:trHeight w:val="283"/>
        </w:trPr>
        <w:tc>
          <w:tcPr>
            <w:tcW w:w="617" w:type="dxa"/>
            <w:tcBorders>
              <w:top w:val="nil"/>
              <w:left w:val="nil"/>
              <w:bottom w:val="nil"/>
              <w:right w:val="single" w:sz="4" w:space="0" w:color="auto"/>
            </w:tcBorders>
            <w:vAlign w:val="center"/>
          </w:tcPr>
          <w:p w14:paraId="1822D1E5"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0ADAFDA9"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文教活動</w:t>
            </w:r>
          </w:p>
        </w:tc>
        <w:tc>
          <w:tcPr>
            <w:tcW w:w="2336" w:type="dxa"/>
            <w:tcBorders>
              <w:top w:val="nil"/>
              <w:left w:val="single" w:sz="4" w:space="0" w:color="auto"/>
              <w:bottom w:val="nil"/>
              <w:right w:val="single" w:sz="4" w:space="0" w:color="auto"/>
            </w:tcBorders>
            <w:vAlign w:val="center"/>
            <w:hideMark/>
          </w:tcPr>
          <w:p w14:paraId="0E41EA1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324,330</w:t>
            </w:r>
          </w:p>
        </w:tc>
        <w:tc>
          <w:tcPr>
            <w:tcW w:w="2311" w:type="dxa"/>
            <w:tcBorders>
              <w:top w:val="nil"/>
              <w:left w:val="single" w:sz="4" w:space="0" w:color="auto"/>
              <w:bottom w:val="nil"/>
              <w:right w:val="single" w:sz="4" w:space="0" w:color="auto"/>
            </w:tcBorders>
            <w:vAlign w:val="center"/>
            <w:hideMark/>
          </w:tcPr>
          <w:p w14:paraId="11BEB9A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CE4AC6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4BB6035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20AB155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E5EAAA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324,330</w:t>
            </w:r>
          </w:p>
        </w:tc>
        <w:tc>
          <w:tcPr>
            <w:tcW w:w="2197" w:type="dxa"/>
            <w:tcBorders>
              <w:top w:val="nil"/>
              <w:left w:val="single" w:sz="4" w:space="0" w:color="auto"/>
              <w:bottom w:val="nil"/>
              <w:right w:val="single" w:sz="4" w:space="0" w:color="auto"/>
            </w:tcBorders>
            <w:vAlign w:val="center"/>
            <w:hideMark/>
          </w:tcPr>
          <w:p w14:paraId="70C5D921"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7127A89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r w:rsidR="006E7B1A" w:rsidRPr="006E7B1A" w14:paraId="724471C8" w14:textId="77777777" w:rsidTr="006E7B1A">
        <w:trPr>
          <w:trHeight w:val="283"/>
        </w:trPr>
        <w:tc>
          <w:tcPr>
            <w:tcW w:w="617" w:type="dxa"/>
            <w:tcBorders>
              <w:top w:val="nil"/>
              <w:left w:val="nil"/>
              <w:bottom w:val="single" w:sz="4" w:space="0" w:color="auto"/>
              <w:right w:val="single" w:sz="4" w:space="0" w:color="auto"/>
            </w:tcBorders>
            <w:vAlign w:val="center"/>
          </w:tcPr>
          <w:p w14:paraId="5E783BE6" w14:textId="77777777" w:rsidR="006E7B1A" w:rsidRPr="006E7B1A" w:rsidRDefault="006E7B1A" w:rsidP="006E7B1A">
            <w:pPr>
              <w:jc w:val="center"/>
              <w:rPr>
                <w:rFonts w:ascii="新細明體" w:eastAsia="標楷體" w:hAnsi="新細明體"/>
                <w:sz w:val="20"/>
              </w:rPr>
            </w:pPr>
          </w:p>
        </w:tc>
        <w:tc>
          <w:tcPr>
            <w:tcW w:w="2472" w:type="dxa"/>
            <w:tcBorders>
              <w:top w:val="nil"/>
              <w:left w:val="single" w:sz="4" w:space="0" w:color="auto"/>
              <w:bottom w:val="single" w:sz="4" w:space="0" w:color="auto"/>
              <w:right w:val="single" w:sz="4" w:space="0" w:color="auto"/>
            </w:tcBorders>
            <w:vAlign w:val="center"/>
            <w:hideMark/>
          </w:tcPr>
          <w:p w14:paraId="459EDE97" w14:textId="77777777" w:rsidR="006E7B1A" w:rsidRPr="006E7B1A" w:rsidRDefault="006E7B1A" w:rsidP="006E7B1A">
            <w:pPr>
              <w:ind w:leftChars="200" w:left="480"/>
              <w:jc w:val="distribute"/>
              <w:rPr>
                <w:rFonts w:ascii="新細明體" w:eastAsia="標楷體" w:hAnsi="新細明體"/>
                <w:sz w:val="20"/>
              </w:rPr>
            </w:pPr>
            <w:r w:rsidRPr="006E7B1A">
              <w:rPr>
                <w:rFonts w:ascii="新細明體" w:eastAsia="標楷體" w:hAnsi="新細明體" w:hint="eastAsia"/>
                <w:noProof/>
                <w:sz w:val="20"/>
              </w:rPr>
              <w:t>一般建築及設備</w:t>
            </w:r>
          </w:p>
        </w:tc>
        <w:tc>
          <w:tcPr>
            <w:tcW w:w="2336" w:type="dxa"/>
            <w:tcBorders>
              <w:top w:val="nil"/>
              <w:left w:val="single" w:sz="4" w:space="0" w:color="auto"/>
              <w:bottom w:val="single" w:sz="4" w:space="0" w:color="auto"/>
              <w:right w:val="single" w:sz="4" w:space="0" w:color="auto"/>
            </w:tcBorders>
            <w:vAlign w:val="center"/>
            <w:hideMark/>
          </w:tcPr>
          <w:p w14:paraId="7ACE203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13,606,786</w:t>
            </w:r>
          </w:p>
        </w:tc>
        <w:tc>
          <w:tcPr>
            <w:tcW w:w="2311" w:type="dxa"/>
            <w:tcBorders>
              <w:top w:val="nil"/>
              <w:left w:val="single" w:sz="4" w:space="0" w:color="auto"/>
              <w:bottom w:val="single" w:sz="4" w:space="0" w:color="auto"/>
              <w:right w:val="single" w:sz="4" w:space="0" w:color="auto"/>
            </w:tcBorders>
            <w:vAlign w:val="center"/>
            <w:hideMark/>
          </w:tcPr>
          <w:p w14:paraId="50B7DF1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38F7274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7CAB0DD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493F91CE"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136</w:t>
            </w:r>
          </w:p>
        </w:tc>
        <w:tc>
          <w:tcPr>
            <w:tcW w:w="2312" w:type="dxa"/>
            <w:tcBorders>
              <w:top w:val="nil"/>
              <w:left w:val="single" w:sz="4" w:space="0" w:color="auto"/>
              <w:bottom w:val="single" w:sz="4" w:space="0" w:color="auto"/>
              <w:right w:val="single" w:sz="4" w:space="0" w:color="auto"/>
            </w:tcBorders>
            <w:vAlign w:val="center"/>
            <w:hideMark/>
          </w:tcPr>
          <w:p w14:paraId="26C9606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13,606,650</w:t>
            </w:r>
          </w:p>
        </w:tc>
        <w:tc>
          <w:tcPr>
            <w:tcW w:w="2197" w:type="dxa"/>
            <w:tcBorders>
              <w:top w:val="nil"/>
              <w:left w:val="single" w:sz="4" w:space="0" w:color="auto"/>
              <w:bottom w:val="single" w:sz="4" w:space="0" w:color="auto"/>
              <w:right w:val="single" w:sz="4" w:space="0" w:color="auto"/>
            </w:tcBorders>
            <w:vAlign w:val="center"/>
            <w:hideMark/>
          </w:tcPr>
          <w:p w14:paraId="16853893"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c>
          <w:tcPr>
            <w:tcW w:w="2680" w:type="dxa"/>
            <w:tcBorders>
              <w:top w:val="nil"/>
              <w:left w:val="single" w:sz="4" w:space="0" w:color="auto"/>
              <w:bottom w:val="single" w:sz="4" w:space="0" w:color="auto"/>
              <w:right w:val="nil"/>
            </w:tcBorders>
            <w:vAlign w:val="center"/>
            <w:hideMark/>
          </w:tcPr>
          <w:p w14:paraId="0FD8265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w:t>
            </w:r>
          </w:p>
        </w:tc>
      </w:tr>
    </w:tbl>
    <w:p w14:paraId="46CE081B" w14:textId="77777777" w:rsidR="006E7B1A" w:rsidRPr="006E7B1A" w:rsidRDefault="006E7B1A" w:rsidP="006E7B1A">
      <w:pPr>
        <w:ind w:rightChars="107" w:right="257"/>
        <w:jc w:val="right"/>
        <w:rPr>
          <w:rFonts w:ascii="標楷體" w:eastAsia="標楷體"/>
          <w:sz w:val="16"/>
        </w:rPr>
      </w:pPr>
    </w:p>
    <w:p w14:paraId="6919D6C9" w14:textId="77777777" w:rsidR="006E7B1A" w:rsidRPr="006E7B1A" w:rsidRDefault="006E7B1A" w:rsidP="006E7B1A">
      <w:pPr>
        <w:spacing w:before="72" w:after="72" w:line="400" w:lineRule="exact"/>
        <w:ind w:leftChars="200" w:left="1152" w:hanging="672"/>
        <w:jc w:val="both"/>
        <w:rPr>
          <w:rFonts w:ascii="標楷體" w:eastAsia="標楷體"/>
          <w:b/>
          <w:bCs/>
          <w:sz w:val="32"/>
        </w:rPr>
      </w:pPr>
      <w:r w:rsidRPr="006E7B1A">
        <w:rPr>
          <w:rFonts w:ascii="標楷體" w:eastAsia="標楷體" w:hint="eastAsia"/>
          <w:b/>
          <w:bCs/>
          <w:sz w:val="32"/>
        </w:rPr>
        <w:t>（二）各項差異原因分析簡明表</w:t>
      </w:r>
    </w:p>
    <w:p w14:paraId="1F51DB33" w14:textId="77777777" w:rsidR="006E7B1A" w:rsidRPr="006E7B1A" w:rsidRDefault="006E7B1A" w:rsidP="006E7B1A">
      <w:pPr>
        <w:ind w:leftChars="225" w:left="540"/>
        <w:jc w:val="both"/>
        <w:rPr>
          <w:rFonts w:ascii="標楷體" w:eastAsia="標楷體"/>
          <w:sz w:val="28"/>
        </w:rPr>
      </w:pPr>
      <w:r w:rsidRPr="006E7B1A">
        <w:rPr>
          <w:rFonts w:ascii="標楷體" w:eastAsia="標楷體" w:hint="eastAsia"/>
          <w:b/>
          <w:bCs/>
          <w:sz w:val="28"/>
        </w:rPr>
        <w:t>1.歲入部分</w:t>
      </w:r>
    </w:p>
    <w:p w14:paraId="225308DF" w14:textId="77777777" w:rsidR="006E7B1A" w:rsidRPr="006E7B1A" w:rsidRDefault="006E7B1A" w:rsidP="006E7B1A">
      <w:pPr>
        <w:tabs>
          <w:tab w:val="right" w:pos="10800"/>
        </w:tabs>
        <w:ind w:left="958" w:right="258"/>
        <w:jc w:val="both"/>
        <w:rPr>
          <w:rFonts w:ascii="標楷體" w:eastAsia="標楷體" w:hAnsi="標楷體"/>
        </w:rPr>
      </w:pPr>
      <w:r w:rsidRPr="006E7B1A">
        <w:rPr>
          <w:rFonts w:ascii="標楷體" w:eastAsia="標楷體" w:hAnsi="標楷體" w:hint="eastAsia"/>
        </w:rPr>
        <w:t>（1）</w:t>
      </w:r>
      <w:proofErr w:type="gramStart"/>
      <w:r w:rsidRPr="006E7B1A">
        <w:rPr>
          <w:rFonts w:ascii="標楷體" w:eastAsia="標楷體" w:hAnsi="標楷體" w:hint="eastAsia"/>
        </w:rPr>
        <w:t>114</w:t>
      </w:r>
      <w:proofErr w:type="gramEnd"/>
      <w:r w:rsidRPr="006E7B1A">
        <w:rPr>
          <w:rFonts w:ascii="標楷體" w:eastAsia="標楷體" w:hAnsi="標楷體" w:hint="eastAsia"/>
        </w:rPr>
        <w:t>年度應收保留數簡明表</w:t>
      </w:r>
    </w:p>
    <w:p w14:paraId="66882894" w14:textId="77777777" w:rsidR="006E7B1A" w:rsidRPr="009B1589" w:rsidRDefault="006E7B1A" w:rsidP="009B1589">
      <w:pPr>
        <w:jc w:val="right"/>
        <w:rPr>
          <w:rFonts w:ascii="標楷體" w:eastAsia="標楷體" w:hAnsi="標楷體"/>
          <w:sz w:val="20"/>
        </w:rPr>
      </w:pPr>
      <w:r w:rsidRPr="009B1589">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7"/>
        <w:gridCol w:w="2247"/>
        <w:gridCol w:w="2496"/>
        <w:gridCol w:w="1956"/>
        <w:gridCol w:w="12232"/>
      </w:tblGrid>
      <w:tr w:rsidR="006E7B1A" w:rsidRPr="006E7B1A" w14:paraId="01C4AD29" w14:textId="77777777" w:rsidTr="006E7B1A">
        <w:trPr>
          <w:trHeight w:val="312"/>
          <w:tblHeader/>
        </w:trPr>
        <w:tc>
          <w:tcPr>
            <w:tcW w:w="2927" w:type="dxa"/>
            <w:vMerge w:val="restart"/>
            <w:tcBorders>
              <w:top w:val="single" w:sz="4" w:space="0" w:color="auto"/>
              <w:left w:val="nil"/>
              <w:bottom w:val="single" w:sz="4" w:space="0" w:color="auto"/>
              <w:right w:val="single" w:sz="4" w:space="0" w:color="auto"/>
            </w:tcBorders>
            <w:vAlign w:val="center"/>
            <w:hideMark/>
          </w:tcPr>
          <w:p w14:paraId="1089A03E"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科目</w:t>
            </w:r>
          </w:p>
        </w:tc>
        <w:tc>
          <w:tcPr>
            <w:tcW w:w="2247" w:type="dxa"/>
            <w:vMerge w:val="restart"/>
            <w:tcBorders>
              <w:top w:val="single" w:sz="4" w:space="0" w:color="auto"/>
              <w:left w:val="single" w:sz="4" w:space="0" w:color="auto"/>
              <w:bottom w:val="single" w:sz="4" w:space="0" w:color="auto"/>
              <w:right w:val="single" w:sz="4" w:space="0" w:color="auto"/>
            </w:tcBorders>
            <w:vAlign w:val="center"/>
            <w:hideMark/>
          </w:tcPr>
          <w:p w14:paraId="0AD52246"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預算數</w:t>
            </w:r>
          </w:p>
        </w:tc>
        <w:tc>
          <w:tcPr>
            <w:tcW w:w="4452" w:type="dxa"/>
            <w:gridSpan w:val="2"/>
            <w:tcBorders>
              <w:top w:val="single" w:sz="4" w:space="0" w:color="auto"/>
              <w:left w:val="single" w:sz="4" w:space="0" w:color="auto"/>
              <w:bottom w:val="single" w:sz="4" w:space="0" w:color="auto"/>
              <w:right w:val="single" w:sz="4" w:space="0" w:color="auto"/>
            </w:tcBorders>
            <w:vAlign w:val="center"/>
            <w:hideMark/>
          </w:tcPr>
          <w:p w14:paraId="2D90904D"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應收保留數</w:t>
            </w:r>
          </w:p>
        </w:tc>
        <w:tc>
          <w:tcPr>
            <w:tcW w:w="12232" w:type="dxa"/>
            <w:vMerge w:val="restart"/>
            <w:tcBorders>
              <w:top w:val="single" w:sz="4" w:space="0" w:color="auto"/>
              <w:left w:val="single" w:sz="4" w:space="0" w:color="auto"/>
              <w:bottom w:val="single" w:sz="4" w:space="0" w:color="auto"/>
              <w:right w:val="nil"/>
            </w:tcBorders>
            <w:vAlign w:val="center"/>
            <w:hideMark/>
          </w:tcPr>
          <w:p w14:paraId="1DFCAEA5"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原因分析</w:t>
            </w:r>
          </w:p>
        </w:tc>
      </w:tr>
      <w:tr w:rsidR="006E7B1A" w:rsidRPr="006E7B1A" w14:paraId="3C72B006" w14:textId="77777777" w:rsidTr="006E7B1A">
        <w:trPr>
          <w:trHeight w:val="312"/>
          <w:tblHeader/>
        </w:trPr>
        <w:tc>
          <w:tcPr>
            <w:tcW w:w="2927" w:type="dxa"/>
            <w:vMerge/>
            <w:tcBorders>
              <w:top w:val="single" w:sz="4" w:space="0" w:color="auto"/>
              <w:left w:val="nil"/>
              <w:bottom w:val="single" w:sz="4" w:space="0" w:color="auto"/>
              <w:right w:val="single" w:sz="4" w:space="0" w:color="auto"/>
            </w:tcBorders>
            <w:vAlign w:val="center"/>
            <w:hideMark/>
          </w:tcPr>
          <w:p w14:paraId="7133C0BA" w14:textId="77777777" w:rsidR="006E7B1A" w:rsidRPr="006E7B1A" w:rsidRDefault="006E7B1A" w:rsidP="006E7B1A">
            <w:pPr>
              <w:widowControl/>
              <w:rPr>
                <w:rFonts w:ascii="標楷體" w:eastAsia="標楷體" w:cs="新細明體"/>
                <w:sz w:val="20"/>
              </w:rPr>
            </w:pPr>
          </w:p>
        </w:tc>
        <w:tc>
          <w:tcPr>
            <w:tcW w:w="2247" w:type="dxa"/>
            <w:vMerge/>
            <w:tcBorders>
              <w:top w:val="single" w:sz="4" w:space="0" w:color="auto"/>
              <w:left w:val="single" w:sz="4" w:space="0" w:color="auto"/>
              <w:bottom w:val="single" w:sz="4" w:space="0" w:color="auto"/>
              <w:right w:val="single" w:sz="4" w:space="0" w:color="auto"/>
            </w:tcBorders>
            <w:vAlign w:val="center"/>
            <w:hideMark/>
          </w:tcPr>
          <w:p w14:paraId="6975A0AC" w14:textId="77777777" w:rsidR="006E7B1A" w:rsidRPr="006E7B1A" w:rsidRDefault="006E7B1A" w:rsidP="006E7B1A">
            <w:pPr>
              <w:widowControl/>
              <w:rPr>
                <w:rFonts w:ascii="標楷體" w:eastAsia="標楷體" w:cs="新細明體"/>
                <w:sz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60A1D60D"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金額</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B9D9C52" w14:textId="77777777" w:rsidR="006E7B1A" w:rsidRPr="006E7B1A" w:rsidRDefault="006E7B1A" w:rsidP="006E7B1A">
            <w:pPr>
              <w:jc w:val="center"/>
              <w:rPr>
                <w:rFonts w:ascii="標楷體" w:eastAsia="標楷體" w:cs="新細明體"/>
                <w:sz w:val="20"/>
              </w:rPr>
            </w:pPr>
            <w:r w:rsidRPr="006E7B1A">
              <w:rPr>
                <w:rFonts w:ascii="標楷體" w:eastAsia="標楷體" w:cs="新細明體" w:hint="eastAsia"/>
                <w:sz w:val="20"/>
              </w:rPr>
              <w:t>％</w:t>
            </w:r>
          </w:p>
        </w:tc>
        <w:tc>
          <w:tcPr>
            <w:tcW w:w="12232" w:type="dxa"/>
            <w:vMerge/>
            <w:tcBorders>
              <w:top w:val="single" w:sz="4" w:space="0" w:color="auto"/>
              <w:left w:val="single" w:sz="4" w:space="0" w:color="auto"/>
              <w:bottom w:val="single" w:sz="4" w:space="0" w:color="auto"/>
              <w:right w:val="nil"/>
            </w:tcBorders>
            <w:vAlign w:val="center"/>
            <w:hideMark/>
          </w:tcPr>
          <w:p w14:paraId="2882C956" w14:textId="77777777" w:rsidR="006E7B1A" w:rsidRPr="006E7B1A" w:rsidRDefault="006E7B1A" w:rsidP="006E7B1A">
            <w:pPr>
              <w:widowControl/>
              <w:rPr>
                <w:rFonts w:ascii="標楷體" w:eastAsia="標楷體" w:cs="新細明體"/>
                <w:sz w:val="20"/>
              </w:rPr>
            </w:pPr>
          </w:p>
        </w:tc>
      </w:tr>
      <w:tr w:rsidR="006E7B1A" w:rsidRPr="006E7B1A" w14:paraId="715F90F6" w14:textId="77777777" w:rsidTr="006E7B1A">
        <w:trPr>
          <w:trHeight w:val="340"/>
        </w:trPr>
        <w:tc>
          <w:tcPr>
            <w:tcW w:w="2927" w:type="dxa"/>
            <w:tcBorders>
              <w:top w:val="nil"/>
              <w:left w:val="nil"/>
              <w:bottom w:val="nil"/>
              <w:right w:val="single" w:sz="4" w:space="0" w:color="auto"/>
            </w:tcBorders>
            <w:vAlign w:val="center"/>
            <w:hideMark/>
          </w:tcPr>
          <w:p w14:paraId="16D7B079" w14:textId="77777777" w:rsidR="006E7B1A" w:rsidRPr="006E7B1A" w:rsidRDefault="006E7B1A" w:rsidP="006E7B1A">
            <w:pPr>
              <w:jc w:val="distribute"/>
              <w:rPr>
                <w:rFonts w:ascii="標楷體" w:eastAsia="標楷體" w:cs="新細明體"/>
                <w:b/>
                <w:sz w:val="20"/>
              </w:rPr>
            </w:pPr>
            <w:r w:rsidRPr="006E7B1A">
              <w:rPr>
                <w:rFonts w:ascii="標楷體" w:eastAsia="標楷體" w:cs="新細明體" w:hint="eastAsia"/>
                <w:b/>
                <w:noProof/>
                <w:sz w:val="20"/>
                <w:szCs w:val="24"/>
              </w:rPr>
              <w:t>嘉義縣文化觀光局</w:t>
            </w:r>
          </w:p>
        </w:tc>
        <w:tc>
          <w:tcPr>
            <w:tcW w:w="2247" w:type="dxa"/>
            <w:tcBorders>
              <w:top w:val="nil"/>
              <w:left w:val="single" w:sz="4" w:space="0" w:color="auto"/>
              <w:bottom w:val="nil"/>
              <w:right w:val="single" w:sz="4" w:space="0" w:color="auto"/>
            </w:tcBorders>
            <w:vAlign w:val="center"/>
          </w:tcPr>
          <w:p w14:paraId="6B99C0B6" w14:textId="77777777" w:rsidR="006E7B1A" w:rsidRPr="006E7B1A" w:rsidRDefault="006E7B1A" w:rsidP="006E7B1A">
            <w:pPr>
              <w:jc w:val="right"/>
              <w:rPr>
                <w:rFonts w:ascii="新細明體" w:hAnsi="新細明體" w:cs="新細明體"/>
                <w:b/>
                <w:sz w:val="20"/>
              </w:rPr>
            </w:pPr>
          </w:p>
        </w:tc>
        <w:tc>
          <w:tcPr>
            <w:tcW w:w="2496" w:type="dxa"/>
            <w:tcBorders>
              <w:top w:val="nil"/>
              <w:left w:val="single" w:sz="4" w:space="0" w:color="auto"/>
              <w:bottom w:val="nil"/>
              <w:right w:val="single" w:sz="4" w:space="0" w:color="auto"/>
            </w:tcBorders>
            <w:vAlign w:val="center"/>
          </w:tcPr>
          <w:p w14:paraId="0482ED26" w14:textId="77777777" w:rsidR="006E7B1A" w:rsidRPr="006E7B1A" w:rsidRDefault="006E7B1A" w:rsidP="006E7B1A">
            <w:pPr>
              <w:jc w:val="right"/>
              <w:rPr>
                <w:rFonts w:ascii="新細明體" w:hAnsi="新細明體" w:cs="新細明體"/>
                <w:b/>
                <w:sz w:val="20"/>
              </w:rPr>
            </w:pPr>
          </w:p>
        </w:tc>
        <w:tc>
          <w:tcPr>
            <w:tcW w:w="1956" w:type="dxa"/>
            <w:tcBorders>
              <w:top w:val="nil"/>
              <w:left w:val="single" w:sz="4" w:space="0" w:color="auto"/>
              <w:bottom w:val="nil"/>
              <w:right w:val="single" w:sz="4" w:space="0" w:color="auto"/>
            </w:tcBorders>
            <w:vAlign w:val="center"/>
          </w:tcPr>
          <w:p w14:paraId="2DD074FE" w14:textId="77777777" w:rsidR="006E7B1A" w:rsidRPr="006E7B1A" w:rsidRDefault="006E7B1A" w:rsidP="006E7B1A">
            <w:pPr>
              <w:jc w:val="right"/>
              <w:rPr>
                <w:rFonts w:ascii="新細明體" w:hAnsi="新細明體" w:cs="新細明體"/>
                <w:b/>
                <w:sz w:val="20"/>
              </w:rPr>
            </w:pPr>
          </w:p>
        </w:tc>
        <w:tc>
          <w:tcPr>
            <w:tcW w:w="12232" w:type="dxa"/>
            <w:tcBorders>
              <w:top w:val="nil"/>
              <w:left w:val="single" w:sz="4" w:space="0" w:color="auto"/>
              <w:bottom w:val="nil"/>
              <w:right w:val="nil"/>
            </w:tcBorders>
            <w:vAlign w:val="center"/>
          </w:tcPr>
          <w:p w14:paraId="3124F1DE" w14:textId="77777777" w:rsidR="006E7B1A" w:rsidRPr="006E7B1A" w:rsidRDefault="006E7B1A" w:rsidP="006E7B1A">
            <w:pPr>
              <w:jc w:val="both"/>
              <w:rPr>
                <w:rFonts w:ascii="標楷體" w:eastAsia="標楷體" w:hAnsi="標楷體" w:cs="新細明體"/>
                <w:b/>
                <w:sz w:val="20"/>
              </w:rPr>
            </w:pPr>
          </w:p>
        </w:tc>
      </w:tr>
      <w:tr w:rsidR="006E7B1A" w:rsidRPr="006E7B1A" w14:paraId="7E11B0B7" w14:textId="77777777" w:rsidTr="006E7B1A">
        <w:trPr>
          <w:trHeight w:val="340"/>
        </w:trPr>
        <w:tc>
          <w:tcPr>
            <w:tcW w:w="2927" w:type="dxa"/>
            <w:tcBorders>
              <w:top w:val="nil"/>
              <w:left w:val="nil"/>
              <w:bottom w:val="nil"/>
              <w:right w:val="single" w:sz="4" w:space="0" w:color="auto"/>
            </w:tcBorders>
            <w:vAlign w:val="center"/>
            <w:hideMark/>
          </w:tcPr>
          <w:p w14:paraId="7A4919DC"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罰款及賠償收入</w:t>
            </w:r>
          </w:p>
        </w:tc>
        <w:tc>
          <w:tcPr>
            <w:tcW w:w="2247" w:type="dxa"/>
            <w:tcBorders>
              <w:top w:val="nil"/>
              <w:left w:val="single" w:sz="4" w:space="0" w:color="auto"/>
              <w:bottom w:val="nil"/>
              <w:right w:val="single" w:sz="4" w:space="0" w:color="auto"/>
            </w:tcBorders>
            <w:vAlign w:val="center"/>
            <w:hideMark/>
          </w:tcPr>
          <w:p w14:paraId="61720DB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450,000</w:t>
            </w:r>
          </w:p>
        </w:tc>
        <w:tc>
          <w:tcPr>
            <w:tcW w:w="2496" w:type="dxa"/>
            <w:tcBorders>
              <w:top w:val="nil"/>
              <w:left w:val="single" w:sz="4" w:space="0" w:color="auto"/>
              <w:bottom w:val="nil"/>
              <w:right w:val="single" w:sz="4" w:space="0" w:color="auto"/>
            </w:tcBorders>
            <w:vAlign w:val="center"/>
            <w:hideMark/>
          </w:tcPr>
          <w:p w14:paraId="6F855556"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550,000</w:t>
            </w:r>
          </w:p>
        </w:tc>
        <w:tc>
          <w:tcPr>
            <w:tcW w:w="1956" w:type="dxa"/>
            <w:tcBorders>
              <w:top w:val="nil"/>
              <w:left w:val="single" w:sz="4" w:space="0" w:color="auto"/>
              <w:bottom w:val="nil"/>
              <w:right w:val="single" w:sz="4" w:space="0" w:color="auto"/>
            </w:tcBorders>
            <w:vAlign w:val="center"/>
            <w:hideMark/>
          </w:tcPr>
          <w:p w14:paraId="6927A9F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122.22</w:t>
            </w:r>
          </w:p>
        </w:tc>
        <w:tc>
          <w:tcPr>
            <w:tcW w:w="12232" w:type="dxa"/>
            <w:tcBorders>
              <w:top w:val="nil"/>
              <w:left w:val="single" w:sz="4" w:space="0" w:color="auto"/>
              <w:bottom w:val="nil"/>
              <w:right w:val="nil"/>
            </w:tcBorders>
            <w:vAlign w:val="center"/>
            <w:hideMark/>
          </w:tcPr>
          <w:p w14:paraId="31B168E4" w14:textId="77777777" w:rsidR="006E7B1A" w:rsidRPr="006E7B1A" w:rsidRDefault="006E7B1A" w:rsidP="006E7B1A">
            <w:pPr>
              <w:jc w:val="both"/>
              <w:rPr>
                <w:rFonts w:ascii="標楷體" w:eastAsia="標楷體" w:hAnsi="標楷體" w:cs="新細明體"/>
                <w:sz w:val="20"/>
              </w:rPr>
            </w:pPr>
            <w:r w:rsidRPr="006E7B1A">
              <w:rPr>
                <w:rFonts w:ascii="標楷體" w:eastAsia="標楷體" w:hAnsi="標楷體" w:cs="新細明體" w:hint="eastAsia"/>
                <w:sz w:val="20"/>
              </w:rPr>
              <w:t>主要係違反發展觀光條例之裁罰案件，尚待繼續收繳。</w:t>
            </w:r>
          </w:p>
        </w:tc>
      </w:tr>
      <w:tr w:rsidR="006E7B1A" w:rsidRPr="006E7B1A" w14:paraId="3C16D2DA" w14:textId="77777777" w:rsidTr="006E7B1A">
        <w:trPr>
          <w:trHeight w:val="340"/>
        </w:trPr>
        <w:tc>
          <w:tcPr>
            <w:tcW w:w="2927" w:type="dxa"/>
            <w:tcBorders>
              <w:top w:val="nil"/>
              <w:left w:val="nil"/>
              <w:bottom w:val="nil"/>
              <w:right w:val="single" w:sz="4" w:space="0" w:color="auto"/>
            </w:tcBorders>
            <w:vAlign w:val="center"/>
            <w:hideMark/>
          </w:tcPr>
          <w:p w14:paraId="07B55E09"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補助及協助收入</w:t>
            </w:r>
          </w:p>
        </w:tc>
        <w:tc>
          <w:tcPr>
            <w:tcW w:w="2247" w:type="dxa"/>
            <w:tcBorders>
              <w:top w:val="nil"/>
              <w:left w:val="single" w:sz="4" w:space="0" w:color="auto"/>
              <w:bottom w:val="nil"/>
              <w:right w:val="single" w:sz="4" w:space="0" w:color="auto"/>
            </w:tcBorders>
            <w:vAlign w:val="center"/>
            <w:hideMark/>
          </w:tcPr>
          <w:p w14:paraId="53E534F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130,162,000</w:t>
            </w:r>
          </w:p>
        </w:tc>
        <w:tc>
          <w:tcPr>
            <w:tcW w:w="2496" w:type="dxa"/>
            <w:tcBorders>
              <w:top w:val="nil"/>
              <w:left w:val="single" w:sz="4" w:space="0" w:color="auto"/>
              <w:bottom w:val="nil"/>
              <w:right w:val="single" w:sz="4" w:space="0" w:color="auto"/>
            </w:tcBorders>
            <w:vAlign w:val="center"/>
            <w:hideMark/>
          </w:tcPr>
          <w:p w14:paraId="1B2ED72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72,879,468</w:t>
            </w:r>
          </w:p>
        </w:tc>
        <w:tc>
          <w:tcPr>
            <w:tcW w:w="1956" w:type="dxa"/>
            <w:tcBorders>
              <w:top w:val="nil"/>
              <w:left w:val="single" w:sz="4" w:space="0" w:color="auto"/>
              <w:bottom w:val="nil"/>
              <w:right w:val="single" w:sz="4" w:space="0" w:color="auto"/>
            </w:tcBorders>
            <w:vAlign w:val="center"/>
            <w:hideMark/>
          </w:tcPr>
          <w:p w14:paraId="6F01D08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55.99</w:t>
            </w:r>
          </w:p>
        </w:tc>
        <w:tc>
          <w:tcPr>
            <w:tcW w:w="12232" w:type="dxa"/>
            <w:tcBorders>
              <w:top w:val="nil"/>
              <w:left w:val="single" w:sz="4" w:space="0" w:color="auto"/>
              <w:bottom w:val="nil"/>
              <w:right w:val="nil"/>
            </w:tcBorders>
            <w:vAlign w:val="center"/>
            <w:hideMark/>
          </w:tcPr>
          <w:p w14:paraId="33AAD76A" w14:textId="77777777" w:rsidR="006E7B1A" w:rsidRPr="006E7B1A" w:rsidRDefault="006E7B1A" w:rsidP="006E7B1A">
            <w:pPr>
              <w:jc w:val="both"/>
              <w:rPr>
                <w:rFonts w:ascii="標楷體" w:eastAsia="標楷體" w:hAnsi="標楷體" w:cs="新細明體"/>
                <w:sz w:val="20"/>
              </w:rPr>
            </w:pPr>
            <w:r w:rsidRPr="006E7B1A">
              <w:rPr>
                <w:rFonts w:ascii="標楷體" w:eastAsia="標楷體" w:hAnsi="標楷體" w:cs="新細明體" w:hint="eastAsia"/>
                <w:sz w:val="20"/>
              </w:rPr>
              <w:t>主要係114年7月丹</w:t>
            </w:r>
            <w:proofErr w:type="gramStart"/>
            <w:r w:rsidRPr="006E7B1A">
              <w:rPr>
                <w:rFonts w:ascii="標楷體" w:eastAsia="標楷體" w:hAnsi="標楷體" w:cs="新細明體" w:hint="eastAsia"/>
                <w:sz w:val="20"/>
              </w:rPr>
              <w:t>娜</w:t>
            </w:r>
            <w:proofErr w:type="gramEnd"/>
            <w:r w:rsidRPr="006E7B1A">
              <w:rPr>
                <w:rFonts w:ascii="標楷體" w:eastAsia="標楷體" w:hAnsi="標楷體" w:cs="新細明體" w:hint="eastAsia"/>
                <w:sz w:val="20"/>
              </w:rPr>
              <w:t>絲颱風及728豪雨（含楊柳風災）－有形文化資產災損案件補助等計畫</w:t>
            </w:r>
            <w:r w:rsidRPr="006E7B1A">
              <w:rPr>
                <w:rFonts w:ascii="標楷體" w:eastAsia="標楷體" w:cs="新細明體" w:hint="eastAsia"/>
                <w:szCs w:val="24"/>
              </w:rPr>
              <w:t>，</w:t>
            </w:r>
            <w:r w:rsidRPr="006E7B1A">
              <w:rPr>
                <w:rFonts w:ascii="標楷體" w:eastAsia="標楷體" w:hAnsi="標楷體" w:cs="新細明體" w:hint="eastAsia"/>
                <w:sz w:val="20"/>
              </w:rPr>
              <w:t>中央依執行進度核撥。</w:t>
            </w:r>
          </w:p>
        </w:tc>
      </w:tr>
      <w:tr w:rsidR="006E7B1A" w:rsidRPr="006E7B1A" w14:paraId="0D6656AC" w14:textId="77777777" w:rsidTr="006E7B1A">
        <w:trPr>
          <w:trHeight w:val="340"/>
        </w:trPr>
        <w:tc>
          <w:tcPr>
            <w:tcW w:w="2927" w:type="dxa"/>
            <w:tcBorders>
              <w:top w:val="nil"/>
              <w:left w:val="nil"/>
              <w:bottom w:val="single" w:sz="4" w:space="0" w:color="auto"/>
              <w:right w:val="single" w:sz="4" w:space="0" w:color="auto"/>
            </w:tcBorders>
            <w:vAlign w:val="center"/>
            <w:hideMark/>
          </w:tcPr>
          <w:p w14:paraId="52A3CAC3"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其他收入</w:t>
            </w:r>
          </w:p>
        </w:tc>
        <w:tc>
          <w:tcPr>
            <w:tcW w:w="2247" w:type="dxa"/>
            <w:tcBorders>
              <w:top w:val="nil"/>
              <w:left w:val="single" w:sz="4" w:space="0" w:color="auto"/>
              <w:bottom w:val="single" w:sz="4" w:space="0" w:color="auto"/>
              <w:right w:val="single" w:sz="4" w:space="0" w:color="auto"/>
            </w:tcBorders>
            <w:vAlign w:val="center"/>
            <w:hideMark/>
          </w:tcPr>
          <w:p w14:paraId="70A6854F"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1,482,000</w:t>
            </w:r>
          </w:p>
        </w:tc>
        <w:tc>
          <w:tcPr>
            <w:tcW w:w="2496" w:type="dxa"/>
            <w:tcBorders>
              <w:top w:val="nil"/>
              <w:left w:val="single" w:sz="4" w:space="0" w:color="auto"/>
              <w:bottom w:val="single" w:sz="4" w:space="0" w:color="auto"/>
              <w:right w:val="single" w:sz="4" w:space="0" w:color="auto"/>
            </w:tcBorders>
            <w:vAlign w:val="center"/>
            <w:hideMark/>
          </w:tcPr>
          <w:p w14:paraId="3F552C2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700,000</w:t>
            </w:r>
          </w:p>
        </w:tc>
        <w:tc>
          <w:tcPr>
            <w:tcW w:w="1956" w:type="dxa"/>
            <w:tcBorders>
              <w:top w:val="nil"/>
              <w:left w:val="single" w:sz="4" w:space="0" w:color="auto"/>
              <w:bottom w:val="single" w:sz="4" w:space="0" w:color="auto"/>
              <w:right w:val="single" w:sz="4" w:space="0" w:color="auto"/>
            </w:tcBorders>
            <w:vAlign w:val="center"/>
            <w:hideMark/>
          </w:tcPr>
          <w:p w14:paraId="418C733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47.23</w:t>
            </w:r>
          </w:p>
        </w:tc>
        <w:tc>
          <w:tcPr>
            <w:tcW w:w="12232" w:type="dxa"/>
            <w:tcBorders>
              <w:top w:val="nil"/>
              <w:left w:val="single" w:sz="4" w:space="0" w:color="auto"/>
              <w:bottom w:val="single" w:sz="4" w:space="0" w:color="auto"/>
              <w:right w:val="nil"/>
            </w:tcBorders>
            <w:vAlign w:val="center"/>
            <w:hideMark/>
          </w:tcPr>
          <w:p w14:paraId="442D0003" w14:textId="77777777" w:rsidR="006E7B1A" w:rsidRPr="006E7B1A" w:rsidRDefault="006E7B1A" w:rsidP="006E7B1A">
            <w:pPr>
              <w:jc w:val="both"/>
              <w:rPr>
                <w:rFonts w:ascii="標楷體" w:eastAsia="標楷體" w:hAnsi="標楷體" w:cs="新細明體"/>
                <w:sz w:val="20"/>
              </w:rPr>
            </w:pPr>
            <w:r w:rsidRPr="006E7B1A">
              <w:rPr>
                <w:rFonts w:ascii="標楷體" w:eastAsia="標楷體" w:hAnsi="標楷體" w:cs="新細明體" w:hint="eastAsia"/>
                <w:sz w:val="20"/>
                <w:szCs w:val="24"/>
              </w:rPr>
              <w:t>主要係台灣</w:t>
            </w:r>
            <w:r w:rsidRPr="006E7B1A">
              <w:rPr>
                <w:rFonts w:ascii="標楷體" w:eastAsia="標楷體" w:hAnsi="標楷體" w:cs="新細明體" w:hint="eastAsia"/>
                <w:sz w:val="20"/>
              </w:rPr>
              <w:t>中油股份有限公司補助辦理2025舞弄田園</w:t>
            </w:r>
            <w:proofErr w:type="gramStart"/>
            <w:r w:rsidRPr="006E7B1A">
              <w:rPr>
                <w:rFonts w:ascii="標楷體" w:eastAsia="標楷體" w:hAnsi="標楷體" w:cs="新細明體" w:hint="eastAsia"/>
                <w:sz w:val="20"/>
              </w:rPr>
              <w:t>嘉鄉千</w:t>
            </w:r>
            <w:proofErr w:type="gramEnd"/>
            <w:r w:rsidRPr="006E7B1A">
              <w:rPr>
                <w:rFonts w:ascii="標楷體" w:eastAsia="標楷體" w:hAnsi="標楷體" w:cs="新細明體" w:hint="eastAsia"/>
                <w:sz w:val="20"/>
              </w:rPr>
              <w:t>江有水千江月等計畫，</w:t>
            </w:r>
            <w:r w:rsidRPr="006E7B1A">
              <w:rPr>
                <w:rFonts w:ascii="標楷體" w:eastAsia="標楷體" w:hAnsi="標楷體" w:cs="新細明體" w:hint="eastAsia"/>
                <w:sz w:val="20"/>
                <w:szCs w:val="24"/>
              </w:rPr>
              <w:t>依執行進度核</w:t>
            </w:r>
            <w:r w:rsidRPr="006E7B1A">
              <w:rPr>
                <w:rFonts w:ascii="標楷體" w:eastAsia="標楷體" w:hAnsi="標楷體" w:cs="新細明體" w:hint="eastAsia"/>
                <w:sz w:val="20"/>
              </w:rPr>
              <w:t>撥</w:t>
            </w:r>
            <w:r w:rsidRPr="006E7B1A">
              <w:rPr>
                <w:rFonts w:ascii="標楷體" w:eastAsia="標楷體" w:hAnsi="標楷體" w:cs="新細明體" w:hint="eastAsia"/>
                <w:sz w:val="20"/>
                <w:szCs w:val="24"/>
              </w:rPr>
              <w:t>。</w:t>
            </w:r>
          </w:p>
        </w:tc>
      </w:tr>
    </w:tbl>
    <w:p w14:paraId="2A17C752"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：本表所列項目係指應收保留數達20％且10萬元以上，或1百萬元以上者。</w:t>
      </w:r>
    </w:p>
    <w:p w14:paraId="6D466F86" w14:textId="77777777" w:rsidR="006E7B1A" w:rsidRPr="006E7B1A" w:rsidRDefault="006E7B1A" w:rsidP="006E7B1A">
      <w:pPr>
        <w:spacing w:line="320" w:lineRule="exact"/>
        <w:jc w:val="both"/>
        <w:rPr>
          <w:rFonts w:ascii="標楷體" w:eastAsia="標楷體"/>
          <w:sz w:val="20"/>
        </w:rPr>
      </w:pPr>
    </w:p>
    <w:p w14:paraId="4231669C" w14:textId="77777777" w:rsidR="006E7B1A" w:rsidRPr="006E7B1A" w:rsidRDefault="006E7B1A" w:rsidP="006E7B1A">
      <w:pPr>
        <w:tabs>
          <w:tab w:val="right" w:pos="10800"/>
        </w:tabs>
        <w:ind w:left="958" w:right="258"/>
        <w:jc w:val="both"/>
        <w:rPr>
          <w:rFonts w:ascii="標楷體" w:eastAsia="標楷體" w:hAnsi="標楷體"/>
        </w:rPr>
      </w:pPr>
      <w:r w:rsidRPr="006E7B1A">
        <w:rPr>
          <w:rFonts w:ascii="標楷體" w:eastAsia="標楷體" w:hAnsi="標楷體" w:hint="eastAsia"/>
        </w:rPr>
        <w:t>（2）</w:t>
      </w:r>
      <w:proofErr w:type="gramStart"/>
      <w:r w:rsidRPr="006E7B1A">
        <w:rPr>
          <w:rFonts w:ascii="標楷體" w:eastAsia="標楷體" w:hAnsi="標楷體" w:hint="eastAsia"/>
        </w:rPr>
        <w:t>114</w:t>
      </w:r>
      <w:proofErr w:type="gramEnd"/>
      <w:r w:rsidRPr="006E7B1A">
        <w:rPr>
          <w:rFonts w:ascii="標楷體" w:eastAsia="標楷體" w:hAnsi="標楷體" w:hint="eastAsia"/>
        </w:rPr>
        <w:t>年度歲入超（短）</w:t>
      </w:r>
      <w:proofErr w:type="gramStart"/>
      <w:r w:rsidRPr="006E7B1A">
        <w:rPr>
          <w:rFonts w:ascii="標楷體" w:eastAsia="標楷體" w:hAnsi="標楷體" w:hint="eastAsia"/>
        </w:rPr>
        <w:t>收數簡明</w:t>
      </w:r>
      <w:proofErr w:type="gramEnd"/>
      <w:r w:rsidRPr="006E7B1A">
        <w:rPr>
          <w:rFonts w:ascii="標楷體" w:eastAsia="標楷體" w:hAnsi="標楷體" w:hint="eastAsia"/>
        </w:rPr>
        <w:t>表</w:t>
      </w:r>
    </w:p>
    <w:p w14:paraId="7C3A3D1E"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6E7B1A" w:rsidRPr="006E7B1A" w14:paraId="316D244D" w14:textId="77777777" w:rsidTr="006E7B1A">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6147AEEB"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160E5380"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3EA61F14"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06032A58"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超 (</w:t>
            </w:r>
            <w:r w:rsidRPr="006E7B1A">
              <w:rPr>
                <w:rFonts w:ascii="標楷體" w:eastAsia="標楷體" w:hAnsi="標楷體" w:cs="新細明體" w:hint="eastAsia"/>
                <w:sz w:val="20"/>
                <w:szCs w:val="24"/>
              </w:rPr>
              <w:t xml:space="preserve">短) </w:t>
            </w:r>
            <w:r w:rsidRPr="006E7B1A">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427C30E9"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原因分析</w:t>
            </w:r>
          </w:p>
        </w:tc>
      </w:tr>
      <w:tr w:rsidR="006E7B1A" w:rsidRPr="006E7B1A" w14:paraId="5FDDD830" w14:textId="77777777" w:rsidTr="006E7B1A">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431666A7" w14:textId="77777777" w:rsidR="006E7B1A" w:rsidRPr="006E7B1A" w:rsidRDefault="006E7B1A" w:rsidP="006E7B1A">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4D6CF5D9" w14:textId="77777777" w:rsidR="006E7B1A" w:rsidRPr="006E7B1A" w:rsidRDefault="006E7B1A" w:rsidP="006E7B1A">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68207639" w14:textId="77777777" w:rsidR="006E7B1A" w:rsidRPr="006E7B1A" w:rsidRDefault="006E7B1A" w:rsidP="006E7B1A">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4064543B" w14:textId="77777777" w:rsidR="006E7B1A" w:rsidRPr="006E7B1A" w:rsidRDefault="006E7B1A" w:rsidP="006E7B1A">
            <w:pPr>
              <w:ind w:leftChars="30" w:left="72" w:rightChars="30" w:right="72"/>
              <w:jc w:val="distribute"/>
              <w:rPr>
                <w:rFonts w:ascii="標楷體" w:eastAsia="標楷體" w:cs="新細明體"/>
                <w:sz w:val="20"/>
              </w:rPr>
            </w:pPr>
            <w:r w:rsidRPr="006E7B1A">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4002802" w14:textId="77777777" w:rsidR="006E7B1A" w:rsidRPr="006E7B1A" w:rsidRDefault="006E7B1A" w:rsidP="006E7B1A">
            <w:pPr>
              <w:jc w:val="distribute"/>
              <w:rPr>
                <w:rFonts w:ascii="標楷體" w:eastAsia="標楷體" w:cs="新細明體"/>
                <w:sz w:val="20"/>
              </w:rPr>
            </w:pPr>
            <w:r w:rsidRPr="006E7B1A">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750BC6FD" w14:textId="77777777" w:rsidR="006E7B1A" w:rsidRPr="006E7B1A" w:rsidRDefault="006E7B1A" w:rsidP="006E7B1A">
            <w:pPr>
              <w:widowControl/>
              <w:rPr>
                <w:rFonts w:ascii="標楷體" w:eastAsia="標楷體" w:cs="新細明體"/>
                <w:sz w:val="20"/>
              </w:rPr>
            </w:pPr>
          </w:p>
        </w:tc>
      </w:tr>
      <w:tr w:rsidR="006E7B1A" w:rsidRPr="006E7B1A" w14:paraId="2B666795" w14:textId="77777777" w:rsidTr="00E915BA">
        <w:trPr>
          <w:trHeight w:val="340"/>
        </w:trPr>
        <w:tc>
          <w:tcPr>
            <w:tcW w:w="2194" w:type="dxa"/>
            <w:tcBorders>
              <w:top w:val="nil"/>
              <w:left w:val="nil"/>
              <w:bottom w:val="nil"/>
              <w:right w:val="single" w:sz="4" w:space="0" w:color="auto"/>
            </w:tcBorders>
            <w:vAlign w:val="center"/>
            <w:hideMark/>
          </w:tcPr>
          <w:p w14:paraId="5CBB8214" w14:textId="77777777" w:rsidR="006E7B1A" w:rsidRPr="006E7B1A" w:rsidRDefault="006E7B1A" w:rsidP="006E7B1A">
            <w:pPr>
              <w:jc w:val="distribute"/>
              <w:rPr>
                <w:rFonts w:ascii="標楷體" w:eastAsia="標楷體" w:cs="新細明體"/>
                <w:b/>
                <w:sz w:val="20"/>
              </w:rPr>
            </w:pPr>
            <w:r w:rsidRPr="006E7B1A">
              <w:rPr>
                <w:rFonts w:ascii="標楷體" w:eastAsia="標楷體" w:cs="新細明體" w:hint="eastAsia"/>
                <w:b/>
                <w:noProof/>
                <w:sz w:val="20"/>
                <w:szCs w:val="24"/>
              </w:rPr>
              <w:t>嘉義縣文化觀光局</w:t>
            </w:r>
          </w:p>
        </w:tc>
        <w:tc>
          <w:tcPr>
            <w:tcW w:w="2254" w:type="dxa"/>
            <w:tcBorders>
              <w:top w:val="nil"/>
              <w:left w:val="single" w:sz="4" w:space="0" w:color="auto"/>
              <w:bottom w:val="nil"/>
              <w:right w:val="single" w:sz="4" w:space="0" w:color="auto"/>
            </w:tcBorders>
            <w:vAlign w:val="center"/>
          </w:tcPr>
          <w:p w14:paraId="207A0E89" w14:textId="77777777" w:rsidR="006E7B1A" w:rsidRPr="006E7B1A" w:rsidRDefault="006E7B1A" w:rsidP="006E7B1A">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058C6C60" w14:textId="77777777" w:rsidR="006E7B1A" w:rsidRPr="006E7B1A" w:rsidRDefault="006E7B1A" w:rsidP="006E7B1A">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772640BD" w14:textId="77777777" w:rsidR="006E7B1A" w:rsidRPr="006E7B1A" w:rsidRDefault="006E7B1A" w:rsidP="006E7B1A">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118E96C3" w14:textId="77777777" w:rsidR="006E7B1A" w:rsidRPr="006E7B1A" w:rsidRDefault="006E7B1A" w:rsidP="006E7B1A">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263A734F" w14:textId="77777777" w:rsidR="006E7B1A" w:rsidRPr="006E7B1A" w:rsidRDefault="006E7B1A" w:rsidP="006E7B1A">
            <w:pPr>
              <w:jc w:val="both"/>
              <w:rPr>
                <w:rFonts w:ascii="標楷體" w:eastAsia="標楷體" w:cs="新細明體"/>
                <w:b/>
                <w:sz w:val="20"/>
              </w:rPr>
            </w:pPr>
          </w:p>
        </w:tc>
      </w:tr>
      <w:tr w:rsidR="006E7B1A" w:rsidRPr="006E7B1A" w14:paraId="4FC064C2" w14:textId="77777777" w:rsidTr="00E915BA">
        <w:trPr>
          <w:trHeight w:val="340"/>
        </w:trPr>
        <w:tc>
          <w:tcPr>
            <w:tcW w:w="2194" w:type="dxa"/>
            <w:tcBorders>
              <w:top w:val="nil"/>
              <w:left w:val="nil"/>
              <w:bottom w:val="nil"/>
              <w:right w:val="single" w:sz="4" w:space="0" w:color="auto"/>
            </w:tcBorders>
            <w:vAlign w:val="center"/>
            <w:hideMark/>
          </w:tcPr>
          <w:p w14:paraId="12A0765B"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罰款及賠償收入</w:t>
            </w:r>
          </w:p>
        </w:tc>
        <w:tc>
          <w:tcPr>
            <w:tcW w:w="2254" w:type="dxa"/>
            <w:tcBorders>
              <w:top w:val="nil"/>
              <w:left w:val="single" w:sz="4" w:space="0" w:color="auto"/>
              <w:bottom w:val="nil"/>
              <w:right w:val="single" w:sz="4" w:space="0" w:color="auto"/>
            </w:tcBorders>
            <w:vAlign w:val="center"/>
            <w:hideMark/>
          </w:tcPr>
          <w:p w14:paraId="30E92F84"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450,000</w:t>
            </w:r>
          </w:p>
        </w:tc>
        <w:tc>
          <w:tcPr>
            <w:tcW w:w="2239" w:type="dxa"/>
            <w:tcBorders>
              <w:top w:val="nil"/>
              <w:left w:val="single" w:sz="4" w:space="0" w:color="auto"/>
              <w:bottom w:val="nil"/>
              <w:right w:val="single" w:sz="4" w:space="0" w:color="auto"/>
            </w:tcBorders>
            <w:vAlign w:val="center"/>
            <w:hideMark/>
          </w:tcPr>
          <w:p w14:paraId="7CD0A61A"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2,976,722</w:t>
            </w:r>
          </w:p>
        </w:tc>
        <w:tc>
          <w:tcPr>
            <w:tcW w:w="1694" w:type="dxa"/>
            <w:tcBorders>
              <w:top w:val="nil"/>
              <w:left w:val="single" w:sz="4" w:space="0" w:color="auto"/>
              <w:bottom w:val="nil"/>
              <w:right w:val="single" w:sz="4" w:space="0" w:color="auto"/>
            </w:tcBorders>
            <w:vAlign w:val="center"/>
            <w:hideMark/>
          </w:tcPr>
          <w:p w14:paraId="6B813AC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2,526,722</w:t>
            </w:r>
          </w:p>
        </w:tc>
        <w:tc>
          <w:tcPr>
            <w:tcW w:w="1414" w:type="dxa"/>
            <w:tcBorders>
              <w:top w:val="nil"/>
              <w:left w:val="single" w:sz="4" w:space="0" w:color="auto"/>
              <w:bottom w:val="nil"/>
              <w:right w:val="single" w:sz="4" w:space="0" w:color="auto"/>
            </w:tcBorders>
            <w:vAlign w:val="center"/>
            <w:hideMark/>
          </w:tcPr>
          <w:p w14:paraId="57B84CD7"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561.49</w:t>
            </w:r>
          </w:p>
        </w:tc>
        <w:tc>
          <w:tcPr>
            <w:tcW w:w="12063" w:type="dxa"/>
            <w:tcBorders>
              <w:top w:val="nil"/>
              <w:left w:val="single" w:sz="4" w:space="0" w:color="auto"/>
              <w:bottom w:val="nil"/>
              <w:right w:val="nil"/>
            </w:tcBorders>
            <w:vAlign w:val="center"/>
            <w:hideMark/>
          </w:tcPr>
          <w:p w14:paraId="5468B3A3" w14:textId="77777777" w:rsidR="006E7B1A" w:rsidRPr="006E7B1A" w:rsidRDefault="006E7B1A" w:rsidP="006E7B1A">
            <w:pPr>
              <w:jc w:val="both"/>
              <w:rPr>
                <w:rFonts w:ascii="標楷體" w:eastAsia="標楷體" w:cs="新細明體"/>
                <w:sz w:val="20"/>
              </w:rPr>
            </w:pPr>
            <w:r w:rsidRPr="006E7B1A">
              <w:rPr>
                <w:rFonts w:ascii="標楷體" w:eastAsia="標楷體" w:hAnsi="標楷體" w:cs="新細明體" w:hint="eastAsia"/>
                <w:sz w:val="20"/>
              </w:rPr>
              <w:t>主要係違反發展觀光條例之裁罰案件</w:t>
            </w:r>
            <w:r w:rsidRPr="006E7B1A">
              <w:rPr>
                <w:rFonts w:ascii="標楷體" w:eastAsia="標楷體" w:cs="新細明體" w:hint="eastAsia"/>
                <w:sz w:val="20"/>
                <w:szCs w:val="24"/>
              </w:rPr>
              <w:t>較預計增加。</w:t>
            </w:r>
          </w:p>
        </w:tc>
      </w:tr>
      <w:tr w:rsidR="006E7B1A" w:rsidRPr="006E7B1A" w14:paraId="5CA6E275" w14:textId="77777777" w:rsidTr="00E915BA">
        <w:trPr>
          <w:trHeight w:val="340"/>
        </w:trPr>
        <w:tc>
          <w:tcPr>
            <w:tcW w:w="2194" w:type="dxa"/>
            <w:tcBorders>
              <w:top w:val="nil"/>
              <w:left w:val="nil"/>
              <w:bottom w:val="nil"/>
              <w:right w:val="single" w:sz="4" w:space="0" w:color="auto"/>
            </w:tcBorders>
            <w:vAlign w:val="center"/>
            <w:hideMark/>
          </w:tcPr>
          <w:p w14:paraId="22E63993"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補助及協助收入</w:t>
            </w:r>
          </w:p>
        </w:tc>
        <w:tc>
          <w:tcPr>
            <w:tcW w:w="2254" w:type="dxa"/>
            <w:tcBorders>
              <w:top w:val="nil"/>
              <w:left w:val="single" w:sz="4" w:space="0" w:color="auto"/>
              <w:bottom w:val="nil"/>
              <w:right w:val="single" w:sz="4" w:space="0" w:color="auto"/>
            </w:tcBorders>
            <w:vAlign w:val="center"/>
            <w:hideMark/>
          </w:tcPr>
          <w:p w14:paraId="753B80BC"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130,162,000</w:t>
            </w:r>
          </w:p>
        </w:tc>
        <w:tc>
          <w:tcPr>
            <w:tcW w:w="2239" w:type="dxa"/>
            <w:tcBorders>
              <w:top w:val="nil"/>
              <w:left w:val="single" w:sz="4" w:space="0" w:color="auto"/>
              <w:bottom w:val="nil"/>
              <w:right w:val="single" w:sz="4" w:space="0" w:color="auto"/>
            </w:tcBorders>
            <w:vAlign w:val="center"/>
            <w:hideMark/>
          </w:tcPr>
          <w:p w14:paraId="06C69F51"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127,071,591</w:t>
            </w:r>
          </w:p>
        </w:tc>
        <w:tc>
          <w:tcPr>
            <w:tcW w:w="1694" w:type="dxa"/>
            <w:tcBorders>
              <w:top w:val="nil"/>
              <w:left w:val="single" w:sz="4" w:space="0" w:color="auto"/>
              <w:bottom w:val="nil"/>
              <w:right w:val="single" w:sz="4" w:space="0" w:color="auto"/>
            </w:tcBorders>
            <w:vAlign w:val="center"/>
            <w:hideMark/>
          </w:tcPr>
          <w:p w14:paraId="0CDA930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- 3,090,409</w:t>
            </w:r>
          </w:p>
        </w:tc>
        <w:tc>
          <w:tcPr>
            <w:tcW w:w="1414" w:type="dxa"/>
            <w:tcBorders>
              <w:top w:val="nil"/>
              <w:left w:val="single" w:sz="4" w:space="0" w:color="auto"/>
              <w:bottom w:val="nil"/>
              <w:right w:val="single" w:sz="4" w:space="0" w:color="auto"/>
            </w:tcBorders>
            <w:vAlign w:val="center"/>
            <w:hideMark/>
          </w:tcPr>
          <w:p w14:paraId="3846907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- 2.37</w:t>
            </w:r>
          </w:p>
        </w:tc>
        <w:tc>
          <w:tcPr>
            <w:tcW w:w="12063" w:type="dxa"/>
            <w:tcBorders>
              <w:top w:val="nil"/>
              <w:left w:val="single" w:sz="4" w:space="0" w:color="auto"/>
              <w:bottom w:val="nil"/>
              <w:right w:val="nil"/>
            </w:tcBorders>
            <w:vAlign w:val="center"/>
            <w:hideMark/>
          </w:tcPr>
          <w:p w14:paraId="0621E04F" w14:textId="77777777" w:rsidR="006E7B1A" w:rsidRPr="006E7B1A" w:rsidRDefault="006E7B1A" w:rsidP="006E7B1A">
            <w:pPr>
              <w:jc w:val="both"/>
              <w:rPr>
                <w:rFonts w:ascii="標楷體" w:eastAsia="標楷體" w:cs="新細明體"/>
                <w:sz w:val="20"/>
              </w:rPr>
            </w:pPr>
            <w:r w:rsidRPr="006E7B1A">
              <w:rPr>
                <w:rFonts w:ascii="標楷體" w:eastAsia="標楷體" w:cs="新細明體" w:hint="eastAsia"/>
                <w:sz w:val="20"/>
                <w:szCs w:val="24"/>
              </w:rPr>
              <w:t>係114年</w:t>
            </w:r>
            <w:r w:rsidRPr="006E7B1A">
              <w:rPr>
                <w:rFonts w:ascii="標楷體" w:eastAsia="標楷體" w:hAnsi="標楷體" w:cs="新細明體" w:hint="eastAsia"/>
                <w:sz w:val="20"/>
                <w:szCs w:val="24"/>
              </w:rPr>
              <w:t>博物館及地方文化館深耕計畫</w:t>
            </w:r>
            <w:r w:rsidRPr="006E7B1A">
              <w:rPr>
                <w:rFonts w:ascii="標楷體" w:eastAsia="標楷體" w:cs="新細明體" w:hint="eastAsia"/>
                <w:sz w:val="20"/>
                <w:szCs w:val="24"/>
              </w:rPr>
              <w:t>補助款，中央依實際需求核撥。</w:t>
            </w:r>
          </w:p>
        </w:tc>
      </w:tr>
      <w:tr w:rsidR="006E7B1A" w:rsidRPr="006E7B1A" w14:paraId="0E16B305" w14:textId="77777777" w:rsidTr="00E915BA">
        <w:trPr>
          <w:trHeight w:val="340"/>
        </w:trPr>
        <w:tc>
          <w:tcPr>
            <w:tcW w:w="2194" w:type="dxa"/>
            <w:tcBorders>
              <w:top w:val="nil"/>
              <w:left w:val="nil"/>
              <w:bottom w:val="nil"/>
              <w:right w:val="single" w:sz="4" w:space="0" w:color="auto"/>
            </w:tcBorders>
            <w:vAlign w:val="center"/>
            <w:hideMark/>
          </w:tcPr>
          <w:p w14:paraId="094A7F58"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其他收入</w:t>
            </w:r>
          </w:p>
        </w:tc>
        <w:tc>
          <w:tcPr>
            <w:tcW w:w="2254" w:type="dxa"/>
            <w:tcBorders>
              <w:top w:val="nil"/>
              <w:left w:val="single" w:sz="4" w:space="0" w:color="auto"/>
              <w:bottom w:val="nil"/>
              <w:right w:val="single" w:sz="4" w:space="0" w:color="auto"/>
            </w:tcBorders>
            <w:vAlign w:val="center"/>
            <w:hideMark/>
          </w:tcPr>
          <w:p w14:paraId="0A040879"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1,482,000</w:t>
            </w:r>
          </w:p>
        </w:tc>
        <w:tc>
          <w:tcPr>
            <w:tcW w:w="2239" w:type="dxa"/>
            <w:tcBorders>
              <w:top w:val="nil"/>
              <w:left w:val="single" w:sz="4" w:space="0" w:color="auto"/>
              <w:bottom w:val="nil"/>
              <w:right w:val="single" w:sz="4" w:space="0" w:color="auto"/>
            </w:tcBorders>
            <w:vAlign w:val="center"/>
            <w:hideMark/>
          </w:tcPr>
          <w:p w14:paraId="57C5B198"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2,498,967</w:t>
            </w:r>
          </w:p>
        </w:tc>
        <w:tc>
          <w:tcPr>
            <w:tcW w:w="1694" w:type="dxa"/>
            <w:tcBorders>
              <w:top w:val="nil"/>
              <w:left w:val="single" w:sz="4" w:space="0" w:color="auto"/>
              <w:bottom w:val="nil"/>
              <w:right w:val="single" w:sz="4" w:space="0" w:color="auto"/>
            </w:tcBorders>
            <w:vAlign w:val="center"/>
            <w:hideMark/>
          </w:tcPr>
          <w:p w14:paraId="563AF16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1,016,967</w:t>
            </w:r>
          </w:p>
        </w:tc>
        <w:tc>
          <w:tcPr>
            <w:tcW w:w="1414" w:type="dxa"/>
            <w:tcBorders>
              <w:top w:val="nil"/>
              <w:left w:val="single" w:sz="4" w:space="0" w:color="auto"/>
              <w:bottom w:val="nil"/>
              <w:right w:val="single" w:sz="4" w:space="0" w:color="auto"/>
            </w:tcBorders>
            <w:vAlign w:val="center"/>
            <w:hideMark/>
          </w:tcPr>
          <w:p w14:paraId="2E4CE14E"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68.62</w:t>
            </w:r>
          </w:p>
        </w:tc>
        <w:tc>
          <w:tcPr>
            <w:tcW w:w="12063" w:type="dxa"/>
            <w:tcBorders>
              <w:top w:val="nil"/>
              <w:left w:val="single" w:sz="4" w:space="0" w:color="auto"/>
              <w:bottom w:val="nil"/>
              <w:right w:val="nil"/>
            </w:tcBorders>
            <w:vAlign w:val="center"/>
            <w:hideMark/>
          </w:tcPr>
          <w:p w14:paraId="566C26BB" w14:textId="77777777" w:rsidR="006E7B1A" w:rsidRPr="006E7B1A" w:rsidRDefault="006E7B1A" w:rsidP="006E7B1A">
            <w:pPr>
              <w:jc w:val="both"/>
              <w:rPr>
                <w:rFonts w:ascii="標楷體" w:eastAsia="標楷體" w:cs="新細明體"/>
                <w:sz w:val="20"/>
              </w:rPr>
            </w:pPr>
            <w:r w:rsidRPr="006E7B1A">
              <w:rPr>
                <w:rFonts w:ascii="標楷體" w:eastAsia="標楷體" w:cs="新細明體" w:hint="eastAsia"/>
                <w:sz w:val="20"/>
                <w:szCs w:val="24"/>
              </w:rPr>
              <w:t>主要係導</w:t>
            </w:r>
            <w:proofErr w:type="gramStart"/>
            <w:r w:rsidRPr="006E7B1A">
              <w:rPr>
                <w:rFonts w:ascii="標楷體" w:eastAsia="標楷體" w:cs="新細明體" w:hint="eastAsia"/>
                <w:sz w:val="20"/>
                <w:szCs w:val="24"/>
              </w:rPr>
              <w:t>覽</w:t>
            </w:r>
            <w:proofErr w:type="gramEnd"/>
            <w:r w:rsidRPr="006E7B1A">
              <w:rPr>
                <w:rFonts w:ascii="標楷體" w:eastAsia="標楷體" w:cs="新細明體" w:hint="eastAsia"/>
                <w:sz w:val="20"/>
                <w:szCs w:val="24"/>
              </w:rPr>
              <w:t>機租借及</w:t>
            </w:r>
            <w:r w:rsidRPr="006E7B1A">
              <w:rPr>
                <w:rFonts w:ascii="標楷體" w:eastAsia="標楷體" w:hAnsi="標楷體" w:cs="新細明體" w:hint="eastAsia"/>
                <w:sz w:val="20"/>
                <w:szCs w:val="24"/>
              </w:rPr>
              <w:t>「</w:t>
            </w:r>
            <w:r w:rsidRPr="006E7B1A">
              <w:rPr>
                <w:rFonts w:ascii="標楷體" w:eastAsia="標楷體" w:cs="新細明體" w:hint="eastAsia"/>
                <w:sz w:val="20"/>
                <w:szCs w:val="24"/>
              </w:rPr>
              <w:t>高山茶都</w:t>
            </w:r>
            <w:r w:rsidRPr="006E7B1A">
              <w:rPr>
                <w:rFonts w:ascii="標楷體" w:eastAsia="標楷體" w:hAnsi="標楷體" w:cs="新細明體" w:hint="eastAsia"/>
                <w:sz w:val="20"/>
                <w:szCs w:val="24"/>
              </w:rPr>
              <w:t>・</w:t>
            </w:r>
            <w:r w:rsidRPr="006E7B1A">
              <w:rPr>
                <w:rFonts w:ascii="標楷體" w:eastAsia="標楷體" w:cs="新細明體" w:hint="eastAsia"/>
                <w:sz w:val="20"/>
                <w:szCs w:val="24"/>
              </w:rPr>
              <w:t>嘉義</w:t>
            </w:r>
            <w:r w:rsidRPr="006E7B1A">
              <w:rPr>
                <w:rFonts w:ascii="標楷體" w:eastAsia="標楷體" w:hAnsi="標楷體" w:cs="新細明體" w:hint="eastAsia"/>
                <w:sz w:val="20"/>
                <w:szCs w:val="24"/>
              </w:rPr>
              <w:t>」活動</w:t>
            </w:r>
            <w:r w:rsidRPr="006E7B1A">
              <w:rPr>
                <w:rFonts w:ascii="標楷體" w:eastAsia="標楷體" w:cs="新細明體" w:hint="eastAsia"/>
                <w:sz w:val="20"/>
                <w:szCs w:val="24"/>
              </w:rPr>
              <w:t>攤位租金較預計增加。</w:t>
            </w:r>
          </w:p>
        </w:tc>
      </w:tr>
      <w:tr w:rsidR="006E7B1A" w:rsidRPr="006E7B1A" w14:paraId="20B5D144" w14:textId="77777777" w:rsidTr="00E915BA">
        <w:trPr>
          <w:trHeight w:val="340"/>
        </w:trPr>
        <w:tc>
          <w:tcPr>
            <w:tcW w:w="2194" w:type="dxa"/>
            <w:tcBorders>
              <w:top w:val="nil"/>
              <w:left w:val="nil"/>
              <w:bottom w:val="nil"/>
              <w:right w:val="single" w:sz="4" w:space="0" w:color="auto"/>
            </w:tcBorders>
            <w:vAlign w:val="center"/>
            <w:hideMark/>
          </w:tcPr>
          <w:p w14:paraId="17DE8D8D" w14:textId="77777777" w:rsidR="006E7B1A" w:rsidRPr="006E7B1A" w:rsidRDefault="006E7B1A" w:rsidP="006E7B1A">
            <w:pPr>
              <w:jc w:val="distribute"/>
              <w:rPr>
                <w:rFonts w:ascii="標楷體" w:eastAsia="標楷體" w:cs="新細明體"/>
                <w:b/>
                <w:sz w:val="20"/>
              </w:rPr>
            </w:pPr>
            <w:r w:rsidRPr="006E7B1A">
              <w:rPr>
                <w:rFonts w:ascii="標楷體" w:eastAsia="標楷體" w:cs="新細明體" w:hint="eastAsia"/>
                <w:b/>
                <w:noProof/>
                <w:sz w:val="20"/>
                <w:szCs w:val="24"/>
              </w:rPr>
              <w:t>嘉義縣表演藝術中心</w:t>
            </w:r>
          </w:p>
        </w:tc>
        <w:tc>
          <w:tcPr>
            <w:tcW w:w="2254" w:type="dxa"/>
            <w:tcBorders>
              <w:top w:val="nil"/>
              <w:left w:val="single" w:sz="4" w:space="0" w:color="auto"/>
              <w:bottom w:val="nil"/>
              <w:right w:val="single" w:sz="4" w:space="0" w:color="auto"/>
            </w:tcBorders>
            <w:vAlign w:val="center"/>
          </w:tcPr>
          <w:p w14:paraId="4FE91FAE" w14:textId="77777777" w:rsidR="006E7B1A" w:rsidRPr="006E7B1A" w:rsidRDefault="006E7B1A" w:rsidP="006E7B1A">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3D713EA9" w14:textId="77777777" w:rsidR="006E7B1A" w:rsidRPr="006E7B1A" w:rsidRDefault="006E7B1A" w:rsidP="006E7B1A">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3C7DBB2D" w14:textId="77777777" w:rsidR="006E7B1A" w:rsidRPr="006E7B1A" w:rsidRDefault="006E7B1A" w:rsidP="006E7B1A">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3E8288C3" w14:textId="77777777" w:rsidR="006E7B1A" w:rsidRPr="006E7B1A" w:rsidRDefault="006E7B1A" w:rsidP="006E7B1A">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30C56B65" w14:textId="77777777" w:rsidR="006E7B1A" w:rsidRPr="006E7B1A" w:rsidRDefault="006E7B1A" w:rsidP="006E7B1A">
            <w:pPr>
              <w:jc w:val="both"/>
              <w:rPr>
                <w:rFonts w:ascii="標楷體" w:eastAsia="標楷體" w:cs="新細明體"/>
                <w:b/>
                <w:sz w:val="20"/>
              </w:rPr>
            </w:pPr>
          </w:p>
        </w:tc>
      </w:tr>
      <w:tr w:rsidR="006E7B1A" w:rsidRPr="006E7B1A" w14:paraId="08369D1A" w14:textId="77777777" w:rsidTr="00E915BA">
        <w:trPr>
          <w:trHeight w:val="340"/>
        </w:trPr>
        <w:tc>
          <w:tcPr>
            <w:tcW w:w="2194" w:type="dxa"/>
            <w:tcBorders>
              <w:top w:val="nil"/>
              <w:left w:val="nil"/>
              <w:bottom w:val="single" w:sz="4" w:space="0" w:color="auto"/>
              <w:right w:val="single" w:sz="4" w:space="0" w:color="auto"/>
            </w:tcBorders>
            <w:vAlign w:val="center"/>
            <w:hideMark/>
          </w:tcPr>
          <w:p w14:paraId="7A29F3CB"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規費收入</w:t>
            </w:r>
          </w:p>
        </w:tc>
        <w:tc>
          <w:tcPr>
            <w:tcW w:w="2254" w:type="dxa"/>
            <w:tcBorders>
              <w:top w:val="nil"/>
              <w:left w:val="single" w:sz="4" w:space="0" w:color="auto"/>
              <w:bottom w:val="single" w:sz="4" w:space="0" w:color="auto"/>
              <w:right w:val="single" w:sz="4" w:space="0" w:color="auto"/>
            </w:tcBorders>
            <w:vAlign w:val="center"/>
            <w:hideMark/>
          </w:tcPr>
          <w:p w14:paraId="367AA7A3"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709,000</w:t>
            </w:r>
          </w:p>
        </w:tc>
        <w:tc>
          <w:tcPr>
            <w:tcW w:w="2239" w:type="dxa"/>
            <w:tcBorders>
              <w:top w:val="nil"/>
              <w:left w:val="single" w:sz="4" w:space="0" w:color="auto"/>
              <w:bottom w:val="single" w:sz="4" w:space="0" w:color="auto"/>
              <w:right w:val="single" w:sz="4" w:space="0" w:color="auto"/>
            </w:tcBorders>
            <w:vAlign w:val="center"/>
            <w:hideMark/>
          </w:tcPr>
          <w:p w14:paraId="1A7DD97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484,362</w:t>
            </w:r>
          </w:p>
        </w:tc>
        <w:tc>
          <w:tcPr>
            <w:tcW w:w="1694" w:type="dxa"/>
            <w:tcBorders>
              <w:top w:val="nil"/>
              <w:left w:val="single" w:sz="4" w:space="0" w:color="auto"/>
              <w:bottom w:val="single" w:sz="4" w:space="0" w:color="auto"/>
              <w:right w:val="single" w:sz="4" w:space="0" w:color="auto"/>
            </w:tcBorders>
            <w:vAlign w:val="center"/>
            <w:hideMark/>
          </w:tcPr>
          <w:p w14:paraId="690CFF2D"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- 224,638</w:t>
            </w:r>
          </w:p>
        </w:tc>
        <w:tc>
          <w:tcPr>
            <w:tcW w:w="1414" w:type="dxa"/>
            <w:tcBorders>
              <w:top w:val="nil"/>
              <w:left w:val="single" w:sz="4" w:space="0" w:color="auto"/>
              <w:bottom w:val="single" w:sz="4" w:space="0" w:color="auto"/>
              <w:right w:val="single" w:sz="4" w:space="0" w:color="auto"/>
            </w:tcBorders>
            <w:vAlign w:val="center"/>
            <w:hideMark/>
          </w:tcPr>
          <w:p w14:paraId="32A643BB"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- 31.68</w:t>
            </w:r>
          </w:p>
        </w:tc>
        <w:tc>
          <w:tcPr>
            <w:tcW w:w="12063" w:type="dxa"/>
            <w:tcBorders>
              <w:top w:val="nil"/>
              <w:left w:val="single" w:sz="4" w:space="0" w:color="auto"/>
              <w:bottom w:val="single" w:sz="4" w:space="0" w:color="auto"/>
              <w:right w:val="nil"/>
            </w:tcBorders>
            <w:vAlign w:val="center"/>
            <w:hideMark/>
          </w:tcPr>
          <w:p w14:paraId="2F81235E" w14:textId="77777777" w:rsidR="006E7B1A" w:rsidRPr="006E7B1A" w:rsidRDefault="006E7B1A" w:rsidP="006E7B1A">
            <w:pPr>
              <w:jc w:val="both"/>
              <w:rPr>
                <w:rFonts w:ascii="標楷體" w:eastAsia="標楷體" w:cs="新細明體"/>
                <w:sz w:val="20"/>
              </w:rPr>
            </w:pPr>
            <w:r w:rsidRPr="006E7B1A">
              <w:rPr>
                <w:rFonts w:ascii="標楷體" w:eastAsia="標楷體" w:cs="新細明體" w:hint="eastAsia"/>
                <w:sz w:val="20"/>
                <w:szCs w:val="24"/>
              </w:rPr>
              <w:t>主要係使用</w:t>
            </w:r>
            <w:proofErr w:type="gramStart"/>
            <w:r w:rsidRPr="006E7B1A">
              <w:rPr>
                <w:rFonts w:ascii="標楷體" w:eastAsia="標楷體" w:cs="新細明體" w:hint="eastAsia"/>
                <w:sz w:val="20"/>
                <w:szCs w:val="24"/>
              </w:rPr>
              <w:t>演藝廳場館</w:t>
            </w:r>
            <w:proofErr w:type="gramEnd"/>
            <w:r w:rsidRPr="006E7B1A">
              <w:rPr>
                <w:rFonts w:ascii="標楷體" w:eastAsia="標楷體" w:cs="新細明體" w:hint="eastAsia"/>
                <w:sz w:val="20"/>
                <w:szCs w:val="24"/>
              </w:rPr>
              <w:t>等場地設施使用費收入較預計減少。</w:t>
            </w:r>
          </w:p>
        </w:tc>
      </w:tr>
    </w:tbl>
    <w:p w14:paraId="32359AA7"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w:t>
      </w:r>
      <w:proofErr w:type="gramStart"/>
      <w:r w:rsidRPr="006E7B1A">
        <w:rPr>
          <w:rFonts w:ascii="標楷體" w:eastAsia="標楷體" w:hint="eastAsia"/>
          <w:sz w:val="20"/>
        </w:rPr>
        <w:t>係指超</w:t>
      </w:r>
      <w:proofErr w:type="gramEnd"/>
      <w:r w:rsidRPr="006E7B1A">
        <w:rPr>
          <w:rFonts w:ascii="標楷體" w:eastAsia="標楷體" w:hint="eastAsia"/>
          <w:sz w:val="20"/>
        </w:rPr>
        <w:t>（短）</w:t>
      </w:r>
      <w:proofErr w:type="gramStart"/>
      <w:r w:rsidRPr="006E7B1A">
        <w:rPr>
          <w:rFonts w:ascii="標楷體" w:eastAsia="標楷體" w:hint="eastAsia"/>
          <w:sz w:val="20"/>
        </w:rPr>
        <w:t>收數達</w:t>
      </w:r>
      <w:proofErr w:type="gramEnd"/>
      <w:r w:rsidRPr="006E7B1A">
        <w:rPr>
          <w:rFonts w:ascii="標楷體" w:eastAsia="標楷體" w:hint="eastAsia"/>
          <w:sz w:val="20"/>
        </w:rPr>
        <w:t>20％且10萬元以上，或1百萬元以上者。</w:t>
      </w:r>
    </w:p>
    <w:p w14:paraId="4D7AD8F3" w14:textId="77777777" w:rsidR="006E7B1A" w:rsidRPr="006E7B1A" w:rsidRDefault="006E7B1A" w:rsidP="006E7B1A">
      <w:pPr>
        <w:spacing w:line="320" w:lineRule="exact"/>
        <w:jc w:val="both"/>
        <w:rPr>
          <w:rFonts w:ascii="標楷體" w:eastAsia="標楷體" w:cs="新細明體"/>
          <w:szCs w:val="24"/>
        </w:rPr>
      </w:pPr>
    </w:p>
    <w:p w14:paraId="7CE1CBC6" w14:textId="77777777" w:rsidR="006E7B1A" w:rsidRPr="006E7B1A" w:rsidRDefault="006E7B1A" w:rsidP="006E7B1A">
      <w:pPr>
        <w:tabs>
          <w:tab w:val="right" w:pos="10800"/>
        </w:tabs>
        <w:ind w:left="958" w:right="258"/>
        <w:jc w:val="both"/>
        <w:rPr>
          <w:rFonts w:ascii="標楷體" w:eastAsia="標楷體" w:hAnsi="標楷體"/>
        </w:rPr>
      </w:pPr>
      <w:r w:rsidRPr="006E7B1A">
        <w:rPr>
          <w:rFonts w:ascii="標楷體" w:eastAsia="標楷體" w:hAnsi="標楷體" w:hint="eastAsia"/>
        </w:rPr>
        <w:t>（3）以前年度歲入減免（註銷）數簡明表</w:t>
      </w:r>
    </w:p>
    <w:p w14:paraId="7D53618A" w14:textId="77777777" w:rsidR="006E7B1A" w:rsidRPr="009B1589" w:rsidRDefault="006E7B1A" w:rsidP="009B1589">
      <w:pPr>
        <w:jc w:val="right"/>
        <w:rPr>
          <w:rFonts w:ascii="標楷體" w:eastAsia="標楷體" w:hAnsi="標楷體"/>
          <w:sz w:val="20"/>
        </w:rPr>
      </w:pPr>
      <w:r w:rsidRPr="009B1589">
        <w:rPr>
          <w:rFonts w:ascii="標楷體" w:eastAsia="標楷體" w:hAnsi="標楷體" w:hint="eastAsia"/>
          <w:sz w:val="20"/>
        </w:rPr>
        <w:tab/>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240"/>
        <w:gridCol w:w="2576"/>
        <w:gridCol w:w="2547"/>
        <w:gridCol w:w="1414"/>
        <w:gridCol w:w="12508"/>
      </w:tblGrid>
      <w:tr w:rsidR="006E7B1A" w:rsidRPr="006E7B1A" w14:paraId="13003080" w14:textId="77777777" w:rsidTr="006E7B1A">
        <w:tc>
          <w:tcPr>
            <w:tcW w:w="573" w:type="dxa"/>
            <w:vMerge w:val="restart"/>
            <w:tcBorders>
              <w:top w:val="single" w:sz="4" w:space="0" w:color="auto"/>
              <w:left w:val="nil"/>
              <w:bottom w:val="single" w:sz="4" w:space="0" w:color="auto"/>
              <w:right w:val="single" w:sz="4" w:space="0" w:color="auto"/>
            </w:tcBorders>
            <w:vAlign w:val="center"/>
            <w:hideMark/>
          </w:tcPr>
          <w:p w14:paraId="02D1D9A8" w14:textId="77777777" w:rsidR="006E7B1A" w:rsidRPr="006E7B1A" w:rsidRDefault="006E7B1A" w:rsidP="006E7B1A">
            <w:pPr>
              <w:jc w:val="distribute"/>
              <w:rPr>
                <w:rFonts w:ascii="標楷體" w:eastAsia="標楷體" w:cs="新細明體"/>
                <w:sz w:val="20"/>
              </w:rPr>
            </w:pPr>
            <w:r w:rsidRPr="006E7B1A">
              <w:rPr>
                <w:rFonts w:ascii="標楷體" w:eastAsia="標楷體" w:cs="新細明體" w:hint="eastAsia"/>
                <w:sz w:val="20"/>
              </w:rPr>
              <w:t>年度</w:t>
            </w:r>
          </w:p>
        </w:tc>
        <w:tc>
          <w:tcPr>
            <w:tcW w:w="2240" w:type="dxa"/>
            <w:vMerge w:val="restart"/>
            <w:tcBorders>
              <w:top w:val="single" w:sz="4" w:space="0" w:color="auto"/>
              <w:left w:val="single" w:sz="4" w:space="0" w:color="auto"/>
              <w:bottom w:val="single" w:sz="4" w:space="0" w:color="auto"/>
              <w:right w:val="single" w:sz="4" w:space="0" w:color="auto"/>
            </w:tcBorders>
            <w:vAlign w:val="center"/>
            <w:hideMark/>
          </w:tcPr>
          <w:p w14:paraId="4797B282"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21A81313"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以前年度</w:t>
            </w:r>
          </w:p>
          <w:p w14:paraId="47F09552"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轉入數</w:t>
            </w:r>
          </w:p>
        </w:tc>
        <w:tc>
          <w:tcPr>
            <w:tcW w:w="3961" w:type="dxa"/>
            <w:gridSpan w:val="2"/>
            <w:tcBorders>
              <w:top w:val="single" w:sz="4" w:space="0" w:color="auto"/>
              <w:left w:val="single" w:sz="4" w:space="0" w:color="auto"/>
              <w:bottom w:val="single" w:sz="4" w:space="0" w:color="auto"/>
              <w:right w:val="single" w:sz="4" w:space="0" w:color="auto"/>
            </w:tcBorders>
            <w:vAlign w:val="center"/>
            <w:hideMark/>
          </w:tcPr>
          <w:p w14:paraId="739D4753"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減免（註銷）數</w:t>
            </w:r>
          </w:p>
        </w:tc>
        <w:tc>
          <w:tcPr>
            <w:tcW w:w="12508" w:type="dxa"/>
            <w:vMerge w:val="restart"/>
            <w:tcBorders>
              <w:top w:val="single" w:sz="4" w:space="0" w:color="auto"/>
              <w:left w:val="single" w:sz="4" w:space="0" w:color="auto"/>
              <w:bottom w:val="single" w:sz="4" w:space="0" w:color="auto"/>
              <w:right w:val="nil"/>
            </w:tcBorders>
            <w:vAlign w:val="center"/>
            <w:hideMark/>
          </w:tcPr>
          <w:p w14:paraId="73C62180"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原因分析</w:t>
            </w:r>
          </w:p>
        </w:tc>
      </w:tr>
      <w:tr w:rsidR="006E7B1A" w:rsidRPr="006E7B1A" w14:paraId="63704A67" w14:textId="77777777" w:rsidTr="006E7B1A">
        <w:tc>
          <w:tcPr>
            <w:tcW w:w="573" w:type="dxa"/>
            <w:vMerge/>
            <w:tcBorders>
              <w:top w:val="single" w:sz="4" w:space="0" w:color="auto"/>
              <w:left w:val="nil"/>
              <w:bottom w:val="single" w:sz="4" w:space="0" w:color="auto"/>
              <w:right w:val="single" w:sz="4" w:space="0" w:color="auto"/>
            </w:tcBorders>
            <w:vAlign w:val="center"/>
            <w:hideMark/>
          </w:tcPr>
          <w:p w14:paraId="095161DD" w14:textId="77777777" w:rsidR="006E7B1A" w:rsidRPr="006E7B1A" w:rsidRDefault="006E7B1A" w:rsidP="006E7B1A">
            <w:pPr>
              <w:widowControl/>
              <w:rPr>
                <w:rFonts w:ascii="標楷體" w:eastAsia="標楷體" w:cs="新細明體"/>
                <w:sz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12241A14" w14:textId="77777777" w:rsidR="006E7B1A" w:rsidRPr="006E7B1A" w:rsidRDefault="006E7B1A" w:rsidP="006E7B1A">
            <w:pPr>
              <w:widowControl/>
              <w:rPr>
                <w:rFonts w:ascii="標楷體" w:eastAsia="標楷體" w:cs="新細明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0E092CFD" w14:textId="77777777" w:rsidR="006E7B1A" w:rsidRPr="006E7B1A" w:rsidRDefault="006E7B1A" w:rsidP="006E7B1A">
            <w:pPr>
              <w:widowControl/>
              <w:rPr>
                <w:rFonts w:ascii="標楷體" w:eastAsia="標楷體" w:cs="新細明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110F9079" w14:textId="77777777" w:rsidR="006E7B1A" w:rsidRPr="006E7B1A" w:rsidRDefault="006E7B1A" w:rsidP="006E7B1A">
            <w:pPr>
              <w:ind w:leftChars="3" w:left="7" w:rightChars="3" w:right="7"/>
              <w:jc w:val="distribute"/>
              <w:rPr>
                <w:rFonts w:ascii="標楷體" w:eastAsia="標楷體" w:cs="新細明體"/>
                <w:sz w:val="20"/>
              </w:rPr>
            </w:pPr>
            <w:r w:rsidRPr="006E7B1A">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D262C07" w14:textId="77777777" w:rsidR="006E7B1A" w:rsidRPr="006E7B1A" w:rsidRDefault="006E7B1A" w:rsidP="006E7B1A">
            <w:pPr>
              <w:ind w:leftChars="3" w:left="7" w:rightChars="3" w:right="7"/>
              <w:jc w:val="center"/>
              <w:rPr>
                <w:rFonts w:ascii="標楷體" w:eastAsia="標楷體" w:cs="新細明體"/>
                <w:sz w:val="20"/>
              </w:rPr>
            </w:pPr>
            <w:r w:rsidRPr="006E7B1A">
              <w:rPr>
                <w:rFonts w:ascii="標楷體" w:eastAsia="標楷體" w:cs="新細明體" w:hint="eastAsia"/>
                <w:sz w:val="20"/>
              </w:rPr>
              <w:t>％</w:t>
            </w:r>
          </w:p>
        </w:tc>
        <w:tc>
          <w:tcPr>
            <w:tcW w:w="12508" w:type="dxa"/>
            <w:vMerge/>
            <w:tcBorders>
              <w:top w:val="single" w:sz="4" w:space="0" w:color="auto"/>
              <w:left w:val="single" w:sz="4" w:space="0" w:color="auto"/>
              <w:bottom w:val="single" w:sz="4" w:space="0" w:color="auto"/>
              <w:right w:val="nil"/>
            </w:tcBorders>
            <w:vAlign w:val="center"/>
            <w:hideMark/>
          </w:tcPr>
          <w:p w14:paraId="5C73D99D" w14:textId="77777777" w:rsidR="006E7B1A" w:rsidRPr="006E7B1A" w:rsidRDefault="006E7B1A" w:rsidP="006E7B1A">
            <w:pPr>
              <w:widowControl/>
              <w:rPr>
                <w:rFonts w:ascii="標楷體" w:eastAsia="標楷體" w:cs="新細明體"/>
                <w:sz w:val="20"/>
              </w:rPr>
            </w:pPr>
          </w:p>
        </w:tc>
      </w:tr>
      <w:tr w:rsidR="006E7B1A" w:rsidRPr="006E7B1A" w14:paraId="498BCDB6" w14:textId="77777777" w:rsidTr="00E915BA">
        <w:trPr>
          <w:trHeight w:val="397"/>
        </w:trPr>
        <w:tc>
          <w:tcPr>
            <w:tcW w:w="573" w:type="dxa"/>
            <w:tcBorders>
              <w:top w:val="nil"/>
              <w:left w:val="nil"/>
              <w:bottom w:val="nil"/>
              <w:right w:val="single" w:sz="4" w:space="0" w:color="auto"/>
            </w:tcBorders>
            <w:vAlign w:val="center"/>
          </w:tcPr>
          <w:p w14:paraId="65E3409C" w14:textId="77777777" w:rsidR="006E7B1A" w:rsidRPr="002F493D" w:rsidRDefault="006E7B1A" w:rsidP="006E7B1A">
            <w:pPr>
              <w:jc w:val="center"/>
              <w:rPr>
                <w:rFonts w:asciiTheme="majorEastAsia" w:eastAsiaTheme="majorEastAsia" w:hAnsiTheme="majorEastAsia" w:cs="新細明體"/>
                <w:b/>
                <w:sz w:val="20"/>
              </w:rPr>
            </w:pPr>
          </w:p>
        </w:tc>
        <w:tc>
          <w:tcPr>
            <w:tcW w:w="2240" w:type="dxa"/>
            <w:tcBorders>
              <w:top w:val="nil"/>
              <w:left w:val="single" w:sz="4" w:space="0" w:color="auto"/>
              <w:bottom w:val="nil"/>
              <w:right w:val="single" w:sz="4" w:space="0" w:color="auto"/>
            </w:tcBorders>
            <w:vAlign w:val="center"/>
            <w:hideMark/>
          </w:tcPr>
          <w:p w14:paraId="5A328FCA" w14:textId="77777777" w:rsidR="006E7B1A" w:rsidRPr="006E7B1A" w:rsidRDefault="006E7B1A" w:rsidP="006E7B1A">
            <w:pPr>
              <w:jc w:val="distribute"/>
              <w:rPr>
                <w:rFonts w:ascii="標楷體" w:eastAsia="標楷體" w:cs="新細明體"/>
                <w:b/>
                <w:sz w:val="20"/>
              </w:rPr>
            </w:pPr>
            <w:r w:rsidRPr="006E7B1A">
              <w:rPr>
                <w:rFonts w:ascii="標楷體" w:eastAsia="標楷體" w:cs="新細明體" w:hint="eastAsia"/>
                <w:b/>
                <w:noProof/>
                <w:sz w:val="20"/>
                <w:szCs w:val="24"/>
              </w:rPr>
              <w:t>嘉義縣文化觀光局</w:t>
            </w:r>
          </w:p>
        </w:tc>
        <w:tc>
          <w:tcPr>
            <w:tcW w:w="2576" w:type="dxa"/>
            <w:tcBorders>
              <w:top w:val="nil"/>
              <w:left w:val="single" w:sz="4" w:space="0" w:color="auto"/>
              <w:bottom w:val="nil"/>
              <w:right w:val="single" w:sz="4" w:space="0" w:color="auto"/>
            </w:tcBorders>
            <w:vAlign w:val="center"/>
          </w:tcPr>
          <w:p w14:paraId="60C32088" w14:textId="77777777" w:rsidR="006E7B1A" w:rsidRPr="006E7B1A" w:rsidRDefault="006E7B1A" w:rsidP="006E7B1A">
            <w:pPr>
              <w:jc w:val="right"/>
              <w:rPr>
                <w:rFonts w:ascii="新細明體" w:hAnsi="新細明體" w:cs="新細明體"/>
                <w:b/>
                <w:sz w:val="20"/>
              </w:rPr>
            </w:pPr>
          </w:p>
        </w:tc>
        <w:tc>
          <w:tcPr>
            <w:tcW w:w="2547" w:type="dxa"/>
            <w:tcBorders>
              <w:top w:val="nil"/>
              <w:left w:val="single" w:sz="4" w:space="0" w:color="auto"/>
              <w:bottom w:val="nil"/>
              <w:right w:val="single" w:sz="4" w:space="0" w:color="auto"/>
            </w:tcBorders>
            <w:vAlign w:val="center"/>
          </w:tcPr>
          <w:p w14:paraId="38C3EDAE" w14:textId="77777777" w:rsidR="006E7B1A" w:rsidRPr="006E7B1A" w:rsidRDefault="006E7B1A" w:rsidP="006E7B1A">
            <w:pPr>
              <w:ind w:leftChars="3" w:left="7" w:rightChars="3" w:right="7"/>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4F81F1BE" w14:textId="77777777" w:rsidR="006E7B1A" w:rsidRPr="006E7B1A" w:rsidRDefault="006E7B1A" w:rsidP="006E7B1A">
            <w:pPr>
              <w:ind w:leftChars="3" w:left="7" w:rightChars="3" w:right="7"/>
              <w:jc w:val="right"/>
              <w:rPr>
                <w:rFonts w:ascii="新細明體" w:hAnsi="新細明體" w:cs="新細明體"/>
                <w:b/>
                <w:sz w:val="20"/>
              </w:rPr>
            </w:pPr>
          </w:p>
        </w:tc>
        <w:tc>
          <w:tcPr>
            <w:tcW w:w="12508" w:type="dxa"/>
            <w:tcBorders>
              <w:top w:val="nil"/>
              <w:left w:val="single" w:sz="4" w:space="0" w:color="auto"/>
              <w:bottom w:val="nil"/>
              <w:right w:val="nil"/>
            </w:tcBorders>
            <w:vAlign w:val="center"/>
          </w:tcPr>
          <w:p w14:paraId="4723F571" w14:textId="77777777" w:rsidR="006E7B1A" w:rsidRPr="006E7B1A" w:rsidRDefault="006E7B1A" w:rsidP="006E7B1A">
            <w:pPr>
              <w:jc w:val="both"/>
              <w:rPr>
                <w:rFonts w:ascii="標楷體" w:eastAsia="標楷體" w:cs="新細明體"/>
                <w:b/>
                <w:sz w:val="20"/>
              </w:rPr>
            </w:pPr>
          </w:p>
        </w:tc>
      </w:tr>
      <w:tr w:rsidR="006E7B1A" w:rsidRPr="006E7B1A" w14:paraId="6FD48C2F" w14:textId="77777777" w:rsidTr="00E915BA">
        <w:trPr>
          <w:trHeight w:val="397"/>
        </w:trPr>
        <w:tc>
          <w:tcPr>
            <w:tcW w:w="573" w:type="dxa"/>
            <w:tcBorders>
              <w:top w:val="nil"/>
              <w:left w:val="nil"/>
              <w:bottom w:val="single" w:sz="4" w:space="0" w:color="auto"/>
              <w:right w:val="single" w:sz="4" w:space="0" w:color="auto"/>
            </w:tcBorders>
            <w:vAlign w:val="center"/>
            <w:hideMark/>
          </w:tcPr>
          <w:p w14:paraId="135F9AE8" w14:textId="77777777" w:rsidR="006E7B1A" w:rsidRPr="002F493D" w:rsidRDefault="006E7B1A" w:rsidP="006E7B1A">
            <w:pPr>
              <w:jc w:val="center"/>
              <w:rPr>
                <w:rFonts w:asciiTheme="majorEastAsia" w:eastAsiaTheme="majorEastAsia" w:hAnsiTheme="majorEastAsia" w:cs="新細明體"/>
                <w:sz w:val="20"/>
              </w:rPr>
            </w:pPr>
            <w:r w:rsidRPr="002F493D">
              <w:rPr>
                <w:rFonts w:asciiTheme="majorEastAsia" w:eastAsiaTheme="majorEastAsia" w:hAnsiTheme="majorEastAsia" w:cs="新細明體" w:hint="eastAsia"/>
                <w:noProof/>
                <w:sz w:val="20"/>
                <w:szCs w:val="24"/>
              </w:rPr>
              <w:t>113</w:t>
            </w:r>
          </w:p>
        </w:tc>
        <w:tc>
          <w:tcPr>
            <w:tcW w:w="2240" w:type="dxa"/>
            <w:tcBorders>
              <w:top w:val="nil"/>
              <w:left w:val="single" w:sz="4" w:space="0" w:color="auto"/>
              <w:bottom w:val="single" w:sz="4" w:space="0" w:color="auto"/>
              <w:right w:val="single" w:sz="4" w:space="0" w:color="auto"/>
            </w:tcBorders>
            <w:vAlign w:val="center"/>
            <w:hideMark/>
          </w:tcPr>
          <w:p w14:paraId="55C67D50" w14:textId="77777777" w:rsidR="006E7B1A" w:rsidRPr="006E7B1A" w:rsidRDefault="006E7B1A" w:rsidP="006E7B1A">
            <w:pPr>
              <w:ind w:leftChars="100" w:left="240"/>
              <w:jc w:val="distribute"/>
              <w:rPr>
                <w:rFonts w:ascii="標楷體" w:eastAsia="標楷體" w:cs="新細明體"/>
                <w:sz w:val="20"/>
              </w:rPr>
            </w:pPr>
            <w:r w:rsidRPr="006E7B1A">
              <w:rPr>
                <w:rFonts w:ascii="標楷體" w:eastAsia="標楷體" w:cs="新細明體" w:hint="eastAsia"/>
                <w:noProof/>
                <w:sz w:val="20"/>
                <w:szCs w:val="24"/>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3AC24765" w14:textId="77777777" w:rsidR="006E7B1A" w:rsidRPr="006E7B1A" w:rsidRDefault="006E7B1A" w:rsidP="006E7B1A">
            <w:pPr>
              <w:jc w:val="right"/>
              <w:rPr>
                <w:rFonts w:ascii="新細明體" w:hAnsi="新細明體" w:cs="新細明體"/>
                <w:sz w:val="20"/>
              </w:rPr>
            </w:pPr>
            <w:r w:rsidRPr="006E7B1A">
              <w:rPr>
                <w:rFonts w:ascii="新細明體" w:eastAsia="標楷體" w:hAnsi="新細明體" w:cs="新細明體" w:hint="eastAsia"/>
                <w:noProof/>
                <w:sz w:val="20"/>
                <w:szCs w:val="24"/>
              </w:rPr>
              <w:t>73,270,312</w:t>
            </w:r>
          </w:p>
        </w:tc>
        <w:tc>
          <w:tcPr>
            <w:tcW w:w="2547" w:type="dxa"/>
            <w:tcBorders>
              <w:top w:val="nil"/>
              <w:left w:val="single" w:sz="4" w:space="0" w:color="auto"/>
              <w:bottom w:val="single" w:sz="4" w:space="0" w:color="auto"/>
              <w:right w:val="single" w:sz="4" w:space="0" w:color="auto"/>
            </w:tcBorders>
            <w:vAlign w:val="center"/>
            <w:hideMark/>
          </w:tcPr>
          <w:p w14:paraId="4A39C5A8" w14:textId="77777777" w:rsidR="006E7B1A" w:rsidRPr="006E7B1A" w:rsidRDefault="006E7B1A" w:rsidP="006E7B1A">
            <w:pPr>
              <w:ind w:leftChars="3" w:left="7" w:rightChars="3" w:right="7"/>
              <w:jc w:val="right"/>
              <w:rPr>
                <w:rFonts w:ascii="新細明體" w:hAnsi="新細明體" w:cs="新細明體"/>
                <w:sz w:val="20"/>
              </w:rPr>
            </w:pPr>
            <w:r w:rsidRPr="006E7B1A">
              <w:rPr>
                <w:rFonts w:ascii="新細明體" w:eastAsia="標楷體" w:hAnsi="新細明體" w:cs="新細明體" w:hint="eastAsia"/>
                <w:noProof/>
                <w:sz w:val="20"/>
                <w:szCs w:val="24"/>
              </w:rPr>
              <w:t>2,952,844</w:t>
            </w:r>
          </w:p>
        </w:tc>
        <w:tc>
          <w:tcPr>
            <w:tcW w:w="1414" w:type="dxa"/>
            <w:tcBorders>
              <w:top w:val="nil"/>
              <w:left w:val="single" w:sz="4" w:space="0" w:color="auto"/>
              <w:bottom w:val="single" w:sz="4" w:space="0" w:color="auto"/>
              <w:right w:val="single" w:sz="4" w:space="0" w:color="auto"/>
            </w:tcBorders>
            <w:vAlign w:val="center"/>
            <w:hideMark/>
          </w:tcPr>
          <w:p w14:paraId="2560A150" w14:textId="77777777" w:rsidR="006E7B1A" w:rsidRPr="006E7B1A" w:rsidRDefault="006E7B1A" w:rsidP="006E7B1A">
            <w:pPr>
              <w:ind w:leftChars="3" w:left="7" w:rightChars="3" w:right="7"/>
              <w:jc w:val="right"/>
              <w:rPr>
                <w:rFonts w:ascii="新細明體" w:hAnsi="新細明體" w:cs="新細明體"/>
                <w:sz w:val="20"/>
              </w:rPr>
            </w:pPr>
            <w:r w:rsidRPr="006E7B1A">
              <w:rPr>
                <w:rFonts w:ascii="新細明體" w:eastAsia="標楷體" w:hAnsi="新細明體" w:cs="新細明體" w:hint="eastAsia"/>
                <w:noProof/>
                <w:sz w:val="20"/>
                <w:szCs w:val="24"/>
              </w:rPr>
              <w:t>4.03</w:t>
            </w:r>
          </w:p>
        </w:tc>
        <w:tc>
          <w:tcPr>
            <w:tcW w:w="12508" w:type="dxa"/>
            <w:tcBorders>
              <w:top w:val="nil"/>
              <w:left w:val="single" w:sz="4" w:space="0" w:color="auto"/>
              <w:bottom w:val="single" w:sz="4" w:space="0" w:color="auto"/>
              <w:right w:val="nil"/>
            </w:tcBorders>
            <w:vAlign w:val="center"/>
            <w:hideMark/>
          </w:tcPr>
          <w:p w14:paraId="07194764" w14:textId="77777777" w:rsidR="006E7B1A" w:rsidRPr="006E7B1A" w:rsidRDefault="006E7B1A" w:rsidP="006E7B1A">
            <w:pPr>
              <w:spacing w:line="400" w:lineRule="exact"/>
              <w:jc w:val="both"/>
              <w:rPr>
                <w:rFonts w:ascii="標楷體" w:eastAsia="標楷體" w:cs="新細明體"/>
                <w:sz w:val="20"/>
              </w:rPr>
            </w:pPr>
            <w:proofErr w:type="gramStart"/>
            <w:r w:rsidRPr="006E7B1A">
              <w:rPr>
                <w:rFonts w:ascii="標楷體" w:eastAsia="標楷體" w:cs="新細明體" w:hint="eastAsia"/>
                <w:sz w:val="20"/>
              </w:rPr>
              <w:t>主要係景點</w:t>
            </w:r>
            <w:proofErr w:type="gramEnd"/>
            <w:r w:rsidRPr="006E7B1A">
              <w:rPr>
                <w:rFonts w:ascii="標楷體" w:eastAsia="標楷體" w:cs="新細明體" w:hint="eastAsia"/>
                <w:sz w:val="20"/>
              </w:rPr>
              <w:t>優化體驗加值等計畫，中央補助款依實際需求核撥。</w:t>
            </w:r>
          </w:p>
        </w:tc>
      </w:tr>
    </w:tbl>
    <w:p w14:paraId="4812E481"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：本表所列項目係指減免（註銷）數達20％且10萬元以上，或1百萬元以上者。</w:t>
      </w:r>
    </w:p>
    <w:p w14:paraId="17D50567" w14:textId="77777777" w:rsidR="006E7B1A" w:rsidRPr="006E7B1A" w:rsidRDefault="006E7B1A" w:rsidP="006E7B1A">
      <w:pPr>
        <w:spacing w:line="340" w:lineRule="exact"/>
        <w:jc w:val="both"/>
        <w:rPr>
          <w:rFonts w:ascii="標楷體" w:eastAsia="標楷體" w:cs="新細明體"/>
          <w:szCs w:val="24"/>
        </w:rPr>
      </w:pPr>
    </w:p>
    <w:p w14:paraId="623D0068" w14:textId="77777777" w:rsidR="006E7B1A" w:rsidRPr="006E7B1A" w:rsidRDefault="006E7B1A" w:rsidP="006E7B1A">
      <w:pPr>
        <w:tabs>
          <w:tab w:val="right" w:pos="10800"/>
        </w:tabs>
        <w:ind w:left="958" w:right="258"/>
        <w:jc w:val="both"/>
        <w:rPr>
          <w:rFonts w:ascii="標楷體" w:eastAsia="標楷體" w:hAnsi="標楷體"/>
        </w:rPr>
      </w:pPr>
      <w:r w:rsidRPr="006E7B1A">
        <w:rPr>
          <w:rFonts w:ascii="標楷體" w:eastAsia="標楷體" w:hAnsi="標楷體" w:hint="eastAsia"/>
        </w:rPr>
        <w:t>（4）以前年度應收保留數簡明表</w:t>
      </w:r>
    </w:p>
    <w:p w14:paraId="59457444"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2479"/>
      </w:tblGrid>
      <w:tr w:rsidR="006E7B1A" w:rsidRPr="006E7B1A" w14:paraId="0E6047AF" w14:textId="77777777" w:rsidTr="006E7B1A">
        <w:trPr>
          <w:trHeight w:val="340"/>
          <w:tblHeader/>
        </w:trPr>
        <w:tc>
          <w:tcPr>
            <w:tcW w:w="560" w:type="dxa"/>
            <w:vMerge w:val="restart"/>
            <w:tcBorders>
              <w:top w:val="single" w:sz="4" w:space="0" w:color="auto"/>
              <w:left w:val="nil"/>
              <w:bottom w:val="single" w:sz="4" w:space="0" w:color="auto"/>
              <w:right w:val="single" w:sz="4" w:space="0" w:color="auto"/>
            </w:tcBorders>
            <w:vAlign w:val="center"/>
            <w:hideMark/>
          </w:tcPr>
          <w:p w14:paraId="588A306A" w14:textId="77777777" w:rsidR="006E7B1A" w:rsidRPr="006E7B1A" w:rsidRDefault="006E7B1A" w:rsidP="006E7B1A">
            <w:pPr>
              <w:spacing w:line="320" w:lineRule="exact"/>
              <w:jc w:val="distribute"/>
              <w:rPr>
                <w:rFonts w:ascii="標楷體" w:eastAsia="標楷體"/>
                <w:sz w:val="20"/>
              </w:rPr>
            </w:pPr>
            <w:r w:rsidRPr="006E7B1A">
              <w:rPr>
                <w:rFonts w:ascii="標楷體" w:eastAsia="標楷體" w:hint="eastAsia"/>
                <w:sz w:val="20"/>
              </w:rPr>
              <w:t>年度</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87038EF"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科目</w:t>
            </w:r>
          </w:p>
        </w:tc>
        <w:tc>
          <w:tcPr>
            <w:tcW w:w="2576" w:type="dxa"/>
            <w:vMerge w:val="restart"/>
            <w:tcBorders>
              <w:top w:val="single" w:sz="4" w:space="0" w:color="auto"/>
              <w:left w:val="single" w:sz="4" w:space="0" w:color="auto"/>
              <w:bottom w:val="single" w:sz="4" w:space="0" w:color="auto"/>
              <w:right w:val="single" w:sz="4" w:space="0" w:color="auto"/>
            </w:tcBorders>
            <w:vAlign w:val="center"/>
            <w:hideMark/>
          </w:tcPr>
          <w:p w14:paraId="14450E48"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以前年度</w:t>
            </w:r>
          </w:p>
          <w:p w14:paraId="38419163"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轉入數</w:t>
            </w:r>
          </w:p>
        </w:tc>
        <w:tc>
          <w:tcPr>
            <w:tcW w:w="3989" w:type="dxa"/>
            <w:gridSpan w:val="2"/>
            <w:tcBorders>
              <w:top w:val="single" w:sz="4" w:space="0" w:color="auto"/>
              <w:left w:val="single" w:sz="4" w:space="0" w:color="auto"/>
              <w:bottom w:val="single" w:sz="4" w:space="0" w:color="auto"/>
              <w:right w:val="single" w:sz="4" w:space="0" w:color="auto"/>
            </w:tcBorders>
            <w:vAlign w:val="center"/>
            <w:hideMark/>
          </w:tcPr>
          <w:p w14:paraId="46734367"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應收保留數</w:t>
            </w:r>
          </w:p>
        </w:tc>
        <w:tc>
          <w:tcPr>
            <w:tcW w:w="12479" w:type="dxa"/>
            <w:vMerge w:val="restart"/>
            <w:tcBorders>
              <w:top w:val="single" w:sz="4" w:space="0" w:color="auto"/>
              <w:left w:val="single" w:sz="4" w:space="0" w:color="auto"/>
              <w:bottom w:val="single" w:sz="4" w:space="0" w:color="auto"/>
              <w:right w:val="nil"/>
            </w:tcBorders>
            <w:vAlign w:val="center"/>
            <w:hideMark/>
          </w:tcPr>
          <w:p w14:paraId="4EEDA859"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原因分析</w:t>
            </w:r>
          </w:p>
        </w:tc>
      </w:tr>
      <w:tr w:rsidR="006E7B1A" w:rsidRPr="006E7B1A" w14:paraId="0CD7301A" w14:textId="77777777" w:rsidTr="006E7B1A">
        <w:trPr>
          <w:trHeight w:val="340"/>
          <w:tblHeader/>
        </w:trPr>
        <w:tc>
          <w:tcPr>
            <w:tcW w:w="560" w:type="dxa"/>
            <w:vMerge/>
            <w:tcBorders>
              <w:top w:val="single" w:sz="4" w:space="0" w:color="auto"/>
              <w:left w:val="nil"/>
              <w:bottom w:val="single" w:sz="4" w:space="0" w:color="auto"/>
              <w:right w:val="single" w:sz="4" w:space="0" w:color="auto"/>
            </w:tcBorders>
            <w:vAlign w:val="center"/>
            <w:hideMark/>
          </w:tcPr>
          <w:p w14:paraId="1EAAC6E3" w14:textId="77777777" w:rsidR="006E7B1A" w:rsidRPr="006E7B1A" w:rsidRDefault="006E7B1A" w:rsidP="006E7B1A">
            <w:pPr>
              <w:widowControl/>
              <w:rPr>
                <w:rFonts w:ascii="標楷體" w:eastAsia="標楷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189CC2CA" w14:textId="77777777" w:rsidR="006E7B1A" w:rsidRPr="006E7B1A" w:rsidRDefault="006E7B1A" w:rsidP="006E7B1A">
            <w:pPr>
              <w:widowControl/>
              <w:rPr>
                <w:rFonts w:ascii="標楷體" w:eastAsia="標楷體"/>
                <w:sz w:val="20"/>
              </w:rPr>
            </w:pPr>
          </w:p>
        </w:tc>
        <w:tc>
          <w:tcPr>
            <w:tcW w:w="2576" w:type="dxa"/>
            <w:vMerge/>
            <w:tcBorders>
              <w:top w:val="single" w:sz="4" w:space="0" w:color="auto"/>
              <w:left w:val="single" w:sz="4" w:space="0" w:color="auto"/>
              <w:bottom w:val="single" w:sz="4" w:space="0" w:color="auto"/>
              <w:right w:val="single" w:sz="4" w:space="0" w:color="auto"/>
            </w:tcBorders>
            <w:vAlign w:val="center"/>
            <w:hideMark/>
          </w:tcPr>
          <w:p w14:paraId="50E98E6E" w14:textId="77777777" w:rsidR="006E7B1A" w:rsidRPr="006E7B1A" w:rsidRDefault="006E7B1A" w:rsidP="006E7B1A">
            <w:pPr>
              <w:widowControl/>
              <w:rPr>
                <w:rFonts w:ascii="標楷體" w:eastAsia="標楷體"/>
                <w:sz w:val="20"/>
              </w:rPr>
            </w:pPr>
          </w:p>
        </w:tc>
        <w:tc>
          <w:tcPr>
            <w:tcW w:w="2547" w:type="dxa"/>
            <w:tcBorders>
              <w:top w:val="single" w:sz="4" w:space="0" w:color="auto"/>
              <w:left w:val="single" w:sz="4" w:space="0" w:color="auto"/>
              <w:bottom w:val="single" w:sz="4" w:space="0" w:color="auto"/>
              <w:right w:val="single" w:sz="4" w:space="0" w:color="auto"/>
            </w:tcBorders>
            <w:vAlign w:val="center"/>
            <w:hideMark/>
          </w:tcPr>
          <w:p w14:paraId="2B0A0401"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金額</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485F5F" w14:textId="77777777" w:rsidR="006E7B1A" w:rsidRPr="006E7B1A" w:rsidRDefault="006E7B1A" w:rsidP="006E7B1A">
            <w:pPr>
              <w:spacing w:line="320" w:lineRule="exact"/>
              <w:jc w:val="center"/>
              <w:rPr>
                <w:rFonts w:ascii="標楷體" w:eastAsia="標楷體"/>
                <w:sz w:val="20"/>
              </w:rPr>
            </w:pPr>
            <w:r w:rsidRPr="006E7B1A">
              <w:rPr>
                <w:rFonts w:ascii="標楷體" w:eastAsia="標楷體" w:hint="eastAsia"/>
                <w:sz w:val="20"/>
              </w:rPr>
              <w:t>％</w:t>
            </w:r>
          </w:p>
        </w:tc>
        <w:tc>
          <w:tcPr>
            <w:tcW w:w="12479" w:type="dxa"/>
            <w:vMerge/>
            <w:tcBorders>
              <w:top w:val="single" w:sz="4" w:space="0" w:color="auto"/>
              <w:left w:val="single" w:sz="4" w:space="0" w:color="auto"/>
              <w:bottom w:val="single" w:sz="4" w:space="0" w:color="auto"/>
              <w:right w:val="nil"/>
            </w:tcBorders>
            <w:vAlign w:val="center"/>
            <w:hideMark/>
          </w:tcPr>
          <w:p w14:paraId="057FA485" w14:textId="77777777" w:rsidR="006E7B1A" w:rsidRPr="006E7B1A" w:rsidRDefault="006E7B1A" w:rsidP="006E7B1A">
            <w:pPr>
              <w:widowControl/>
              <w:rPr>
                <w:rFonts w:ascii="標楷體" w:eastAsia="標楷體"/>
                <w:sz w:val="20"/>
              </w:rPr>
            </w:pPr>
          </w:p>
        </w:tc>
      </w:tr>
      <w:tr w:rsidR="006E7B1A" w:rsidRPr="006E7B1A" w14:paraId="7109E5E6" w14:textId="77777777" w:rsidTr="00E915BA">
        <w:trPr>
          <w:trHeight w:val="397"/>
        </w:trPr>
        <w:tc>
          <w:tcPr>
            <w:tcW w:w="560" w:type="dxa"/>
            <w:tcBorders>
              <w:top w:val="nil"/>
              <w:left w:val="nil"/>
              <w:bottom w:val="nil"/>
              <w:right w:val="single" w:sz="4" w:space="0" w:color="auto"/>
            </w:tcBorders>
            <w:vAlign w:val="center"/>
          </w:tcPr>
          <w:p w14:paraId="365D083F" w14:textId="77777777" w:rsidR="006E7B1A" w:rsidRPr="002F493D" w:rsidRDefault="006E7B1A" w:rsidP="006E7B1A">
            <w:pPr>
              <w:jc w:val="center"/>
              <w:rPr>
                <w:rFonts w:asciiTheme="majorEastAsia" w:eastAsiaTheme="majorEastAsia" w:hAnsiTheme="majorEastAsia"/>
                <w:b/>
                <w:sz w:val="20"/>
              </w:rPr>
            </w:pPr>
          </w:p>
        </w:tc>
        <w:tc>
          <w:tcPr>
            <w:tcW w:w="2254" w:type="dxa"/>
            <w:tcBorders>
              <w:top w:val="nil"/>
              <w:left w:val="single" w:sz="4" w:space="0" w:color="auto"/>
              <w:bottom w:val="nil"/>
              <w:right w:val="single" w:sz="4" w:space="0" w:color="auto"/>
            </w:tcBorders>
            <w:vAlign w:val="center"/>
            <w:hideMark/>
          </w:tcPr>
          <w:p w14:paraId="2A123892"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嘉義縣文化觀光局</w:t>
            </w:r>
          </w:p>
        </w:tc>
        <w:tc>
          <w:tcPr>
            <w:tcW w:w="2576" w:type="dxa"/>
            <w:tcBorders>
              <w:top w:val="nil"/>
              <w:left w:val="single" w:sz="4" w:space="0" w:color="auto"/>
              <w:bottom w:val="nil"/>
              <w:right w:val="single" w:sz="4" w:space="0" w:color="auto"/>
            </w:tcBorders>
            <w:vAlign w:val="center"/>
          </w:tcPr>
          <w:p w14:paraId="18111128" w14:textId="77777777" w:rsidR="006E7B1A" w:rsidRPr="006E7B1A" w:rsidRDefault="006E7B1A" w:rsidP="006E7B1A">
            <w:pPr>
              <w:jc w:val="right"/>
              <w:rPr>
                <w:rFonts w:ascii="新細明體" w:hAnsi="新細明體"/>
                <w:b/>
                <w:sz w:val="20"/>
              </w:rPr>
            </w:pPr>
          </w:p>
        </w:tc>
        <w:tc>
          <w:tcPr>
            <w:tcW w:w="2547" w:type="dxa"/>
            <w:tcBorders>
              <w:top w:val="nil"/>
              <w:left w:val="single" w:sz="4" w:space="0" w:color="auto"/>
              <w:bottom w:val="nil"/>
              <w:right w:val="single" w:sz="4" w:space="0" w:color="auto"/>
            </w:tcBorders>
            <w:vAlign w:val="center"/>
          </w:tcPr>
          <w:p w14:paraId="61CBF662" w14:textId="77777777" w:rsidR="006E7B1A" w:rsidRPr="006E7B1A" w:rsidRDefault="006E7B1A" w:rsidP="006E7B1A">
            <w:pPr>
              <w:jc w:val="right"/>
              <w:rPr>
                <w:rFonts w:ascii="新細明體" w:hAnsi="新細明體"/>
                <w:b/>
                <w:sz w:val="20"/>
              </w:rPr>
            </w:pPr>
          </w:p>
        </w:tc>
        <w:tc>
          <w:tcPr>
            <w:tcW w:w="1442" w:type="dxa"/>
            <w:tcBorders>
              <w:top w:val="nil"/>
              <w:left w:val="single" w:sz="4" w:space="0" w:color="auto"/>
              <w:bottom w:val="nil"/>
              <w:right w:val="single" w:sz="4" w:space="0" w:color="auto"/>
            </w:tcBorders>
            <w:vAlign w:val="center"/>
          </w:tcPr>
          <w:p w14:paraId="68B7F90C" w14:textId="77777777" w:rsidR="006E7B1A" w:rsidRPr="006E7B1A" w:rsidRDefault="006E7B1A" w:rsidP="006E7B1A">
            <w:pPr>
              <w:jc w:val="right"/>
              <w:rPr>
                <w:rFonts w:ascii="新細明體" w:hAnsi="新細明體"/>
                <w:b/>
                <w:sz w:val="20"/>
              </w:rPr>
            </w:pPr>
          </w:p>
        </w:tc>
        <w:tc>
          <w:tcPr>
            <w:tcW w:w="12479" w:type="dxa"/>
            <w:tcBorders>
              <w:top w:val="nil"/>
              <w:left w:val="single" w:sz="4" w:space="0" w:color="auto"/>
              <w:bottom w:val="nil"/>
              <w:right w:val="nil"/>
            </w:tcBorders>
            <w:vAlign w:val="center"/>
          </w:tcPr>
          <w:p w14:paraId="74DA2D54" w14:textId="77777777" w:rsidR="006E7B1A" w:rsidRPr="006E7B1A" w:rsidRDefault="006E7B1A" w:rsidP="006E7B1A">
            <w:pPr>
              <w:jc w:val="both"/>
              <w:rPr>
                <w:rFonts w:ascii="標楷體" w:eastAsia="標楷體"/>
                <w:b/>
                <w:sz w:val="20"/>
              </w:rPr>
            </w:pPr>
          </w:p>
        </w:tc>
      </w:tr>
      <w:tr w:rsidR="006E7B1A" w:rsidRPr="006E7B1A" w14:paraId="6AB405F5" w14:textId="77777777" w:rsidTr="00E915BA">
        <w:trPr>
          <w:trHeight w:val="397"/>
        </w:trPr>
        <w:tc>
          <w:tcPr>
            <w:tcW w:w="560" w:type="dxa"/>
            <w:tcBorders>
              <w:top w:val="nil"/>
              <w:left w:val="nil"/>
              <w:bottom w:val="nil"/>
              <w:right w:val="single" w:sz="4" w:space="0" w:color="auto"/>
            </w:tcBorders>
            <w:vAlign w:val="center"/>
            <w:hideMark/>
          </w:tcPr>
          <w:p w14:paraId="23C5A876"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254" w:type="dxa"/>
            <w:tcBorders>
              <w:top w:val="nil"/>
              <w:left w:val="single" w:sz="4" w:space="0" w:color="auto"/>
              <w:bottom w:val="nil"/>
              <w:right w:val="single" w:sz="4" w:space="0" w:color="auto"/>
            </w:tcBorders>
            <w:vAlign w:val="center"/>
            <w:hideMark/>
          </w:tcPr>
          <w:p w14:paraId="70DC6CBD"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稅課收入</w:t>
            </w:r>
          </w:p>
        </w:tc>
        <w:tc>
          <w:tcPr>
            <w:tcW w:w="2576" w:type="dxa"/>
            <w:tcBorders>
              <w:top w:val="nil"/>
              <w:left w:val="single" w:sz="4" w:space="0" w:color="auto"/>
              <w:bottom w:val="nil"/>
              <w:right w:val="single" w:sz="4" w:space="0" w:color="auto"/>
            </w:tcBorders>
            <w:vAlign w:val="center"/>
            <w:hideMark/>
          </w:tcPr>
          <w:p w14:paraId="53447F80"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681,750</w:t>
            </w:r>
          </w:p>
        </w:tc>
        <w:tc>
          <w:tcPr>
            <w:tcW w:w="2547" w:type="dxa"/>
            <w:tcBorders>
              <w:top w:val="nil"/>
              <w:left w:val="single" w:sz="4" w:space="0" w:color="auto"/>
              <w:bottom w:val="nil"/>
              <w:right w:val="single" w:sz="4" w:space="0" w:color="auto"/>
            </w:tcBorders>
            <w:vAlign w:val="center"/>
            <w:hideMark/>
          </w:tcPr>
          <w:p w14:paraId="05DC409F"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681,750</w:t>
            </w:r>
          </w:p>
        </w:tc>
        <w:tc>
          <w:tcPr>
            <w:tcW w:w="1442" w:type="dxa"/>
            <w:tcBorders>
              <w:top w:val="nil"/>
              <w:left w:val="single" w:sz="4" w:space="0" w:color="auto"/>
              <w:bottom w:val="nil"/>
              <w:right w:val="single" w:sz="4" w:space="0" w:color="auto"/>
            </w:tcBorders>
            <w:vAlign w:val="center"/>
            <w:hideMark/>
          </w:tcPr>
          <w:p w14:paraId="6DA7D58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100.00</w:t>
            </w:r>
          </w:p>
        </w:tc>
        <w:tc>
          <w:tcPr>
            <w:tcW w:w="12479" w:type="dxa"/>
            <w:tcBorders>
              <w:top w:val="nil"/>
              <w:left w:val="single" w:sz="4" w:space="0" w:color="auto"/>
              <w:bottom w:val="nil"/>
              <w:right w:val="nil"/>
            </w:tcBorders>
            <w:vAlign w:val="center"/>
            <w:hideMark/>
          </w:tcPr>
          <w:p w14:paraId="5AB84821" w14:textId="77777777" w:rsidR="006E7B1A" w:rsidRPr="006E7B1A" w:rsidRDefault="006E7B1A" w:rsidP="006E7B1A">
            <w:pPr>
              <w:jc w:val="both"/>
              <w:rPr>
                <w:rFonts w:ascii="標楷體" w:eastAsia="標楷體"/>
                <w:sz w:val="20"/>
              </w:rPr>
            </w:pPr>
            <w:r w:rsidRPr="006E7B1A">
              <w:rPr>
                <w:rFonts w:ascii="標楷體" w:eastAsia="標楷體" w:hint="eastAsia"/>
                <w:sz w:val="20"/>
              </w:rPr>
              <w:t>係藝文場館及文化資產多元活化計畫，中央統籌分配稅款依執行進度核撥。</w:t>
            </w:r>
          </w:p>
        </w:tc>
      </w:tr>
      <w:tr w:rsidR="006E7B1A" w:rsidRPr="006E7B1A" w14:paraId="75C3112F" w14:textId="77777777" w:rsidTr="00E915BA">
        <w:trPr>
          <w:trHeight w:val="397"/>
        </w:trPr>
        <w:tc>
          <w:tcPr>
            <w:tcW w:w="560" w:type="dxa"/>
            <w:tcBorders>
              <w:top w:val="nil"/>
              <w:left w:val="nil"/>
              <w:bottom w:val="single" w:sz="4" w:space="0" w:color="auto"/>
              <w:right w:val="single" w:sz="4" w:space="0" w:color="auto"/>
            </w:tcBorders>
            <w:vAlign w:val="center"/>
          </w:tcPr>
          <w:p w14:paraId="17557E65" w14:textId="77777777" w:rsidR="006E7B1A" w:rsidRPr="002F493D" w:rsidRDefault="006E7B1A" w:rsidP="006E7B1A">
            <w:pPr>
              <w:jc w:val="center"/>
              <w:rPr>
                <w:rFonts w:asciiTheme="majorEastAsia" w:eastAsiaTheme="majorEastAsia" w:hAnsiTheme="majorEastAsia"/>
                <w:sz w:val="20"/>
              </w:rPr>
            </w:pPr>
          </w:p>
        </w:tc>
        <w:tc>
          <w:tcPr>
            <w:tcW w:w="2254" w:type="dxa"/>
            <w:tcBorders>
              <w:top w:val="nil"/>
              <w:left w:val="single" w:sz="4" w:space="0" w:color="auto"/>
              <w:bottom w:val="single" w:sz="4" w:space="0" w:color="auto"/>
              <w:right w:val="single" w:sz="4" w:space="0" w:color="auto"/>
            </w:tcBorders>
            <w:vAlign w:val="center"/>
            <w:hideMark/>
          </w:tcPr>
          <w:p w14:paraId="45DE9BDE"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補助及協助收入</w:t>
            </w:r>
          </w:p>
        </w:tc>
        <w:tc>
          <w:tcPr>
            <w:tcW w:w="2576" w:type="dxa"/>
            <w:tcBorders>
              <w:top w:val="nil"/>
              <w:left w:val="single" w:sz="4" w:space="0" w:color="auto"/>
              <w:bottom w:val="single" w:sz="4" w:space="0" w:color="auto"/>
              <w:right w:val="single" w:sz="4" w:space="0" w:color="auto"/>
            </w:tcBorders>
            <w:vAlign w:val="center"/>
            <w:hideMark/>
          </w:tcPr>
          <w:p w14:paraId="080E6FD0"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73,270,312</w:t>
            </w:r>
          </w:p>
        </w:tc>
        <w:tc>
          <w:tcPr>
            <w:tcW w:w="2547" w:type="dxa"/>
            <w:tcBorders>
              <w:top w:val="nil"/>
              <w:left w:val="single" w:sz="4" w:space="0" w:color="auto"/>
              <w:bottom w:val="single" w:sz="4" w:space="0" w:color="auto"/>
              <w:right w:val="single" w:sz="4" w:space="0" w:color="auto"/>
            </w:tcBorders>
            <w:vAlign w:val="center"/>
            <w:hideMark/>
          </w:tcPr>
          <w:p w14:paraId="2CE44213"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23,383,010</w:t>
            </w:r>
          </w:p>
        </w:tc>
        <w:tc>
          <w:tcPr>
            <w:tcW w:w="1442" w:type="dxa"/>
            <w:tcBorders>
              <w:top w:val="nil"/>
              <w:left w:val="single" w:sz="4" w:space="0" w:color="auto"/>
              <w:bottom w:val="single" w:sz="4" w:space="0" w:color="auto"/>
              <w:right w:val="single" w:sz="4" w:space="0" w:color="auto"/>
            </w:tcBorders>
            <w:vAlign w:val="center"/>
            <w:hideMark/>
          </w:tcPr>
          <w:p w14:paraId="4BC79FA1"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31.91</w:t>
            </w:r>
          </w:p>
        </w:tc>
        <w:tc>
          <w:tcPr>
            <w:tcW w:w="12479" w:type="dxa"/>
            <w:tcBorders>
              <w:top w:val="nil"/>
              <w:left w:val="single" w:sz="4" w:space="0" w:color="auto"/>
              <w:bottom w:val="single" w:sz="4" w:space="0" w:color="auto"/>
              <w:right w:val="nil"/>
            </w:tcBorders>
            <w:vAlign w:val="center"/>
            <w:hideMark/>
          </w:tcPr>
          <w:p w14:paraId="4443BD54"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主要係嘉義縣歷史建築大林萬國戲院修復工程、全國水環境改善計畫，中央補助款依執行進度核撥。</w:t>
            </w:r>
          </w:p>
        </w:tc>
      </w:tr>
    </w:tbl>
    <w:p w14:paraId="2804A6C5" w14:textId="77777777" w:rsidR="0032506E" w:rsidRDefault="006E7B1A" w:rsidP="006E7B1A">
      <w:pPr>
        <w:spacing w:line="320" w:lineRule="exact"/>
        <w:jc w:val="both"/>
        <w:rPr>
          <w:rFonts w:ascii="標楷體" w:eastAsia="標楷體"/>
          <w:sz w:val="20"/>
        </w:rPr>
        <w:sectPr w:rsidR="0032506E" w:rsidSect="00334C12">
          <w:footerReference w:type="first" r:id="rId80"/>
          <w:pgSz w:w="23811" w:h="16838" w:orient="landscape" w:code="8"/>
          <w:pgMar w:top="851" w:right="851" w:bottom="851" w:left="851" w:header="57" w:footer="567" w:gutter="284"/>
          <w:pgNumType w:start="1"/>
          <w:cols w:space="425"/>
          <w:titlePg/>
          <w:docGrid w:type="lines" w:linePitch="360"/>
        </w:sect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：本表所列項目係指應收保留數達20％且10萬元以上，或1百萬元以上者。</w:t>
      </w:r>
    </w:p>
    <w:p w14:paraId="13A58E52" w14:textId="77777777" w:rsidR="006E7B1A" w:rsidRPr="006E7B1A" w:rsidRDefault="006E7B1A" w:rsidP="006E7B1A">
      <w:pPr>
        <w:ind w:leftChars="225" w:left="540"/>
        <w:jc w:val="both"/>
        <w:rPr>
          <w:rFonts w:ascii="標楷體" w:eastAsia="標楷體"/>
          <w:b/>
          <w:bCs/>
          <w:sz w:val="28"/>
        </w:rPr>
      </w:pPr>
      <w:r w:rsidRPr="006E7B1A">
        <w:rPr>
          <w:rFonts w:ascii="標楷體" w:eastAsia="標楷體" w:hint="eastAsia"/>
          <w:b/>
          <w:bCs/>
          <w:sz w:val="28"/>
        </w:rPr>
        <w:t>2.歲出部分</w:t>
      </w:r>
    </w:p>
    <w:p w14:paraId="51518C25" w14:textId="77777777" w:rsidR="006E7B1A" w:rsidRPr="006E7B1A" w:rsidRDefault="006E7B1A" w:rsidP="006E7B1A">
      <w:pPr>
        <w:spacing w:line="400" w:lineRule="exact"/>
        <w:ind w:left="958" w:right="255"/>
        <w:jc w:val="both"/>
        <w:rPr>
          <w:rFonts w:ascii="標楷體" w:eastAsia="標楷體" w:cs="新細明體"/>
          <w:szCs w:val="24"/>
        </w:rPr>
      </w:pPr>
      <w:r w:rsidRPr="006E7B1A">
        <w:rPr>
          <w:rFonts w:ascii="標楷體" w:eastAsia="標楷體" w:cs="新細明體" w:hint="eastAsia"/>
          <w:szCs w:val="24"/>
        </w:rPr>
        <w:t>（1）</w:t>
      </w:r>
      <w:proofErr w:type="gramStart"/>
      <w:r w:rsidRPr="006E7B1A">
        <w:rPr>
          <w:rFonts w:ascii="標楷體" w:eastAsia="標楷體" w:cs="新細明體" w:hint="eastAsia"/>
          <w:szCs w:val="24"/>
        </w:rPr>
        <w:t>114</w:t>
      </w:r>
      <w:proofErr w:type="gramEnd"/>
      <w:r w:rsidRPr="006E7B1A">
        <w:rPr>
          <w:rFonts w:ascii="標楷體" w:eastAsia="標楷體" w:cs="新細明體" w:hint="eastAsia"/>
          <w:szCs w:val="24"/>
        </w:rPr>
        <w:t>年度應付保留數簡明表</w:t>
      </w:r>
    </w:p>
    <w:p w14:paraId="407A55A9"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6E7B1A" w:rsidRPr="006E7B1A" w14:paraId="6A125B36" w14:textId="77777777" w:rsidTr="006E7B1A">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303515A7"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7F8C78A9"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4AFDF929"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0C4C66D9"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原因分析</w:t>
            </w:r>
          </w:p>
        </w:tc>
      </w:tr>
      <w:tr w:rsidR="006E7B1A" w:rsidRPr="006E7B1A" w14:paraId="7F6A40CB" w14:textId="77777777" w:rsidTr="006E7B1A">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5D42124A" w14:textId="77777777" w:rsidR="006E7B1A" w:rsidRPr="006E7B1A" w:rsidRDefault="006E7B1A" w:rsidP="006E7B1A">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4AC47B65" w14:textId="77777777" w:rsidR="006E7B1A" w:rsidRPr="006E7B1A" w:rsidRDefault="006E7B1A" w:rsidP="006E7B1A">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6EBEBBB6"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6343625" w14:textId="77777777" w:rsidR="006E7B1A" w:rsidRPr="006E7B1A" w:rsidRDefault="006E7B1A" w:rsidP="006E7B1A">
            <w:pPr>
              <w:jc w:val="center"/>
              <w:rPr>
                <w:rFonts w:ascii="標楷體" w:eastAsia="標楷體"/>
                <w:sz w:val="20"/>
              </w:rPr>
            </w:pPr>
            <w:r w:rsidRPr="006E7B1A">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3C0DFB30" w14:textId="77777777" w:rsidR="006E7B1A" w:rsidRPr="006E7B1A" w:rsidRDefault="006E7B1A" w:rsidP="006E7B1A">
            <w:pPr>
              <w:widowControl/>
              <w:rPr>
                <w:rFonts w:ascii="標楷體" w:eastAsia="標楷體"/>
                <w:sz w:val="20"/>
              </w:rPr>
            </w:pPr>
          </w:p>
        </w:tc>
      </w:tr>
      <w:tr w:rsidR="006E7B1A" w:rsidRPr="006E7B1A" w14:paraId="221D8DFD" w14:textId="77777777" w:rsidTr="006E7B1A">
        <w:trPr>
          <w:trHeight w:val="397"/>
        </w:trPr>
        <w:tc>
          <w:tcPr>
            <w:tcW w:w="3261" w:type="dxa"/>
            <w:tcBorders>
              <w:top w:val="nil"/>
              <w:left w:val="nil"/>
              <w:bottom w:val="nil"/>
              <w:right w:val="single" w:sz="4" w:space="0" w:color="auto"/>
            </w:tcBorders>
            <w:vAlign w:val="center"/>
            <w:hideMark/>
          </w:tcPr>
          <w:p w14:paraId="2A449C37"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嘉義縣文化觀光局</w:t>
            </w:r>
          </w:p>
        </w:tc>
        <w:tc>
          <w:tcPr>
            <w:tcW w:w="2142" w:type="dxa"/>
            <w:tcBorders>
              <w:top w:val="nil"/>
              <w:left w:val="single" w:sz="4" w:space="0" w:color="auto"/>
              <w:bottom w:val="nil"/>
              <w:right w:val="single" w:sz="4" w:space="0" w:color="auto"/>
            </w:tcBorders>
            <w:vAlign w:val="center"/>
          </w:tcPr>
          <w:p w14:paraId="2529B62F" w14:textId="77777777" w:rsidR="006E7B1A" w:rsidRPr="006E7B1A" w:rsidRDefault="006E7B1A" w:rsidP="006E7B1A">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4C3EF87F" w14:textId="77777777" w:rsidR="006E7B1A" w:rsidRPr="006E7B1A" w:rsidRDefault="006E7B1A" w:rsidP="006E7B1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6D00EA8" w14:textId="77777777" w:rsidR="006E7B1A" w:rsidRPr="006E7B1A" w:rsidRDefault="006E7B1A" w:rsidP="006E7B1A">
            <w:pPr>
              <w:jc w:val="right"/>
              <w:rPr>
                <w:rFonts w:ascii="新細明體" w:hAnsi="新細明體"/>
                <w:b/>
                <w:sz w:val="20"/>
              </w:rPr>
            </w:pPr>
          </w:p>
        </w:tc>
        <w:tc>
          <w:tcPr>
            <w:tcW w:w="12648" w:type="dxa"/>
            <w:tcBorders>
              <w:top w:val="nil"/>
              <w:left w:val="single" w:sz="4" w:space="0" w:color="auto"/>
              <w:bottom w:val="nil"/>
              <w:right w:val="nil"/>
            </w:tcBorders>
            <w:vAlign w:val="center"/>
          </w:tcPr>
          <w:p w14:paraId="16CF19CD" w14:textId="77777777" w:rsidR="006E7B1A" w:rsidRPr="006E7B1A" w:rsidRDefault="006E7B1A" w:rsidP="006E7B1A">
            <w:pPr>
              <w:jc w:val="both"/>
              <w:rPr>
                <w:rFonts w:ascii="標楷體" w:eastAsia="標楷體"/>
                <w:b/>
                <w:sz w:val="20"/>
              </w:rPr>
            </w:pPr>
          </w:p>
        </w:tc>
      </w:tr>
      <w:tr w:rsidR="006E7B1A" w:rsidRPr="006E7B1A" w14:paraId="43D68AB9" w14:textId="77777777" w:rsidTr="006E7B1A">
        <w:trPr>
          <w:trHeight w:val="397"/>
        </w:trPr>
        <w:tc>
          <w:tcPr>
            <w:tcW w:w="3261" w:type="dxa"/>
            <w:tcBorders>
              <w:top w:val="nil"/>
              <w:left w:val="nil"/>
              <w:bottom w:val="nil"/>
              <w:right w:val="single" w:sz="4" w:space="0" w:color="auto"/>
            </w:tcBorders>
            <w:vAlign w:val="center"/>
            <w:hideMark/>
          </w:tcPr>
          <w:p w14:paraId="62DCE572"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文教活動</w:t>
            </w:r>
          </w:p>
        </w:tc>
        <w:tc>
          <w:tcPr>
            <w:tcW w:w="2142" w:type="dxa"/>
            <w:tcBorders>
              <w:top w:val="nil"/>
              <w:left w:val="single" w:sz="4" w:space="0" w:color="auto"/>
              <w:bottom w:val="nil"/>
              <w:right w:val="single" w:sz="4" w:space="0" w:color="auto"/>
            </w:tcBorders>
            <w:vAlign w:val="center"/>
            <w:hideMark/>
          </w:tcPr>
          <w:p w14:paraId="4F5B2BA4"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223,551,000</w:t>
            </w:r>
          </w:p>
        </w:tc>
        <w:tc>
          <w:tcPr>
            <w:tcW w:w="2393" w:type="dxa"/>
            <w:tcBorders>
              <w:top w:val="nil"/>
              <w:left w:val="single" w:sz="4" w:space="0" w:color="auto"/>
              <w:bottom w:val="nil"/>
              <w:right w:val="single" w:sz="4" w:space="0" w:color="auto"/>
            </w:tcBorders>
            <w:vAlign w:val="center"/>
            <w:hideMark/>
          </w:tcPr>
          <w:p w14:paraId="77A61BA0"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111,883,382</w:t>
            </w:r>
          </w:p>
        </w:tc>
        <w:tc>
          <w:tcPr>
            <w:tcW w:w="1414" w:type="dxa"/>
            <w:tcBorders>
              <w:top w:val="nil"/>
              <w:left w:val="single" w:sz="4" w:space="0" w:color="auto"/>
              <w:bottom w:val="nil"/>
              <w:right w:val="single" w:sz="4" w:space="0" w:color="auto"/>
            </w:tcBorders>
            <w:vAlign w:val="center"/>
            <w:hideMark/>
          </w:tcPr>
          <w:p w14:paraId="3A7EBC4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50.05</w:t>
            </w:r>
          </w:p>
        </w:tc>
        <w:tc>
          <w:tcPr>
            <w:tcW w:w="12648" w:type="dxa"/>
            <w:tcBorders>
              <w:top w:val="nil"/>
              <w:left w:val="single" w:sz="4" w:space="0" w:color="auto"/>
              <w:bottom w:val="nil"/>
              <w:right w:val="nil"/>
            </w:tcBorders>
            <w:vAlign w:val="center"/>
            <w:hideMark/>
          </w:tcPr>
          <w:p w14:paraId="2B0A43C4"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主要係2026臺灣燈會在</w:t>
            </w:r>
            <w:proofErr w:type="gramStart"/>
            <w:r w:rsidRPr="006E7B1A">
              <w:rPr>
                <w:rFonts w:ascii="標楷體" w:eastAsia="標楷體" w:hint="eastAsia"/>
                <w:sz w:val="20"/>
              </w:rPr>
              <w:t>嘉義－大遊行</w:t>
            </w:r>
            <w:proofErr w:type="gramEnd"/>
            <w:r w:rsidRPr="006E7B1A">
              <w:rPr>
                <w:rFonts w:ascii="標楷體" w:eastAsia="標楷體" w:hint="eastAsia"/>
                <w:sz w:val="20"/>
              </w:rPr>
              <w:t>及雨馬精華版演出暨燈光秀展示等經費，尚在執行中。</w:t>
            </w:r>
          </w:p>
        </w:tc>
      </w:tr>
      <w:tr w:rsidR="006E7B1A" w:rsidRPr="006E7B1A" w14:paraId="17C5BE5B" w14:textId="77777777" w:rsidTr="006E7B1A">
        <w:trPr>
          <w:trHeight w:val="397"/>
        </w:trPr>
        <w:tc>
          <w:tcPr>
            <w:tcW w:w="3261" w:type="dxa"/>
            <w:tcBorders>
              <w:top w:val="nil"/>
              <w:left w:val="nil"/>
              <w:bottom w:val="nil"/>
              <w:right w:val="single" w:sz="4" w:space="0" w:color="auto"/>
            </w:tcBorders>
            <w:vAlign w:val="center"/>
            <w:hideMark/>
          </w:tcPr>
          <w:p w14:paraId="1894B0DA"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文化建築及設備</w:t>
            </w:r>
          </w:p>
        </w:tc>
        <w:tc>
          <w:tcPr>
            <w:tcW w:w="2142" w:type="dxa"/>
            <w:tcBorders>
              <w:top w:val="nil"/>
              <w:left w:val="single" w:sz="4" w:space="0" w:color="auto"/>
              <w:bottom w:val="nil"/>
              <w:right w:val="single" w:sz="4" w:space="0" w:color="auto"/>
            </w:tcBorders>
            <w:vAlign w:val="center"/>
            <w:hideMark/>
          </w:tcPr>
          <w:p w14:paraId="1B516647"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134,503,000</w:t>
            </w:r>
          </w:p>
        </w:tc>
        <w:tc>
          <w:tcPr>
            <w:tcW w:w="2393" w:type="dxa"/>
            <w:tcBorders>
              <w:top w:val="nil"/>
              <w:left w:val="single" w:sz="4" w:space="0" w:color="auto"/>
              <w:bottom w:val="nil"/>
              <w:right w:val="single" w:sz="4" w:space="0" w:color="auto"/>
            </w:tcBorders>
            <w:vAlign w:val="center"/>
            <w:hideMark/>
          </w:tcPr>
          <w:p w14:paraId="1CCD656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123,802,801</w:t>
            </w:r>
          </w:p>
        </w:tc>
        <w:tc>
          <w:tcPr>
            <w:tcW w:w="1414" w:type="dxa"/>
            <w:tcBorders>
              <w:top w:val="nil"/>
              <w:left w:val="single" w:sz="4" w:space="0" w:color="auto"/>
              <w:bottom w:val="nil"/>
              <w:right w:val="single" w:sz="4" w:space="0" w:color="auto"/>
            </w:tcBorders>
            <w:vAlign w:val="center"/>
            <w:hideMark/>
          </w:tcPr>
          <w:p w14:paraId="0EB8997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92.04</w:t>
            </w:r>
          </w:p>
        </w:tc>
        <w:tc>
          <w:tcPr>
            <w:tcW w:w="12648" w:type="dxa"/>
            <w:tcBorders>
              <w:top w:val="nil"/>
              <w:left w:val="single" w:sz="4" w:space="0" w:color="auto"/>
              <w:bottom w:val="nil"/>
              <w:right w:val="nil"/>
            </w:tcBorders>
            <w:vAlign w:val="center"/>
            <w:hideMark/>
          </w:tcPr>
          <w:p w14:paraId="5AE4D4D4"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主要係嘉義縣縣定古蹟溪口曾氏洋樓及東石郡役所修復等工程，尚在執行中。</w:t>
            </w:r>
          </w:p>
        </w:tc>
      </w:tr>
      <w:tr w:rsidR="006E7B1A" w:rsidRPr="006E7B1A" w14:paraId="24FE1810" w14:textId="77777777" w:rsidTr="006E7B1A">
        <w:trPr>
          <w:trHeight w:val="397"/>
        </w:trPr>
        <w:tc>
          <w:tcPr>
            <w:tcW w:w="3261" w:type="dxa"/>
            <w:tcBorders>
              <w:top w:val="nil"/>
              <w:left w:val="nil"/>
              <w:bottom w:val="nil"/>
              <w:right w:val="single" w:sz="4" w:space="0" w:color="auto"/>
            </w:tcBorders>
            <w:vAlign w:val="center"/>
            <w:hideMark/>
          </w:tcPr>
          <w:p w14:paraId="18246DC5"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觀光業務</w:t>
            </w:r>
          </w:p>
        </w:tc>
        <w:tc>
          <w:tcPr>
            <w:tcW w:w="2142" w:type="dxa"/>
            <w:tcBorders>
              <w:top w:val="nil"/>
              <w:left w:val="single" w:sz="4" w:space="0" w:color="auto"/>
              <w:bottom w:val="nil"/>
              <w:right w:val="single" w:sz="4" w:space="0" w:color="auto"/>
            </w:tcBorders>
            <w:vAlign w:val="center"/>
            <w:hideMark/>
          </w:tcPr>
          <w:p w14:paraId="4893E7B2"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225,439,000</w:t>
            </w:r>
          </w:p>
        </w:tc>
        <w:tc>
          <w:tcPr>
            <w:tcW w:w="2393" w:type="dxa"/>
            <w:tcBorders>
              <w:top w:val="nil"/>
              <w:left w:val="single" w:sz="4" w:space="0" w:color="auto"/>
              <w:bottom w:val="nil"/>
              <w:right w:val="single" w:sz="4" w:space="0" w:color="auto"/>
            </w:tcBorders>
            <w:vAlign w:val="center"/>
            <w:hideMark/>
          </w:tcPr>
          <w:p w14:paraId="6D2C7C4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79,445,044</w:t>
            </w:r>
          </w:p>
        </w:tc>
        <w:tc>
          <w:tcPr>
            <w:tcW w:w="1414" w:type="dxa"/>
            <w:tcBorders>
              <w:top w:val="nil"/>
              <w:left w:val="single" w:sz="4" w:space="0" w:color="auto"/>
              <w:bottom w:val="nil"/>
              <w:right w:val="single" w:sz="4" w:space="0" w:color="auto"/>
            </w:tcBorders>
            <w:vAlign w:val="center"/>
            <w:hideMark/>
          </w:tcPr>
          <w:p w14:paraId="5EA920E9"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35.24</w:t>
            </w:r>
          </w:p>
        </w:tc>
        <w:tc>
          <w:tcPr>
            <w:tcW w:w="12648" w:type="dxa"/>
            <w:tcBorders>
              <w:top w:val="nil"/>
              <w:left w:val="single" w:sz="4" w:space="0" w:color="auto"/>
              <w:bottom w:val="nil"/>
              <w:right w:val="nil"/>
            </w:tcBorders>
            <w:vAlign w:val="center"/>
            <w:hideMark/>
          </w:tcPr>
          <w:p w14:paraId="19607891"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主要係2026臺灣</w:t>
            </w:r>
            <w:proofErr w:type="gramStart"/>
            <w:r w:rsidRPr="006E7B1A">
              <w:rPr>
                <w:rFonts w:ascii="標楷體" w:eastAsia="標楷體" w:hint="eastAsia"/>
                <w:sz w:val="20"/>
              </w:rPr>
              <w:t>燈會燈區</w:t>
            </w:r>
            <w:proofErr w:type="gramEnd"/>
            <w:r w:rsidRPr="006E7B1A">
              <w:rPr>
                <w:rFonts w:ascii="標楷體" w:eastAsia="標楷體" w:hint="eastAsia"/>
                <w:sz w:val="20"/>
              </w:rPr>
              <w:t>及整理意象計畫，尚在執行中。</w:t>
            </w:r>
          </w:p>
        </w:tc>
      </w:tr>
      <w:tr w:rsidR="006E7B1A" w:rsidRPr="006E7B1A" w14:paraId="5C4976B6" w14:textId="77777777" w:rsidTr="006E7B1A">
        <w:trPr>
          <w:trHeight w:val="397"/>
        </w:trPr>
        <w:tc>
          <w:tcPr>
            <w:tcW w:w="3261" w:type="dxa"/>
            <w:tcBorders>
              <w:top w:val="nil"/>
              <w:left w:val="nil"/>
              <w:bottom w:val="nil"/>
              <w:right w:val="single" w:sz="4" w:space="0" w:color="auto"/>
            </w:tcBorders>
            <w:vAlign w:val="center"/>
            <w:hideMark/>
          </w:tcPr>
          <w:p w14:paraId="42EDD8EE"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觀光事業工程</w:t>
            </w:r>
          </w:p>
        </w:tc>
        <w:tc>
          <w:tcPr>
            <w:tcW w:w="2142" w:type="dxa"/>
            <w:tcBorders>
              <w:top w:val="nil"/>
              <w:left w:val="single" w:sz="4" w:space="0" w:color="auto"/>
              <w:bottom w:val="nil"/>
              <w:right w:val="single" w:sz="4" w:space="0" w:color="auto"/>
            </w:tcBorders>
            <w:vAlign w:val="center"/>
            <w:hideMark/>
          </w:tcPr>
          <w:p w14:paraId="39A8085D"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151,883,000</w:t>
            </w:r>
          </w:p>
        </w:tc>
        <w:tc>
          <w:tcPr>
            <w:tcW w:w="2393" w:type="dxa"/>
            <w:tcBorders>
              <w:top w:val="nil"/>
              <w:left w:val="single" w:sz="4" w:space="0" w:color="auto"/>
              <w:bottom w:val="nil"/>
              <w:right w:val="single" w:sz="4" w:space="0" w:color="auto"/>
            </w:tcBorders>
            <w:vAlign w:val="center"/>
            <w:hideMark/>
          </w:tcPr>
          <w:p w14:paraId="7E55B2D2"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116,331,935</w:t>
            </w:r>
          </w:p>
        </w:tc>
        <w:tc>
          <w:tcPr>
            <w:tcW w:w="1414" w:type="dxa"/>
            <w:tcBorders>
              <w:top w:val="nil"/>
              <w:left w:val="single" w:sz="4" w:space="0" w:color="auto"/>
              <w:bottom w:val="nil"/>
              <w:right w:val="single" w:sz="4" w:space="0" w:color="auto"/>
            </w:tcBorders>
            <w:vAlign w:val="center"/>
            <w:hideMark/>
          </w:tcPr>
          <w:p w14:paraId="38BA16B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76.59</w:t>
            </w:r>
          </w:p>
        </w:tc>
        <w:tc>
          <w:tcPr>
            <w:tcW w:w="12648" w:type="dxa"/>
            <w:tcBorders>
              <w:top w:val="nil"/>
              <w:left w:val="single" w:sz="4" w:space="0" w:color="auto"/>
              <w:bottom w:val="nil"/>
              <w:right w:val="nil"/>
            </w:tcBorders>
            <w:vAlign w:val="center"/>
            <w:hideMark/>
          </w:tcPr>
          <w:p w14:paraId="5606C1E6"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主要係嘉義縣聚落亮點營造</w:t>
            </w:r>
            <w:proofErr w:type="gramStart"/>
            <w:r w:rsidRPr="006E7B1A">
              <w:rPr>
                <w:rFonts w:ascii="標楷體" w:eastAsia="標楷體" w:hint="eastAsia"/>
                <w:sz w:val="20"/>
              </w:rPr>
              <w:t>計畫－東石</w:t>
            </w:r>
            <w:proofErr w:type="gramEnd"/>
            <w:r w:rsidRPr="006E7B1A">
              <w:rPr>
                <w:rFonts w:ascii="標楷體" w:eastAsia="標楷體" w:hint="eastAsia"/>
                <w:sz w:val="20"/>
              </w:rPr>
              <w:t>漁人碼頭常鱻廊道空間改善計畫，尚在執行中。</w:t>
            </w:r>
          </w:p>
        </w:tc>
      </w:tr>
      <w:tr w:rsidR="006E7B1A" w:rsidRPr="006E7B1A" w14:paraId="0D293142" w14:textId="77777777" w:rsidTr="006E7B1A">
        <w:trPr>
          <w:trHeight w:val="397"/>
        </w:trPr>
        <w:tc>
          <w:tcPr>
            <w:tcW w:w="3261" w:type="dxa"/>
            <w:tcBorders>
              <w:top w:val="nil"/>
              <w:left w:val="nil"/>
              <w:bottom w:val="nil"/>
              <w:right w:val="single" w:sz="4" w:space="0" w:color="auto"/>
            </w:tcBorders>
            <w:vAlign w:val="center"/>
            <w:hideMark/>
          </w:tcPr>
          <w:p w14:paraId="095BFC03"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嘉義縣表演藝術中心</w:t>
            </w:r>
          </w:p>
        </w:tc>
        <w:tc>
          <w:tcPr>
            <w:tcW w:w="2142" w:type="dxa"/>
            <w:tcBorders>
              <w:top w:val="nil"/>
              <w:left w:val="single" w:sz="4" w:space="0" w:color="auto"/>
              <w:bottom w:val="nil"/>
              <w:right w:val="single" w:sz="4" w:space="0" w:color="auto"/>
            </w:tcBorders>
            <w:vAlign w:val="center"/>
          </w:tcPr>
          <w:p w14:paraId="28DFB50A" w14:textId="77777777" w:rsidR="006E7B1A" w:rsidRPr="006E7B1A" w:rsidRDefault="006E7B1A" w:rsidP="006E7B1A">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29311215" w14:textId="77777777" w:rsidR="006E7B1A" w:rsidRPr="006E7B1A" w:rsidRDefault="006E7B1A" w:rsidP="006E7B1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5A8F741D" w14:textId="77777777" w:rsidR="006E7B1A" w:rsidRPr="006E7B1A" w:rsidRDefault="006E7B1A" w:rsidP="006E7B1A">
            <w:pPr>
              <w:jc w:val="right"/>
              <w:rPr>
                <w:rFonts w:ascii="新細明體" w:hAnsi="新細明體"/>
                <w:b/>
                <w:sz w:val="20"/>
              </w:rPr>
            </w:pPr>
          </w:p>
        </w:tc>
        <w:tc>
          <w:tcPr>
            <w:tcW w:w="12648" w:type="dxa"/>
            <w:tcBorders>
              <w:top w:val="nil"/>
              <w:left w:val="single" w:sz="4" w:space="0" w:color="auto"/>
              <w:bottom w:val="nil"/>
              <w:right w:val="nil"/>
            </w:tcBorders>
            <w:vAlign w:val="center"/>
          </w:tcPr>
          <w:p w14:paraId="4C66571F" w14:textId="77777777" w:rsidR="006E7B1A" w:rsidRPr="006E7B1A" w:rsidRDefault="006E7B1A" w:rsidP="006E7B1A">
            <w:pPr>
              <w:jc w:val="both"/>
              <w:rPr>
                <w:rFonts w:ascii="標楷體" w:eastAsia="標楷體"/>
                <w:b/>
                <w:sz w:val="20"/>
              </w:rPr>
            </w:pPr>
          </w:p>
        </w:tc>
      </w:tr>
      <w:tr w:rsidR="006E7B1A" w:rsidRPr="006E7B1A" w14:paraId="4ADB0CE2" w14:textId="77777777" w:rsidTr="006E7B1A">
        <w:trPr>
          <w:trHeight w:val="397"/>
        </w:trPr>
        <w:tc>
          <w:tcPr>
            <w:tcW w:w="3261" w:type="dxa"/>
            <w:tcBorders>
              <w:top w:val="nil"/>
              <w:left w:val="nil"/>
              <w:bottom w:val="nil"/>
              <w:right w:val="single" w:sz="4" w:space="0" w:color="auto"/>
            </w:tcBorders>
            <w:vAlign w:val="center"/>
            <w:hideMark/>
          </w:tcPr>
          <w:p w14:paraId="00536129"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文教活動</w:t>
            </w:r>
          </w:p>
        </w:tc>
        <w:tc>
          <w:tcPr>
            <w:tcW w:w="2142" w:type="dxa"/>
            <w:tcBorders>
              <w:top w:val="nil"/>
              <w:left w:val="single" w:sz="4" w:space="0" w:color="auto"/>
              <w:bottom w:val="nil"/>
              <w:right w:val="single" w:sz="4" w:space="0" w:color="auto"/>
            </w:tcBorders>
            <w:vAlign w:val="center"/>
            <w:hideMark/>
          </w:tcPr>
          <w:p w14:paraId="19C30D81"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32,765,000</w:t>
            </w:r>
          </w:p>
        </w:tc>
        <w:tc>
          <w:tcPr>
            <w:tcW w:w="2393" w:type="dxa"/>
            <w:tcBorders>
              <w:top w:val="nil"/>
              <w:left w:val="single" w:sz="4" w:space="0" w:color="auto"/>
              <w:bottom w:val="nil"/>
              <w:right w:val="single" w:sz="4" w:space="0" w:color="auto"/>
            </w:tcBorders>
            <w:vAlign w:val="center"/>
            <w:hideMark/>
          </w:tcPr>
          <w:p w14:paraId="6AE9DCC3"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5,360,000</w:t>
            </w:r>
          </w:p>
        </w:tc>
        <w:tc>
          <w:tcPr>
            <w:tcW w:w="1414" w:type="dxa"/>
            <w:tcBorders>
              <w:top w:val="nil"/>
              <w:left w:val="single" w:sz="4" w:space="0" w:color="auto"/>
              <w:bottom w:val="nil"/>
              <w:right w:val="single" w:sz="4" w:space="0" w:color="auto"/>
            </w:tcBorders>
            <w:vAlign w:val="center"/>
            <w:hideMark/>
          </w:tcPr>
          <w:p w14:paraId="28C71750"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16.36</w:t>
            </w:r>
          </w:p>
        </w:tc>
        <w:tc>
          <w:tcPr>
            <w:tcW w:w="12648" w:type="dxa"/>
            <w:tcBorders>
              <w:top w:val="nil"/>
              <w:left w:val="single" w:sz="4" w:space="0" w:color="auto"/>
              <w:bottom w:val="nil"/>
              <w:right w:val="nil"/>
            </w:tcBorders>
            <w:vAlign w:val="center"/>
            <w:hideMark/>
          </w:tcPr>
          <w:p w14:paraId="78D62875"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主要係庭園一</w:t>
            </w:r>
            <w:proofErr w:type="gramStart"/>
            <w:r w:rsidRPr="006E7B1A">
              <w:rPr>
                <w:rFonts w:ascii="標楷體" w:eastAsia="標楷體" w:hint="eastAsia"/>
                <w:sz w:val="20"/>
              </w:rPr>
              <w:t>隅等畫作</w:t>
            </w:r>
            <w:proofErr w:type="gramEnd"/>
            <w:r w:rsidRPr="006E7B1A">
              <w:rPr>
                <w:rFonts w:ascii="標楷體" w:eastAsia="標楷體" w:hint="eastAsia"/>
                <w:sz w:val="20"/>
              </w:rPr>
              <w:t>修復研究採購案，尚在執行中。</w:t>
            </w:r>
          </w:p>
        </w:tc>
      </w:tr>
      <w:tr w:rsidR="006E7B1A" w:rsidRPr="006E7B1A" w14:paraId="5DB1721E" w14:textId="77777777" w:rsidTr="006E7B1A">
        <w:trPr>
          <w:trHeight w:val="397"/>
        </w:trPr>
        <w:tc>
          <w:tcPr>
            <w:tcW w:w="3261" w:type="dxa"/>
            <w:tcBorders>
              <w:top w:val="nil"/>
              <w:left w:val="nil"/>
              <w:bottom w:val="single" w:sz="4" w:space="0" w:color="auto"/>
              <w:right w:val="single" w:sz="4" w:space="0" w:color="auto"/>
            </w:tcBorders>
            <w:vAlign w:val="center"/>
            <w:hideMark/>
          </w:tcPr>
          <w:p w14:paraId="508A2805"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一般建築及設備</w:t>
            </w:r>
          </w:p>
        </w:tc>
        <w:tc>
          <w:tcPr>
            <w:tcW w:w="2142" w:type="dxa"/>
            <w:tcBorders>
              <w:top w:val="nil"/>
              <w:left w:val="single" w:sz="4" w:space="0" w:color="auto"/>
              <w:bottom w:val="single" w:sz="4" w:space="0" w:color="auto"/>
              <w:right w:val="single" w:sz="4" w:space="0" w:color="auto"/>
            </w:tcBorders>
            <w:vAlign w:val="center"/>
            <w:hideMark/>
          </w:tcPr>
          <w:p w14:paraId="5F2E3390"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33,520,000</w:t>
            </w:r>
          </w:p>
        </w:tc>
        <w:tc>
          <w:tcPr>
            <w:tcW w:w="2393" w:type="dxa"/>
            <w:tcBorders>
              <w:top w:val="nil"/>
              <w:left w:val="single" w:sz="4" w:space="0" w:color="auto"/>
              <w:bottom w:val="single" w:sz="4" w:space="0" w:color="auto"/>
              <w:right w:val="single" w:sz="4" w:space="0" w:color="auto"/>
            </w:tcBorders>
            <w:vAlign w:val="center"/>
            <w:hideMark/>
          </w:tcPr>
          <w:p w14:paraId="0A7CFCC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14,633,683</w:t>
            </w:r>
          </w:p>
        </w:tc>
        <w:tc>
          <w:tcPr>
            <w:tcW w:w="1414" w:type="dxa"/>
            <w:tcBorders>
              <w:top w:val="nil"/>
              <w:left w:val="single" w:sz="4" w:space="0" w:color="auto"/>
              <w:bottom w:val="single" w:sz="4" w:space="0" w:color="auto"/>
              <w:right w:val="single" w:sz="4" w:space="0" w:color="auto"/>
            </w:tcBorders>
            <w:vAlign w:val="center"/>
            <w:hideMark/>
          </w:tcPr>
          <w:p w14:paraId="77FADDA5"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43.66</w:t>
            </w:r>
          </w:p>
        </w:tc>
        <w:tc>
          <w:tcPr>
            <w:tcW w:w="12648" w:type="dxa"/>
            <w:tcBorders>
              <w:top w:val="nil"/>
              <w:left w:val="single" w:sz="4" w:space="0" w:color="auto"/>
              <w:bottom w:val="single" w:sz="4" w:space="0" w:color="auto"/>
              <w:right w:val="nil"/>
            </w:tcBorders>
            <w:vAlign w:val="center"/>
            <w:hideMark/>
          </w:tcPr>
          <w:p w14:paraId="6E160457" w14:textId="77777777" w:rsidR="006E7B1A" w:rsidRPr="006E7B1A" w:rsidRDefault="006E7B1A" w:rsidP="006E7B1A">
            <w:pPr>
              <w:jc w:val="both"/>
              <w:rPr>
                <w:rFonts w:ascii="標楷體" w:eastAsia="標楷體"/>
                <w:sz w:val="20"/>
              </w:rPr>
            </w:pPr>
            <w:proofErr w:type="gramStart"/>
            <w:r w:rsidRPr="006E7B1A">
              <w:rPr>
                <w:rFonts w:ascii="標楷體" w:eastAsia="標楷體" w:hint="eastAsia"/>
                <w:sz w:val="20"/>
              </w:rPr>
              <w:t>主要係外牆</w:t>
            </w:r>
            <w:proofErr w:type="gramEnd"/>
            <w:r w:rsidRPr="006E7B1A">
              <w:rPr>
                <w:rFonts w:ascii="標楷體" w:eastAsia="標楷體" w:hint="eastAsia"/>
                <w:sz w:val="20"/>
              </w:rPr>
              <w:t>（壁磚）修繕工程，尚在執行中。</w:t>
            </w:r>
          </w:p>
        </w:tc>
      </w:tr>
    </w:tbl>
    <w:p w14:paraId="7B73D41E"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：本表所列項目係指應付保留數達20％且10萬元以上，或1百萬元以上者。</w:t>
      </w:r>
    </w:p>
    <w:p w14:paraId="259D8055" w14:textId="77777777" w:rsidR="006E7B1A" w:rsidRPr="006E7B1A" w:rsidRDefault="006E7B1A" w:rsidP="006E7B1A">
      <w:pPr>
        <w:spacing w:line="320" w:lineRule="exact"/>
        <w:jc w:val="both"/>
        <w:rPr>
          <w:rFonts w:ascii="標楷體" w:eastAsia="標楷體"/>
          <w:sz w:val="20"/>
        </w:rPr>
      </w:pPr>
    </w:p>
    <w:p w14:paraId="2650F30E" w14:textId="77777777" w:rsidR="006E7B1A" w:rsidRPr="006E7B1A" w:rsidRDefault="006E7B1A" w:rsidP="006E7B1A">
      <w:pPr>
        <w:spacing w:line="400" w:lineRule="exact"/>
        <w:ind w:left="958" w:right="255"/>
        <w:jc w:val="both"/>
        <w:rPr>
          <w:rFonts w:ascii="標楷體" w:eastAsia="標楷體" w:cs="新細明體"/>
          <w:szCs w:val="24"/>
        </w:rPr>
      </w:pPr>
      <w:r w:rsidRPr="006E7B1A">
        <w:rPr>
          <w:rFonts w:ascii="標楷體" w:eastAsia="標楷體" w:cs="新細明體" w:hint="eastAsia"/>
          <w:szCs w:val="24"/>
        </w:rPr>
        <w:t>（2）</w:t>
      </w:r>
      <w:proofErr w:type="gramStart"/>
      <w:r w:rsidRPr="006E7B1A">
        <w:rPr>
          <w:rFonts w:ascii="標楷體" w:eastAsia="標楷體" w:cs="新細明體" w:hint="eastAsia"/>
          <w:szCs w:val="24"/>
        </w:rPr>
        <w:t>114</w:t>
      </w:r>
      <w:proofErr w:type="gramEnd"/>
      <w:r w:rsidRPr="006E7B1A">
        <w:rPr>
          <w:rFonts w:ascii="標楷體" w:eastAsia="標楷體" w:cs="新細明體" w:hint="eastAsia"/>
          <w:szCs w:val="24"/>
        </w:rPr>
        <w:t>年度賸餘數簡明表</w:t>
      </w:r>
    </w:p>
    <w:p w14:paraId="0A892014"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6E7B1A" w:rsidRPr="006E7B1A" w14:paraId="5F3676B1" w14:textId="77777777" w:rsidTr="006E7B1A">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49A05763"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27454CAE"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289B6F47"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6E08B5E1"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原因分析</w:t>
            </w:r>
          </w:p>
        </w:tc>
      </w:tr>
      <w:tr w:rsidR="006E7B1A" w:rsidRPr="006E7B1A" w14:paraId="7795660D" w14:textId="77777777" w:rsidTr="006E7B1A">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7744B2D" w14:textId="77777777" w:rsidR="006E7B1A" w:rsidRPr="006E7B1A" w:rsidRDefault="006E7B1A" w:rsidP="006E7B1A">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374E63F" w14:textId="77777777" w:rsidR="006E7B1A" w:rsidRPr="006E7B1A" w:rsidRDefault="006E7B1A" w:rsidP="006E7B1A">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6B1E41D" w14:textId="77777777" w:rsidR="006E7B1A" w:rsidRPr="006E7B1A" w:rsidRDefault="006E7B1A" w:rsidP="006E7B1A">
            <w:pPr>
              <w:ind w:leftChars="30" w:left="72" w:rightChars="30" w:right="72"/>
              <w:jc w:val="distribute"/>
              <w:rPr>
                <w:rFonts w:ascii="標楷體" w:eastAsia="標楷體"/>
                <w:sz w:val="20"/>
              </w:rPr>
            </w:pPr>
            <w:r w:rsidRPr="006E7B1A">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1891596" w14:textId="77777777" w:rsidR="006E7B1A" w:rsidRPr="006E7B1A" w:rsidRDefault="006E7B1A" w:rsidP="006E7B1A">
            <w:pPr>
              <w:jc w:val="center"/>
              <w:rPr>
                <w:rFonts w:ascii="標楷體" w:eastAsia="標楷體"/>
                <w:sz w:val="20"/>
              </w:rPr>
            </w:pPr>
            <w:r w:rsidRPr="006E7B1A">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730DE84A" w14:textId="77777777" w:rsidR="006E7B1A" w:rsidRPr="006E7B1A" w:rsidRDefault="006E7B1A" w:rsidP="006E7B1A">
            <w:pPr>
              <w:widowControl/>
              <w:rPr>
                <w:rFonts w:ascii="標楷體" w:eastAsia="標楷體"/>
                <w:sz w:val="20"/>
              </w:rPr>
            </w:pPr>
          </w:p>
        </w:tc>
      </w:tr>
      <w:tr w:rsidR="006E7B1A" w:rsidRPr="006E7B1A" w14:paraId="3ED38AC8" w14:textId="77777777" w:rsidTr="006E7B1A">
        <w:trPr>
          <w:trHeight w:val="397"/>
        </w:trPr>
        <w:tc>
          <w:tcPr>
            <w:tcW w:w="3262" w:type="dxa"/>
            <w:tcBorders>
              <w:top w:val="nil"/>
              <w:left w:val="nil"/>
              <w:bottom w:val="nil"/>
              <w:right w:val="single" w:sz="4" w:space="0" w:color="auto"/>
            </w:tcBorders>
            <w:vAlign w:val="center"/>
            <w:hideMark/>
          </w:tcPr>
          <w:p w14:paraId="3978F4A3"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嘉義縣文化觀光局</w:t>
            </w:r>
          </w:p>
        </w:tc>
        <w:tc>
          <w:tcPr>
            <w:tcW w:w="2128" w:type="dxa"/>
            <w:tcBorders>
              <w:top w:val="nil"/>
              <w:left w:val="single" w:sz="4" w:space="0" w:color="auto"/>
              <w:bottom w:val="nil"/>
              <w:right w:val="single" w:sz="4" w:space="0" w:color="auto"/>
            </w:tcBorders>
            <w:vAlign w:val="center"/>
          </w:tcPr>
          <w:p w14:paraId="704DEB0D" w14:textId="77777777" w:rsidR="006E7B1A" w:rsidRPr="006E7B1A" w:rsidRDefault="006E7B1A" w:rsidP="006E7B1A">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783F49C1" w14:textId="77777777" w:rsidR="006E7B1A" w:rsidRPr="006E7B1A" w:rsidRDefault="006E7B1A" w:rsidP="006E7B1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EFD7104" w14:textId="77777777" w:rsidR="006E7B1A" w:rsidRPr="006E7B1A" w:rsidRDefault="006E7B1A" w:rsidP="006E7B1A">
            <w:pPr>
              <w:jc w:val="right"/>
              <w:rPr>
                <w:rFonts w:ascii="新細明體" w:hAnsi="新細明體"/>
                <w:b/>
                <w:sz w:val="20"/>
              </w:rPr>
            </w:pPr>
          </w:p>
        </w:tc>
        <w:tc>
          <w:tcPr>
            <w:tcW w:w="12647" w:type="dxa"/>
            <w:tcBorders>
              <w:top w:val="nil"/>
              <w:left w:val="single" w:sz="4" w:space="0" w:color="auto"/>
              <w:bottom w:val="nil"/>
              <w:right w:val="nil"/>
            </w:tcBorders>
            <w:vAlign w:val="center"/>
          </w:tcPr>
          <w:p w14:paraId="4BE582B0" w14:textId="77777777" w:rsidR="006E7B1A" w:rsidRPr="006E7B1A" w:rsidRDefault="006E7B1A" w:rsidP="006E7B1A">
            <w:pPr>
              <w:jc w:val="both"/>
              <w:rPr>
                <w:rFonts w:ascii="標楷體" w:eastAsia="標楷體"/>
                <w:b/>
                <w:sz w:val="20"/>
              </w:rPr>
            </w:pPr>
          </w:p>
        </w:tc>
      </w:tr>
      <w:tr w:rsidR="006E7B1A" w:rsidRPr="006E7B1A" w14:paraId="70D635E9" w14:textId="77777777" w:rsidTr="006E7B1A">
        <w:trPr>
          <w:trHeight w:val="397"/>
        </w:trPr>
        <w:tc>
          <w:tcPr>
            <w:tcW w:w="3262" w:type="dxa"/>
            <w:tcBorders>
              <w:top w:val="nil"/>
              <w:left w:val="nil"/>
              <w:bottom w:val="nil"/>
              <w:right w:val="single" w:sz="4" w:space="0" w:color="auto"/>
            </w:tcBorders>
            <w:vAlign w:val="center"/>
            <w:hideMark/>
          </w:tcPr>
          <w:p w14:paraId="547FE343"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文教活動</w:t>
            </w:r>
          </w:p>
        </w:tc>
        <w:tc>
          <w:tcPr>
            <w:tcW w:w="2128" w:type="dxa"/>
            <w:tcBorders>
              <w:top w:val="nil"/>
              <w:left w:val="single" w:sz="4" w:space="0" w:color="auto"/>
              <w:bottom w:val="nil"/>
              <w:right w:val="single" w:sz="4" w:space="0" w:color="auto"/>
            </w:tcBorders>
            <w:vAlign w:val="center"/>
            <w:hideMark/>
          </w:tcPr>
          <w:p w14:paraId="493E5B8E"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223,551,000</w:t>
            </w:r>
          </w:p>
        </w:tc>
        <w:tc>
          <w:tcPr>
            <w:tcW w:w="2407" w:type="dxa"/>
            <w:tcBorders>
              <w:top w:val="nil"/>
              <w:left w:val="single" w:sz="4" w:space="0" w:color="auto"/>
              <w:bottom w:val="nil"/>
              <w:right w:val="single" w:sz="4" w:space="0" w:color="auto"/>
            </w:tcBorders>
            <w:vAlign w:val="center"/>
            <w:hideMark/>
          </w:tcPr>
          <w:p w14:paraId="784B24B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6,211,885</w:t>
            </w:r>
          </w:p>
        </w:tc>
        <w:tc>
          <w:tcPr>
            <w:tcW w:w="1414" w:type="dxa"/>
            <w:tcBorders>
              <w:top w:val="nil"/>
              <w:left w:val="single" w:sz="4" w:space="0" w:color="auto"/>
              <w:bottom w:val="nil"/>
              <w:right w:val="single" w:sz="4" w:space="0" w:color="auto"/>
            </w:tcBorders>
            <w:vAlign w:val="center"/>
            <w:hideMark/>
          </w:tcPr>
          <w:p w14:paraId="75CD2B71"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2.78</w:t>
            </w:r>
          </w:p>
        </w:tc>
        <w:tc>
          <w:tcPr>
            <w:tcW w:w="12647" w:type="dxa"/>
            <w:tcBorders>
              <w:top w:val="nil"/>
              <w:left w:val="single" w:sz="4" w:space="0" w:color="auto"/>
              <w:bottom w:val="nil"/>
              <w:right w:val="nil"/>
            </w:tcBorders>
            <w:vAlign w:val="center"/>
            <w:hideMark/>
          </w:tcPr>
          <w:p w14:paraId="5B0884A9"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主要係地方藝文場館及博物館與地方文化館深耕等計畫之結餘。</w:t>
            </w:r>
          </w:p>
        </w:tc>
      </w:tr>
      <w:tr w:rsidR="006E7B1A" w:rsidRPr="006E7B1A" w14:paraId="7F89E078" w14:textId="77777777" w:rsidTr="006E7B1A">
        <w:trPr>
          <w:trHeight w:val="397"/>
        </w:trPr>
        <w:tc>
          <w:tcPr>
            <w:tcW w:w="3262" w:type="dxa"/>
            <w:tcBorders>
              <w:top w:val="nil"/>
              <w:left w:val="nil"/>
              <w:bottom w:val="nil"/>
              <w:right w:val="single" w:sz="4" w:space="0" w:color="auto"/>
            </w:tcBorders>
            <w:vAlign w:val="center"/>
            <w:hideMark/>
          </w:tcPr>
          <w:p w14:paraId="64DF28C6"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文化建築及設備</w:t>
            </w:r>
          </w:p>
        </w:tc>
        <w:tc>
          <w:tcPr>
            <w:tcW w:w="2128" w:type="dxa"/>
            <w:tcBorders>
              <w:top w:val="nil"/>
              <w:left w:val="single" w:sz="4" w:space="0" w:color="auto"/>
              <w:bottom w:val="nil"/>
              <w:right w:val="single" w:sz="4" w:space="0" w:color="auto"/>
            </w:tcBorders>
            <w:vAlign w:val="center"/>
            <w:hideMark/>
          </w:tcPr>
          <w:p w14:paraId="602C1AF4"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134,503,000</w:t>
            </w:r>
          </w:p>
        </w:tc>
        <w:tc>
          <w:tcPr>
            <w:tcW w:w="2407" w:type="dxa"/>
            <w:tcBorders>
              <w:top w:val="nil"/>
              <w:left w:val="single" w:sz="4" w:space="0" w:color="auto"/>
              <w:bottom w:val="nil"/>
              <w:right w:val="single" w:sz="4" w:space="0" w:color="auto"/>
            </w:tcBorders>
            <w:vAlign w:val="center"/>
            <w:hideMark/>
          </w:tcPr>
          <w:p w14:paraId="1712F97B"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4,158,962</w:t>
            </w:r>
          </w:p>
        </w:tc>
        <w:tc>
          <w:tcPr>
            <w:tcW w:w="1414" w:type="dxa"/>
            <w:tcBorders>
              <w:top w:val="nil"/>
              <w:left w:val="single" w:sz="4" w:space="0" w:color="auto"/>
              <w:bottom w:val="nil"/>
              <w:right w:val="single" w:sz="4" w:space="0" w:color="auto"/>
            </w:tcBorders>
            <w:vAlign w:val="center"/>
            <w:hideMark/>
          </w:tcPr>
          <w:p w14:paraId="4DF99A4E"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3.09</w:t>
            </w:r>
          </w:p>
        </w:tc>
        <w:tc>
          <w:tcPr>
            <w:tcW w:w="12647" w:type="dxa"/>
            <w:tcBorders>
              <w:top w:val="nil"/>
              <w:left w:val="single" w:sz="4" w:space="0" w:color="auto"/>
              <w:bottom w:val="nil"/>
              <w:right w:val="nil"/>
            </w:tcBorders>
            <w:vAlign w:val="center"/>
            <w:hideMark/>
          </w:tcPr>
          <w:p w14:paraId="7BA18C22"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主要係地方藝文場館及博物館與地方文化館深耕等計畫之結餘。</w:t>
            </w:r>
          </w:p>
        </w:tc>
      </w:tr>
      <w:tr w:rsidR="006E7B1A" w:rsidRPr="006E7B1A" w14:paraId="62133AFE" w14:textId="77777777" w:rsidTr="006E7B1A">
        <w:trPr>
          <w:trHeight w:val="397"/>
        </w:trPr>
        <w:tc>
          <w:tcPr>
            <w:tcW w:w="3262" w:type="dxa"/>
            <w:tcBorders>
              <w:top w:val="nil"/>
              <w:left w:val="nil"/>
              <w:bottom w:val="nil"/>
              <w:right w:val="single" w:sz="4" w:space="0" w:color="auto"/>
            </w:tcBorders>
            <w:vAlign w:val="center"/>
            <w:hideMark/>
          </w:tcPr>
          <w:p w14:paraId="67755FFD"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1CF06B9E"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62,578,000</w:t>
            </w:r>
          </w:p>
        </w:tc>
        <w:tc>
          <w:tcPr>
            <w:tcW w:w="2407" w:type="dxa"/>
            <w:tcBorders>
              <w:top w:val="nil"/>
              <w:left w:val="single" w:sz="4" w:space="0" w:color="auto"/>
              <w:bottom w:val="nil"/>
              <w:right w:val="single" w:sz="4" w:space="0" w:color="auto"/>
            </w:tcBorders>
            <w:vAlign w:val="center"/>
            <w:hideMark/>
          </w:tcPr>
          <w:p w14:paraId="4E5D45CB"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5,732,399</w:t>
            </w:r>
          </w:p>
        </w:tc>
        <w:tc>
          <w:tcPr>
            <w:tcW w:w="1414" w:type="dxa"/>
            <w:tcBorders>
              <w:top w:val="nil"/>
              <w:left w:val="single" w:sz="4" w:space="0" w:color="auto"/>
              <w:bottom w:val="nil"/>
              <w:right w:val="single" w:sz="4" w:space="0" w:color="auto"/>
            </w:tcBorders>
            <w:vAlign w:val="center"/>
            <w:hideMark/>
          </w:tcPr>
          <w:p w14:paraId="6B4B5BD4"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9.16</w:t>
            </w:r>
          </w:p>
        </w:tc>
        <w:tc>
          <w:tcPr>
            <w:tcW w:w="12647" w:type="dxa"/>
            <w:tcBorders>
              <w:top w:val="nil"/>
              <w:left w:val="single" w:sz="4" w:space="0" w:color="auto"/>
              <w:bottom w:val="nil"/>
              <w:right w:val="nil"/>
            </w:tcBorders>
            <w:vAlign w:val="center"/>
            <w:hideMark/>
          </w:tcPr>
          <w:p w14:paraId="450EC11C"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主要係員額未補足，人事費節餘。</w:t>
            </w:r>
          </w:p>
        </w:tc>
      </w:tr>
      <w:tr w:rsidR="006E7B1A" w:rsidRPr="006E7B1A" w14:paraId="67079E9B" w14:textId="77777777" w:rsidTr="006E7B1A">
        <w:trPr>
          <w:trHeight w:val="397"/>
        </w:trPr>
        <w:tc>
          <w:tcPr>
            <w:tcW w:w="3262" w:type="dxa"/>
            <w:tcBorders>
              <w:top w:val="nil"/>
              <w:left w:val="nil"/>
              <w:bottom w:val="nil"/>
              <w:right w:val="single" w:sz="4" w:space="0" w:color="auto"/>
            </w:tcBorders>
            <w:vAlign w:val="center"/>
            <w:hideMark/>
          </w:tcPr>
          <w:p w14:paraId="16CB0ABA"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觀光業務</w:t>
            </w:r>
          </w:p>
        </w:tc>
        <w:tc>
          <w:tcPr>
            <w:tcW w:w="2128" w:type="dxa"/>
            <w:tcBorders>
              <w:top w:val="nil"/>
              <w:left w:val="single" w:sz="4" w:space="0" w:color="auto"/>
              <w:bottom w:val="nil"/>
              <w:right w:val="single" w:sz="4" w:space="0" w:color="auto"/>
            </w:tcBorders>
            <w:vAlign w:val="center"/>
            <w:hideMark/>
          </w:tcPr>
          <w:p w14:paraId="06673CFE"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225,439,000</w:t>
            </w:r>
          </w:p>
        </w:tc>
        <w:tc>
          <w:tcPr>
            <w:tcW w:w="2407" w:type="dxa"/>
            <w:tcBorders>
              <w:top w:val="nil"/>
              <w:left w:val="single" w:sz="4" w:space="0" w:color="auto"/>
              <w:bottom w:val="nil"/>
              <w:right w:val="single" w:sz="4" w:space="0" w:color="auto"/>
            </w:tcBorders>
            <w:vAlign w:val="center"/>
            <w:hideMark/>
          </w:tcPr>
          <w:p w14:paraId="419B9153"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5,305,039</w:t>
            </w:r>
          </w:p>
        </w:tc>
        <w:tc>
          <w:tcPr>
            <w:tcW w:w="1414" w:type="dxa"/>
            <w:tcBorders>
              <w:top w:val="nil"/>
              <w:left w:val="single" w:sz="4" w:space="0" w:color="auto"/>
              <w:bottom w:val="nil"/>
              <w:right w:val="single" w:sz="4" w:space="0" w:color="auto"/>
            </w:tcBorders>
            <w:vAlign w:val="center"/>
            <w:hideMark/>
          </w:tcPr>
          <w:p w14:paraId="0822E7B6"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2.35</w:t>
            </w:r>
          </w:p>
        </w:tc>
        <w:tc>
          <w:tcPr>
            <w:tcW w:w="12647" w:type="dxa"/>
            <w:tcBorders>
              <w:top w:val="nil"/>
              <w:left w:val="single" w:sz="4" w:space="0" w:color="auto"/>
              <w:bottom w:val="nil"/>
              <w:right w:val="nil"/>
            </w:tcBorders>
            <w:vAlign w:val="center"/>
            <w:hideMark/>
          </w:tcPr>
          <w:p w14:paraId="3E1FDA54"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主要係辦理2026臺灣燈會部分經費及露營場輔導管理改由代辦經費或補助款支應。</w:t>
            </w:r>
          </w:p>
        </w:tc>
      </w:tr>
      <w:tr w:rsidR="006E7B1A" w:rsidRPr="006E7B1A" w14:paraId="42B54B69" w14:textId="77777777" w:rsidTr="006E7B1A">
        <w:trPr>
          <w:trHeight w:val="397"/>
        </w:trPr>
        <w:tc>
          <w:tcPr>
            <w:tcW w:w="3262" w:type="dxa"/>
            <w:tcBorders>
              <w:top w:val="nil"/>
              <w:left w:val="nil"/>
              <w:bottom w:val="nil"/>
              <w:right w:val="single" w:sz="4" w:space="0" w:color="auto"/>
            </w:tcBorders>
            <w:vAlign w:val="center"/>
            <w:hideMark/>
          </w:tcPr>
          <w:p w14:paraId="2A5C9533" w14:textId="77777777" w:rsidR="006E7B1A" w:rsidRPr="006E7B1A" w:rsidRDefault="006E7B1A" w:rsidP="006E7B1A">
            <w:pPr>
              <w:ind w:leftChars="100" w:left="240"/>
              <w:jc w:val="distribute"/>
              <w:rPr>
                <w:rFonts w:ascii="標楷體" w:eastAsia="標楷體"/>
                <w:sz w:val="20"/>
              </w:rPr>
            </w:pPr>
            <w:r w:rsidRPr="006E7B1A">
              <w:rPr>
                <w:rFonts w:ascii="標楷體" w:eastAsia="標楷體" w:hint="eastAsia"/>
                <w:noProof/>
                <w:sz w:val="20"/>
              </w:rPr>
              <w:t>觀光事業工程</w:t>
            </w:r>
          </w:p>
        </w:tc>
        <w:tc>
          <w:tcPr>
            <w:tcW w:w="2128" w:type="dxa"/>
            <w:tcBorders>
              <w:top w:val="nil"/>
              <w:left w:val="single" w:sz="4" w:space="0" w:color="auto"/>
              <w:bottom w:val="nil"/>
              <w:right w:val="single" w:sz="4" w:space="0" w:color="auto"/>
            </w:tcBorders>
            <w:vAlign w:val="center"/>
            <w:hideMark/>
          </w:tcPr>
          <w:p w14:paraId="3CD486C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151,883,000</w:t>
            </w:r>
          </w:p>
        </w:tc>
        <w:tc>
          <w:tcPr>
            <w:tcW w:w="2407" w:type="dxa"/>
            <w:tcBorders>
              <w:top w:val="nil"/>
              <w:left w:val="single" w:sz="4" w:space="0" w:color="auto"/>
              <w:bottom w:val="nil"/>
              <w:right w:val="single" w:sz="4" w:space="0" w:color="auto"/>
            </w:tcBorders>
            <w:vAlign w:val="center"/>
            <w:hideMark/>
          </w:tcPr>
          <w:p w14:paraId="4043D53D"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1,475,130</w:t>
            </w:r>
          </w:p>
        </w:tc>
        <w:tc>
          <w:tcPr>
            <w:tcW w:w="1414" w:type="dxa"/>
            <w:tcBorders>
              <w:top w:val="nil"/>
              <w:left w:val="single" w:sz="4" w:space="0" w:color="auto"/>
              <w:bottom w:val="nil"/>
              <w:right w:val="single" w:sz="4" w:space="0" w:color="auto"/>
            </w:tcBorders>
            <w:vAlign w:val="center"/>
            <w:hideMark/>
          </w:tcPr>
          <w:p w14:paraId="0558678B"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0.97</w:t>
            </w:r>
          </w:p>
        </w:tc>
        <w:tc>
          <w:tcPr>
            <w:tcW w:w="12647" w:type="dxa"/>
            <w:tcBorders>
              <w:top w:val="nil"/>
              <w:left w:val="single" w:sz="4" w:space="0" w:color="auto"/>
              <w:bottom w:val="nil"/>
              <w:right w:val="nil"/>
            </w:tcBorders>
            <w:vAlign w:val="center"/>
            <w:hideMark/>
          </w:tcPr>
          <w:p w14:paraId="2B8905EE"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主要係嘉義縣聚落亮點營造等計畫之結餘。</w:t>
            </w:r>
          </w:p>
        </w:tc>
      </w:tr>
      <w:tr w:rsidR="006E7B1A" w:rsidRPr="006E7B1A" w14:paraId="3B24D861" w14:textId="77777777" w:rsidTr="006E7B1A">
        <w:trPr>
          <w:trHeight w:val="397"/>
        </w:trPr>
        <w:tc>
          <w:tcPr>
            <w:tcW w:w="3262" w:type="dxa"/>
            <w:tcBorders>
              <w:top w:val="nil"/>
              <w:left w:val="nil"/>
              <w:bottom w:val="nil"/>
              <w:right w:val="single" w:sz="4" w:space="0" w:color="auto"/>
            </w:tcBorders>
            <w:vAlign w:val="center"/>
            <w:hideMark/>
          </w:tcPr>
          <w:p w14:paraId="401ACDB7"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嘉義縣表演藝術中心</w:t>
            </w:r>
          </w:p>
        </w:tc>
        <w:tc>
          <w:tcPr>
            <w:tcW w:w="2128" w:type="dxa"/>
            <w:tcBorders>
              <w:top w:val="nil"/>
              <w:left w:val="single" w:sz="4" w:space="0" w:color="auto"/>
              <w:bottom w:val="nil"/>
              <w:right w:val="single" w:sz="4" w:space="0" w:color="auto"/>
            </w:tcBorders>
            <w:vAlign w:val="center"/>
          </w:tcPr>
          <w:p w14:paraId="5F52C5C3" w14:textId="77777777" w:rsidR="006E7B1A" w:rsidRPr="006E7B1A" w:rsidRDefault="006E7B1A" w:rsidP="006E7B1A">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0579B358" w14:textId="77777777" w:rsidR="006E7B1A" w:rsidRPr="006E7B1A" w:rsidRDefault="006E7B1A" w:rsidP="006E7B1A">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8E1E0DB" w14:textId="77777777" w:rsidR="006E7B1A" w:rsidRPr="006E7B1A" w:rsidRDefault="006E7B1A" w:rsidP="006E7B1A">
            <w:pPr>
              <w:jc w:val="right"/>
              <w:rPr>
                <w:rFonts w:ascii="新細明體" w:hAnsi="新細明體"/>
                <w:b/>
                <w:sz w:val="20"/>
              </w:rPr>
            </w:pPr>
          </w:p>
        </w:tc>
        <w:tc>
          <w:tcPr>
            <w:tcW w:w="12647" w:type="dxa"/>
            <w:tcBorders>
              <w:top w:val="nil"/>
              <w:left w:val="single" w:sz="4" w:space="0" w:color="auto"/>
              <w:bottom w:val="nil"/>
              <w:right w:val="nil"/>
            </w:tcBorders>
            <w:vAlign w:val="center"/>
          </w:tcPr>
          <w:p w14:paraId="7C7BF9A3" w14:textId="77777777" w:rsidR="006E7B1A" w:rsidRPr="006E7B1A" w:rsidRDefault="006E7B1A" w:rsidP="006E7B1A">
            <w:pPr>
              <w:jc w:val="both"/>
              <w:rPr>
                <w:rFonts w:ascii="標楷體" w:eastAsia="標楷體"/>
                <w:b/>
                <w:sz w:val="20"/>
              </w:rPr>
            </w:pPr>
          </w:p>
        </w:tc>
      </w:tr>
      <w:tr w:rsidR="006E7B1A" w:rsidRPr="006E7B1A" w14:paraId="2B84C2E8" w14:textId="77777777" w:rsidTr="006E7B1A">
        <w:trPr>
          <w:trHeight w:val="397"/>
        </w:trPr>
        <w:tc>
          <w:tcPr>
            <w:tcW w:w="3262" w:type="dxa"/>
            <w:tcBorders>
              <w:top w:val="nil"/>
              <w:left w:val="nil"/>
              <w:bottom w:val="nil"/>
              <w:right w:val="single" w:sz="4" w:space="0" w:color="auto"/>
            </w:tcBorders>
            <w:vAlign w:val="center"/>
            <w:hideMark/>
          </w:tcPr>
          <w:p w14:paraId="0F8DC5F3" w14:textId="77777777" w:rsidR="006E7B1A" w:rsidRPr="006E7B1A" w:rsidRDefault="006E7B1A" w:rsidP="00F40E46">
            <w:pPr>
              <w:ind w:leftChars="100" w:left="240"/>
              <w:jc w:val="distribute"/>
              <w:rPr>
                <w:rFonts w:ascii="標楷體" w:eastAsia="標楷體"/>
                <w:noProof/>
                <w:sz w:val="20"/>
              </w:rPr>
            </w:pPr>
            <w:r w:rsidRPr="006E7B1A">
              <w:rPr>
                <w:rFonts w:ascii="標楷體" w:eastAsia="標楷體" w:hint="eastAsia"/>
                <w:noProof/>
                <w:sz w:val="20"/>
              </w:rPr>
              <w:t>一般行政</w:t>
            </w:r>
          </w:p>
        </w:tc>
        <w:tc>
          <w:tcPr>
            <w:tcW w:w="2128" w:type="dxa"/>
            <w:tcBorders>
              <w:top w:val="nil"/>
              <w:left w:val="single" w:sz="4" w:space="0" w:color="auto"/>
              <w:bottom w:val="nil"/>
              <w:right w:val="single" w:sz="4" w:space="0" w:color="auto"/>
            </w:tcBorders>
            <w:vAlign w:val="center"/>
            <w:hideMark/>
          </w:tcPr>
          <w:p w14:paraId="4CEFC468"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38,073,000</w:t>
            </w:r>
          </w:p>
        </w:tc>
        <w:tc>
          <w:tcPr>
            <w:tcW w:w="2407" w:type="dxa"/>
            <w:tcBorders>
              <w:top w:val="nil"/>
              <w:left w:val="single" w:sz="4" w:space="0" w:color="auto"/>
              <w:bottom w:val="nil"/>
              <w:right w:val="single" w:sz="4" w:space="0" w:color="auto"/>
            </w:tcBorders>
            <w:vAlign w:val="center"/>
            <w:hideMark/>
          </w:tcPr>
          <w:p w14:paraId="254EAE69"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3,805,877</w:t>
            </w:r>
          </w:p>
        </w:tc>
        <w:tc>
          <w:tcPr>
            <w:tcW w:w="1414" w:type="dxa"/>
            <w:tcBorders>
              <w:top w:val="nil"/>
              <w:left w:val="single" w:sz="4" w:space="0" w:color="auto"/>
              <w:bottom w:val="nil"/>
              <w:right w:val="single" w:sz="4" w:space="0" w:color="auto"/>
            </w:tcBorders>
            <w:vAlign w:val="center"/>
            <w:hideMark/>
          </w:tcPr>
          <w:p w14:paraId="5685C9CF"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10.00</w:t>
            </w:r>
          </w:p>
        </w:tc>
        <w:tc>
          <w:tcPr>
            <w:tcW w:w="12647" w:type="dxa"/>
            <w:tcBorders>
              <w:top w:val="nil"/>
              <w:left w:val="single" w:sz="4" w:space="0" w:color="auto"/>
              <w:bottom w:val="nil"/>
              <w:right w:val="nil"/>
            </w:tcBorders>
            <w:vAlign w:val="center"/>
            <w:hideMark/>
          </w:tcPr>
          <w:p w14:paraId="659BF7F8"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主要係員額未補足，人事費節餘。</w:t>
            </w:r>
          </w:p>
        </w:tc>
      </w:tr>
      <w:tr w:rsidR="006E7B1A" w:rsidRPr="006E7B1A" w14:paraId="56A90FA9" w14:textId="77777777" w:rsidTr="006E7B1A">
        <w:trPr>
          <w:trHeight w:val="397"/>
        </w:trPr>
        <w:tc>
          <w:tcPr>
            <w:tcW w:w="3262" w:type="dxa"/>
            <w:tcBorders>
              <w:top w:val="nil"/>
              <w:left w:val="nil"/>
              <w:bottom w:val="single" w:sz="4" w:space="0" w:color="auto"/>
              <w:right w:val="single" w:sz="4" w:space="0" w:color="auto"/>
            </w:tcBorders>
            <w:vAlign w:val="center"/>
            <w:hideMark/>
          </w:tcPr>
          <w:p w14:paraId="1F3601A5" w14:textId="77777777" w:rsidR="006E7B1A" w:rsidRPr="006E7B1A" w:rsidRDefault="006E7B1A" w:rsidP="00F40E46">
            <w:pPr>
              <w:ind w:leftChars="100" w:left="240"/>
              <w:jc w:val="distribute"/>
              <w:rPr>
                <w:rFonts w:ascii="標楷體" w:eastAsia="標楷體"/>
                <w:noProof/>
                <w:sz w:val="20"/>
              </w:rPr>
            </w:pPr>
            <w:r w:rsidRPr="006E7B1A">
              <w:rPr>
                <w:rFonts w:ascii="標楷體" w:eastAsia="標楷體" w:hint="eastAsia"/>
                <w:noProof/>
                <w:sz w:val="20"/>
              </w:rPr>
              <w:t>一般建築及設備</w:t>
            </w:r>
          </w:p>
        </w:tc>
        <w:tc>
          <w:tcPr>
            <w:tcW w:w="2128" w:type="dxa"/>
            <w:tcBorders>
              <w:top w:val="nil"/>
              <w:left w:val="single" w:sz="4" w:space="0" w:color="auto"/>
              <w:bottom w:val="single" w:sz="4" w:space="0" w:color="auto"/>
              <w:right w:val="single" w:sz="4" w:space="0" w:color="auto"/>
            </w:tcBorders>
            <w:vAlign w:val="center"/>
            <w:hideMark/>
          </w:tcPr>
          <w:p w14:paraId="75E9D5B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33,520,000</w:t>
            </w:r>
          </w:p>
        </w:tc>
        <w:tc>
          <w:tcPr>
            <w:tcW w:w="2407" w:type="dxa"/>
            <w:tcBorders>
              <w:top w:val="nil"/>
              <w:left w:val="single" w:sz="4" w:space="0" w:color="auto"/>
              <w:bottom w:val="single" w:sz="4" w:space="0" w:color="auto"/>
              <w:right w:val="single" w:sz="4" w:space="0" w:color="auto"/>
            </w:tcBorders>
            <w:vAlign w:val="center"/>
            <w:hideMark/>
          </w:tcPr>
          <w:p w14:paraId="26B94904"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2,992,118</w:t>
            </w:r>
          </w:p>
        </w:tc>
        <w:tc>
          <w:tcPr>
            <w:tcW w:w="1414" w:type="dxa"/>
            <w:tcBorders>
              <w:top w:val="nil"/>
              <w:left w:val="single" w:sz="4" w:space="0" w:color="auto"/>
              <w:bottom w:val="single" w:sz="4" w:space="0" w:color="auto"/>
              <w:right w:val="single" w:sz="4" w:space="0" w:color="auto"/>
            </w:tcBorders>
            <w:vAlign w:val="center"/>
            <w:hideMark/>
          </w:tcPr>
          <w:p w14:paraId="2D32EF74"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8.93</w:t>
            </w:r>
          </w:p>
        </w:tc>
        <w:tc>
          <w:tcPr>
            <w:tcW w:w="12647" w:type="dxa"/>
            <w:tcBorders>
              <w:top w:val="nil"/>
              <w:left w:val="single" w:sz="4" w:space="0" w:color="auto"/>
              <w:bottom w:val="single" w:sz="4" w:space="0" w:color="auto"/>
              <w:right w:val="nil"/>
            </w:tcBorders>
            <w:vAlign w:val="center"/>
            <w:hideMark/>
          </w:tcPr>
          <w:p w14:paraId="1618F62E"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主要係實驗劇場專業LED燈具採購結餘。</w:t>
            </w:r>
          </w:p>
        </w:tc>
      </w:tr>
    </w:tbl>
    <w:p w14:paraId="2ECAB524"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：本表所列項目係指賸餘數達20％且10萬元以上，或1百萬元以上者。</w:t>
      </w:r>
    </w:p>
    <w:p w14:paraId="3193EB63" w14:textId="77777777" w:rsidR="006E7B1A" w:rsidRPr="006E7B1A" w:rsidRDefault="006E7B1A" w:rsidP="006E7B1A">
      <w:pPr>
        <w:spacing w:line="320" w:lineRule="exact"/>
        <w:jc w:val="both"/>
        <w:rPr>
          <w:rFonts w:ascii="標楷體" w:eastAsia="標楷體"/>
          <w:sz w:val="20"/>
        </w:rPr>
      </w:pPr>
    </w:p>
    <w:p w14:paraId="0C78865A" w14:textId="77777777" w:rsidR="006F7A8A" w:rsidRDefault="00E915BA">
      <w:pPr>
        <w:widowControl/>
        <w:rPr>
          <w:rFonts w:ascii="標楷體" w:eastAsia="標楷體" w:cs="新細明體"/>
          <w:szCs w:val="24"/>
        </w:rPr>
        <w:sectPr w:rsidR="006F7A8A" w:rsidSect="00334C12">
          <w:footerReference w:type="first" r:id="rId81"/>
          <w:pgSz w:w="23811" w:h="16838" w:orient="landscape" w:code="8"/>
          <w:pgMar w:top="851" w:right="851" w:bottom="851" w:left="851" w:header="57" w:footer="567" w:gutter="284"/>
          <w:pgNumType w:start="1"/>
          <w:cols w:space="425"/>
          <w:titlePg/>
          <w:docGrid w:type="lines" w:linePitch="360"/>
        </w:sectPr>
      </w:pPr>
      <w:r>
        <w:rPr>
          <w:rFonts w:ascii="標楷體" w:eastAsia="標楷體" w:cs="新細明體"/>
          <w:szCs w:val="24"/>
        </w:rPr>
        <w:br w:type="page"/>
      </w:r>
    </w:p>
    <w:p w14:paraId="12BA0F7B" w14:textId="1F9EDB8E" w:rsidR="006E7B1A" w:rsidRPr="006E7B1A" w:rsidRDefault="006E7B1A" w:rsidP="006D490A">
      <w:pPr>
        <w:spacing w:line="400" w:lineRule="exact"/>
        <w:ind w:left="958" w:right="255"/>
        <w:jc w:val="both"/>
        <w:rPr>
          <w:rFonts w:ascii="標楷體" w:eastAsia="標楷體" w:cs="新細明體"/>
          <w:szCs w:val="24"/>
        </w:rPr>
      </w:pPr>
      <w:r w:rsidRPr="006E7B1A">
        <w:rPr>
          <w:rFonts w:ascii="標楷體" w:eastAsia="標楷體" w:cs="新細明體" w:hint="eastAsia"/>
          <w:szCs w:val="24"/>
        </w:rPr>
        <w:t>（3）以前年度歲出減免（註銷）數簡明表</w:t>
      </w:r>
    </w:p>
    <w:p w14:paraId="06F0A559"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48"/>
        <w:gridCol w:w="2701"/>
        <w:gridCol w:w="2674"/>
        <w:gridCol w:w="1428"/>
        <w:gridCol w:w="11934"/>
      </w:tblGrid>
      <w:tr w:rsidR="006E7B1A" w:rsidRPr="006E7B1A" w14:paraId="246DF829" w14:textId="77777777" w:rsidTr="006E7B1A">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5903FBA1" w14:textId="77777777" w:rsidR="006E7B1A" w:rsidRPr="006E7B1A" w:rsidRDefault="006E7B1A" w:rsidP="006E7B1A">
            <w:pPr>
              <w:jc w:val="distribute"/>
              <w:rPr>
                <w:rFonts w:ascii="標楷體" w:eastAsia="標楷體"/>
                <w:sz w:val="20"/>
              </w:rPr>
            </w:pPr>
            <w:r w:rsidRPr="006E7B1A">
              <w:rPr>
                <w:rFonts w:ascii="標楷體" w:eastAsia="標楷體" w:hint="eastAsia"/>
                <w:sz w:val="20"/>
              </w:rPr>
              <w:t>年度</w:t>
            </w:r>
          </w:p>
        </w:tc>
        <w:tc>
          <w:tcPr>
            <w:tcW w:w="2548" w:type="dxa"/>
            <w:vMerge w:val="restart"/>
            <w:tcBorders>
              <w:top w:val="single" w:sz="4" w:space="0" w:color="auto"/>
              <w:left w:val="single" w:sz="4" w:space="0" w:color="auto"/>
              <w:bottom w:val="single" w:sz="4" w:space="0" w:color="auto"/>
              <w:right w:val="single" w:sz="4" w:space="0" w:color="auto"/>
            </w:tcBorders>
            <w:vAlign w:val="center"/>
            <w:hideMark/>
          </w:tcPr>
          <w:p w14:paraId="08D94774"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科目</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1296D934"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以前年度</w:t>
            </w:r>
          </w:p>
          <w:p w14:paraId="40174BE0"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58C69BC0"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減免(註銷)數</w:t>
            </w:r>
          </w:p>
        </w:tc>
        <w:tc>
          <w:tcPr>
            <w:tcW w:w="11934" w:type="dxa"/>
            <w:vMerge w:val="restart"/>
            <w:tcBorders>
              <w:top w:val="single" w:sz="4" w:space="0" w:color="auto"/>
              <w:left w:val="single" w:sz="4" w:space="0" w:color="auto"/>
              <w:bottom w:val="single" w:sz="4" w:space="0" w:color="auto"/>
              <w:right w:val="nil"/>
            </w:tcBorders>
            <w:vAlign w:val="center"/>
            <w:hideMark/>
          </w:tcPr>
          <w:p w14:paraId="56520A9C"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原因分析</w:t>
            </w:r>
          </w:p>
        </w:tc>
      </w:tr>
      <w:tr w:rsidR="006E7B1A" w:rsidRPr="006E7B1A" w14:paraId="2C17F1C7" w14:textId="77777777" w:rsidTr="006E7B1A">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29D60F8B" w14:textId="77777777" w:rsidR="006E7B1A" w:rsidRPr="006E7B1A" w:rsidRDefault="006E7B1A" w:rsidP="006E7B1A">
            <w:pPr>
              <w:widowControl/>
              <w:rPr>
                <w:rFonts w:ascii="標楷體" w:eastAsia="標楷體"/>
                <w:sz w:val="20"/>
              </w:rPr>
            </w:pPr>
          </w:p>
        </w:tc>
        <w:tc>
          <w:tcPr>
            <w:tcW w:w="2548" w:type="dxa"/>
            <w:vMerge/>
            <w:tcBorders>
              <w:top w:val="single" w:sz="4" w:space="0" w:color="auto"/>
              <w:left w:val="single" w:sz="4" w:space="0" w:color="auto"/>
              <w:bottom w:val="single" w:sz="4" w:space="0" w:color="auto"/>
              <w:right w:val="single" w:sz="4" w:space="0" w:color="auto"/>
            </w:tcBorders>
            <w:vAlign w:val="center"/>
            <w:hideMark/>
          </w:tcPr>
          <w:p w14:paraId="141F0863" w14:textId="77777777" w:rsidR="006E7B1A" w:rsidRPr="006E7B1A" w:rsidRDefault="006E7B1A" w:rsidP="006E7B1A">
            <w:pPr>
              <w:widowControl/>
              <w:rPr>
                <w:rFonts w:ascii="標楷體" w:eastAsia="標楷體"/>
                <w:sz w:val="20"/>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5917CFC" w14:textId="77777777" w:rsidR="006E7B1A" w:rsidRPr="006E7B1A" w:rsidRDefault="006E7B1A" w:rsidP="006E7B1A">
            <w:pPr>
              <w:widowControl/>
              <w:rPr>
                <w:rFonts w:ascii="標楷體" w:eastAsia="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397479CF" w14:textId="77777777" w:rsidR="006E7B1A" w:rsidRPr="006E7B1A" w:rsidRDefault="006E7B1A" w:rsidP="006E7B1A">
            <w:pPr>
              <w:ind w:rightChars="30" w:right="72"/>
              <w:jc w:val="distribute"/>
              <w:rPr>
                <w:rFonts w:ascii="標楷體" w:eastAsia="標楷體"/>
                <w:sz w:val="20"/>
              </w:rPr>
            </w:pPr>
            <w:r w:rsidRPr="006E7B1A">
              <w:rPr>
                <w:rFonts w:ascii="標楷體" w:eastAsia="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471BEC2" w14:textId="77777777" w:rsidR="006E7B1A" w:rsidRPr="006E7B1A" w:rsidRDefault="006E7B1A" w:rsidP="006E7B1A">
            <w:pPr>
              <w:jc w:val="distribute"/>
              <w:rPr>
                <w:rFonts w:ascii="標楷體" w:eastAsia="標楷體"/>
                <w:sz w:val="20"/>
              </w:rPr>
            </w:pPr>
            <w:r w:rsidRPr="006E7B1A">
              <w:rPr>
                <w:rFonts w:ascii="標楷體" w:eastAsia="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5AAFFA08" w14:textId="77777777" w:rsidR="006E7B1A" w:rsidRPr="006E7B1A" w:rsidRDefault="006E7B1A" w:rsidP="006E7B1A">
            <w:pPr>
              <w:widowControl/>
              <w:rPr>
                <w:rFonts w:ascii="標楷體" w:eastAsia="標楷體"/>
                <w:sz w:val="20"/>
              </w:rPr>
            </w:pPr>
          </w:p>
        </w:tc>
      </w:tr>
      <w:tr w:rsidR="006E7B1A" w:rsidRPr="006E7B1A" w14:paraId="45AFF69E" w14:textId="77777777" w:rsidTr="006E7B1A">
        <w:trPr>
          <w:trHeight w:val="397"/>
        </w:trPr>
        <w:tc>
          <w:tcPr>
            <w:tcW w:w="573" w:type="dxa"/>
            <w:tcBorders>
              <w:top w:val="nil"/>
              <w:left w:val="nil"/>
              <w:bottom w:val="nil"/>
              <w:right w:val="single" w:sz="4" w:space="0" w:color="auto"/>
            </w:tcBorders>
            <w:vAlign w:val="center"/>
          </w:tcPr>
          <w:p w14:paraId="2DA33636" w14:textId="77777777" w:rsidR="006E7B1A" w:rsidRPr="002F493D" w:rsidRDefault="006E7B1A" w:rsidP="006E7B1A">
            <w:pPr>
              <w:jc w:val="center"/>
              <w:rPr>
                <w:rFonts w:asciiTheme="majorEastAsia" w:eastAsiaTheme="majorEastAsia" w:hAnsiTheme="majorEastAsia"/>
                <w:b/>
                <w:sz w:val="20"/>
              </w:rPr>
            </w:pPr>
          </w:p>
        </w:tc>
        <w:tc>
          <w:tcPr>
            <w:tcW w:w="2548" w:type="dxa"/>
            <w:tcBorders>
              <w:top w:val="nil"/>
              <w:left w:val="single" w:sz="4" w:space="0" w:color="auto"/>
              <w:bottom w:val="nil"/>
              <w:right w:val="single" w:sz="4" w:space="0" w:color="auto"/>
            </w:tcBorders>
            <w:vAlign w:val="center"/>
            <w:hideMark/>
          </w:tcPr>
          <w:p w14:paraId="69638411" w14:textId="77777777" w:rsidR="006E7B1A" w:rsidRPr="006E7B1A" w:rsidRDefault="006E7B1A" w:rsidP="006E7B1A">
            <w:pPr>
              <w:jc w:val="distribute"/>
              <w:rPr>
                <w:rFonts w:ascii="標楷體" w:eastAsia="標楷體"/>
                <w:b/>
                <w:sz w:val="20"/>
              </w:rPr>
            </w:pPr>
            <w:r w:rsidRPr="006E7B1A">
              <w:rPr>
                <w:rFonts w:ascii="標楷體" w:eastAsia="標楷體" w:hint="eastAsia"/>
                <w:b/>
                <w:noProof/>
                <w:sz w:val="20"/>
              </w:rPr>
              <w:t>嘉義縣文化觀光局</w:t>
            </w:r>
          </w:p>
        </w:tc>
        <w:tc>
          <w:tcPr>
            <w:tcW w:w="2701" w:type="dxa"/>
            <w:tcBorders>
              <w:top w:val="nil"/>
              <w:left w:val="single" w:sz="4" w:space="0" w:color="auto"/>
              <w:bottom w:val="nil"/>
              <w:right w:val="single" w:sz="4" w:space="0" w:color="auto"/>
            </w:tcBorders>
            <w:vAlign w:val="center"/>
          </w:tcPr>
          <w:p w14:paraId="29CE60D6" w14:textId="77777777" w:rsidR="006E7B1A" w:rsidRPr="006E7B1A" w:rsidRDefault="006E7B1A" w:rsidP="006E7B1A">
            <w:pPr>
              <w:jc w:val="right"/>
              <w:rPr>
                <w:rFonts w:ascii="新細明體" w:hAnsi="新細明體"/>
                <w:b/>
                <w:sz w:val="20"/>
              </w:rPr>
            </w:pPr>
          </w:p>
        </w:tc>
        <w:tc>
          <w:tcPr>
            <w:tcW w:w="2674" w:type="dxa"/>
            <w:tcBorders>
              <w:top w:val="nil"/>
              <w:left w:val="single" w:sz="4" w:space="0" w:color="auto"/>
              <w:bottom w:val="nil"/>
              <w:right w:val="single" w:sz="4" w:space="0" w:color="auto"/>
            </w:tcBorders>
            <w:vAlign w:val="center"/>
          </w:tcPr>
          <w:p w14:paraId="6D65B15B" w14:textId="77777777" w:rsidR="006E7B1A" w:rsidRPr="006E7B1A" w:rsidRDefault="006E7B1A" w:rsidP="006E7B1A">
            <w:pPr>
              <w:jc w:val="right"/>
              <w:rPr>
                <w:rFonts w:ascii="新細明體" w:hAnsi="新細明體"/>
                <w:b/>
                <w:sz w:val="20"/>
              </w:rPr>
            </w:pPr>
          </w:p>
        </w:tc>
        <w:tc>
          <w:tcPr>
            <w:tcW w:w="1428" w:type="dxa"/>
            <w:tcBorders>
              <w:top w:val="nil"/>
              <w:left w:val="single" w:sz="4" w:space="0" w:color="auto"/>
              <w:bottom w:val="nil"/>
              <w:right w:val="single" w:sz="4" w:space="0" w:color="auto"/>
            </w:tcBorders>
            <w:vAlign w:val="center"/>
          </w:tcPr>
          <w:p w14:paraId="7151D210" w14:textId="77777777" w:rsidR="006E7B1A" w:rsidRPr="006E7B1A" w:rsidRDefault="006E7B1A" w:rsidP="006E7B1A">
            <w:pPr>
              <w:jc w:val="right"/>
              <w:rPr>
                <w:rFonts w:ascii="新細明體" w:hAnsi="新細明體"/>
                <w:b/>
                <w:sz w:val="20"/>
              </w:rPr>
            </w:pPr>
          </w:p>
        </w:tc>
        <w:tc>
          <w:tcPr>
            <w:tcW w:w="11934" w:type="dxa"/>
            <w:tcBorders>
              <w:top w:val="nil"/>
              <w:left w:val="single" w:sz="4" w:space="0" w:color="auto"/>
              <w:bottom w:val="nil"/>
              <w:right w:val="nil"/>
            </w:tcBorders>
            <w:vAlign w:val="center"/>
          </w:tcPr>
          <w:p w14:paraId="6AF4A021" w14:textId="77777777" w:rsidR="006E7B1A" w:rsidRPr="006E7B1A" w:rsidRDefault="006E7B1A" w:rsidP="006E7B1A">
            <w:pPr>
              <w:jc w:val="both"/>
              <w:rPr>
                <w:rFonts w:ascii="標楷體" w:eastAsia="標楷體"/>
                <w:b/>
                <w:sz w:val="20"/>
              </w:rPr>
            </w:pPr>
          </w:p>
        </w:tc>
      </w:tr>
      <w:tr w:rsidR="006E7B1A" w:rsidRPr="006E7B1A" w14:paraId="6D0AF706" w14:textId="77777777" w:rsidTr="006E7B1A">
        <w:trPr>
          <w:trHeight w:val="397"/>
        </w:trPr>
        <w:tc>
          <w:tcPr>
            <w:tcW w:w="573" w:type="dxa"/>
            <w:tcBorders>
              <w:top w:val="nil"/>
              <w:left w:val="nil"/>
              <w:bottom w:val="nil"/>
              <w:right w:val="single" w:sz="4" w:space="0" w:color="auto"/>
            </w:tcBorders>
            <w:vAlign w:val="center"/>
            <w:hideMark/>
          </w:tcPr>
          <w:p w14:paraId="0A94E325"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48" w:type="dxa"/>
            <w:tcBorders>
              <w:top w:val="nil"/>
              <w:left w:val="single" w:sz="4" w:space="0" w:color="auto"/>
              <w:bottom w:val="nil"/>
              <w:right w:val="single" w:sz="4" w:space="0" w:color="auto"/>
            </w:tcBorders>
            <w:vAlign w:val="center"/>
            <w:hideMark/>
          </w:tcPr>
          <w:p w14:paraId="0CDAAA75" w14:textId="77777777" w:rsidR="006E7B1A" w:rsidRPr="006E7B1A" w:rsidRDefault="006E7B1A" w:rsidP="00F40E46">
            <w:pPr>
              <w:ind w:leftChars="100" w:left="240"/>
              <w:jc w:val="distribute"/>
              <w:rPr>
                <w:rFonts w:ascii="標楷體" w:eastAsia="標楷體"/>
                <w:sz w:val="20"/>
              </w:rPr>
            </w:pPr>
            <w:r w:rsidRPr="006E7B1A">
              <w:rPr>
                <w:rFonts w:ascii="標楷體" w:eastAsia="標楷體" w:hint="eastAsia"/>
                <w:noProof/>
                <w:sz w:val="20"/>
              </w:rPr>
              <w:t>觀光事業工程</w:t>
            </w:r>
          </w:p>
        </w:tc>
        <w:tc>
          <w:tcPr>
            <w:tcW w:w="2701" w:type="dxa"/>
            <w:tcBorders>
              <w:top w:val="nil"/>
              <w:left w:val="single" w:sz="4" w:space="0" w:color="auto"/>
              <w:bottom w:val="nil"/>
              <w:right w:val="single" w:sz="4" w:space="0" w:color="auto"/>
            </w:tcBorders>
            <w:vAlign w:val="center"/>
            <w:hideMark/>
          </w:tcPr>
          <w:p w14:paraId="3BC9FDD5"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91,462,349</w:t>
            </w:r>
          </w:p>
        </w:tc>
        <w:tc>
          <w:tcPr>
            <w:tcW w:w="2674" w:type="dxa"/>
            <w:tcBorders>
              <w:top w:val="nil"/>
              <w:left w:val="single" w:sz="4" w:space="0" w:color="auto"/>
              <w:bottom w:val="nil"/>
              <w:right w:val="single" w:sz="4" w:space="0" w:color="auto"/>
            </w:tcBorders>
            <w:vAlign w:val="center"/>
            <w:hideMark/>
          </w:tcPr>
          <w:p w14:paraId="4F1B981D"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19,726,773</w:t>
            </w:r>
          </w:p>
        </w:tc>
        <w:tc>
          <w:tcPr>
            <w:tcW w:w="1428" w:type="dxa"/>
            <w:tcBorders>
              <w:top w:val="nil"/>
              <w:left w:val="single" w:sz="4" w:space="0" w:color="auto"/>
              <w:bottom w:val="nil"/>
              <w:right w:val="single" w:sz="4" w:space="0" w:color="auto"/>
            </w:tcBorders>
            <w:vAlign w:val="center"/>
            <w:hideMark/>
          </w:tcPr>
          <w:p w14:paraId="70A7722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21.57</w:t>
            </w:r>
          </w:p>
        </w:tc>
        <w:tc>
          <w:tcPr>
            <w:tcW w:w="11934" w:type="dxa"/>
            <w:tcBorders>
              <w:top w:val="nil"/>
              <w:left w:val="single" w:sz="4" w:space="0" w:color="auto"/>
              <w:bottom w:val="nil"/>
              <w:right w:val="nil"/>
            </w:tcBorders>
            <w:vAlign w:val="center"/>
            <w:hideMark/>
          </w:tcPr>
          <w:p w14:paraId="62D3A918" w14:textId="77777777" w:rsidR="006E7B1A" w:rsidRPr="006E7B1A" w:rsidRDefault="006E7B1A" w:rsidP="006E7B1A">
            <w:pPr>
              <w:jc w:val="both"/>
              <w:rPr>
                <w:rFonts w:ascii="標楷體" w:eastAsia="標楷體"/>
                <w:sz w:val="20"/>
              </w:rPr>
            </w:pPr>
            <w:r w:rsidRPr="006E7B1A">
              <w:rPr>
                <w:rFonts w:ascii="標楷體" w:eastAsia="標楷體" w:hint="eastAsia"/>
                <w:sz w:val="20"/>
              </w:rPr>
              <w:t>係布袋遊艇港海風</w:t>
            </w:r>
            <w:proofErr w:type="gramStart"/>
            <w:r w:rsidRPr="006E7B1A">
              <w:rPr>
                <w:rFonts w:ascii="標楷體" w:eastAsia="標楷體" w:hint="eastAsia"/>
                <w:sz w:val="20"/>
              </w:rPr>
              <w:t>長堤步道</w:t>
            </w:r>
            <w:proofErr w:type="gramEnd"/>
            <w:r w:rsidRPr="006E7B1A">
              <w:rPr>
                <w:rFonts w:ascii="標楷體" w:eastAsia="標楷體" w:hint="eastAsia"/>
                <w:sz w:val="20"/>
              </w:rPr>
              <w:t>改善工程</w:t>
            </w:r>
            <w:r w:rsidRPr="006E7B1A">
              <w:rPr>
                <w:rFonts w:ascii="標楷體" w:eastAsia="標楷體" w:hint="eastAsia"/>
                <w:color w:val="000000"/>
                <w:sz w:val="20"/>
              </w:rPr>
              <w:t>終止契約之結餘款。</w:t>
            </w:r>
          </w:p>
        </w:tc>
      </w:tr>
      <w:tr w:rsidR="006E7B1A" w:rsidRPr="006E7B1A" w14:paraId="0FF5D710" w14:textId="77777777" w:rsidTr="006E7B1A">
        <w:trPr>
          <w:trHeight w:val="397"/>
        </w:trPr>
        <w:tc>
          <w:tcPr>
            <w:tcW w:w="573" w:type="dxa"/>
            <w:tcBorders>
              <w:top w:val="nil"/>
              <w:left w:val="nil"/>
              <w:bottom w:val="nil"/>
              <w:right w:val="single" w:sz="4" w:space="0" w:color="auto"/>
            </w:tcBorders>
            <w:vAlign w:val="center"/>
            <w:hideMark/>
          </w:tcPr>
          <w:p w14:paraId="58B3A44E"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48" w:type="dxa"/>
            <w:tcBorders>
              <w:top w:val="nil"/>
              <w:left w:val="single" w:sz="4" w:space="0" w:color="auto"/>
              <w:bottom w:val="nil"/>
              <w:right w:val="single" w:sz="4" w:space="0" w:color="auto"/>
            </w:tcBorders>
            <w:vAlign w:val="center"/>
            <w:hideMark/>
          </w:tcPr>
          <w:p w14:paraId="7EB31960" w14:textId="77777777" w:rsidR="006E7B1A" w:rsidRPr="006E7B1A" w:rsidRDefault="006E7B1A" w:rsidP="00F40E46">
            <w:pPr>
              <w:ind w:leftChars="100" w:left="240"/>
              <w:jc w:val="distribute"/>
              <w:rPr>
                <w:rFonts w:ascii="標楷體" w:eastAsia="標楷體"/>
                <w:sz w:val="20"/>
              </w:rPr>
            </w:pPr>
            <w:r w:rsidRPr="006E7B1A">
              <w:rPr>
                <w:rFonts w:ascii="標楷體" w:eastAsia="標楷體" w:hint="eastAsia"/>
                <w:noProof/>
                <w:sz w:val="20"/>
              </w:rPr>
              <w:t>觀光業務</w:t>
            </w:r>
          </w:p>
        </w:tc>
        <w:tc>
          <w:tcPr>
            <w:tcW w:w="2701" w:type="dxa"/>
            <w:tcBorders>
              <w:top w:val="nil"/>
              <w:left w:val="single" w:sz="4" w:space="0" w:color="auto"/>
              <w:bottom w:val="nil"/>
              <w:right w:val="single" w:sz="4" w:space="0" w:color="auto"/>
            </w:tcBorders>
            <w:vAlign w:val="center"/>
            <w:hideMark/>
          </w:tcPr>
          <w:p w14:paraId="37E17E4C"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14,856,621</w:t>
            </w:r>
          </w:p>
        </w:tc>
        <w:tc>
          <w:tcPr>
            <w:tcW w:w="2674" w:type="dxa"/>
            <w:tcBorders>
              <w:top w:val="nil"/>
              <w:left w:val="single" w:sz="4" w:space="0" w:color="auto"/>
              <w:bottom w:val="nil"/>
              <w:right w:val="single" w:sz="4" w:space="0" w:color="auto"/>
            </w:tcBorders>
            <w:vAlign w:val="center"/>
            <w:hideMark/>
          </w:tcPr>
          <w:p w14:paraId="60B6FE5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1,739,234</w:t>
            </w:r>
          </w:p>
        </w:tc>
        <w:tc>
          <w:tcPr>
            <w:tcW w:w="1428" w:type="dxa"/>
            <w:tcBorders>
              <w:top w:val="nil"/>
              <w:left w:val="single" w:sz="4" w:space="0" w:color="auto"/>
              <w:bottom w:val="nil"/>
              <w:right w:val="single" w:sz="4" w:space="0" w:color="auto"/>
            </w:tcBorders>
            <w:vAlign w:val="center"/>
            <w:hideMark/>
          </w:tcPr>
          <w:p w14:paraId="6748AD3E"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11.71</w:t>
            </w:r>
          </w:p>
        </w:tc>
        <w:tc>
          <w:tcPr>
            <w:tcW w:w="11934" w:type="dxa"/>
            <w:tcBorders>
              <w:top w:val="nil"/>
              <w:left w:val="single" w:sz="4" w:space="0" w:color="auto"/>
              <w:bottom w:val="nil"/>
              <w:right w:val="nil"/>
            </w:tcBorders>
            <w:vAlign w:val="center"/>
            <w:hideMark/>
          </w:tcPr>
          <w:p w14:paraId="6A2B0899" w14:textId="77777777" w:rsidR="006E7B1A" w:rsidRPr="006E7B1A" w:rsidRDefault="006E7B1A" w:rsidP="006E7B1A">
            <w:pPr>
              <w:jc w:val="both"/>
              <w:rPr>
                <w:rFonts w:ascii="標楷體" w:eastAsia="標楷體"/>
                <w:sz w:val="20"/>
              </w:rPr>
            </w:pPr>
            <w:r w:rsidRPr="006E7B1A">
              <w:rPr>
                <w:rFonts w:ascii="標楷體" w:eastAsia="標楷體" w:hint="eastAsia"/>
                <w:sz w:val="20"/>
              </w:rPr>
              <w:t>主要係113年嘉義縣露營場許可使用及設置申請輔導委託專業服務等案</w:t>
            </w:r>
            <w:r w:rsidRPr="006E7B1A">
              <w:rPr>
                <w:rFonts w:ascii="標楷體" w:eastAsia="標楷體" w:hint="eastAsia"/>
                <w:color w:val="000000"/>
                <w:sz w:val="20"/>
              </w:rPr>
              <w:t>之結餘款。</w:t>
            </w:r>
          </w:p>
        </w:tc>
      </w:tr>
      <w:tr w:rsidR="006E7B1A" w:rsidRPr="006E7B1A" w14:paraId="17A11976" w14:textId="77777777" w:rsidTr="006E7B1A">
        <w:trPr>
          <w:trHeight w:val="397"/>
        </w:trPr>
        <w:tc>
          <w:tcPr>
            <w:tcW w:w="573" w:type="dxa"/>
            <w:tcBorders>
              <w:top w:val="nil"/>
              <w:left w:val="nil"/>
              <w:bottom w:val="single" w:sz="4" w:space="0" w:color="auto"/>
              <w:right w:val="single" w:sz="4" w:space="0" w:color="auto"/>
            </w:tcBorders>
            <w:vAlign w:val="center"/>
          </w:tcPr>
          <w:p w14:paraId="65482F7E" w14:textId="77777777" w:rsidR="006E7B1A" w:rsidRPr="002F493D" w:rsidRDefault="006E7B1A" w:rsidP="006E7B1A">
            <w:pPr>
              <w:jc w:val="center"/>
              <w:rPr>
                <w:rFonts w:asciiTheme="majorEastAsia" w:eastAsiaTheme="majorEastAsia" w:hAnsiTheme="majorEastAsia"/>
                <w:sz w:val="20"/>
              </w:rPr>
            </w:pPr>
          </w:p>
        </w:tc>
        <w:tc>
          <w:tcPr>
            <w:tcW w:w="2548" w:type="dxa"/>
            <w:tcBorders>
              <w:top w:val="nil"/>
              <w:left w:val="single" w:sz="4" w:space="0" w:color="auto"/>
              <w:bottom w:val="single" w:sz="4" w:space="0" w:color="auto"/>
              <w:right w:val="single" w:sz="4" w:space="0" w:color="auto"/>
            </w:tcBorders>
            <w:vAlign w:val="center"/>
            <w:hideMark/>
          </w:tcPr>
          <w:p w14:paraId="1D52D4D5" w14:textId="77777777" w:rsidR="006E7B1A" w:rsidRPr="006E7B1A" w:rsidRDefault="006E7B1A" w:rsidP="00F40E46">
            <w:pPr>
              <w:ind w:leftChars="100" w:left="240"/>
              <w:jc w:val="distribute"/>
              <w:rPr>
                <w:rFonts w:ascii="標楷體" w:eastAsia="標楷體"/>
                <w:sz w:val="20"/>
              </w:rPr>
            </w:pPr>
            <w:r w:rsidRPr="006E7B1A">
              <w:rPr>
                <w:rFonts w:ascii="標楷體" w:eastAsia="標楷體" w:hint="eastAsia"/>
                <w:noProof/>
                <w:sz w:val="20"/>
              </w:rPr>
              <w:t>觀光事業工程</w:t>
            </w:r>
          </w:p>
        </w:tc>
        <w:tc>
          <w:tcPr>
            <w:tcW w:w="2701" w:type="dxa"/>
            <w:tcBorders>
              <w:top w:val="nil"/>
              <w:left w:val="single" w:sz="4" w:space="0" w:color="auto"/>
              <w:bottom w:val="single" w:sz="4" w:space="0" w:color="auto"/>
              <w:right w:val="single" w:sz="4" w:space="0" w:color="auto"/>
            </w:tcBorders>
            <w:vAlign w:val="center"/>
            <w:hideMark/>
          </w:tcPr>
          <w:p w14:paraId="0DBBC3FA"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233,345,688</w:t>
            </w:r>
          </w:p>
        </w:tc>
        <w:tc>
          <w:tcPr>
            <w:tcW w:w="2674" w:type="dxa"/>
            <w:tcBorders>
              <w:top w:val="nil"/>
              <w:left w:val="single" w:sz="4" w:space="0" w:color="auto"/>
              <w:bottom w:val="single" w:sz="4" w:space="0" w:color="auto"/>
              <w:right w:val="single" w:sz="4" w:space="0" w:color="auto"/>
            </w:tcBorders>
            <w:vAlign w:val="center"/>
            <w:hideMark/>
          </w:tcPr>
          <w:p w14:paraId="775A0411"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2,144,747</w:t>
            </w:r>
          </w:p>
        </w:tc>
        <w:tc>
          <w:tcPr>
            <w:tcW w:w="1428" w:type="dxa"/>
            <w:tcBorders>
              <w:top w:val="nil"/>
              <w:left w:val="single" w:sz="4" w:space="0" w:color="auto"/>
              <w:bottom w:val="single" w:sz="4" w:space="0" w:color="auto"/>
              <w:right w:val="single" w:sz="4" w:space="0" w:color="auto"/>
            </w:tcBorders>
            <w:vAlign w:val="center"/>
            <w:hideMark/>
          </w:tcPr>
          <w:p w14:paraId="535AED7F" w14:textId="77777777" w:rsidR="006E7B1A" w:rsidRPr="006E7B1A" w:rsidRDefault="006E7B1A" w:rsidP="006E7B1A">
            <w:pPr>
              <w:jc w:val="right"/>
              <w:rPr>
                <w:rFonts w:ascii="新細明體" w:hAnsi="新細明體"/>
                <w:sz w:val="20"/>
              </w:rPr>
            </w:pPr>
            <w:r w:rsidRPr="006E7B1A">
              <w:rPr>
                <w:rFonts w:ascii="新細明體" w:eastAsia="標楷體" w:hAnsi="新細明體" w:hint="eastAsia"/>
                <w:noProof/>
                <w:sz w:val="20"/>
              </w:rPr>
              <w:t>0.92</w:t>
            </w:r>
          </w:p>
        </w:tc>
        <w:tc>
          <w:tcPr>
            <w:tcW w:w="11934" w:type="dxa"/>
            <w:tcBorders>
              <w:top w:val="nil"/>
              <w:left w:val="single" w:sz="4" w:space="0" w:color="auto"/>
              <w:bottom w:val="single" w:sz="4" w:space="0" w:color="auto"/>
              <w:right w:val="nil"/>
            </w:tcBorders>
            <w:vAlign w:val="center"/>
            <w:hideMark/>
          </w:tcPr>
          <w:p w14:paraId="6255FB93" w14:textId="77777777" w:rsidR="006E7B1A" w:rsidRPr="006E7B1A" w:rsidRDefault="006E7B1A" w:rsidP="006E7B1A">
            <w:pPr>
              <w:jc w:val="both"/>
              <w:rPr>
                <w:rFonts w:ascii="標楷體" w:eastAsia="標楷體"/>
                <w:sz w:val="20"/>
              </w:rPr>
            </w:pPr>
            <w:r w:rsidRPr="006E7B1A">
              <w:rPr>
                <w:rFonts w:ascii="標楷體" w:eastAsia="標楷體" w:hint="eastAsia"/>
                <w:sz w:val="20"/>
              </w:rPr>
              <w:t>係113至114年景點優化體驗加值計畫工程之結餘款。</w:t>
            </w:r>
          </w:p>
        </w:tc>
      </w:tr>
    </w:tbl>
    <w:p w14:paraId="1A5A7C4A"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：本表所列項目係指減免（註銷）數達20％且10萬元以上，或1百萬元以上者。</w:t>
      </w:r>
    </w:p>
    <w:p w14:paraId="4B3AE79F" w14:textId="77777777" w:rsidR="005C0444" w:rsidRDefault="005C0444" w:rsidP="006E7B1A">
      <w:pPr>
        <w:tabs>
          <w:tab w:val="right" w:pos="10800"/>
        </w:tabs>
        <w:ind w:right="258"/>
        <w:jc w:val="both"/>
        <w:rPr>
          <w:rFonts w:ascii="標楷體" w:eastAsia="標楷體" w:hAnsi="標楷體"/>
        </w:rPr>
      </w:pPr>
    </w:p>
    <w:p w14:paraId="1C5EF41C" w14:textId="77777777" w:rsidR="006E7B1A" w:rsidRPr="006E7B1A" w:rsidRDefault="006E7B1A" w:rsidP="006D490A">
      <w:pPr>
        <w:spacing w:line="400" w:lineRule="exact"/>
        <w:ind w:left="958" w:right="255"/>
        <w:jc w:val="both"/>
        <w:rPr>
          <w:rFonts w:ascii="標楷體" w:eastAsia="標楷體" w:hAnsi="標楷體"/>
        </w:rPr>
      </w:pPr>
      <w:r w:rsidRPr="006E7B1A">
        <w:rPr>
          <w:rFonts w:ascii="標楷體" w:eastAsia="標楷體" w:hAnsi="標楷體" w:hint="eastAsia"/>
        </w:rPr>
        <w:t>（4）以前年度應付保留數簡明表</w:t>
      </w:r>
    </w:p>
    <w:p w14:paraId="01C785C1" w14:textId="77777777" w:rsidR="006E7B1A" w:rsidRPr="006E7B1A" w:rsidRDefault="006E7B1A" w:rsidP="006E7B1A">
      <w:pPr>
        <w:jc w:val="right"/>
        <w:rPr>
          <w:rFonts w:ascii="標楷體" w:eastAsia="標楷體" w:hAnsi="標楷體"/>
          <w:sz w:val="20"/>
        </w:rPr>
      </w:pPr>
      <w:r w:rsidRPr="006E7B1A">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6E7B1A" w:rsidRPr="006E7B1A" w14:paraId="2F7BD84E" w14:textId="77777777" w:rsidTr="006E7B1A">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5E62FDB3" w14:textId="77777777" w:rsidR="006E7B1A" w:rsidRPr="006E7B1A" w:rsidRDefault="006E7B1A" w:rsidP="006E7B1A">
            <w:pPr>
              <w:jc w:val="distribute"/>
              <w:rPr>
                <w:rFonts w:ascii="標楷體" w:eastAsia="標楷體" w:hAnsi="標楷體"/>
                <w:sz w:val="20"/>
              </w:rPr>
            </w:pPr>
            <w:r w:rsidRPr="006E7B1A">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16ABABE7"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52EE684D"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以前年度</w:t>
            </w:r>
          </w:p>
          <w:p w14:paraId="1F243255"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4AABB0FC"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37B17FAD"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原因分析</w:t>
            </w:r>
          </w:p>
        </w:tc>
      </w:tr>
      <w:tr w:rsidR="006E7B1A" w:rsidRPr="006E7B1A" w14:paraId="6C495C92" w14:textId="77777777" w:rsidTr="006E7B1A">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3D25F49D" w14:textId="77777777" w:rsidR="006E7B1A" w:rsidRPr="006E7B1A" w:rsidRDefault="006E7B1A" w:rsidP="006E7B1A">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426016D" w14:textId="77777777" w:rsidR="006E7B1A" w:rsidRPr="006E7B1A" w:rsidRDefault="006E7B1A" w:rsidP="006E7B1A">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71119CFE" w14:textId="77777777" w:rsidR="006E7B1A" w:rsidRPr="006E7B1A" w:rsidRDefault="006E7B1A" w:rsidP="006E7B1A">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4BC0B9C7" w14:textId="77777777" w:rsidR="006E7B1A" w:rsidRPr="006E7B1A" w:rsidRDefault="006E7B1A" w:rsidP="006E7B1A">
            <w:pPr>
              <w:ind w:rightChars="30" w:right="72"/>
              <w:jc w:val="distribute"/>
              <w:rPr>
                <w:rFonts w:ascii="標楷體" w:eastAsia="標楷體" w:hAnsi="標楷體"/>
                <w:sz w:val="20"/>
              </w:rPr>
            </w:pPr>
            <w:r w:rsidRPr="006E7B1A">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BA3EAB9" w14:textId="77777777" w:rsidR="006E7B1A" w:rsidRPr="006E7B1A" w:rsidRDefault="006E7B1A" w:rsidP="006E7B1A">
            <w:pPr>
              <w:jc w:val="distribute"/>
              <w:rPr>
                <w:rFonts w:ascii="標楷體" w:eastAsia="標楷體" w:hAnsi="標楷體"/>
                <w:sz w:val="20"/>
              </w:rPr>
            </w:pPr>
            <w:r w:rsidRPr="006E7B1A">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1A709679" w14:textId="77777777" w:rsidR="006E7B1A" w:rsidRPr="006E7B1A" w:rsidRDefault="006E7B1A" w:rsidP="006E7B1A">
            <w:pPr>
              <w:widowControl/>
              <w:rPr>
                <w:rFonts w:ascii="標楷體" w:eastAsia="標楷體" w:hAnsi="標楷體"/>
                <w:sz w:val="20"/>
              </w:rPr>
            </w:pPr>
          </w:p>
        </w:tc>
      </w:tr>
      <w:tr w:rsidR="006E7B1A" w:rsidRPr="006E7B1A" w14:paraId="27444F8A" w14:textId="77777777" w:rsidTr="006E7B1A">
        <w:trPr>
          <w:trHeight w:val="340"/>
        </w:trPr>
        <w:tc>
          <w:tcPr>
            <w:tcW w:w="573" w:type="dxa"/>
            <w:tcBorders>
              <w:top w:val="nil"/>
              <w:left w:val="nil"/>
              <w:bottom w:val="nil"/>
              <w:right w:val="single" w:sz="4" w:space="0" w:color="auto"/>
            </w:tcBorders>
            <w:vAlign w:val="center"/>
          </w:tcPr>
          <w:p w14:paraId="55714B38" w14:textId="77777777" w:rsidR="006E7B1A" w:rsidRPr="002F493D" w:rsidRDefault="006E7B1A" w:rsidP="006E7B1A">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765F78AF" w14:textId="77777777" w:rsidR="006E7B1A" w:rsidRPr="006E7B1A" w:rsidRDefault="006E7B1A" w:rsidP="006E7B1A">
            <w:pPr>
              <w:jc w:val="distribute"/>
              <w:rPr>
                <w:rFonts w:ascii="標楷體" w:eastAsia="標楷體" w:hAnsi="標楷體"/>
                <w:b/>
                <w:sz w:val="20"/>
              </w:rPr>
            </w:pPr>
            <w:r w:rsidRPr="006E7B1A">
              <w:rPr>
                <w:rFonts w:ascii="標楷體" w:eastAsia="標楷體" w:hAnsi="標楷體" w:hint="eastAsia"/>
                <w:b/>
                <w:noProof/>
                <w:sz w:val="20"/>
              </w:rPr>
              <w:t>嘉義縣文化觀光局</w:t>
            </w:r>
          </w:p>
        </w:tc>
        <w:tc>
          <w:tcPr>
            <w:tcW w:w="2715" w:type="dxa"/>
            <w:tcBorders>
              <w:top w:val="nil"/>
              <w:left w:val="single" w:sz="4" w:space="0" w:color="auto"/>
              <w:bottom w:val="nil"/>
              <w:right w:val="single" w:sz="4" w:space="0" w:color="auto"/>
            </w:tcBorders>
            <w:vAlign w:val="center"/>
          </w:tcPr>
          <w:p w14:paraId="47A5CD81" w14:textId="77777777" w:rsidR="006E7B1A" w:rsidRPr="006E7B1A" w:rsidRDefault="006E7B1A" w:rsidP="006E7B1A">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3EC9B87D" w14:textId="77777777" w:rsidR="006E7B1A" w:rsidRPr="006E7B1A" w:rsidRDefault="006E7B1A" w:rsidP="006E7B1A">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5BB75918" w14:textId="77777777" w:rsidR="006E7B1A" w:rsidRPr="006E7B1A" w:rsidRDefault="006E7B1A" w:rsidP="006E7B1A">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23E1C4B6" w14:textId="77777777" w:rsidR="006E7B1A" w:rsidRPr="006E7B1A" w:rsidRDefault="006E7B1A" w:rsidP="006E7B1A">
            <w:pPr>
              <w:jc w:val="both"/>
              <w:rPr>
                <w:rFonts w:ascii="標楷體" w:eastAsia="標楷體" w:hAnsi="標楷體"/>
                <w:b/>
                <w:sz w:val="20"/>
              </w:rPr>
            </w:pPr>
          </w:p>
        </w:tc>
      </w:tr>
      <w:tr w:rsidR="006E7B1A" w:rsidRPr="006E7B1A" w14:paraId="07DAFF5E" w14:textId="77777777" w:rsidTr="006E7B1A">
        <w:trPr>
          <w:trHeight w:val="340"/>
        </w:trPr>
        <w:tc>
          <w:tcPr>
            <w:tcW w:w="573" w:type="dxa"/>
            <w:tcBorders>
              <w:top w:val="nil"/>
              <w:left w:val="nil"/>
              <w:bottom w:val="nil"/>
              <w:right w:val="single" w:sz="4" w:space="0" w:color="auto"/>
            </w:tcBorders>
            <w:vAlign w:val="center"/>
            <w:hideMark/>
          </w:tcPr>
          <w:p w14:paraId="02AC174F"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110</w:t>
            </w:r>
          </w:p>
        </w:tc>
        <w:tc>
          <w:tcPr>
            <w:tcW w:w="2534" w:type="dxa"/>
            <w:tcBorders>
              <w:top w:val="nil"/>
              <w:left w:val="single" w:sz="4" w:space="0" w:color="auto"/>
              <w:bottom w:val="nil"/>
              <w:right w:val="single" w:sz="4" w:space="0" w:color="auto"/>
            </w:tcBorders>
            <w:vAlign w:val="center"/>
            <w:hideMark/>
          </w:tcPr>
          <w:p w14:paraId="1F06F1B1" w14:textId="77777777" w:rsidR="006E7B1A" w:rsidRPr="006E7B1A" w:rsidRDefault="006E7B1A" w:rsidP="00F40E46">
            <w:pPr>
              <w:ind w:leftChars="100" w:left="240"/>
              <w:jc w:val="distribute"/>
              <w:rPr>
                <w:rFonts w:ascii="標楷體" w:eastAsia="標楷體" w:hAnsi="標楷體"/>
                <w:sz w:val="20"/>
              </w:rPr>
            </w:pPr>
            <w:r w:rsidRPr="006E7B1A">
              <w:rPr>
                <w:rFonts w:ascii="標楷體" w:eastAsia="標楷體" w:hAnsi="標楷體" w:hint="eastAsia"/>
                <w:noProof/>
                <w:sz w:val="20"/>
              </w:rPr>
              <w:t>文化建築及設備</w:t>
            </w:r>
          </w:p>
        </w:tc>
        <w:tc>
          <w:tcPr>
            <w:tcW w:w="2715" w:type="dxa"/>
            <w:tcBorders>
              <w:top w:val="nil"/>
              <w:left w:val="single" w:sz="4" w:space="0" w:color="auto"/>
              <w:bottom w:val="nil"/>
              <w:right w:val="single" w:sz="4" w:space="0" w:color="auto"/>
            </w:tcBorders>
            <w:vAlign w:val="center"/>
            <w:hideMark/>
          </w:tcPr>
          <w:p w14:paraId="6872CB6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9,600,000</w:t>
            </w:r>
          </w:p>
        </w:tc>
        <w:tc>
          <w:tcPr>
            <w:tcW w:w="2674" w:type="dxa"/>
            <w:tcBorders>
              <w:top w:val="nil"/>
              <w:left w:val="single" w:sz="4" w:space="0" w:color="auto"/>
              <w:bottom w:val="nil"/>
              <w:right w:val="single" w:sz="4" w:space="0" w:color="auto"/>
            </w:tcBorders>
            <w:vAlign w:val="center"/>
            <w:hideMark/>
          </w:tcPr>
          <w:p w14:paraId="16F2E0F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2,400,000</w:t>
            </w:r>
          </w:p>
        </w:tc>
        <w:tc>
          <w:tcPr>
            <w:tcW w:w="1428" w:type="dxa"/>
            <w:tcBorders>
              <w:top w:val="nil"/>
              <w:left w:val="single" w:sz="4" w:space="0" w:color="auto"/>
              <w:bottom w:val="nil"/>
              <w:right w:val="single" w:sz="4" w:space="0" w:color="auto"/>
            </w:tcBorders>
            <w:vAlign w:val="center"/>
            <w:hideMark/>
          </w:tcPr>
          <w:p w14:paraId="7EACA7A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25.00</w:t>
            </w:r>
          </w:p>
        </w:tc>
        <w:tc>
          <w:tcPr>
            <w:tcW w:w="11934" w:type="dxa"/>
            <w:tcBorders>
              <w:top w:val="nil"/>
              <w:left w:val="single" w:sz="4" w:space="0" w:color="auto"/>
              <w:bottom w:val="nil"/>
              <w:right w:val="nil"/>
            </w:tcBorders>
            <w:vAlign w:val="center"/>
            <w:hideMark/>
          </w:tcPr>
          <w:p w14:paraId="40A7FE7E"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係嘉義縣縣定古蹟半天岩紫雲寺修復工程，尚在執行中。</w:t>
            </w:r>
          </w:p>
        </w:tc>
      </w:tr>
      <w:tr w:rsidR="006E7B1A" w:rsidRPr="006E7B1A" w14:paraId="42B155F6" w14:textId="77777777" w:rsidTr="006E7B1A">
        <w:trPr>
          <w:trHeight w:val="340"/>
        </w:trPr>
        <w:tc>
          <w:tcPr>
            <w:tcW w:w="573" w:type="dxa"/>
            <w:tcBorders>
              <w:top w:val="nil"/>
              <w:left w:val="nil"/>
              <w:bottom w:val="nil"/>
              <w:right w:val="single" w:sz="4" w:space="0" w:color="auto"/>
            </w:tcBorders>
            <w:vAlign w:val="center"/>
            <w:hideMark/>
          </w:tcPr>
          <w:p w14:paraId="77837995"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111</w:t>
            </w:r>
          </w:p>
        </w:tc>
        <w:tc>
          <w:tcPr>
            <w:tcW w:w="2534" w:type="dxa"/>
            <w:tcBorders>
              <w:top w:val="nil"/>
              <w:left w:val="single" w:sz="4" w:space="0" w:color="auto"/>
              <w:bottom w:val="nil"/>
              <w:right w:val="single" w:sz="4" w:space="0" w:color="auto"/>
            </w:tcBorders>
            <w:vAlign w:val="center"/>
            <w:hideMark/>
          </w:tcPr>
          <w:p w14:paraId="09DC516D" w14:textId="77777777" w:rsidR="006E7B1A" w:rsidRPr="006E7B1A" w:rsidRDefault="006E7B1A" w:rsidP="00F40E46">
            <w:pPr>
              <w:ind w:leftChars="100" w:left="240"/>
              <w:jc w:val="distribute"/>
              <w:rPr>
                <w:rFonts w:ascii="標楷體" w:eastAsia="標楷體" w:hAnsi="標楷體"/>
                <w:sz w:val="20"/>
              </w:rPr>
            </w:pPr>
            <w:r w:rsidRPr="006E7B1A">
              <w:rPr>
                <w:rFonts w:ascii="標楷體" w:eastAsia="標楷體" w:hAnsi="標楷體" w:hint="eastAsia"/>
                <w:noProof/>
                <w:sz w:val="20"/>
              </w:rPr>
              <w:t>文化建築及設備</w:t>
            </w:r>
          </w:p>
        </w:tc>
        <w:tc>
          <w:tcPr>
            <w:tcW w:w="2715" w:type="dxa"/>
            <w:tcBorders>
              <w:top w:val="nil"/>
              <w:left w:val="single" w:sz="4" w:space="0" w:color="auto"/>
              <w:bottom w:val="nil"/>
              <w:right w:val="single" w:sz="4" w:space="0" w:color="auto"/>
            </w:tcBorders>
            <w:vAlign w:val="center"/>
            <w:hideMark/>
          </w:tcPr>
          <w:p w14:paraId="642C85A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28,215,543</w:t>
            </w:r>
          </w:p>
        </w:tc>
        <w:tc>
          <w:tcPr>
            <w:tcW w:w="2674" w:type="dxa"/>
            <w:tcBorders>
              <w:top w:val="nil"/>
              <w:left w:val="single" w:sz="4" w:space="0" w:color="auto"/>
              <w:bottom w:val="nil"/>
              <w:right w:val="single" w:sz="4" w:space="0" w:color="auto"/>
            </w:tcBorders>
            <w:vAlign w:val="center"/>
            <w:hideMark/>
          </w:tcPr>
          <w:p w14:paraId="1B106DAD"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5,700,103</w:t>
            </w:r>
          </w:p>
        </w:tc>
        <w:tc>
          <w:tcPr>
            <w:tcW w:w="1428" w:type="dxa"/>
            <w:tcBorders>
              <w:top w:val="nil"/>
              <w:left w:val="single" w:sz="4" w:space="0" w:color="auto"/>
              <w:bottom w:val="nil"/>
              <w:right w:val="single" w:sz="4" w:space="0" w:color="auto"/>
            </w:tcBorders>
            <w:vAlign w:val="center"/>
            <w:hideMark/>
          </w:tcPr>
          <w:p w14:paraId="604C520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20.20</w:t>
            </w:r>
          </w:p>
        </w:tc>
        <w:tc>
          <w:tcPr>
            <w:tcW w:w="11934" w:type="dxa"/>
            <w:tcBorders>
              <w:top w:val="nil"/>
              <w:left w:val="single" w:sz="4" w:space="0" w:color="auto"/>
              <w:bottom w:val="nil"/>
              <w:right w:val="nil"/>
            </w:tcBorders>
            <w:vAlign w:val="center"/>
            <w:hideMark/>
          </w:tcPr>
          <w:p w14:paraId="6AF48C25"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主要係嘉義縣歷史建築中央廣播電臺民雄分</w:t>
            </w:r>
            <w:proofErr w:type="gramStart"/>
            <w:r w:rsidRPr="006E7B1A">
              <w:rPr>
                <w:rFonts w:ascii="標楷體" w:eastAsia="標楷體" w:hAnsi="標楷體" w:hint="eastAsia"/>
                <w:sz w:val="20"/>
              </w:rPr>
              <w:t>臺</w:t>
            </w:r>
            <w:proofErr w:type="gramEnd"/>
            <w:r w:rsidRPr="006E7B1A">
              <w:rPr>
                <w:rFonts w:ascii="標楷體" w:eastAsia="標楷體" w:hAnsi="標楷體" w:hint="eastAsia"/>
                <w:sz w:val="20"/>
              </w:rPr>
              <w:t xml:space="preserve"> 68、70、72 號日式宿舍修復工程，辦理結算中。</w:t>
            </w:r>
          </w:p>
        </w:tc>
      </w:tr>
      <w:tr w:rsidR="006E7B1A" w:rsidRPr="006E7B1A" w14:paraId="199AEF40" w14:textId="77777777" w:rsidTr="006E7B1A">
        <w:trPr>
          <w:trHeight w:val="340"/>
        </w:trPr>
        <w:tc>
          <w:tcPr>
            <w:tcW w:w="573" w:type="dxa"/>
            <w:tcBorders>
              <w:top w:val="nil"/>
              <w:left w:val="nil"/>
              <w:bottom w:val="nil"/>
              <w:right w:val="single" w:sz="4" w:space="0" w:color="auto"/>
            </w:tcBorders>
            <w:vAlign w:val="center"/>
            <w:hideMark/>
          </w:tcPr>
          <w:p w14:paraId="283B9536"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112</w:t>
            </w:r>
          </w:p>
        </w:tc>
        <w:tc>
          <w:tcPr>
            <w:tcW w:w="2534" w:type="dxa"/>
            <w:tcBorders>
              <w:top w:val="nil"/>
              <w:left w:val="single" w:sz="4" w:space="0" w:color="auto"/>
              <w:bottom w:val="nil"/>
              <w:right w:val="single" w:sz="4" w:space="0" w:color="auto"/>
            </w:tcBorders>
            <w:vAlign w:val="center"/>
            <w:hideMark/>
          </w:tcPr>
          <w:p w14:paraId="10D8001A" w14:textId="77777777" w:rsidR="006E7B1A" w:rsidRPr="006E7B1A" w:rsidRDefault="006E7B1A" w:rsidP="00F40E46">
            <w:pPr>
              <w:ind w:leftChars="100" w:left="240"/>
              <w:jc w:val="distribute"/>
              <w:rPr>
                <w:rFonts w:ascii="標楷體" w:eastAsia="標楷體" w:hAnsi="標楷體"/>
                <w:sz w:val="20"/>
              </w:rPr>
            </w:pPr>
            <w:r w:rsidRPr="006E7B1A">
              <w:rPr>
                <w:rFonts w:ascii="標楷體" w:eastAsia="標楷體" w:hAnsi="標楷體" w:hint="eastAsia"/>
                <w:noProof/>
                <w:sz w:val="20"/>
              </w:rPr>
              <w:t>文教活動</w:t>
            </w:r>
          </w:p>
        </w:tc>
        <w:tc>
          <w:tcPr>
            <w:tcW w:w="2715" w:type="dxa"/>
            <w:tcBorders>
              <w:top w:val="nil"/>
              <w:left w:val="single" w:sz="4" w:space="0" w:color="auto"/>
              <w:bottom w:val="nil"/>
              <w:right w:val="single" w:sz="4" w:space="0" w:color="auto"/>
            </w:tcBorders>
            <w:vAlign w:val="center"/>
            <w:hideMark/>
          </w:tcPr>
          <w:p w14:paraId="4988A3D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7,410,000</w:t>
            </w:r>
          </w:p>
        </w:tc>
        <w:tc>
          <w:tcPr>
            <w:tcW w:w="2674" w:type="dxa"/>
            <w:tcBorders>
              <w:top w:val="nil"/>
              <w:left w:val="single" w:sz="4" w:space="0" w:color="auto"/>
              <w:bottom w:val="nil"/>
              <w:right w:val="single" w:sz="4" w:space="0" w:color="auto"/>
            </w:tcBorders>
            <w:vAlign w:val="center"/>
            <w:hideMark/>
          </w:tcPr>
          <w:p w14:paraId="1A03148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2,915,000</w:t>
            </w:r>
          </w:p>
        </w:tc>
        <w:tc>
          <w:tcPr>
            <w:tcW w:w="1428" w:type="dxa"/>
            <w:tcBorders>
              <w:top w:val="nil"/>
              <w:left w:val="single" w:sz="4" w:space="0" w:color="auto"/>
              <w:bottom w:val="nil"/>
              <w:right w:val="single" w:sz="4" w:space="0" w:color="auto"/>
            </w:tcBorders>
            <w:vAlign w:val="center"/>
            <w:hideMark/>
          </w:tcPr>
          <w:p w14:paraId="03373E36"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39.34</w:t>
            </w:r>
          </w:p>
        </w:tc>
        <w:tc>
          <w:tcPr>
            <w:tcW w:w="11934" w:type="dxa"/>
            <w:tcBorders>
              <w:top w:val="nil"/>
              <w:left w:val="single" w:sz="4" w:space="0" w:color="auto"/>
              <w:bottom w:val="nil"/>
              <w:right w:val="nil"/>
            </w:tcBorders>
            <w:vAlign w:val="center"/>
            <w:hideMark/>
          </w:tcPr>
          <w:p w14:paraId="795A55CF"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主要係嘉義縣</w:t>
            </w:r>
            <w:proofErr w:type="gramStart"/>
            <w:r w:rsidRPr="006E7B1A">
              <w:rPr>
                <w:rFonts w:ascii="標楷體" w:eastAsia="標楷體" w:hAnsi="標楷體" w:hint="eastAsia"/>
                <w:sz w:val="20"/>
              </w:rPr>
              <w:t>微型文創園區</w:t>
            </w:r>
            <w:proofErr w:type="gramEnd"/>
            <w:r w:rsidRPr="006E7B1A">
              <w:rPr>
                <w:rFonts w:ascii="標楷體" w:eastAsia="標楷體" w:hAnsi="標楷體" w:hint="eastAsia"/>
                <w:sz w:val="20"/>
              </w:rPr>
              <w:t>履約管理作業，尚在執行中。</w:t>
            </w:r>
          </w:p>
        </w:tc>
      </w:tr>
      <w:tr w:rsidR="006E7B1A" w:rsidRPr="006E7B1A" w14:paraId="265B0134" w14:textId="77777777" w:rsidTr="006E7B1A">
        <w:trPr>
          <w:trHeight w:val="340"/>
        </w:trPr>
        <w:tc>
          <w:tcPr>
            <w:tcW w:w="573" w:type="dxa"/>
            <w:tcBorders>
              <w:top w:val="nil"/>
              <w:left w:val="nil"/>
              <w:bottom w:val="nil"/>
              <w:right w:val="single" w:sz="4" w:space="0" w:color="auto"/>
            </w:tcBorders>
            <w:vAlign w:val="center"/>
          </w:tcPr>
          <w:p w14:paraId="67D916D5" w14:textId="77777777" w:rsidR="006E7B1A" w:rsidRPr="002F493D" w:rsidRDefault="006E7B1A" w:rsidP="006E7B1A">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vAlign w:val="center"/>
            <w:hideMark/>
          </w:tcPr>
          <w:p w14:paraId="0E4DC625" w14:textId="77777777" w:rsidR="006E7B1A" w:rsidRPr="006E7B1A" w:rsidRDefault="006E7B1A" w:rsidP="00F40E46">
            <w:pPr>
              <w:ind w:leftChars="100" w:left="240"/>
              <w:jc w:val="distribute"/>
              <w:rPr>
                <w:rFonts w:ascii="標楷體" w:eastAsia="標楷體" w:hAnsi="標楷體"/>
                <w:sz w:val="20"/>
              </w:rPr>
            </w:pPr>
            <w:r w:rsidRPr="006E7B1A">
              <w:rPr>
                <w:rFonts w:ascii="標楷體" w:eastAsia="標楷體" w:hAnsi="標楷體" w:hint="eastAsia"/>
                <w:noProof/>
                <w:sz w:val="20"/>
              </w:rPr>
              <w:t>文化建築及設備</w:t>
            </w:r>
          </w:p>
        </w:tc>
        <w:tc>
          <w:tcPr>
            <w:tcW w:w="2715" w:type="dxa"/>
            <w:tcBorders>
              <w:top w:val="nil"/>
              <w:left w:val="single" w:sz="4" w:space="0" w:color="auto"/>
              <w:bottom w:val="nil"/>
              <w:right w:val="single" w:sz="4" w:space="0" w:color="auto"/>
            </w:tcBorders>
            <w:vAlign w:val="center"/>
            <w:hideMark/>
          </w:tcPr>
          <w:p w14:paraId="58B727F8"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10,208,000</w:t>
            </w:r>
          </w:p>
        </w:tc>
        <w:tc>
          <w:tcPr>
            <w:tcW w:w="2674" w:type="dxa"/>
            <w:tcBorders>
              <w:top w:val="nil"/>
              <w:left w:val="single" w:sz="4" w:space="0" w:color="auto"/>
              <w:bottom w:val="nil"/>
              <w:right w:val="single" w:sz="4" w:space="0" w:color="auto"/>
            </w:tcBorders>
            <w:vAlign w:val="center"/>
            <w:hideMark/>
          </w:tcPr>
          <w:p w14:paraId="05854D9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9,858,000</w:t>
            </w:r>
          </w:p>
        </w:tc>
        <w:tc>
          <w:tcPr>
            <w:tcW w:w="1428" w:type="dxa"/>
            <w:tcBorders>
              <w:top w:val="nil"/>
              <w:left w:val="single" w:sz="4" w:space="0" w:color="auto"/>
              <w:bottom w:val="nil"/>
              <w:right w:val="single" w:sz="4" w:space="0" w:color="auto"/>
            </w:tcBorders>
            <w:vAlign w:val="center"/>
            <w:hideMark/>
          </w:tcPr>
          <w:p w14:paraId="65FE039A"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96.57</w:t>
            </w:r>
          </w:p>
        </w:tc>
        <w:tc>
          <w:tcPr>
            <w:tcW w:w="11934" w:type="dxa"/>
            <w:tcBorders>
              <w:top w:val="nil"/>
              <w:left w:val="single" w:sz="4" w:space="0" w:color="auto"/>
              <w:bottom w:val="nil"/>
              <w:right w:val="nil"/>
            </w:tcBorders>
            <w:vAlign w:val="center"/>
            <w:hideMark/>
          </w:tcPr>
          <w:p w14:paraId="5CDD06CE"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主要係嘉義縣歷史建築中央廣播電臺民雄分</w:t>
            </w:r>
            <w:proofErr w:type="gramStart"/>
            <w:r w:rsidRPr="006E7B1A">
              <w:rPr>
                <w:rFonts w:ascii="標楷體" w:eastAsia="標楷體" w:hAnsi="標楷體" w:hint="eastAsia"/>
                <w:sz w:val="20"/>
              </w:rPr>
              <w:t>臺</w:t>
            </w:r>
            <w:proofErr w:type="gramEnd"/>
            <w:r w:rsidRPr="006E7B1A">
              <w:rPr>
                <w:rFonts w:ascii="標楷體" w:eastAsia="標楷體" w:hAnsi="標楷體" w:hint="eastAsia"/>
                <w:sz w:val="20"/>
              </w:rPr>
              <w:t xml:space="preserve"> 68、70、72 號日式宿舍區修復工程，辦理結算中。</w:t>
            </w:r>
          </w:p>
        </w:tc>
      </w:tr>
      <w:tr w:rsidR="006E7B1A" w:rsidRPr="006E7B1A" w14:paraId="63C19B73" w14:textId="77777777" w:rsidTr="006E7B1A">
        <w:trPr>
          <w:trHeight w:val="340"/>
        </w:trPr>
        <w:tc>
          <w:tcPr>
            <w:tcW w:w="573" w:type="dxa"/>
            <w:tcBorders>
              <w:top w:val="nil"/>
              <w:left w:val="nil"/>
              <w:bottom w:val="nil"/>
              <w:right w:val="single" w:sz="4" w:space="0" w:color="auto"/>
            </w:tcBorders>
            <w:vAlign w:val="center"/>
            <w:hideMark/>
          </w:tcPr>
          <w:p w14:paraId="0C49DEBE" w14:textId="77777777" w:rsidR="006E7B1A" w:rsidRPr="002F493D" w:rsidRDefault="006E7B1A" w:rsidP="006E7B1A">
            <w:pPr>
              <w:jc w:val="center"/>
              <w:rPr>
                <w:rFonts w:asciiTheme="majorEastAsia" w:eastAsiaTheme="majorEastAsia" w:hAnsiTheme="majorEastAsia"/>
                <w:sz w:val="20"/>
              </w:rPr>
            </w:pPr>
            <w:r w:rsidRPr="002F493D">
              <w:rPr>
                <w:rFonts w:asciiTheme="majorEastAsia" w:eastAsiaTheme="majorEastAsia" w:hAnsiTheme="majorEastAsia" w:hint="eastAsia"/>
                <w:noProof/>
                <w:sz w:val="20"/>
              </w:rPr>
              <w:t>113</w:t>
            </w:r>
          </w:p>
        </w:tc>
        <w:tc>
          <w:tcPr>
            <w:tcW w:w="2534" w:type="dxa"/>
            <w:tcBorders>
              <w:top w:val="nil"/>
              <w:left w:val="single" w:sz="4" w:space="0" w:color="auto"/>
              <w:bottom w:val="nil"/>
              <w:right w:val="single" w:sz="4" w:space="0" w:color="auto"/>
            </w:tcBorders>
            <w:vAlign w:val="center"/>
            <w:hideMark/>
          </w:tcPr>
          <w:p w14:paraId="08F2D101" w14:textId="77777777" w:rsidR="006E7B1A" w:rsidRPr="00F40E46" w:rsidRDefault="006E7B1A" w:rsidP="00F40E46">
            <w:pPr>
              <w:ind w:leftChars="100" w:left="240"/>
              <w:jc w:val="distribute"/>
              <w:rPr>
                <w:rFonts w:ascii="標楷體" w:eastAsia="標楷體"/>
                <w:noProof/>
                <w:sz w:val="20"/>
              </w:rPr>
            </w:pPr>
            <w:r w:rsidRPr="00F40E46">
              <w:rPr>
                <w:rFonts w:ascii="標楷體" w:eastAsia="標楷體" w:hint="eastAsia"/>
                <w:noProof/>
                <w:sz w:val="20"/>
              </w:rPr>
              <w:t>文教活動</w:t>
            </w:r>
          </w:p>
        </w:tc>
        <w:tc>
          <w:tcPr>
            <w:tcW w:w="2715" w:type="dxa"/>
            <w:tcBorders>
              <w:top w:val="nil"/>
              <w:left w:val="single" w:sz="4" w:space="0" w:color="auto"/>
              <w:bottom w:val="nil"/>
              <w:right w:val="single" w:sz="4" w:space="0" w:color="auto"/>
            </w:tcBorders>
            <w:vAlign w:val="center"/>
            <w:hideMark/>
          </w:tcPr>
          <w:p w14:paraId="6648CCC2"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55,333,734</w:t>
            </w:r>
          </w:p>
        </w:tc>
        <w:tc>
          <w:tcPr>
            <w:tcW w:w="2674" w:type="dxa"/>
            <w:tcBorders>
              <w:top w:val="nil"/>
              <w:left w:val="single" w:sz="4" w:space="0" w:color="auto"/>
              <w:bottom w:val="nil"/>
              <w:right w:val="single" w:sz="4" w:space="0" w:color="auto"/>
            </w:tcBorders>
            <w:vAlign w:val="center"/>
            <w:hideMark/>
          </w:tcPr>
          <w:p w14:paraId="11E40D90"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1,310,000</w:t>
            </w:r>
          </w:p>
        </w:tc>
        <w:tc>
          <w:tcPr>
            <w:tcW w:w="1428" w:type="dxa"/>
            <w:tcBorders>
              <w:top w:val="nil"/>
              <w:left w:val="single" w:sz="4" w:space="0" w:color="auto"/>
              <w:bottom w:val="nil"/>
              <w:right w:val="single" w:sz="4" w:space="0" w:color="auto"/>
            </w:tcBorders>
            <w:vAlign w:val="center"/>
            <w:hideMark/>
          </w:tcPr>
          <w:p w14:paraId="74E9140B"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2.37</w:t>
            </w:r>
          </w:p>
        </w:tc>
        <w:tc>
          <w:tcPr>
            <w:tcW w:w="11934" w:type="dxa"/>
            <w:tcBorders>
              <w:top w:val="nil"/>
              <w:left w:val="single" w:sz="4" w:space="0" w:color="auto"/>
              <w:bottom w:val="nil"/>
              <w:right w:val="nil"/>
            </w:tcBorders>
            <w:vAlign w:val="center"/>
            <w:hideMark/>
          </w:tcPr>
          <w:p w14:paraId="2CB2D5D2"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主要係嘉義縣培育台語家庭計畫委託案，尚在執行中。</w:t>
            </w:r>
          </w:p>
        </w:tc>
      </w:tr>
      <w:tr w:rsidR="006E7B1A" w:rsidRPr="006E7B1A" w14:paraId="01419A6B" w14:textId="77777777" w:rsidTr="006E7B1A">
        <w:trPr>
          <w:trHeight w:val="340"/>
        </w:trPr>
        <w:tc>
          <w:tcPr>
            <w:tcW w:w="573" w:type="dxa"/>
            <w:tcBorders>
              <w:top w:val="nil"/>
              <w:left w:val="nil"/>
              <w:bottom w:val="nil"/>
              <w:right w:val="single" w:sz="4" w:space="0" w:color="auto"/>
            </w:tcBorders>
            <w:vAlign w:val="center"/>
          </w:tcPr>
          <w:p w14:paraId="15757388" w14:textId="77777777" w:rsidR="006E7B1A" w:rsidRPr="002F493D" w:rsidRDefault="006E7B1A" w:rsidP="006E7B1A">
            <w:pPr>
              <w:jc w:val="center"/>
              <w:rPr>
                <w:rFonts w:asciiTheme="majorEastAsia" w:eastAsiaTheme="majorEastAsia" w:hAnsiTheme="majorEastAsia"/>
                <w:sz w:val="20"/>
              </w:rPr>
            </w:pPr>
          </w:p>
        </w:tc>
        <w:tc>
          <w:tcPr>
            <w:tcW w:w="2534" w:type="dxa"/>
            <w:tcBorders>
              <w:top w:val="nil"/>
              <w:left w:val="single" w:sz="4" w:space="0" w:color="auto"/>
              <w:bottom w:val="nil"/>
              <w:right w:val="single" w:sz="4" w:space="0" w:color="auto"/>
            </w:tcBorders>
            <w:vAlign w:val="center"/>
            <w:hideMark/>
          </w:tcPr>
          <w:p w14:paraId="55DDD955" w14:textId="77777777" w:rsidR="006E7B1A" w:rsidRPr="00F40E46" w:rsidRDefault="006E7B1A" w:rsidP="00F40E46">
            <w:pPr>
              <w:ind w:leftChars="100" w:left="240"/>
              <w:jc w:val="distribute"/>
              <w:rPr>
                <w:rFonts w:ascii="標楷體" w:eastAsia="標楷體"/>
                <w:noProof/>
                <w:sz w:val="20"/>
              </w:rPr>
            </w:pPr>
            <w:r w:rsidRPr="00F40E46">
              <w:rPr>
                <w:rFonts w:ascii="標楷體" w:eastAsia="標楷體" w:hint="eastAsia"/>
                <w:noProof/>
                <w:sz w:val="20"/>
              </w:rPr>
              <w:t>文化建築及設備</w:t>
            </w:r>
          </w:p>
        </w:tc>
        <w:tc>
          <w:tcPr>
            <w:tcW w:w="2715" w:type="dxa"/>
            <w:tcBorders>
              <w:top w:val="nil"/>
              <w:left w:val="single" w:sz="4" w:space="0" w:color="auto"/>
              <w:bottom w:val="nil"/>
              <w:right w:val="single" w:sz="4" w:space="0" w:color="auto"/>
            </w:tcBorders>
            <w:vAlign w:val="center"/>
            <w:hideMark/>
          </w:tcPr>
          <w:p w14:paraId="3AE7832C"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43,789,750</w:t>
            </w:r>
          </w:p>
        </w:tc>
        <w:tc>
          <w:tcPr>
            <w:tcW w:w="2674" w:type="dxa"/>
            <w:tcBorders>
              <w:top w:val="nil"/>
              <w:left w:val="single" w:sz="4" w:space="0" w:color="auto"/>
              <w:bottom w:val="nil"/>
              <w:right w:val="single" w:sz="4" w:space="0" w:color="auto"/>
            </w:tcBorders>
            <w:vAlign w:val="center"/>
            <w:hideMark/>
          </w:tcPr>
          <w:p w14:paraId="5E9FFB09"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26,505,112</w:t>
            </w:r>
          </w:p>
        </w:tc>
        <w:tc>
          <w:tcPr>
            <w:tcW w:w="1428" w:type="dxa"/>
            <w:tcBorders>
              <w:top w:val="nil"/>
              <w:left w:val="single" w:sz="4" w:space="0" w:color="auto"/>
              <w:bottom w:val="nil"/>
              <w:right w:val="single" w:sz="4" w:space="0" w:color="auto"/>
            </w:tcBorders>
            <w:vAlign w:val="center"/>
            <w:hideMark/>
          </w:tcPr>
          <w:p w14:paraId="3A6E701F"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60.53</w:t>
            </w:r>
          </w:p>
        </w:tc>
        <w:tc>
          <w:tcPr>
            <w:tcW w:w="11934" w:type="dxa"/>
            <w:tcBorders>
              <w:top w:val="nil"/>
              <w:left w:val="single" w:sz="4" w:space="0" w:color="auto"/>
              <w:bottom w:val="nil"/>
              <w:right w:val="nil"/>
            </w:tcBorders>
            <w:vAlign w:val="center"/>
            <w:hideMark/>
          </w:tcPr>
          <w:p w14:paraId="39D025A9" w14:textId="77777777" w:rsidR="006E7B1A" w:rsidRPr="006E7B1A" w:rsidRDefault="006E7B1A" w:rsidP="006E7B1A">
            <w:pPr>
              <w:jc w:val="both"/>
              <w:rPr>
                <w:rFonts w:ascii="標楷體" w:eastAsia="標楷體" w:hAnsi="標楷體"/>
                <w:sz w:val="20"/>
              </w:rPr>
            </w:pPr>
            <w:r w:rsidRPr="006E7B1A">
              <w:rPr>
                <w:rFonts w:ascii="標楷體" w:eastAsia="標楷體" w:hAnsi="標楷體" w:hint="eastAsia"/>
                <w:sz w:val="20"/>
              </w:rPr>
              <w:t>主要係嘉義縣歷史建築大林萬國戲院修復工程，尚在執行中。</w:t>
            </w:r>
          </w:p>
        </w:tc>
      </w:tr>
      <w:tr w:rsidR="006E7B1A" w:rsidRPr="006E7B1A" w14:paraId="7027F0C7" w14:textId="77777777" w:rsidTr="006E7B1A">
        <w:trPr>
          <w:trHeight w:val="340"/>
        </w:trPr>
        <w:tc>
          <w:tcPr>
            <w:tcW w:w="573" w:type="dxa"/>
            <w:tcBorders>
              <w:top w:val="nil"/>
              <w:left w:val="nil"/>
              <w:bottom w:val="single" w:sz="4" w:space="0" w:color="auto"/>
              <w:right w:val="single" w:sz="4" w:space="0" w:color="auto"/>
            </w:tcBorders>
            <w:vAlign w:val="center"/>
          </w:tcPr>
          <w:p w14:paraId="4CCD9C10" w14:textId="77777777" w:rsidR="006E7B1A" w:rsidRPr="002F493D" w:rsidRDefault="006E7B1A" w:rsidP="006E7B1A">
            <w:pPr>
              <w:jc w:val="center"/>
              <w:rPr>
                <w:rFonts w:asciiTheme="majorEastAsia" w:eastAsiaTheme="majorEastAsia" w:hAnsiTheme="majorEastAsia"/>
                <w:sz w:val="20"/>
              </w:rPr>
            </w:pPr>
          </w:p>
        </w:tc>
        <w:tc>
          <w:tcPr>
            <w:tcW w:w="2534" w:type="dxa"/>
            <w:tcBorders>
              <w:top w:val="nil"/>
              <w:left w:val="single" w:sz="4" w:space="0" w:color="auto"/>
              <w:bottom w:val="single" w:sz="4" w:space="0" w:color="auto"/>
              <w:right w:val="single" w:sz="4" w:space="0" w:color="auto"/>
            </w:tcBorders>
            <w:vAlign w:val="center"/>
            <w:hideMark/>
          </w:tcPr>
          <w:p w14:paraId="06E8FD90" w14:textId="77777777" w:rsidR="006E7B1A" w:rsidRPr="00F40E46" w:rsidRDefault="006E7B1A" w:rsidP="00F40E46">
            <w:pPr>
              <w:ind w:leftChars="100" w:left="240"/>
              <w:jc w:val="distribute"/>
              <w:rPr>
                <w:rFonts w:ascii="標楷體" w:eastAsia="標楷體"/>
                <w:noProof/>
                <w:sz w:val="20"/>
              </w:rPr>
            </w:pPr>
            <w:r w:rsidRPr="00F40E46">
              <w:rPr>
                <w:rFonts w:ascii="標楷體" w:eastAsia="標楷體" w:hint="eastAsia"/>
                <w:noProof/>
                <w:sz w:val="20"/>
              </w:rPr>
              <w:t>觀光事業工程</w:t>
            </w:r>
          </w:p>
        </w:tc>
        <w:tc>
          <w:tcPr>
            <w:tcW w:w="2715" w:type="dxa"/>
            <w:tcBorders>
              <w:top w:val="nil"/>
              <w:left w:val="single" w:sz="4" w:space="0" w:color="auto"/>
              <w:bottom w:val="single" w:sz="4" w:space="0" w:color="auto"/>
              <w:right w:val="single" w:sz="4" w:space="0" w:color="auto"/>
            </w:tcBorders>
            <w:vAlign w:val="center"/>
            <w:hideMark/>
          </w:tcPr>
          <w:p w14:paraId="335443E5"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233,345,688</w:t>
            </w:r>
          </w:p>
        </w:tc>
        <w:tc>
          <w:tcPr>
            <w:tcW w:w="2674" w:type="dxa"/>
            <w:tcBorders>
              <w:top w:val="nil"/>
              <w:left w:val="single" w:sz="4" w:space="0" w:color="auto"/>
              <w:bottom w:val="single" w:sz="4" w:space="0" w:color="auto"/>
              <w:right w:val="single" w:sz="4" w:space="0" w:color="auto"/>
            </w:tcBorders>
            <w:vAlign w:val="center"/>
            <w:hideMark/>
          </w:tcPr>
          <w:p w14:paraId="42BD8614"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171,959,252</w:t>
            </w:r>
          </w:p>
        </w:tc>
        <w:tc>
          <w:tcPr>
            <w:tcW w:w="1428" w:type="dxa"/>
            <w:tcBorders>
              <w:top w:val="nil"/>
              <w:left w:val="single" w:sz="4" w:space="0" w:color="auto"/>
              <w:bottom w:val="single" w:sz="4" w:space="0" w:color="auto"/>
              <w:right w:val="single" w:sz="4" w:space="0" w:color="auto"/>
            </w:tcBorders>
            <w:vAlign w:val="center"/>
            <w:hideMark/>
          </w:tcPr>
          <w:p w14:paraId="7BCD7797" w14:textId="77777777" w:rsidR="006E7B1A" w:rsidRPr="006E7B1A" w:rsidRDefault="006E7B1A" w:rsidP="006E7B1A">
            <w:pPr>
              <w:jc w:val="right"/>
              <w:rPr>
                <w:rFonts w:ascii="新細明體" w:eastAsia="標楷體" w:hAnsi="新細明體"/>
                <w:sz w:val="20"/>
              </w:rPr>
            </w:pPr>
            <w:r w:rsidRPr="006E7B1A">
              <w:rPr>
                <w:rFonts w:ascii="新細明體" w:eastAsia="標楷體" w:hAnsi="新細明體" w:hint="eastAsia"/>
                <w:noProof/>
                <w:sz w:val="20"/>
              </w:rPr>
              <w:t>73.69</w:t>
            </w:r>
          </w:p>
        </w:tc>
        <w:tc>
          <w:tcPr>
            <w:tcW w:w="11934" w:type="dxa"/>
            <w:tcBorders>
              <w:top w:val="nil"/>
              <w:left w:val="single" w:sz="4" w:space="0" w:color="auto"/>
              <w:bottom w:val="single" w:sz="4" w:space="0" w:color="auto"/>
              <w:right w:val="nil"/>
            </w:tcBorders>
            <w:vAlign w:val="center"/>
            <w:hideMark/>
          </w:tcPr>
          <w:p w14:paraId="1471E341" w14:textId="77777777" w:rsidR="006E7B1A" w:rsidRPr="006E7B1A" w:rsidRDefault="006E7B1A" w:rsidP="006E7B1A">
            <w:pPr>
              <w:jc w:val="both"/>
              <w:rPr>
                <w:rFonts w:ascii="標楷體" w:eastAsia="標楷體" w:hAnsi="標楷體"/>
                <w:sz w:val="20"/>
              </w:rPr>
            </w:pPr>
            <w:proofErr w:type="gramStart"/>
            <w:r w:rsidRPr="006E7B1A">
              <w:rPr>
                <w:rFonts w:ascii="標楷體" w:eastAsia="標楷體" w:hAnsi="標楷體" w:hint="eastAsia"/>
                <w:sz w:val="20"/>
              </w:rPr>
              <w:t>主要係梅嶺</w:t>
            </w:r>
            <w:proofErr w:type="gramEnd"/>
            <w:r w:rsidRPr="006E7B1A">
              <w:rPr>
                <w:rFonts w:ascii="標楷體" w:eastAsia="標楷體" w:hAnsi="標楷體" w:hint="eastAsia"/>
                <w:sz w:val="20"/>
              </w:rPr>
              <w:t>美術館整建工程，尚在執行中。</w:t>
            </w:r>
          </w:p>
        </w:tc>
      </w:tr>
    </w:tbl>
    <w:p w14:paraId="474CFD07" w14:textId="77777777" w:rsidR="006E7B1A" w:rsidRPr="006E7B1A" w:rsidRDefault="006E7B1A" w:rsidP="006E7B1A">
      <w:pPr>
        <w:spacing w:line="320" w:lineRule="exact"/>
        <w:jc w:val="both"/>
        <w:rPr>
          <w:rFonts w:ascii="標楷體" w:eastAsia="標楷體"/>
          <w:sz w:val="20"/>
        </w:rPr>
      </w:pPr>
      <w:proofErr w:type="gramStart"/>
      <w:r w:rsidRPr="006E7B1A">
        <w:rPr>
          <w:rFonts w:ascii="標楷體" w:eastAsia="標楷體" w:hint="eastAsia"/>
          <w:sz w:val="20"/>
        </w:rPr>
        <w:t>註</w:t>
      </w:r>
      <w:proofErr w:type="gramEnd"/>
      <w:r w:rsidRPr="006E7B1A">
        <w:rPr>
          <w:rFonts w:ascii="標楷體" w:eastAsia="標楷體" w:hint="eastAsia"/>
          <w:sz w:val="20"/>
        </w:rPr>
        <w:t>：本表所列項目係指應付保留數達20％且10萬元以上，或1百萬元以上者。</w:t>
      </w:r>
    </w:p>
    <w:p w14:paraId="6F93BD66" w14:textId="77777777" w:rsidR="006E7B1A" w:rsidRPr="006E7B1A" w:rsidRDefault="006E7B1A" w:rsidP="006E7B1A">
      <w:pPr>
        <w:jc w:val="right"/>
        <w:rPr>
          <w:rFonts w:ascii="標楷體" w:eastAsia="標楷體"/>
          <w:sz w:val="16"/>
        </w:rPr>
      </w:pPr>
    </w:p>
    <w:p w14:paraId="1A57184F" w14:textId="77777777" w:rsidR="00E915BA" w:rsidRDefault="00E915BA">
      <w:pPr>
        <w:widowControl/>
        <w:rPr>
          <w:rFonts w:ascii="標楷體" w:eastAsia="標楷體" w:hAnsi="標楷體"/>
          <w:sz w:val="28"/>
          <w:szCs w:val="28"/>
        </w:rPr>
        <w:sectPr w:rsidR="00E915BA" w:rsidSect="00334C12">
          <w:footerReference w:type="first" r:id="rId82"/>
          <w:pgSz w:w="23811" w:h="16838" w:orient="landscape" w:code="8"/>
          <w:pgMar w:top="851" w:right="851" w:bottom="851" w:left="851" w:header="57" w:footer="567" w:gutter="284"/>
          <w:pgNumType w:start="1"/>
          <w:cols w:space="425"/>
          <w:titlePg/>
          <w:docGrid w:type="lines" w:linePitch="360"/>
        </w:sectPr>
      </w:pPr>
    </w:p>
    <w:p w14:paraId="63D19806" w14:textId="77777777" w:rsidR="00542373" w:rsidRPr="00542373" w:rsidRDefault="00542373" w:rsidP="00542373">
      <w:pPr>
        <w:keepNext/>
        <w:outlineLvl w:val="1"/>
        <w:rPr>
          <w:rFonts w:ascii="標楷體" w:eastAsia="標楷體" w:cs="新細明體"/>
          <w:b/>
          <w:bCs/>
          <w:sz w:val="32"/>
        </w:rPr>
      </w:pPr>
      <w:r w:rsidRPr="00542373">
        <w:rPr>
          <w:rFonts w:ascii="標楷體" w:eastAsia="標楷體" w:cs="新細明體" w:hint="eastAsia"/>
          <w:b/>
          <w:bCs/>
          <w:sz w:val="32"/>
        </w:rPr>
        <w:t>十三、人事處主管</w:t>
      </w:r>
    </w:p>
    <w:p w14:paraId="7AC2122A" w14:textId="77777777" w:rsidR="00542373" w:rsidRPr="00542373" w:rsidRDefault="00542373" w:rsidP="00542373">
      <w:pPr>
        <w:ind w:leftChars="200" w:left="480"/>
        <w:jc w:val="both"/>
        <w:rPr>
          <w:rFonts w:ascii="標楷體" w:eastAsia="標楷體"/>
          <w:sz w:val="16"/>
        </w:rPr>
      </w:pPr>
      <w:r w:rsidRPr="00542373">
        <w:rPr>
          <w:rFonts w:ascii="標楷體" w:eastAsia="標楷體" w:hint="eastAsia"/>
          <w:b/>
          <w:bCs/>
          <w:sz w:val="32"/>
        </w:rPr>
        <w:t>（一）決算審定數簡明表</w:t>
      </w:r>
    </w:p>
    <w:p w14:paraId="023FDC5C" w14:textId="77777777" w:rsidR="00542373" w:rsidRPr="00542373" w:rsidRDefault="00542373" w:rsidP="00542373">
      <w:pPr>
        <w:ind w:leftChars="225" w:left="540"/>
        <w:jc w:val="both"/>
        <w:rPr>
          <w:rFonts w:ascii="標楷體" w:eastAsia="標楷體"/>
          <w:sz w:val="28"/>
        </w:rPr>
      </w:pPr>
      <w:r w:rsidRPr="00542373">
        <w:rPr>
          <w:rFonts w:ascii="標楷體" w:eastAsia="標楷體" w:hint="eastAsia"/>
          <w:b/>
          <w:bCs/>
          <w:sz w:val="28"/>
        </w:rPr>
        <w:t>1.歲入部分</w:t>
      </w:r>
    </w:p>
    <w:p w14:paraId="66F555B7" w14:textId="77777777" w:rsidR="00542373" w:rsidRPr="00542373" w:rsidRDefault="00542373" w:rsidP="00542373">
      <w:pPr>
        <w:tabs>
          <w:tab w:val="right" w:pos="10800"/>
        </w:tabs>
        <w:ind w:left="958" w:right="258"/>
        <w:jc w:val="both"/>
        <w:rPr>
          <w:rFonts w:ascii="標楷體" w:eastAsia="標楷體" w:hAnsi="標楷體"/>
        </w:rPr>
      </w:pPr>
      <w:proofErr w:type="gramStart"/>
      <w:r w:rsidRPr="00542373">
        <w:rPr>
          <w:rFonts w:ascii="標楷體" w:eastAsia="標楷體" w:hAnsi="標楷體" w:hint="eastAsia"/>
        </w:rPr>
        <w:t>114</w:t>
      </w:r>
      <w:proofErr w:type="gramEnd"/>
      <w:r w:rsidRPr="00542373">
        <w:rPr>
          <w:rFonts w:ascii="標楷體" w:eastAsia="標楷體" w:hAnsi="標楷體" w:hint="eastAsia"/>
        </w:rPr>
        <w:t>年度部分</w:t>
      </w:r>
    </w:p>
    <w:p w14:paraId="6CE63255"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7"/>
        <w:gridCol w:w="1955"/>
        <w:gridCol w:w="1844"/>
        <w:gridCol w:w="1956"/>
        <w:gridCol w:w="1997"/>
        <w:gridCol w:w="2017"/>
        <w:gridCol w:w="2018"/>
        <w:gridCol w:w="2260"/>
        <w:gridCol w:w="2261"/>
        <w:gridCol w:w="2393"/>
      </w:tblGrid>
      <w:tr w:rsidR="00542373" w:rsidRPr="00542373" w14:paraId="369D02AB" w14:textId="77777777" w:rsidTr="00542373">
        <w:trPr>
          <w:trHeight w:val="312"/>
        </w:trPr>
        <w:tc>
          <w:tcPr>
            <w:tcW w:w="3157" w:type="dxa"/>
            <w:vMerge w:val="restart"/>
            <w:tcBorders>
              <w:top w:val="single" w:sz="4" w:space="0" w:color="auto"/>
              <w:left w:val="nil"/>
              <w:bottom w:val="single" w:sz="4" w:space="0" w:color="auto"/>
              <w:right w:val="single" w:sz="4" w:space="0" w:color="auto"/>
            </w:tcBorders>
            <w:vAlign w:val="center"/>
            <w:hideMark/>
          </w:tcPr>
          <w:p w14:paraId="5625EA74" w14:textId="77777777" w:rsidR="00542373" w:rsidRPr="00542373" w:rsidRDefault="00542373" w:rsidP="00542373">
            <w:pPr>
              <w:spacing w:before="72" w:after="72"/>
              <w:ind w:leftChars="30" w:left="492" w:rightChars="30" w:right="72" w:hangingChars="210" w:hanging="420"/>
              <w:jc w:val="distribute"/>
              <w:rPr>
                <w:rFonts w:ascii="標楷體" w:eastAsia="標楷體" w:hAnsi="標楷體" w:cs="新細明體"/>
                <w:sz w:val="20"/>
              </w:rPr>
            </w:pPr>
            <w:r w:rsidRPr="00542373">
              <w:rPr>
                <w:rFonts w:ascii="標楷體" w:eastAsia="標楷體" w:hAnsi="標楷體" w:cs="新細明體" w:hint="eastAsia"/>
                <w:sz w:val="20"/>
              </w:rPr>
              <w:t>科目</w:t>
            </w:r>
          </w:p>
        </w:tc>
        <w:tc>
          <w:tcPr>
            <w:tcW w:w="1955" w:type="dxa"/>
            <w:vMerge w:val="restart"/>
            <w:tcBorders>
              <w:top w:val="single" w:sz="4" w:space="0" w:color="auto"/>
              <w:left w:val="single" w:sz="4" w:space="0" w:color="auto"/>
              <w:bottom w:val="single" w:sz="4" w:space="0" w:color="auto"/>
              <w:right w:val="single" w:sz="4" w:space="0" w:color="auto"/>
            </w:tcBorders>
            <w:vAlign w:val="center"/>
            <w:hideMark/>
          </w:tcPr>
          <w:p w14:paraId="07A03C7C" w14:textId="77777777" w:rsidR="00542373" w:rsidRPr="00542373" w:rsidRDefault="00542373" w:rsidP="00542373">
            <w:pPr>
              <w:spacing w:before="72" w:after="72"/>
              <w:ind w:leftChars="30" w:left="492" w:rightChars="30" w:right="72" w:hangingChars="210" w:hanging="420"/>
              <w:jc w:val="distribute"/>
              <w:rPr>
                <w:rFonts w:ascii="標楷體" w:eastAsia="標楷體" w:hAnsi="標楷體" w:cs="新細明體"/>
                <w:sz w:val="20"/>
              </w:rPr>
            </w:pPr>
            <w:r w:rsidRPr="00542373">
              <w:rPr>
                <w:rFonts w:ascii="標楷體" w:eastAsia="標楷體" w:hAnsi="標楷體" w:cs="新細明體" w:hint="eastAsia"/>
                <w:sz w:val="20"/>
              </w:rPr>
              <w:t>預算數</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93D1A72" w14:textId="77777777" w:rsidR="00542373" w:rsidRPr="00542373" w:rsidRDefault="00542373" w:rsidP="00542373">
            <w:pPr>
              <w:spacing w:before="72" w:after="72"/>
              <w:ind w:leftChars="30" w:left="492" w:rightChars="30" w:right="72" w:hangingChars="210" w:hanging="420"/>
              <w:jc w:val="distribute"/>
              <w:rPr>
                <w:rFonts w:ascii="標楷體" w:eastAsia="標楷體" w:hAnsi="標楷體" w:cs="新細明體"/>
                <w:sz w:val="20"/>
              </w:rPr>
            </w:pPr>
            <w:r w:rsidRPr="00542373">
              <w:rPr>
                <w:rFonts w:ascii="標楷體" w:eastAsia="標楷體" w:hAnsi="標楷體" w:cs="新細明體" w:hint="eastAsia"/>
                <w:sz w:val="20"/>
              </w:rPr>
              <w:t>決算數</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82C4023"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修正數</w:t>
            </w:r>
          </w:p>
        </w:tc>
        <w:tc>
          <w:tcPr>
            <w:tcW w:w="6295" w:type="dxa"/>
            <w:gridSpan w:val="3"/>
            <w:tcBorders>
              <w:top w:val="single" w:sz="4" w:space="0" w:color="auto"/>
              <w:left w:val="single" w:sz="4" w:space="0" w:color="auto"/>
              <w:bottom w:val="single" w:sz="4" w:space="0" w:color="auto"/>
              <w:right w:val="single" w:sz="4" w:space="0" w:color="auto"/>
            </w:tcBorders>
            <w:vAlign w:val="center"/>
            <w:hideMark/>
          </w:tcPr>
          <w:p w14:paraId="44A54572"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決算審定數</w:t>
            </w:r>
          </w:p>
        </w:tc>
        <w:tc>
          <w:tcPr>
            <w:tcW w:w="4654" w:type="dxa"/>
            <w:gridSpan w:val="2"/>
            <w:tcBorders>
              <w:top w:val="single" w:sz="4" w:space="0" w:color="auto"/>
              <w:left w:val="single" w:sz="4" w:space="0" w:color="auto"/>
              <w:bottom w:val="single" w:sz="4" w:space="0" w:color="auto"/>
              <w:right w:val="nil"/>
            </w:tcBorders>
            <w:vAlign w:val="center"/>
            <w:hideMark/>
          </w:tcPr>
          <w:p w14:paraId="1366123D"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審定數與預算數</w:t>
            </w:r>
          </w:p>
          <w:p w14:paraId="4DD6703F"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比較增減</w:t>
            </w:r>
          </w:p>
        </w:tc>
      </w:tr>
      <w:tr w:rsidR="00542373" w:rsidRPr="00542373" w14:paraId="364CC3B6" w14:textId="77777777" w:rsidTr="00542373">
        <w:trPr>
          <w:trHeight w:val="312"/>
        </w:trPr>
        <w:tc>
          <w:tcPr>
            <w:tcW w:w="3157" w:type="dxa"/>
            <w:vMerge/>
            <w:tcBorders>
              <w:top w:val="single" w:sz="4" w:space="0" w:color="auto"/>
              <w:left w:val="nil"/>
              <w:bottom w:val="single" w:sz="4" w:space="0" w:color="auto"/>
              <w:right w:val="single" w:sz="4" w:space="0" w:color="auto"/>
            </w:tcBorders>
            <w:vAlign w:val="center"/>
            <w:hideMark/>
          </w:tcPr>
          <w:p w14:paraId="407C3589" w14:textId="77777777" w:rsidR="00542373" w:rsidRPr="00542373" w:rsidRDefault="00542373" w:rsidP="00542373">
            <w:pPr>
              <w:widowControl/>
              <w:rPr>
                <w:rFonts w:ascii="標楷體" w:eastAsia="標楷體" w:hAnsi="標楷體" w:cs="新細明體"/>
                <w:sz w:val="2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781E9352" w14:textId="77777777" w:rsidR="00542373" w:rsidRPr="00542373" w:rsidRDefault="00542373" w:rsidP="00542373">
            <w:pPr>
              <w:widowControl/>
              <w:rPr>
                <w:rFonts w:ascii="標楷體" w:eastAsia="標楷體" w:hAnsi="標楷體" w:cs="新細明體"/>
                <w:sz w:val="20"/>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806A6BA" w14:textId="77777777" w:rsidR="00542373" w:rsidRPr="00542373" w:rsidRDefault="00542373" w:rsidP="00542373">
            <w:pPr>
              <w:widowControl/>
              <w:rPr>
                <w:rFonts w:ascii="標楷體" w:eastAsia="標楷體" w:hAnsi="標楷體" w:cs="新細明體"/>
                <w:sz w:val="20"/>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423703D0"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1997" w:type="dxa"/>
            <w:tcBorders>
              <w:top w:val="single" w:sz="4" w:space="0" w:color="auto"/>
              <w:left w:val="single" w:sz="4" w:space="0" w:color="auto"/>
              <w:bottom w:val="single" w:sz="4" w:space="0" w:color="auto"/>
              <w:right w:val="single" w:sz="4" w:space="0" w:color="auto"/>
            </w:tcBorders>
            <w:vAlign w:val="center"/>
            <w:hideMark/>
          </w:tcPr>
          <w:p w14:paraId="539A1F06"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應收保留數</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AA50890"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2018" w:type="dxa"/>
            <w:tcBorders>
              <w:top w:val="single" w:sz="4" w:space="0" w:color="auto"/>
              <w:left w:val="single" w:sz="4" w:space="0" w:color="auto"/>
              <w:bottom w:val="single" w:sz="4" w:space="0" w:color="auto"/>
              <w:right w:val="single" w:sz="4" w:space="0" w:color="auto"/>
            </w:tcBorders>
            <w:vAlign w:val="center"/>
            <w:hideMark/>
          </w:tcPr>
          <w:p w14:paraId="08465EEC"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應收保留數</w:t>
            </w:r>
          </w:p>
        </w:tc>
        <w:tc>
          <w:tcPr>
            <w:tcW w:w="2260" w:type="dxa"/>
            <w:tcBorders>
              <w:top w:val="single" w:sz="4" w:space="0" w:color="auto"/>
              <w:left w:val="single" w:sz="4" w:space="0" w:color="auto"/>
              <w:bottom w:val="single" w:sz="4" w:space="0" w:color="auto"/>
              <w:right w:val="single" w:sz="4" w:space="0" w:color="auto"/>
            </w:tcBorders>
            <w:vAlign w:val="center"/>
            <w:hideMark/>
          </w:tcPr>
          <w:p w14:paraId="0EB438B6"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合計</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2F061B4"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金額</w:t>
            </w:r>
          </w:p>
        </w:tc>
        <w:tc>
          <w:tcPr>
            <w:tcW w:w="2393" w:type="dxa"/>
            <w:tcBorders>
              <w:top w:val="single" w:sz="4" w:space="0" w:color="auto"/>
              <w:left w:val="single" w:sz="4" w:space="0" w:color="auto"/>
              <w:bottom w:val="single" w:sz="4" w:space="0" w:color="auto"/>
              <w:right w:val="nil"/>
            </w:tcBorders>
            <w:vAlign w:val="center"/>
            <w:hideMark/>
          </w:tcPr>
          <w:p w14:paraId="4AE10A16" w14:textId="77777777" w:rsidR="00542373" w:rsidRPr="00542373" w:rsidRDefault="00542373" w:rsidP="00542373">
            <w:pPr>
              <w:jc w:val="center"/>
              <w:rPr>
                <w:rFonts w:ascii="標楷體" w:eastAsia="標楷體" w:hAnsi="標楷體" w:cs="新細明體"/>
                <w:sz w:val="20"/>
              </w:rPr>
            </w:pPr>
            <w:r w:rsidRPr="00542373">
              <w:rPr>
                <w:rFonts w:ascii="標楷體" w:eastAsia="標楷體" w:hAnsi="標楷體" w:cs="新細明體" w:hint="eastAsia"/>
                <w:sz w:val="20"/>
              </w:rPr>
              <w:t>％</w:t>
            </w:r>
          </w:p>
        </w:tc>
      </w:tr>
      <w:tr w:rsidR="00542373" w:rsidRPr="00542373" w14:paraId="1EB74BF7" w14:textId="77777777" w:rsidTr="00542373">
        <w:trPr>
          <w:trHeight w:val="312"/>
        </w:trPr>
        <w:tc>
          <w:tcPr>
            <w:tcW w:w="3157" w:type="dxa"/>
            <w:tcBorders>
              <w:top w:val="nil"/>
              <w:left w:val="nil"/>
              <w:bottom w:val="nil"/>
              <w:right w:val="single" w:sz="4" w:space="0" w:color="auto"/>
            </w:tcBorders>
            <w:vAlign w:val="center"/>
            <w:hideMark/>
          </w:tcPr>
          <w:p w14:paraId="39FCEF2A" w14:textId="77777777" w:rsidR="00542373" w:rsidRPr="00542373" w:rsidRDefault="00542373" w:rsidP="00542373">
            <w:pPr>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人事處主管</w:t>
            </w:r>
          </w:p>
        </w:tc>
        <w:tc>
          <w:tcPr>
            <w:tcW w:w="1955" w:type="dxa"/>
            <w:tcBorders>
              <w:top w:val="nil"/>
              <w:left w:val="single" w:sz="4" w:space="0" w:color="auto"/>
              <w:bottom w:val="nil"/>
              <w:right w:val="single" w:sz="4" w:space="0" w:color="auto"/>
            </w:tcBorders>
            <w:vAlign w:val="center"/>
            <w:hideMark/>
          </w:tcPr>
          <w:p w14:paraId="376FF42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606,000</w:t>
            </w:r>
          </w:p>
        </w:tc>
        <w:tc>
          <w:tcPr>
            <w:tcW w:w="1844" w:type="dxa"/>
            <w:tcBorders>
              <w:top w:val="nil"/>
              <w:left w:val="single" w:sz="4" w:space="0" w:color="auto"/>
              <w:bottom w:val="nil"/>
              <w:right w:val="single" w:sz="4" w:space="0" w:color="auto"/>
            </w:tcBorders>
            <w:vAlign w:val="center"/>
            <w:hideMark/>
          </w:tcPr>
          <w:p w14:paraId="5CF54F9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1956" w:type="dxa"/>
            <w:tcBorders>
              <w:top w:val="nil"/>
              <w:left w:val="single" w:sz="4" w:space="0" w:color="auto"/>
              <w:bottom w:val="nil"/>
              <w:right w:val="single" w:sz="4" w:space="0" w:color="auto"/>
            </w:tcBorders>
            <w:vAlign w:val="center"/>
            <w:hideMark/>
          </w:tcPr>
          <w:p w14:paraId="49FBE14C"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5EFF0157"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77E3538C"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2018" w:type="dxa"/>
            <w:tcBorders>
              <w:top w:val="nil"/>
              <w:left w:val="single" w:sz="4" w:space="0" w:color="auto"/>
              <w:bottom w:val="nil"/>
              <w:right w:val="single" w:sz="4" w:space="0" w:color="auto"/>
            </w:tcBorders>
            <w:vAlign w:val="center"/>
            <w:hideMark/>
          </w:tcPr>
          <w:p w14:paraId="6709261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6507CA9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2261" w:type="dxa"/>
            <w:tcBorders>
              <w:top w:val="nil"/>
              <w:left w:val="single" w:sz="4" w:space="0" w:color="auto"/>
              <w:bottom w:val="nil"/>
              <w:right w:val="single" w:sz="4" w:space="0" w:color="auto"/>
            </w:tcBorders>
            <w:vAlign w:val="center"/>
            <w:hideMark/>
          </w:tcPr>
          <w:p w14:paraId="76F35166"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191,262</w:t>
            </w:r>
          </w:p>
        </w:tc>
        <w:tc>
          <w:tcPr>
            <w:tcW w:w="2393" w:type="dxa"/>
            <w:tcBorders>
              <w:top w:val="nil"/>
              <w:left w:val="single" w:sz="4" w:space="0" w:color="auto"/>
              <w:bottom w:val="nil"/>
              <w:right w:val="nil"/>
            </w:tcBorders>
            <w:vAlign w:val="center"/>
            <w:hideMark/>
          </w:tcPr>
          <w:p w14:paraId="6F86BAC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31.56</w:t>
            </w:r>
          </w:p>
        </w:tc>
      </w:tr>
      <w:tr w:rsidR="00542373" w:rsidRPr="00542373" w14:paraId="394637C4" w14:textId="77777777" w:rsidTr="00542373">
        <w:trPr>
          <w:trHeight w:val="312"/>
        </w:trPr>
        <w:tc>
          <w:tcPr>
            <w:tcW w:w="3157" w:type="dxa"/>
            <w:tcBorders>
              <w:top w:val="nil"/>
              <w:left w:val="nil"/>
              <w:bottom w:val="nil"/>
              <w:right w:val="single" w:sz="4" w:space="0" w:color="auto"/>
            </w:tcBorders>
            <w:vAlign w:val="center"/>
            <w:hideMark/>
          </w:tcPr>
          <w:p w14:paraId="78EA1214"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嘉義縣人力發展所</w:t>
            </w:r>
          </w:p>
        </w:tc>
        <w:tc>
          <w:tcPr>
            <w:tcW w:w="1955" w:type="dxa"/>
            <w:tcBorders>
              <w:top w:val="nil"/>
              <w:left w:val="single" w:sz="4" w:space="0" w:color="auto"/>
              <w:bottom w:val="nil"/>
              <w:right w:val="single" w:sz="4" w:space="0" w:color="auto"/>
            </w:tcBorders>
            <w:vAlign w:val="center"/>
            <w:hideMark/>
          </w:tcPr>
          <w:p w14:paraId="46C470D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606,000</w:t>
            </w:r>
          </w:p>
        </w:tc>
        <w:tc>
          <w:tcPr>
            <w:tcW w:w="1844" w:type="dxa"/>
            <w:tcBorders>
              <w:top w:val="nil"/>
              <w:left w:val="single" w:sz="4" w:space="0" w:color="auto"/>
              <w:bottom w:val="nil"/>
              <w:right w:val="single" w:sz="4" w:space="0" w:color="auto"/>
            </w:tcBorders>
            <w:vAlign w:val="center"/>
            <w:hideMark/>
          </w:tcPr>
          <w:p w14:paraId="7928DCF6"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1956" w:type="dxa"/>
            <w:tcBorders>
              <w:top w:val="nil"/>
              <w:left w:val="single" w:sz="4" w:space="0" w:color="auto"/>
              <w:bottom w:val="nil"/>
              <w:right w:val="single" w:sz="4" w:space="0" w:color="auto"/>
            </w:tcBorders>
            <w:vAlign w:val="center"/>
            <w:hideMark/>
          </w:tcPr>
          <w:p w14:paraId="2FB1BDCF"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97" w:type="dxa"/>
            <w:tcBorders>
              <w:top w:val="nil"/>
              <w:left w:val="single" w:sz="4" w:space="0" w:color="auto"/>
              <w:bottom w:val="nil"/>
              <w:right w:val="single" w:sz="4" w:space="0" w:color="auto"/>
            </w:tcBorders>
            <w:vAlign w:val="center"/>
            <w:hideMark/>
          </w:tcPr>
          <w:p w14:paraId="50CB6C2A"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017" w:type="dxa"/>
            <w:tcBorders>
              <w:top w:val="nil"/>
              <w:left w:val="single" w:sz="4" w:space="0" w:color="auto"/>
              <w:bottom w:val="nil"/>
              <w:right w:val="single" w:sz="4" w:space="0" w:color="auto"/>
            </w:tcBorders>
            <w:vAlign w:val="center"/>
            <w:hideMark/>
          </w:tcPr>
          <w:p w14:paraId="2701696A"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2018" w:type="dxa"/>
            <w:tcBorders>
              <w:top w:val="nil"/>
              <w:left w:val="single" w:sz="4" w:space="0" w:color="auto"/>
              <w:bottom w:val="nil"/>
              <w:right w:val="single" w:sz="4" w:space="0" w:color="auto"/>
            </w:tcBorders>
            <w:vAlign w:val="center"/>
            <w:hideMark/>
          </w:tcPr>
          <w:p w14:paraId="7C35DF65"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260" w:type="dxa"/>
            <w:tcBorders>
              <w:top w:val="nil"/>
              <w:left w:val="single" w:sz="4" w:space="0" w:color="auto"/>
              <w:bottom w:val="nil"/>
              <w:right w:val="single" w:sz="4" w:space="0" w:color="auto"/>
            </w:tcBorders>
            <w:vAlign w:val="center"/>
            <w:hideMark/>
          </w:tcPr>
          <w:p w14:paraId="39C8285E"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797,262</w:t>
            </w:r>
          </w:p>
        </w:tc>
        <w:tc>
          <w:tcPr>
            <w:tcW w:w="2261" w:type="dxa"/>
            <w:tcBorders>
              <w:top w:val="nil"/>
              <w:left w:val="single" w:sz="4" w:space="0" w:color="auto"/>
              <w:bottom w:val="nil"/>
              <w:right w:val="single" w:sz="4" w:space="0" w:color="auto"/>
            </w:tcBorders>
            <w:vAlign w:val="center"/>
            <w:hideMark/>
          </w:tcPr>
          <w:p w14:paraId="4EC16F98"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191,262</w:t>
            </w:r>
          </w:p>
        </w:tc>
        <w:tc>
          <w:tcPr>
            <w:tcW w:w="2393" w:type="dxa"/>
            <w:tcBorders>
              <w:top w:val="nil"/>
              <w:left w:val="single" w:sz="4" w:space="0" w:color="auto"/>
              <w:bottom w:val="nil"/>
              <w:right w:val="nil"/>
            </w:tcBorders>
            <w:vAlign w:val="center"/>
            <w:hideMark/>
          </w:tcPr>
          <w:p w14:paraId="6DE3051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31.56</w:t>
            </w:r>
          </w:p>
        </w:tc>
      </w:tr>
      <w:tr w:rsidR="00542373" w:rsidRPr="00542373" w14:paraId="39E8D91C" w14:textId="77777777" w:rsidTr="00542373">
        <w:trPr>
          <w:trHeight w:val="312"/>
        </w:trPr>
        <w:tc>
          <w:tcPr>
            <w:tcW w:w="3157" w:type="dxa"/>
            <w:tcBorders>
              <w:top w:val="nil"/>
              <w:left w:val="nil"/>
              <w:bottom w:val="nil"/>
              <w:right w:val="single" w:sz="4" w:space="0" w:color="auto"/>
            </w:tcBorders>
            <w:vAlign w:val="center"/>
            <w:hideMark/>
          </w:tcPr>
          <w:p w14:paraId="55D624E8"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規費收入</w:t>
            </w:r>
          </w:p>
        </w:tc>
        <w:tc>
          <w:tcPr>
            <w:tcW w:w="1955" w:type="dxa"/>
            <w:tcBorders>
              <w:top w:val="nil"/>
              <w:left w:val="single" w:sz="4" w:space="0" w:color="auto"/>
              <w:bottom w:val="nil"/>
              <w:right w:val="single" w:sz="4" w:space="0" w:color="auto"/>
            </w:tcBorders>
            <w:vAlign w:val="center"/>
            <w:hideMark/>
          </w:tcPr>
          <w:p w14:paraId="1352B5CB"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600,000</w:t>
            </w:r>
          </w:p>
        </w:tc>
        <w:tc>
          <w:tcPr>
            <w:tcW w:w="1844" w:type="dxa"/>
            <w:tcBorders>
              <w:top w:val="nil"/>
              <w:left w:val="single" w:sz="4" w:space="0" w:color="auto"/>
              <w:bottom w:val="nil"/>
              <w:right w:val="single" w:sz="4" w:space="0" w:color="auto"/>
            </w:tcBorders>
            <w:vAlign w:val="center"/>
            <w:hideMark/>
          </w:tcPr>
          <w:p w14:paraId="6714FA9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776,800</w:t>
            </w:r>
          </w:p>
        </w:tc>
        <w:tc>
          <w:tcPr>
            <w:tcW w:w="1956" w:type="dxa"/>
            <w:tcBorders>
              <w:top w:val="nil"/>
              <w:left w:val="single" w:sz="4" w:space="0" w:color="auto"/>
              <w:bottom w:val="nil"/>
              <w:right w:val="single" w:sz="4" w:space="0" w:color="auto"/>
            </w:tcBorders>
            <w:vAlign w:val="center"/>
            <w:hideMark/>
          </w:tcPr>
          <w:p w14:paraId="2ADE8EDC"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371B482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CAB6C1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776,800</w:t>
            </w:r>
          </w:p>
        </w:tc>
        <w:tc>
          <w:tcPr>
            <w:tcW w:w="2018" w:type="dxa"/>
            <w:tcBorders>
              <w:top w:val="nil"/>
              <w:left w:val="single" w:sz="4" w:space="0" w:color="auto"/>
              <w:bottom w:val="nil"/>
              <w:right w:val="single" w:sz="4" w:space="0" w:color="auto"/>
            </w:tcBorders>
            <w:vAlign w:val="center"/>
            <w:hideMark/>
          </w:tcPr>
          <w:p w14:paraId="475E6E1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CB364D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776,800</w:t>
            </w:r>
          </w:p>
        </w:tc>
        <w:tc>
          <w:tcPr>
            <w:tcW w:w="2261" w:type="dxa"/>
            <w:tcBorders>
              <w:top w:val="nil"/>
              <w:left w:val="single" w:sz="4" w:space="0" w:color="auto"/>
              <w:bottom w:val="nil"/>
              <w:right w:val="single" w:sz="4" w:space="0" w:color="auto"/>
            </w:tcBorders>
            <w:vAlign w:val="center"/>
            <w:hideMark/>
          </w:tcPr>
          <w:p w14:paraId="5930742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176,800</w:t>
            </w:r>
          </w:p>
        </w:tc>
        <w:tc>
          <w:tcPr>
            <w:tcW w:w="2393" w:type="dxa"/>
            <w:tcBorders>
              <w:top w:val="nil"/>
              <w:left w:val="single" w:sz="4" w:space="0" w:color="auto"/>
              <w:bottom w:val="nil"/>
              <w:right w:val="nil"/>
            </w:tcBorders>
            <w:vAlign w:val="center"/>
            <w:hideMark/>
          </w:tcPr>
          <w:p w14:paraId="32E5EE0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29.47</w:t>
            </w:r>
          </w:p>
        </w:tc>
      </w:tr>
      <w:tr w:rsidR="00542373" w:rsidRPr="00542373" w14:paraId="51288FD0" w14:textId="77777777" w:rsidTr="00542373">
        <w:trPr>
          <w:trHeight w:val="312"/>
        </w:trPr>
        <w:tc>
          <w:tcPr>
            <w:tcW w:w="3157" w:type="dxa"/>
            <w:tcBorders>
              <w:top w:val="nil"/>
              <w:left w:val="nil"/>
              <w:bottom w:val="nil"/>
              <w:right w:val="single" w:sz="4" w:space="0" w:color="auto"/>
            </w:tcBorders>
            <w:vAlign w:val="center"/>
            <w:hideMark/>
          </w:tcPr>
          <w:p w14:paraId="34DDCFDA"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財產收入</w:t>
            </w:r>
          </w:p>
        </w:tc>
        <w:tc>
          <w:tcPr>
            <w:tcW w:w="1955" w:type="dxa"/>
            <w:tcBorders>
              <w:top w:val="nil"/>
              <w:left w:val="single" w:sz="4" w:space="0" w:color="auto"/>
              <w:bottom w:val="nil"/>
              <w:right w:val="single" w:sz="4" w:space="0" w:color="auto"/>
            </w:tcBorders>
            <w:vAlign w:val="center"/>
            <w:hideMark/>
          </w:tcPr>
          <w:p w14:paraId="3C7BBF61"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844" w:type="dxa"/>
            <w:tcBorders>
              <w:top w:val="nil"/>
              <w:left w:val="single" w:sz="4" w:space="0" w:color="auto"/>
              <w:bottom w:val="nil"/>
              <w:right w:val="single" w:sz="4" w:space="0" w:color="auto"/>
            </w:tcBorders>
            <w:vAlign w:val="center"/>
            <w:hideMark/>
          </w:tcPr>
          <w:p w14:paraId="7269B64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1,921</w:t>
            </w:r>
          </w:p>
        </w:tc>
        <w:tc>
          <w:tcPr>
            <w:tcW w:w="1956" w:type="dxa"/>
            <w:tcBorders>
              <w:top w:val="nil"/>
              <w:left w:val="single" w:sz="4" w:space="0" w:color="auto"/>
              <w:bottom w:val="nil"/>
              <w:right w:val="single" w:sz="4" w:space="0" w:color="auto"/>
            </w:tcBorders>
            <w:vAlign w:val="center"/>
            <w:hideMark/>
          </w:tcPr>
          <w:p w14:paraId="5C823A3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97" w:type="dxa"/>
            <w:tcBorders>
              <w:top w:val="nil"/>
              <w:left w:val="single" w:sz="4" w:space="0" w:color="auto"/>
              <w:bottom w:val="nil"/>
              <w:right w:val="single" w:sz="4" w:space="0" w:color="auto"/>
            </w:tcBorders>
            <w:vAlign w:val="center"/>
            <w:hideMark/>
          </w:tcPr>
          <w:p w14:paraId="0B008FB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017" w:type="dxa"/>
            <w:tcBorders>
              <w:top w:val="nil"/>
              <w:left w:val="single" w:sz="4" w:space="0" w:color="auto"/>
              <w:bottom w:val="nil"/>
              <w:right w:val="single" w:sz="4" w:space="0" w:color="auto"/>
            </w:tcBorders>
            <w:vAlign w:val="center"/>
            <w:hideMark/>
          </w:tcPr>
          <w:p w14:paraId="2F967F1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1,921</w:t>
            </w:r>
          </w:p>
        </w:tc>
        <w:tc>
          <w:tcPr>
            <w:tcW w:w="2018" w:type="dxa"/>
            <w:tcBorders>
              <w:top w:val="nil"/>
              <w:left w:val="single" w:sz="4" w:space="0" w:color="auto"/>
              <w:bottom w:val="nil"/>
              <w:right w:val="single" w:sz="4" w:space="0" w:color="auto"/>
            </w:tcBorders>
            <w:vAlign w:val="center"/>
            <w:hideMark/>
          </w:tcPr>
          <w:p w14:paraId="3B95F80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260" w:type="dxa"/>
            <w:tcBorders>
              <w:top w:val="nil"/>
              <w:left w:val="single" w:sz="4" w:space="0" w:color="auto"/>
              <w:bottom w:val="nil"/>
              <w:right w:val="single" w:sz="4" w:space="0" w:color="auto"/>
            </w:tcBorders>
            <w:vAlign w:val="center"/>
            <w:hideMark/>
          </w:tcPr>
          <w:p w14:paraId="035A307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1,921</w:t>
            </w:r>
          </w:p>
        </w:tc>
        <w:tc>
          <w:tcPr>
            <w:tcW w:w="2261" w:type="dxa"/>
            <w:tcBorders>
              <w:top w:val="nil"/>
              <w:left w:val="single" w:sz="4" w:space="0" w:color="auto"/>
              <w:bottom w:val="nil"/>
              <w:right w:val="single" w:sz="4" w:space="0" w:color="auto"/>
            </w:tcBorders>
            <w:vAlign w:val="center"/>
            <w:hideMark/>
          </w:tcPr>
          <w:p w14:paraId="360216F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1,921</w:t>
            </w:r>
          </w:p>
        </w:tc>
        <w:tc>
          <w:tcPr>
            <w:tcW w:w="2393" w:type="dxa"/>
            <w:tcBorders>
              <w:top w:val="nil"/>
              <w:left w:val="single" w:sz="4" w:space="0" w:color="auto"/>
              <w:bottom w:val="nil"/>
              <w:right w:val="nil"/>
            </w:tcBorders>
            <w:vAlign w:val="center"/>
            <w:hideMark/>
          </w:tcPr>
          <w:p w14:paraId="0938552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r>
      <w:tr w:rsidR="00542373" w:rsidRPr="00542373" w14:paraId="2481552E" w14:textId="77777777" w:rsidTr="00542373">
        <w:trPr>
          <w:trHeight w:val="312"/>
        </w:trPr>
        <w:tc>
          <w:tcPr>
            <w:tcW w:w="3157" w:type="dxa"/>
            <w:tcBorders>
              <w:top w:val="nil"/>
              <w:left w:val="nil"/>
              <w:bottom w:val="single" w:sz="4" w:space="0" w:color="auto"/>
              <w:right w:val="single" w:sz="4" w:space="0" w:color="auto"/>
            </w:tcBorders>
            <w:vAlign w:val="center"/>
            <w:hideMark/>
          </w:tcPr>
          <w:p w14:paraId="1C22110E"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其他收入</w:t>
            </w:r>
          </w:p>
        </w:tc>
        <w:tc>
          <w:tcPr>
            <w:tcW w:w="1955" w:type="dxa"/>
            <w:tcBorders>
              <w:top w:val="nil"/>
              <w:left w:val="single" w:sz="4" w:space="0" w:color="auto"/>
              <w:bottom w:val="single" w:sz="4" w:space="0" w:color="auto"/>
              <w:right w:val="single" w:sz="4" w:space="0" w:color="auto"/>
            </w:tcBorders>
            <w:vAlign w:val="center"/>
            <w:hideMark/>
          </w:tcPr>
          <w:p w14:paraId="61F50E8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6,000</w:t>
            </w:r>
          </w:p>
        </w:tc>
        <w:tc>
          <w:tcPr>
            <w:tcW w:w="1844" w:type="dxa"/>
            <w:tcBorders>
              <w:top w:val="nil"/>
              <w:left w:val="single" w:sz="4" w:space="0" w:color="auto"/>
              <w:bottom w:val="single" w:sz="4" w:space="0" w:color="auto"/>
              <w:right w:val="single" w:sz="4" w:space="0" w:color="auto"/>
            </w:tcBorders>
            <w:vAlign w:val="center"/>
            <w:hideMark/>
          </w:tcPr>
          <w:p w14:paraId="113BB6C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18,541</w:t>
            </w:r>
          </w:p>
        </w:tc>
        <w:tc>
          <w:tcPr>
            <w:tcW w:w="1956" w:type="dxa"/>
            <w:tcBorders>
              <w:top w:val="nil"/>
              <w:left w:val="single" w:sz="4" w:space="0" w:color="auto"/>
              <w:bottom w:val="single" w:sz="4" w:space="0" w:color="auto"/>
              <w:right w:val="single" w:sz="4" w:space="0" w:color="auto"/>
            </w:tcBorders>
            <w:vAlign w:val="center"/>
            <w:hideMark/>
          </w:tcPr>
          <w:p w14:paraId="3ADFA053"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97" w:type="dxa"/>
            <w:tcBorders>
              <w:top w:val="nil"/>
              <w:left w:val="single" w:sz="4" w:space="0" w:color="auto"/>
              <w:bottom w:val="single" w:sz="4" w:space="0" w:color="auto"/>
              <w:right w:val="single" w:sz="4" w:space="0" w:color="auto"/>
            </w:tcBorders>
            <w:vAlign w:val="center"/>
            <w:hideMark/>
          </w:tcPr>
          <w:p w14:paraId="3016543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017" w:type="dxa"/>
            <w:tcBorders>
              <w:top w:val="nil"/>
              <w:left w:val="single" w:sz="4" w:space="0" w:color="auto"/>
              <w:bottom w:val="single" w:sz="4" w:space="0" w:color="auto"/>
              <w:right w:val="single" w:sz="4" w:space="0" w:color="auto"/>
            </w:tcBorders>
            <w:vAlign w:val="center"/>
            <w:hideMark/>
          </w:tcPr>
          <w:p w14:paraId="63A88C9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18,541</w:t>
            </w:r>
          </w:p>
        </w:tc>
        <w:tc>
          <w:tcPr>
            <w:tcW w:w="2018" w:type="dxa"/>
            <w:tcBorders>
              <w:top w:val="nil"/>
              <w:left w:val="single" w:sz="4" w:space="0" w:color="auto"/>
              <w:bottom w:val="single" w:sz="4" w:space="0" w:color="auto"/>
              <w:right w:val="single" w:sz="4" w:space="0" w:color="auto"/>
            </w:tcBorders>
            <w:vAlign w:val="center"/>
            <w:hideMark/>
          </w:tcPr>
          <w:p w14:paraId="5425ED1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260" w:type="dxa"/>
            <w:tcBorders>
              <w:top w:val="nil"/>
              <w:left w:val="single" w:sz="4" w:space="0" w:color="auto"/>
              <w:bottom w:val="single" w:sz="4" w:space="0" w:color="auto"/>
              <w:right w:val="single" w:sz="4" w:space="0" w:color="auto"/>
            </w:tcBorders>
            <w:vAlign w:val="center"/>
            <w:hideMark/>
          </w:tcPr>
          <w:p w14:paraId="4E06928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18,541</w:t>
            </w:r>
          </w:p>
        </w:tc>
        <w:tc>
          <w:tcPr>
            <w:tcW w:w="2261" w:type="dxa"/>
            <w:tcBorders>
              <w:top w:val="nil"/>
              <w:left w:val="single" w:sz="4" w:space="0" w:color="auto"/>
              <w:bottom w:val="single" w:sz="4" w:space="0" w:color="auto"/>
              <w:right w:val="single" w:sz="4" w:space="0" w:color="auto"/>
            </w:tcBorders>
            <w:vAlign w:val="center"/>
            <w:hideMark/>
          </w:tcPr>
          <w:p w14:paraId="6D3138A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12,541</w:t>
            </w:r>
          </w:p>
        </w:tc>
        <w:tc>
          <w:tcPr>
            <w:tcW w:w="2393" w:type="dxa"/>
            <w:tcBorders>
              <w:top w:val="nil"/>
              <w:left w:val="single" w:sz="4" w:space="0" w:color="auto"/>
              <w:bottom w:val="single" w:sz="4" w:space="0" w:color="auto"/>
              <w:right w:val="nil"/>
            </w:tcBorders>
            <w:vAlign w:val="center"/>
            <w:hideMark/>
          </w:tcPr>
          <w:p w14:paraId="14588F62"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209.02</w:t>
            </w:r>
          </w:p>
        </w:tc>
      </w:tr>
    </w:tbl>
    <w:p w14:paraId="10AD907E" w14:textId="77777777" w:rsidR="00542373" w:rsidRPr="00542373" w:rsidRDefault="00542373" w:rsidP="00542373">
      <w:pPr>
        <w:spacing w:line="240" w:lineRule="exact"/>
        <w:ind w:rightChars="50" w:right="120"/>
        <w:jc w:val="both"/>
        <w:rPr>
          <w:rFonts w:eastAsia="標楷體" w:cs="新細明體"/>
          <w:sz w:val="32"/>
          <w:szCs w:val="28"/>
        </w:rPr>
      </w:pPr>
    </w:p>
    <w:p w14:paraId="6D8CEFE3" w14:textId="77777777" w:rsidR="00542373" w:rsidRPr="00542373" w:rsidRDefault="00542373" w:rsidP="00542373">
      <w:pPr>
        <w:ind w:leftChars="225" w:left="540"/>
        <w:jc w:val="both"/>
        <w:rPr>
          <w:rFonts w:ascii="標楷體" w:eastAsia="標楷體"/>
          <w:b/>
          <w:bCs/>
          <w:sz w:val="28"/>
        </w:rPr>
      </w:pPr>
      <w:r w:rsidRPr="00542373">
        <w:rPr>
          <w:rFonts w:ascii="標楷體" w:eastAsia="標楷體" w:hint="eastAsia"/>
          <w:b/>
          <w:bCs/>
          <w:sz w:val="28"/>
        </w:rPr>
        <w:t>2.歲出部分</w:t>
      </w:r>
    </w:p>
    <w:p w14:paraId="52DBC78F" w14:textId="77777777" w:rsidR="00542373" w:rsidRPr="00542373" w:rsidRDefault="00542373" w:rsidP="00542373">
      <w:pPr>
        <w:tabs>
          <w:tab w:val="right" w:pos="10800"/>
        </w:tabs>
        <w:spacing w:line="520" w:lineRule="exact"/>
        <w:ind w:left="960"/>
        <w:jc w:val="both"/>
        <w:rPr>
          <w:rFonts w:ascii="標楷體" w:eastAsia="標楷體" w:hAnsi="標楷體"/>
        </w:rPr>
      </w:pPr>
      <w:proofErr w:type="gramStart"/>
      <w:r w:rsidRPr="00542373">
        <w:rPr>
          <w:rFonts w:ascii="標楷體" w:eastAsia="標楷體" w:hAnsi="標楷體" w:hint="eastAsia"/>
        </w:rPr>
        <w:t>114</w:t>
      </w:r>
      <w:proofErr w:type="gramEnd"/>
      <w:r w:rsidRPr="00542373">
        <w:rPr>
          <w:rFonts w:ascii="標楷體" w:eastAsia="標楷體" w:hAnsi="標楷體" w:hint="eastAsia"/>
        </w:rPr>
        <w:t>年度部分</w:t>
      </w:r>
    </w:p>
    <w:p w14:paraId="54838899" w14:textId="77777777" w:rsidR="00542373" w:rsidRPr="00542373" w:rsidRDefault="00542373" w:rsidP="00542373">
      <w:pPr>
        <w:tabs>
          <w:tab w:val="right" w:pos="10800"/>
        </w:tabs>
        <w:jc w:val="right"/>
        <w:rPr>
          <w:rFonts w:ascii="標楷體" w:eastAsia="標楷體" w:hAnsi="標楷體"/>
          <w:sz w:val="20"/>
        </w:rPr>
      </w:pPr>
      <w:r w:rsidRPr="0054237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2583"/>
      </w:tblGrid>
      <w:tr w:rsidR="00542373" w:rsidRPr="00542373" w14:paraId="28D0C12A" w14:textId="77777777" w:rsidTr="00542373">
        <w:trPr>
          <w:trHeight w:val="312"/>
          <w:tblHeader/>
        </w:trPr>
        <w:tc>
          <w:tcPr>
            <w:tcW w:w="2394" w:type="dxa"/>
            <w:vMerge w:val="restart"/>
            <w:tcBorders>
              <w:top w:val="single" w:sz="4" w:space="0" w:color="auto"/>
              <w:left w:val="nil"/>
              <w:bottom w:val="single" w:sz="4" w:space="0" w:color="auto"/>
              <w:right w:val="single" w:sz="4" w:space="0" w:color="auto"/>
            </w:tcBorders>
            <w:vAlign w:val="center"/>
            <w:hideMark/>
          </w:tcPr>
          <w:p w14:paraId="551C32A4"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科目</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5CFAE59"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預算數</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7B604DF7"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389C016E"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53EFA6CF"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決算審定數</w:t>
            </w:r>
          </w:p>
        </w:tc>
        <w:tc>
          <w:tcPr>
            <w:tcW w:w="4809" w:type="dxa"/>
            <w:gridSpan w:val="2"/>
            <w:tcBorders>
              <w:top w:val="single" w:sz="4" w:space="0" w:color="auto"/>
              <w:left w:val="single" w:sz="4" w:space="0" w:color="auto"/>
              <w:bottom w:val="single" w:sz="4" w:space="0" w:color="auto"/>
              <w:right w:val="nil"/>
            </w:tcBorders>
            <w:vAlign w:val="center"/>
            <w:hideMark/>
          </w:tcPr>
          <w:p w14:paraId="2BDF48D7"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審定數與預算數</w:t>
            </w:r>
          </w:p>
          <w:p w14:paraId="2FFA1A53"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比較增減</w:t>
            </w:r>
          </w:p>
        </w:tc>
      </w:tr>
      <w:tr w:rsidR="00542373" w:rsidRPr="00542373" w14:paraId="4458B855" w14:textId="77777777" w:rsidTr="00542373">
        <w:trPr>
          <w:trHeight w:val="312"/>
          <w:tblHeader/>
        </w:trPr>
        <w:tc>
          <w:tcPr>
            <w:tcW w:w="2394" w:type="dxa"/>
            <w:vMerge/>
            <w:tcBorders>
              <w:top w:val="single" w:sz="4" w:space="0" w:color="auto"/>
              <w:left w:val="nil"/>
              <w:bottom w:val="single" w:sz="4" w:space="0" w:color="auto"/>
              <w:right w:val="single" w:sz="4" w:space="0" w:color="auto"/>
            </w:tcBorders>
            <w:vAlign w:val="center"/>
            <w:hideMark/>
          </w:tcPr>
          <w:p w14:paraId="6B8F2805" w14:textId="77777777" w:rsidR="00542373" w:rsidRPr="00542373" w:rsidRDefault="00542373" w:rsidP="00542373">
            <w:pPr>
              <w:widowControl/>
              <w:rPr>
                <w:rFonts w:ascii="標楷體" w:eastAsia="標楷體" w:hAnsi="標楷體" w:cs="新細明體"/>
                <w:sz w:val="2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FF37C2" w14:textId="77777777" w:rsidR="00542373" w:rsidRPr="00542373" w:rsidRDefault="00542373" w:rsidP="00542373">
            <w:pPr>
              <w:widowControl/>
              <w:rPr>
                <w:rFonts w:ascii="標楷體" w:eastAsia="標楷體" w:hAnsi="標楷體" w:cs="新細明體"/>
                <w:sz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730AF5B3" w14:textId="77777777" w:rsidR="00542373" w:rsidRPr="00542373" w:rsidRDefault="00542373" w:rsidP="00542373">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680C759"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156C436D"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56378DF"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420FFC5"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0100ECAE"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1B8486F6"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金額</w:t>
            </w:r>
          </w:p>
        </w:tc>
        <w:tc>
          <w:tcPr>
            <w:tcW w:w="2583" w:type="dxa"/>
            <w:tcBorders>
              <w:top w:val="single" w:sz="4" w:space="0" w:color="auto"/>
              <w:left w:val="single" w:sz="4" w:space="0" w:color="auto"/>
              <w:bottom w:val="single" w:sz="4" w:space="0" w:color="auto"/>
              <w:right w:val="nil"/>
            </w:tcBorders>
            <w:vAlign w:val="center"/>
            <w:hideMark/>
          </w:tcPr>
          <w:p w14:paraId="463A443D" w14:textId="77777777" w:rsidR="00542373" w:rsidRPr="00542373" w:rsidRDefault="00542373" w:rsidP="00542373">
            <w:pPr>
              <w:jc w:val="distribute"/>
              <w:rPr>
                <w:rFonts w:ascii="標楷體" w:eastAsia="標楷體" w:hAnsi="標楷體" w:cs="新細明體"/>
                <w:sz w:val="20"/>
              </w:rPr>
            </w:pPr>
            <w:r w:rsidRPr="00542373">
              <w:rPr>
                <w:rFonts w:ascii="標楷體" w:eastAsia="標楷體" w:hAnsi="標楷體" w:cs="新細明體" w:hint="eastAsia"/>
                <w:sz w:val="20"/>
              </w:rPr>
              <w:t>％</w:t>
            </w:r>
          </w:p>
        </w:tc>
      </w:tr>
      <w:tr w:rsidR="00542373" w:rsidRPr="00542373" w14:paraId="01EB5829" w14:textId="77777777" w:rsidTr="00542373">
        <w:trPr>
          <w:trHeight w:val="312"/>
        </w:trPr>
        <w:tc>
          <w:tcPr>
            <w:tcW w:w="2394" w:type="dxa"/>
            <w:tcBorders>
              <w:top w:val="nil"/>
              <w:left w:val="nil"/>
              <w:bottom w:val="nil"/>
              <w:right w:val="single" w:sz="4" w:space="0" w:color="auto"/>
            </w:tcBorders>
            <w:vAlign w:val="center"/>
            <w:hideMark/>
          </w:tcPr>
          <w:p w14:paraId="1AA460B5" w14:textId="77777777" w:rsidR="00542373" w:rsidRPr="00542373" w:rsidRDefault="00542373" w:rsidP="00542373">
            <w:pPr>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人事處主管</w:t>
            </w:r>
          </w:p>
        </w:tc>
        <w:tc>
          <w:tcPr>
            <w:tcW w:w="2100" w:type="dxa"/>
            <w:tcBorders>
              <w:top w:val="nil"/>
              <w:left w:val="single" w:sz="4" w:space="0" w:color="auto"/>
              <w:bottom w:val="nil"/>
              <w:right w:val="single" w:sz="4" w:space="0" w:color="auto"/>
            </w:tcBorders>
            <w:vAlign w:val="center"/>
            <w:hideMark/>
          </w:tcPr>
          <w:p w14:paraId="2F1ED2B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23,352,000</w:t>
            </w:r>
          </w:p>
        </w:tc>
        <w:tc>
          <w:tcPr>
            <w:tcW w:w="2113" w:type="dxa"/>
            <w:tcBorders>
              <w:top w:val="nil"/>
              <w:left w:val="single" w:sz="4" w:space="0" w:color="auto"/>
              <w:bottom w:val="nil"/>
              <w:right w:val="single" w:sz="4" w:space="0" w:color="auto"/>
            </w:tcBorders>
            <w:vAlign w:val="center"/>
            <w:hideMark/>
          </w:tcPr>
          <w:p w14:paraId="4C85F9CA"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114" w:type="dxa"/>
            <w:tcBorders>
              <w:top w:val="nil"/>
              <w:left w:val="single" w:sz="4" w:space="0" w:color="auto"/>
              <w:bottom w:val="nil"/>
              <w:right w:val="single" w:sz="4" w:space="0" w:color="auto"/>
            </w:tcBorders>
            <w:vAlign w:val="center"/>
            <w:hideMark/>
          </w:tcPr>
          <w:p w14:paraId="4ACC8F47"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24A168E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F42B5D8"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128" w:type="dxa"/>
            <w:tcBorders>
              <w:top w:val="nil"/>
              <w:left w:val="single" w:sz="4" w:space="0" w:color="auto"/>
              <w:bottom w:val="nil"/>
              <w:right w:val="single" w:sz="4" w:space="0" w:color="auto"/>
            </w:tcBorders>
            <w:vAlign w:val="center"/>
            <w:hideMark/>
          </w:tcPr>
          <w:p w14:paraId="1D46FB55"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4724B9E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226" w:type="dxa"/>
            <w:tcBorders>
              <w:top w:val="nil"/>
              <w:left w:val="single" w:sz="4" w:space="0" w:color="auto"/>
              <w:bottom w:val="nil"/>
              <w:right w:val="single" w:sz="4" w:space="0" w:color="auto"/>
            </w:tcBorders>
            <w:vAlign w:val="center"/>
            <w:hideMark/>
          </w:tcPr>
          <w:p w14:paraId="66FBC9F2"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- 1,062,921</w:t>
            </w:r>
          </w:p>
        </w:tc>
        <w:tc>
          <w:tcPr>
            <w:tcW w:w="2583" w:type="dxa"/>
            <w:tcBorders>
              <w:top w:val="nil"/>
              <w:left w:val="single" w:sz="4" w:space="0" w:color="auto"/>
              <w:bottom w:val="nil"/>
              <w:right w:val="nil"/>
            </w:tcBorders>
            <w:vAlign w:val="center"/>
            <w:hideMark/>
          </w:tcPr>
          <w:p w14:paraId="647F479E"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- 4.55</w:t>
            </w:r>
          </w:p>
        </w:tc>
      </w:tr>
      <w:tr w:rsidR="00542373" w:rsidRPr="00542373" w14:paraId="6B46C789" w14:textId="77777777" w:rsidTr="00542373">
        <w:trPr>
          <w:trHeight w:val="312"/>
        </w:trPr>
        <w:tc>
          <w:tcPr>
            <w:tcW w:w="2394" w:type="dxa"/>
            <w:tcBorders>
              <w:top w:val="nil"/>
              <w:left w:val="nil"/>
              <w:bottom w:val="nil"/>
              <w:right w:val="single" w:sz="4" w:space="0" w:color="auto"/>
            </w:tcBorders>
            <w:vAlign w:val="center"/>
            <w:hideMark/>
          </w:tcPr>
          <w:p w14:paraId="3CA1D59E"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嘉義縣人力發展所</w:t>
            </w:r>
          </w:p>
        </w:tc>
        <w:tc>
          <w:tcPr>
            <w:tcW w:w="2100" w:type="dxa"/>
            <w:tcBorders>
              <w:top w:val="nil"/>
              <w:left w:val="single" w:sz="4" w:space="0" w:color="auto"/>
              <w:bottom w:val="nil"/>
              <w:right w:val="single" w:sz="4" w:space="0" w:color="auto"/>
            </w:tcBorders>
            <w:vAlign w:val="center"/>
            <w:hideMark/>
          </w:tcPr>
          <w:p w14:paraId="278CD52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23,352,000</w:t>
            </w:r>
          </w:p>
        </w:tc>
        <w:tc>
          <w:tcPr>
            <w:tcW w:w="2113" w:type="dxa"/>
            <w:tcBorders>
              <w:top w:val="nil"/>
              <w:left w:val="single" w:sz="4" w:space="0" w:color="auto"/>
              <w:bottom w:val="nil"/>
              <w:right w:val="single" w:sz="4" w:space="0" w:color="auto"/>
            </w:tcBorders>
            <w:vAlign w:val="center"/>
            <w:hideMark/>
          </w:tcPr>
          <w:p w14:paraId="60D955D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114" w:type="dxa"/>
            <w:tcBorders>
              <w:top w:val="nil"/>
              <w:left w:val="single" w:sz="4" w:space="0" w:color="auto"/>
              <w:bottom w:val="nil"/>
              <w:right w:val="single" w:sz="4" w:space="0" w:color="auto"/>
            </w:tcBorders>
            <w:vAlign w:val="center"/>
            <w:hideMark/>
          </w:tcPr>
          <w:p w14:paraId="0CBDEBF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6D11858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543C1AA7"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128" w:type="dxa"/>
            <w:tcBorders>
              <w:top w:val="nil"/>
              <w:left w:val="single" w:sz="4" w:space="0" w:color="auto"/>
              <w:bottom w:val="nil"/>
              <w:right w:val="single" w:sz="4" w:space="0" w:color="auto"/>
            </w:tcBorders>
            <w:vAlign w:val="center"/>
            <w:hideMark/>
          </w:tcPr>
          <w:p w14:paraId="20D762B2"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1F1FAF8"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22,289,079</w:t>
            </w:r>
          </w:p>
        </w:tc>
        <w:tc>
          <w:tcPr>
            <w:tcW w:w="2226" w:type="dxa"/>
            <w:tcBorders>
              <w:top w:val="nil"/>
              <w:left w:val="single" w:sz="4" w:space="0" w:color="auto"/>
              <w:bottom w:val="nil"/>
              <w:right w:val="single" w:sz="4" w:space="0" w:color="auto"/>
            </w:tcBorders>
            <w:vAlign w:val="center"/>
            <w:hideMark/>
          </w:tcPr>
          <w:p w14:paraId="3B35A75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- 1,062,921</w:t>
            </w:r>
          </w:p>
        </w:tc>
        <w:tc>
          <w:tcPr>
            <w:tcW w:w="2583" w:type="dxa"/>
            <w:tcBorders>
              <w:top w:val="nil"/>
              <w:left w:val="single" w:sz="4" w:space="0" w:color="auto"/>
              <w:bottom w:val="nil"/>
              <w:right w:val="nil"/>
            </w:tcBorders>
            <w:vAlign w:val="center"/>
            <w:hideMark/>
          </w:tcPr>
          <w:p w14:paraId="146113F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- 4.55</w:t>
            </w:r>
          </w:p>
        </w:tc>
      </w:tr>
      <w:tr w:rsidR="00542373" w:rsidRPr="00542373" w14:paraId="4EBDCE83" w14:textId="77777777" w:rsidTr="00542373">
        <w:trPr>
          <w:trHeight w:val="312"/>
        </w:trPr>
        <w:tc>
          <w:tcPr>
            <w:tcW w:w="2394" w:type="dxa"/>
            <w:tcBorders>
              <w:top w:val="nil"/>
              <w:left w:val="nil"/>
              <w:bottom w:val="nil"/>
              <w:right w:val="single" w:sz="4" w:space="0" w:color="auto"/>
            </w:tcBorders>
            <w:vAlign w:val="center"/>
            <w:hideMark/>
          </w:tcPr>
          <w:p w14:paraId="1561BB73"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一般行政</w:t>
            </w:r>
          </w:p>
        </w:tc>
        <w:tc>
          <w:tcPr>
            <w:tcW w:w="2100" w:type="dxa"/>
            <w:tcBorders>
              <w:top w:val="nil"/>
              <w:left w:val="single" w:sz="4" w:space="0" w:color="auto"/>
              <w:bottom w:val="nil"/>
              <w:right w:val="single" w:sz="4" w:space="0" w:color="auto"/>
            </w:tcBorders>
            <w:vAlign w:val="center"/>
            <w:hideMark/>
          </w:tcPr>
          <w:p w14:paraId="6160D4C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20,539,000</w:t>
            </w:r>
          </w:p>
        </w:tc>
        <w:tc>
          <w:tcPr>
            <w:tcW w:w="2113" w:type="dxa"/>
            <w:tcBorders>
              <w:top w:val="nil"/>
              <w:left w:val="single" w:sz="4" w:space="0" w:color="auto"/>
              <w:bottom w:val="nil"/>
              <w:right w:val="single" w:sz="4" w:space="0" w:color="auto"/>
            </w:tcBorders>
            <w:vAlign w:val="center"/>
            <w:hideMark/>
          </w:tcPr>
          <w:p w14:paraId="5AD1059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19,497,539</w:t>
            </w:r>
          </w:p>
        </w:tc>
        <w:tc>
          <w:tcPr>
            <w:tcW w:w="2114" w:type="dxa"/>
            <w:tcBorders>
              <w:top w:val="nil"/>
              <w:left w:val="single" w:sz="4" w:space="0" w:color="auto"/>
              <w:bottom w:val="nil"/>
              <w:right w:val="single" w:sz="4" w:space="0" w:color="auto"/>
            </w:tcBorders>
            <w:vAlign w:val="center"/>
            <w:hideMark/>
          </w:tcPr>
          <w:p w14:paraId="1FCFECB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06B7E153"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74BE84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19,497,539</w:t>
            </w:r>
          </w:p>
        </w:tc>
        <w:tc>
          <w:tcPr>
            <w:tcW w:w="2128" w:type="dxa"/>
            <w:tcBorders>
              <w:top w:val="nil"/>
              <w:left w:val="single" w:sz="4" w:space="0" w:color="auto"/>
              <w:bottom w:val="nil"/>
              <w:right w:val="single" w:sz="4" w:space="0" w:color="auto"/>
            </w:tcBorders>
            <w:vAlign w:val="center"/>
            <w:hideMark/>
          </w:tcPr>
          <w:p w14:paraId="161A84F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126BF922"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19,497,539</w:t>
            </w:r>
          </w:p>
        </w:tc>
        <w:tc>
          <w:tcPr>
            <w:tcW w:w="2226" w:type="dxa"/>
            <w:tcBorders>
              <w:top w:val="nil"/>
              <w:left w:val="single" w:sz="4" w:space="0" w:color="auto"/>
              <w:bottom w:val="nil"/>
              <w:right w:val="single" w:sz="4" w:space="0" w:color="auto"/>
            </w:tcBorders>
            <w:vAlign w:val="center"/>
            <w:hideMark/>
          </w:tcPr>
          <w:p w14:paraId="53415B6D"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- 1,041,461</w:t>
            </w:r>
          </w:p>
        </w:tc>
        <w:tc>
          <w:tcPr>
            <w:tcW w:w="2583" w:type="dxa"/>
            <w:tcBorders>
              <w:top w:val="nil"/>
              <w:left w:val="single" w:sz="4" w:space="0" w:color="auto"/>
              <w:bottom w:val="nil"/>
              <w:right w:val="nil"/>
            </w:tcBorders>
            <w:vAlign w:val="center"/>
            <w:hideMark/>
          </w:tcPr>
          <w:p w14:paraId="0D5D48C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- 5.07</w:t>
            </w:r>
          </w:p>
        </w:tc>
      </w:tr>
      <w:tr w:rsidR="00542373" w:rsidRPr="00542373" w14:paraId="2A776649" w14:textId="77777777" w:rsidTr="00542373">
        <w:trPr>
          <w:trHeight w:val="312"/>
        </w:trPr>
        <w:tc>
          <w:tcPr>
            <w:tcW w:w="2394" w:type="dxa"/>
            <w:tcBorders>
              <w:top w:val="nil"/>
              <w:left w:val="nil"/>
              <w:bottom w:val="nil"/>
              <w:right w:val="single" w:sz="4" w:space="0" w:color="auto"/>
            </w:tcBorders>
            <w:vAlign w:val="center"/>
            <w:hideMark/>
          </w:tcPr>
          <w:p w14:paraId="62A857B9"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人力發展業務</w:t>
            </w:r>
          </w:p>
        </w:tc>
        <w:tc>
          <w:tcPr>
            <w:tcW w:w="2100" w:type="dxa"/>
            <w:tcBorders>
              <w:top w:val="nil"/>
              <w:left w:val="single" w:sz="4" w:space="0" w:color="auto"/>
              <w:bottom w:val="nil"/>
              <w:right w:val="single" w:sz="4" w:space="0" w:color="auto"/>
            </w:tcBorders>
            <w:vAlign w:val="center"/>
            <w:hideMark/>
          </w:tcPr>
          <w:p w14:paraId="6F3A2FC4"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2,498,000</w:t>
            </w:r>
          </w:p>
        </w:tc>
        <w:tc>
          <w:tcPr>
            <w:tcW w:w="2113" w:type="dxa"/>
            <w:tcBorders>
              <w:top w:val="nil"/>
              <w:left w:val="single" w:sz="4" w:space="0" w:color="auto"/>
              <w:bottom w:val="nil"/>
              <w:right w:val="single" w:sz="4" w:space="0" w:color="auto"/>
            </w:tcBorders>
            <w:vAlign w:val="center"/>
            <w:hideMark/>
          </w:tcPr>
          <w:p w14:paraId="2647710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2,485,095</w:t>
            </w:r>
          </w:p>
        </w:tc>
        <w:tc>
          <w:tcPr>
            <w:tcW w:w="2114" w:type="dxa"/>
            <w:tcBorders>
              <w:top w:val="nil"/>
              <w:left w:val="single" w:sz="4" w:space="0" w:color="auto"/>
              <w:bottom w:val="nil"/>
              <w:right w:val="single" w:sz="4" w:space="0" w:color="auto"/>
            </w:tcBorders>
            <w:vAlign w:val="center"/>
            <w:hideMark/>
          </w:tcPr>
          <w:p w14:paraId="1DC913DC"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460B965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5947DD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2,485,095</w:t>
            </w:r>
          </w:p>
        </w:tc>
        <w:tc>
          <w:tcPr>
            <w:tcW w:w="2128" w:type="dxa"/>
            <w:tcBorders>
              <w:top w:val="nil"/>
              <w:left w:val="single" w:sz="4" w:space="0" w:color="auto"/>
              <w:bottom w:val="nil"/>
              <w:right w:val="single" w:sz="4" w:space="0" w:color="auto"/>
            </w:tcBorders>
            <w:vAlign w:val="center"/>
            <w:hideMark/>
          </w:tcPr>
          <w:p w14:paraId="6CADB92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FA56256"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2,485,095</w:t>
            </w:r>
          </w:p>
        </w:tc>
        <w:tc>
          <w:tcPr>
            <w:tcW w:w="2226" w:type="dxa"/>
            <w:tcBorders>
              <w:top w:val="nil"/>
              <w:left w:val="single" w:sz="4" w:space="0" w:color="auto"/>
              <w:bottom w:val="nil"/>
              <w:right w:val="single" w:sz="4" w:space="0" w:color="auto"/>
            </w:tcBorders>
            <w:vAlign w:val="center"/>
            <w:hideMark/>
          </w:tcPr>
          <w:p w14:paraId="66BA749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- 12,905</w:t>
            </w:r>
          </w:p>
        </w:tc>
        <w:tc>
          <w:tcPr>
            <w:tcW w:w="2583" w:type="dxa"/>
            <w:tcBorders>
              <w:top w:val="nil"/>
              <w:left w:val="single" w:sz="4" w:space="0" w:color="auto"/>
              <w:bottom w:val="nil"/>
              <w:right w:val="nil"/>
            </w:tcBorders>
            <w:vAlign w:val="center"/>
            <w:hideMark/>
          </w:tcPr>
          <w:p w14:paraId="1A181F5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- 0.52</w:t>
            </w:r>
          </w:p>
        </w:tc>
      </w:tr>
      <w:tr w:rsidR="00542373" w:rsidRPr="00542373" w14:paraId="33B7804B" w14:textId="77777777" w:rsidTr="00542373">
        <w:trPr>
          <w:trHeight w:val="312"/>
        </w:trPr>
        <w:tc>
          <w:tcPr>
            <w:tcW w:w="2394" w:type="dxa"/>
            <w:tcBorders>
              <w:top w:val="nil"/>
              <w:left w:val="nil"/>
              <w:bottom w:val="single" w:sz="4" w:space="0" w:color="auto"/>
              <w:right w:val="single" w:sz="4" w:space="0" w:color="auto"/>
            </w:tcBorders>
            <w:vAlign w:val="center"/>
            <w:hideMark/>
          </w:tcPr>
          <w:p w14:paraId="419BC6E7"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一般建築及設備</w:t>
            </w:r>
          </w:p>
        </w:tc>
        <w:tc>
          <w:tcPr>
            <w:tcW w:w="2100" w:type="dxa"/>
            <w:tcBorders>
              <w:top w:val="nil"/>
              <w:left w:val="single" w:sz="4" w:space="0" w:color="auto"/>
              <w:bottom w:val="single" w:sz="4" w:space="0" w:color="auto"/>
              <w:right w:val="single" w:sz="4" w:space="0" w:color="auto"/>
            </w:tcBorders>
            <w:vAlign w:val="center"/>
            <w:hideMark/>
          </w:tcPr>
          <w:p w14:paraId="102A513B"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315,000</w:t>
            </w:r>
          </w:p>
        </w:tc>
        <w:tc>
          <w:tcPr>
            <w:tcW w:w="2113" w:type="dxa"/>
            <w:tcBorders>
              <w:top w:val="nil"/>
              <w:left w:val="single" w:sz="4" w:space="0" w:color="auto"/>
              <w:bottom w:val="single" w:sz="4" w:space="0" w:color="auto"/>
              <w:right w:val="single" w:sz="4" w:space="0" w:color="auto"/>
            </w:tcBorders>
            <w:vAlign w:val="center"/>
            <w:hideMark/>
          </w:tcPr>
          <w:p w14:paraId="427AF89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306,445</w:t>
            </w:r>
          </w:p>
        </w:tc>
        <w:tc>
          <w:tcPr>
            <w:tcW w:w="2114" w:type="dxa"/>
            <w:tcBorders>
              <w:top w:val="nil"/>
              <w:left w:val="single" w:sz="4" w:space="0" w:color="auto"/>
              <w:bottom w:val="single" w:sz="4" w:space="0" w:color="auto"/>
              <w:right w:val="single" w:sz="4" w:space="0" w:color="auto"/>
            </w:tcBorders>
            <w:vAlign w:val="center"/>
            <w:hideMark/>
          </w:tcPr>
          <w:p w14:paraId="029F562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35B8F0D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12FBECFB"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306,445</w:t>
            </w:r>
          </w:p>
        </w:tc>
        <w:tc>
          <w:tcPr>
            <w:tcW w:w="2128" w:type="dxa"/>
            <w:tcBorders>
              <w:top w:val="nil"/>
              <w:left w:val="single" w:sz="4" w:space="0" w:color="auto"/>
              <w:bottom w:val="single" w:sz="4" w:space="0" w:color="auto"/>
              <w:right w:val="single" w:sz="4" w:space="0" w:color="auto"/>
            </w:tcBorders>
            <w:vAlign w:val="center"/>
            <w:hideMark/>
          </w:tcPr>
          <w:p w14:paraId="65BF1C3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6FAB662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306,445</w:t>
            </w:r>
          </w:p>
        </w:tc>
        <w:tc>
          <w:tcPr>
            <w:tcW w:w="2226" w:type="dxa"/>
            <w:tcBorders>
              <w:top w:val="nil"/>
              <w:left w:val="single" w:sz="4" w:space="0" w:color="auto"/>
              <w:bottom w:val="single" w:sz="4" w:space="0" w:color="auto"/>
              <w:right w:val="single" w:sz="4" w:space="0" w:color="auto"/>
            </w:tcBorders>
            <w:vAlign w:val="center"/>
            <w:hideMark/>
          </w:tcPr>
          <w:p w14:paraId="1D7B4BD3"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- 8,555</w:t>
            </w:r>
          </w:p>
        </w:tc>
        <w:tc>
          <w:tcPr>
            <w:tcW w:w="2583" w:type="dxa"/>
            <w:tcBorders>
              <w:top w:val="nil"/>
              <w:left w:val="single" w:sz="4" w:space="0" w:color="auto"/>
              <w:bottom w:val="single" w:sz="4" w:space="0" w:color="auto"/>
              <w:right w:val="nil"/>
            </w:tcBorders>
            <w:vAlign w:val="center"/>
            <w:hideMark/>
          </w:tcPr>
          <w:p w14:paraId="1E18AD2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- 2.72</w:t>
            </w:r>
          </w:p>
        </w:tc>
      </w:tr>
    </w:tbl>
    <w:p w14:paraId="21C18FE5" w14:textId="77777777" w:rsidR="00542373" w:rsidRPr="00542373" w:rsidRDefault="00542373" w:rsidP="00542373">
      <w:pPr>
        <w:spacing w:line="240" w:lineRule="exact"/>
        <w:jc w:val="both"/>
        <w:rPr>
          <w:rFonts w:eastAsia="標楷體" w:cs="新細明體"/>
          <w:sz w:val="32"/>
          <w:szCs w:val="28"/>
        </w:rPr>
      </w:pPr>
    </w:p>
    <w:p w14:paraId="19BA0515" w14:textId="77777777" w:rsidR="00542373" w:rsidRPr="00542373" w:rsidRDefault="00542373" w:rsidP="00542373">
      <w:pPr>
        <w:spacing w:before="72" w:after="72" w:line="400" w:lineRule="exact"/>
        <w:ind w:leftChars="200" w:left="1152" w:hanging="672"/>
        <w:jc w:val="both"/>
        <w:rPr>
          <w:rFonts w:ascii="標楷體" w:eastAsia="標楷體"/>
          <w:b/>
          <w:bCs/>
          <w:sz w:val="32"/>
        </w:rPr>
      </w:pPr>
      <w:r w:rsidRPr="00542373">
        <w:rPr>
          <w:rFonts w:ascii="標楷體" w:eastAsia="標楷體" w:hint="eastAsia"/>
          <w:b/>
          <w:bCs/>
          <w:sz w:val="32"/>
        </w:rPr>
        <w:t>（二）各項差異原因分析簡明表</w:t>
      </w:r>
    </w:p>
    <w:p w14:paraId="0F824B91" w14:textId="77777777" w:rsidR="00542373" w:rsidRPr="00542373" w:rsidRDefault="00542373" w:rsidP="00542373">
      <w:pPr>
        <w:ind w:leftChars="225" w:left="540"/>
        <w:jc w:val="both"/>
        <w:rPr>
          <w:rFonts w:ascii="標楷體" w:eastAsia="標楷體"/>
          <w:sz w:val="28"/>
        </w:rPr>
      </w:pPr>
      <w:r w:rsidRPr="00542373">
        <w:rPr>
          <w:rFonts w:ascii="標楷體" w:eastAsia="標楷體" w:hint="eastAsia"/>
          <w:b/>
          <w:bCs/>
          <w:sz w:val="28"/>
        </w:rPr>
        <w:t>1.歲入部分</w:t>
      </w:r>
    </w:p>
    <w:p w14:paraId="1499BE3D" w14:textId="77777777" w:rsidR="00542373" w:rsidRPr="00542373" w:rsidRDefault="00542373" w:rsidP="00542373">
      <w:pPr>
        <w:tabs>
          <w:tab w:val="right" w:pos="10800"/>
        </w:tabs>
        <w:ind w:left="958" w:right="258"/>
        <w:jc w:val="both"/>
        <w:rPr>
          <w:rFonts w:ascii="標楷體" w:eastAsia="標楷體" w:hAnsi="標楷體"/>
        </w:rPr>
      </w:pPr>
      <w:proofErr w:type="gramStart"/>
      <w:r w:rsidRPr="00542373">
        <w:rPr>
          <w:rFonts w:ascii="標楷體" w:eastAsia="標楷體" w:hAnsi="標楷體" w:hint="eastAsia"/>
        </w:rPr>
        <w:t>114</w:t>
      </w:r>
      <w:proofErr w:type="gramEnd"/>
      <w:r w:rsidRPr="00542373">
        <w:rPr>
          <w:rFonts w:ascii="標楷體" w:eastAsia="標楷體" w:hAnsi="標楷體" w:hint="eastAsia"/>
        </w:rPr>
        <w:t>年度歲入超（短）</w:t>
      </w:r>
      <w:proofErr w:type="gramStart"/>
      <w:r w:rsidRPr="00542373">
        <w:rPr>
          <w:rFonts w:ascii="標楷體" w:eastAsia="標楷體" w:hAnsi="標楷體" w:hint="eastAsia"/>
        </w:rPr>
        <w:t>收數簡明</w:t>
      </w:r>
      <w:proofErr w:type="gramEnd"/>
      <w:r w:rsidRPr="00542373">
        <w:rPr>
          <w:rFonts w:ascii="標楷體" w:eastAsia="標楷體" w:hAnsi="標楷體" w:hint="eastAsia"/>
        </w:rPr>
        <w:t>表</w:t>
      </w:r>
    </w:p>
    <w:p w14:paraId="6923E55A"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2063"/>
      </w:tblGrid>
      <w:tr w:rsidR="00542373" w:rsidRPr="00542373" w14:paraId="23706D13" w14:textId="77777777" w:rsidTr="00542373">
        <w:trPr>
          <w:trHeight w:val="340"/>
          <w:tblHeader/>
        </w:trPr>
        <w:tc>
          <w:tcPr>
            <w:tcW w:w="2194" w:type="dxa"/>
            <w:vMerge w:val="restart"/>
            <w:tcBorders>
              <w:top w:val="single" w:sz="4" w:space="0" w:color="auto"/>
              <w:left w:val="nil"/>
              <w:bottom w:val="single" w:sz="4" w:space="0" w:color="auto"/>
              <w:right w:val="single" w:sz="4" w:space="0" w:color="auto"/>
            </w:tcBorders>
            <w:vAlign w:val="center"/>
            <w:hideMark/>
          </w:tcPr>
          <w:p w14:paraId="21229A91"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科目</w:t>
            </w:r>
          </w:p>
        </w:tc>
        <w:tc>
          <w:tcPr>
            <w:tcW w:w="2254" w:type="dxa"/>
            <w:vMerge w:val="restart"/>
            <w:tcBorders>
              <w:top w:val="single" w:sz="4" w:space="0" w:color="auto"/>
              <w:left w:val="single" w:sz="4" w:space="0" w:color="auto"/>
              <w:bottom w:val="single" w:sz="4" w:space="0" w:color="auto"/>
              <w:right w:val="single" w:sz="4" w:space="0" w:color="auto"/>
            </w:tcBorders>
            <w:vAlign w:val="center"/>
            <w:hideMark/>
          </w:tcPr>
          <w:p w14:paraId="47908398"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預算數</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14:paraId="0E152CAC"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決算審定數</w:t>
            </w:r>
          </w:p>
        </w:tc>
        <w:tc>
          <w:tcPr>
            <w:tcW w:w="3108" w:type="dxa"/>
            <w:gridSpan w:val="2"/>
            <w:tcBorders>
              <w:top w:val="single" w:sz="4" w:space="0" w:color="auto"/>
              <w:left w:val="single" w:sz="4" w:space="0" w:color="auto"/>
              <w:bottom w:val="single" w:sz="4" w:space="0" w:color="auto"/>
              <w:right w:val="single" w:sz="4" w:space="0" w:color="auto"/>
            </w:tcBorders>
            <w:vAlign w:val="center"/>
            <w:hideMark/>
          </w:tcPr>
          <w:p w14:paraId="5D5F7CC7"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超 (</w:t>
            </w:r>
            <w:r w:rsidRPr="00542373">
              <w:rPr>
                <w:rFonts w:ascii="標楷體" w:eastAsia="標楷體" w:hAnsi="標楷體" w:cs="新細明體" w:hint="eastAsia"/>
                <w:sz w:val="20"/>
                <w:szCs w:val="24"/>
              </w:rPr>
              <w:t xml:space="preserve">短) </w:t>
            </w:r>
            <w:r w:rsidRPr="00542373">
              <w:rPr>
                <w:rFonts w:ascii="標楷體" w:eastAsia="標楷體" w:cs="新細明體" w:hint="eastAsia"/>
                <w:sz w:val="20"/>
              </w:rPr>
              <w:t>收 數</w:t>
            </w:r>
          </w:p>
        </w:tc>
        <w:tc>
          <w:tcPr>
            <w:tcW w:w="12063" w:type="dxa"/>
            <w:vMerge w:val="restart"/>
            <w:tcBorders>
              <w:top w:val="single" w:sz="4" w:space="0" w:color="auto"/>
              <w:left w:val="single" w:sz="4" w:space="0" w:color="auto"/>
              <w:bottom w:val="single" w:sz="4" w:space="0" w:color="auto"/>
              <w:right w:val="nil"/>
            </w:tcBorders>
            <w:vAlign w:val="center"/>
            <w:hideMark/>
          </w:tcPr>
          <w:p w14:paraId="3342C445"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原因分析</w:t>
            </w:r>
          </w:p>
        </w:tc>
      </w:tr>
      <w:tr w:rsidR="00542373" w:rsidRPr="00542373" w14:paraId="02FB8CEE" w14:textId="77777777" w:rsidTr="00542373">
        <w:trPr>
          <w:trHeight w:val="340"/>
          <w:tblHeader/>
        </w:trPr>
        <w:tc>
          <w:tcPr>
            <w:tcW w:w="2194" w:type="dxa"/>
            <w:vMerge/>
            <w:tcBorders>
              <w:top w:val="single" w:sz="4" w:space="0" w:color="auto"/>
              <w:left w:val="nil"/>
              <w:bottom w:val="single" w:sz="4" w:space="0" w:color="auto"/>
              <w:right w:val="single" w:sz="4" w:space="0" w:color="auto"/>
            </w:tcBorders>
            <w:vAlign w:val="center"/>
            <w:hideMark/>
          </w:tcPr>
          <w:p w14:paraId="2B153BDC" w14:textId="77777777" w:rsidR="00542373" w:rsidRPr="00542373" w:rsidRDefault="00542373" w:rsidP="00542373">
            <w:pPr>
              <w:widowControl/>
              <w:rPr>
                <w:rFonts w:ascii="標楷體" w:eastAsia="標楷體" w:cs="新細明體"/>
                <w:sz w:val="20"/>
              </w:rPr>
            </w:pPr>
          </w:p>
        </w:tc>
        <w:tc>
          <w:tcPr>
            <w:tcW w:w="2254" w:type="dxa"/>
            <w:vMerge/>
            <w:tcBorders>
              <w:top w:val="single" w:sz="4" w:space="0" w:color="auto"/>
              <w:left w:val="single" w:sz="4" w:space="0" w:color="auto"/>
              <w:bottom w:val="single" w:sz="4" w:space="0" w:color="auto"/>
              <w:right w:val="single" w:sz="4" w:space="0" w:color="auto"/>
            </w:tcBorders>
            <w:vAlign w:val="center"/>
            <w:hideMark/>
          </w:tcPr>
          <w:p w14:paraId="68A6251C" w14:textId="77777777" w:rsidR="00542373" w:rsidRPr="00542373" w:rsidRDefault="00542373" w:rsidP="00542373">
            <w:pPr>
              <w:widowControl/>
              <w:rPr>
                <w:rFonts w:ascii="標楷體" w:eastAsia="標楷體" w:cs="新細明體"/>
                <w:sz w:val="20"/>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8EA9A3C" w14:textId="77777777" w:rsidR="00542373" w:rsidRPr="00542373" w:rsidRDefault="00542373" w:rsidP="00542373">
            <w:pPr>
              <w:widowControl/>
              <w:rPr>
                <w:rFonts w:ascii="標楷體" w:eastAsia="標楷體" w:cs="新細明體"/>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6B2BBB53" w14:textId="77777777" w:rsidR="00542373" w:rsidRPr="00542373" w:rsidRDefault="00542373" w:rsidP="00542373">
            <w:pPr>
              <w:ind w:leftChars="30" w:left="72" w:rightChars="30" w:right="72"/>
              <w:jc w:val="distribute"/>
              <w:rPr>
                <w:rFonts w:ascii="標楷體" w:eastAsia="標楷體" w:cs="新細明體"/>
                <w:sz w:val="20"/>
              </w:rPr>
            </w:pPr>
            <w:r w:rsidRPr="00542373">
              <w:rPr>
                <w:rFonts w:ascii="標楷體" w:eastAsia="標楷體" w:cs="新細明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7BE3C97" w14:textId="77777777" w:rsidR="00542373" w:rsidRPr="00542373" w:rsidRDefault="00542373" w:rsidP="00542373">
            <w:pPr>
              <w:jc w:val="distribute"/>
              <w:rPr>
                <w:rFonts w:ascii="標楷體" w:eastAsia="標楷體" w:cs="新細明體"/>
                <w:sz w:val="20"/>
              </w:rPr>
            </w:pPr>
            <w:r w:rsidRPr="00542373">
              <w:rPr>
                <w:rFonts w:ascii="標楷體" w:eastAsia="標楷體" w:cs="新細明體" w:hint="eastAsia"/>
                <w:sz w:val="20"/>
              </w:rPr>
              <w:t>％</w:t>
            </w:r>
          </w:p>
        </w:tc>
        <w:tc>
          <w:tcPr>
            <w:tcW w:w="12063" w:type="dxa"/>
            <w:vMerge/>
            <w:tcBorders>
              <w:top w:val="single" w:sz="4" w:space="0" w:color="auto"/>
              <w:left w:val="single" w:sz="4" w:space="0" w:color="auto"/>
              <w:bottom w:val="single" w:sz="4" w:space="0" w:color="auto"/>
              <w:right w:val="nil"/>
            </w:tcBorders>
            <w:vAlign w:val="center"/>
            <w:hideMark/>
          </w:tcPr>
          <w:p w14:paraId="282733D0" w14:textId="77777777" w:rsidR="00542373" w:rsidRPr="00542373" w:rsidRDefault="00542373" w:rsidP="00542373">
            <w:pPr>
              <w:widowControl/>
              <w:rPr>
                <w:rFonts w:ascii="標楷體" w:eastAsia="標楷體" w:cs="新細明體"/>
                <w:sz w:val="20"/>
              </w:rPr>
            </w:pPr>
          </w:p>
        </w:tc>
      </w:tr>
      <w:tr w:rsidR="00542373" w:rsidRPr="00542373" w14:paraId="5B4D5AA3" w14:textId="77777777" w:rsidTr="00542373">
        <w:trPr>
          <w:trHeight w:val="340"/>
        </w:trPr>
        <w:tc>
          <w:tcPr>
            <w:tcW w:w="2194" w:type="dxa"/>
            <w:tcBorders>
              <w:top w:val="nil"/>
              <w:left w:val="nil"/>
              <w:bottom w:val="nil"/>
              <w:right w:val="single" w:sz="4" w:space="0" w:color="auto"/>
            </w:tcBorders>
            <w:vAlign w:val="center"/>
            <w:hideMark/>
          </w:tcPr>
          <w:p w14:paraId="075A3C30" w14:textId="77777777" w:rsidR="00542373" w:rsidRPr="00542373" w:rsidRDefault="00542373" w:rsidP="00542373">
            <w:pPr>
              <w:jc w:val="distribute"/>
              <w:rPr>
                <w:rFonts w:ascii="標楷體" w:eastAsia="標楷體" w:cs="新細明體"/>
                <w:b/>
                <w:sz w:val="20"/>
              </w:rPr>
            </w:pPr>
            <w:r w:rsidRPr="00542373">
              <w:rPr>
                <w:rFonts w:ascii="標楷體" w:eastAsia="標楷體" w:cs="新細明體" w:hint="eastAsia"/>
                <w:b/>
                <w:noProof/>
                <w:sz w:val="20"/>
                <w:szCs w:val="24"/>
              </w:rPr>
              <w:t>嘉義縣人力發展所</w:t>
            </w:r>
          </w:p>
        </w:tc>
        <w:tc>
          <w:tcPr>
            <w:tcW w:w="2254" w:type="dxa"/>
            <w:tcBorders>
              <w:top w:val="nil"/>
              <w:left w:val="single" w:sz="4" w:space="0" w:color="auto"/>
              <w:bottom w:val="nil"/>
              <w:right w:val="single" w:sz="4" w:space="0" w:color="auto"/>
            </w:tcBorders>
            <w:vAlign w:val="center"/>
          </w:tcPr>
          <w:p w14:paraId="2BC3B9FC" w14:textId="77777777" w:rsidR="00542373" w:rsidRPr="00542373" w:rsidRDefault="00542373" w:rsidP="00542373">
            <w:pPr>
              <w:jc w:val="right"/>
              <w:rPr>
                <w:rFonts w:ascii="新細明體" w:hAnsi="新細明體" w:cs="新細明體"/>
                <w:b/>
                <w:sz w:val="20"/>
              </w:rPr>
            </w:pPr>
          </w:p>
        </w:tc>
        <w:tc>
          <w:tcPr>
            <w:tcW w:w="2239" w:type="dxa"/>
            <w:tcBorders>
              <w:top w:val="nil"/>
              <w:left w:val="single" w:sz="4" w:space="0" w:color="auto"/>
              <w:bottom w:val="nil"/>
              <w:right w:val="single" w:sz="4" w:space="0" w:color="auto"/>
            </w:tcBorders>
            <w:vAlign w:val="center"/>
          </w:tcPr>
          <w:p w14:paraId="0EC2BA07" w14:textId="77777777" w:rsidR="00542373" w:rsidRPr="00542373" w:rsidRDefault="00542373" w:rsidP="00542373">
            <w:pPr>
              <w:jc w:val="right"/>
              <w:rPr>
                <w:rFonts w:ascii="新細明體" w:hAnsi="新細明體" w:cs="新細明體"/>
                <w:b/>
                <w:sz w:val="20"/>
              </w:rPr>
            </w:pPr>
          </w:p>
        </w:tc>
        <w:tc>
          <w:tcPr>
            <w:tcW w:w="1694" w:type="dxa"/>
            <w:tcBorders>
              <w:top w:val="nil"/>
              <w:left w:val="single" w:sz="4" w:space="0" w:color="auto"/>
              <w:bottom w:val="nil"/>
              <w:right w:val="single" w:sz="4" w:space="0" w:color="auto"/>
            </w:tcBorders>
            <w:vAlign w:val="center"/>
          </w:tcPr>
          <w:p w14:paraId="5F675FB1" w14:textId="77777777" w:rsidR="00542373" w:rsidRPr="00542373" w:rsidRDefault="00542373" w:rsidP="00542373">
            <w:pPr>
              <w:jc w:val="right"/>
              <w:rPr>
                <w:rFonts w:ascii="新細明體" w:hAnsi="新細明體" w:cs="新細明體"/>
                <w:b/>
                <w:sz w:val="20"/>
              </w:rPr>
            </w:pPr>
          </w:p>
        </w:tc>
        <w:tc>
          <w:tcPr>
            <w:tcW w:w="1414" w:type="dxa"/>
            <w:tcBorders>
              <w:top w:val="nil"/>
              <w:left w:val="single" w:sz="4" w:space="0" w:color="auto"/>
              <w:bottom w:val="nil"/>
              <w:right w:val="single" w:sz="4" w:space="0" w:color="auto"/>
            </w:tcBorders>
            <w:vAlign w:val="center"/>
          </w:tcPr>
          <w:p w14:paraId="1BCEF3E4" w14:textId="77777777" w:rsidR="00542373" w:rsidRPr="00542373" w:rsidRDefault="00542373" w:rsidP="00542373">
            <w:pPr>
              <w:jc w:val="right"/>
              <w:rPr>
                <w:rFonts w:ascii="新細明體" w:hAnsi="新細明體" w:cs="新細明體"/>
                <w:b/>
                <w:sz w:val="20"/>
              </w:rPr>
            </w:pPr>
          </w:p>
        </w:tc>
        <w:tc>
          <w:tcPr>
            <w:tcW w:w="12063" w:type="dxa"/>
            <w:tcBorders>
              <w:top w:val="nil"/>
              <w:left w:val="single" w:sz="4" w:space="0" w:color="auto"/>
              <w:bottom w:val="nil"/>
              <w:right w:val="nil"/>
            </w:tcBorders>
            <w:vAlign w:val="center"/>
          </w:tcPr>
          <w:p w14:paraId="6D6F20E1" w14:textId="77777777" w:rsidR="00542373" w:rsidRPr="00542373" w:rsidRDefault="00542373" w:rsidP="00542373">
            <w:pPr>
              <w:jc w:val="both"/>
              <w:rPr>
                <w:rFonts w:ascii="標楷體" w:eastAsia="標楷體" w:cs="新細明體"/>
                <w:b/>
                <w:sz w:val="20"/>
              </w:rPr>
            </w:pPr>
          </w:p>
        </w:tc>
      </w:tr>
      <w:tr w:rsidR="00542373" w:rsidRPr="00542373" w14:paraId="538124C3" w14:textId="77777777" w:rsidTr="00542373">
        <w:trPr>
          <w:trHeight w:val="340"/>
        </w:trPr>
        <w:tc>
          <w:tcPr>
            <w:tcW w:w="2194" w:type="dxa"/>
            <w:tcBorders>
              <w:top w:val="nil"/>
              <w:left w:val="nil"/>
              <w:bottom w:val="single" w:sz="4" w:space="0" w:color="auto"/>
              <w:right w:val="single" w:sz="4" w:space="0" w:color="auto"/>
            </w:tcBorders>
            <w:vAlign w:val="center"/>
            <w:hideMark/>
          </w:tcPr>
          <w:p w14:paraId="419B05A4" w14:textId="77777777" w:rsidR="00542373" w:rsidRPr="00542373" w:rsidRDefault="00542373" w:rsidP="00542373">
            <w:pPr>
              <w:ind w:leftChars="100" w:left="240"/>
              <w:jc w:val="distribute"/>
              <w:rPr>
                <w:rFonts w:ascii="標楷體" w:eastAsia="標楷體" w:cs="新細明體"/>
                <w:sz w:val="20"/>
              </w:rPr>
            </w:pPr>
            <w:r w:rsidRPr="00542373">
              <w:rPr>
                <w:rFonts w:ascii="標楷體" w:eastAsia="標楷體" w:cs="新細明體" w:hint="eastAsia"/>
                <w:noProof/>
                <w:sz w:val="20"/>
                <w:szCs w:val="24"/>
              </w:rPr>
              <w:t>規費收入</w:t>
            </w:r>
          </w:p>
        </w:tc>
        <w:tc>
          <w:tcPr>
            <w:tcW w:w="2254" w:type="dxa"/>
            <w:tcBorders>
              <w:top w:val="nil"/>
              <w:left w:val="single" w:sz="4" w:space="0" w:color="auto"/>
              <w:bottom w:val="single" w:sz="4" w:space="0" w:color="auto"/>
              <w:right w:val="single" w:sz="4" w:space="0" w:color="auto"/>
            </w:tcBorders>
            <w:vAlign w:val="center"/>
            <w:hideMark/>
          </w:tcPr>
          <w:p w14:paraId="73344A0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noProof/>
                <w:sz w:val="20"/>
                <w:szCs w:val="24"/>
              </w:rPr>
              <w:t>600,000</w:t>
            </w:r>
          </w:p>
        </w:tc>
        <w:tc>
          <w:tcPr>
            <w:tcW w:w="2239" w:type="dxa"/>
            <w:tcBorders>
              <w:top w:val="nil"/>
              <w:left w:val="single" w:sz="4" w:space="0" w:color="auto"/>
              <w:bottom w:val="single" w:sz="4" w:space="0" w:color="auto"/>
              <w:right w:val="single" w:sz="4" w:space="0" w:color="auto"/>
            </w:tcBorders>
            <w:vAlign w:val="center"/>
            <w:hideMark/>
          </w:tcPr>
          <w:p w14:paraId="3808EC8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noProof/>
                <w:sz w:val="20"/>
                <w:szCs w:val="24"/>
              </w:rPr>
              <w:t>776,800</w:t>
            </w:r>
          </w:p>
        </w:tc>
        <w:tc>
          <w:tcPr>
            <w:tcW w:w="1694" w:type="dxa"/>
            <w:tcBorders>
              <w:top w:val="nil"/>
              <w:left w:val="single" w:sz="4" w:space="0" w:color="auto"/>
              <w:bottom w:val="single" w:sz="4" w:space="0" w:color="auto"/>
              <w:right w:val="single" w:sz="4" w:space="0" w:color="auto"/>
            </w:tcBorders>
            <w:vAlign w:val="center"/>
            <w:hideMark/>
          </w:tcPr>
          <w:p w14:paraId="4965AB03"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noProof/>
                <w:sz w:val="20"/>
                <w:szCs w:val="24"/>
              </w:rPr>
              <w:t>176,800</w:t>
            </w:r>
          </w:p>
        </w:tc>
        <w:tc>
          <w:tcPr>
            <w:tcW w:w="1414" w:type="dxa"/>
            <w:tcBorders>
              <w:top w:val="nil"/>
              <w:left w:val="single" w:sz="4" w:space="0" w:color="auto"/>
              <w:bottom w:val="single" w:sz="4" w:space="0" w:color="auto"/>
              <w:right w:val="single" w:sz="4" w:space="0" w:color="auto"/>
            </w:tcBorders>
            <w:vAlign w:val="center"/>
            <w:hideMark/>
          </w:tcPr>
          <w:p w14:paraId="5C5E7AFD"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noProof/>
                <w:sz w:val="20"/>
                <w:szCs w:val="24"/>
              </w:rPr>
              <w:t>29.47</w:t>
            </w:r>
          </w:p>
        </w:tc>
        <w:tc>
          <w:tcPr>
            <w:tcW w:w="12063" w:type="dxa"/>
            <w:tcBorders>
              <w:top w:val="nil"/>
              <w:left w:val="single" w:sz="4" w:space="0" w:color="auto"/>
              <w:bottom w:val="single" w:sz="4" w:space="0" w:color="auto"/>
              <w:right w:val="nil"/>
            </w:tcBorders>
            <w:vAlign w:val="center"/>
            <w:hideMark/>
          </w:tcPr>
          <w:p w14:paraId="2FA12124" w14:textId="77777777" w:rsidR="00542373" w:rsidRPr="00542373" w:rsidRDefault="00542373" w:rsidP="00542373">
            <w:pPr>
              <w:jc w:val="both"/>
              <w:rPr>
                <w:rFonts w:ascii="標楷體" w:eastAsia="標楷體" w:cs="新細明體"/>
                <w:sz w:val="20"/>
              </w:rPr>
            </w:pPr>
            <w:r w:rsidRPr="00542373">
              <w:rPr>
                <w:rFonts w:ascii="標楷體" w:eastAsia="標楷體" w:hAnsi="標楷體" w:cs="新細明體" w:hint="eastAsia"/>
                <w:sz w:val="20"/>
              </w:rPr>
              <w:t>主要係租借研習場地等收入較預計增加。</w:t>
            </w:r>
          </w:p>
        </w:tc>
      </w:tr>
    </w:tbl>
    <w:p w14:paraId="1C6C4002" w14:textId="77777777" w:rsidR="00542373" w:rsidRPr="00542373" w:rsidRDefault="00542373" w:rsidP="00542373">
      <w:pPr>
        <w:spacing w:line="320" w:lineRule="exact"/>
        <w:jc w:val="both"/>
        <w:rPr>
          <w:rFonts w:ascii="標楷體" w:eastAsia="標楷體"/>
          <w:sz w:val="20"/>
        </w:rPr>
      </w:pPr>
      <w:proofErr w:type="gramStart"/>
      <w:r w:rsidRPr="00542373">
        <w:rPr>
          <w:rFonts w:ascii="標楷體" w:eastAsia="標楷體" w:hint="eastAsia"/>
          <w:sz w:val="20"/>
        </w:rPr>
        <w:t>註</w:t>
      </w:r>
      <w:proofErr w:type="gramEnd"/>
      <w:r w:rsidRPr="00542373">
        <w:rPr>
          <w:rFonts w:ascii="標楷體" w:eastAsia="標楷體" w:hint="eastAsia"/>
          <w:sz w:val="20"/>
        </w:rPr>
        <w:t>：本表所列項目</w:t>
      </w:r>
      <w:proofErr w:type="gramStart"/>
      <w:r w:rsidRPr="00542373">
        <w:rPr>
          <w:rFonts w:ascii="標楷體" w:eastAsia="標楷體" w:hint="eastAsia"/>
          <w:sz w:val="20"/>
        </w:rPr>
        <w:t>係指超</w:t>
      </w:r>
      <w:proofErr w:type="gramEnd"/>
      <w:r w:rsidRPr="00542373">
        <w:rPr>
          <w:rFonts w:ascii="標楷體" w:eastAsia="標楷體" w:hint="eastAsia"/>
          <w:sz w:val="20"/>
        </w:rPr>
        <w:t>（短）</w:t>
      </w:r>
      <w:proofErr w:type="gramStart"/>
      <w:r w:rsidRPr="00542373">
        <w:rPr>
          <w:rFonts w:ascii="標楷體" w:eastAsia="標楷體" w:hint="eastAsia"/>
          <w:sz w:val="20"/>
        </w:rPr>
        <w:t>收數達</w:t>
      </w:r>
      <w:proofErr w:type="gramEnd"/>
      <w:r w:rsidRPr="00542373">
        <w:rPr>
          <w:rFonts w:ascii="標楷體" w:eastAsia="標楷體" w:hint="eastAsia"/>
          <w:sz w:val="20"/>
        </w:rPr>
        <w:t>20％且10萬元以上，或1百萬元以上者。</w:t>
      </w:r>
    </w:p>
    <w:p w14:paraId="5A173089" w14:textId="77777777" w:rsidR="00542373" w:rsidRDefault="00542373" w:rsidP="00EC245E">
      <w:pPr>
        <w:jc w:val="both"/>
        <w:rPr>
          <w:rFonts w:ascii="標楷體" w:eastAsia="標楷體"/>
          <w:b/>
          <w:bCs/>
          <w:sz w:val="28"/>
        </w:rPr>
      </w:pPr>
    </w:p>
    <w:p w14:paraId="378DCBB5" w14:textId="77777777" w:rsidR="006D490A" w:rsidRPr="00542373" w:rsidRDefault="006D490A" w:rsidP="00EC245E">
      <w:pPr>
        <w:jc w:val="both"/>
        <w:rPr>
          <w:rFonts w:ascii="標楷體" w:eastAsia="標楷體"/>
          <w:b/>
          <w:bCs/>
          <w:sz w:val="28"/>
        </w:rPr>
      </w:pPr>
    </w:p>
    <w:p w14:paraId="46ADD19C" w14:textId="77777777" w:rsidR="00542373" w:rsidRPr="00542373" w:rsidRDefault="00542373" w:rsidP="00542373">
      <w:pPr>
        <w:ind w:leftChars="225" w:left="540"/>
        <w:jc w:val="both"/>
        <w:rPr>
          <w:rFonts w:ascii="標楷體" w:eastAsia="標楷體"/>
          <w:b/>
          <w:bCs/>
          <w:sz w:val="28"/>
        </w:rPr>
      </w:pPr>
      <w:r w:rsidRPr="00542373">
        <w:rPr>
          <w:rFonts w:ascii="標楷體" w:eastAsia="標楷體" w:hint="eastAsia"/>
          <w:b/>
          <w:bCs/>
          <w:sz w:val="28"/>
        </w:rPr>
        <w:t>2.歲出部分</w:t>
      </w:r>
    </w:p>
    <w:p w14:paraId="154F1F59" w14:textId="77777777" w:rsidR="00542373" w:rsidRPr="00542373" w:rsidRDefault="00542373" w:rsidP="00542373">
      <w:pPr>
        <w:spacing w:line="400" w:lineRule="exact"/>
        <w:ind w:left="958" w:right="255"/>
        <w:jc w:val="both"/>
        <w:rPr>
          <w:rFonts w:ascii="標楷體" w:eastAsia="標楷體" w:cs="新細明體"/>
          <w:szCs w:val="24"/>
        </w:rPr>
      </w:pPr>
      <w:proofErr w:type="gramStart"/>
      <w:r w:rsidRPr="00542373">
        <w:rPr>
          <w:rFonts w:ascii="標楷體" w:eastAsia="標楷體" w:cs="新細明體" w:hint="eastAsia"/>
          <w:szCs w:val="24"/>
        </w:rPr>
        <w:t>114</w:t>
      </w:r>
      <w:proofErr w:type="gramEnd"/>
      <w:r w:rsidRPr="00542373">
        <w:rPr>
          <w:rFonts w:ascii="標楷體" w:eastAsia="標楷體" w:cs="新細明體" w:hint="eastAsia"/>
          <w:szCs w:val="24"/>
        </w:rPr>
        <w:t>年度賸餘數簡明表</w:t>
      </w:r>
    </w:p>
    <w:p w14:paraId="17724C5C"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542373" w:rsidRPr="00542373" w14:paraId="13E18335" w14:textId="77777777" w:rsidTr="00542373">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16E833A6"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6512330E"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063D926E"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0327407C"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原因分析</w:t>
            </w:r>
          </w:p>
        </w:tc>
      </w:tr>
      <w:tr w:rsidR="00542373" w:rsidRPr="00542373" w14:paraId="618538A5" w14:textId="77777777" w:rsidTr="00542373">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4D733789" w14:textId="77777777" w:rsidR="00542373" w:rsidRPr="00542373" w:rsidRDefault="00542373" w:rsidP="00542373">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82664D9" w14:textId="77777777" w:rsidR="00542373" w:rsidRPr="00542373" w:rsidRDefault="00542373" w:rsidP="00542373">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3F7D01E"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4F7EF54" w14:textId="77777777" w:rsidR="00542373" w:rsidRPr="00542373" w:rsidRDefault="00542373" w:rsidP="00542373">
            <w:pPr>
              <w:jc w:val="center"/>
              <w:rPr>
                <w:rFonts w:ascii="標楷體" w:eastAsia="標楷體"/>
                <w:sz w:val="20"/>
              </w:rPr>
            </w:pPr>
            <w:r w:rsidRPr="00542373">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16A560F4" w14:textId="77777777" w:rsidR="00542373" w:rsidRPr="00542373" w:rsidRDefault="00542373" w:rsidP="00542373">
            <w:pPr>
              <w:widowControl/>
              <w:rPr>
                <w:rFonts w:ascii="標楷體" w:eastAsia="標楷體"/>
                <w:sz w:val="20"/>
              </w:rPr>
            </w:pPr>
          </w:p>
        </w:tc>
      </w:tr>
      <w:tr w:rsidR="00542373" w:rsidRPr="00542373" w14:paraId="46FA795E" w14:textId="77777777" w:rsidTr="00542373">
        <w:trPr>
          <w:trHeight w:val="340"/>
        </w:trPr>
        <w:tc>
          <w:tcPr>
            <w:tcW w:w="3262" w:type="dxa"/>
            <w:tcBorders>
              <w:top w:val="nil"/>
              <w:left w:val="nil"/>
              <w:bottom w:val="nil"/>
              <w:right w:val="single" w:sz="4" w:space="0" w:color="auto"/>
            </w:tcBorders>
            <w:vAlign w:val="center"/>
            <w:hideMark/>
          </w:tcPr>
          <w:p w14:paraId="4EDB0122"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嘉義縣人力發展所</w:t>
            </w:r>
          </w:p>
        </w:tc>
        <w:tc>
          <w:tcPr>
            <w:tcW w:w="2128" w:type="dxa"/>
            <w:tcBorders>
              <w:top w:val="nil"/>
              <w:left w:val="single" w:sz="4" w:space="0" w:color="auto"/>
              <w:bottom w:val="nil"/>
              <w:right w:val="single" w:sz="4" w:space="0" w:color="auto"/>
            </w:tcBorders>
            <w:vAlign w:val="center"/>
          </w:tcPr>
          <w:p w14:paraId="42C76478" w14:textId="77777777" w:rsidR="00542373" w:rsidRPr="00542373" w:rsidRDefault="00542373" w:rsidP="0054237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766637BE"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4A75604B" w14:textId="77777777" w:rsidR="00542373" w:rsidRPr="00542373" w:rsidRDefault="00542373" w:rsidP="00542373">
            <w:pPr>
              <w:jc w:val="right"/>
              <w:rPr>
                <w:rFonts w:ascii="新細明體" w:hAnsi="新細明體"/>
                <w:b/>
                <w:sz w:val="20"/>
              </w:rPr>
            </w:pPr>
          </w:p>
        </w:tc>
        <w:tc>
          <w:tcPr>
            <w:tcW w:w="12647" w:type="dxa"/>
            <w:tcBorders>
              <w:top w:val="nil"/>
              <w:left w:val="single" w:sz="4" w:space="0" w:color="auto"/>
              <w:bottom w:val="nil"/>
              <w:right w:val="nil"/>
            </w:tcBorders>
            <w:vAlign w:val="center"/>
          </w:tcPr>
          <w:p w14:paraId="13FC0939" w14:textId="77777777" w:rsidR="00542373" w:rsidRPr="00542373" w:rsidRDefault="00542373" w:rsidP="00542373">
            <w:pPr>
              <w:jc w:val="both"/>
              <w:rPr>
                <w:rFonts w:ascii="標楷體" w:eastAsia="標楷體"/>
                <w:b/>
                <w:sz w:val="20"/>
              </w:rPr>
            </w:pPr>
          </w:p>
        </w:tc>
      </w:tr>
      <w:tr w:rsidR="00542373" w:rsidRPr="00542373" w14:paraId="44ACB39A" w14:textId="77777777" w:rsidTr="00542373">
        <w:trPr>
          <w:trHeight w:val="340"/>
        </w:trPr>
        <w:tc>
          <w:tcPr>
            <w:tcW w:w="3262" w:type="dxa"/>
            <w:tcBorders>
              <w:top w:val="nil"/>
              <w:left w:val="nil"/>
              <w:bottom w:val="single" w:sz="4" w:space="0" w:color="auto"/>
              <w:right w:val="single" w:sz="4" w:space="0" w:color="auto"/>
            </w:tcBorders>
            <w:vAlign w:val="center"/>
            <w:hideMark/>
          </w:tcPr>
          <w:p w14:paraId="120EE4B1"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一般行政</w:t>
            </w:r>
          </w:p>
        </w:tc>
        <w:tc>
          <w:tcPr>
            <w:tcW w:w="2128" w:type="dxa"/>
            <w:tcBorders>
              <w:top w:val="nil"/>
              <w:left w:val="single" w:sz="4" w:space="0" w:color="auto"/>
              <w:bottom w:val="single" w:sz="4" w:space="0" w:color="auto"/>
              <w:right w:val="single" w:sz="4" w:space="0" w:color="auto"/>
            </w:tcBorders>
            <w:vAlign w:val="center"/>
            <w:hideMark/>
          </w:tcPr>
          <w:p w14:paraId="60681019"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20,539,000</w:t>
            </w:r>
          </w:p>
        </w:tc>
        <w:tc>
          <w:tcPr>
            <w:tcW w:w="2407" w:type="dxa"/>
            <w:tcBorders>
              <w:top w:val="nil"/>
              <w:left w:val="single" w:sz="4" w:space="0" w:color="auto"/>
              <w:bottom w:val="single" w:sz="4" w:space="0" w:color="auto"/>
              <w:right w:val="single" w:sz="4" w:space="0" w:color="auto"/>
            </w:tcBorders>
            <w:vAlign w:val="center"/>
            <w:hideMark/>
          </w:tcPr>
          <w:p w14:paraId="133E78F5"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1,041,461</w:t>
            </w:r>
          </w:p>
        </w:tc>
        <w:tc>
          <w:tcPr>
            <w:tcW w:w="1414" w:type="dxa"/>
            <w:tcBorders>
              <w:top w:val="nil"/>
              <w:left w:val="single" w:sz="4" w:space="0" w:color="auto"/>
              <w:bottom w:val="single" w:sz="4" w:space="0" w:color="auto"/>
              <w:right w:val="single" w:sz="4" w:space="0" w:color="auto"/>
            </w:tcBorders>
            <w:vAlign w:val="center"/>
            <w:hideMark/>
          </w:tcPr>
          <w:p w14:paraId="5EB31BBB"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5.07</w:t>
            </w:r>
          </w:p>
        </w:tc>
        <w:tc>
          <w:tcPr>
            <w:tcW w:w="12647" w:type="dxa"/>
            <w:tcBorders>
              <w:top w:val="nil"/>
              <w:left w:val="single" w:sz="4" w:space="0" w:color="auto"/>
              <w:bottom w:val="single" w:sz="4" w:space="0" w:color="auto"/>
              <w:right w:val="nil"/>
            </w:tcBorders>
            <w:vAlign w:val="center"/>
            <w:hideMark/>
          </w:tcPr>
          <w:p w14:paraId="183BAEC6" w14:textId="77777777" w:rsidR="00542373" w:rsidRPr="00542373" w:rsidRDefault="00542373" w:rsidP="00542373">
            <w:pPr>
              <w:jc w:val="both"/>
              <w:rPr>
                <w:rFonts w:ascii="標楷體" w:eastAsia="標楷體"/>
                <w:sz w:val="20"/>
              </w:rPr>
            </w:pPr>
            <w:r w:rsidRPr="00542373">
              <w:rPr>
                <w:rFonts w:ascii="標楷體" w:eastAsia="標楷體" w:hint="eastAsia"/>
                <w:sz w:val="20"/>
              </w:rPr>
              <w:t>主要係員額未補足，人事費節餘。</w:t>
            </w:r>
          </w:p>
        </w:tc>
      </w:tr>
    </w:tbl>
    <w:p w14:paraId="3072F456" w14:textId="77777777" w:rsidR="00542373" w:rsidRPr="00542373" w:rsidRDefault="00542373" w:rsidP="00542373">
      <w:pPr>
        <w:spacing w:line="320" w:lineRule="exact"/>
        <w:jc w:val="both"/>
        <w:rPr>
          <w:rFonts w:ascii="標楷體" w:eastAsia="標楷體"/>
          <w:sz w:val="20"/>
        </w:rPr>
      </w:pPr>
      <w:proofErr w:type="gramStart"/>
      <w:r w:rsidRPr="00542373">
        <w:rPr>
          <w:rFonts w:ascii="標楷體" w:eastAsia="標楷體" w:hint="eastAsia"/>
          <w:sz w:val="20"/>
        </w:rPr>
        <w:t>註</w:t>
      </w:r>
      <w:proofErr w:type="gramEnd"/>
      <w:r w:rsidRPr="00542373">
        <w:rPr>
          <w:rFonts w:ascii="標楷體" w:eastAsia="標楷體" w:hint="eastAsia"/>
          <w:sz w:val="20"/>
        </w:rPr>
        <w:t>：本表所列項目係指賸餘數達20％且10萬元以上，或1百萬元以上者。</w:t>
      </w:r>
    </w:p>
    <w:p w14:paraId="45145578" w14:textId="77777777" w:rsidR="00542373" w:rsidRPr="00542373" w:rsidRDefault="00542373" w:rsidP="00542373">
      <w:pPr>
        <w:spacing w:line="320" w:lineRule="exact"/>
        <w:jc w:val="both"/>
        <w:rPr>
          <w:rFonts w:ascii="標楷體" w:eastAsia="標楷體"/>
          <w:sz w:val="20"/>
        </w:rPr>
      </w:pPr>
    </w:p>
    <w:p w14:paraId="458DB678" w14:textId="77777777" w:rsidR="00E915BA" w:rsidRDefault="00E915BA">
      <w:pPr>
        <w:widowControl/>
        <w:rPr>
          <w:rFonts w:ascii="標楷體" w:eastAsia="標楷體" w:hAnsi="標楷體"/>
          <w:sz w:val="28"/>
          <w:szCs w:val="28"/>
        </w:rPr>
        <w:sectPr w:rsidR="00E915BA" w:rsidSect="00334C12">
          <w:footerReference w:type="default" r:id="rId83"/>
          <w:footerReference w:type="first" r:id="rId84"/>
          <w:pgSz w:w="23811" w:h="16838" w:orient="landscape" w:code="8"/>
          <w:pgMar w:top="851" w:right="851" w:bottom="851" w:left="851" w:header="57" w:footer="567" w:gutter="284"/>
          <w:pgNumType w:start="1"/>
          <w:cols w:space="425"/>
          <w:titlePg/>
          <w:docGrid w:type="lines" w:linePitch="360"/>
        </w:sectPr>
      </w:pPr>
    </w:p>
    <w:p w14:paraId="154194A0" w14:textId="77777777" w:rsidR="00542373" w:rsidRPr="00542373" w:rsidRDefault="00542373" w:rsidP="00542373">
      <w:pPr>
        <w:keepNext/>
        <w:outlineLvl w:val="1"/>
        <w:rPr>
          <w:rFonts w:ascii="標楷體" w:eastAsia="標楷體" w:cs="新細明體"/>
          <w:b/>
          <w:bCs/>
          <w:sz w:val="32"/>
        </w:rPr>
      </w:pPr>
      <w:r w:rsidRPr="00542373">
        <w:rPr>
          <w:rFonts w:ascii="標楷體" w:eastAsia="標楷體" w:cs="新細明體" w:hint="eastAsia"/>
          <w:b/>
          <w:bCs/>
          <w:sz w:val="32"/>
        </w:rPr>
        <w:t>十四、</w:t>
      </w:r>
      <w:proofErr w:type="gramStart"/>
      <w:r w:rsidRPr="00542373">
        <w:rPr>
          <w:rFonts w:ascii="標楷體" w:eastAsia="標楷體" w:cs="新細明體" w:hint="eastAsia"/>
          <w:b/>
          <w:bCs/>
          <w:sz w:val="32"/>
        </w:rPr>
        <w:t>統籌支撥科目</w:t>
      </w:r>
      <w:proofErr w:type="gramEnd"/>
    </w:p>
    <w:p w14:paraId="0FEF7A25" w14:textId="77777777" w:rsidR="00542373" w:rsidRPr="00542373" w:rsidRDefault="00542373" w:rsidP="00542373">
      <w:pPr>
        <w:ind w:leftChars="200" w:left="480"/>
        <w:jc w:val="both"/>
        <w:rPr>
          <w:rFonts w:ascii="標楷體" w:eastAsia="標楷體"/>
          <w:sz w:val="16"/>
        </w:rPr>
      </w:pPr>
      <w:r w:rsidRPr="00542373">
        <w:rPr>
          <w:rFonts w:ascii="標楷體" w:eastAsia="標楷體" w:hint="eastAsia"/>
          <w:b/>
          <w:bCs/>
          <w:sz w:val="32"/>
        </w:rPr>
        <w:t>（一）決算審定數簡明表</w:t>
      </w:r>
    </w:p>
    <w:p w14:paraId="712DA3DF" w14:textId="77777777" w:rsidR="00542373" w:rsidRPr="00542373" w:rsidRDefault="00542373" w:rsidP="00542373">
      <w:pPr>
        <w:ind w:leftChars="225" w:left="540"/>
        <w:jc w:val="both"/>
        <w:rPr>
          <w:rFonts w:ascii="標楷體" w:eastAsia="標楷體"/>
          <w:b/>
          <w:bCs/>
          <w:sz w:val="28"/>
        </w:rPr>
      </w:pPr>
      <w:r w:rsidRPr="00542373">
        <w:rPr>
          <w:rFonts w:ascii="標楷體" w:eastAsia="標楷體" w:hint="eastAsia"/>
          <w:b/>
          <w:bCs/>
          <w:sz w:val="28"/>
        </w:rPr>
        <w:t xml:space="preserve">  歲出部分</w:t>
      </w:r>
    </w:p>
    <w:p w14:paraId="7EF49852" w14:textId="77777777" w:rsidR="00542373" w:rsidRPr="00542373" w:rsidRDefault="00542373" w:rsidP="00542373">
      <w:pPr>
        <w:tabs>
          <w:tab w:val="right" w:pos="10800"/>
        </w:tabs>
        <w:spacing w:line="520" w:lineRule="exact"/>
        <w:ind w:left="960"/>
        <w:jc w:val="both"/>
        <w:rPr>
          <w:rFonts w:ascii="標楷體" w:eastAsia="標楷體" w:hAnsi="標楷體"/>
        </w:rPr>
      </w:pPr>
      <w:r w:rsidRPr="00542373">
        <w:rPr>
          <w:rFonts w:ascii="標楷體" w:eastAsia="標楷體" w:hAnsi="標楷體" w:hint="eastAsia"/>
        </w:rPr>
        <w:t>（1）</w:t>
      </w:r>
      <w:proofErr w:type="gramStart"/>
      <w:r w:rsidRPr="00542373">
        <w:rPr>
          <w:rFonts w:ascii="標楷體" w:eastAsia="標楷體" w:hAnsi="標楷體" w:hint="eastAsia"/>
        </w:rPr>
        <w:t>114</w:t>
      </w:r>
      <w:proofErr w:type="gramEnd"/>
      <w:r w:rsidRPr="00542373">
        <w:rPr>
          <w:rFonts w:ascii="標楷體" w:eastAsia="標楷體" w:hAnsi="標楷體" w:hint="eastAsia"/>
        </w:rPr>
        <w:t>年度部分</w:t>
      </w:r>
    </w:p>
    <w:p w14:paraId="08847ACD" w14:textId="77777777" w:rsidR="00542373" w:rsidRPr="00542373" w:rsidRDefault="00542373" w:rsidP="00542373">
      <w:pPr>
        <w:tabs>
          <w:tab w:val="right" w:pos="10800"/>
        </w:tabs>
        <w:jc w:val="right"/>
        <w:rPr>
          <w:rFonts w:ascii="標楷體" w:eastAsia="標楷體" w:hAnsi="標楷體"/>
          <w:sz w:val="20"/>
        </w:rPr>
      </w:pPr>
      <w:r w:rsidRPr="0054237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05"/>
        <w:gridCol w:w="1800"/>
        <w:gridCol w:w="1800"/>
        <w:gridCol w:w="2114"/>
        <w:gridCol w:w="1974"/>
        <w:gridCol w:w="2113"/>
        <w:gridCol w:w="2128"/>
        <w:gridCol w:w="2113"/>
        <w:gridCol w:w="2226"/>
        <w:gridCol w:w="2585"/>
      </w:tblGrid>
      <w:tr w:rsidR="00542373" w:rsidRPr="00542373" w14:paraId="39372CDE" w14:textId="77777777" w:rsidTr="0069674B">
        <w:trPr>
          <w:trHeight w:val="312"/>
          <w:tblHeader/>
        </w:trPr>
        <w:tc>
          <w:tcPr>
            <w:tcW w:w="3005" w:type="dxa"/>
            <w:vMerge w:val="restart"/>
            <w:tcBorders>
              <w:top w:val="single" w:sz="4" w:space="0" w:color="auto"/>
              <w:left w:val="nil"/>
              <w:bottom w:val="single" w:sz="4" w:space="0" w:color="auto"/>
              <w:right w:val="single" w:sz="4" w:space="0" w:color="auto"/>
            </w:tcBorders>
            <w:vAlign w:val="center"/>
            <w:hideMark/>
          </w:tcPr>
          <w:p w14:paraId="5D67CB6F"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科目</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1F44DAB"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預算數</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4548BFC"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決算數</w:t>
            </w:r>
          </w:p>
        </w:tc>
        <w:tc>
          <w:tcPr>
            <w:tcW w:w="4088" w:type="dxa"/>
            <w:gridSpan w:val="2"/>
            <w:tcBorders>
              <w:top w:val="single" w:sz="4" w:space="0" w:color="auto"/>
              <w:left w:val="single" w:sz="4" w:space="0" w:color="auto"/>
              <w:bottom w:val="single" w:sz="4" w:space="0" w:color="auto"/>
              <w:right w:val="single" w:sz="4" w:space="0" w:color="auto"/>
            </w:tcBorders>
            <w:vAlign w:val="center"/>
            <w:hideMark/>
          </w:tcPr>
          <w:p w14:paraId="7A8B2DEA"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修正數</w:t>
            </w:r>
          </w:p>
        </w:tc>
        <w:tc>
          <w:tcPr>
            <w:tcW w:w="6354" w:type="dxa"/>
            <w:gridSpan w:val="3"/>
            <w:tcBorders>
              <w:top w:val="single" w:sz="4" w:space="0" w:color="auto"/>
              <w:left w:val="single" w:sz="4" w:space="0" w:color="auto"/>
              <w:bottom w:val="single" w:sz="4" w:space="0" w:color="auto"/>
              <w:right w:val="single" w:sz="4" w:space="0" w:color="auto"/>
            </w:tcBorders>
            <w:vAlign w:val="center"/>
            <w:hideMark/>
          </w:tcPr>
          <w:p w14:paraId="486D7560"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決算審定數</w:t>
            </w:r>
          </w:p>
        </w:tc>
        <w:tc>
          <w:tcPr>
            <w:tcW w:w="4811" w:type="dxa"/>
            <w:gridSpan w:val="2"/>
            <w:tcBorders>
              <w:top w:val="single" w:sz="4" w:space="0" w:color="auto"/>
              <w:left w:val="single" w:sz="4" w:space="0" w:color="auto"/>
              <w:bottom w:val="single" w:sz="4" w:space="0" w:color="auto"/>
              <w:right w:val="nil"/>
            </w:tcBorders>
            <w:vAlign w:val="center"/>
            <w:hideMark/>
          </w:tcPr>
          <w:p w14:paraId="2A3CB805"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審定數與預算數</w:t>
            </w:r>
          </w:p>
          <w:p w14:paraId="766C70FA"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比較增減</w:t>
            </w:r>
          </w:p>
        </w:tc>
      </w:tr>
      <w:tr w:rsidR="00542373" w:rsidRPr="00542373" w14:paraId="5279A6CD" w14:textId="77777777" w:rsidTr="0069674B">
        <w:trPr>
          <w:trHeight w:val="312"/>
          <w:tblHeader/>
        </w:trPr>
        <w:tc>
          <w:tcPr>
            <w:tcW w:w="3005" w:type="dxa"/>
            <w:vMerge/>
            <w:tcBorders>
              <w:top w:val="single" w:sz="4" w:space="0" w:color="auto"/>
              <w:left w:val="nil"/>
              <w:bottom w:val="single" w:sz="4" w:space="0" w:color="auto"/>
              <w:right w:val="single" w:sz="4" w:space="0" w:color="auto"/>
            </w:tcBorders>
            <w:vAlign w:val="center"/>
            <w:hideMark/>
          </w:tcPr>
          <w:p w14:paraId="14C118D8" w14:textId="77777777" w:rsidR="00542373" w:rsidRPr="00542373" w:rsidRDefault="00542373" w:rsidP="00542373">
            <w:pPr>
              <w:widowControl/>
              <w:rPr>
                <w:rFonts w:ascii="標楷體" w:eastAsia="標楷體" w:hAnsi="標楷體" w:cs="新細明體"/>
                <w:sz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EE2C1ED" w14:textId="77777777" w:rsidR="00542373" w:rsidRPr="00542373" w:rsidRDefault="00542373" w:rsidP="00542373">
            <w:pPr>
              <w:widowControl/>
              <w:rPr>
                <w:rFonts w:ascii="標楷體" w:eastAsia="標楷體" w:hAnsi="標楷體" w:cs="新細明體"/>
                <w:sz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C36886C" w14:textId="77777777" w:rsidR="00542373" w:rsidRPr="00542373" w:rsidRDefault="00542373" w:rsidP="00542373">
            <w:pPr>
              <w:widowControl/>
              <w:rPr>
                <w:rFonts w:ascii="標楷體" w:eastAsia="標楷體" w:hAnsi="標楷體" w:cs="新細明體"/>
                <w:sz w:val="20"/>
              </w:rPr>
            </w:pPr>
          </w:p>
        </w:tc>
        <w:tc>
          <w:tcPr>
            <w:tcW w:w="2114" w:type="dxa"/>
            <w:tcBorders>
              <w:top w:val="single" w:sz="4" w:space="0" w:color="auto"/>
              <w:left w:val="single" w:sz="4" w:space="0" w:color="auto"/>
              <w:bottom w:val="single" w:sz="4" w:space="0" w:color="auto"/>
              <w:right w:val="single" w:sz="4" w:space="0" w:color="auto"/>
            </w:tcBorders>
            <w:vAlign w:val="center"/>
            <w:hideMark/>
          </w:tcPr>
          <w:p w14:paraId="031C8396"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1974" w:type="dxa"/>
            <w:tcBorders>
              <w:top w:val="single" w:sz="4" w:space="0" w:color="auto"/>
              <w:left w:val="single" w:sz="4" w:space="0" w:color="auto"/>
              <w:bottom w:val="single" w:sz="4" w:space="0" w:color="auto"/>
              <w:right w:val="single" w:sz="4" w:space="0" w:color="auto"/>
            </w:tcBorders>
            <w:vAlign w:val="center"/>
            <w:hideMark/>
          </w:tcPr>
          <w:p w14:paraId="77F0B7C7"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68C74687"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實現數</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FE995EA"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應付保留數</w:t>
            </w:r>
          </w:p>
        </w:tc>
        <w:tc>
          <w:tcPr>
            <w:tcW w:w="2113" w:type="dxa"/>
            <w:tcBorders>
              <w:top w:val="single" w:sz="4" w:space="0" w:color="auto"/>
              <w:left w:val="single" w:sz="4" w:space="0" w:color="auto"/>
              <w:bottom w:val="single" w:sz="4" w:space="0" w:color="auto"/>
              <w:right w:val="single" w:sz="4" w:space="0" w:color="auto"/>
            </w:tcBorders>
            <w:vAlign w:val="center"/>
            <w:hideMark/>
          </w:tcPr>
          <w:p w14:paraId="7F2908EC"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合計</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4483A8C" w14:textId="77777777" w:rsidR="00542373" w:rsidRPr="00542373" w:rsidRDefault="00542373" w:rsidP="00542373">
            <w:pPr>
              <w:ind w:leftChars="30" w:left="72" w:rightChars="30" w:right="72"/>
              <w:jc w:val="distribute"/>
              <w:rPr>
                <w:rFonts w:ascii="標楷體" w:eastAsia="標楷體" w:hAnsi="標楷體" w:cs="新細明體"/>
                <w:sz w:val="20"/>
              </w:rPr>
            </w:pPr>
            <w:r w:rsidRPr="00542373">
              <w:rPr>
                <w:rFonts w:ascii="標楷體" w:eastAsia="標楷體" w:hAnsi="標楷體" w:cs="新細明體" w:hint="eastAsia"/>
                <w:sz w:val="20"/>
              </w:rPr>
              <w:t>金額</w:t>
            </w:r>
          </w:p>
        </w:tc>
        <w:tc>
          <w:tcPr>
            <w:tcW w:w="2585" w:type="dxa"/>
            <w:tcBorders>
              <w:top w:val="single" w:sz="4" w:space="0" w:color="auto"/>
              <w:left w:val="single" w:sz="4" w:space="0" w:color="auto"/>
              <w:bottom w:val="single" w:sz="4" w:space="0" w:color="auto"/>
              <w:right w:val="nil"/>
            </w:tcBorders>
            <w:vAlign w:val="center"/>
            <w:hideMark/>
          </w:tcPr>
          <w:p w14:paraId="41FAED98" w14:textId="77777777" w:rsidR="00542373" w:rsidRPr="00542373" w:rsidRDefault="00542373" w:rsidP="00542373">
            <w:pPr>
              <w:jc w:val="distribute"/>
              <w:rPr>
                <w:rFonts w:ascii="標楷體" w:eastAsia="標楷體" w:hAnsi="標楷體" w:cs="新細明體"/>
                <w:sz w:val="20"/>
              </w:rPr>
            </w:pPr>
            <w:r w:rsidRPr="00542373">
              <w:rPr>
                <w:rFonts w:ascii="標楷體" w:eastAsia="標楷體" w:hAnsi="標楷體" w:cs="新細明體" w:hint="eastAsia"/>
                <w:sz w:val="20"/>
              </w:rPr>
              <w:t>％</w:t>
            </w:r>
          </w:p>
        </w:tc>
      </w:tr>
      <w:tr w:rsidR="00542373" w:rsidRPr="00542373" w14:paraId="3EAC04A1" w14:textId="77777777" w:rsidTr="0069674B">
        <w:trPr>
          <w:trHeight w:val="510"/>
        </w:trPr>
        <w:tc>
          <w:tcPr>
            <w:tcW w:w="3005" w:type="dxa"/>
            <w:tcBorders>
              <w:top w:val="nil"/>
              <w:left w:val="nil"/>
              <w:bottom w:val="nil"/>
              <w:right w:val="single" w:sz="4" w:space="0" w:color="auto"/>
            </w:tcBorders>
            <w:vAlign w:val="center"/>
            <w:hideMark/>
          </w:tcPr>
          <w:p w14:paraId="2000E45C" w14:textId="77777777" w:rsidR="00542373" w:rsidRPr="00542373" w:rsidRDefault="00542373" w:rsidP="00542373">
            <w:pPr>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統籌支撥科目</w:t>
            </w:r>
          </w:p>
        </w:tc>
        <w:tc>
          <w:tcPr>
            <w:tcW w:w="1800" w:type="dxa"/>
            <w:tcBorders>
              <w:top w:val="nil"/>
              <w:left w:val="single" w:sz="4" w:space="0" w:color="auto"/>
              <w:bottom w:val="nil"/>
              <w:right w:val="single" w:sz="4" w:space="0" w:color="auto"/>
            </w:tcBorders>
            <w:vAlign w:val="center"/>
            <w:hideMark/>
          </w:tcPr>
          <w:p w14:paraId="5D4567C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1,878,964,000</w:t>
            </w:r>
          </w:p>
        </w:tc>
        <w:tc>
          <w:tcPr>
            <w:tcW w:w="1800" w:type="dxa"/>
            <w:tcBorders>
              <w:top w:val="nil"/>
              <w:left w:val="single" w:sz="4" w:space="0" w:color="auto"/>
              <w:bottom w:val="nil"/>
              <w:right w:val="single" w:sz="4" w:space="0" w:color="auto"/>
            </w:tcBorders>
            <w:vAlign w:val="center"/>
            <w:hideMark/>
          </w:tcPr>
          <w:p w14:paraId="4AAA11C8"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1,181,446,727</w:t>
            </w:r>
          </w:p>
        </w:tc>
        <w:tc>
          <w:tcPr>
            <w:tcW w:w="2114" w:type="dxa"/>
            <w:tcBorders>
              <w:top w:val="nil"/>
              <w:left w:val="single" w:sz="4" w:space="0" w:color="auto"/>
              <w:bottom w:val="nil"/>
              <w:right w:val="single" w:sz="4" w:space="0" w:color="auto"/>
            </w:tcBorders>
            <w:vAlign w:val="center"/>
            <w:hideMark/>
          </w:tcPr>
          <w:p w14:paraId="7979081C"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33390DF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ED87C17"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981,132,169</w:t>
            </w:r>
          </w:p>
        </w:tc>
        <w:tc>
          <w:tcPr>
            <w:tcW w:w="2128" w:type="dxa"/>
            <w:tcBorders>
              <w:top w:val="nil"/>
              <w:left w:val="single" w:sz="4" w:space="0" w:color="auto"/>
              <w:bottom w:val="nil"/>
              <w:right w:val="single" w:sz="4" w:space="0" w:color="auto"/>
            </w:tcBorders>
            <w:vAlign w:val="center"/>
            <w:hideMark/>
          </w:tcPr>
          <w:p w14:paraId="421D5845"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200,314,558</w:t>
            </w:r>
          </w:p>
        </w:tc>
        <w:tc>
          <w:tcPr>
            <w:tcW w:w="2113" w:type="dxa"/>
            <w:tcBorders>
              <w:top w:val="nil"/>
              <w:left w:val="single" w:sz="4" w:space="0" w:color="auto"/>
              <w:bottom w:val="nil"/>
              <w:right w:val="single" w:sz="4" w:space="0" w:color="auto"/>
            </w:tcBorders>
            <w:vAlign w:val="center"/>
            <w:hideMark/>
          </w:tcPr>
          <w:p w14:paraId="7AD027B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1,181,446,727</w:t>
            </w:r>
          </w:p>
        </w:tc>
        <w:tc>
          <w:tcPr>
            <w:tcW w:w="2226" w:type="dxa"/>
            <w:tcBorders>
              <w:top w:val="nil"/>
              <w:left w:val="single" w:sz="4" w:space="0" w:color="auto"/>
              <w:bottom w:val="nil"/>
              <w:right w:val="single" w:sz="4" w:space="0" w:color="auto"/>
            </w:tcBorders>
            <w:vAlign w:val="center"/>
            <w:hideMark/>
          </w:tcPr>
          <w:p w14:paraId="1E902006"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- 697,517,273</w:t>
            </w:r>
          </w:p>
        </w:tc>
        <w:tc>
          <w:tcPr>
            <w:tcW w:w="2585" w:type="dxa"/>
            <w:tcBorders>
              <w:top w:val="nil"/>
              <w:left w:val="single" w:sz="4" w:space="0" w:color="auto"/>
              <w:bottom w:val="nil"/>
              <w:right w:val="nil"/>
            </w:tcBorders>
            <w:vAlign w:val="center"/>
            <w:hideMark/>
          </w:tcPr>
          <w:p w14:paraId="1A2954EF"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- 37.12</w:t>
            </w:r>
          </w:p>
        </w:tc>
      </w:tr>
      <w:tr w:rsidR="00542373" w:rsidRPr="00542373" w14:paraId="3F921CEF" w14:textId="77777777" w:rsidTr="0069674B">
        <w:trPr>
          <w:trHeight w:val="510"/>
        </w:trPr>
        <w:tc>
          <w:tcPr>
            <w:tcW w:w="3005" w:type="dxa"/>
            <w:tcBorders>
              <w:top w:val="nil"/>
              <w:left w:val="nil"/>
              <w:bottom w:val="nil"/>
              <w:right w:val="single" w:sz="4" w:space="0" w:color="auto"/>
            </w:tcBorders>
            <w:vAlign w:val="center"/>
            <w:hideMark/>
          </w:tcPr>
          <w:p w14:paraId="683A69FB"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公務人員退休及撫卹給付</w:t>
            </w:r>
          </w:p>
        </w:tc>
        <w:tc>
          <w:tcPr>
            <w:tcW w:w="1800" w:type="dxa"/>
            <w:tcBorders>
              <w:top w:val="nil"/>
              <w:left w:val="single" w:sz="4" w:space="0" w:color="auto"/>
              <w:bottom w:val="nil"/>
              <w:right w:val="single" w:sz="4" w:space="0" w:color="auto"/>
            </w:tcBorders>
            <w:vAlign w:val="center"/>
            <w:hideMark/>
          </w:tcPr>
          <w:p w14:paraId="2400A5B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1,144,603,000</w:t>
            </w:r>
          </w:p>
        </w:tc>
        <w:tc>
          <w:tcPr>
            <w:tcW w:w="1800" w:type="dxa"/>
            <w:tcBorders>
              <w:top w:val="nil"/>
              <w:left w:val="single" w:sz="4" w:space="0" w:color="auto"/>
              <w:bottom w:val="nil"/>
              <w:right w:val="single" w:sz="4" w:space="0" w:color="auto"/>
            </w:tcBorders>
            <w:vAlign w:val="center"/>
            <w:hideMark/>
          </w:tcPr>
          <w:p w14:paraId="47E1332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856,680,816</w:t>
            </w:r>
          </w:p>
        </w:tc>
        <w:tc>
          <w:tcPr>
            <w:tcW w:w="2114" w:type="dxa"/>
            <w:tcBorders>
              <w:top w:val="nil"/>
              <w:left w:val="single" w:sz="4" w:space="0" w:color="auto"/>
              <w:bottom w:val="nil"/>
              <w:right w:val="single" w:sz="4" w:space="0" w:color="auto"/>
            </w:tcBorders>
            <w:vAlign w:val="center"/>
            <w:hideMark/>
          </w:tcPr>
          <w:p w14:paraId="2574D77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E7B61E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2E66A03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856,680,816</w:t>
            </w:r>
          </w:p>
        </w:tc>
        <w:tc>
          <w:tcPr>
            <w:tcW w:w="2128" w:type="dxa"/>
            <w:tcBorders>
              <w:top w:val="nil"/>
              <w:left w:val="single" w:sz="4" w:space="0" w:color="auto"/>
              <w:bottom w:val="nil"/>
              <w:right w:val="single" w:sz="4" w:space="0" w:color="auto"/>
            </w:tcBorders>
            <w:vAlign w:val="center"/>
            <w:hideMark/>
          </w:tcPr>
          <w:p w14:paraId="321C857E"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B39F8C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856,680,816</w:t>
            </w:r>
          </w:p>
        </w:tc>
        <w:tc>
          <w:tcPr>
            <w:tcW w:w="2226" w:type="dxa"/>
            <w:tcBorders>
              <w:top w:val="nil"/>
              <w:left w:val="single" w:sz="4" w:space="0" w:color="auto"/>
              <w:bottom w:val="nil"/>
              <w:right w:val="single" w:sz="4" w:space="0" w:color="auto"/>
            </w:tcBorders>
            <w:vAlign w:val="center"/>
            <w:hideMark/>
          </w:tcPr>
          <w:p w14:paraId="4A08F6FA"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- 287,922,184</w:t>
            </w:r>
          </w:p>
        </w:tc>
        <w:tc>
          <w:tcPr>
            <w:tcW w:w="2585" w:type="dxa"/>
            <w:tcBorders>
              <w:top w:val="nil"/>
              <w:left w:val="single" w:sz="4" w:space="0" w:color="auto"/>
              <w:bottom w:val="nil"/>
              <w:right w:val="nil"/>
            </w:tcBorders>
            <w:vAlign w:val="center"/>
            <w:hideMark/>
          </w:tcPr>
          <w:p w14:paraId="54F7C01E"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- 25.15</w:t>
            </w:r>
          </w:p>
        </w:tc>
      </w:tr>
      <w:tr w:rsidR="00542373" w:rsidRPr="00542373" w14:paraId="4F298DA7" w14:textId="77777777" w:rsidTr="0069674B">
        <w:trPr>
          <w:trHeight w:val="510"/>
        </w:trPr>
        <w:tc>
          <w:tcPr>
            <w:tcW w:w="3005" w:type="dxa"/>
            <w:tcBorders>
              <w:top w:val="nil"/>
              <w:left w:val="nil"/>
              <w:bottom w:val="nil"/>
              <w:right w:val="single" w:sz="4" w:space="0" w:color="auto"/>
            </w:tcBorders>
            <w:vAlign w:val="center"/>
            <w:hideMark/>
          </w:tcPr>
          <w:p w14:paraId="636CD517"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公務人員退休及撫卹給付</w:t>
            </w:r>
          </w:p>
        </w:tc>
        <w:tc>
          <w:tcPr>
            <w:tcW w:w="1800" w:type="dxa"/>
            <w:tcBorders>
              <w:top w:val="nil"/>
              <w:left w:val="single" w:sz="4" w:space="0" w:color="auto"/>
              <w:bottom w:val="nil"/>
              <w:right w:val="single" w:sz="4" w:space="0" w:color="auto"/>
            </w:tcBorders>
            <w:vAlign w:val="center"/>
            <w:hideMark/>
          </w:tcPr>
          <w:p w14:paraId="6137AC2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1,144,603,000</w:t>
            </w:r>
          </w:p>
        </w:tc>
        <w:tc>
          <w:tcPr>
            <w:tcW w:w="1800" w:type="dxa"/>
            <w:tcBorders>
              <w:top w:val="nil"/>
              <w:left w:val="single" w:sz="4" w:space="0" w:color="auto"/>
              <w:bottom w:val="nil"/>
              <w:right w:val="single" w:sz="4" w:space="0" w:color="auto"/>
            </w:tcBorders>
            <w:vAlign w:val="center"/>
            <w:hideMark/>
          </w:tcPr>
          <w:p w14:paraId="2FD3EAA6"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856,680,816</w:t>
            </w:r>
          </w:p>
        </w:tc>
        <w:tc>
          <w:tcPr>
            <w:tcW w:w="2114" w:type="dxa"/>
            <w:tcBorders>
              <w:top w:val="nil"/>
              <w:left w:val="single" w:sz="4" w:space="0" w:color="auto"/>
              <w:bottom w:val="nil"/>
              <w:right w:val="single" w:sz="4" w:space="0" w:color="auto"/>
            </w:tcBorders>
            <w:vAlign w:val="center"/>
            <w:hideMark/>
          </w:tcPr>
          <w:p w14:paraId="6FDDA8A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259C4ABD"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77EC0B8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856,680,816</w:t>
            </w:r>
          </w:p>
        </w:tc>
        <w:tc>
          <w:tcPr>
            <w:tcW w:w="2128" w:type="dxa"/>
            <w:tcBorders>
              <w:top w:val="nil"/>
              <w:left w:val="single" w:sz="4" w:space="0" w:color="auto"/>
              <w:bottom w:val="nil"/>
              <w:right w:val="single" w:sz="4" w:space="0" w:color="auto"/>
            </w:tcBorders>
            <w:vAlign w:val="center"/>
            <w:hideMark/>
          </w:tcPr>
          <w:p w14:paraId="35821B5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B5FE3E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856,680,816</w:t>
            </w:r>
          </w:p>
        </w:tc>
        <w:tc>
          <w:tcPr>
            <w:tcW w:w="2226" w:type="dxa"/>
            <w:tcBorders>
              <w:top w:val="nil"/>
              <w:left w:val="single" w:sz="4" w:space="0" w:color="auto"/>
              <w:bottom w:val="nil"/>
              <w:right w:val="single" w:sz="4" w:space="0" w:color="auto"/>
            </w:tcBorders>
            <w:vAlign w:val="center"/>
            <w:hideMark/>
          </w:tcPr>
          <w:p w14:paraId="08B6BBBC"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- 287,922,184</w:t>
            </w:r>
          </w:p>
        </w:tc>
        <w:tc>
          <w:tcPr>
            <w:tcW w:w="2585" w:type="dxa"/>
            <w:tcBorders>
              <w:top w:val="nil"/>
              <w:left w:val="single" w:sz="4" w:space="0" w:color="auto"/>
              <w:bottom w:val="nil"/>
              <w:right w:val="nil"/>
            </w:tcBorders>
            <w:vAlign w:val="center"/>
            <w:hideMark/>
          </w:tcPr>
          <w:p w14:paraId="654CD23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- 25.15</w:t>
            </w:r>
          </w:p>
        </w:tc>
      </w:tr>
      <w:tr w:rsidR="00542373" w:rsidRPr="00542373" w14:paraId="563CCF82" w14:textId="77777777" w:rsidTr="0069674B">
        <w:trPr>
          <w:trHeight w:val="510"/>
        </w:trPr>
        <w:tc>
          <w:tcPr>
            <w:tcW w:w="3005" w:type="dxa"/>
            <w:tcBorders>
              <w:top w:val="nil"/>
              <w:left w:val="nil"/>
              <w:bottom w:val="nil"/>
              <w:right w:val="single" w:sz="4" w:space="0" w:color="auto"/>
            </w:tcBorders>
            <w:vAlign w:val="center"/>
            <w:hideMark/>
          </w:tcPr>
          <w:p w14:paraId="082C1B4F"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公務人員各項補助及慰問金</w:t>
            </w:r>
          </w:p>
        </w:tc>
        <w:tc>
          <w:tcPr>
            <w:tcW w:w="1800" w:type="dxa"/>
            <w:tcBorders>
              <w:top w:val="nil"/>
              <w:left w:val="single" w:sz="4" w:space="0" w:color="auto"/>
              <w:bottom w:val="nil"/>
              <w:right w:val="single" w:sz="4" w:space="0" w:color="auto"/>
            </w:tcBorders>
            <w:vAlign w:val="center"/>
            <w:hideMark/>
          </w:tcPr>
          <w:p w14:paraId="1F205ECC"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87,600,000</w:t>
            </w:r>
          </w:p>
        </w:tc>
        <w:tc>
          <w:tcPr>
            <w:tcW w:w="1800" w:type="dxa"/>
            <w:tcBorders>
              <w:top w:val="nil"/>
              <w:left w:val="single" w:sz="4" w:space="0" w:color="auto"/>
              <w:bottom w:val="nil"/>
              <w:right w:val="single" w:sz="4" w:space="0" w:color="auto"/>
            </w:tcBorders>
            <w:vAlign w:val="center"/>
            <w:hideMark/>
          </w:tcPr>
          <w:p w14:paraId="37E17B52"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37,961,244</w:t>
            </w:r>
          </w:p>
        </w:tc>
        <w:tc>
          <w:tcPr>
            <w:tcW w:w="2114" w:type="dxa"/>
            <w:tcBorders>
              <w:top w:val="nil"/>
              <w:left w:val="single" w:sz="4" w:space="0" w:color="auto"/>
              <w:bottom w:val="nil"/>
              <w:right w:val="single" w:sz="4" w:space="0" w:color="auto"/>
            </w:tcBorders>
            <w:vAlign w:val="center"/>
            <w:hideMark/>
          </w:tcPr>
          <w:p w14:paraId="6044D00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4AECA0B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72DD501C"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37,961,244</w:t>
            </w:r>
          </w:p>
        </w:tc>
        <w:tc>
          <w:tcPr>
            <w:tcW w:w="2128" w:type="dxa"/>
            <w:tcBorders>
              <w:top w:val="nil"/>
              <w:left w:val="single" w:sz="4" w:space="0" w:color="auto"/>
              <w:bottom w:val="nil"/>
              <w:right w:val="single" w:sz="4" w:space="0" w:color="auto"/>
            </w:tcBorders>
            <w:vAlign w:val="center"/>
            <w:hideMark/>
          </w:tcPr>
          <w:p w14:paraId="2F5729A6"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3DE5994D"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37,961,244</w:t>
            </w:r>
          </w:p>
        </w:tc>
        <w:tc>
          <w:tcPr>
            <w:tcW w:w="2226" w:type="dxa"/>
            <w:tcBorders>
              <w:top w:val="nil"/>
              <w:left w:val="single" w:sz="4" w:space="0" w:color="auto"/>
              <w:bottom w:val="nil"/>
              <w:right w:val="single" w:sz="4" w:space="0" w:color="auto"/>
            </w:tcBorders>
            <w:vAlign w:val="center"/>
            <w:hideMark/>
          </w:tcPr>
          <w:p w14:paraId="2C36EA3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- 49,638,756</w:t>
            </w:r>
          </w:p>
        </w:tc>
        <w:tc>
          <w:tcPr>
            <w:tcW w:w="2585" w:type="dxa"/>
            <w:tcBorders>
              <w:top w:val="nil"/>
              <w:left w:val="single" w:sz="4" w:space="0" w:color="auto"/>
              <w:bottom w:val="nil"/>
              <w:right w:val="nil"/>
            </w:tcBorders>
            <w:vAlign w:val="center"/>
            <w:hideMark/>
          </w:tcPr>
          <w:p w14:paraId="51C38E7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- 56.67</w:t>
            </w:r>
          </w:p>
        </w:tc>
      </w:tr>
      <w:tr w:rsidR="00542373" w:rsidRPr="00542373" w14:paraId="3A1C9135" w14:textId="77777777" w:rsidTr="0069674B">
        <w:trPr>
          <w:trHeight w:val="510"/>
        </w:trPr>
        <w:tc>
          <w:tcPr>
            <w:tcW w:w="3005" w:type="dxa"/>
            <w:tcBorders>
              <w:top w:val="nil"/>
              <w:left w:val="nil"/>
              <w:bottom w:val="nil"/>
              <w:right w:val="single" w:sz="4" w:space="0" w:color="auto"/>
            </w:tcBorders>
            <w:vAlign w:val="center"/>
            <w:hideMark/>
          </w:tcPr>
          <w:p w14:paraId="75F1801F"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公務人員各項補助及慰問金</w:t>
            </w:r>
          </w:p>
        </w:tc>
        <w:tc>
          <w:tcPr>
            <w:tcW w:w="1800" w:type="dxa"/>
            <w:tcBorders>
              <w:top w:val="nil"/>
              <w:left w:val="single" w:sz="4" w:space="0" w:color="auto"/>
              <w:bottom w:val="nil"/>
              <w:right w:val="single" w:sz="4" w:space="0" w:color="auto"/>
            </w:tcBorders>
            <w:vAlign w:val="center"/>
            <w:hideMark/>
          </w:tcPr>
          <w:p w14:paraId="4CCD138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11,600,000</w:t>
            </w:r>
          </w:p>
        </w:tc>
        <w:tc>
          <w:tcPr>
            <w:tcW w:w="1800" w:type="dxa"/>
            <w:tcBorders>
              <w:top w:val="nil"/>
              <w:left w:val="single" w:sz="4" w:space="0" w:color="auto"/>
              <w:bottom w:val="nil"/>
              <w:right w:val="single" w:sz="4" w:space="0" w:color="auto"/>
            </w:tcBorders>
            <w:vAlign w:val="center"/>
            <w:hideMark/>
          </w:tcPr>
          <w:p w14:paraId="727416C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98,000</w:t>
            </w:r>
          </w:p>
        </w:tc>
        <w:tc>
          <w:tcPr>
            <w:tcW w:w="2114" w:type="dxa"/>
            <w:tcBorders>
              <w:top w:val="nil"/>
              <w:left w:val="single" w:sz="4" w:space="0" w:color="auto"/>
              <w:bottom w:val="nil"/>
              <w:right w:val="single" w:sz="4" w:space="0" w:color="auto"/>
            </w:tcBorders>
            <w:vAlign w:val="center"/>
            <w:hideMark/>
          </w:tcPr>
          <w:p w14:paraId="6A9BF67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7C4A0E9C"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01F746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98,000</w:t>
            </w:r>
          </w:p>
        </w:tc>
        <w:tc>
          <w:tcPr>
            <w:tcW w:w="2128" w:type="dxa"/>
            <w:tcBorders>
              <w:top w:val="nil"/>
              <w:left w:val="single" w:sz="4" w:space="0" w:color="auto"/>
              <w:bottom w:val="nil"/>
              <w:right w:val="single" w:sz="4" w:space="0" w:color="auto"/>
            </w:tcBorders>
            <w:vAlign w:val="center"/>
            <w:hideMark/>
          </w:tcPr>
          <w:p w14:paraId="11C1657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435E5C1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98,000</w:t>
            </w:r>
          </w:p>
        </w:tc>
        <w:tc>
          <w:tcPr>
            <w:tcW w:w="2226" w:type="dxa"/>
            <w:tcBorders>
              <w:top w:val="nil"/>
              <w:left w:val="single" w:sz="4" w:space="0" w:color="auto"/>
              <w:bottom w:val="nil"/>
              <w:right w:val="single" w:sz="4" w:space="0" w:color="auto"/>
            </w:tcBorders>
            <w:vAlign w:val="center"/>
            <w:hideMark/>
          </w:tcPr>
          <w:p w14:paraId="16000B11"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- 11,502,000</w:t>
            </w:r>
          </w:p>
        </w:tc>
        <w:tc>
          <w:tcPr>
            <w:tcW w:w="2585" w:type="dxa"/>
            <w:tcBorders>
              <w:top w:val="nil"/>
              <w:left w:val="single" w:sz="4" w:space="0" w:color="auto"/>
              <w:bottom w:val="nil"/>
              <w:right w:val="nil"/>
            </w:tcBorders>
            <w:vAlign w:val="center"/>
            <w:hideMark/>
          </w:tcPr>
          <w:p w14:paraId="1AB558CE"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- 99.16</w:t>
            </w:r>
          </w:p>
        </w:tc>
      </w:tr>
      <w:tr w:rsidR="00542373" w:rsidRPr="00542373" w14:paraId="09E68CD4" w14:textId="77777777" w:rsidTr="0069674B">
        <w:trPr>
          <w:trHeight w:val="510"/>
        </w:trPr>
        <w:tc>
          <w:tcPr>
            <w:tcW w:w="3005" w:type="dxa"/>
            <w:tcBorders>
              <w:top w:val="nil"/>
              <w:left w:val="nil"/>
              <w:bottom w:val="nil"/>
              <w:right w:val="single" w:sz="4" w:space="0" w:color="auto"/>
            </w:tcBorders>
            <w:vAlign w:val="center"/>
            <w:hideMark/>
          </w:tcPr>
          <w:p w14:paraId="74FB64D5"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公務人員各項補助</w:t>
            </w:r>
          </w:p>
        </w:tc>
        <w:tc>
          <w:tcPr>
            <w:tcW w:w="1800" w:type="dxa"/>
            <w:tcBorders>
              <w:top w:val="nil"/>
              <w:left w:val="single" w:sz="4" w:space="0" w:color="auto"/>
              <w:bottom w:val="nil"/>
              <w:right w:val="single" w:sz="4" w:space="0" w:color="auto"/>
            </w:tcBorders>
            <w:vAlign w:val="center"/>
            <w:hideMark/>
          </w:tcPr>
          <w:p w14:paraId="6B5843A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76,000,000</w:t>
            </w:r>
          </w:p>
        </w:tc>
        <w:tc>
          <w:tcPr>
            <w:tcW w:w="1800" w:type="dxa"/>
            <w:tcBorders>
              <w:top w:val="nil"/>
              <w:left w:val="single" w:sz="4" w:space="0" w:color="auto"/>
              <w:bottom w:val="nil"/>
              <w:right w:val="single" w:sz="4" w:space="0" w:color="auto"/>
            </w:tcBorders>
            <w:vAlign w:val="center"/>
            <w:hideMark/>
          </w:tcPr>
          <w:p w14:paraId="342741E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37,863,244</w:t>
            </w:r>
          </w:p>
        </w:tc>
        <w:tc>
          <w:tcPr>
            <w:tcW w:w="2114" w:type="dxa"/>
            <w:tcBorders>
              <w:top w:val="nil"/>
              <w:left w:val="single" w:sz="4" w:space="0" w:color="auto"/>
              <w:bottom w:val="nil"/>
              <w:right w:val="single" w:sz="4" w:space="0" w:color="auto"/>
            </w:tcBorders>
            <w:vAlign w:val="center"/>
            <w:hideMark/>
          </w:tcPr>
          <w:p w14:paraId="6117AFE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64C4163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195525C"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37,863,244</w:t>
            </w:r>
          </w:p>
        </w:tc>
        <w:tc>
          <w:tcPr>
            <w:tcW w:w="2128" w:type="dxa"/>
            <w:tcBorders>
              <w:top w:val="nil"/>
              <w:left w:val="single" w:sz="4" w:space="0" w:color="auto"/>
              <w:bottom w:val="nil"/>
              <w:right w:val="single" w:sz="4" w:space="0" w:color="auto"/>
            </w:tcBorders>
            <w:vAlign w:val="center"/>
            <w:hideMark/>
          </w:tcPr>
          <w:p w14:paraId="6885827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64EAF06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37,863,244</w:t>
            </w:r>
          </w:p>
        </w:tc>
        <w:tc>
          <w:tcPr>
            <w:tcW w:w="2226" w:type="dxa"/>
            <w:tcBorders>
              <w:top w:val="nil"/>
              <w:left w:val="single" w:sz="4" w:space="0" w:color="auto"/>
              <w:bottom w:val="nil"/>
              <w:right w:val="single" w:sz="4" w:space="0" w:color="auto"/>
            </w:tcBorders>
            <w:vAlign w:val="center"/>
            <w:hideMark/>
          </w:tcPr>
          <w:p w14:paraId="2415DC8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- 38,136,756</w:t>
            </w:r>
          </w:p>
        </w:tc>
        <w:tc>
          <w:tcPr>
            <w:tcW w:w="2585" w:type="dxa"/>
            <w:tcBorders>
              <w:top w:val="nil"/>
              <w:left w:val="single" w:sz="4" w:space="0" w:color="auto"/>
              <w:bottom w:val="nil"/>
              <w:right w:val="nil"/>
            </w:tcBorders>
            <w:vAlign w:val="center"/>
            <w:hideMark/>
          </w:tcPr>
          <w:p w14:paraId="75BA5F4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- 50.18</w:t>
            </w:r>
          </w:p>
        </w:tc>
      </w:tr>
      <w:tr w:rsidR="00542373" w:rsidRPr="00542373" w14:paraId="623F369D" w14:textId="77777777" w:rsidTr="0069674B">
        <w:trPr>
          <w:trHeight w:val="510"/>
        </w:trPr>
        <w:tc>
          <w:tcPr>
            <w:tcW w:w="3005" w:type="dxa"/>
            <w:tcBorders>
              <w:top w:val="nil"/>
              <w:left w:val="nil"/>
              <w:bottom w:val="nil"/>
              <w:right w:val="single" w:sz="4" w:space="0" w:color="auto"/>
            </w:tcBorders>
            <w:vAlign w:val="center"/>
            <w:hideMark/>
          </w:tcPr>
          <w:p w14:paraId="6CB546B4"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災害準備金</w:t>
            </w:r>
          </w:p>
        </w:tc>
        <w:tc>
          <w:tcPr>
            <w:tcW w:w="1800" w:type="dxa"/>
            <w:tcBorders>
              <w:top w:val="nil"/>
              <w:left w:val="single" w:sz="4" w:space="0" w:color="auto"/>
              <w:bottom w:val="nil"/>
              <w:right w:val="single" w:sz="4" w:space="0" w:color="auto"/>
            </w:tcBorders>
            <w:vAlign w:val="center"/>
            <w:hideMark/>
          </w:tcPr>
          <w:p w14:paraId="01664F3F"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348,300,000</w:t>
            </w:r>
          </w:p>
        </w:tc>
        <w:tc>
          <w:tcPr>
            <w:tcW w:w="1800" w:type="dxa"/>
            <w:tcBorders>
              <w:top w:val="nil"/>
              <w:left w:val="single" w:sz="4" w:space="0" w:color="auto"/>
              <w:bottom w:val="nil"/>
              <w:right w:val="single" w:sz="4" w:space="0" w:color="auto"/>
            </w:tcBorders>
            <w:vAlign w:val="center"/>
            <w:hideMark/>
          </w:tcPr>
          <w:p w14:paraId="4CFACE12"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286,804,667</w:t>
            </w:r>
          </w:p>
        </w:tc>
        <w:tc>
          <w:tcPr>
            <w:tcW w:w="2114" w:type="dxa"/>
            <w:tcBorders>
              <w:top w:val="nil"/>
              <w:left w:val="single" w:sz="4" w:space="0" w:color="auto"/>
              <w:bottom w:val="nil"/>
              <w:right w:val="single" w:sz="4" w:space="0" w:color="auto"/>
            </w:tcBorders>
            <w:vAlign w:val="center"/>
            <w:hideMark/>
          </w:tcPr>
          <w:p w14:paraId="4CC06C7E"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0D0F0EEB"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15BC0B7D"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86,490,109</w:t>
            </w:r>
          </w:p>
        </w:tc>
        <w:tc>
          <w:tcPr>
            <w:tcW w:w="2128" w:type="dxa"/>
            <w:tcBorders>
              <w:top w:val="nil"/>
              <w:left w:val="single" w:sz="4" w:space="0" w:color="auto"/>
              <w:bottom w:val="nil"/>
              <w:right w:val="single" w:sz="4" w:space="0" w:color="auto"/>
            </w:tcBorders>
            <w:vAlign w:val="center"/>
            <w:hideMark/>
          </w:tcPr>
          <w:p w14:paraId="6A11842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200,314,558</w:t>
            </w:r>
          </w:p>
        </w:tc>
        <w:tc>
          <w:tcPr>
            <w:tcW w:w="2113" w:type="dxa"/>
            <w:tcBorders>
              <w:top w:val="nil"/>
              <w:left w:val="single" w:sz="4" w:space="0" w:color="auto"/>
              <w:bottom w:val="nil"/>
              <w:right w:val="single" w:sz="4" w:space="0" w:color="auto"/>
            </w:tcBorders>
            <w:vAlign w:val="center"/>
            <w:hideMark/>
          </w:tcPr>
          <w:p w14:paraId="3D0728BA"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286,804,667</w:t>
            </w:r>
          </w:p>
        </w:tc>
        <w:tc>
          <w:tcPr>
            <w:tcW w:w="2226" w:type="dxa"/>
            <w:tcBorders>
              <w:top w:val="nil"/>
              <w:left w:val="single" w:sz="4" w:space="0" w:color="auto"/>
              <w:bottom w:val="nil"/>
              <w:right w:val="single" w:sz="4" w:space="0" w:color="auto"/>
            </w:tcBorders>
            <w:vAlign w:val="center"/>
            <w:hideMark/>
          </w:tcPr>
          <w:p w14:paraId="56B244A1"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- 61,495,333</w:t>
            </w:r>
          </w:p>
        </w:tc>
        <w:tc>
          <w:tcPr>
            <w:tcW w:w="2585" w:type="dxa"/>
            <w:tcBorders>
              <w:top w:val="nil"/>
              <w:left w:val="single" w:sz="4" w:space="0" w:color="auto"/>
              <w:bottom w:val="nil"/>
              <w:right w:val="nil"/>
            </w:tcBorders>
            <w:vAlign w:val="center"/>
            <w:hideMark/>
          </w:tcPr>
          <w:p w14:paraId="0FFFC542"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- 17.66</w:t>
            </w:r>
          </w:p>
        </w:tc>
      </w:tr>
      <w:tr w:rsidR="00542373" w:rsidRPr="00542373" w14:paraId="2360FE01" w14:textId="77777777" w:rsidTr="0069674B">
        <w:trPr>
          <w:trHeight w:val="510"/>
        </w:trPr>
        <w:tc>
          <w:tcPr>
            <w:tcW w:w="3005" w:type="dxa"/>
            <w:tcBorders>
              <w:top w:val="nil"/>
              <w:left w:val="nil"/>
              <w:bottom w:val="nil"/>
              <w:right w:val="single" w:sz="4" w:space="0" w:color="auto"/>
            </w:tcBorders>
            <w:vAlign w:val="center"/>
            <w:hideMark/>
          </w:tcPr>
          <w:p w14:paraId="2E1F035F"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災害準備金</w:t>
            </w:r>
          </w:p>
        </w:tc>
        <w:tc>
          <w:tcPr>
            <w:tcW w:w="1800" w:type="dxa"/>
            <w:tcBorders>
              <w:top w:val="nil"/>
              <w:left w:val="single" w:sz="4" w:space="0" w:color="auto"/>
              <w:bottom w:val="nil"/>
              <w:right w:val="single" w:sz="4" w:space="0" w:color="auto"/>
            </w:tcBorders>
            <w:vAlign w:val="center"/>
            <w:hideMark/>
          </w:tcPr>
          <w:p w14:paraId="76D12149"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348,300,000</w:t>
            </w:r>
          </w:p>
        </w:tc>
        <w:tc>
          <w:tcPr>
            <w:tcW w:w="1800" w:type="dxa"/>
            <w:tcBorders>
              <w:top w:val="nil"/>
              <w:left w:val="single" w:sz="4" w:space="0" w:color="auto"/>
              <w:bottom w:val="nil"/>
              <w:right w:val="single" w:sz="4" w:space="0" w:color="auto"/>
            </w:tcBorders>
            <w:vAlign w:val="center"/>
            <w:hideMark/>
          </w:tcPr>
          <w:p w14:paraId="4FF6DC30"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286,804,667</w:t>
            </w:r>
          </w:p>
        </w:tc>
        <w:tc>
          <w:tcPr>
            <w:tcW w:w="2114" w:type="dxa"/>
            <w:tcBorders>
              <w:top w:val="nil"/>
              <w:left w:val="single" w:sz="4" w:space="0" w:color="auto"/>
              <w:bottom w:val="nil"/>
              <w:right w:val="single" w:sz="4" w:space="0" w:color="auto"/>
            </w:tcBorders>
            <w:vAlign w:val="center"/>
            <w:hideMark/>
          </w:tcPr>
          <w:p w14:paraId="4C6A023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nil"/>
              <w:right w:val="single" w:sz="4" w:space="0" w:color="auto"/>
            </w:tcBorders>
            <w:vAlign w:val="center"/>
            <w:hideMark/>
          </w:tcPr>
          <w:p w14:paraId="19E3DD96"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nil"/>
              <w:right w:val="single" w:sz="4" w:space="0" w:color="auto"/>
            </w:tcBorders>
            <w:vAlign w:val="center"/>
            <w:hideMark/>
          </w:tcPr>
          <w:p w14:paraId="55B882A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86,490,109</w:t>
            </w:r>
          </w:p>
        </w:tc>
        <w:tc>
          <w:tcPr>
            <w:tcW w:w="2128" w:type="dxa"/>
            <w:tcBorders>
              <w:top w:val="nil"/>
              <w:left w:val="single" w:sz="4" w:space="0" w:color="auto"/>
              <w:bottom w:val="nil"/>
              <w:right w:val="single" w:sz="4" w:space="0" w:color="auto"/>
            </w:tcBorders>
            <w:vAlign w:val="center"/>
            <w:hideMark/>
          </w:tcPr>
          <w:p w14:paraId="22794598"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200,314,558</w:t>
            </w:r>
          </w:p>
        </w:tc>
        <w:tc>
          <w:tcPr>
            <w:tcW w:w="2113" w:type="dxa"/>
            <w:tcBorders>
              <w:top w:val="nil"/>
              <w:left w:val="single" w:sz="4" w:space="0" w:color="auto"/>
              <w:bottom w:val="nil"/>
              <w:right w:val="single" w:sz="4" w:space="0" w:color="auto"/>
            </w:tcBorders>
            <w:vAlign w:val="center"/>
            <w:hideMark/>
          </w:tcPr>
          <w:p w14:paraId="216F948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286,804,667</w:t>
            </w:r>
          </w:p>
        </w:tc>
        <w:tc>
          <w:tcPr>
            <w:tcW w:w="2226" w:type="dxa"/>
            <w:tcBorders>
              <w:top w:val="nil"/>
              <w:left w:val="single" w:sz="4" w:space="0" w:color="auto"/>
              <w:bottom w:val="nil"/>
              <w:right w:val="single" w:sz="4" w:space="0" w:color="auto"/>
            </w:tcBorders>
            <w:vAlign w:val="center"/>
            <w:hideMark/>
          </w:tcPr>
          <w:p w14:paraId="50A22E13"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- 61,495,333</w:t>
            </w:r>
          </w:p>
        </w:tc>
        <w:tc>
          <w:tcPr>
            <w:tcW w:w="2585" w:type="dxa"/>
            <w:tcBorders>
              <w:top w:val="nil"/>
              <w:left w:val="single" w:sz="4" w:space="0" w:color="auto"/>
              <w:bottom w:val="nil"/>
              <w:right w:val="nil"/>
            </w:tcBorders>
            <w:vAlign w:val="center"/>
            <w:hideMark/>
          </w:tcPr>
          <w:p w14:paraId="78CE74B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- 17.66</w:t>
            </w:r>
          </w:p>
        </w:tc>
      </w:tr>
      <w:tr w:rsidR="00542373" w:rsidRPr="00542373" w14:paraId="7200C7D3" w14:textId="77777777" w:rsidTr="0069674B">
        <w:trPr>
          <w:trHeight w:val="510"/>
        </w:trPr>
        <w:tc>
          <w:tcPr>
            <w:tcW w:w="3005" w:type="dxa"/>
            <w:tcBorders>
              <w:top w:val="nil"/>
              <w:left w:val="nil"/>
              <w:bottom w:val="nil"/>
              <w:right w:val="single" w:sz="4" w:space="0" w:color="auto"/>
            </w:tcBorders>
            <w:vAlign w:val="center"/>
            <w:hideMark/>
          </w:tcPr>
          <w:p w14:paraId="5AFD3EB5" w14:textId="77777777" w:rsidR="00542373" w:rsidRPr="00542373" w:rsidRDefault="00542373" w:rsidP="00542373">
            <w:pPr>
              <w:spacing w:beforeLines="20" w:before="72" w:afterLines="20" w:after="72"/>
              <w:ind w:leftChars="100" w:left="240"/>
              <w:jc w:val="distribute"/>
              <w:rPr>
                <w:rFonts w:ascii="標楷體" w:eastAsia="標楷體" w:hAnsi="標楷體" w:cs="新細明體"/>
                <w:b/>
                <w:sz w:val="20"/>
              </w:rPr>
            </w:pPr>
            <w:r w:rsidRPr="00542373">
              <w:rPr>
                <w:rFonts w:ascii="標楷體" w:eastAsia="標楷體" w:hAnsi="標楷體" w:cs="新細明體" w:hint="eastAsia"/>
                <w:b/>
                <w:bCs/>
                <w:noProof/>
                <w:sz w:val="20"/>
                <w:szCs w:val="32"/>
              </w:rPr>
              <w:t>各類員工待遇準備</w:t>
            </w:r>
          </w:p>
        </w:tc>
        <w:tc>
          <w:tcPr>
            <w:tcW w:w="1800" w:type="dxa"/>
            <w:tcBorders>
              <w:top w:val="nil"/>
              <w:left w:val="single" w:sz="4" w:space="0" w:color="auto"/>
              <w:bottom w:val="nil"/>
              <w:right w:val="single" w:sz="4" w:space="0" w:color="auto"/>
            </w:tcBorders>
            <w:vAlign w:val="center"/>
            <w:hideMark/>
          </w:tcPr>
          <w:p w14:paraId="405B977F"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298,461,000</w:t>
            </w:r>
          </w:p>
        </w:tc>
        <w:tc>
          <w:tcPr>
            <w:tcW w:w="1800" w:type="dxa"/>
            <w:tcBorders>
              <w:top w:val="nil"/>
              <w:left w:val="single" w:sz="4" w:space="0" w:color="auto"/>
              <w:bottom w:val="nil"/>
              <w:right w:val="single" w:sz="4" w:space="0" w:color="auto"/>
            </w:tcBorders>
            <w:vAlign w:val="center"/>
            <w:hideMark/>
          </w:tcPr>
          <w:p w14:paraId="14CFB2A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4" w:type="dxa"/>
            <w:tcBorders>
              <w:top w:val="nil"/>
              <w:left w:val="single" w:sz="4" w:space="0" w:color="auto"/>
              <w:bottom w:val="nil"/>
              <w:right w:val="single" w:sz="4" w:space="0" w:color="auto"/>
            </w:tcBorders>
            <w:vAlign w:val="center"/>
            <w:hideMark/>
          </w:tcPr>
          <w:p w14:paraId="7F04E656"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1974" w:type="dxa"/>
            <w:tcBorders>
              <w:top w:val="nil"/>
              <w:left w:val="single" w:sz="4" w:space="0" w:color="auto"/>
              <w:bottom w:val="nil"/>
              <w:right w:val="single" w:sz="4" w:space="0" w:color="auto"/>
            </w:tcBorders>
            <w:vAlign w:val="center"/>
            <w:hideMark/>
          </w:tcPr>
          <w:p w14:paraId="7A056A4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3CCA0094"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28" w:type="dxa"/>
            <w:tcBorders>
              <w:top w:val="nil"/>
              <w:left w:val="single" w:sz="4" w:space="0" w:color="auto"/>
              <w:bottom w:val="nil"/>
              <w:right w:val="single" w:sz="4" w:space="0" w:color="auto"/>
            </w:tcBorders>
            <w:vAlign w:val="center"/>
            <w:hideMark/>
          </w:tcPr>
          <w:p w14:paraId="2C84F3D3"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113" w:type="dxa"/>
            <w:tcBorders>
              <w:top w:val="nil"/>
              <w:left w:val="single" w:sz="4" w:space="0" w:color="auto"/>
              <w:bottom w:val="nil"/>
              <w:right w:val="single" w:sz="4" w:space="0" w:color="auto"/>
            </w:tcBorders>
            <w:vAlign w:val="center"/>
            <w:hideMark/>
          </w:tcPr>
          <w:p w14:paraId="038AB920"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w:t>
            </w:r>
          </w:p>
        </w:tc>
        <w:tc>
          <w:tcPr>
            <w:tcW w:w="2226" w:type="dxa"/>
            <w:tcBorders>
              <w:top w:val="nil"/>
              <w:left w:val="single" w:sz="4" w:space="0" w:color="auto"/>
              <w:bottom w:val="nil"/>
              <w:right w:val="single" w:sz="4" w:space="0" w:color="auto"/>
            </w:tcBorders>
            <w:vAlign w:val="center"/>
            <w:hideMark/>
          </w:tcPr>
          <w:p w14:paraId="7BECC16F"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- 298,461,000</w:t>
            </w:r>
          </w:p>
        </w:tc>
        <w:tc>
          <w:tcPr>
            <w:tcW w:w="2585" w:type="dxa"/>
            <w:tcBorders>
              <w:top w:val="nil"/>
              <w:left w:val="single" w:sz="4" w:space="0" w:color="auto"/>
              <w:bottom w:val="nil"/>
              <w:right w:val="nil"/>
            </w:tcBorders>
            <w:vAlign w:val="center"/>
            <w:hideMark/>
          </w:tcPr>
          <w:p w14:paraId="44C5C419" w14:textId="77777777" w:rsidR="00542373" w:rsidRPr="00542373" w:rsidRDefault="00542373" w:rsidP="00542373">
            <w:pPr>
              <w:jc w:val="right"/>
              <w:rPr>
                <w:rFonts w:ascii="新細明體" w:hAnsi="新細明體" w:cs="新細明體"/>
                <w:b/>
                <w:sz w:val="20"/>
              </w:rPr>
            </w:pPr>
            <w:r w:rsidRPr="00542373">
              <w:rPr>
                <w:rFonts w:ascii="新細明體" w:eastAsia="標楷體" w:hAnsi="新細明體" w:cs="新細明體" w:hint="eastAsia"/>
                <w:b/>
                <w:bCs/>
                <w:noProof/>
                <w:sz w:val="20"/>
                <w:szCs w:val="32"/>
              </w:rPr>
              <w:t>- 100.00</w:t>
            </w:r>
          </w:p>
        </w:tc>
      </w:tr>
      <w:tr w:rsidR="00542373" w:rsidRPr="00542373" w14:paraId="23950C35" w14:textId="77777777" w:rsidTr="0069674B">
        <w:trPr>
          <w:trHeight w:val="510"/>
        </w:trPr>
        <w:tc>
          <w:tcPr>
            <w:tcW w:w="3005" w:type="dxa"/>
            <w:tcBorders>
              <w:top w:val="nil"/>
              <w:left w:val="nil"/>
              <w:bottom w:val="single" w:sz="4" w:space="0" w:color="auto"/>
              <w:right w:val="single" w:sz="4" w:space="0" w:color="auto"/>
            </w:tcBorders>
            <w:vAlign w:val="center"/>
            <w:hideMark/>
          </w:tcPr>
          <w:p w14:paraId="22FED434" w14:textId="77777777" w:rsidR="00542373" w:rsidRPr="00542373" w:rsidRDefault="00542373" w:rsidP="00542373">
            <w:pPr>
              <w:ind w:leftChars="200" w:left="480"/>
              <w:jc w:val="distribute"/>
              <w:rPr>
                <w:rFonts w:ascii="標楷體" w:eastAsia="標楷體" w:hAnsi="標楷體" w:cs="新細明體"/>
                <w:sz w:val="20"/>
              </w:rPr>
            </w:pPr>
            <w:r w:rsidRPr="00542373">
              <w:rPr>
                <w:rFonts w:ascii="標楷體" w:eastAsia="標楷體" w:hAnsi="標楷體" w:cs="新細明體" w:hint="eastAsia"/>
                <w:bCs/>
                <w:noProof/>
                <w:sz w:val="20"/>
                <w:szCs w:val="32"/>
              </w:rPr>
              <w:t>各類員工待遇準備</w:t>
            </w:r>
          </w:p>
        </w:tc>
        <w:tc>
          <w:tcPr>
            <w:tcW w:w="1800" w:type="dxa"/>
            <w:tcBorders>
              <w:top w:val="nil"/>
              <w:left w:val="single" w:sz="4" w:space="0" w:color="auto"/>
              <w:bottom w:val="single" w:sz="4" w:space="0" w:color="auto"/>
              <w:right w:val="single" w:sz="4" w:space="0" w:color="auto"/>
            </w:tcBorders>
            <w:vAlign w:val="center"/>
            <w:hideMark/>
          </w:tcPr>
          <w:p w14:paraId="251F8DC2"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298,461,000</w:t>
            </w:r>
          </w:p>
        </w:tc>
        <w:tc>
          <w:tcPr>
            <w:tcW w:w="1800" w:type="dxa"/>
            <w:tcBorders>
              <w:top w:val="nil"/>
              <w:left w:val="single" w:sz="4" w:space="0" w:color="auto"/>
              <w:bottom w:val="single" w:sz="4" w:space="0" w:color="auto"/>
              <w:right w:val="single" w:sz="4" w:space="0" w:color="auto"/>
            </w:tcBorders>
            <w:vAlign w:val="center"/>
            <w:hideMark/>
          </w:tcPr>
          <w:p w14:paraId="468E0E2A"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4" w:type="dxa"/>
            <w:tcBorders>
              <w:top w:val="nil"/>
              <w:left w:val="single" w:sz="4" w:space="0" w:color="auto"/>
              <w:bottom w:val="single" w:sz="4" w:space="0" w:color="auto"/>
              <w:right w:val="single" w:sz="4" w:space="0" w:color="auto"/>
            </w:tcBorders>
            <w:vAlign w:val="center"/>
            <w:hideMark/>
          </w:tcPr>
          <w:p w14:paraId="52C22E0F"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1974" w:type="dxa"/>
            <w:tcBorders>
              <w:top w:val="nil"/>
              <w:left w:val="single" w:sz="4" w:space="0" w:color="auto"/>
              <w:bottom w:val="single" w:sz="4" w:space="0" w:color="auto"/>
              <w:right w:val="single" w:sz="4" w:space="0" w:color="auto"/>
            </w:tcBorders>
            <w:vAlign w:val="center"/>
            <w:hideMark/>
          </w:tcPr>
          <w:p w14:paraId="7E6DD641"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56C16F8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28" w:type="dxa"/>
            <w:tcBorders>
              <w:top w:val="nil"/>
              <w:left w:val="single" w:sz="4" w:space="0" w:color="auto"/>
              <w:bottom w:val="single" w:sz="4" w:space="0" w:color="auto"/>
              <w:right w:val="single" w:sz="4" w:space="0" w:color="auto"/>
            </w:tcBorders>
            <w:vAlign w:val="center"/>
            <w:hideMark/>
          </w:tcPr>
          <w:p w14:paraId="55E067E2"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113" w:type="dxa"/>
            <w:tcBorders>
              <w:top w:val="nil"/>
              <w:left w:val="single" w:sz="4" w:space="0" w:color="auto"/>
              <w:bottom w:val="single" w:sz="4" w:space="0" w:color="auto"/>
              <w:right w:val="single" w:sz="4" w:space="0" w:color="auto"/>
            </w:tcBorders>
            <w:vAlign w:val="center"/>
            <w:hideMark/>
          </w:tcPr>
          <w:p w14:paraId="1CFE1AC7"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w:t>
            </w:r>
          </w:p>
        </w:tc>
        <w:tc>
          <w:tcPr>
            <w:tcW w:w="2226" w:type="dxa"/>
            <w:tcBorders>
              <w:top w:val="nil"/>
              <w:left w:val="single" w:sz="4" w:space="0" w:color="auto"/>
              <w:bottom w:val="single" w:sz="4" w:space="0" w:color="auto"/>
              <w:right w:val="single" w:sz="4" w:space="0" w:color="auto"/>
            </w:tcBorders>
            <w:vAlign w:val="center"/>
            <w:hideMark/>
          </w:tcPr>
          <w:p w14:paraId="5B55F751"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- 298,461,000</w:t>
            </w:r>
          </w:p>
        </w:tc>
        <w:tc>
          <w:tcPr>
            <w:tcW w:w="2585" w:type="dxa"/>
            <w:tcBorders>
              <w:top w:val="nil"/>
              <w:left w:val="single" w:sz="4" w:space="0" w:color="auto"/>
              <w:bottom w:val="single" w:sz="4" w:space="0" w:color="auto"/>
              <w:right w:val="nil"/>
            </w:tcBorders>
            <w:vAlign w:val="center"/>
            <w:hideMark/>
          </w:tcPr>
          <w:p w14:paraId="0BFDD305" w14:textId="77777777" w:rsidR="00542373" w:rsidRPr="00542373" w:rsidRDefault="00542373" w:rsidP="00542373">
            <w:pPr>
              <w:jc w:val="right"/>
              <w:rPr>
                <w:rFonts w:ascii="新細明體" w:hAnsi="新細明體" w:cs="新細明體"/>
                <w:sz w:val="20"/>
              </w:rPr>
            </w:pPr>
            <w:r w:rsidRPr="00542373">
              <w:rPr>
                <w:rFonts w:ascii="新細明體" w:eastAsia="標楷體" w:hAnsi="新細明體" w:cs="新細明體" w:hint="eastAsia"/>
                <w:bCs/>
                <w:noProof/>
                <w:sz w:val="20"/>
                <w:szCs w:val="32"/>
              </w:rPr>
              <w:t>- 100.00</w:t>
            </w:r>
          </w:p>
        </w:tc>
      </w:tr>
    </w:tbl>
    <w:p w14:paraId="2802193C" w14:textId="77777777" w:rsidR="00542373" w:rsidRPr="00542373" w:rsidRDefault="00542373" w:rsidP="00542373">
      <w:pPr>
        <w:spacing w:line="240" w:lineRule="exact"/>
        <w:jc w:val="both"/>
        <w:rPr>
          <w:rFonts w:eastAsia="標楷體" w:cs="新細明體"/>
          <w:sz w:val="32"/>
          <w:szCs w:val="28"/>
        </w:rPr>
      </w:pPr>
    </w:p>
    <w:p w14:paraId="738ECD50" w14:textId="77777777" w:rsidR="00542373" w:rsidRPr="00542373" w:rsidRDefault="00542373" w:rsidP="00542373">
      <w:pPr>
        <w:tabs>
          <w:tab w:val="right" w:pos="10800"/>
        </w:tabs>
        <w:spacing w:line="520" w:lineRule="exact"/>
        <w:ind w:rightChars="116" w:right="278" w:firstLineChars="400" w:firstLine="960"/>
        <w:jc w:val="both"/>
        <w:rPr>
          <w:rFonts w:ascii="標楷體" w:eastAsia="標楷體" w:hAnsi="標楷體"/>
        </w:rPr>
      </w:pPr>
      <w:r w:rsidRPr="00542373">
        <w:rPr>
          <w:rFonts w:ascii="標楷體" w:eastAsia="標楷體" w:hAnsi="標楷體" w:hint="eastAsia"/>
        </w:rPr>
        <w:t>（2）以前年度部分</w:t>
      </w:r>
    </w:p>
    <w:p w14:paraId="486770F2" w14:textId="77777777" w:rsidR="00542373" w:rsidRPr="00542373" w:rsidRDefault="00542373" w:rsidP="00542373">
      <w:pPr>
        <w:ind w:rightChars="57" w:right="137"/>
        <w:jc w:val="right"/>
        <w:rPr>
          <w:rFonts w:ascii="標楷體" w:eastAsia="標楷體" w:hAnsi="標楷體"/>
        </w:rPr>
      </w:pPr>
      <w:r w:rsidRPr="0054237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7"/>
        <w:gridCol w:w="2472"/>
        <w:gridCol w:w="2336"/>
        <w:gridCol w:w="2311"/>
        <w:gridCol w:w="2311"/>
        <w:gridCol w:w="2311"/>
        <w:gridCol w:w="2311"/>
        <w:gridCol w:w="2312"/>
        <w:gridCol w:w="2197"/>
        <w:gridCol w:w="2680"/>
      </w:tblGrid>
      <w:tr w:rsidR="00542373" w:rsidRPr="00542373" w14:paraId="4C9789EB" w14:textId="77777777" w:rsidTr="00542373">
        <w:trPr>
          <w:tblHeader/>
        </w:trPr>
        <w:tc>
          <w:tcPr>
            <w:tcW w:w="617" w:type="dxa"/>
            <w:vMerge w:val="restart"/>
            <w:tcBorders>
              <w:top w:val="single" w:sz="4" w:space="0" w:color="auto"/>
              <w:left w:val="nil"/>
              <w:bottom w:val="single" w:sz="4" w:space="0" w:color="auto"/>
              <w:right w:val="single" w:sz="4" w:space="0" w:color="auto"/>
            </w:tcBorders>
            <w:vAlign w:val="center"/>
            <w:hideMark/>
          </w:tcPr>
          <w:p w14:paraId="4364C98F"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年度</w:t>
            </w:r>
          </w:p>
        </w:tc>
        <w:tc>
          <w:tcPr>
            <w:tcW w:w="2472" w:type="dxa"/>
            <w:vMerge w:val="restart"/>
            <w:tcBorders>
              <w:top w:val="single" w:sz="4" w:space="0" w:color="auto"/>
              <w:left w:val="single" w:sz="4" w:space="0" w:color="auto"/>
              <w:bottom w:val="single" w:sz="4" w:space="0" w:color="auto"/>
              <w:right w:val="single" w:sz="4" w:space="0" w:color="auto"/>
            </w:tcBorders>
            <w:vAlign w:val="center"/>
            <w:hideMark/>
          </w:tcPr>
          <w:p w14:paraId="0C953E08"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科目</w:t>
            </w:r>
          </w:p>
        </w:tc>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796C88"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以前年度轉入數</w:t>
            </w:r>
          </w:p>
        </w:tc>
        <w:tc>
          <w:tcPr>
            <w:tcW w:w="6933" w:type="dxa"/>
            <w:gridSpan w:val="3"/>
            <w:tcBorders>
              <w:top w:val="single" w:sz="4" w:space="0" w:color="auto"/>
              <w:left w:val="single" w:sz="4" w:space="0" w:color="auto"/>
              <w:bottom w:val="single" w:sz="4" w:space="0" w:color="auto"/>
              <w:right w:val="single" w:sz="4" w:space="0" w:color="auto"/>
            </w:tcBorders>
            <w:vAlign w:val="center"/>
            <w:hideMark/>
          </w:tcPr>
          <w:p w14:paraId="51457D04"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修正數</w:t>
            </w:r>
          </w:p>
        </w:tc>
        <w:tc>
          <w:tcPr>
            <w:tcW w:w="9500" w:type="dxa"/>
            <w:gridSpan w:val="4"/>
            <w:tcBorders>
              <w:top w:val="single" w:sz="4" w:space="0" w:color="auto"/>
              <w:left w:val="single" w:sz="4" w:space="0" w:color="auto"/>
              <w:bottom w:val="single" w:sz="4" w:space="0" w:color="auto"/>
              <w:right w:val="nil"/>
            </w:tcBorders>
            <w:vAlign w:val="center"/>
            <w:hideMark/>
          </w:tcPr>
          <w:p w14:paraId="71D9D399"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決算審定數</w:t>
            </w:r>
          </w:p>
        </w:tc>
      </w:tr>
      <w:tr w:rsidR="00542373" w:rsidRPr="00542373" w14:paraId="592964ED" w14:textId="77777777" w:rsidTr="00542373">
        <w:trPr>
          <w:tblHeader/>
        </w:trPr>
        <w:tc>
          <w:tcPr>
            <w:tcW w:w="617" w:type="dxa"/>
            <w:vMerge/>
            <w:tcBorders>
              <w:top w:val="single" w:sz="4" w:space="0" w:color="auto"/>
              <w:left w:val="nil"/>
              <w:bottom w:val="single" w:sz="4" w:space="0" w:color="auto"/>
              <w:right w:val="single" w:sz="4" w:space="0" w:color="auto"/>
            </w:tcBorders>
            <w:vAlign w:val="center"/>
            <w:hideMark/>
          </w:tcPr>
          <w:p w14:paraId="6C92E797" w14:textId="77777777" w:rsidR="00542373" w:rsidRPr="00542373" w:rsidRDefault="00542373" w:rsidP="00542373">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5ACB8949" w14:textId="77777777" w:rsidR="00542373" w:rsidRPr="00542373" w:rsidRDefault="00542373" w:rsidP="00542373">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4D5E920E" w14:textId="77777777" w:rsidR="00542373" w:rsidRPr="00542373" w:rsidRDefault="00542373" w:rsidP="00542373">
            <w:pPr>
              <w:widowControl/>
              <w:rPr>
                <w:rFonts w:ascii="標楷體" w:eastAsia="標楷體" w:hAnsi="標楷體"/>
                <w:sz w:val="20"/>
              </w:rPr>
            </w:pP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40160970"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減免（註銷）數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874EC2D"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實現數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28952FB3"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應付保留數</w:t>
            </w:r>
          </w:p>
        </w:tc>
        <w:tc>
          <w:tcPr>
            <w:tcW w:w="2311" w:type="dxa"/>
            <w:vMerge w:val="restart"/>
            <w:tcBorders>
              <w:top w:val="single" w:sz="4" w:space="0" w:color="auto"/>
              <w:left w:val="single" w:sz="4" w:space="0" w:color="auto"/>
              <w:bottom w:val="single" w:sz="4" w:space="0" w:color="auto"/>
              <w:right w:val="single" w:sz="4" w:space="0" w:color="auto"/>
            </w:tcBorders>
            <w:vAlign w:val="center"/>
            <w:hideMark/>
          </w:tcPr>
          <w:p w14:paraId="7E53A616"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減免（註銷）數</w:t>
            </w:r>
          </w:p>
        </w:tc>
        <w:tc>
          <w:tcPr>
            <w:tcW w:w="2312" w:type="dxa"/>
            <w:vMerge w:val="restart"/>
            <w:tcBorders>
              <w:top w:val="single" w:sz="4" w:space="0" w:color="auto"/>
              <w:left w:val="single" w:sz="4" w:space="0" w:color="auto"/>
              <w:bottom w:val="single" w:sz="4" w:space="0" w:color="auto"/>
              <w:right w:val="single" w:sz="4" w:space="0" w:color="auto"/>
            </w:tcBorders>
            <w:vAlign w:val="center"/>
            <w:hideMark/>
          </w:tcPr>
          <w:p w14:paraId="6A17A5CE"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實現數</w:t>
            </w:r>
          </w:p>
        </w:tc>
        <w:tc>
          <w:tcPr>
            <w:tcW w:w="4877" w:type="dxa"/>
            <w:gridSpan w:val="2"/>
            <w:tcBorders>
              <w:top w:val="single" w:sz="4" w:space="0" w:color="auto"/>
              <w:left w:val="single" w:sz="4" w:space="0" w:color="auto"/>
              <w:bottom w:val="single" w:sz="4" w:space="0" w:color="auto"/>
              <w:right w:val="nil"/>
            </w:tcBorders>
            <w:vAlign w:val="center"/>
            <w:hideMark/>
          </w:tcPr>
          <w:p w14:paraId="2840CDF1"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應付保留數</w:t>
            </w:r>
          </w:p>
        </w:tc>
      </w:tr>
      <w:tr w:rsidR="00542373" w:rsidRPr="00542373" w14:paraId="5BE56443" w14:textId="77777777" w:rsidTr="00542373">
        <w:trPr>
          <w:tblHeader/>
        </w:trPr>
        <w:tc>
          <w:tcPr>
            <w:tcW w:w="617" w:type="dxa"/>
            <w:vMerge/>
            <w:tcBorders>
              <w:top w:val="single" w:sz="4" w:space="0" w:color="auto"/>
              <w:left w:val="nil"/>
              <w:bottom w:val="single" w:sz="4" w:space="0" w:color="auto"/>
              <w:right w:val="single" w:sz="4" w:space="0" w:color="auto"/>
            </w:tcBorders>
            <w:vAlign w:val="center"/>
            <w:hideMark/>
          </w:tcPr>
          <w:p w14:paraId="2411B1CA" w14:textId="77777777" w:rsidR="00542373" w:rsidRPr="00542373" w:rsidRDefault="00542373" w:rsidP="00542373">
            <w:pPr>
              <w:widowControl/>
              <w:rPr>
                <w:rFonts w:ascii="標楷體" w:eastAsia="標楷體" w:hAnsi="標楷體"/>
                <w:sz w:val="20"/>
              </w:rPr>
            </w:pPr>
          </w:p>
        </w:tc>
        <w:tc>
          <w:tcPr>
            <w:tcW w:w="2472" w:type="dxa"/>
            <w:vMerge/>
            <w:tcBorders>
              <w:top w:val="single" w:sz="4" w:space="0" w:color="auto"/>
              <w:left w:val="single" w:sz="4" w:space="0" w:color="auto"/>
              <w:bottom w:val="single" w:sz="4" w:space="0" w:color="auto"/>
              <w:right w:val="single" w:sz="4" w:space="0" w:color="auto"/>
            </w:tcBorders>
            <w:vAlign w:val="center"/>
            <w:hideMark/>
          </w:tcPr>
          <w:p w14:paraId="55DE561E" w14:textId="77777777" w:rsidR="00542373" w:rsidRPr="00542373" w:rsidRDefault="00542373" w:rsidP="00542373">
            <w:pPr>
              <w:widowControl/>
              <w:rPr>
                <w:rFonts w:ascii="標楷體" w:eastAsia="標楷體" w:hAnsi="標楷體"/>
                <w:sz w:val="20"/>
              </w:rPr>
            </w:pPr>
          </w:p>
        </w:tc>
        <w:tc>
          <w:tcPr>
            <w:tcW w:w="2336" w:type="dxa"/>
            <w:vMerge/>
            <w:tcBorders>
              <w:top w:val="single" w:sz="4" w:space="0" w:color="auto"/>
              <w:left w:val="single" w:sz="4" w:space="0" w:color="auto"/>
              <w:bottom w:val="single" w:sz="4" w:space="0" w:color="auto"/>
              <w:right w:val="single" w:sz="4" w:space="0" w:color="auto"/>
            </w:tcBorders>
            <w:vAlign w:val="center"/>
            <w:hideMark/>
          </w:tcPr>
          <w:p w14:paraId="4D9A9E88" w14:textId="77777777" w:rsidR="00542373" w:rsidRPr="00542373" w:rsidRDefault="00542373" w:rsidP="0054237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3FC094E2" w14:textId="77777777" w:rsidR="00542373" w:rsidRPr="00542373" w:rsidRDefault="00542373" w:rsidP="0054237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5A1C74E5" w14:textId="77777777" w:rsidR="00542373" w:rsidRPr="00542373" w:rsidRDefault="00542373" w:rsidP="0054237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10BD6A62" w14:textId="77777777" w:rsidR="00542373" w:rsidRPr="00542373" w:rsidRDefault="00542373" w:rsidP="00542373">
            <w:pPr>
              <w:widowControl/>
              <w:rPr>
                <w:rFonts w:ascii="標楷體" w:eastAsia="標楷體" w:hAnsi="標楷體"/>
                <w:sz w:val="20"/>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14:paraId="4DA6E860" w14:textId="77777777" w:rsidR="00542373" w:rsidRPr="00542373" w:rsidRDefault="00542373" w:rsidP="00542373">
            <w:pPr>
              <w:widowControl/>
              <w:rPr>
                <w:rFonts w:ascii="標楷體" w:eastAsia="標楷體" w:hAnsi="標楷體"/>
                <w:sz w:val="20"/>
              </w:rPr>
            </w:pPr>
          </w:p>
        </w:tc>
        <w:tc>
          <w:tcPr>
            <w:tcW w:w="2312" w:type="dxa"/>
            <w:vMerge/>
            <w:tcBorders>
              <w:top w:val="single" w:sz="4" w:space="0" w:color="auto"/>
              <w:left w:val="single" w:sz="4" w:space="0" w:color="auto"/>
              <w:bottom w:val="single" w:sz="4" w:space="0" w:color="auto"/>
              <w:right w:val="single" w:sz="4" w:space="0" w:color="auto"/>
            </w:tcBorders>
            <w:vAlign w:val="center"/>
            <w:hideMark/>
          </w:tcPr>
          <w:p w14:paraId="172D7C40" w14:textId="77777777" w:rsidR="00542373" w:rsidRPr="00542373" w:rsidRDefault="00542373" w:rsidP="00542373">
            <w:pPr>
              <w:widowControl/>
              <w:rPr>
                <w:rFonts w:ascii="標楷體" w:eastAsia="標楷體" w:hAnsi="標楷體"/>
                <w:sz w:val="20"/>
              </w:rPr>
            </w:pPr>
          </w:p>
        </w:tc>
        <w:tc>
          <w:tcPr>
            <w:tcW w:w="2197" w:type="dxa"/>
            <w:tcBorders>
              <w:top w:val="single" w:sz="4" w:space="0" w:color="auto"/>
              <w:left w:val="single" w:sz="4" w:space="0" w:color="auto"/>
              <w:bottom w:val="single" w:sz="4" w:space="0" w:color="auto"/>
              <w:right w:val="single" w:sz="4" w:space="0" w:color="auto"/>
            </w:tcBorders>
            <w:vAlign w:val="center"/>
            <w:hideMark/>
          </w:tcPr>
          <w:p w14:paraId="470460C4"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金額</w:t>
            </w:r>
          </w:p>
        </w:tc>
        <w:tc>
          <w:tcPr>
            <w:tcW w:w="2680" w:type="dxa"/>
            <w:tcBorders>
              <w:top w:val="single" w:sz="4" w:space="0" w:color="auto"/>
              <w:left w:val="single" w:sz="4" w:space="0" w:color="auto"/>
              <w:bottom w:val="single" w:sz="4" w:space="0" w:color="auto"/>
              <w:right w:val="nil"/>
            </w:tcBorders>
            <w:vAlign w:val="center"/>
            <w:hideMark/>
          </w:tcPr>
          <w:p w14:paraId="0E011DEA" w14:textId="77777777" w:rsidR="00542373" w:rsidRPr="00542373" w:rsidRDefault="00542373" w:rsidP="00542373">
            <w:pPr>
              <w:jc w:val="center"/>
              <w:rPr>
                <w:rFonts w:ascii="標楷體" w:eastAsia="標楷體" w:hAnsi="標楷體"/>
                <w:sz w:val="20"/>
              </w:rPr>
            </w:pPr>
            <w:r w:rsidRPr="00542373">
              <w:rPr>
                <w:rFonts w:ascii="標楷體" w:eastAsia="標楷體" w:hAnsi="標楷體" w:hint="eastAsia"/>
                <w:sz w:val="20"/>
              </w:rPr>
              <w:t>％</w:t>
            </w:r>
          </w:p>
        </w:tc>
      </w:tr>
      <w:tr w:rsidR="00542373" w:rsidRPr="00542373" w14:paraId="0D7CE218" w14:textId="77777777" w:rsidTr="00EC245E">
        <w:trPr>
          <w:trHeight w:val="510"/>
        </w:trPr>
        <w:tc>
          <w:tcPr>
            <w:tcW w:w="617" w:type="dxa"/>
            <w:tcBorders>
              <w:top w:val="nil"/>
              <w:left w:val="nil"/>
              <w:bottom w:val="nil"/>
              <w:right w:val="single" w:sz="4" w:space="0" w:color="auto"/>
            </w:tcBorders>
            <w:vAlign w:val="center"/>
          </w:tcPr>
          <w:p w14:paraId="0A443868" w14:textId="77777777" w:rsidR="00542373" w:rsidRPr="00542373" w:rsidRDefault="00542373" w:rsidP="00542373">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7634ADFE" w14:textId="77777777" w:rsidR="00542373" w:rsidRPr="00542373" w:rsidRDefault="00542373" w:rsidP="00542373">
            <w:pPr>
              <w:jc w:val="distribute"/>
              <w:rPr>
                <w:rFonts w:ascii="新細明體" w:eastAsia="標楷體" w:hAnsi="新細明體"/>
                <w:b/>
                <w:sz w:val="20"/>
              </w:rPr>
            </w:pPr>
            <w:r w:rsidRPr="00542373">
              <w:rPr>
                <w:rFonts w:ascii="新細明體" w:eastAsia="標楷體" w:hAnsi="新細明體" w:hint="eastAsia"/>
                <w:b/>
                <w:noProof/>
                <w:sz w:val="20"/>
              </w:rPr>
              <w:t>統籌支撥科目</w:t>
            </w:r>
          </w:p>
        </w:tc>
        <w:tc>
          <w:tcPr>
            <w:tcW w:w="2336" w:type="dxa"/>
            <w:tcBorders>
              <w:top w:val="nil"/>
              <w:left w:val="single" w:sz="4" w:space="0" w:color="auto"/>
              <w:bottom w:val="nil"/>
              <w:right w:val="single" w:sz="4" w:space="0" w:color="auto"/>
            </w:tcBorders>
            <w:vAlign w:val="center"/>
            <w:hideMark/>
          </w:tcPr>
          <w:p w14:paraId="5E03DCA9"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268,174,442</w:t>
            </w:r>
          </w:p>
        </w:tc>
        <w:tc>
          <w:tcPr>
            <w:tcW w:w="2311" w:type="dxa"/>
            <w:tcBorders>
              <w:top w:val="nil"/>
              <w:left w:val="single" w:sz="4" w:space="0" w:color="auto"/>
              <w:bottom w:val="nil"/>
              <w:right w:val="single" w:sz="4" w:space="0" w:color="auto"/>
            </w:tcBorders>
            <w:vAlign w:val="center"/>
            <w:hideMark/>
          </w:tcPr>
          <w:p w14:paraId="5535351B"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7543345B"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E3C8850"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63462546"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969,750</w:t>
            </w:r>
          </w:p>
        </w:tc>
        <w:tc>
          <w:tcPr>
            <w:tcW w:w="2312" w:type="dxa"/>
            <w:tcBorders>
              <w:top w:val="nil"/>
              <w:left w:val="single" w:sz="4" w:space="0" w:color="auto"/>
              <w:bottom w:val="nil"/>
              <w:right w:val="single" w:sz="4" w:space="0" w:color="auto"/>
            </w:tcBorders>
            <w:vAlign w:val="center"/>
            <w:hideMark/>
          </w:tcPr>
          <w:p w14:paraId="1510E1D2"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256,183,549</w:t>
            </w:r>
          </w:p>
        </w:tc>
        <w:tc>
          <w:tcPr>
            <w:tcW w:w="2197" w:type="dxa"/>
            <w:tcBorders>
              <w:top w:val="nil"/>
              <w:left w:val="single" w:sz="4" w:space="0" w:color="auto"/>
              <w:bottom w:val="nil"/>
              <w:right w:val="single" w:sz="4" w:space="0" w:color="auto"/>
            </w:tcBorders>
            <w:vAlign w:val="center"/>
            <w:hideMark/>
          </w:tcPr>
          <w:p w14:paraId="43B404A3"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11,021,143</w:t>
            </w:r>
          </w:p>
        </w:tc>
        <w:tc>
          <w:tcPr>
            <w:tcW w:w="2680" w:type="dxa"/>
            <w:tcBorders>
              <w:top w:val="nil"/>
              <w:left w:val="single" w:sz="4" w:space="0" w:color="auto"/>
              <w:bottom w:val="nil"/>
              <w:right w:val="nil"/>
            </w:tcBorders>
            <w:vAlign w:val="center"/>
            <w:hideMark/>
          </w:tcPr>
          <w:p w14:paraId="6C22C8C3"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4.11</w:t>
            </w:r>
          </w:p>
        </w:tc>
      </w:tr>
      <w:tr w:rsidR="00542373" w:rsidRPr="00542373" w14:paraId="4888094B" w14:textId="77777777" w:rsidTr="00EC245E">
        <w:trPr>
          <w:trHeight w:val="510"/>
        </w:trPr>
        <w:tc>
          <w:tcPr>
            <w:tcW w:w="617" w:type="dxa"/>
            <w:tcBorders>
              <w:top w:val="nil"/>
              <w:left w:val="nil"/>
              <w:bottom w:val="nil"/>
              <w:right w:val="single" w:sz="4" w:space="0" w:color="auto"/>
            </w:tcBorders>
            <w:vAlign w:val="center"/>
          </w:tcPr>
          <w:p w14:paraId="0AFA72F0" w14:textId="77777777" w:rsidR="00542373" w:rsidRPr="00542373" w:rsidRDefault="00542373" w:rsidP="00542373">
            <w:pPr>
              <w:jc w:val="center"/>
              <w:rPr>
                <w:rFonts w:ascii="新細明體" w:eastAsia="標楷體" w:hAnsi="新細明體"/>
                <w:sz w:val="20"/>
              </w:rPr>
            </w:pPr>
          </w:p>
        </w:tc>
        <w:tc>
          <w:tcPr>
            <w:tcW w:w="2472" w:type="dxa"/>
            <w:tcBorders>
              <w:top w:val="nil"/>
              <w:left w:val="single" w:sz="4" w:space="0" w:color="auto"/>
              <w:bottom w:val="nil"/>
              <w:right w:val="single" w:sz="4" w:space="0" w:color="auto"/>
            </w:tcBorders>
            <w:vAlign w:val="center"/>
            <w:hideMark/>
          </w:tcPr>
          <w:p w14:paraId="451807DA" w14:textId="77777777" w:rsidR="00542373" w:rsidRPr="00542373" w:rsidRDefault="00542373" w:rsidP="00542373">
            <w:pPr>
              <w:ind w:leftChars="100" w:left="240"/>
              <w:jc w:val="distribute"/>
              <w:rPr>
                <w:rFonts w:ascii="新細明體" w:eastAsia="標楷體" w:hAnsi="新細明體"/>
                <w:b/>
                <w:sz w:val="20"/>
              </w:rPr>
            </w:pPr>
            <w:r w:rsidRPr="00542373">
              <w:rPr>
                <w:rFonts w:ascii="新細明體" w:eastAsia="標楷體" w:hAnsi="新細明體" w:hint="eastAsia"/>
                <w:b/>
                <w:noProof/>
                <w:sz w:val="20"/>
              </w:rPr>
              <w:t>災害準備金</w:t>
            </w:r>
          </w:p>
        </w:tc>
        <w:tc>
          <w:tcPr>
            <w:tcW w:w="2336" w:type="dxa"/>
            <w:tcBorders>
              <w:top w:val="nil"/>
              <w:left w:val="single" w:sz="4" w:space="0" w:color="auto"/>
              <w:bottom w:val="nil"/>
              <w:right w:val="single" w:sz="4" w:space="0" w:color="auto"/>
            </w:tcBorders>
            <w:vAlign w:val="center"/>
            <w:hideMark/>
          </w:tcPr>
          <w:p w14:paraId="45F2058B"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268,174,442</w:t>
            </w:r>
          </w:p>
        </w:tc>
        <w:tc>
          <w:tcPr>
            <w:tcW w:w="2311" w:type="dxa"/>
            <w:tcBorders>
              <w:top w:val="nil"/>
              <w:left w:val="single" w:sz="4" w:space="0" w:color="auto"/>
              <w:bottom w:val="nil"/>
              <w:right w:val="single" w:sz="4" w:space="0" w:color="auto"/>
            </w:tcBorders>
            <w:vAlign w:val="center"/>
            <w:hideMark/>
          </w:tcPr>
          <w:p w14:paraId="70CB8D0B"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4BEEE03F"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261DB777"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w:t>
            </w:r>
          </w:p>
        </w:tc>
        <w:tc>
          <w:tcPr>
            <w:tcW w:w="2311" w:type="dxa"/>
            <w:tcBorders>
              <w:top w:val="nil"/>
              <w:left w:val="single" w:sz="4" w:space="0" w:color="auto"/>
              <w:bottom w:val="nil"/>
              <w:right w:val="single" w:sz="4" w:space="0" w:color="auto"/>
            </w:tcBorders>
            <w:vAlign w:val="center"/>
            <w:hideMark/>
          </w:tcPr>
          <w:p w14:paraId="5D141D41"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969,750</w:t>
            </w:r>
          </w:p>
        </w:tc>
        <w:tc>
          <w:tcPr>
            <w:tcW w:w="2312" w:type="dxa"/>
            <w:tcBorders>
              <w:top w:val="nil"/>
              <w:left w:val="single" w:sz="4" w:space="0" w:color="auto"/>
              <w:bottom w:val="nil"/>
              <w:right w:val="single" w:sz="4" w:space="0" w:color="auto"/>
            </w:tcBorders>
            <w:vAlign w:val="center"/>
            <w:hideMark/>
          </w:tcPr>
          <w:p w14:paraId="67B33C53"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256,183,549</w:t>
            </w:r>
          </w:p>
        </w:tc>
        <w:tc>
          <w:tcPr>
            <w:tcW w:w="2197" w:type="dxa"/>
            <w:tcBorders>
              <w:top w:val="nil"/>
              <w:left w:val="single" w:sz="4" w:space="0" w:color="auto"/>
              <w:bottom w:val="nil"/>
              <w:right w:val="single" w:sz="4" w:space="0" w:color="auto"/>
            </w:tcBorders>
            <w:vAlign w:val="center"/>
            <w:hideMark/>
          </w:tcPr>
          <w:p w14:paraId="621E23B4"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11,021,143</w:t>
            </w:r>
          </w:p>
        </w:tc>
        <w:tc>
          <w:tcPr>
            <w:tcW w:w="2680" w:type="dxa"/>
            <w:tcBorders>
              <w:top w:val="nil"/>
              <w:left w:val="single" w:sz="4" w:space="0" w:color="auto"/>
              <w:bottom w:val="nil"/>
              <w:right w:val="nil"/>
            </w:tcBorders>
            <w:vAlign w:val="center"/>
            <w:hideMark/>
          </w:tcPr>
          <w:p w14:paraId="394C8B48" w14:textId="77777777" w:rsidR="00542373" w:rsidRPr="00542373" w:rsidRDefault="00542373" w:rsidP="00542373">
            <w:pPr>
              <w:jc w:val="right"/>
              <w:rPr>
                <w:rFonts w:ascii="新細明體" w:eastAsia="標楷體" w:hAnsi="新細明體"/>
                <w:b/>
                <w:sz w:val="20"/>
              </w:rPr>
            </w:pPr>
            <w:r w:rsidRPr="00542373">
              <w:rPr>
                <w:rFonts w:ascii="新細明體" w:eastAsia="標楷體" w:hAnsi="新細明體" w:hint="eastAsia"/>
                <w:b/>
                <w:noProof/>
                <w:sz w:val="20"/>
              </w:rPr>
              <w:t>4.11</w:t>
            </w:r>
          </w:p>
        </w:tc>
      </w:tr>
      <w:tr w:rsidR="00542373" w:rsidRPr="00542373" w14:paraId="16012B63" w14:textId="77777777" w:rsidTr="00EC245E">
        <w:trPr>
          <w:trHeight w:val="510"/>
        </w:trPr>
        <w:tc>
          <w:tcPr>
            <w:tcW w:w="617" w:type="dxa"/>
            <w:tcBorders>
              <w:top w:val="nil"/>
              <w:left w:val="nil"/>
              <w:bottom w:val="nil"/>
              <w:right w:val="single" w:sz="4" w:space="0" w:color="auto"/>
            </w:tcBorders>
            <w:vAlign w:val="center"/>
            <w:hideMark/>
          </w:tcPr>
          <w:p w14:paraId="25D96EAB" w14:textId="77777777" w:rsidR="00542373" w:rsidRPr="00542373" w:rsidRDefault="00542373" w:rsidP="00542373">
            <w:pPr>
              <w:jc w:val="center"/>
              <w:rPr>
                <w:rFonts w:ascii="新細明體" w:eastAsia="標楷體" w:hAnsi="新細明體"/>
                <w:sz w:val="20"/>
              </w:rPr>
            </w:pPr>
            <w:r w:rsidRPr="00542373">
              <w:rPr>
                <w:rFonts w:ascii="新細明體" w:eastAsia="標楷體" w:hAnsi="新細明體" w:hint="eastAsia"/>
                <w:noProof/>
                <w:sz w:val="20"/>
              </w:rPr>
              <w:t>108</w:t>
            </w:r>
          </w:p>
        </w:tc>
        <w:tc>
          <w:tcPr>
            <w:tcW w:w="2472" w:type="dxa"/>
            <w:tcBorders>
              <w:top w:val="nil"/>
              <w:left w:val="single" w:sz="4" w:space="0" w:color="auto"/>
              <w:bottom w:val="nil"/>
              <w:right w:val="single" w:sz="4" w:space="0" w:color="auto"/>
            </w:tcBorders>
            <w:vAlign w:val="center"/>
            <w:hideMark/>
          </w:tcPr>
          <w:p w14:paraId="21776998" w14:textId="77777777" w:rsidR="00542373" w:rsidRPr="00542373" w:rsidRDefault="00542373" w:rsidP="00542373">
            <w:pPr>
              <w:ind w:leftChars="200" w:left="480"/>
              <w:jc w:val="distribute"/>
              <w:rPr>
                <w:rFonts w:ascii="新細明體" w:eastAsia="標楷體" w:hAnsi="新細明體"/>
                <w:sz w:val="20"/>
              </w:rPr>
            </w:pPr>
            <w:r w:rsidRPr="00542373">
              <w:rPr>
                <w:rFonts w:ascii="新細明體" w:eastAsia="標楷體" w:hAnsi="新細明體" w:hint="eastAsia"/>
                <w:noProof/>
                <w:sz w:val="20"/>
              </w:rPr>
              <w:t>災害準備金</w:t>
            </w:r>
          </w:p>
        </w:tc>
        <w:tc>
          <w:tcPr>
            <w:tcW w:w="2336" w:type="dxa"/>
            <w:tcBorders>
              <w:top w:val="nil"/>
              <w:left w:val="single" w:sz="4" w:space="0" w:color="auto"/>
              <w:bottom w:val="nil"/>
              <w:right w:val="single" w:sz="4" w:space="0" w:color="auto"/>
            </w:tcBorders>
            <w:vAlign w:val="center"/>
            <w:hideMark/>
          </w:tcPr>
          <w:p w14:paraId="7D1AAD07"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11,021,143</w:t>
            </w:r>
          </w:p>
        </w:tc>
        <w:tc>
          <w:tcPr>
            <w:tcW w:w="2311" w:type="dxa"/>
            <w:tcBorders>
              <w:top w:val="nil"/>
              <w:left w:val="single" w:sz="4" w:space="0" w:color="auto"/>
              <w:bottom w:val="nil"/>
              <w:right w:val="single" w:sz="4" w:space="0" w:color="auto"/>
            </w:tcBorders>
            <w:vAlign w:val="center"/>
            <w:hideMark/>
          </w:tcPr>
          <w:p w14:paraId="036CEA52"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465FA2C"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573B2E2B"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14670CB4"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505F0A24"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197" w:type="dxa"/>
            <w:tcBorders>
              <w:top w:val="nil"/>
              <w:left w:val="single" w:sz="4" w:space="0" w:color="auto"/>
              <w:bottom w:val="nil"/>
              <w:right w:val="single" w:sz="4" w:space="0" w:color="auto"/>
            </w:tcBorders>
            <w:vAlign w:val="center"/>
            <w:hideMark/>
          </w:tcPr>
          <w:p w14:paraId="6914DC1F"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11,021,143</w:t>
            </w:r>
          </w:p>
        </w:tc>
        <w:tc>
          <w:tcPr>
            <w:tcW w:w="2680" w:type="dxa"/>
            <w:tcBorders>
              <w:top w:val="nil"/>
              <w:left w:val="single" w:sz="4" w:space="0" w:color="auto"/>
              <w:bottom w:val="nil"/>
              <w:right w:val="nil"/>
            </w:tcBorders>
            <w:vAlign w:val="center"/>
            <w:hideMark/>
          </w:tcPr>
          <w:p w14:paraId="604D7151"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100.00</w:t>
            </w:r>
          </w:p>
        </w:tc>
      </w:tr>
      <w:tr w:rsidR="00542373" w:rsidRPr="00542373" w14:paraId="3DA9C191" w14:textId="77777777" w:rsidTr="00EC245E">
        <w:trPr>
          <w:trHeight w:val="510"/>
        </w:trPr>
        <w:tc>
          <w:tcPr>
            <w:tcW w:w="617" w:type="dxa"/>
            <w:tcBorders>
              <w:top w:val="nil"/>
              <w:left w:val="nil"/>
              <w:bottom w:val="nil"/>
              <w:right w:val="single" w:sz="4" w:space="0" w:color="auto"/>
            </w:tcBorders>
            <w:vAlign w:val="center"/>
            <w:hideMark/>
          </w:tcPr>
          <w:p w14:paraId="45EA2B37" w14:textId="77777777" w:rsidR="00542373" w:rsidRPr="00542373" w:rsidRDefault="00542373" w:rsidP="00542373">
            <w:pPr>
              <w:jc w:val="center"/>
              <w:rPr>
                <w:rFonts w:ascii="新細明體" w:eastAsia="標楷體" w:hAnsi="新細明體"/>
                <w:sz w:val="20"/>
              </w:rPr>
            </w:pPr>
            <w:r w:rsidRPr="00542373">
              <w:rPr>
                <w:rFonts w:ascii="新細明體" w:eastAsia="標楷體" w:hAnsi="新細明體" w:hint="eastAsia"/>
                <w:noProof/>
                <w:sz w:val="20"/>
              </w:rPr>
              <w:t>111</w:t>
            </w:r>
          </w:p>
        </w:tc>
        <w:tc>
          <w:tcPr>
            <w:tcW w:w="2472" w:type="dxa"/>
            <w:tcBorders>
              <w:top w:val="nil"/>
              <w:left w:val="single" w:sz="4" w:space="0" w:color="auto"/>
              <w:bottom w:val="nil"/>
              <w:right w:val="single" w:sz="4" w:space="0" w:color="auto"/>
            </w:tcBorders>
            <w:vAlign w:val="center"/>
            <w:hideMark/>
          </w:tcPr>
          <w:p w14:paraId="4388A3F0" w14:textId="77777777" w:rsidR="00542373" w:rsidRPr="00542373" w:rsidRDefault="00542373" w:rsidP="00542373">
            <w:pPr>
              <w:ind w:leftChars="200" w:left="480"/>
              <w:jc w:val="distribute"/>
              <w:rPr>
                <w:rFonts w:ascii="新細明體" w:eastAsia="標楷體" w:hAnsi="新細明體"/>
                <w:sz w:val="20"/>
              </w:rPr>
            </w:pPr>
            <w:r w:rsidRPr="00542373">
              <w:rPr>
                <w:rFonts w:ascii="新細明體" w:eastAsia="標楷體" w:hAnsi="新細明體" w:hint="eastAsia"/>
                <w:noProof/>
                <w:sz w:val="20"/>
              </w:rPr>
              <w:t>災害準備金</w:t>
            </w:r>
          </w:p>
        </w:tc>
        <w:tc>
          <w:tcPr>
            <w:tcW w:w="2336" w:type="dxa"/>
            <w:tcBorders>
              <w:top w:val="nil"/>
              <w:left w:val="single" w:sz="4" w:space="0" w:color="auto"/>
              <w:bottom w:val="nil"/>
              <w:right w:val="single" w:sz="4" w:space="0" w:color="auto"/>
            </w:tcBorders>
            <w:vAlign w:val="center"/>
            <w:hideMark/>
          </w:tcPr>
          <w:p w14:paraId="6C06088C"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101,926,346</w:t>
            </w:r>
          </w:p>
        </w:tc>
        <w:tc>
          <w:tcPr>
            <w:tcW w:w="2311" w:type="dxa"/>
            <w:tcBorders>
              <w:top w:val="nil"/>
              <w:left w:val="single" w:sz="4" w:space="0" w:color="auto"/>
              <w:bottom w:val="nil"/>
              <w:right w:val="single" w:sz="4" w:space="0" w:color="auto"/>
            </w:tcBorders>
            <w:vAlign w:val="center"/>
            <w:hideMark/>
          </w:tcPr>
          <w:p w14:paraId="3E82E54F"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EA3EAAE"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316EED07"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nil"/>
              <w:right w:val="single" w:sz="4" w:space="0" w:color="auto"/>
            </w:tcBorders>
            <w:vAlign w:val="center"/>
            <w:hideMark/>
          </w:tcPr>
          <w:p w14:paraId="0787FAE4"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2" w:type="dxa"/>
            <w:tcBorders>
              <w:top w:val="nil"/>
              <w:left w:val="single" w:sz="4" w:space="0" w:color="auto"/>
              <w:bottom w:val="nil"/>
              <w:right w:val="single" w:sz="4" w:space="0" w:color="auto"/>
            </w:tcBorders>
            <w:vAlign w:val="center"/>
            <w:hideMark/>
          </w:tcPr>
          <w:p w14:paraId="06B0AC09"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101,926,346</w:t>
            </w:r>
          </w:p>
        </w:tc>
        <w:tc>
          <w:tcPr>
            <w:tcW w:w="2197" w:type="dxa"/>
            <w:tcBorders>
              <w:top w:val="nil"/>
              <w:left w:val="single" w:sz="4" w:space="0" w:color="auto"/>
              <w:bottom w:val="nil"/>
              <w:right w:val="single" w:sz="4" w:space="0" w:color="auto"/>
            </w:tcBorders>
            <w:vAlign w:val="center"/>
            <w:hideMark/>
          </w:tcPr>
          <w:p w14:paraId="42C49961"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680" w:type="dxa"/>
            <w:tcBorders>
              <w:top w:val="nil"/>
              <w:left w:val="single" w:sz="4" w:space="0" w:color="auto"/>
              <w:bottom w:val="nil"/>
              <w:right w:val="nil"/>
            </w:tcBorders>
            <w:vAlign w:val="center"/>
            <w:hideMark/>
          </w:tcPr>
          <w:p w14:paraId="0B3CFC5A"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r>
      <w:tr w:rsidR="00542373" w:rsidRPr="00542373" w14:paraId="6320688D" w14:textId="77777777" w:rsidTr="00EC245E">
        <w:trPr>
          <w:trHeight w:val="510"/>
        </w:trPr>
        <w:tc>
          <w:tcPr>
            <w:tcW w:w="617" w:type="dxa"/>
            <w:tcBorders>
              <w:top w:val="nil"/>
              <w:left w:val="nil"/>
              <w:bottom w:val="single" w:sz="4" w:space="0" w:color="auto"/>
              <w:right w:val="single" w:sz="4" w:space="0" w:color="auto"/>
            </w:tcBorders>
            <w:vAlign w:val="center"/>
            <w:hideMark/>
          </w:tcPr>
          <w:p w14:paraId="3473AC59" w14:textId="77777777" w:rsidR="00542373" w:rsidRPr="00542373" w:rsidRDefault="00542373" w:rsidP="00542373">
            <w:pPr>
              <w:jc w:val="center"/>
              <w:rPr>
                <w:rFonts w:ascii="新細明體" w:eastAsia="標楷體" w:hAnsi="新細明體"/>
                <w:sz w:val="20"/>
              </w:rPr>
            </w:pPr>
            <w:r w:rsidRPr="00542373">
              <w:rPr>
                <w:rFonts w:ascii="新細明體" w:eastAsia="標楷體" w:hAnsi="新細明體" w:hint="eastAsia"/>
                <w:noProof/>
                <w:sz w:val="20"/>
              </w:rPr>
              <w:t>113</w:t>
            </w:r>
          </w:p>
        </w:tc>
        <w:tc>
          <w:tcPr>
            <w:tcW w:w="2472" w:type="dxa"/>
            <w:tcBorders>
              <w:top w:val="nil"/>
              <w:left w:val="single" w:sz="4" w:space="0" w:color="auto"/>
              <w:bottom w:val="single" w:sz="4" w:space="0" w:color="auto"/>
              <w:right w:val="single" w:sz="4" w:space="0" w:color="auto"/>
            </w:tcBorders>
            <w:vAlign w:val="center"/>
            <w:hideMark/>
          </w:tcPr>
          <w:p w14:paraId="54A78F8C" w14:textId="77777777" w:rsidR="00542373" w:rsidRPr="00542373" w:rsidRDefault="00542373" w:rsidP="00542373">
            <w:pPr>
              <w:ind w:leftChars="200" w:left="480"/>
              <w:jc w:val="distribute"/>
              <w:rPr>
                <w:rFonts w:ascii="新細明體" w:eastAsia="標楷體" w:hAnsi="新細明體"/>
                <w:sz w:val="20"/>
              </w:rPr>
            </w:pPr>
            <w:r w:rsidRPr="00542373">
              <w:rPr>
                <w:rFonts w:ascii="新細明體" w:eastAsia="標楷體" w:hAnsi="新細明體" w:hint="eastAsia"/>
                <w:noProof/>
                <w:sz w:val="20"/>
              </w:rPr>
              <w:t>災害準備金</w:t>
            </w:r>
          </w:p>
        </w:tc>
        <w:tc>
          <w:tcPr>
            <w:tcW w:w="2336" w:type="dxa"/>
            <w:tcBorders>
              <w:top w:val="nil"/>
              <w:left w:val="single" w:sz="4" w:space="0" w:color="auto"/>
              <w:bottom w:val="single" w:sz="4" w:space="0" w:color="auto"/>
              <w:right w:val="single" w:sz="4" w:space="0" w:color="auto"/>
            </w:tcBorders>
            <w:vAlign w:val="center"/>
            <w:hideMark/>
          </w:tcPr>
          <w:p w14:paraId="3B3AD70F"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155,226,953</w:t>
            </w:r>
          </w:p>
        </w:tc>
        <w:tc>
          <w:tcPr>
            <w:tcW w:w="2311" w:type="dxa"/>
            <w:tcBorders>
              <w:top w:val="nil"/>
              <w:left w:val="single" w:sz="4" w:space="0" w:color="auto"/>
              <w:bottom w:val="single" w:sz="4" w:space="0" w:color="auto"/>
              <w:right w:val="single" w:sz="4" w:space="0" w:color="auto"/>
            </w:tcBorders>
            <w:vAlign w:val="center"/>
            <w:hideMark/>
          </w:tcPr>
          <w:p w14:paraId="5B593530"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85A4B02"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AFC33AB"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311" w:type="dxa"/>
            <w:tcBorders>
              <w:top w:val="nil"/>
              <w:left w:val="single" w:sz="4" w:space="0" w:color="auto"/>
              <w:bottom w:val="single" w:sz="4" w:space="0" w:color="auto"/>
              <w:right w:val="single" w:sz="4" w:space="0" w:color="auto"/>
            </w:tcBorders>
            <w:vAlign w:val="center"/>
            <w:hideMark/>
          </w:tcPr>
          <w:p w14:paraId="0856D37B"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969,750</w:t>
            </w:r>
          </w:p>
        </w:tc>
        <w:tc>
          <w:tcPr>
            <w:tcW w:w="2312" w:type="dxa"/>
            <w:tcBorders>
              <w:top w:val="nil"/>
              <w:left w:val="single" w:sz="4" w:space="0" w:color="auto"/>
              <w:bottom w:val="single" w:sz="4" w:space="0" w:color="auto"/>
              <w:right w:val="single" w:sz="4" w:space="0" w:color="auto"/>
            </w:tcBorders>
            <w:vAlign w:val="center"/>
            <w:hideMark/>
          </w:tcPr>
          <w:p w14:paraId="05FBDD8B"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154,257,203</w:t>
            </w:r>
          </w:p>
        </w:tc>
        <w:tc>
          <w:tcPr>
            <w:tcW w:w="2197" w:type="dxa"/>
            <w:tcBorders>
              <w:top w:val="nil"/>
              <w:left w:val="single" w:sz="4" w:space="0" w:color="auto"/>
              <w:bottom w:val="single" w:sz="4" w:space="0" w:color="auto"/>
              <w:right w:val="single" w:sz="4" w:space="0" w:color="auto"/>
            </w:tcBorders>
            <w:vAlign w:val="center"/>
            <w:hideMark/>
          </w:tcPr>
          <w:p w14:paraId="2A6ED864"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c>
          <w:tcPr>
            <w:tcW w:w="2680" w:type="dxa"/>
            <w:tcBorders>
              <w:top w:val="nil"/>
              <w:left w:val="single" w:sz="4" w:space="0" w:color="auto"/>
              <w:bottom w:val="single" w:sz="4" w:space="0" w:color="auto"/>
              <w:right w:val="nil"/>
            </w:tcBorders>
            <w:vAlign w:val="center"/>
            <w:hideMark/>
          </w:tcPr>
          <w:p w14:paraId="79704553"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w:t>
            </w:r>
          </w:p>
        </w:tc>
      </w:tr>
    </w:tbl>
    <w:p w14:paraId="6D57DC89" w14:textId="77777777" w:rsidR="00542373" w:rsidRPr="00542373" w:rsidRDefault="00542373" w:rsidP="00542373">
      <w:pPr>
        <w:ind w:rightChars="107" w:right="257"/>
        <w:jc w:val="right"/>
        <w:rPr>
          <w:rFonts w:ascii="標楷體" w:eastAsia="標楷體"/>
          <w:sz w:val="16"/>
        </w:rPr>
      </w:pPr>
    </w:p>
    <w:p w14:paraId="16BFADCD" w14:textId="0E73FC4B" w:rsidR="00E915BA" w:rsidRDefault="00E915BA">
      <w:pPr>
        <w:widowControl/>
        <w:rPr>
          <w:rFonts w:ascii="標楷體" w:eastAsia="標楷體"/>
          <w:b/>
          <w:bCs/>
          <w:sz w:val="32"/>
        </w:rPr>
      </w:pPr>
      <w:r>
        <w:rPr>
          <w:rFonts w:ascii="標楷體" w:eastAsia="標楷體"/>
          <w:b/>
          <w:bCs/>
          <w:sz w:val="32"/>
        </w:rPr>
        <w:br w:type="page"/>
      </w:r>
    </w:p>
    <w:p w14:paraId="5EB46283" w14:textId="77777777" w:rsidR="00542373" w:rsidRPr="00542373" w:rsidRDefault="00542373" w:rsidP="00542373">
      <w:pPr>
        <w:spacing w:before="72" w:after="72" w:line="400" w:lineRule="exact"/>
        <w:ind w:leftChars="200" w:left="1152" w:hanging="672"/>
        <w:jc w:val="both"/>
        <w:rPr>
          <w:rFonts w:ascii="標楷體" w:eastAsia="標楷體"/>
          <w:b/>
          <w:bCs/>
          <w:sz w:val="32"/>
        </w:rPr>
      </w:pPr>
      <w:r w:rsidRPr="00542373">
        <w:rPr>
          <w:rFonts w:ascii="標楷體" w:eastAsia="標楷體" w:hint="eastAsia"/>
          <w:b/>
          <w:bCs/>
          <w:sz w:val="32"/>
        </w:rPr>
        <w:t>（二）各項差異原因分析簡明表</w:t>
      </w:r>
    </w:p>
    <w:p w14:paraId="49342769" w14:textId="77777777" w:rsidR="00542373" w:rsidRPr="00542373" w:rsidRDefault="00542373" w:rsidP="00542373">
      <w:pPr>
        <w:ind w:leftChars="225" w:left="540"/>
        <w:jc w:val="both"/>
        <w:rPr>
          <w:rFonts w:ascii="標楷體" w:eastAsia="標楷體"/>
          <w:b/>
          <w:bCs/>
          <w:sz w:val="28"/>
        </w:rPr>
      </w:pPr>
      <w:r w:rsidRPr="00542373">
        <w:rPr>
          <w:rFonts w:ascii="標楷體" w:eastAsia="標楷體" w:hint="eastAsia"/>
          <w:b/>
          <w:bCs/>
          <w:sz w:val="28"/>
        </w:rPr>
        <w:t xml:space="preserve">  歲出部分</w:t>
      </w:r>
    </w:p>
    <w:p w14:paraId="70D8CF98" w14:textId="77777777" w:rsidR="00542373" w:rsidRPr="00542373" w:rsidRDefault="00542373" w:rsidP="00542373">
      <w:pPr>
        <w:spacing w:line="400" w:lineRule="exact"/>
        <w:ind w:left="958" w:right="255"/>
        <w:jc w:val="both"/>
        <w:rPr>
          <w:rFonts w:ascii="標楷體" w:eastAsia="標楷體" w:cs="新細明體"/>
          <w:szCs w:val="24"/>
        </w:rPr>
      </w:pPr>
      <w:r w:rsidRPr="00542373">
        <w:rPr>
          <w:rFonts w:ascii="標楷體" w:eastAsia="標楷體" w:cs="新細明體" w:hint="eastAsia"/>
          <w:szCs w:val="24"/>
        </w:rPr>
        <w:t>（1）</w:t>
      </w:r>
      <w:proofErr w:type="gramStart"/>
      <w:r w:rsidRPr="00542373">
        <w:rPr>
          <w:rFonts w:ascii="標楷體" w:eastAsia="標楷體" w:cs="新細明體" w:hint="eastAsia"/>
          <w:szCs w:val="24"/>
        </w:rPr>
        <w:t>114</w:t>
      </w:r>
      <w:proofErr w:type="gramEnd"/>
      <w:r w:rsidRPr="00542373">
        <w:rPr>
          <w:rFonts w:ascii="標楷體" w:eastAsia="標楷體" w:cs="新細明體" w:hint="eastAsia"/>
          <w:szCs w:val="24"/>
        </w:rPr>
        <w:t>年度應付保留數簡明表</w:t>
      </w:r>
    </w:p>
    <w:p w14:paraId="48A0DC00"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42"/>
        <w:gridCol w:w="2393"/>
        <w:gridCol w:w="1414"/>
        <w:gridCol w:w="12648"/>
      </w:tblGrid>
      <w:tr w:rsidR="00542373" w:rsidRPr="00542373" w14:paraId="2825D658" w14:textId="77777777" w:rsidTr="00542373">
        <w:trPr>
          <w:trHeight w:val="340"/>
          <w:tblHeader/>
        </w:trPr>
        <w:tc>
          <w:tcPr>
            <w:tcW w:w="3261" w:type="dxa"/>
            <w:vMerge w:val="restart"/>
            <w:tcBorders>
              <w:top w:val="single" w:sz="4" w:space="0" w:color="auto"/>
              <w:left w:val="nil"/>
              <w:bottom w:val="single" w:sz="4" w:space="0" w:color="auto"/>
              <w:right w:val="single" w:sz="4" w:space="0" w:color="auto"/>
            </w:tcBorders>
            <w:vAlign w:val="center"/>
            <w:hideMark/>
          </w:tcPr>
          <w:p w14:paraId="5E24C77C"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科目</w:t>
            </w:r>
          </w:p>
        </w:tc>
        <w:tc>
          <w:tcPr>
            <w:tcW w:w="2142" w:type="dxa"/>
            <w:vMerge w:val="restart"/>
            <w:tcBorders>
              <w:top w:val="single" w:sz="4" w:space="0" w:color="auto"/>
              <w:left w:val="single" w:sz="4" w:space="0" w:color="auto"/>
              <w:bottom w:val="single" w:sz="4" w:space="0" w:color="auto"/>
              <w:right w:val="single" w:sz="4" w:space="0" w:color="auto"/>
            </w:tcBorders>
            <w:vAlign w:val="center"/>
            <w:hideMark/>
          </w:tcPr>
          <w:p w14:paraId="4405D7EF"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預算數</w:t>
            </w:r>
          </w:p>
        </w:tc>
        <w:tc>
          <w:tcPr>
            <w:tcW w:w="3807" w:type="dxa"/>
            <w:gridSpan w:val="2"/>
            <w:tcBorders>
              <w:top w:val="single" w:sz="4" w:space="0" w:color="auto"/>
              <w:left w:val="single" w:sz="4" w:space="0" w:color="auto"/>
              <w:bottom w:val="single" w:sz="4" w:space="0" w:color="auto"/>
              <w:right w:val="single" w:sz="4" w:space="0" w:color="auto"/>
            </w:tcBorders>
            <w:vAlign w:val="center"/>
            <w:hideMark/>
          </w:tcPr>
          <w:p w14:paraId="2F39B747"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應付保留數</w:t>
            </w:r>
          </w:p>
        </w:tc>
        <w:tc>
          <w:tcPr>
            <w:tcW w:w="12648" w:type="dxa"/>
            <w:vMerge w:val="restart"/>
            <w:tcBorders>
              <w:top w:val="single" w:sz="4" w:space="0" w:color="auto"/>
              <w:left w:val="single" w:sz="4" w:space="0" w:color="auto"/>
              <w:bottom w:val="single" w:sz="4" w:space="0" w:color="auto"/>
              <w:right w:val="nil"/>
            </w:tcBorders>
            <w:vAlign w:val="center"/>
            <w:hideMark/>
          </w:tcPr>
          <w:p w14:paraId="5438F542"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原因分析</w:t>
            </w:r>
          </w:p>
        </w:tc>
      </w:tr>
      <w:tr w:rsidR="00542373" w:rsidRPr="00542373" w14:paraId="4521FEF0" w14:textId="77777777" w:rsidTr="00542373">
        <w:trPr>
          <w:trHeight w:val="340"/>
          <w:tblHeader/>
        </w:trPr>
        <w:tc>
          <w:tcPr>
            <w:tcW w:w="3261" w:type="dxa"/>
            <w:vMerge/>
            <w:tcBorders>
              <w:top w:val="single" w:sz="4" w:space="0" w:color="auto"/>
              <w:left w:val="nil"/>
              <w:bottom w:val="single" w:sz="4" w:space="0" w:color="auto"/>
              <w:right w:val="single" w:sz="4" w:space="0" w:color="auto"/>
            </w:tcBorders>
            <w:vAlign w:val="center"/>
            <w:hideMark/>
          </w:tcPr>
          <w:p w14:paraId="4E9CC0FD" w14:textId="77777777" w:rsidR="00542373" w:rsidRPr="00542373" w:rsidRDefault="00542373" w:rsidP="00542373">
            <w:pPr>
              <w:widowControl/>
              <w:rPr>
                <w:rFonts w:ascii="標楷體" w:eastAsia="標楷體"/>
                <w:sz w:val="20"/>
              </w:rPr>
            </w:pPr>
          </w:p>
        </w:tc>
        <w:tc>
          <w:tcPr>
            <w:tcW w:w="2142" w:type="dxa"/>
            <w:vMerge/>
            <w:tcBorders>
              <w:top w:val="single" w:sz="4" w:space="0" w:color="auto"/>
              <w:left w:val="single" w:sz="4" w:space="0" w:color="auto"/>
              <w:bottom w:val="single" w:sz="4" w:space="0" w:color="auto"/>
              <w:right w:val="single" w:sz="4" w:space="0" w:color="auto"/>
            </w:tcBorders>
            <w:vAlign w:val="center"/>
            <w:hideMark/>
          </w:tcPr>
          <w:p w14:paraId="6EA48DA3" w14:textId="77777777" w:rsidR="00542373" w:rsidRPr="00542373" w:rsidRDefault="00542373" w:rsidP="00542373">
            <w:pPr>
              <w:widowControl/>
              <w:rPr>
                <w:rFonts w:ascii="標楷體" w:eastAsia="標楷體"/>
                <w:sz w:val="20"/>
              </w:rPr>
            </w:pPr>
          </w:p>
        </w:tc>
        <w:tc>
          <w:tcPr>
            <w:tcW w:w="2393" w:type="dxa"/>
            <w:tcBorders>
              <w:top w:val="single" w:sz="4" w:space="0" w:color="auto"/>
              <w:left w:val="single" w:sz="4" w:space="0" w:color="auto"/>
              <w:bottom w:val="single" w:sz="4" w:space="0" w:color="auto"/>
              <w:right w:val="single" w:sz="4" w:space="0" w:color="auto"/>
            </w:tcBorders>
            <w:vAlign w:val="center"/>
            <w:hideMark/>
          </w:tcPr>
          <w:p w14:paraId="39DA9D5A"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2D35858" w14:textId="77777777" w:rsidR="00542373" w:rsidRPr="00542373" w:rsidRDefault="00542373" w:rsidP="00542373">
            <w:pPr>
              <w:jc w:val="center"/>
              <w:rPr>
                <w:rFonts w:ascii="標楷體" w:eastAsia="標楷體"/>
                <w:sz w:val="20"/>
              </w:rPr>
            </w:pPr>
            <w:r w:rsidRPr="00542373">
              <w:rPr>
                <w:rFonts w:ascii="標楷體" w:eastAsia="標楷體" w:hint="eastAsia"/>
                <w:sz w:val="20"/>
              </w:rPr>
              <w:t>％</w:t>
            </w:r>
          </w:p>
        </w:tc>
        <w:tc>
          <w:tcPr>
            <w:tcW w:w="12648" w:type="dxa"/>
            <w:vMerge/>
            <w:tcBorders>
              <w:top w:val="single" w:sz="4" w:space="0" w:color="auto"/>
              <w:left w:val="single" w:sz="4" w:space="0" w:color="auto"/>
              <w:bottom w:val="single" w:sz="4" w:space="0" w:color="auto"/>
              <w:right w:val="nil"/>
            </w:tcBorders>
            <w:vAlign w:val="center"/>
            <w:hideMark/>
          </w:tcPr>
          <w:p w14:paraId="50F0E8DB" w14:textId="77777777" w:rsidR="00542373" w:rsidRPr="00542373" w:rsidRDefault="00542373" w:rsidP="00542373">
            <w:pPr>
              <w:widowControl/>
              <w:rPr>
                <w:rFonts w:ascii="標楷體" w:eastAsia="標楷體"/>
                <w:sz w:val="20"/>
              </w:rPr>
            </w:pPr>
          </w:p>
        </w:tc>
      </w:tr>
      <w:tr w:rsidR="00542373" w:rsidRPr="00542373" w14:paraId="486044FE" w14:textId="77777777" w:rsidTr="00542373">
        <w:trPr>
          <w:trHeight w:val="340"/>
        </w:trPr>
        <w:tc>
          <w:tcPr>
            <w:tcW w:w="3261" w:type="dxa"/>
            <w:tcBorders>
              <w:top w:val="nil"/>
              <w:left w:val="nil"/>
              <w:bottom w:val="nil"/>
              <w:right w:val="single" w:sz="4" w:space="0" w:color="auto"/>
            </w:tcBorders>
            <w:vAlign w:val="center"/>
            <w:hideMark/>
          </w:tcPr>
          <w:p w14:paraId="443E0DCF"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災害準備金</w:t>
            </w:r>
          </w:p>
        </w:tc>
        <w:tc>
          <w:tcPr>
            <w:tcW w:w="2142" w:type="dxa"/>
            <w:tcBorders>
              <w:top w:val="nil"/>
              <w:left w:val="single" w:sz="4" w:space="0" w:color="auto"/>
              <w:bottom w:val="nil"/>
              <w:right w:val="single" w:sz="4" w:space="0" w:color="auto"/>
            </w:tcBorders>
            <w:vAlign w:val="center"/>
          </w:tcPr>
          <w:p w14:paraId="1BA4A920" w14:textId="77777777" w:rsidR="00542373" w:rsidRPr="00542373" w:rsidRDefault="00542373" w:rsidP="00542373">
            <w:pPr>
              <w:jc w:val="right"/>
              <w:rPr>
                <w:rFonts w:ascii="新細明體" w:hAnsi="新細明體"/>
                <w:b/>
                <w:sz w:val="20"/>
              </w:rPr>
            </w:pPr>
          </w:p>
        </w:tc>
        <w:tc>
          <w:tcPr>
            <w:tcW w:w="2393" w:type="dxa"/>
            <w:tcBorders>
              <w:top w:val="nil"/>
              <w:left w:val="single" w:sz="4" w:space="0" w:color="auto"/>
              <w:bottom w:val="nil"/>
              <w:right w:val="single" w:sz="4" w:space="0" w:color="auto"/>
            </w:tcBorders>
            <w:vAlign w:val="center"/>
          </w:tcPr>
          <w:p w14:paraId="16F8EBD2"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667B9DCB" w14:textId="77777777" w:rsidR="00542373" w:rsidRPr="00542373" w:rsidRDefault="00542373" w:rsidP="00542373">
            <w:pPr>
              <w:jc w:val="right"/>
              <w:rPr>
                <w:rFonts w:ascii="新細明體" w:hAnsi="新細明體"/>
                <w:b/>
                <w:sz w:val="20"/>
              </w:rPr>
            </w:pPr>
          </w:p>
        </w:tc>
        <w:tc>
          <w:tcPr>
            <w:tcW w:w="12648" w:type="dxa"/>
            <w:tcBorders>
              <w:top w:val="nil"/>
              <w:left w:val="single" w:sz="4" w:space="0" w:color="auto"/>
              <w:bottom w:val="nil"/>
              <w:right w:val="nil"/>
            </w:tcBorders>
            <w:vAlign w:val="center"/>
          </w:tcPr>
          <w:p w14:paraId="2F617207" w14:textId="77777777" w:rsidR="00542373" w:rsidRPr="00542373" w:rsidRDefault="00542373" w:rsidP="00542373">
            <w:pPr>
              <w:jc w:val="both"/>
              <w:rPr>
                <w:rFonts w:ascii="標楷體" w:eastAsia="標楷體"/>
                <w:b/>
                <w:sz w:val="20"/>
              </w:rPr>
            </w:pPr>
          </w:p>
        </w:tc>
      </w:tr>
      <w:tr w:rsidR="00542373" w:rsidRPr="00542373" w14:paraId="45226A7D" w14:textId="77777777" w:rsidTr="00542373">
        <w:trPr>
          <w:trHeight w:val="340"/>
        </w:trPr>
        <w:tc>
          <w:tcPr>
            <w:tcW w:w="3261" w:type="dxa"/>
            <w:tcBorders>
              <w:top w:val="nil"/>
              <w:left w:val="nil"/>
              <w:bottom w:val="single" w:sz="4" w:space="0" w:color="auto"/>
              <w:right w:val="single" w:sz="4" w:space="0" w:color="auto"/>
            </w:tcBorders>
            <w:vAlign w:val="center"/>
            <w:hideMark/>
          </w:tcPr>
          <w:p w14:paraId="3043A4EF"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災害準備金</w:t>
            </w:r>
          </w:p>
        </w:tc>
        <w:tc>
          <w:tcPr>
            <w:tcW w:w="2142" w:type="dxa"/>
            <w:tcBorders>
              <w:top w:val="nil"/>
              <w:left w:val="single" w:sz="4" w:space="0" w:color="auto"/>
              <w:bottom w:val="single" w:sz="4" w:space="0" w:color="auto"/>
              <w:right w:val="single" w:sz="4" w:space="0" w:color="auto"/>
            </w:tcBorders>
            <w:vAlign w:val="center"/>
            <w:hideMark/>
          </w:tcPr>
          <w:p w14:paraId="2E1B2471"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348,300,000</w:t>
            </w:r>
          </w:p>
        </w:tc>
        <w:tc>
          <w:tcPr>
            <w:tcW w:w="2393" w:type="dxa"/>
            <w:tcBorders>
              <w:top w:val="nil"/>
              <w:left w:val="single" w:sz="4" w:space="0" w:color="auto"/>
              <w:bottom w:val="single" w:sz="4" w:space="0" w:color="auto"/>
              <w:right w:val="single" w:sz="4" w:space="0" w:color="auto"/>
            </w:tcBorders>
            <w:vAlign w:val="center"/>
            <w:hideMark/>
          </w:tcPr>
          <w:p w14:paraId="6251BEB1"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200,314,558</w:t>
            </w:r>
          </w:p>
        </w:tc>
        <w:tc>
          <w:tcPr>
            <w:tcW w:w="1414" w:type="dxa"/>
            <w:tcBorders>
              <w:top w:val="nil"/>
              <w:left w:val="single" w:sz="4" w:space="0" w:color="auto"/>
              <w:bottom w:val="single" w:sz="4" w:space="0" w:color="auto"/>
              <w:right w:val="single" w:sz="4" w:space="0" w:color="auto"/>
            </w:tcBorders>
            <w:vAlign w:val="center"/>
            <w:hideMark/>
          </w:tcPr>
          <w:p w14:paraId="750D7C9E"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57.51</w:t>
            </w:r>
          </w:p>
        </w:tc>
        <w:tc>
          <w:tcPr>
            <w:tcW w:w="12648" w:type="dxa"/>
            <w:tcBorders>
              <w:top w:val="nil"/>
              <w:left w:val="single" w:sz="4" w:space="0" w:color="auto"/>
              <w:bottom w:val="single" w:sz="4" w:space="0" w:color="auto"/>
              <w:right w:val="nil"/>
            </w:tcBorders>
            <w:vAlign w:val="center"/>
            <w:hideMark/>
          </w:tcPr>
          <w:p w14:paraId="21729DF4"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主要係114年9月</w:t>
            </w:r>
            <w:proofErr w:type="gramStart"/>
            <w:r w:rsidRPr="00542373">
              <w:rPr>
                <w:rFonts w:ascii="標楷體" w:eastAsia="標楷體" w:hAnsi="標楷體" w:hint="eastAsia"/>
                <w:sz w:val="20"/>
              </w:rPr>
              <w:t>樺加沙</w:t>
            </w:r>
            <w:proofErr w:type="gramEnd"/>
            <w:r w:rsidRPr="00542373">
              <w:rPr>
                <w:rFonts w:ascii="標楷體" w:eastAsia="標楷體" w:hAnsi="標楷體" w:hint="eastAsia"/>
                <w:sz w:val="20"/>
              </w:rPr>
              <w:t>颱風公共設施復建等工程，尚在執行中。</w:t>
            </w:r>
          </w:p>
        </w:tc>
      </w:tr>
    </w:tbl>
    <w:p w14:paraId="545C16E0" w14:textId="77777777" w:rsidR="00542373" w:rsidRPr="00542373" w:rsidRDefault="00542373" w:rsidP="00542373">
      <w:pPr>
        <w:spacing w:line="320" w:lineRule="exact"/>
        <w:jc w:val="both"/>
        <w:rPr>
          <w:rFonts w:ascii="標楷體" w:eastAsia="標楷體"/>
          <w:sz w:val="20"/>
        </w:rPr>
      </w:pPr>
      <w:proofErr w:type="gramStart"/>
      <w:r w:rsidRPr="00542373">
        <w:rPr>
          <w:rFonts w:ascii="標楷體" w:eastAsia="標楷體" w:hint="eastAsia"/>
          <w:sz w:val="20"/>
        </w:rPr>
        <w:t>註</w:t>
      </w:r>
      <w:proofErr w:type="gramEnd"/>
      <w:r w:rsidRPr="00542373">
        <w:rPr>
          <w:rFonts w:ascii="標楷體" w:eastAsia="標楷體" w:hint="eastAsia"/>
          <w:sz w:val="20"/>
        </w:rPr>
        <w:t>：本表所列項目係指應付保留數達20％且10萬元以上，或1百萬元以上者。</w:t>
      </w:r>
    </w:p>
    <w:p w14:paraId="6BE66491" w14:textId="77777777" w:rsidR="00542373" w:rsidRPr="00542373" w:rsidRDefault="00542373" w:rsidP="00542373">
      <w:pPr>
        <w:spacing w:line="320" w:lineRule="exact"/>
        <w:jc w:val="both"/>
        <w:rPr>
          <w:rFonts w:ascii="標楷體" w:eastAsia="標楷體"/>
          <w:sz w:val="20"/>
        </w:rPr>
      </w:pPr>
    </w:p>
    <w:p w14:paraId="00ACFCAD" w14:textId="77777777" w:rsidR="00542373" w:rsidRPr="00542373" w:rsidRDefault="00542373" w:rsidP="00542373">
      <w:pPr>
        <w:spacing w:line="320" w:lineRule="exact"/>
        <w:jc w:val="both"/>
        <w:rPr>
          <w:rFonts w:ascii="標楷體" w:eastAsia="標楷體"/>
          <w:sz w:val="20"/>
        </w:rPr>
      </w:pPr>
    </w:p>
    <w:p w14:paraId="07661ED7" w14:textId="77777777" w:rsidR="00542373" w:rsidRPr="00542373" w:rsidRDefault="00542373" w:rsidP="00542373">
      <w:pPr>
        <w:spacing w:line="400" w:lineRule="exact"/>
        <w:ind w:left="958" w:right="255"/>
        <w:jc w:val="both"/>
        <w:rPr>
          <w:rFonts w:ascii="標楷體" w:eastAsia="標楷體" w:cs="新細明體"/>
          <w:szCs w:val="24"/>
        </w:rPr>
      </w:pPr>
      <w:r w:rsidRPr="00542373">
        <w:rPr>
          <w:rFonts w:ascii="標楷體" w:eastAsia="標楷體" w:cs="新細明體" w:hint="eastAsia"/>
          <w:szCs w:val="24"/>
        </w:rPr>
        <w:t>（2）</w:t>
      </w:r>
      <w:proofErr w:type="gramStart"/>
      <w:r w:rsidRPr="00542373">
        <w:rPr>
          <w:rFonts w:ascii="標楷體" w:eastAsia="標楷體" w:cs="新細明體" w:hint="eastAsia"/>
          <w:szCs w:val="24"/>
        </w:rPr>
        <w:t>114</w:t>
      </w:r>
      <w:proofErr w:type="gramEnd"/>
      <w:r w:rsidRPr="00542373">
        <w:rPr>
          <w:rFonts w:ascii="標楷體" w:eastAsia="標楷體" w:cs="新細明體" w:hint="eastAsia"/>
          <w:szCs w:val="24"/>
        </w:rPr>
        <w:t>年度賸餘數簡明表</w:t>
      </w:r>
    </w:p>
    <w:p w14:paraId="73B9D51A"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2647"/>
      </w:tblGrid>
      <w:tr w:rsidR="00542373" w:rsidRPr="00542373" w14:paraId="47BC4BFE" w14:textId="77777777" w:rsidTr="00542373">
        <w:trPr>
          <w:trHeight w:val="340"/>
          <w:tblHeader/>
        </w:trPr>
        <w:tc>
          <w:tcPr>
            <w:tcW w:w="3262" w:type="dxa"/>
            <w:vMerge w:val="restart"/>
            <w:tcBorders>
              <w:top w:val="single" w:sz="4" w:space="0" w:color="auto"/>
              <w:left w:val="nil"/>
              <w:bottom w:val="single" w:sz="4" w:space="0" w:color="auto"/>
              <w:right w:val="single" w:sz="4" w:space="0" w:color="auto"/>
            </w:tcBorders>
            <w:vAlign w:val="center"/>
            <w:hideMark/>
          </w:tcPr>
          <w:p w14:paraId="3B313839"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科目</w:t>
            </w:r>
          </w:p>
        </w:tc>
        <w:tc>
          <w:tcPr>
            <w:tcW w:w="2128" w:type="dxa"/>
            <w:vMerge w:val="restart"/>
            <w:tcBorders>
              <w:top w:val="single" w:sz="4" w:space="0" w:color="auto"/>
              <w:left w:val="single" w:sz="4" w:space="0" w:color="auto"/>
              <w:bottom w:val="single" w:sz="4" w:space="0" w:color="auto"/>
              <w:right w:val="single" w:sz="4" w:space="0" w:color="auto"/>
            </w:tcBorders>
            <w:vAlign w:val="center"/>
            <w:hideMark/>
          </w:tcPr>
          <w:p w14:paraId="6A46C8FB"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預算數</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38994310"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賸餘數</w:t>
            </w:r>
          </w:p>
        </w:tc>
        <w:tc>
          <w:tcPr>
            <w:tcW w:w="12647" w:type="dxa"/>
            <w:vMerge w:val="restart"/>
            <w:tcBorders>
              <w:top w:val="single" w:sz="4" w:space="0" w:color="auto"/>
              <w:left w:val="single" w:sz="4" w:space="0" w:color="auto"/>
              <w:bottom w:val="single" w:sz="4" w:space="0" w:color="auto"/>
              <w:right w:val="nil"/>
            </w:tcBorders>
            <w:vAlign w:val="center"/>
            <w:hideMark/>
          </w:tcPr>
          <w:p w14:paraId="6AAE9CA5"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原因分析</w:t>
            </w:r>
          </w:p>
        </w:tc>
      </w:tr>
      <w:tr w:rsidR="00542373" w:rsidRPr="00542373" w14:paraId="02261BF5" w14:textId="77777777" w:rsidTr="00542373">
        <w:trPr>
          <w:trHeight w:val="340"/>
          <w:tblHeader/>
        </w:trPr>
        <w:tc>
          <w:tcPr>
            <w:tcW w:w="3262" w:type="dxa"/>
            <w:vMerge/>
            <w:tcBorders>
              <w:top w:val="single" w:sz="4" w:space="0" w:color="auto"/>
              <w:left w:val="nil"/>
              <w:bottom w:val="single" w:sz="4" w:space="0" w:color="auto"/>
              <w:right w:val="single" w:sz="4" w:space="0" w:color="auto"/>
            </w:tcBorders>
            <w:vAlign w:val="center"/>
            <w:hideMark/>
          </w:tcPr>
          <w:p w14:paraId="1DBC3840" w14:textId="77777777" w:rsidR="00542373" w:rsidRPr="00542373" w:rsidRDefault="00542373" w:rsidP="00542373">
            <w:pPr>
              <w:widowControl/>
              <w:rPr>
                <w:rFonts w:ascii="標楷體" w:eastAsia="標楷體"/>
                <w:sz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58C6B515" w14:textId="77777777" w:rsidR="00542373" w:rsidRPr="00542373" w:rsidRDefault="00542373" w:rsidP="00542373">
            <w:pPr>
              <w:widowControl/>
              <w:rPr>
                <w:rFonts w:ascii="標楷體" w:eastAsia="標楷體"/>
                <w:sz w:val="20"/>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5A1DCB8E" w14:textId="77777777" w:rsidR="00542373" w:rsidRPr="00542373" w:rsidRDefault="00542373" w:rsidP="00542373">
            <w:pPr>
              <w:ind w:leftChars="30" w:left="72" w:rightChars="30" w:right="72"/>
              <w:jc w:val="distribute"/>
              <w:rPr>
                <w:rFonts w:ascii="標楷體" w:eastAsia="標楷體"/>
                <w:sz w:val="20"/>
              </w:rPr>
            </w:pPr>
            <w:r w:rsidRPr="00542373">
              <w:rPr>
                <w:rFonts w:ascii="標楷體" w:eastAsia="標楷體" w:hint="eastAsia"/>
                <w:sz w:val="20"/>
              </w:rPr>
              <w:t>金額</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416FA20" w14:textId="77777777" w:rsidR="00542373" w:rsidRPr="00542373" w:rsidRDefault="00542373" w:rsidP="00542373">
            <w:pPr>
              <w:jc w:val="center"/>
              <w:rPr>
                <w:rFonts w:ascii="標楷體" w:eastAsia="標楷體"/>
                <w:sz w:val="20"/>
              </w:rPr>
            </w:pPr>
            <w:r w:rsidRPr="00542373">
              <w:rPr>
                <w:rFonts w:ascii="標楷體" w:eastAsia="標楷體" w:hint="eastAsia"/>
                <w:sz w:val="20"/>
              </w:rPr>
              <w:t>％</w:t>
            </w:r>
          </w:p>
        </w:tc>
        <w:tc>
          <w:tcPr>
            <w:tcW w:w="12647" w:type="dxa"/>
            <w:vMerge/>
            <w:tcBorders>
              <w:top w:val="single" w:sz="4" w:space="0" w:color="auto"/>
              <w:left w:val="single" w:sz="4" w:space="0" w:color="auto"/>
              <w:bottom w:val="single" w:sz="4" w:space="0" w:color="auto"/>
              <w:right w:val="nil"/>
            </w:tcBorders>
            <w:vAlign w:val="center"/>
            <w:hideMark/>
          </w:tcPr>
          <w:p w14:paraId="40867AE9" w14:textId="77777777" w:rsidR="00542373" w:rsidRPr="00542373" w:rsidRDefault="00542373" w:rsidP="00542373">
            <w:pPr>
              <w:widowControl/>
              <w:rPr>
                <w:rFonts w:ascii="標楷體" w:eastAsia="標楷體"/>
                <w:sz w:val="20"/>
              </w:rPr>
            </w:pPr>
          </w:p>
        </w:tc>
      </w:tr>
      <w:tr w:rsidR="00542373" w:rsidRPr="00542373" w14:paraId="65E9E204" w14:textId="77777777" w:rsidTr="00542373">
        <w:trPr>
          <w:trHeight w:val="340"/>
        </w:trPr>
        <w:tc>
          <w:tcPr>
            <w:tcW w:w="3262" w:type="dxa"/>
            <w:tcBorders>
              <w:top w:val="nil"/>
              <w:left w:val="nil"/>
              <w:bottom w:val="nil"/>
              <w:right w:val="single" w:sz="4" w:space="0" w:color="auto"/>
            </w:tcBorders>
            <w:vAlign w:val="center"/>
            <w:hideMark/>
          </w:tcPr>
          <w:p w14:paraId="0B0B3B48"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公務人員退休及撫卹給付</w:t>
            </w:r>
          </w:p>
        </w:tc>
        <w:tc>
          <w:tcPr>
            <w:tcW w:w="2128" w:type="dxa"/>
            <w:tcBorders>
              <w:top w:val="nil"/>
              <w:left w:val="single" w:sz="4" w:space="0" w:color="auto"/>
              <w:bottom w:val="nil"/>
              <w:right w:val="single" w:sz="4" w:space="0" w:color="auto"/>
            </w:tcBorders>
            <w:vAlign w:val="center"/>
          </w:tcPr>
          <w:p w14:paraId="48EDF241" w14:textId="77777777" w:rsidR="00542373" w:rsidRPr="00542373" w:rsidRDefault="00542373" w:rsidP="0054237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6B7381D1"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49481427" w14:textId="77777777" w:rsidR="00542373" w:rsidRPr="00542373" w:rsidRDefault="00542373" w:rsidP="00542373">
            <w:pPr>
              <w:jc w:val="right"/>
              <w:rPr>
                <w:rFonts w:ascii="新細明體" w:hAnsi="新細明體"/>
                <w:b/>
                <w:sz w:val="20"/>
              </w:rPr>
            </w:pPr>
          </w:p>
        </w:tc>
        <w:tc>
          <w:tcPr>
            <w:tcW w:w="12647" w:type="dxa"/>
            <w:tcBorders>
              <w:top w:val="nil"/>
              <w:left w:val="single" w:sz="4" w:space="0" w:color="auto"/>
              <w:bottom w:val="nil"/>
              <w:right w:val="nil"/>
            </w:tcBorders>
            <w:vAlign w:val="center"/>
          </w:tcPr>
          <w:p w14:paraId="6D3A054A" w14:textId="77777777" w:rsidR="00542373" w:rsidRPr="00542373" w:rsidRDefault="00542373" w:rsidP="00542373">
            <w:pPr>
              <w:jc w:val="both"/>
              <w:rPr>
                <w:rFonts w:ascii="標楷體" w:eastAsia="標楷體"/>
                <w:b/>
                <w:sz w:val="20"/>
              </w:rPr>
            </w:pPr>
          </w:p>
        </w:tc>
      </w:tr>
      <w:tr w:rsidR="00542373" w:rsidRPr="00542373" w14:paraId="66E64BC5" w14:textId="77777777" w:rsidTr="00542373">
        <w:trPr>
          <w:trHeight w:val="340"/>
        </w:trPr>
        <w:tc>
          <w:tcPr>
            <w:tcW w:w="3262" w:type="dxa"/>
            <w:tcBorders>
              <w:top w:val="nil"/>
              <w:left w:val="nil"/>
              <w:bottom w:val="nil"/>
              <w:right w:val="single" w:sz="4" w:space="0" w:color="auto"/>
            </w:tcBorders>
            <w:vAlign w:val="center"/>
            <w:hideMark/>
          </w:tcPr>
          <w:p w14:paraId="5890904A"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公務人員退休及撫卹給付</w:t>
            </w:r>
          </w:p>
        </w:tc>
        <w:tc>
          <w:tcPr>
            <w:tcW w:w="2128" w:type="dxa"/>
            <w:tcBorders>
              <w:top w:val="nil"/>
              <w:left w:val="single" w:sz="4" w:space="0" w:color="auto"/>
              <w:bottom w:val="nil"/>
              <w:right w:val="single" w:sz="4" w:space="0" w:color="auto"/>
            </w:tcBorders>
            <w:vAlign w:val="center"/>
            <w:hideMark/>
          </w:tcPr>
          <w:p w14:paraId="3CFC42BF"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1,144,603,000</w:t>
            </w:r>
          </w:p>
        </w:tc>
        <w:tc>
          <w:tcPr>
            <w:tcW w:w="2407" w:type="dxa"/>
            <w:tcBorders>
              <w:top w:val="nil"/>
              <w:left w:val="single" w:sz="4" w:space="0" w:color="auto"/>
              <w:bottom w:val="nil"/>
              <w:right w:val="single" w:sz="4" w:space="0" w:color="auto"/>
            </w:tcBorders>
            <w:vAlign w:val="center"/>
            <w:hideMark/>
          </w:tcPr>
          <w:p w14:paraId="34996763"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287,922,184</w:t>
            </w:r>
          </w:p>
        </w:tc>
        <w:tc>
          <w:tcPr>
            <w:tcW w:w="1414" w:type="dxa"/>
            <w:tcBorders>
              <w:top w:val="nil"/>
              <w:left w:val="single" w:sz="4" w:space="0" w:color="auto"/>
              <w:bottom w:val="nil"/>
              <w:right w:val="single" w:sz="4" w:space="0" w:color="auto"/>
            </w:tcBorders>
            <w:vAlign w:val="center"/>
            <w:hideMark/>
          </w:tcPr>
          <w:p w14:paraId="7C201E2C"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25.15</w:t>
            </w:r>
          </w:p>
        </w:tc>
        <w:tc>
          <w:tcPr>
            <w:tcW w:w="12647" w:type="dxa"/>
            <w:tcBorders>
              <w:top w:val="nil"/>
              <w:left w:val="single" w:sz="4" w:space="0" w:color="auto"/>
              <w:bottom w:val="nil"/>
              <w:right w:val="nil"/>
            </w:tcBorders>
            <w:vAlign w:val="center"/>
            <w:hideMark/>
          </w:tcPr>
          <w:p w14:paraId="77327CAF"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係各機關申請動支後之賸餘款。</w:t>
            </w:r>
          </w:p>
        </w:tc>
      </w:tr>
      <w:tr w:rsidR="00542373" w:rsidRPr="00542373" w14:paraId="6446D7F1" w14:textId="77777777" w:rsidTr="00542373">
        <w:trPr>
          <w:trHeight w:val="340"/>
        </w:trPr>
        <w:tc>
          <w:tcPr>
            <w:tcW w:w="3262" w:type="dxa"/>
            <w:tcBorders>
              <w:top w:val="nil"/>
              <w:left w:val="nil"/>
              <w:bottom w:val="nil"/>
              <w:right w:val="single" w:sz="4" w:space="0" w:color="auto"/>
            </w:tcBorders>
            <w:vAlign w:val="center"/>
            <w:hideMark/>
          </w:tcPr>
          <w:p w14:paraId="2BF5AAB2"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公務人員各項補助及慰問金</w:t>
            </w:r>
          </w:p>
        </w:tc>
        <w:tc>
          <w:tcPr>
            <w:tcW w:w="2128" w:type="dxa"/>
            <w:tcBorders>
              <w:top w:val="nil"/>
              <w:left w:val="single" w:sz="4" w:space="0" w:color="auto"/>
              <w:bottom w:val="nil"/>
              <w:right w:val="single" w:sz="4" w:space="0" w:color="auto"/>
            </w:tcBorders>
            <w:vAlign w:val="center"/>
          </w:tcPr>
          <w:p w14:paraId="0AA2383F" w14:textId="77777777" w:rsidR="00542373" w:rsidRPr="00542373" w:rsidRDefault="00542373" w:rsidP="0054237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0C548A9A"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255F4E3" w14:textId="77777777" w:rsidR="00542373" w:rsidRPr="00542373" w:rsidRDefault="00542373" w:rsidP="00542373">
            <w:pPr>
              <w:jc w:val="right"/>
              <w:rPr>
                <w:rFonts w:ascii="新細明體" w:hAnsi="新細明體"/>
                <w:b/>
                <w:sz w:val="20"/>
              </w:rPr>
            </w:pPr>
          </w:p>
        </w:tc>
        <w:tc>
          <w:tcPr>
            <w:tcW w:w="12647" w:type="dxa"/>
            <w:tcBorders>
              <w:top w:val="nil"/>
              <w:left w:val="single" w:sz="4" w:space="0" w:color="auto"/>
              <w:bottom w:val="nil"/>
              <w:right w:val="nil"/>
            </w:tcBorders>
            <w:vAlign w:val="center"/>
          </w:tcPr>
          <w:p w14:paraId="56A0721E" w14:textId="77777777" w:rsidR="00542373" w:rsidRPr="00542373" w:rsidRDefault="00542373" w:rsidP="00542373">
            <w:pPr>
              <w:jc w:val="both"/>
              <w:rPr>
                <w:rFonts w:ascii="標楷體" w:eastAsia="標楷體"/>
                <w:b/>
                <w:sz w:val="20"/>
              </w:rPr>
            </w:pPr>
          </w:p>
        </w:tc>
      </w:tr>
      <w:tr w:rsidR="00542373" w:rsidRPr="00542373" w14:paraId="4D17086A" w14:textId="77777777" w:rsidTr="00542373">
        <w:trPr>
          <w:trHeight w:val="340"/>
        </w:trPr>
        <w:tc>
          <w:tcPr>
            <w:tcW w:w="3262" w:type="dxa"/>
            <w:tcBorders>
              <w:top w:val="nil"/>
              <w:left w:val="nil"/>
              <w:bottom w:val="nil"/>
              <w:right w:val="single" w:sz="4" w:space="0" w:color="auto"/>
            </w:tcBorders>
            <w:vAlign w:val="center"/>
            <w:hideMark/>
          </w:tcPr>
          <w:p w14:paraId="0CD719BC"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公務人員各項補助及慰問金</w:t>
            </w:r>
          </w:p>
        </w:tc>
        <w:tc>
          <w:tcPr>
            <w:tcW w:w="2128" w:type="dxa"/>
            <w:tcBorders>
              <w:top w:val="nil"/>
              <w:left w:val="single" w:sz="4" w:space="0" w:color="auto"/>
              <w:bottom w:val="nil"/>
              <w:right w:val="single" w:sz="4" w:space="0" w:color="auto"/>
            </w:tcBorders>
            <w:vAlign w:val="center"/>
            <w:hideMark/>
          </w:tcPr>
          <w:p w14:paraId="33030B54"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11,600,000</w:t>
            </w:r>
          </w:p>
        </w:tc>
        <w:tc>
          <w:tcPr>
            <w:tcW w:w="2407" w:type="dxa"/>
            <w:tcBorders>
              <w:top w:val="nil"/>
              <w:left w:val="single" w:sz="4" w:space="0" w:color="auto"/>
              <w:bottom w:val="nil"/>
              <w:right w:val="single" w:sz="4" w:space="0" w:color="auto"/>
            </w:tcBorders>
            <w:vAlign w:val="center"/>
            <w:hideMark/>
          </w:tcPr>
          <w:p w14:paraId="16D65AAD"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11,502,000</w:t>
            </w:r>
          </w:p>
        </w:tc>
        <w:tc>
          <w:tcPr>
            <w:tcW w:w="1414" w:type="dxa"/>
            <w:tcBorders>
              <w:top w:val="nil"/>
              <w:left w:val="single" w:sz="4" w:space="0" w:color="auto"/>
              <w:bottom w:val="nil"/>
              <w:right w:val="single" w:sz="4" w:space="0" w:color="auto"/>
            </w:tcBorders>
            <w:vAlign w:val="center"/>
            <w:hideMark/>
          </w:tcPr>
          <w:p w14:paraId="38616B6D"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99.16</w:t>
            </w:r>
          </w:p>
        </w:tc>
        <w:tc>
          <w:tcPr>
            <w:tcW w:w="12647" w:type="dxa"/>
            <w:tcBorders>
              <w:top w:val="nil"/>
              <w:left w:val="single" w:sz="4" w:space="0" w:color="auto"/>
              <w:bottom w:val="nil"/>
              <w:right w:val="nil"/>
            </w:tcBorders>
            <w:vAlign w:val="center"/>
            <w:hideMark/>
          </w:tcPr>
          <w:p w14:paraId="0C630081"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係各機關申請動支後之賸餘款。</w:t>
            </w:r>
          </w:p>
        </w:tc>
      </w:tr>
      <w:tr w:rsidR="00542373" w:rsidRPr="00542373" w14:paraId="0E2148E6" w14:textId="77777777" w:rsidTr="00542373">
        <w:trPr>
          <w:trHeight w:val="340"/>
        </w:trPr>
        <w:tc>
          <w:tcPr>
            <w:tcW w:w="3262" w:type="dxa"/>
            <w:tcBorders>
              <w:top w:val="nil"/>
              <w:left w:val="nil"/>
              <w:bottom w:val="nil"/>
              <w:right w:val="single" w:sz="4" w:space="0" w:color="auto"/>
            </w:tcBorders>
            <w:vAlign w:val="center"/>
            <w:hideMark/>
          </w:tcPr>
          <w:p w14:paraId="07AAA327"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公務人員各項補助</w:t>
            </w:r>
          </w:p>
        </w:tc>
        <w:tc>
          <w:tcPr>
            <w:tcW w:w="2128" w:type="dxa"/>
            <w:tcBorders>
              <w:top w:val="nil"/>
              <w:left w:val="single" w:sz="4" w:space="0" w:color="auto"/>
              <w:bottom w:val="nil"/>
              <w:right w:val="single" w:sz="4" w:space="0" w:color="auto"/>
            </w:tcBorders>
            <w:vAlign w:val="center"/>
            <w:hideMark/>
          </w:tcPr>
          <w:p w14:paraId="3841BE13"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76,000,000</w:t>
            </w:r>
          </w:p>
        </w:tc>
        <w:tc>
          <w:tcPr>
            <w:tcW w:w="2407" w:type="dxa"/>
            <w:tcBorders>
              <w:top w:val="nil"/>
              <w:left w:val="single" w:sz="4" w:space="0" w:color="auto"/>
              <w:bottom w:val="nil"/>
              <w:right w:val="single" w:sz="4" w:space="0" w:color="auto"/>
            </w:tcBorders>
            <w:vAlign w:val="center"/>
            <w:hideMark/>
          </w:tcPr>
          <w:p w14:paraId="4D25AD80"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38,136,756</w:t>
            </w:r>
          </w:p>
        </w:tc>
        <w:tc>
          <w:tcPr>
            <w:tcW w:w="1414" w:type="dxa"/>
            <w:tcBorders>
              <w:top w:val="nil"/>
              <w:left w:val="single" w:sz="4" w:space="0" w:color="auto"/>
              <w:bottom w:val="nil"/>
              <w:right w:val="single" w:sz="4" w:space="0" w:color="auto"/>
            </w:tcBorders>
            <w:vAlign w:val="center"/>
            <w:hideMark/>
          </w:tcPr>
          <w:p w14:paraId="397DF618"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50.18</w:t>
            </w:r>
          </w:p>
        </w:tc>
        <w:tc>
          <w:tcPr>
            <w:tcW w:w="12647" w:type="dxa"/>
            <w:tcBorders>
              <w:top w:val="nil"/>
              <w:left w:val="single" w:sz="4" w:space="0" w:color="auto"/>
              <w:bottom w:val="nil"/>
              <w:right w:val="nil"/>
            </w:tcBorders>
            <w:vAlign w:val="center"/>
            <w:hideMark/>
          </w:tcPr>
          <w:p w14:paraId="3056D475"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係各機關申請動支後之賸餘款。</w:t>
            </w:r>
          </w:p>
        </w:tc>
      </w:tr>
      <w:tr w:rsidR="00542373" w:rsidRPr="00542373" w14:paraId="091A8A24" w14:textId="77777777" w:rsidTr="00542373">
        <w:trPr>
          <w:trHeight w:val="340"/>
        </w:trPr>
        <w:tc>
          <w:tcPr>
            <w:tcW w:w="3262" w:type="dxa"/>
            <w:tcBorders>
              <w:top w:val="nil"/>
              <w:left w:val="nil"/>
              <w:bottom w:val="nil"/>
              <w:right w:val="single" w:sz="4" w:space="0" w:color="auto"/>
            </w:tcBorders>
            <w:vAlign w:val="center"/>
            <w:hideMark/>
          </w:tcPr>
          <w:p w14:paraId="2DF66278"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災害準備金</w:t>
            </w:r>
          </w:p>
        </w:tc>
        <w:tc>
          <w:tcPr>
            <w:tcW w:w="2128" w:type="dxa"/>
            <w:tcBorders>
              <w:top w:val="nil"/>
              <w:left w:val="single" w:sz="4" w:space="0" w:color="auto"/>
              <w:bottom w:val="nil"/>
              <w:right w:val="single" w:sz="4" w:space="0" w:color="auto"/>
            </w:tcBorders>
            <w:vAlign w:val="center"/>
          </w:tcPr>
          <w:p w14:paraId="602C50EF" w14:textId="77777777" w:rsidR="00542373" w:rsidRPr="00542373" w:rsidRDefault="00542373" w:rsidP="0054237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1F29DBA2"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23DBA487" w14:textId="77777777" w:rsidR="00542373" w:rsidRPr="00542373" w:rsidRDefault="00542373" w:rsidP="00542373">
            <w:pPr>
              <w:jc w:val="right"/>
              <w:rPr>
                <w:rFonts w:ascii="新細明體" w:hAnsi="新細明體"/>
                <w:b/>
                <w:sz w:val="20"/>
              </w:rPr>
            </w:pPr>
          </w:p>
        </w:tc>
        <w:tc>
          <w:tcPr>
            <w:tcW w:w="12647" w:type="dxa"/>
            <w:tcBorders>
              <w:top w:val="nil"/>
              <w:left w:val="single" w:sz="4" w:space="0" w:color="auto"/>
              <w:bottom w:val="nil"/>
              <w:right w:val="nil"/>
            </w:tcBorders>
            <w:vAlign w:val="center"/>
          </w:tcPr>
          <w:p w14:paraId="3C439E3E" w14:textId="77777777" w:rsidR="00542373" w:rsidRPr="00542373" w:rsidRDefault="00542373" w:rsidP="00542373">
            <w:pPr>
              <w:jc w:val="both"/>
              <w:rPr>
                <w:rFonts w:ascii="標楷體" w:eastAsia="標楷體"/>
                <w:b/>
                <w:sz w:val="20"/>
              </w:rPr>
            </w:pPr>
          </w:p>
        </w:tc>
      </w:tr>
      <w:tr w:rsidR="00542373" w:rsidRPr="00542373" w14:paraId="2CE8DADE" w14:textId="77777777" w:rsidTr="00542373">
        <w:trPr>
          <w:trHeight w:val="340"/>
        </w:trPr>
        <w:tc>
          <w:tcPr>
            <w:tcW w:w="3262" w:type="dxa"/>
            <w:tcBorders>
              <w:top w:val="nil"/>
              <w:left w:val="nil"/>
              <w:bottom w:val="nil"/>
              <w:right w:val="single" w:sz="4" w:space="0" w:color="auto"/>
            </w:tcBorders>
            <w:vAlign w:val="center"/>
            <w:hideMark/>
          </w:tcPr>
          <w:p w14:paraId="5A3243D8"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災害準備金</w:t>
            </w:r>
          </w:p>
        </w:tc>
        <w:tc>
          <w:tcPr>
            <w:tcW w:w="2128" w:type="dxa"/>
            <w:tcBorders>
              <w:top w:val="nil"/>
              <w:left w:val="single" w:sz="4" w:space="0" w:color="auto"/>
              <w:bottom w:val="nil"/>
              <w:right w:val="single" w:sz="4" w:space="0" w:color="auto"/>
            </w:tcBorders>
            <w:vAlign w:val="center"/>
            <w:hideMark/>
          </w:tcPr>
          <w:p w14:paraId="55619B38"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348,300,000</w:t>
            </w:r>
          </w:p>
        </w:tc>
        <w:tc>
          <w:tcPr>
            <w:tcW w:w="2407" w:type="dxa"/>
            <w:tcBorders>
              <w:top w:val="nil"/>
              <w:left w:val="single" w:sz="4" w:space="0" w:color="auto"/>
              <w:bottom w:val="nil"/>
              <w:right w:val="single" w:sz="4" w:space="0" w:color="auto"/>
            </w:tcBorders>
            <w:vAlign w:val="center"/>
            <w:hideMark/>
          </w:tcPr>
          <w:p w14:paraId="1C8CA6D0"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61,495,333</w:t>
            </w:r>
          </w:p>
        </w:tc>
        <w:tc>
          <w:tcPr>
            <w:tcW w:w="1414" w:type="dxa"/>
            <w:tcBorders>
              <w:top w:val="nil"/>
              <w:left w:val="single" w:sz="4" w:space="0" w:color="auto"/>
              <w:bottom w:val="nil"/>
              <w:right w:val="single" w:sz="4" w:space="0" w:color="auto"/>
            </w:tcBorders>
            <w:vAlign w:val="center"/>
            <w:hideMark/>
          </w:tcPr>
          <w:p w14:paraId="5AE82984"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17.66</w:t>
            </w:r>
          </w:p>
        </w:tc>
        <w:tc>
          <w:tcPr>
            <w:tcW w:w="12647" w:type="dxa"/>
            <w:tcBorders>
              <w:top w:val="nil"/>
              <w:left w:val="single" w:sz="4" w:space="0" w:color="auto"/>
              <w:bottom w:val="nil"/>
              <w:right w:val="nil"/>
            </w:tcBorders>
            <w:vAlign w:val="center"/>
            <w:hideMark/>
          </w:tcPr>
          <w:p w14:paraId="178D9063"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係各機關申請動支後之賸餘款。</w:t>
            </w:r>
          </w:p>
        </w:tc>
      </w:tr>
      <w:tr w:rsidR="00542373" w:rsidRPr="00542373" w14:paraId="657B574A" w14:textId="77777777" w:rsidTr="00542373">
        <w:trPr>
          <w:trHeight w:val="340"/>
        </w:trPr>
        <w:tc>
          <w:tcPr>
            <w:tcW w:w="3262" w:type="dxa"/>
            <w:tcBorders>
              <w:top w:val="nil"/>
              <w:left w:val="nil"/>
              <w:bottom w:val="nil"/>
              <w:right w:val="single" w:sz="4" w:space="0" w:color="auto"/>
            </w:tcBorders>
            <w:vAlign w:val="center"/>
            <w:hideMark/>
          </w:tcPr>
          <w:p w14:paraId="7C213343" w14:textId="77777777" w:rsidR="00542373" w:rsidRPr="00542373" w:rsidRDefault="00542373" w:rsidP="00542373">
            <w:pPr>
              <w:jc w:val="distribute"/>
              <w:rPr>
                <w:rFonts w:ascii="標楷體" w:eastAsia="標楷體"/>
                <w:b/>
                <w:sz w:val="20"/>
              </w:rPr>
            </w:pPr>
            <w:r w:rsidRPr="00542373">
              <w:rPr>
                <w:rFonts w:ascii="標楷體" w:eastAsia="標楷體" w:hint="eastAsia"/>
                <w:b/>
                <w:noProof/>
                <w:sz w:val="20"/>
              </w:rPr>
              <w:t>各類員工待遇準備</w:t>
            </w:r>
          </w:p>
        </w:tc>
        <w:tc>
          <w:tcPr>
            <w:tcW w:w="2128" w:type="dxa"/>
            <w:tcBorders>
              <w:top w:val="nil"/>
              <w:left w:val="single" w:sz="4" w:space="0" w:color="auto"/>
              <w:bottom w:val="nil"/>
              <w:right w:val="single" w:sz="4" w:space="0" w:color="auto"/>
            </w:tcBorders>
            <w:vAlign w:val="center"/>
          </w:tcPr>
          <w:p w14:paraId="20B88F85" w14:textId="77777777" w:rsidR="00542373" w:rsidRPr="00542373" w:rsidRDefault="00542373" w:rsidP="00542373">
            <w:pPr>
              <w:jc w:val="right"/>
              <w:rPr>
                <w:rFonts w:ascii="新細明體" w:hAnsi="新細明體"/>
                <w:b/>
                <w:sz w:val="20"/>
              </w:rPr>
            </w:pPr>
          </w:p>
        </w:tc>
        <w:tc>
          <w:tcPr>
            <w:tcW w:w="2407" w:type="dxa"/>
            <w:tcBorders>
              <w:top w:val="nil"/>
              <w:left w:val="single" w:sz="4" w:space="0" w:color="auto"/>
              <w:bottom w:val="nil"/>
              <w:right w:val="single" w:sz="4" w:space="0" w:color="auto"/>
            </w:tcBorders>
            <w:vAlign w:val="center"/>
          </w:tcPr>
          <w:p w14:paraId="6366B6A8" w14:textId="77777777" w:rsidR="00542373" w:rsidRPr="00542373" w:rsidRDefault="00542373" w:rsidP="00542373">
            <w:pPr>
              <w:jc w:val="right"/>
              <w:rPr>
                <w:rFonts w:ascii="新細明體" w:hAnsi="新細明體"/>
                <w:b/>
                <w:sz w:val="20"/>
              </w:rPr>
            </w:pPr>
          </w:p>
        </w:tc>
        <w:tc>
          <w:tcPr>
            <w:tcW w:w="1414" w:type="dxa"/>
            <w:tcBorders>
              <w:top w:val="nil"/>
              <w:left w:val="single" w:sz="4" w:space="0" w:color="auto"/>
              <w:bottom w:val="nil"/>
              <w:right w:val="single" w:sz="4" w:space="0" w:color="auto"/>
            </w:tcBorders>
            <w:vAlign w:val="center"/>
          </w:tcPr>
          <w:p w14:paraId="767A46F6" w14:textId="77777777" w:rsidR="00542373" w:rsidRPr="00542373" w:rsidRDefault="00542373" w:rsidP="00542373">
            <w:pPr>
              <w:jc w:val="right"/>
              <w:rPr>
                <w:rFonts w:ascii="新細明體" w:hAnsi="新細明體"/>
                <w:b/>
                <w:sz w:val="20"/>
              </w:rPr>
            </w:pPr>
          </w:p>
        </w:tc>
        <w:tc>
          <w:tcPr>
            <w:tcW w:w="12647" w:type="dxa"/>
            <w:tcBorders>
              <w:top w:val="nil"/>
              <w:left w:val="single" w:sz="4" w:space="0" w:color="auto"/>
              <w:bottom w:val="nil"/>
              <w:right w:val="nil"/>
            </w:tcBorders>
            <w:vAlign w:val="center"/>
          </w:tcPr>
          <w:p w14:paraId="4C0135D7" w14:textId="77777777" w:rsidR="00542373" w:rsidRPr="00542373" w:rsidRDefault="00542373" w:rsidP="00542373">
            <w:pPr>
              <w:jc w:val="both"/>
              <w:rPr>
                <w:rFonts w:ascii="標楷體" w:eastAsia="標楷體"/>
                <w:b/>
                <w:sz w:val="20"/>
              </w:rPr>
            </w:pPr>
          </w:p>
        </w:tc>
      </w:tr>
      <w:tr w:rsidR="00542373" w:rsidRPr="00542373" w14:paraId="1AB04AD7" w14:textId="77777777" w:rsidTr="00542373">
        <w:trPr>
          <w:trHeight w:val="340"/>
        </w:trPr>
        <w:tc>
          <w:tcPr>
            <w:tcW w:w="3262" w:type="dxa"/>
            <w:tcBorders>
              <w:top w:val="nil"/>
              <w:left w:val="nil"/>
              <w:bottom w:val="single" w:sz="4" w:space="0" w:color="auto"/>
              <w:right w:val="single" w:sz="4" w:space="0" w:color="auto"/>
            </w:tcBorders>
            <w:vAlign w:val="center"/>
            <w:hideMark/>
          </w:tcPr>
          <w:p w14:paraId="47D09816" w14:textId="77777777" w:rsidR="00542373" w:rsidRPr="00542373" w:rsidRDefault="00542373" w:rsidP="00542373">
            <w:pPr>
              <w:ind w:leftChars="100" w:left="240"/>
              <w:jc w:val="distribute"/>
              <w:rPr>
                <w:rFonts w:ascii="標楷體" w:eastAsia="標楷體"/>
                <w:sz w:val="20"/>
              </w:rPr>
            </w:pPr>
            <w:r w:rsidRPr="00542373">
              <w:rPr>
                <w:rFonts w:ascii="標楷體" w:eastAsia="標楷體" w:hint="eastAsia"/>
                <w:noProof/>
                <w:sz w:val="20"/>
              </w:rPr>
              <w:t>各類員工待遇準備</w:t>
            </w:r>
          </w:p>
        </w:tc>
        <w:tc>
          <w:tcPr>
            <w:tcW w:w="2128" w:type="dxa"/>
            <w:tcBorders>
              <w:top w:val="nil"/>
              <w:left w:val="single" w:sz="4" w:space="0" w:color="auto"/>
              <w:bottom w:val="single" w:sz="4" w:space="0" w:color="auto"/>
              <w:right w:val="single" w:sz="4" w:space="0" w:color="auto"/>
            </w:tcBorders>
            <w:vAlign w:val="center"/>
            <w:hideMark/>
          </w:tcPr>
          <w:p w14:paraId="2867548B"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298,461,000</w:t>
            </w:r>
          </w:p>
        </w:tc>
        <w:tc>
          <w:tcPr>
            <w:tcW w:w="2407" w:type="dxa"/>
            <w:tcBorders>
              <w:top w:val="nil"/>
              <w:left w:val="single" w:sz="4" w:space="0" w:color="auto"/>
              <w:bottom w:val="single" w:sz="4" w:space="0" w:color="auto"/>
              <w:right w:val="single" w:sz="4" w:space="0" w:color="auto"/>
            </w:tcBorders>
            <w:vAlign w:val="center"/>
            <w:hideMark/>
          </w:tcPr>
          <w:p w14:paraId="1F231617"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298,461,000</w:t>
            </w:r>
          </w:p>
        </w:tc>
        <w:tc>
          <w:tcPr>
            <w:tcW w:w="1414" w:type="dxa"/>
            <w:tcBorders>
              <w:top w:val="nil"/>
              <w:left w:val="single" w:sz="4" w:space="0" w:color="auto"/>
              <w:bottom w:val="single" w:sz="4" w:space="0" w:color="auto"/>
              <w:right w:val="single" w:sz="4" w:space="0" w:color="auto"/>
            </w:tcBorders>
            <w:vAlign w:val="center"/>
            <w:hideMark/>
          </w:tcPr>
          <w:p w14:paraId="20132FAC" w14:textId="77777777" w:rsidR="00542373" w:rsidRPr="00542373" w:rsidRDefault="00542373" w:rsidP="00542373">
            <w:pPr>
              <w:jc w:val="right"/>
              <w:rPr>
                <w:rFonts w:ascii="新細明體" w:hAnsi="新細明體"/>
                <w:sz w:val="20"/>
              </w:rPr>
            </w:pPr>
            <w:r w:rsidRPr="00542373">
              <w:rPr>
                <w:rFonts w:ascii="新細明體" w:eastAsia="標楷體" w:hAnsi="新細明體" w:hint="eastAsia"/>
                <w:noProof/>
                <w:sz w:val="20"/>
              </w:rPr>
              <w:t>100.00</w:t>
            </w:r>
          </w:p>
        </w:tc>
        <w:tc>
          <w:tcPr>
            <w:tcW w:w="12647" w:type="dxa"/>
            <w:tcBorders>
              <w:top w:val="nil"/>
              <w:left w:val="single" w:sz="4" w:space="0" w:color="auto"/>
              <w:bottom w:val="single" w:sz="4" w:space="0" w:color="auto"/>
              <w:right w:val="nil"/>
            </w:tcBorders>
            <w:vAlign w:val="center"/>
            <w:hideMark/>
          </w:tcPr>
          <w:p w14:paraId="1B189F9F" w14:textId="77777777" w:rsidR="00542373" w:rsidRPr="00542373" w:rsidRDefault="00542373" w:rsidP="00542373">
            <w:pPr>
              <w:jc w:val="both"/>
              <w:rPr>
                <w:rFonts w:ascii="標楷體" w:eastAsia="標楷體"/>
                <w:sz w:val="20"/>
              </w:rPr>
            </w:pPr>
            <w:r w:rsidRPr="00542373">
              <w:rPr>
                <w:rFonts w:ascii="標楷體" w:eastAsia="標楷體" w:hAnsi="標楷體" w:hint="eastAsia"/>
                <w:sz w:val="20"/>
              </w:rPr>
              <w:t>係各機關申請動支後之賸餘款。</w:t>
            </w:r>
          </w:p>
        </w:tc>
      </w:tr>
    </w:tbl>
    <w:p w14:paraId="7833D6CB" w14:textId="77777777" w:rsidR="00542373" w:rsidRPr="00542373" w:rsidRDefault="00542373" w:rsidP="00542373">
      <w:pPr>
        <w:spacing w:line="320" w:lineRule="exact"/>
        <w:jc w:val="both"/>
        <w:rPr>
          <w:rFonts w:ascii="標楷體" w:eastAsia="標楷體"/>
          <w:sz w:val="20"/>
        </w:rPr>
      </w:pPr>
      <w:proofErr w:type="gramStart"/>
      <w:r w:rsidRPr="00542373">
        <w:rPr>
          <w:rFonts w:ascii="標楷體" w:eastAsia="標楷體" w:hint="eastAsia"/>
          <w:sz w:val="20"/>
        </w:rPr>
        <w:t>註</w:t>
      </w:r>
      <w:proofErr w:type="gramEnd"/>
      <w:r w:rsidRPr="00542373">
        <w:rPr>
          <w:rFonts w:ascii="標楷體" w:eastAsia="標楷體" w:hint="eastAsia"/>
          <w:sz w:val="20"/>
        </w:rPr>
        <w:t>：本表所列項目係指賸餘數達20％且10萬元以上，或1百萬元以上者。</w:t>
      </w:r>
    </w:p>
    <w:p w14:paraId="77C42EE4" w14:textId="77777777" w:rsidR="00542373" w:rsidRPr="00542373" w:rsidRDefault="00542373" w:rsidP="00542373">
      <w:pPr>
        <w:spacing w:line="320" w:lineRule="exact"/>
        <w:jc w:val="both"/>
        <w:rPr>
          <w:rFonts w:ascii="標楷體" w:eastAsia="標楷體"/>
          <w:sz w:val="20"/>
        </w:rPr>
      </w:pPr>
    </w:p>
    <w:p w14:paraId="3C47D87D" w14:textId="77777777" w:rsidR="00542373" w:rsidRPr="00542373" w:rsidRDefault="00542373" w:rsidP="00542373">
      <w:pPr>
        <w:tabs>
          <w:tab w:val="right" w:pos="10800"/>
        </w:tabs>
        <w:ind w:left="958" w:right="258"/>
        <w:jc w:val="both"/>
        <w:rPr>
          <w:rFonts w:ascii="標楷體" w:eastAsia="標楷體" w:hAnsi="標楷體"/>
        </w:rPr>
      </w:pPr>
      <w:r w:rsidRPr="00542373">
        <w:rPr>
          <w:rFonts w:ascii="標楷體" w:eastAsia="標楷體" w:hAnsi="標楷體" w:hint="eastAsia"/>
        </w:rPr>
        <w:t>（3）以前年度應付保留數簡明表</w:t>
      </w:r>
    </w:p>
    <w:p w14:paraId="2B491066" w14:textId="77777777" w:rsidR="00542373" w:rsidRPr="00542373" w:rsidRDefault="00542373" w:rsidP="00542373">
      <w:pPr>
        <w:jc w:val="right"/>
        <w:rPr>
          <w:rFonts w:ascii="標楷體" w:eastAsia="標楷體" w:hAnsi="標楷體"/>
          <w:sz w:val="20"/>
        </w:rPr>
      </w:pPr>
      <w:r w:rsidRPr="00542373">
        <w:rPr>
          <w:rFonts w:ascii="標楷體" w:eastAsia="標楷體" w:hAnsi="標楷體" w:hint="eastAsia"/>
          <w:sz w:val="20"/>
        </w:rPr>
        <w:t>單位：新臺幣元</w:t>
      </w:r>
    </w:p>
    <w:tbl>
      <w:tblPr>
        <w:tblW w:w="21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3"/>
        <w:gridCol w:w="2534"/>
        <w:gridCol w:w="2715"/>
        <w:gridCol w:w="2674"/>
        <w:gridCol w:w="1428"/>
        <w:gridCol w:w="11934"/>
      </w:tblGrid>
      <w:tr w:rsidR="00542373" w:rsidRPr="00542373" w14:paraId="293002D5" w14:textId="77777777" w:rsidTr="00542373">
        <w:trPr>
          <w:trHeight w:val="340"/>
          <w:tblHeader/>
        </w:trPr>
        <w:tc>
          <w:tcPr>
            <w:tcW w:w="573" w:type="dxa"/>
            <w:vMerge w:val="restart"/>
            <w:tcBorders>
              <w:top w:val="single" w:sz="4" w:space="0" w:color="auto"/>
              <w:left w:val="nil"/>
              <w:bottom w:val="single" w:sz="4" w:space="0" w:color="auto"/>
              <w:right w:val="single" w:sz="4" w:space="0" w:color="auto"/>
            </w:tcBorders>
            <w:vAlign w:val="center"/>
            <w:hideMark/>
          </w:tcPr>
          <w:p w14:paraId="2D06DC7E" w14:textId="77777777" w:rsidR="00542373" w:rsidRPr="00542373" w:rsidRDefault="00542373" w:rsidP="00542373">
            <w:pPr>
              <w:jc w:val="distribute"/>
              <w:rPr>
                <w:rFonts w:ascii="標楷體" w:eastAsia="標楷體" w:hAnsi="標楷體"/>
                <w:sz w:val="20"/>
              </w:rPr>
            </w:pPr>
            <w:r w:rsidRPr="00542373">
              <w:rPr>
                <w:rFonts w:ascii="標楷體" w:eastAsia="標楷體" w:hAnsi="標楷體" w:hint="eastAsia"/>
                <w:sz w:val="20"/>
              </w:rPr>
              <w:t>年度</w:t>
            </w:r>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7B459387"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科目</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14:paraId="3739A65E"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以前年度</w:t>
            </w:r>
          </w:p>
          <w:p w14:paraId="39B03599"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轉入數</w:t>
            </w:r>
          </w:p>
        </w:tc>
        <w:tc>
          <w:tcPr>
            <w:tcW w:w="4102" w:type="dxa"/>
            <w:gridSpan w:val="2"/>
            <w:tcBorders>
              <w:top w:val="single" w:sz="4" w:space="0" w:color="auto"/>
              <w:left w:val="single" w:sz="4" w:space="0" w:color="auto"/>
              <w:bottom w:val="single" w:sz="4" w:space="0" w:color="auto"/>
              <w:right w:val="single" w:sz="4" w:space="0" w:color="auto"/>
            </w:tcBorders>
            <w:vAlign w:val="center"/>
            <w:hideMark/>
          </w:tcPr>
          <w:p w14:paraId="3804F311"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應付保留數</w:t>
            </w:r>
          </w:p>
        </w:tc>
        <w:tc>
          <w:tcPr>
            <w:tcW w:w="11934" w:type="dxa"/>
            <w:vMerge w:val="restart"/>
            <w:tcBorders>
              <w:top w:val="single" w:sz="4" w:space="0" w:color="auto"/>
              <w:left w:val="single" w:sz="4" w:space="0" w:color="auto"/>
              <w:bottom w:val="single" w:sz="4" w:space="0" w:color="auto"/>
              <w:right w:val="nil"/>
            </w:tcBorders>
            <w:vAlign w:val="center"/>
            <w:hideMark/>
          </w:tcPr>
          <w:p w14:paraId="30EDADC4"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原因分析</w:t>
            </w:r>
          </w:p>
        </w:tc>
      </w:tr>
      <w:tr w:rsidR="00542373" w:rsidRPr="00542373" w14:paraId="5384EE11" w14:textId="77777777" w:rsidTr="00542373">
        <w:trPr>
          <w:trHeight w:val="340"/>
          <w:tblHeader/>
        </w:trPr>
        <w:tc>
          <w:tcPr>
            <w:tcW w:w="573" w:type="dxa"/>
            <w:vMerge/>
            <w:tcBorders>
              <w:top w:val="single" w:sz="4" w:space="0" w:color="auto"/>
              <w:left w:val="nil"/>
              <w:bottom w:val="single" w:sz="4" w:space="0" w:color="auto"/>
              <w:right w:val="single" w:sz="4" w:space="0" w:color="auto"/>
            </w:tcBorders>
            <w:vAlign w:val="center"/>
            <w:hideMark/>
          </w:tcPr>
          <w:p w14:paraId="31E97BEC" w14:textId="77777777" w:rsidR="00542373" w:rsidRPr="00542373" w:rsidRDefault="00542373" w:rsidP="00542373">
            <w:pPr>
              <w:widowControl/>
              <w:rPr>
                <w:rFonts w:ascii="標楷體" w:eastAsia="標楷體" w:hAnsi="標楷體"/>
                <w:sz w:val="20"/>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543DEB4" w14:textId="77777777" w:rsidR="00542373" w:rsidRPr="00542373" w:rsidRDefault="00542373" w:rsidP="00542373">
            <w:pPr>
              <w:widowControl/>
              <w:rPr>
                <w:rFonts w:ascii="標楷體" w:eastAsia="標楷體" w:hAnsi="標楷體"/>
                <w:sz w:val="20"/>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77C394A6" w14:textId="77777777" w:rsidR="00542373" w:rsidRPr="00542373" w:rsidRDefault="00542373" w:rsidP="00542373">
            <w:pPr>
              <w:widowControl/>
              <w:rPr>
                <w:rFonts w:ascii="標楷體" w:eastAsia="標楷體" w:hAnsi="標楷體"/>
                <w:sz w:val="20"/>
              </w:rPr>
            </w:pPr>
          </w:p>
        </w:tc>
        <w:tc>
          <w:tcPr>
            <w:tcW w:w="2674" w:type="dxa"/>
            <w:tcBorders>
              <w:top w:val="single" w:sz="4" w:space="0" w:color="auto"/>
              <w:left w:val="single" w:sz="4" w:space="0" w:color="auto"/>
              <w:bottom w:val="single" w:sz="4" w:space="0" w:color="auto"/>
              <w:right w:val="single" w:sz="4" w:space="0" w:color="auto"/>
            </w:tcBorders>
            <w:vAlign w:val="center"/>
            <w:hideMark/>
          </w:tcPr>
          <w:p w14:paraId="252AAEC6" w14:textId="77777777" w:rsidR="00542373" w:rsidRPr="00542373" w:rsidRDefault="00542373" w:rsidP="00542373">
            <w:pPr>
              <w:ind w:leftChars="30" w:left="72" w:rightChars="30" w:right="72"/>
              <w:jc w:val="distribute"/>
              <w:rPr>
                <w:rFonts w:ascii="標楷體" w:eastAsia="標楷體" w:hAnsi="標楷體"/>
                <w:sz w:val="20"/>
              </w:rPr>
            </w:pPr>
            <w:r w:rsidRPr="00542373">
              <w:rPr>
                <w:rFonts w:ascii="標楷體" w:eastAsia="標楷體" w:hAnsi="標楷體" w:hint="eastAsia"/>
                <w:sz w:val="20"/>
              </w:rPr>
              <w:t>金額</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17FAF2E" w14:textId="77777777" w:rsidR="00542373" w:rsidRPr="00542373" w:rsidRDefault="00542373" w:rsidP="00542373">
            <w:pPr>
              <w:jc w:val="distribute"/>
              <w:rPr>
                <w:rFonts w:ascii="標楷體" w:eastAsia="標楷體" w:hAnsi="標楷體"/>
                <w:sz w:val="20"/>
              </w:rPr>
            </w:pPr>
            <w:r w:rsidRPr="00542373">
              <w:rPr>
                <w:rFonts w:ascii="標楷體" w:eastAsia="標楷體" w:hAnsi="標楷體" w:hint="eastAsia"/>
                <w:sz w:val="20"/>
              </w:rPr>
              <w:t>％</w:t>
            </w:r>
          </w:p>
        </w:tc>
        <w:tc>
          <w:tcPr>
            <w:tcW w:w="11934" w:type="dxa"/>
            <w:vMerge/>
            <w:tcBorders>
              <w:top w:val="single" w:sz="4" w:space="0" w:color="auto"/>
              <w:left w:val="single" w:sz="4" w:space="0" w:color="auto"/>
              <w:bottom w:val="single" w:sz="4" w:space="0" w:color="auto"/>
              <w:right w:val="nil"/>
            </w:tcBorders>
            <w:vAlign w:val="center"/>
            <w:hideMark/>
          </w:tcPr>
          <w:p w14:paraId="4A705BF7" w14:textId="77777777" w:rsidR="00542373" w:rsidRPr="00542373" w:rsidRDefault="00542373" w:rsidP="00542373">
            <w:pPr>
              <w:widowControl/>
              <w:rPr>
                <w:rFonts w:ascii="標楷體" w:eastAsia="標楷體" w:hAnsi="標楷體"/>
                <w:sz w:val="20"/>
              </w:rPr>
            </w:pPr>
          </w:p>
        </w:tc>
      </w:tr>
      <w:tr w:rsidR="00542373" w:rsidRPr="00542373" w14:paraId="411225D8" w14:textId="77777777" w:rsidTr="00542373">
        <w:trPr>
          <w:trHeight w:val="340"/>
        </w:trPr>
        <w:tc>
          <w:tcPr>
            <w:tcW w:w="573" w:type="dxa"/>
            <w:tcBorders>
              <w:top w:val="nil"/>
              <w:left w:val="nil"/>
              <w:bottom w:val="nil"/>
              <w:right w:val="single" w:sz="4" w:space="0" w:color="auto"/>
            </w:tcBorders>
            <w:vAlign w:val="center"/>
          </w:tcPr>
          <w:p w14:paraId="2DADEC20" w14:textId="77777777" w:rsidR="00542373" w:rsidRPr="00157514" w:rsidRDefault="00542373" w:rsidP="00542373">
            <w:pPr>
              <w:jc w:val="center"/>
              <w:rPr>
                <w:rFonts w:asciiTheme="majorEastAsia" w:eastAsiaTheme="majorEastAsia" w:hAnsiTheme="majorEastAsia"/>
                <w:b/>
                <w:sz w:val="20"/>
              </w:rPr>
            </w:pPr>
          </w:p>
        </w:tc>
        <w:tc>
          <w:tcPr>
            <w:tcW w:w="2534" w:type="dxa"/>
            <w:tcBorders>
              <w:top w:val="nil"/>
              <w:left w:val="single" w:sz="4" w:space="0" w:color="auto"/>
              <w:bottom w:val="nil"/>
              <w:right w:val="single" w:sz="4" w:space="0" w:color="auto"/>
            </w:tcBorders>
            <w:vAlign w:val="center"/>
            <w:hideMark/>
          </w:tcPr>
          <w:p w14:paraId="04485B53" w14:textId="77777777" w:rsidR="00542373" w:rsidRPr="00542373" w:rsidRDefault="00542373" w:rsidP="00542373">
            <w:pPr>
              <w:jc w:val="distribute"/>
              <w:rPr>
                <w:rFonts w:ascii="標楷體" w:eastAsia="標楷體" w:hAnsi="標楷體"/>
                <w:b/>
                <w:sz w:val="20"/>
              </w:rPr>
            </w:pPr>
            <w:r w:rsidRPr="00542373">
              <w:rPr>
                <w:rFonts w:ascii="標楷體" w:eastAsia="標楷體" w:hAnsi="標楷體" w:hint="eastAsia"/>
                <w:b/>
                <w:noProof/>
                <w:sz w:val="20"/>
              </w:rPr>
              <w:t>災害準備金</w:t>
            </w:r>
          </w:p>
        </w:tc>
        <w:tc>
          <w:tcPr>
            <w:tcW w:w="2715" w:type="dxa"/>
            <w:tcBorders>
              <w:top w:val="nil"/>
              <w:left w:val="single" w:sz="4" w:space="0" w:color="auto"/>
              <w:bottom w:val="nil"/>
              <w:right w:val="single" w:sz="4" w:space="0" w:color="auto"/>
            </w:tcBorders>
            <w:vAlign w:val="center"/>
          </w:tcPr>
          <w:p w14:paraId="66E42E81" w14:textId="77777777" w:rsidR="00542373" w:rsidRPr="00542373" w:rsidRDefault="00542373" w:rsidP="00542373">
            <w:pPr>
              <w:jc w:val="right"/>
              <w:rPr>
                <w:rFonts w:ascii="新細明體" w:eastAsia="標楷體" w:hAnsi="新細明體"/>
                <w:b/>
                <w:sz w:val="20"/>
              </w:rPr>
            </w:pPr>
          </w:p>
        </w:tc>
        <w:tc>
          <w:tcPr>
            <w:tcW w:w="2674" w:type="dxa"/>
            <w:tcBorders>
              <w:top w:val="nil"/>
              <w:left w:val="single" w:sz="4" w:space="0" w:color="auto"/>
              <w:bottom w:val="nil"/>
              <w:right w:val="single" w:sz="4" w:space="0" w:color="auto"/>
            </w:tcBorders>
            <w:vAlign w:val="center"/>
          </w:tcPr>
          <w:p w14:paraId="5AD90346" w14:textId="77777777" w:rsidR="00542373" w:rsidRPr="00542373" w:rsidRDefault="00542373" w:rsidP="00542373">
            <w:pPr>
              <w:jc w:val="right"/>
              <w:rPr>
                <w:rFonts w:ascii="新細明體" w:eastAsia="標楷體" w:hAnsi="新細明體"/>
                <w:b/>
                <w:sz w:val="20"/>
              </w:rPr>
            </w:pPr>
          </w:p>
        </w:tc>
        <w:tc>
          <w:tcPr>
            <w:tcW w:w="1428" w:type="dxa"/>
            <w:tcBorders>
              <w:top w:val="nil"/>
              <w:left w:val="single" w:sz="4" w:space="0" w:color="auto"/>
              <w:bottom w:val="nil"/>
              <w:right w:val="single" w:sz="4" w:space="0" w:color="auto"/>
            </w:tcBorders>
            <w:vAlign w:val="center"/>
          </w:tcPr>
          <w:p w14:paraId="525F6A4C" w14:textId="77777777" w:rsidR="00542373" w:rsidRPr="00542373" w:rsidRDefault="00542373" w:rsidP="00542373">
            <w:pPr>
              <w:jc w:val="right"/>
              <w:rPr>
                <w:rFonts w:ascii="新細明體" w:eastAsia="標楷體" w:hAnsi="新細明體"/>
                <w:b/>
                <w:sz w:val="20"/>
              </w:rPr>
            </w:pPr>
          </w:p>
        </w:tc>
        <w:tc>
          <w:tcPr>
            <w:tcW w:w="11934" w:type="dxa"/>
            <w:tcBorders>
              <w:top w:val="nil"/>
              <w:left w:val="single" w:sz="4" w:space="0" w:color="auto"/>
              <w:bottom w:val="nil"/>
              <w:right w:val="nil"/>
            </w:tcBorders>
            <w:vAlign w:val="center"/>
          </w:tcPr>
          <w:p w14:paraId="317DC598" w14:textId="77777777" w:rsidR="00542373" w:rsidRPr="00542373" w:rsidRDefault="00542373" w:rsidP="00542373">
            <w:pPr>
              <w:jc w:val="both"/>
              <w:rPr>
                <w:rFonts w:ascii="標楷體" w:eastAsia="標楷體" w:hAnsi="標楷體"/>
                <w:b/>
                <w:sz w:val="20"/>
              </w:rPr>
            </w:pPr>
          </w:p>
        </w:tc>
      </w:tr>
      <w:tr w:rsidR="00542373" w:rsidRPr="00542373" w14:paraId="7EA77DE8" w14:textId="77777777" w:rsidTr="00542373">
        <w:trPr>
          <w:trHeight w:val="340"/>
        </w:trPr>
        <w:tc>
          <w:tcPr>
            <w:tcW w:w="573" w:type="dxa"/>
            <w:tcBorders>
              <w:top w:val="nil"/>
              <w:left w:val="nil"/>
              <w:bottom w:val="single" w:sz="4" w:space="0" w:color="auto"/>
              <w:right w:val="single" w:sz="4" w:space="0" w:color="auto"/>
            </w:tcBorders>
            <w:vAlign w:val="center"/>
            <w:hideMark/>
          </w:tcPr>
          <w:p w14:paraId="7042B033" w14:textId="77777777" w:rsidR="00542373" w:rsidRPr="00157514" w:rsidRDefault="00542373" w:rsidP="00542373">
            <w:pPr>
              <w:jc w:val="center"/>
              <w:rPr>
                <w:rFonts w:asciiTheme="majorEastAsia" w:eastAsiaTheme="majorEastAsia" w:hAnsiTheme="majorEastAsia"/>
                <w:sz w:val="20"/>
              </w:rPr>
            </w:pPr>
            <w:r w:rsidRPr="00157514">
              <w:rPr>
                <w:rFonts w:asciiTheme="majorEastAsia" w:eastAsiaTheme="majorEastAsia" w:hAnsiTheme="majorEastAsia" w:hint="eastAsia"/>
                <w:noProof/>
                <w:sz w:val="20"/>
              </w:rPr>
              <w:t>108</w:t>
            </w:r>
          </w:p>
        </w:tc>
        <w:tc>
          <w:tcPr>
            <w:tcW w:w="2534" w:type="dxa"/>
            <w:tcBorders>
              <w:top w:val="nil"/>
              <w:left w:val="single" w:sz="4" w:space="0" w:color="auto"/>
              <w:bottom w:val="single" w:sz="4" w:space="0" w:color="auto"/>
              <w:right w:val="single" w:sz="4" w:space="0" w:color="auto"/>
            </w:tcBorders>
            <w:vAlign w:val="center"/>
            <w:hideMark/>
          </w:tcPr>
          <w:p w14:paraId="496E8179" w14:textId="77777777" w:rsidR="00542373" w:rsidRPr="00542373" w:rsidRDefault="00542373" w:rsidP="00542373">
            <w:pPr>
              <w:ind w:leftChars="100" w:left="240"/>
              <w:jc w:val="distribute"/>
              <w:rPr>
                <w:rFonts w:ascii="標楷體" w:eastAsia="標楷體" w:hAnsi="標楷體"/>
                <w:sz w:val="20"/>
              </w:rPr>
            </w:pPr>
            <w:r w:rsidRPr="00542373">
              <w:rPr>
                <w:rFonts w:ascii="標楷體" w:eastAsia="標楷體" w:hAnsi="標楷體" w:hint="eastAsia"/>
                <w:noProof/>
                <w:sz w:val="20"/>
              </w:rPr>
              <w:t>災害準備金</w:t>
            </w:r>
          </w:p>
        </w:tc>
        <w:tc>
          <w:tcPr>
            <w:tcW w:w="2715" w:type="dxa"/>
            <w:tcBorders>
              <w:top w:val="nil"/>
              <w:left w:val="single" w:sz="4" w:space="0" w:color="auto"/>
              <w:bottom w:val="single" w:sz="4" w:space="0" w:color="auto"/>
              <w:right w:val="single" w:sz="4" w:space="0" w:color="auto"/>
            </w:tcBorders>
            <w:vAlign w:val="center"/>
            <w:hideMark/>
          </w:tcPr>
          <w:p w14:paraId="2F69DCFE"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11,021,143</w:t>
            </w:r>
          </w:p>
        </w:tc>
        <w:tc>
          <w:tcPr>
            <w:tcW w:w="2674" w:type="dxa"/>
            <w:tcBorders>
              <w:top w:val="nil"/>
              <w:left w:val="single" w:sz="4" w:space="0" w:color="auto"/>
              <w:bottom w:val="single" w:sz="4" w:space="0" w:color="auto"/>
              <w:right w:val="single" w:sz="4" w:space="0" w:color="auto"/>
            </w:tcBorders>
            <w:vAlign w:val="center"/>
            <w:hideMark/>
          </w:tcPr>
          <w:p w14:paraId="0B4FD48B"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11,021,143</w:t>
            </w:r>
          </w:p>
        </w:tc>
        <w:tc>
          <w:tcPr>
            <w:tcW w:w="1428" w:type="dxa"/>
            <w:tcBorders>
              <w:top w:val="nil"/>
              <w:left w:val="single" w:sz="4" w:space="0" w:color="auto"/>
              <w:bottom w:val="single" w:sz="4" w:space="0" w:color="auto"/>
              <w:right w:val="single" w:sz="4" w:space="0" w:color="auto"/>
            </w:tcBorders>
            <w:vAlign w:val="center"/>
            <w:hideMark/>
          </w:tcPr>
          <w:p w14:paraId="10998AED" w14:textId="77777777" w:rsidR="00542373" w:rsidRPr="00542373" w:rsidRDefault="00542373" w:rsidP="00542373">
            <w:pPr>
              <w:jc w:val="right"/>
              <w:rPr>
                <w:rFonts w:ascii="新細明體" w:eastAsia="標楷體" w:hAnsi="新細明體"/>
                <w:sz w:val="20"/>
              </w:rPr>
            </w:pPr>
            <w:r w:rsidRPr="00542373">
              <w:rPr>
                <w:rFonts w:ascii="新細明體" w:eastAsia="標楷體" w:hAnsi="新細明體" w:hint="eastAsia"/>
                <w:noProof/>
                <w:sz w:val="20"/>
              </w:rPr>
              <w:t>100.00</w:t>
            </w:r>
          </w:p>
        </w:tc>
        <w:tc>
          <w:tcPr>
            <w:tcW w:w="11934" w:type="dxa"/>
            <w:tcBorders>
              <w:top w:val="nil"/>
              <w:left w:val="single" w:sz="4" w:space="0" w:color="auto"/>
              <w:bottom w:val="single" w:sz="4" w:space="0" w:color="auto"/>
              <w:right w:val="nil"/>
            </w:tcBorders>
            <w:vAlign w:val="center"/>
            <w:hideMark/>
          </w:tcPr>
          <w:p w14:paraId="6D7362F0" w14:textId="77777777" w:rsidR="00542373" w:rsidRPr="00542373" w:rsidRDefault="00542373" w:rsidP="00542373">
            <w:pPr>
              <w:jc w:val="both"/>
              <w:rPr>
                <w:rFonts w:ascii="標楷體" w:eastAsia="標楷體" w:hAnsi="標楷體"/>
                <w:sz w:val="20"/>
              </w:rPr>
            </w:pPr>
            <w:r w:rsidRPr="00542373">
              <w:rPr>
                <w:rFonts w:ascii="標楷體" w:eastAsia="標楷體" w:hAnsi="標楷體" w:hint="eastAsia"/>
                <w:sz w:val="20"/>
              </w:rPr>
              <w:t>主要係108年7月</w:t>
            </w:r>
            <w:proofErr w:type="gramStart"/>
            <w:r w:rsidRPr="00542373">
              <w:rPr>
                <w:rFonts w:ascii="標楷體" w:eastAsia="標楷體" w:hAnsi="標楷體" w:hint="eastAsia"/>
                <w:sz w:val="20"/>
              </w:rPr>
              <w:t>豪雨－嘉143線</w:t>
            </w:r>
            <w:proofErr w:type="gramEnd"/>
            <w:r w:rsidRPr="00542373">
              <w:rPr>
                <w:rFonts w:ascii="標楷體" w:eastAsia="標楷體" w:hAnsi="標楷體" w:hint="eastAsia"/>
                <w:sz w:val="20"/>
              </w:rPr>
              <w:t>4K+000災修工程，尚在執行中。</w:t>
            </w:r>
          </w:p>
        </w:tc>
      </w:tr>
    </w:tbl>
    <w:p w14:paraId="7A961CB2" w14:textId="77777777" w:rsidR="00542373" w:rsidRPr="00542373" w:rsidRDefault="00542373" w:rsidP="00542373">
      <w:pPr>
        <w:spacing w:line="320" w:lineRule="exact"/>
        <w:jc w:val="both"/>
        <w:rPr>
          <w:rFonts w:ascii="標楷體" w:eastAsia="標楷體"/>
          <w:sz w:val="20"/>
        </w:rPr>
      </w:pPr>
      <w:proofErr w:type="gramStart"/>
      <w:r w:rsidRPr="00542373">
        <w:rPr>
          <w:rFonts w:ascii="標楷體" w:eastAsia="標楷體" w:hint="eastAsia"/>
          <w:sz w:val="20"/>
        </w:rPr>
        <w:t>註</w:t>
      </w:r>
      <w:proofErr w:type="gramEnd"/>
      <w:r w:rsidRPr="00542373">
        <w:rPr>
          <w:rFonts w:ascii="標楷體" w:eastAsia="標楷體" w:hint="eastAsia"/>
          <w:sz w:val="20"/>
        </w:rPr>
        <w:t>：本表所列項目係指應付保留數達20％且10萬元以上，或1百萬元以上者。</w:t>
      </w:r>
    </w:p>
    <w:p w14:paraId="6BD7DCC3" w14:textId="77777777" w:rsidR="00542373" w:rsidRPr="00542373" w:rsidRDefault="00542373" w:rsidP="00E915BA">
      <w:pPr>
        <w:rPr>
          <w:rFonts w:ascii="標楷體" w:eastAsia="標楷體"/>
          <w:sz w:val="16"/>
        </w:rPr>
      </w:pPr>
    </w:p>
    <w:p w14:paraId="61514BA1" w14:textId="77777777" w:rsidR="00E915BA" w:rsidRDefault="00E915BA">
      <w:pPr>
        <w:widowControl/>
        <w:rPr>
          <w:rFonts w:ascii="標楷體" w:eastAsia="標楷體" w:hAnsi="標楷體"/>
          <w:sz w:val="28"/>
          <w:szCs w:val="28"/>
        </w:rPr>
        <w:sectPr w:rsidR="00E915BA" w:rsidSect="00334C12">
          <w:footerReference w:type="default" r:id="rId85"/>
          <w:footerReference w:type="first" r:id="rId86"/>
          <w:pgSz w:w="23811" w:h="16838" w:orient="landscape" w:code="8"/>
          <w:pgMar w:top="851" w:right="851" w:bottom="851" w:left="851" w:header="57" w:footer="567" w:gutter="284"/>
          <w:pgNumType w:start="1"/>
          <w:cols w:space="425"/>
          <w:titlePg/>
          <w:docGrid w:type="lines" w:linePitch="360"/>
        </w:sectPr>
      </w:pPr>
    </w:p>
    <w:p w14:paraId="4A5189AF" w14:textId="77777777" w:rsidR="00542373" w:rsidRPr="00542373" w:rsidRDefault="00542373" w:rsidP="00542373">
      <w:pPr>
        <w:keepNext/>
        <w:outlineLvl w:val="1"/>
        <w:rPr>
          <w:rFonts w:ascii="標楷體" w:eastAsia="標楷體" w:cs="新細明體"/>
          <w:b/>
          <w:bCs/>
          <w:sz w:val="32"/>
        </w:rPr>
      </w:pPr>
      <w:r w:rsidRPr="00542373">
        <w:rPr>
          <w:rFonts w:ascii="標楷體" w:eastAsia="標楷體" w:cs="新細明體" w:hint="eastAsia"/>
          <w:b/>
          <w:bCs/>
          <w:sz w:val="32"/>
        </w:rPr>
        <w:t>十五、第二預備金</w:t>
      </w:r>
    </w:p>
    <w:p w14:paraId="351BD950" w14:textId="77777777" w:rsidR="00542373" w:rsidRPr="00542373" w:rsidRDefault="00542373" w:rsidP="00542373">
      <w:pPr>
        <w:autoSpaceDE w:val="0"/>
        <w:autoSpaceDN w:val="0"/>
        <w:spacing w:line="437" w:lineRule="exact"/>
        <w:ind w:left="587"/>
        <w:jc w:val="center"/>
        <w:rPr>
          <w:rFonts w:ascii="標楷體" w:eastAsia="標楷體" w:hAnsi="標楷體" w:cs="Malgun Gothic"/>
          <w:b/>
          <w:bCs/>
          <w:kern w:val="0"/>
          <w:sz w:val="28"/>
          <w:szCs w:val="28"/>
        </w:rPr>
      </w:pPr>
      <w:r w:rsidRPr="00542373">
        <w:rPr>
          <w:rFonts w:ascii="標楷體" w:eastAsia="標楷體" w:hAnsi="標楷體" w:cs="Malgun Gothic" w:hint="eastAsia"/>
          <w:b/>
          <w:bCs/>
          <w:spacing w:val="-3"/>
          <w:kern w:val="0"/>
          <w:sz w:val="28"/>
          <w:szCs w:val="28"/>
        </w:rPr>
        <w:t>主管機關動支第二預備金事由簡表</w:t>
      </w:r>
    </w:p>
    <w:p w14:paraId="086CAAA2" w14:textId="77777777" w:rsidR="00542373" w:rsidRPr="00542373" w:rsidRDefault="00542373" w:rsidP="009B1589">
      <w:pPr>
        <w:jc w:val="right"/>
        <w:rPr>
          <w:rFonts w:ascii="標楷體" w:eastAsia="標楷體" w:hAnsi="標楷體" w:cs="SimSun"/>
          <w:kern w:val="0"/>
          <w:sz w:val="20"/>
          <w:szCs w:val="22"/>
        </w:rPr>
      </w:pPr>
      <w:r w:rsidRPr="00542373">
        <w:rPr>
          <w:rFonts w:ascii="標楷體" w:eastAsia="標楷體" w:hAnsi="標楷體" w:cs="SimSun" w:hint="eastAsia"/>
          <w:spacing w:val="-4"/>
          <w:kern w:val="0"/>
          <w:sz w:val="20"/>
          <w:szCs w:val="22"/>
        </w:rPr>
        <w:t>單位：新臺幣元</w:t>
      </w:r>
    </w:p>
    <w:tbl>
      <w:tblPr>
        <w:tblStyle w:val="TableNormal"/>
        <w:tblW w:w="0" w:type="auto"/>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703"/>
        <w:gridCol w:w="1239"/>
        <w:gridCol w:w="888"/>
        <w:gridCol w:w="1023"/>
        <w:gridCol w:w="3371"/>
        <w:gridCol w:w="13892"/>
      </w:tblGrid>
      <w:tr w:rsidR="00542373" w:rsidRPr="00542373" w14:paraId="61E84A03" w14:textId="77777777" w:rsidTr="00157514">
        <w:trPr>
          <w:trHeight w:val="397"/>
          <w:tblHeader/>
        </w:trPr>
        <w:tc>
          <w:tcPr>
            <w:tcW w:w="4530" w:type="dxa"/>
            <w:gridSpan w:val="5"/>
            <w:tcBorders>
              <w:top w:val="single" w:sz="4" w:space="0" w:color="000000"/>
              <w:left w:val="single" w:sz="4" w:space="0" w:color="000000"/>
              <w:bottom w:val="single" w:sz="4" w:space="0" w:color="000000"/>
              <w:right w:val="single" w:sz="4" w:space="0" w:color="000000"/>
            </w:tcBorders>
            <w:vAlign w:val="center"/>
            <w:hideMark/>
          </w:tcPr>
          <w:p w14:paraId="4BDAB0CA" w14:textId="77777777" w:rsidR="00542373" w:rsidRPr="00542373" w:rsidRDefault="00542373" w:rsidP="00157514">
            <w:pPr>
              <w:spacing w:line="240" w:lineRule="exact"/>
              <w:textAlignment w:val="center"/>
              <w:rPr>
                <w:rFonts w:ascii="標楷體" w:hAnsi="標楷體" w:cs="SimSun"/>
                <w:kern w:val="0"/>
                <w:sz w:val="20"/>
              </w:rPr>
            </w:pPr>
            <w:r w:rsidRPr="0014324F">
              <w:rPr>
                <w:rFonts w:ascii="標楷體" w:eastAsia="標楷體" w:hAnsi="標楷體" w:cs="SimSun" w:hint="eastAsia"/>
                <w:spacing w:val="600"/>
                <w:kern w:val="0"/>
                <w:sz w:val="20"/>
                <w:fitText w:val="5800" w:id="-422345984"/>
              </w:rPr>
              <w:t>主管機關</w:t>
            </w:r>
            <w:r w:rsidRPr="0014324F">
              <w:rPr>
                <w:rFonts w:ascii="標楷體" w:eastAsia="標楷體" w:hAnsi="標楷體" w:cs="SimSun" w:hint="eastAsia"/>
                <w:kern w:val="0"/>
                <w:sz w:val="20"/>
                <w:fitText w:val="5800" w:id="-422345984"/>
              </w:rPr>
              <w:t>（</w:t>
            </w:r>
          </w:p>
        </w:tc>
        <w:tc>
          <w:tcPr>
            <w:tcW w:w="3371" w:type="dxa"/>
            <w:tcBorders>
              <w:top w:val="single" w:sz="4" w:space="0" w:color="000000"/>
              <w:left w:val="single" w:sz="4" w:space="0" w:color="000000"/>
              <w:bottom w:val="single" w:sz="4" w:space="0" w:color="auto"/>
              <w:right w:val="single" w:sz="4" w:space="0" w:color="000000"/>
            </w:tcBorders>
            <w:vAlign w:val="center"/>
            <w:hideMark/>
          </w:tcPr>
          <w:p w14:paraId="1FBD081B" w14:textId="77777777" w:rsidR="00542373" w:rsidRPr="00542373" w:rsidRDefault="00542373" w:rsidP="00157514">
            <w:pPr>
              <w:spacing w:line="240" w:lineRule="exact"/>
              <w:ind w:left="56"/>
              <w:textAlignment w:val="center"/>
              <w:rPr>
                <w:rFonts w:ascii="標楷體" w:hAnsi="標楷體" w:cs="SimSun"/>
                <w:kern w:val="0"/>
                <w:sz w:val="20"/>
              </w:rPr>
            </w:pPr>
            <w:r w:rsidRPr="0014324F">
              <w:rPr>
                <w:rFonts w:ascii="標楷體" w:eastAsia="標楷體" w:hAnsi="標楷體" w:cs="SimSun" w:hint="eastAsia"/>
                <w:spacing w:val="400"/>
                <w:kern w:val="0"/>
                <w:sz w:val="20"/>
                <w:fitText w:val="3200" w:id="-422345983"/>
              </w:rPr>
              <w:t>動支金</w:t>
            </w:r>
            <w:r w:rsidRPr="0014324F">
              <w:rPr>
                <w:rFonts w:ascii="標楷體" w:eastAsia="標楷體" w:hAnsi="標楷體" w:cs="SimSun" w:hint="eastAsia"/>
                <w:kern w:val="0"/>
                <w:sz w:val="20"/>
                <w:fitText w:val="3200" w:id="-422345983"/>
              </w:rPr>
              <w:t>額</w:t>
            </w:r>
          </w:p>
        </w:tc>
        <w:tc>
          <w:tcPr>
            <w:tcW w:w="13892" w:type="dxa"/>
            <w:tcBorders>
              <w:top w:val="single" w:sz="4" w:space="0" w:color="000000"/>
              <w:left w:val="single" w:sz="4" w:space="0" w:color="000000"/>
              <w:bottom w:val="single" w:sz="4" w:space="0" w:color="000000"/>
              <w:right w:val="single" w:sz="4" w:space="0" w:color="000000"/>
            </w:tcBorders>
            <w:vAlign w:val="center"/>
            <w:hideMark/>
          </w:tcPr>
          <w:p w14:paraId="31ECBBAA" w14:textId="77777777" w:rsidR="00542373" w:rsidRPr="00542373" w:rsidRDefault="00542373" w:rsidP="00157514">
            <w:pPr>
              <w:tabs>
                <w:tab w:val="left" w:pos="2318"/>
                <w:tab w:val="left" w:pos="4579"/>
                <w:tab w:val="left" w:pos="6841"/>
                <w:tab w:val="left" w:pos="9102"/>
                <w:tab w:val="left" w:pos="11360"/>
              </w:tabs>
              <w:spacing w:line="240" w:lineRule="exact"/>
              <w:ind w:left="57"/>
              <w:jc w:val="distribute"/>
              <w:textAlignment w:val="center"/>
              <w:rPr>
                <w:rFonts w:ascii="標楷體" w:hAnsi="標楷體" w:cs="SimSun"/>
                <w:kern w:val="0"/>
                <w:sz w:val="20"/>
              </w:rPr>
            </w:pPr>
            <w:r w:rsidRPr="00542373">
              <w:rPr>
                <w:rFonts w:ascii="標楷體" w:eastAsia="標楷體" w:hAnsi="標楷體" w:cs="SimSun" w:hint="eastAsia"/>
                <w:spacing w:val="-10"/>
                <w:kern w:val="0"/>
                <w:sz w:val="20"/>
              </w:rPr>
              <w:t>主</w:t>
            </w:r>
            <w:r w:rsidRPr="00542373">
              <w:rPr>
                <w:rFonts w:ascii="標楷體" w:eastAsia="標楷體" w:hAnsi="標楷體" w:cs="SimSun" w:hint="eastAsia"/>
                <w:kern w:val="0"/>
                <w:sz w:val="20"/>
              </w:rPr>
              <w:tab/>
            </w:r>
            <w:r w:rsidRPr="00542373">
              <w:rPr>
                <w:rFonts w:ascii="標楷體" w:eastAsia="標楷體" w:hAnsi="標楷體" w:cs="SimSun" w:hint="eastAsia"/>
                <w:spacing w:val="-10"/>
                <w:kern w:val="0"/>
                <w:sz w:val="20"/>
              </w:rPr>
              <w:t>要</w:t>
            </w:r>
            <w:r w:rsidRPr="00542373">
              <w:rPr>
                <w:rFonts w:ascii="標楷體" w:eastAsia="標楷體" w:hAnsi="標楷體" w:cs="SimSun" w:hint="eastAsia"/>
                <w:kern w:val="0"/>
                <w:sz w:val="20"/>
              </w:rPr>
              <w:tab/>
            </w:r>
            <w:r w:rsidRPr="00542373">
              <w:rPr>
                <w:rFonts w:ascii="標楷體" w:eastAsia="標楷體" w:hAnsi="標楷體" w:cs="SimSun" w:hint="eastAsia"/>
                <w:spacing w:val="-10"/>
                <w:kern w:val="0"/>
                <w:sz w:val="20"/>
              </w:rPr>
              <w:t>動</w:t>
            </w:r>
            <w:r w:rsidRPr="00542373">
              <w:rPr>
                <w:rFonts w:ascii="標楷體" w:eastAsia="標楷體" w:hAnsi="標楷體" w:cs="SimSun" w:hint="eastAsia"/>
                <w:kern w:val="0"/>
                <w:sz w:val="20"/>
              </w:rPr>
              <w:tab/>
            </w:r>
            <w:r w:rsidRPr="00542373">
              <w:rPr>
                <w:rFonts w:ascii="標楷體" w:eastAsia="標楷體" w:hAnsi="標楷體" w:cs="SimSun" w:hint="eastAsia"/>
                <w:spacing w:val="-10"/>
                <w:kern w:val="0"/>
                <w:sz w:val="20"/>
              </w:rPr>
              <w:t>支</w:t>
            </w:r>
            <w:r w:rsidRPr="00542373">
              <w:rPr>
                <w:rFonts w:ascii="標楷體" w:eastAsia="標楷體" w:hAnsi="標楷體" w:cs="SimSun" w:hint="eastAsia"/>
                <w:kern w:val="0"/>
                <w:sz w:val="20"/>
              </w:rPr>
              <w:tab/>
            </w:r>
            <w:r w:rsidRPr="00542373">
              <w:rPr>
                <w:rFonts w:ascii="標楷體" w:eastAsia="標楷體" w:hAnsi="標楷體" w:cs="SimSun" w:hint="eastAsia"/>
                <w:spacing w:val="-10"/>
                <w:kern w:val="0"/>
                <w:sz w:val="20"/>
              </w:rPr>
              <w:t>事</w:t>
            </w:r>
            <w:r w:rsidRPr="00542373">
              <w:rPr>
                <w:rFonts w:ascii="標楷體" w:eastAsia="標楷體" w:hAnsi="標楷體" w:cs="SimSun" w:hint="eastAsia"/>
                <w:kern w:val="0"/>
                <w:sz w:val="20"/>
              </w:rPr>
              <w:tab/>
            </w:r>
            <w:r w:rsidRPr="00542373">
              <w:rPr>
                <w:rFonts w:ascii="標楷體" w:eastAsia="標楷體" w:hAnsi="標楷體" w:cs="SimSun" w:hint="eastAsia"/>
                <w:spacing w:val="-10"/>
                <w:kern w:val="0"/>
                <w:sz w:val="20"/>
              </w:rPr>
              <w:t>由</w:t>
            </w:r>
          </w:p>
        </w:tc>
      </w:tr>
      <w:tr w:rsidR="00542373" w:rsidRPr="00542373" w14:paraId="4DADB3C2" w14:textId="77777777" w:rsidTr="00157514">
        <w:trPr>
          <w:trHeight w:val="397"/>
        </w:trPr>
        <w:tc>
          <w:tcPr>
            <w:tcW w:w="677" w:type="dxa"/>
            <w:tcBorders>
              <w:top w:val="single" w:sz="4" w:space="0" w:color="000000"/>
              <w:left w:val="single" w:sz="4" w:space="0" w:color="000000"/>
              <w:bottom w:val="single" w:sz="4" w:space="0" w:color="000000"/>
              <w:right w:val="nil"/>
            </w:tcBorders>
            <w:vAlign w:val="center"/>
            <w:hideMark/>
          </w:tcPr>
          <w:p w14:paraId="276C4C74" w14:textId="77777777" w:rsidR="00542373" w:rsidRPr="002A0BD1" w:rsidRDefault="00542373" w:rsidP="00157514">
            <w:pPr>
              <w:spacing w:line="240" w:lineRule="exact"/>
              <w:ind w:left="25"/>
              <w:textAlignment w:val="center"/>
              <w:rPr>
                <w:rFonts w:ascii="標楷體" w:hAnsi="標楷體" w:cs="SimSun"/>
                <w:b/>
                <w:kern w:val="0"/>
                <w:sz w:val="20"/>
              </w:rPr>
            </w:pPr>
            <w:r w:rsidRPr="002A0BD1">
              <w:rPr>
                <w:rFonts w:ascii="標楷體" w:eastAsia="標楷體" w:hAnsi="標楷體" w:cs="SimSun" w:hint="eastAsia"/>
                <w:b/>
                <w:spacing w:val="-10"/>
                <w:kern w:val="0"/>
                <w:sz w:val="20"/>
              </w:rPr>
              <w:t>合</w:t>
            </w:r>
          </w:p>
        </w:tc>
        <w:tc>
          <w:tcPr>
            <w:tcW w:w="703" w:type="dxa"/>
            <w:tcBorders>
              <w:top w:val="single" w:sz="4" w:space="0" w:color="000000"/>
              <w:left w:val="nil"/>
              <w:bottom w:val="single" w:sz="4" w:space="0" w:color="000000"/>
              <w:right w:val="nil"/>
            </w:tcBorders>
            <w:vAlign w:val="center"/>
          </w:tcPr>
          <w:p w14:paraId="00BDBF2F" w14:textId="77777777" w:rsidR="00542373" w:rsidRPr="002A0BD1" w:rsidRDefault="00542373" w:rsidP="00157514">
            <w:pPr>
              <w:spacing w:line="240" w:lineRule="exact"/>
              <w:jc w:val="center"/>
              <w:textAlignment w:val="center"/>
              <w:rPr>
                <w:rFonts w:ascii="標楷體" w:hAnsi="標楷體" w:cs="SimSun"/>
                <w:b/>
                <w:kern w:val="0"/>
                <w:sz w:val="18"/>
              </w:rPr>
            </w:pPr>
          </w:p>
        </w:tc>
        <w:tc>
          <w:tcPr>
            <w:tcW w:w="1239" w:type="dxa"/>
            <w:tcBorders>
              <w:top w:val="single" w:sz="4" w:space="0" w:color="000000"/>
              <w:left w:val="nil"/>
              <w:bottom w:val="single" w:sz="4" w:space="0" w:color="000000"/>
              <w:right w:val="nil"/>
            </w:tcBorders>
            <w:vAlign w:val="center"/>
          </w:tcPr>
          <w:p w14:paraId="0A5C14AA" w14:textId="77777777" w:rsidR="00542373" w:rsidRPr="002A0BD1" w:rsidRDefault="00542373" w:rsidP="00157514">
            <w:pPr>
              <w:spacing w:line="240" w:lineRule="exact"/>
              <w:jc w:val="center"/>
              <w:textAlignment w:val="center"/>
              <w:rPr>
                <w:rFonts w:ascii="標楷體" w:hAnsi="標楷體" w:cs="SimSun"/>
                <w:b/>
                <w:kern w:val="0"/>
                <w:sz w:val="18"/>
              </w:rPr>
            </w:pPr>
          </w:p>
        </w:tc>
        <w:tc>
          <w:tcPr>
            <w:tcW w:w="888" w:type="dxa"/>
            <w:tcBorders>
              <w:top w:val="single" w:sz="4" w:space="0" w:color="000000"/>
              <w:left w:val="nil"/>
              <w:bottom w:val="single" w:sz="4" w:space="0" w:color="000000"/>
              <w:right w:val="nil"/>
            </w:tcBorders>
            <w:vAlign w:val="center"/>
          </w:tcPr>
          <w:p w14:paraId="09918625" w14:textId="77777777" w:rsidR="00542373" w:rsidRPr="002A0BD1" w:rsidRDefault="00542373" w:rsidP="00157514">
            <w:pPr>
              <w:spacing w:line="240" w:lineRule="exact"/>
              <w:jc w:val="center"/>
              <w:textAlignment w:val="center"/>
              <w:rPr>
                <w:rFonts w:ascii="標楷體" w:hAnsi="標楷體" w:cs="SimSun"/>
                <w:b/>
                <w:kern w:val="0"/>
                <w:sz w:val="18"/>
              </w:rPr>
            </w:pPr>
          </w:p>
        </w:tc>
        <w:tc>
          <w:tcPr>
            <w:tcW w:w="1023" w:type="dxa"/>
            <w:tcBorders>
              <w:top w:val="single" w:sz="4" w:space="0" w:color="000000"/>
              <w:left w:val="nil"/>
              <w:bottom w:val="single" w:sz="4" w:space="0" w:color="000000"/>
              <w:right w:val="single" w:sz="4" w:space="0" w:color="auto"/>
            </w:tcBorders>
            <w:vAlign w:val="center"/>
            <w:hideMark/>
          </w:tcPr>
          <w:p w14:paraId="2ED3E3E4" w14:textId="77777777" w:rsidR="00542373" w:rsidRPr="002A0BD1" w:rsidRDefault="00542373" w:rsidP="00157514">
            <w:pPr>
              <w:spacing w:line="240" w:lineRule="exact"/>
              <w:ind w:right="48"/>
              <w:jc w:val="center"/>
              <w:textAlignment w:val="center"/>
              <w:rPr>
                <w:rFonts w:ascii="標楷體" w:hAnsi="標楷體" w:cs="SimSun"/>
                <w:b/>
                <w:kern w:val="0"/>
                <w:sz w:val="20"/>
              </w:rPr>
            </w:pPr>
            <w:r w:rsidRPr="002A0BD1">
              <w:rPr>
                <w:rFonts w:ascii="標楷體" w:eastAsia="標楷體" w:hAnsi="標楷體" w:cs="SimSun" w:hint="eastAsia"/>
                <w:b/>
                <w:spacing w:val="-10"/>
                <w:kern w:val="0"/>
                <w:sz w:val="20"/>
              </w:rPr>
              <w:t xml:space="preserve">       計</w:t>
            </w:r>
          </w:p>
        </w:tc>
        <w:tc>
          <w:tcPr>
            <w:tcW w:w="3371" w:type="dxa"/>
            <w:tcBorders>
              <w:top w:val="single" w:sz="4" w:space="0" w:color="auto"/>
              <w:left w:val="single" w:sz="4" w:space="0" w:color="auto"/>
              <w:bottom w:val="single" w:sz="4" w:space="0" w:color="auto"/>
              <w:right w:val="single" w:sz="4" w:space="0" w:color="auto"/>
            </w:tcBorders>
            <w:vAlign w:val="center"/>
            <w:hideMark/>
          </w:tcPr>
          <w:p w14:paraId="11DA64A1" w14:textId="77777777"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新細明體" w:eastAsia="新細明體" w:hAnsi="新細明體" w:cs="SimSun" w:hint="eastAsia"/>
                <w:b/>
                <w:spacing w:val="-2"/>
                <w:kern w:val="0"/>
                <w:sz w:val="20"/>
              </w:rPr>
              <w:t>63,843,000</w:t>
            </w:r>
          </w:p>
        </w:tc>
        <w:tc>
          <w:tcPr>
            <w:tcW w:w="13892" w:type="dxa"/>
            <w:tcBorders>
              <w:top w:val="single" w:sz="4" w:space="0" w:color="000000"/>
              <w:left w:val="single" w:sz="4" w:space="0" w:color="auto"/>
              <w:bottom w:val="single" w:sz="4" w:space="0" w:color="000000"/>
              <w:right w:val="single" w:sz="4" w:space="0" w:color="000000"/>
            </w:tcBorders>
            <w:vAlign w:val="center"/>
          </w:tcPr>
          <w:p w14:paraId="02533891" w14:textId="77777777" w:rsidR="00542373" w:rsidRPr="00542373" w:rsidRDefault="00542373" w:rsidP="00157514">
            <w:pPr>
              <w:spacing w:line="240" w:lineRule="exact"/>
              <w:ind w:right="11"/>
              <w:textAlignment w:val="center"/>
              <w:rPr>
                <w:rFonts w:ascii="標楷體" w:hAnsi="標楷體" w:cs="SimSun"/>
                <w:kern w:val="0"/>
                <w:sz w:val="18"/>
              </w:rPr>
            </w:pPr>
          </w:p>
        </w:tc>
      </w:tr>
      <w:tr w:rsidR="00542373" w:rsidRPr="00542373" w14:paraId="7D769115"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5CEE72D7" w14:textId="77777777" w:rsidR="00542373" w:rsidRPr="00542373" w:rsidRDefault="00542373" w:rsidP="00157514">
            <w:pPr>
              <w:spacing w:line="240" w:lineRule="exact"/>
              <w:ind w:left="25"/>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82"/>
              </w:rPr>
              <w:t>縣政</w:t>
            </w:r>
            <w:r w:rsidRPr="0014324F">
              <w:rPr>
                <w:rFonts w:ascii="標楷體" w:eastAsia="標楷體" w:hAnsi="標楷體" w:cs="SimSun" w:hint="eastAsia"/>
                <w:kern w:val="0"/>
                <w:sz w:val="20"/>
                <w:fitText w:val="4400" w:id="-422345982"/>
              </w:rPr>
              <w:t>府</w:t>
            </w:r>
          </w:p>
        </w:tc>
        <w:tc>
          <w:tcPr>
            <w:tcW w:w="3371" w:type="dxa"/>
            <w:tcBorders>
              <w:top w:val="single" w:sz="4" w:space="0" w:color="auto"/>
              <w:left w:val="single" w:sz="4" w:space="0" w:color="auto"/>
              <w:bottom w:val="single" w:sz="4" w:space="0" w:color="auto"/>
              <w:right w:val="single" w:sz="4" w:space="0" w:color="auto"/>
            </w:tcBorders>
            <w:vAlign w:val="center"/>
            <w:hideMark/>
          </w:tcPr>
          <w:p w14:paraId="42B89C04" w14:textId="77777777" w:rsidR="00542373" w:rsidRPr="002A0BD1" w:rsidRDefault="00542373" w:rsidP="00157514">
            <w:pPr>
              <w:spacing w:line="240" w:lineRule="exact"/>
              <w:ind w:right="11"/>
              <w:jc w:val="right"/>
              <w:textAlignment w:val="center"/>
              <w:rPr>
                <w:rFonts w:ascii="新細明體" w:eastAsia="新細明體" w:hAnsi="新細明體" w:cs="SimSun"/>
                <w:b/>
                <w:spacing w:val="-2"/>
                <w:w w:val="110"/>
                <w:kern w:val="0"/>
                <w:sz w:val="20"/>
              </w:rPr>
            </w:pPr>
            <w:r w:rsidRPr="002A0BD1">
              <w:rPr>
                <w:rFonts w:ascii="標楷體" w:eastAsia="標楷體" w:hAnsi="標楷體" w:cs="SimSun" w:hint="eastAsia"/>
                <w:b/>
                <w:spacing w:val="-5"/>
                <w:kern w:val="0"/>
                <w:sz w:val="20"/>
              </w:rPr>
              <w:t>小計</w:t>
            </w:r>
            <w:r w:rsidRPr="002A0BD1">
              <w:rPr>
                <w:rFonts w:ascii="新細明體" w:eastAsia="新細明體" w:hAnsi="新細明體" w:cs="SimSun" w:hint="eastAsia"/>
                <w:b/>
                <w:spacing w:val="-5"/>
                <w:kern w:val="0"/>
                <w:sz w:val="20"/>
              </w:rPr>
              <w:t xml:space="preserve">  </w:t>
            </w:r>
            <w:r w:rsidRPr="002A0BD1">
              <w:rPr>
                <w:rFonts w:ascii="新細明體" w:eastAsia="新細明體" w:hAnsi="新細明體" w:cs="SimSun" w:hint="eastAsia"/>
                <w:b/>
                <w:spacing w:val="-2"/>
                <w:kern w:val="0"/>
                <w:sz w:val="20"/>
              </w:rPr>
              <w:t>19,987,000</w:t>
            </w:r>
          </w:p>
        </w:tc>
        <w:tc>
          <w:tcPr>
            <w:tcW w:w="13892" w:type="dxa"/>
            <w:tcBorders>
              <w:top w:val="single" w:sz="4" w:space="0" w:color="000000"/>
              <w:left w:val="single" w:sz="4" w:space="0" w:color="auto"/>
              <w:bottom w:val="single" w:sz="4" w:space="0" w:color="000000"/>
              <w:right w:val="single" w:sz="4" w:space="0" w:color="000000"/>
            </w:tcBorders>
            <w:vAlign w:val="center"/>
          </w:tcPr>
          <w:p w14:paraId="3F460D3C" w14:textId="77777777" w:rsidR="00542373" w:rsidRPr="002A0BD1" w:rsidRDefault="00542373" w:rsidP="00157514">
            <w:pPr>
              <w:spacing w:line="240" w:lineRule="exact"/>
              <w:ind w:right="11"/>
              <w:textAlignment w:val="center"/>
              <w:rPr>
                <w:rFonts w:ascii="新細明體" w:eastAsia="新細明體" w:hAnsi="新細明體" w:cs="SimSun"/>
                <w:b/>
                <w:spacing w:val="-2"/>
                <w:w w:val="110"/>
                <w:kern w:val="0"/>
                <w:sz w:val="20"/>
              </w:rPr>
            </w:pPr>
          </w:p>
        </w:tc>
      </w:tr>
      <w:tr w:rsidR="00542373" w:rsidRPr="00542373" w14:paraId="17F704FD"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48A8CE1C"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0EF7EF34"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1,200,000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58A04800"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人事處辦理「嘉義縣政府暨所屬各機關工程人力多元進用方案試辦計畫」所需經費。</w:t>
            </w:r>
          </w:p>
        </w:tc>
      </w:tr>
      <w:tr w:rsidR="00542373" w:rsidRPr="00542373" w14:paraId="77808597"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A872158"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2D171917"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3,210,000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6A2A6563"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綜合規劃處辦理「114年嘉義縣鹿草鄉鴨母寮水岸空間及周邊環境縫合整體規劃暨鴨母寮大排北岸工程」所需配合款。</w:t>
            </w:r>
          </w:p>
        </w:tc>
      </w:tr>
      <w:tr w:rsidR="00542373" w:rsidRPr="00542373" w14:paraId="4C99B4F2"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1891F103"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31D7BD02"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552,000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3C7AC30E"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民政處辦理「</w:t>
            </w:r>
            <w:proofErr w:type="gramStart"/>
            <w:r w:rsidRPr="00542373">
              <w:rPr>
                <w:rFonts w:ascii="標楷體" w:eastAsia="標楷體" w:hAnsi="標楷體" w:cs="SimSun" w:hint="eastAsia"/>
                <w:spacing w:val="-3"/>
                <w:kern w:val="0"/>
                <w:sz w:val="20"/>
                <w:lang w:eastAsia="zh-TW"/>
              </w:rPr>
              <w:t>114</w:t>
            </w:r>
            <w:proofErr w:type="gramEnd"/>
            <w:r w:rsidRPr="00542373">
              <w:rPr>
                <w:rFonts w:ascii="標楷體" w:eastAsia="標楷體" w:hAnsi="標楷體" w:cs="SimSun" w:hint="eastAsia"/>
                <w:spacing w:val="-3"/>
                <w:kern w:val="0"/>
                <w:sz w:val="20"/>
                <w:lang w:eastAsia="zh-TW"/>
              </w:rPr>
              <w:t>年度原住民族家庭服務中心實施計畫」</w:t>
            </w:r>
            <w:r w:rsidRPr="00542373">
              <w:rPr>
                <w:rFonts w:ascii="標楷體" w:eastAsia="標楷體" w:hAnsi="標楷體" w:cs="SimSun" w:hint="eastAsia"/>
                <w:spacing w:val="-10"/>
                <w:kern w:val="0"/>
                <w:sz w:val="20"/>
                <w:lang w:eastAsia="zh-TW"/>
              </w:rPr>
              <w:t>所需經費</w:t>
            </w:r>
            <w:r w:rsidRPr="00542373">
              <w:rPr>
                <w:rFonts w:ascii="標楷體" w:eastAsia="標楷體" w:hAnsi="標楷體" w:cs="SimSun" w:hint="eastAsia"/>
                <w:spacing w:val="-3"/>
                <w:kern w:val="0"/>
                <w:sz w:val="20"/>
                <w:lang w:eastAsia="zh-TW"/>
              </w:rPr>
              <w:t>。</w:t>
            </w:r>
          </w:p>
        </w:tc>
      </w:tr>
      <w:tr w:rsidR="00542373" w:rsidRPr="00542373" w14:paraId="3654F4DE"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3FBF7EFB"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30773F92"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2,448,000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69CE9C74" w14:textId="77777777" w:rsidR="00542373" w:rsidRPr="00542373" w:rsidRDefault="00542373" w:rsidP="00157514">
            <w:pPr>
              <w:spacing w:line="240" w:lineRule="exact"/>
              <w:ind w:left="29" w:right="11"/>
              <w:textAlignment w:val="center"/>
              <w:rPr>
                <w:rFonts w:ascii="標楷體" w:hAnsi="標楷體" w:cs="SimSun"/>
                <w:spacing w:val="-5"/>
                <w:kern w:val="0"/>
                <w:sz w:val="20"/>
                <w:lang w:eastAsia="zh-TW"/>
              </w:rPr>
            </w:pPr>
            <w:r w:rsidRPr="00542373">
              <w:rPr>
                <w:rFonts w:ascii="標楷體" w:eastAsia="標楷體" w:hAnsi="標楷體" w:cs="SimSun" w:hint="eastAsia"/>
                <w:spacing w:val="-5"/>
                <w:kern w:val="0"/>
                <w:sz w:val="20"/>
                <w:lang w:eastAsia="zh-TW"/>
              </w:rPr>
              <w:t>教育處辦理「補助嘉義縣學校</w:t>
            </w:r>
            <w:proofErr w:type="gramStart"/>
            <w:r w:rsidRPr="00542373">
              <w:rPr>
                <w:rFonts w:ascii="標楷體" w:eastAsia="標楷體" w:hAnsi="標楷體" w:cs="SimSun" w:hint="eastAsia"/>
                <w:spacing w:val="-5"/>
                <w:kern w:val="0"/>
                <w:sz w:val="20"/>
                <w:lang w:eastAsia="zh-TW"/>
              </w:rPr>
              <w:t>校</w:t>
            </w:r>
            <w:proofErr w:type="gramEnd"/>
            <w:r w:rsidRPr="00542373">
              <w:rPr>
                <w:rFonts w:ascii="標楷體" w:eastAsia="標楷體" w:hAnsi="標楷體" w:cs="SimSun" w:hint="eastAsia"/>
                <w:spacing w:val="-5"/>
                <w:kern w:val="0"/>
                <w:sz w:val="20"/>
                <w:lang w:eastAsia="zh-TW"/>
              </w:rPr>
              <w:t>廚薪資調整高於最低工資1.1倍經費案</w:t>
            </w:r>
            <w:r w:rsidRPr="00542373">
              <w:rPr>
                <w:rFonts w:ascii="標楷體" w:eastAsia="標楷體" w:hAnsi="標楷體" w:cs="SimSun" w:hint="eastAsia"/>
                <w:spacing w:val="-10"/>
                <w:kern w:val="0"/>
                <w:sz w:val="20"/>
                <w:lang w:eastAsia="zh-TW"/>
              </w:rPr>
              <w:t>」所需經費。</w:t>
            </w:r>
          </w:p>
        </w:tc>
      </w:tr>
      <w:tr w:rsidR="00542373" w:rsidRPr="00542373" w14:paraId="1DEF42F5"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442C39C"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40572524"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3,001,000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6A38BE73"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5"/>
                <w:kern w:val="0"/>
                <w:sz w:val="20"/>
                <w:lang w:eastAsia="zh-TW"/>
              </w:rPr>
              <w:t>教育處</w:t>
            </w:r>
            <w:r w:rsidRPr="00542373">
              <w:rPr>
                <w:rFonts w:ascii="標楷體" w:eastAsia="標楷體" w:hAnsi="標楷體" w:cs="SimSun" w:hint="eastAsia"/>
                <w:spacing w:val="-3"/>
                <w:kern w:val="0"/>
                <w:sz w:val="20"/>
                <w:lang w:eastAsia="zh-TW"/>
              </w:rPr>
              <w:t>辦理「嘉義縣立各體育場館因丹</w:t>
            </w:r>
            <w:proofErr w:type="gramStart"/>
            <w:r w:rsidRPr="00542373">
              <w:rPr>
                <w:rFonts w:ascii="標楷體" w:eastAsia="標楷體" w:hAnsi="標楷體" w:cs="SimSun" w:hint="eastAsia"/>
                <w:spacing w:val="-3"/>
                <w:kern w:val="0"/>
                <w:sz w:val="20"/>
                <w:lang w:eastAsia="zh-TW"/>
              </w:rPr>
              <w:t>娜</w:t>
            </w:r>
            <w:proofErr w:type="gramEnd"/>
            <w:r w:rsidRPr="00542373">
              <w:rPr>
                <w:rFonts w:ascii="標楷體" w:eastAsia="標楷體" w:hAnsi="標楷體" w:cs="SimSun" w:hint="eastAsia"/>
                <w:spacing w:val="-3"/>
                <w:kern w:val="0"/>
                <w:sz w:val="20"/>
                <w:lang w:eastAsia="zh-TW"/>
              </w:rPr>
              <w:t>斯颱風及0728豪雨災害緊急搶修」所需經費。</w:t>
            </w:r>
          </w:p>
        </w:tc>
      </w:tr>
      <w:tr w:rsidR="00542373" w:rsidRPr="00542373" w14:paraId="6F45D927"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EE86A2C"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353E0A87"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3,926,000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2826B04A"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5"/>
                <w:kern w:val="0"/>
                <w:sz w:val="20"/>
                <w:lang w:eastAsia="zh-TW"/>
              </w:rPr>
              <w:t>教育處</w:t>
            </w:r>
            <w:r w:rsidRPr="00542373">
              <w:rPr>
                <w:rFonts w:ascii="標楷體" w:eastAsia="標楷體" w:hAnsi="標楷體" w:cs="SimSun" w:hint="eastAsia"/>
                <w:spacing w:val="-3"/>
                <w:kern w:val="0"/>
                <w:sz w:val="20"/>
                <w:lang w:eastAsia="zh-TW"/>
              </w:rPr>
              <w:t>辦理「公立學校附設幼兒園廚工聘任薪資」所需經費。</w:t>
            </w:r>
          </w:p>
        </w:tc>
      </w:tr>
      <w:tr w:rsidR="00542373" w:rsidRPr="00542373" w14:paraId="323CA65B"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65A897F0"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0FD9CC40"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1,000,000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317D629B" w14:textId="77777777" w:rsidR="00542373" w:rsidRPr="00542373" w:rsidRDefault="00542373" w:rsidP="00157514">
            <w:pPr>
              <w:spacing w:line="240" w:lineRule="exact"/>
              <w:ind w:left="29" w:right="11"/>
              <w:textAlignment w:val="center"/>
              <w:rPr>
                <w:rFonts w:ascii="標楷體" w:hAnsi="標楷體" w:cs="SimSun"/>
                <w:spacing w:val="-7"/>
                <w:kern w:val="0"/>
                <w:sz w:val="20"/>
                <w:lang w:eastAsia="zh-TW"/>
              </w:rPr>
            </w:pPr>
            <w:r w:rsidRPr="00542373">
              <w:rPr>
                <w:rFonts w:ascii="標楷體" w:eastAsia="標楷體" w:hAnsi="標楷體" w:cs="SimSun" w:hint="eastAsia"/>
                <w:spacing w:val="-7"/>
                <w:kern w:val="0"/>
                <w:sz w:val="20"/>
                <w:lang w:eastAsia="zh-TW"/>
              </w:rPr>
              <w:t>教育處辦理「嘉義縣立棒球場室內空間設施整建工程</w:t>
            </w:r>
            <w:r w:rsidRPr="00542373">
              <w:rPr>
                <w:rFonts w:ascii="標楷體" w:eastAsia="標楷體" w:hAnsi="標楷體" w:cs="SimSun" w:hint="eastAsia"/>
                <w:spacing w:val="-4"/>
                <w:kern w:val="0"/>
                <w:sz w:val="20"/>
                <w:lang w:eastAsia="zh-TW"/>
              </w:rPr>
              <w:t>」所需經費。</w:t>
            </w:r>
          </w:p>
        </w:tc>
      </w:tr>
      <w:tr w:rsidR="00542373" w:rsidRPr="00542373" w14:paraId="44584759"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5BC6C6ED"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3CA5214"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858,000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33BBBD41" w14:textId="77777777" w:rsidR="00542373" w:rsidRPr="00542373" w:rsidRDefault="00542373" w:rsidP="00157514">
            <w:pPr>
              <w:spacing w:line="240" w:lineRule="exact"/>
              <w:ind w:left="29" w:right="11"/>
              <w:textAlignment w:val="center"/>
              <w:rPr>
                <w:rFonts w:ascii="標楷體" w:hAnsi="標楷體" w:cs="SimSun"/>
                <w:spacing w:val="-7"/>
                <w:kern w:val="0"/>
                <w:sz w:val="20"/>
                <w:lang w:eastAsia="zh-TW"/>
              </w:rPr>
            </w:pPr>
            <w:r w:rsidRPr="00542373">
              <w:rPr>
                <w:rFonts w:ascii="標楷體" w:eastAsia="標楷體" w:hAnsi="標楷體" w:cs="SimSun" w:hint="eastAsia"/>
                <w:spacing w:val="-7"/>
                <w:kern w:val="0"/>
                <w:sz w:val="20"/>
                <w:lang w:eastAsia="zh-TW"/>
              </w:rPr>
              <w:t>農業處辦理「</w:t>
            </w:r>
            <w:proofErr w:type="gramStart"/>
            <w:r w:rsidRPr="00542373">
              <w:rPr>
                <w:rFonts w:ascii="標楷體" w:eastAsia="標楷體" w:hAnsi="標楷體" w:cs="SimSun" w:hint="eastAsia"/>
                <w:spacing w:val="-7"/>
                <w:kern w:val="0"/>
                <w:sz w:val="20"/>
                <w:lang w:eastAsia="zh-TW"/>
              </w:rPr>
              <w:t>114</w:t>
            </w:r>
            <w:proofErr w:type="gramEnd"/>
            <w:r w:rsidRPr="00542373">
              <w:rPr>
                <w:rFonts w:ascii="標楷體" w:eastAsia="標楷體" w:hAnsi="標楷體" w:cs="SimSun" w:hint="eastAsia"/>
                <w:spacing w:val="-7"/>
                <w:kern w:val="0"/>
                <w:sz w:val="20"/>
                <w:lang w:eastAsia="zh-TW"/>
              </w:rPr>
              <w:t>年度嘉義縣區域</w:t>
            </w:r>
            <w:proofErr w:type="gramStart"/>
            <w:r w:rsidRPr="00542373">
              <w:rPr>
                <w:rFonts w:ascii="標楷體" w:eastAsia="標楷體" w:hAnsi="標楷體" w:cs="SimSun" w:hint="eastAsia"/>
                <w:spacing w:val="-7"/>
                <w:kern w:val="0"/>
                <w:sz w:val="20"/>
                <w:lang w:eastAsia="zh-TW"/>
              </w:rPr>
              <w:t>農遊軸帶</w:t>
            </w:r>
            <w:proofErr w:type="gramEnd"/>
            <w:r w:rsidRPr="00542373">
              <w:rPr>
                <w:rFonts w:ascii="標楷體" w:eastAsia="標楷體" w:hAnsi="標楷體" w:cs="SimSun" w:hint="eastAsia"/>
                <w:spacing w:val="-7"/>
                <w:kern w:val="0"/>
                <w:sz w:val="20"/>
                <w:lang w:eastAsia="zh-TW"/>
              </w:rPr>
              <w:t>整合推動亮點行銷計畫</w:t>
            </w:r>
            <w:r w:rsidRPr="00542373">
              <w:rPr>
                <w:rFonts w:ascii="標楷體" w:eastAsia="標楷體" w:hAnsi="標楷體" w:cs="SimSun" w:hint="eastAsia"/>
                <w:spacing w:val="-4"/>
                <w:kern w:val="0"/>
                <w:sz w:val="20"/>
                <w:lang w:eastAsia="zh-TW"/>
              </w:rPr>
              <w:t>」所需</w:t>
            </w:r>
            <w:r w:rsidRPr="00542373">
              <w:rPr>
                <w:rFonts w:ascii="標楷體" w:eastAsia="標楷體" w:hAnsi="標楷體" w:cs="SimSun" w:hint="eastAsia"/>
                <w:spacing w:val="-7"/>
                <w:kern w:val="0"/>
                <w:sz w:val="20"/>
                <w:lang w:eastAsia="zh-TW"/>
              </w:rPr>
              <w:t>配合款</w:t>
            </w:r>
            <w:r w:rsidRPr="00542373">
              <w:rPr>
                <w:rFonts w:ascii="標楷體" w:eastAsia="標楷體" w:hAnsi="標楷體" w:cs="SimSun" w:hint="eastAsia"/>
                <w:spacing w:val="-4"/>
                <w:kern w:val="0"/>
                <w:sz w:val="20"/>
                <w:lang w:eastAsia="zh-TW"/>
              </w:rPr>
              <w:t>。</w:t>
            </w:r>
          </w:p>
        </w:tc>
      </w:tr>
      <w:tr w:rsidR="00542373" w:rsidRPr="00542373" w14:paraId="39FCDBCA"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09B5E7EB"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228ED9E5"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866,000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789CFF58" w14:textId="42E9D713" w:rsidR="00542373" w:rsidRPr="00542373" w:rsidRDefault="00542373" w:rsidP="00157514">
            <w:pPr>
              <w:spacing w:line="240" w:lineRule="exact"/>
              <w:ind w:left="29" w:right="11"/>
              <w:textAlignment w:val="center"/>
              <w:rPr>
                <w:rFonts w:ascii="標楷體" w:hAnsi="標楷體" w:cs="SimSun"/>
                <w:spacing w:val="-7"/>
                <w:kern w:val="0"/>
                <w:sz w:val="20"/>
                <w:lang w:eastAsia="zh-TW"/>
              </w:rPr>
            </w:pPr>
            <w:r w:rsidRPr="00542373">
              <w:rPr>
                <w:rFonts w:ascii="標楷體" w:eastAsia="標楷體" w:hAnsi="標楷體" w:cs="SimSun" w:hint="eastAsia"/>
                <w:spacing w:val="-7"/>
                <w:kern w:val="0"/>
                <w:sz w:val="20"/>
                <w:lang w:eastAsia="zh-TW"/>
              </w:rPr>
              <w:t>農業處辦理「</w:t>
            </w:r>
            <w:proofErr w:type="gramStart"/>
            <w:r w:rsidRPr="00542373">
              <w:rPr>
                <w:rFonts w:ascii="標楷體" w:eastAsia="標楷體" w:hAnsi="標楷體" w:cs="SimSun" w:hint="eastAsia"/>
                <w:spacing w:val="-7"/>
                <w:kern w:val="0"/>
                <w:sz w:val="20"/>
                <w:lang w:eastAsia="zh-TW"/>
              </w:rPr>
              <w:t>114</w:t>
            </w:r>
            <w:proofErr w:type="gramEnd"/>
            <w:r w:rsidRPr="00542373">
              <w:rPr>
                <w:rFonts w:ascii="標楷體" w:eastAsia="標楷體" w:hAnsi="標楷體" w:cs="SimSun" w:hint="eastAsia"/>
                <w:spacing w:val="-7"/>
                <w:kern w:val="0"/>
                <w:sz w:val="20"/>
                <w:lang w:eastAsia="zh-TW"/>
              </w:rPr>
              <w:t>年度嘉義縣市綠</w:t>
            </w:r>
            <w:proofErr w:type="gramStart"/>
            <w:r w:rsidRPr="00542373">
              <w:rPr>
                <w:rFonts w:ascii="標楷體" w:eastAsia="標楷體" w:hAnsi="標楷體" w:cs="SimSun" w:hint="eastAsia"/>
                <w:spacing w:val="-7"/>
                <w:kern w:val="0"/>
                <w:sz w:val="20"/>
                <w:lang w:eastAsia="zh-TW"/>
              </w:rPr>
              <w:t>鬣蜥</w:t>
            </w:r>
            <w:proofErr w:type="gramEnd"/>
            <w:r w:rsidRPr="00542373">
              <w:rPr>
                <w:rFonts w:ascii="標楷體" w:eastAsia="標楷體" w:hAnsi="標楷體" w:cs="SimSun" w:hint="eastAsia"/>
                <w:spacing w:val="-7"/>
                <w:kern w:val="0"/>
                <w:sz w:val="20"/>
                <w:lang w:eastAsia="zh-TW"/>
              </w:rPr>
              <w:t>防治宣導計畫」</w:t>
            </w:r>
            <w:r w:rsidRPr="00542373">
              <w:rPr>
                <w:rFonts w:ascii="標楷體" w:eastAsia="標楷體" w:hAnsi="標楷體" w:cs="SimSun" w:hint="eastAsia"/>
                <w:spacing w:val="-4"/>
                <w:kern w:val="0"/>
                <w:sz w:val="20"/>
                <w:lang w:eastAsia="zh-TW"/>
              </w:rPr>
              <w:t>所需</w:t>
            </w:r>
            <w:r w:rsidRPr="00542373">
              <w:rPr>
                <w:rFonts w:ascii="標楷體" w:eastAsia="標楷體" w:hAnsi="標楷體" w:cs="SimSun" w:hint="eastAsia"/>
                <w:spacing w:val="-7"/>
                <w:kern w:val="0"/>
                <w:sz w:val="20"/>
                <w:lang w:eastAsia="zh-TW"/>
              </w:rPr>
              <w:t>配合款</w:t>
            </w:r>
            <w:r w:rsidRPr="00542373">
              <w:rPr>
                <w:rFonts w:ascii="標楷體" w:eastAsia="標楷體" w:hAnsi="標楷體" w:cs="SimSun" w:hint="eastAsia"/>
                <w:spacing w:val="-4"/>
                <w:kern w:val="0"/>
                <w:sz w:val="20"/>
                <w:lang w:eastAsia="zh-TW"/>
              </w:rPr>
              <w:t>。</w:t>
            </w:r>
          </w:p>
        </w:tc>
      </w:tr>
      <w:tr w:rsidR="00542373" w:rsidRPr="00542373" w14:paraId="4D0CC989"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3488A1EF"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8B92796"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526,000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7230968E" w14:textId="77777777" w:rsidR="00542373" w:rsidRPr="00542373" w:rsidRDefault="00542373" w:rsidP="00157514">
            <w:pPr>
              <w:spacing w:line="240" w:lineRule="exact"/>
              <w:ind w:left="29" w:right="11"/>
              <w:textAlignment w:val="center"/>
              <w:rPr>
                <w:rFonts w:ascii="標楷體" w:hAnsi="標楷體" w:cs="SimSun"/>
                <w:spacing w:val="-7"/>
                <w:kern w:val="0"/>
                <w:sz w:val="20"/>
                <w:lang w:eastAsia="zh-TW"/>
              </w:rPr>
            </w:pPr>
            <w:r w:rsidRPr="00542373">
              <w:rPr>
                <w:rFonts w:ascii="標楷體" w:eastAsia="標楷體" w:hAnsi="標楷體" w:cs="SimSun" w:hint="eastAsia"/>
                <w:spacing w:val="-7"/>
                <w:kern w:val="0"/>
                <w:sz w:val="20"/>
                <w:lang w:eastAsia="zh-TW"/>
              </w:rPr>
              <w:t>農業處辦理「114年嘉義縣休閒農業區分級輔導計畫</w:t>
            </w:r>
            <w:r w:rsidRPr="00542373">
              <w:rPr>
                <w:rFonts w:ascii="標楷體" w:eastAsia="標楷體" w:hAnsi="標楷體" w:cs="SimSun" w:hint="eastAsia"/>
                <w:spacing w:val="-4"/>
                <w:kern w:val="0"/>
                <w:sz w:val="20"/>
                <w:lang w:eastAsia="zh-TW"/>
              </w:rPr>
              <w:t>」所需</w:t>
            </w:r>
            <w:r w:rsidRPr="00542373">
              <w:rPr>
                <w:rFonts w:ascii="標楷體" w:eastAsia="標楷體" w:hAnsi="標楷體" w:cs="SimSun" w:hint="eastAsia"/>
                <w:spacing w:val="-7"/>
                <w:kern w:val="0"/>
                <w:sz w:val="20"/>
                <w:lang w:eastAsia="zh-TW"/>
              </w:rPr>
              <w:t>配合款</w:t>
            </w:r>
            <w:r w:rsidRPr="00542373">
              <w:rPr>
                <w:rFonts w:ascii="標楷體" w:eastAsia="標楷體" w:hAnsi="標楷體" w:cs="SimSun" w:hint="eastAsia"/>
                <w:spacing w:val="-4"/>
                <w:kern w:val="0"/>
                <w:sz w:val="20"/>
                <w:lang w:eastAsia="zh-TW"/>
              </w:rPr>
              <w:t>。</w:t>
            </w:r>
          </w:p>
        </w:tc>
      </w:tr>
      <w:tr w:rsidR="00542373" w:rsidRPr="00542373" w14:paraId="084C6F45"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E9C61A9"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505B88E1"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2,400,000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629EFC93" w14:textId="77777777" w:rsidR="00542373" w:rsidRPr="00542373" w:rsidRDefault="00542373" w:rsidP="00157514">
            <w:pPr>
              <w:spacing w:line="240" w:lineRule="exact"/>
              <w:ind w:left="29" w:right="11"/>
              <w:textAlignment w:val="center"/>
              <w:rPr>
                <w:rFonts w:ascii="標楷體" w:hAnsi="標楷體" w:cs="SimSun"/>
                <w:spacing w:val="-7"/>
                <w:kern w:val="0"/>
                <w:sz w:val="20"/>
                <w:lang w:eastAsia="zh-TW"/>
              </w:rPr>
            </w:pPr>
            <w:r w:rsidRPr="00542373">
              <w:rPr>
                <w:rFonts w:ascii="標楷體" w:eastAsia="標楷體" w:hAnsi="標楷體" w:cs="SimSun" w:hint="eastAsia"/>
                <w:spacing w:val="-7"/>
                <w:kern w:val="0"/>
                <w:sz w:val="20"/>
                <w:lang w:eastAsia="zh-TW"/>
              </w:rPr>
              <w:t>經濟發展處辦理「指定專業團體受理災民委託紅黃色危險標誌建築物之損壞評估作業</w:t>
            </w:r>
            <w:r w:rsidRPr="00542373">
              <w:rPr>
                <w:rFonts w:ascii="標楷體" w:eastAsia="標楷體" w:hAnsi="標楷體" w:cs="SimSun" w:hint="eastAsia"/>
                <w:spacing w:val="-4"/>
                <w:kern w:val="0"/>
                <w:sz w:val="20"/>
                <w:lang w:eastAsia="zh-TW"/>
              </w:rPr>
              <w:t>」所需經費。</w:t>
            </w:r>
          </w:p>
        </w:tc>
      </w:tr>
      <w:tr w:rsidR="00542373" w:rsidRPr="00542373" w14:paraId="4F2D83EB"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387265EF" w14:textId="77777777" w:rsidR="00542373" w:rsidRPr="00542373" w:rsidRDefault="00542373" w:rsidP="00157514">
            <w:pPr>
              <w:spacing w:line="240" w:lineRule="exact"/>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81"/>
              </w:rPr>
              <w:t>民政</w:t>
            </w:r>
            <w:r w:rsidRPr="0014324F">
              <w:rPr>
                <w:rFonts w:ascii="標楷體" w:eastAsia="標楷體" w:hAnsi="標楷體" w:cs="SimSun" w:hint="eastAsia"/>
                <w:kern w:val="0"/>
                <w:sz w:val="20"/>
                <w:fitText w:val="4400" w:id="-422345981"/>
              </w:rPr>
              <w:t>處</w:t>
            </w:r>
          </w:p>
        </w:tc>
        <w:tc>
          <w:tcPr>
            <w:tcW w:w="3371" w:type="dxa"/>
            <w:tcBorders>
              <w:top w:val="single" w:sz="4" w:space="0" w:color="auto"/>
              <w:left w:val="single" w:sz="4" w:space="0" w:color="auto"/>
              <w:bottom w:val="single" w:sz="4" w:space="0" w:color="auto"/>
              <w:right w:val="single" w:sz="4" w:space="0" w:color="auto"/>
            </w:tcBorders>
            <w:vAlign w:val="center"/>
            <w:hideMark/>
          </w:tcPr>
          <w:p w14:paraId="17BD4975" w14:textId="77777777"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標楷體" w:eastAsia="標楷體" w:hAnsi="標楷體" w:cs="SimSun" w:hint="eastAsia"/>
                <w:b/>
                <w:spacing w:val="-5"/>
                <w:kern w:val="0"/>
                <w:sz w:val="20"/>
              </w:rPr>
              <w:t>小計</w:t>
            </w:r>
            <w:r w:rsidRPr="002A0BD1">
              <w:rPr>
                <w:rFonts w:ascii="新細明體" w:eastAsia="新細明體" w:hAnsi="新細明體" w:cs="SimSun" w:hint="eastAsia"/>
                <w:b/>
                <w:spacing w:val="-5"/>
                <w:kern w:val="0"/>
                <w:sz w:val="20"/>
              </w:rPr>
              <w:t xml:space="preserve">   </w:t>
            </w:r>
            <w:r w:rsidRPr="002A0BD1">
              <w:rPr>
                <w:rFonts w:ascii="新細明體" w:eastAsia="新細明體" w:hAnsi="新細明體" w:cs="SimSun" w:hint="eastAsia"/>
                <w:b/>
                <w:spacing w:val="-2"/>
                <w:kern w:val="0"/>
                <w:sz w:val="20"/>
              </w:rPr>
              <w:t>1,678,000</w:t>
            </w:r>
          </w:p>
        </w:tc>
        <w:tc>
          <w:tcPr>
            <w:tcW w:w="13892" w:type="dxa"/>
            <w:tcBorders>
              <w:top w:val="single" w:sz="4" w:space="0" w:color="000000"/>
              <w:left w:val="single" w:sz="4" w:space="0" w:color="auto"/>
              <w:bottom w:val="single" w:sz="4" w:space="0" w:color="000000"/>
              <w:right w:val="single" w:sz="4" w:space="0" w:color="000000"/>
            </w:tcBorders>
            <w:vAlign w:val="center"/>
          </w:tcPr>
          <w:p w14:paraId="53B7D9DB" w14:textId="77777777" w:rsidR="00542373" w:rsidRPr="002A0BD1" w:rsidRDefault="00542373" w:rsidP="00157514">
            <w:pPr>
              <w:spacing w:line="240" w:lineRule="exact"/>
              <w:ind w:right="11"/>
              <w:textAlignment w:val="center"/>
              <w:rPr>
                <w:rFonts w:ascii="標楷體" w:hAnsi="標楷體" w:cs="SimSun"/>
                <w:b/>
                <w:kern w:val="0"/>
                <w:sz w:val="18"/>
              </w:rPr>
            </w:pPr>
          </w:p>
        </w:tc>
      </w:tr>
      <w:tr w:rsidR="00542373" w:rsidRPr="00542373" w14:paraId="1A6AB651"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202AB4A7"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21611BD3"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192,000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25752720"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朴子戶政事務所辦理「丹</w:t>
            </w:r>
            <w:proofErr w:type="gramStart"/>
            <w:r w:rsidRPr="00542373">
              <w:rPr>
                <w:rFonts w:ascii="標楷體" w:eastAsia="標楷體" w:hAnsi="標楷體" w:cs="SimSun" w:hint="eastAsia"/>
                <w:spacing w:val="-3"/>
                <w:kern w:val="0"/>
                <w:sz w:val="20"/>
                <w:lang w:eastAsia="zh-TW"/>
              </w:rPr>
              <w:t>娜</w:t>
            </w:r>
            <w:proofErr w:type="gramEnd"/>
            <w:r w:rsidRPr="00542373">
              <w:rPr>
                <w:rFonts w:ascii="標楷體" w:eastAsia="標楷體" w:hAnsi="標楷體" w:cs="SimSun" w:hint="eastAsia"/>
                <w:spacing w:val="-3"/>
                <w:kern w:val="0"/>
                <w:sz w:val="20"/>
                <w:lang w:eastAsia="zh-TW"/>
              </w:rPr>
              <w:t>絲颱風辦公廳舍受損修復及資訊設備</w:t>
            </w:r>
            <w:proofErr w:type="gramStart"/>
            <w:r w:rsidRPr="00542373">
              <w:rPr>
                <w:rFonts w:ascii="標楷體" w:eastAsia="標楷體" w:hAnsi="標楷體" w:cs="SimSun" w:hint="eastAsia"/>
                <w:spacing w:val="-3"/>
                <w:kern w:val="0"/>
                <w:sz w:val="20"/>
                <w:lang w:eastAsia="zh-TW"/>
              </w:rPr>
              <w:t>汰</w:t>
            </w:r>
            <w:proofErr w:type="gramEnd"/>
            <w:r w:rsidRPr="00542373">
              <w:rPr>
                <w:rFonts w:ascii="標楷體" w:eastAsia="標楷體" w:hAnsi="標楷體" w:cs="SimSun" w:hint="eastAsia"/>
                <w:spacing w:val="-3"/>
                <w:kern w:val="0"/>
                <w:sz w:val="20"/>
                <w:lang w:eastAsia="zh-TW"/>
              </w:rPr>
              <w:t>換」所需經費。</w:t>
            </w:r>
          </w:p>
        </w:tc>
      </w:tr>
      <w:tr w:rsidR="00542373" w:rsidRPr="00542373" w14:paraId="1482C526"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0AE1040A"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564B977"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360,000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342BEF29"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朴子戶政事務所辦理「約用人員薪資調整至最低工資1.1倍基準」所需經費。</w:t>
            </w:r>
          </w:p>
        </w:tc>
      </w:tr>
      <w:tr w:rsidR="00542373" w:rsidRPr="00542373" w14:paraId="5D79B70F"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7D200B1"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4E7187DA"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320,000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74759248"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民雄戶政事務所辦理「約用人員薪資調整至最低工資1.1倍基準」所需經費。</w:t>
            </w:r>
          </w:p>
        </w:tc>
      </w:tr>
      <w:tr w:rsidR="00542373" w:rsidRPr="00542373" w14:paraId="2F12C09B"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2170B1AA"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B5C79DB"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360,000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25BBC21E"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水上戶政事務所辦理「約用人員薪資調整至最低工資1.1倍基準」所需經費。</w:t>
            </w:r>
          </w:p>
        </w:tc>
      </w:tr>
      <w:tr w:rsidR="00542373" w:rsidRPr="00542373" w14:paraId="4B93AE92"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D73CDA0"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5EA472BA"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126,000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65D2304C"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竹</w:t>
            </w:r>
            <w:proofErr w:type="gramStart"/>
            <w:r w:rsidRPr="00542373">
              <w:rPr>
                <w:rFonts w:ascii="標楷體" w:eastAsia="標楷體" w:hAnsi="標楷體" w:cs="SimSun" w:hint="eastAsia"/>
                <w:spacing w:val="-3"/>
                <w:kern w:val="0"/>
                <w:sz w:val="20"/>
                <w:lang w:eastAsia="zh-TW"/>
              </w:rPr>
              <w:t>崎</w:t>
            </w:r>
            <w:proofErr w:type="gramEnd"/>
            <w:r w:rsidRPr="00542373">
              <w:rPr>
                <w:rFonts w:ascii="標楷體" w:eastAsia="標楷體" w:hAnsi="標楷體" w:cs="SimSun" w:hint="eastAsia"/>
                <w:spacing w:val="-3"/>
                <w:kern w:val="0"/>
                <w:sz w:val="20"/>
                <w:lang w:eastAsia="zh-TW"/>
              </w:rPr>
              <w:t>戶政事務所辦理「丹</w:t>
            </w:r>
            <w:proofErr w:type="gramStart"/>
            <w:r w:rsidRPr="00542373">
              <w:rPr>
                <w:rFonts w:ascii="標楷體" w:eastAsia="標楷體" w:hAnsi="標楷體" w:cs="SimSun" w:hint="eastAsia"/>
                <w:spacing w:val="-3"/>
                <w:kern w:val="0"/>
                <w:sz w:val="20"/>
                <w:lang w:eastAsia="zh-TW"/>
              </w:rPr>
              <w:t>娜</w:t>
            </w:r>
            <w:proofErr w:type="gramEnd"/>
            <w:r w:rsidRPr="00542373">
              <w:rPr>
                <w:rFonts w:ascii="標楷體" w:eastAsia="標楷體" w:hAnsi="標楷體" w:cs="SimSun" w:hint="eastAsia"/>
                <w:spacing w:val="-3"/>
                <w:kern w:val="0"/>
                <w:sz w:val="20"/>
                <w:lang w:eastAsia="zh-TW"/>
              </w:rPr>
              <w:t>絲颱風辦公廳舍受損修復」所需經費。</w:t>
            </w:r>
          </w:p>
        </w:tc>
      </w:tr>
      <w:tr w:rsidR="00542373" w:rsidRPr="00542373" w14:paraId="51FACD1E"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B9D0482"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51C2D787"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320,000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3AD329E3"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竹</w:t>
            </w:r>
            <w:proofErr w:type="gramStart"/>
            <w:r w:rsidRPr="00542373">
              <w:rPr>
                <w:rFonts w:ascii="標楷體" w:eastAsia="標楷體" w:hAnsi="標楷體" w:cs="SimSun" w:hint="eastAsia"/>
                <w:spacing w:val="-3"/>
                <w:kern w:val="0"/>
                <w:sz w:val="20"/>
                <w:lang w:eastAsia="zh-TW"/>
              </w:rPr>
              <w:t>崎</w:t>
            </w:r>
            <w:proofErr w:type="gramEnd"/>
            <w:r w:rsidRPr="00542373">
              <w:rPr>
                <w:rFonts w:ascii="標楷體" w:eastAsia="標楷體" w:hAnsi="標楷體" w:cs="SimSun" w:hint="eastAsia"/>
                <w:spacing w:val="-3"/>
                <w:kern w:val="0"/>
                <w:sz w:val="20"/>
                <w:lang w:eastAsia="zh-TW"/>
              </w:rPr>
              <w:t>戶政事務所辦理「約用人員薪資調整至最低工資1.1倍基準」所需經費。</w:t>
            </w:r>
          </w:p>
        </w:tc>
      </w:tr>
      <w:tr w:rsidR="00542373" w:rsidRPr="00542373" w14:paraId="5296630F"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03485477" w14:textId="77777777" w:rsidR="00542373" w:rsidRPr="00542373" w:rsidRDefault="00542373" w:rsidP="00157514">
            <w:pPr>
              <w:spacing w:line="240" w:lineRule="exact"/>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80"/>
              </w:rPr>
              <w:t>地政</w:t>
            </w:r>
            <w:r w:rsidRPr="0014324F">
              <w:rPr>
                <w:rFonts w:ascii="標楷體" w:eastAsia="標楷體" w:hAnsi="標楷體" w:cs="SimSun" w:hint="eastAsia"/>
                <w:kern w:val="0"/>
                <w:sz w:val="20"/>
                <w:fitText w:val="4400" w:id="-422345980"/>
              </w:rPr>
              <w:t>處</w:t>
            </w:r>
          </w:p>
        </w:tc>
        <w:tc>
          <w:tcPr>
            <w:tcW w:w="3371" w:type="dxa"/>
            <w:tcBorders>
              <w:top w:val="single" w:sz="4" w:space="0" w:color="auto"/>
              <w:left w:val="single" w:sz="4" w:space="0" w:color="auto"/>
              <w:bottom w:val="single" w:sz="4" w:space="0" w:color="auto"/>
              <w:right w:val="single" w:sz="4" w:space="0" w:color="auto"/>
            </w:tcBorders>
            <w:vAlign w:val="center"/>
            <w:hideMark/>
          </w:tcPr>
          <w:p w14:paraId="08DD0B49" w14:textId="77777777"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標楷體" w:eastAsia="標楷體" w:hAnsi="標楷體" w:cs="SimSun" w:hint="eastAsia"/>
                <w:b/>
                <w:spacing w:val="-5"/>
                <w:kern w:val="0"/>
                <w:sz w:val="20"/>
              </w:rPr>
              <w:t>小計</w:t>
            </w:r>
            <w:r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kern w:val="0"/>
                <w:sz w:val="20"/>
              </w:rPr>
              <w:t>1,520,000</w:t>
            </w:r>
          </w:p>
        </w:tc>
        <w:tc>
          <w:tcPr>
            <w:tcW w:w="13892" w:type="dxa"/>
            <w:tcBorders>
              <w:top w:val="single" w:sz="4" w:space="0" w:color="000000"/>
              <w:left w:val="single" w:sz="4" w:space="0" w:color="auto"/>
              <w:bottom w:val="single" w:sz="4" w:space="0" w:color="000000"/>
              <w:right w:val="single" w:sz="4" w:space="0" w:color="000000"/>
            </w:tcBorders>
            <w:vAlign w:val="center"/>
          </w:tcPr>
          <w:p w14:paraId="2306AFE3" w14:textId="77777777" w:rsidR="00542373" w:rsidRPr="002A0BD1" w:rsidRDefault="00542373" w:rsidP="00157514">
            <w:pPr>
              <w:spacing w:line="240" w:lineRule="exact"/>
              <w:ind w:right="11"/>
              <w:textAlignment w:val="center"/>
              <w:rPr>
                <w:rFonts w:ascii="標楷體" w:hAnsi="標楷體" w:cs="SimSun"/>
                <w:b/>
                <w:kern w:val="0"/>
                <w:sz w:val="18"/>
              </w:rPr>
            </w:pPr>
          </w:p>
        </w:tc>
      </w:tr>
      <w:tr w:rsidR="00542373" w:rsidRPr="00542373" w14:paraId="70DBBD0E"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6E630B9A"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68C110AC"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360,000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51A98EE5"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朴子地政事務所辦理「約用人員薪資調整至最低工資1.1倍基準」所需經費。</w:t>
            </w:r>
          </w:p>
        </w:tc>
      </w:tr>
      <w:tr w:rsidR="00542373" w:rsidRPr="00542373" w14:paraId="2260F191"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38F0C86F"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08461807"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360,000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041485E2"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大林地政事務所辦理「約用人員薪資調整至最低工資1.1倍基準」所需經費。</w:t>
            </w:r>
          </w:p>
        </w:tc>
      </w:tr>
      <w:tr w:rsidR="00542373" w:rsidRPr="00542373" w14:paraId="56C1F745"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C1FFF92"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29C7135"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400,000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76AFF11E"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水上地政事務所辦理「約用人員薪資調整至最低工資1.1倍基準」所需經費。</w:t>
            </w:r>
          </w:p>
        </w:tc>
      </w:tr>
      <w:tr w:rsidR="00542373" w:rsidRPr="00542373" w14:paraId="5881158C"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6A37F724"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0011218F"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400,000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2C4119A2"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竹</w:t>
            </w:r>
            <w:proofErr w:type="gramStart"/>
            <w:r w:rsidRPr="00542373">
              <w:rPr>
                <w:rFonts w:ascii="標楷體" w:eastAsia="標楷體" w:hAnsi="標楷體" w:cs="SimSun" w:hint="eastAsia"/>
                <w:spacing w:val="-3"/>
                <w:kern w:val="0"/>
                <w:sz w:val="20"/>
                <w:lang w:eastAsia="zh-TW"/>
              </w:rPr>
              <w:t>崎</w:t>
            </w:r>
            <w:proofErr w:type="gramEnd"/>
            <w:r w:rsidRPr="00542373">
              <w:rPr>
                <w:rFonts w:ascii="標楷體" w:eastAsia="標楷體" w:hAnsi="標楷體" w:cs="SimSun" w:hint="eastAsia"/>
                <w:spacing w:val="-3"/>
                <w:kern w:val="0"/>
                <w:sz w:val="20"/>
                <w:lang w:eastAsia="zh-TW"/>
              </w:rPr>
              <w:t>地政事務所辦理「約用人員薪資調整至最低工資1.1倍基準」所需經費。</w:t>
            </w:r>
          </w:p>
        </w:tc>
      </w:tr>
      <w:tr w:rsidR="00542373" w:rsidRPr="00542373" w14:paraId="68D58F68"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6EB57152" w14:textId="1FECDEFA" w:rsidR="00542373" w:rsidRPr="00542373" w:rsidRDefault="00542373" w:rsidP="00157514">
            <w:pPr>
              <w:spacing w:line="240" w:lineRule="exact"/>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79"/>
              </w:rPr>
              <w:t>消防</w:t>
            </w:r>
            <w:r w:rsidRPr="0014324F">
              <w:rPr>
                <w:rFonts w:ascii="標楷體" w:eastAsia="標楷體" w:hAnsi="標楷體" w:cs="SimSun" w:hint="eastAsia"/>
                <w:kern w:val="0"/>
                <w:sz w:val="20"/>
                <w:fitText w:val="4400" w:id="-422345979"/>
              </w:rPr>
              <w:t>局</w:t>
            </w:r>
          </w:p>
        </w:tc>
        <w:tc>
          <w:tcPr>
            <w:tcW w:w="3371" w:type="dxa"/>
            <w:tcBorders>
              <w:top w:val="single" w:sz="4" w:space="0" w:color="auto"/>
              <w:left w:val="single" w:sz="4" w:space="0" w:color="auto"/>
              <w:bottom w:val="single" w:sz="4" w:space="0" w:color="auto"/>
              <w:right w:val="single" w:sz="4" w:space="0" w:color="auto"/>
            </w:tcBorders>
            <w:vAlign w:val="center"/>
            <w:hideMark/>
          </w:tcPr>
          <w:p w14:paraId="41C9369F" w14:textId="77777777"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標楷體" w:eastAsia="標楷體" w:hAnsi="標楷體" w:cs="SimSun" w:hint="eastAsia"/>
                <w:b/>
                <w:spacing w:val="-5"/>
                <w:kern w:val="0"/>
                <w:sz w:val="20"/>
              </w:rPr>
              <w:t>小計</w:t>
            </w:r>
            <w:r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kern w:val="0"/>
                <w:sz w:val="20"/>
              </w:rPr>
              <w:t>14,000,000</w:t>
            </w:r>
          </w:p>
        </w:tc>
        <w:tc>
          <w:tcPr>
            <w:tcW w:w="13892" w:type="dxa"/>
            <w:tcBorders>
              <w:top w:val="single" w:sz="4" w:space="0" w:color="000000"/>
              <w:left w:val="single" w:sz="4" w:space="0" w:color="auto"/>
              <w:bottom w:val="single" w:sz="4" w:space="0" w:color="000000"/>
              <w:right w:val="single" w:sz="4" w:space="0" w:color="000000"/>
            </w:tcBorders>
            <w:vAlign w:val="center"/>
          </w:tcPr>
          <w:p w14:paraId="5F4157E3" w14:textId="77777777" w:rsidR="00542373" w:rsidRPr="002A0BD1" w:rsidRDefault="00542373" w:rsidP="00157514">
            <w:pPr>
              <w:spacing w:line="240" w:lineRule="exact"/>
              <w:ind w:right="11"/>
              <w:textAlignment w:val="center"/>
              <w:rPr>
                <w:rFonts w:ascii="標楷體" w:hAnsi="標楷體" w:cs="SimSun"/>
                <w:b/>
                <w:kern w:val="0"/>
                <w:sz w:val="18"/>
              </w:rPr>
            </w:pPr>
          </w:p>
        </w:tc>
      </w:tr>
      <w:tr w:rsidR="00542373" w:rsidRPr="00542373" w14:paraId="5E82E73B"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63EB70DB"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5A5566DC"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14,000,000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1957F5F1" w14:textId="77777777" w:rsidR="00542373" w:rsidRPr="00542373" w:rsidRDefault="00542373" w:rsidP="00157514">
            <w:pPr>
              <w:spacing w:line="240" w:lineRule="exact"/>
              <w:ind w:left="57" w:right="11"/>
              <w:textAlignment w:val="center"/>
              <w:rPr>
                <w:rFonts w:ascii="標楷體" w:hAnsi="標楷體" w:cs="SimSun"/>
                <w:spacing w:val="-2"/>
                <w:kern w:val="0"/>
                <w:sz w:val="20"/>
                <w:lang w:eastAsia="zh-TW"/>
              </w:rPr>
            </w:pPr>
            <w:r w:rsidRPr="00542373">
              <w:rPr>
                <w:rFonts w:ascii="標楷體" w:eastAsia="標楷體" w:hAnsi="標楷體" w:cs="SimSun" w:hint="eastAsia"/>
                <w:spacing w:val="-2"/>
                <w:kern w:val="0"/>
                <w:sz w:val="20"/>
                <w:lang w:eastAsia="zh-TW"/>
              </w:rPr>
              <w:t>消防局辦理「災害應變</w:t>
            </w:r>
            <w:proofErr w:type="gramStart"/>
            <w:r w:rsidRPr="00542373">
              <w:rPr>
                <w:rFonts w:ascii="標楷體" w:eastAsia="標楷體" w:hAnsi="標楷體" w:cs="SimSun" w:hint="eastAsia"/>
                <w:spacing w:val="-2"/>
                <w:kern w:val="0"/>
                <w:sz w:val="20"/>
                <w:lang w:eastAsia="zh-TW"/>
              </w:rPr>
              <w:t>中心暨特搜</w:t>
            </w:r>
            <w:proofErr w:type="gramEnd"/>
            <w:r w:rsidRPr="00542373">
              <w:rPr>
                <w:rFonts w:ascii="標楷體" w:eastAsia="標楷體" w:hAnsi="標楷體" w:cs="SimSun" w:hint="eastAsia"/>
                <w:spacing w:val="-2"/>
                <w:kern w:val="0"/>
                <w:sz w:val="20"/>
                <w:lang w:eastAsia="zh-TW"/>
              </w:rPr>
              <w:t>大隊、防災教育中心新建工程</w:t>
            </w:r>
            <w:r w:rsidRPr="00542373">
              <w:rPr>
                <w:rFonts w:ascii="標楷體" w:eastAsia="標楷體" w:hAnsi="標楷體" w:cs="SimSun" w:hint="eastAsia"/>
                <w:spacing w:val="-4"/>
                <w:kern w:val="0"/>
                <w:sz w:val="20"/>
                <w:lang w:eastAsia="zh-TW"/>
              </w:rPr>
              <w:t>」所需經費。</w:t>
            </w:r>
          </w:p>
        </w:tc>
      </w:tr>
      <w:tr w:rsidR="00542373" w:rsidRPr="00542373" w14:paraId="7F838027"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5DAAAE6D" w14:textId="77777777" w:rsidR="00542373" w:rsidRPr="00542373" w:rsidRDefault="00542373" w:rsidP="00157514">
            <w:pPr>
              <w:spacing w:line="240" w:lineRule="exact"/>
              <w:ind w:right="767"/>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78"/>
              </w:rPr>
              <w:t>農業</w:t>
            </w:r>
            <w:r w:rsidRPr="0014324F">
              <w:rPr>
                <w:rFonts w:ascii="標楷體" w:eastAsia="標楷體" w:hAnsi="標楷體" w:cs="SimSun" w:hint="eastAsia"/>
                <w:kern w:val="0"/>
                <w:sz w:val="20"/>
                <w:fitText w:val="4400" w:id="-422345978"/>
              </w:rPr>
              <w:t>處</w:t>
            </w:r>
          </w:p>
        </w:tc>
        <w:tc>
          <w:tcPr>
            <w:tcW w:w="3371" w:type="dxa"/>
            <w:tcBorders>
              <w:top w:val="single" w:sz="4" w:space="0" w:color="auto"/>
              <w:left w:val="single" w:sz="4" w:space="0" w:color="auto"/>
              <w:bottom w:val="single" w:sz="4" w:space="0" w:color="auto"/>
              <w:right w:val="single" w:sz="4" w:space="0" w:color="auto"/>
            </w:tcBorders>
            <w:vAlign w:val="center"/>
            <w:hideMark/>
          </w:tcPr>
          <w:p w14:paraId="77F2771E" w14:textId="1906E945"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標楷體" w:eastAsia="標楷體" w:hAnsi="標楷體" w:cs="SimSun" w:hint="eastAsia"/>
                <w:b/>
                <w:spacing w:val="-5"/>
                <w:kern w:val="0"/>
                <w:sz w:val="20"/>
              </w:rPr>
              <w:t>小計</w:t>
            </w:r>
            <w:r w:rsidR="0039212E"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kern w:val="0"/>
                <w:sz w:val="20"/>
              </w:rPr>
              <w:t>4,000,000</w:t>
            </w:r>
          </w:p>
        </w:tc>
        <w:tc>
          <w:tcPr>
            <w:tcW w:w="13892" w:type="dxa"/>
            <w:tcBorders>
              <w:top w:val="single" w:sz="4" w:space="0" w:color="000000"/>
              <w:left w:val="single" w:sz="4" w:space="0" w:color="auto"/>
              <w:bottom w:val="single" w:sz="4" w:space="0" w:color="000000"/>
              <w:right w:val="single" w:sz="4" w:space="0" w:color="000000"/>
            </w:tcBorders>
            <w:vAlign w:val="center"/>
          </w:tcPr>
          <w:p w14:paraId="2BD0ACD7" w14:textId="77777777" w:rsidR="00542373" w:rsidRPr="002A0BD1" w:rsidRDefault="00542373" w:rsidP="00157514">
            <w:pPr>
              <w:spacing w:line="240" w:lineRule="exact"/>
              <w:ind w:right="11"/>
              <w:textAlignment w:val="center"/>
              <w:rPr>
                <w:rFonts w:ascii="標楷體" w:hAnsi="標楷體" w:cs="SimSun"/>
                <w:b/>
                <w:kern w:val="0"/>
                <w:sz w:val="18"/>
              </w:rPr>
            </w:pPr>
          </w:p>
        </w:tc>
      </w:tr>
      <w:tr w:rsidR="00542373" w:rsidRPr="00542373" w14:paraId="290C771A"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2D86661"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2DC8E26" w14:textId="77777777" w:rsidR="00542373" w:rsidRPr="00542373" w:rsidRDefault="00542373" w:rsidP="00157514">
            <w:pPr>
              <w:spacing w:line="240" w:lineRule="exact"/>
              <w:ind w:right="11"/>
              <w:jc w:val="right"/>
              <w:textAlignment w:val="center"/>
              <w:rPr>
                <w:rFonts w:ascii="新細明體" w:eastAsia="新細明體" w:hAnsi="新細明體" w:cs="SimSun"/>
                <w:kern w:val="0"/>
                <w:sz w:val="20"/>
              </w:rPr>
            </w:pPr>
            <w:r w:rsidRPr="00542373">
              <w:rPr>
                <w:rFonts w:ascii="新細明體" w:eastAsia="新細明體" w:hAnsi="新細明體" w:cs="SimSun" w:hint="eastAsia"/>
                <w:spacing w:val="-2"/>
                <w:kern w:val="0"/>
                <w:sz w:val="20"/>
              </w:rPr>
              <w:t>4,000,000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12462BD6" w14:textId="77777777" w:rsidR="00542373" w:rsidRPr="00542373" w:rsidRDefault="00542373" w:rsidP="00157514">
            <w:pPr>
              <w:spacing w:line="240" w:lineRule="exact"/>
              <w:ind w:left="57"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2"/>
                <w:kern w:val="0"/>
                <w:sz w:val="20"/>
                <w:lang w:eastAsia="zh-TW"/>
              </w:rPr>
              <w:t>家畜疾病防治所辦理「強化犬貓源頭絕育計畫」所需經費。</w:t>
            </w:r>
          </w:p>
        </w:tc>
      </w:tr>
      <w:tr w:rsidR="00542373" w:rsidRPr="00542373" w14:paraId="18FB78A4"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tcPr>
          <w:p w14:paraId="4AFDE3CA" w14:textId="77777777" w:rsidR="00542373" w:rsidRPr="00542373" w:rsidRDefault="00542373" w:rsidP="00157514">
            <w:pPr>
              <w:spacing w:line="240" w:lineRule="exact"/>
              <w:ind w:left="25"/>
              <w:textAlignment w:val="center"/>
              <w:rPr>
                <w:rFonts w:ascii="標楷體" w:hAnsi="標楷體" w:cs="SimSun"/>
                <w:kern w:val="0"/>
                <w:sz w:val="20"/>
              </w:rPr>
            </w:pPr>
            <w:r w:rsidRPr="0014324F">
              <w:rPr>
                <w:rFonts w:ascii="標楷體" w:eastAsia="標楷體" w:hAnsi="標楷體" w:cs="SimSun" w:hint="eastAsia"/>
                <w:spacing w:val="950"/>
                <w:kern w:val="0"/>
                <w:sz w:val="20"/>
                <w:fitText w:val="4400" w:id="-422345977"/>
              </w:rPr>
              <w:t>衛生</w:t>
            </w:r>
            <w:r w:rsidRPr="0014324F">
              <w:rPr>
                <w:rFonts w:ascii="標楷體" w:eastAsia="標楷體" w:hAnsi="標楷體" w:cs="SimSun" w:hint="eastAsia"/>
                <w:kern w:val="0"/>
                <w:sz w:val="20"/>
                <w:fitText w:val="4400" w:id="-422345977"/>
              </w:rPr>
              <w:t>局</w:t>
            </w:r>
          </w:p>
        </w:tc>
        <w:tc>
          <w:tcPr>
            <w:tcW w:w="3371" w:type="dxa"/>
            <w:tcBorders>
              <w:top w:val="single" w:sz="4" w:space="0" w:color="auto"/>
              <w:left w:val="single" w:sz="4" w:space="0" w:color="auto"/>
              <w:bottom w:val="single" w:sz="4" w:space="0" w:color="auto"/>
              <w:right w:val="single" w:sz="4" w:space="0" w:color="auto"/>
            </w:tcBorders>
            <w:vAlign w:val="center"/>
            <w:hideMark/>
          </w:tcPr>
          <w:p w14:paraId="0918A968" w14:textId="03D7FFC4" w:rsidR="00542373" w:rsidRPr="002A0BD1" w:rsidRDefault="00542373" w:rsidP="00157514">
            <w:pPr>
              <w:spacing w:line="240" w:lineRule="exact"/>
              <w:ind w:right="11"/>
              <w:jc w:val="right"/>
              <w:textAlignment w:val="center"/>
              <w:rPr>
                <w:rFonts w:ascii="新細明體" w:eastAsia="新細明體" w:hAnsi="新細明體" w:cs="SimSun"/>
                <w:b/>
                <w:kern w:val="0"/>
                <w:sz w:val="20"/>
              </w:rPr>
            </w:pPr>
            <w:r w:rsidRPr="002A0BD1">
              <w:rPr>
                <w:rFonts w:ascii="標楷體" w:eastAsia="標楷體" w:hAnsi="標楷體" w:cs="SimSun" w:hint="eastAsia"/>
                <w:b/>
                <w:spacing w:val="-5"/>
                <w:kern w:val="0"/>
                <w:sz w:val="20"/>
              </w:rPr>
              <w:t>小計</w:t>
            </w:r>
            <w:r w:rsidR="0039212E"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w w:val="110"/>
                <w:kern w:val="0"/>
                <w:sz w:val="20"/>
              </w:rPr>
              <w:t xml:space="preserve">  </w:t>
            </w:r>
            <w:r w:rsidRPr="002A0BD1">
              <w:rPr>
                <w:rFonts w:ascii="新細明體" w:eastAsia="新細明體" w:hAnsi="新細明體" w:cs="SimSun" w:hint="eastAsia"/>
                <w:b/>
                <w:spacing w:val="-2"/>
                <w:kern w:val="0"/>
                <w:sz w:val="20"/>
              </w:rPr>
              <w:t>5,500,000</w:t>
            </w:r>
          </w:p>
        </w:tc>
        <w:tc>
          <w:tcPr>
            <w:tcW w:w="13892" w:type="dxa"/>
            <w:tcBorders>
              <w:top w:val="single" w:sz="4" w:space="0" w:color="000000"/>
              <w:left w:val="single" w:sz="4" w:space="0" w:color="auto"/>
              <w:bottom w:val="single" w:sz="4" w:space="0" w:color="000000"/>
              <w:right w:val="single" w:sz="4" w:space="0" w:color="000000"/>
            </w:tcBorders>
            <w:vAlign w:val="center"/>
          </w:tcPr>
          <w:p w14:paraId="1227B946" w14:textId="77777777" w:rsidR="00542373" w:rsidRPr="002A0BD1" w:rsidRDefault="00542373" w:rsidP="00157514">
            <w:pPr>
              <w:spacing w:line="240" w:lineRule="exact"/>
              <w:ind w:right="11"/>
              <w:textAlignment w:val="center"/>
              <w:rPr>
                <w:rFonts w:ascii="標楷體" w:hAnsi="標楷體" w:cs="SimSun"/>
                <w:b/>
                <w:kern w:val="0"/>
                <w:sz w:val="18"/>
              </w:rPr>
            </w:pPr>
          </w:p>
        </w:tc>
      </w:tr>
      <w:tr w:rsidR="00542373" w:rsidRPr="00542373" w14:paraId="15A5425C"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024FE6A0" w14:textId="77777777" w:rsidR="00542373" w:rsidRPr="00542373" w:rsidRDefault="00542373" w:rsidP="00157514">
            <w:pPr>
              <w:widowControl/>
              <w:spacing w:line="240" w:lineRule="exact"/>
              <w:textAlignment w:val="center"/>
              <w:rPr>
                <w:rFonts w:ascii="標楷體" w:hAnsi="標楷體" w:cs="SimSun"/>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4E4F40B2"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2,500,000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5171CBD3"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衛生局辦理「衛生局、食安大樓及衛生所因丹</w:t>
            </w:r>
            <w:proofErr w:type="gramStart"/>
            <w:r w:rsidRPr="00542373">
              <w:rPr>
                <w:rFonts w:ascii="標楷體" w:eastAsia="標楷體" w:hAnsi="標楷體" w:cs="SimSun" w:hint="eastAsia"/>
                <w:spacing w:val="-3"/>
                <w:kern w:val="0"/>
                <w:sz w:val="20"/>
                <w:lang w:eastAsia="zh-TW"/>
              </w:rPr>
              <w:t>娜</w:t>
            </w:r>
            <w:proofErr w:type="gramEnd"/>
            <w:r w:rsidRPr="00542373">
              <w:rPr>
                <w:rFonts w:ascii="標楷體" w:eastAsia="標楷體" w:hAnsi="標楷體" w:cs="SimSun" w:hint="eastAsia"/>
                <w:spacing w:val="-3"/>
                <w:kern w:val="0"/>
                <w:sz w:val="20"/>
                <w:lang w:eastAsia="zh-TW"/>
              </w:rPr>
              <w:t>絲颱風受損修繕」所需經費。</w:t>
            </w:r>
          </w:p>
        </w:tc>
      </w:tr>
      <w:tr w:rsidR="00542373" w:rsidRPr="00542373" w14:paraId="056A0AD1"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7FEF7BB0" w14:textId="77777777" w:rsidR="00542373" w:rsidRPr="00542373" w:rsidRDefault="00542373" w:rsidP="00157514">
            <w:pPr>
              <w:widowControl/>
              <w:spacing w:line="240" w:lineRule="exact"/>
              <w:textAlignment w:val="center"/>
              <w:rPr>
                <w:rFonts w:ascii="標楷體" w:hAnsi="標楷體" w:cs="SimSun"/>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21691EF4"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3,000,000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58D52E9C"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衛生局辦理「水上鄉衛生所異地興建工程」所需經費。</w:t>
            </w:r>
          </w:p>
        </w:tc>
      </w:tr>
      <w:tr w:rsidR="00542373" w:rsidRPr="00542373" w14:paraId="5BFDA93D"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hideMark/>
          </w:tcPr>
          <w:p w14:paraId="502D95DE" w14:textId="77777777" w:rsidR="00542373" w:rsidRPr="00542373" w:rsidRDefault="00542373" w:rsidP="00157514">
            <w:pPr>
              <w:spacing w:line="240" w:lineRule="exact"/>
              <w:ind w:left="28"/>
              <w:textAlignment w:val="center"/>
              <w:rPr>
                <w:rFonts w:ascii="標楷體" w:hAnsi="標楷體" w:cs="SimSun"/>
                <w:spacing w:val="-3"/>
                <w:kern w:val="0"/>
                <w:sz w:val="20"/>
              </w:rPr>
            </w:pPr>
            <w:r w:rsidRPr="0014324F">
              <w:rPr>
                <w:rFonts w:ascii="標楷體" w:eastAsia="標楷體" w:hAnsi="標楷體" w:cs="SimSun" w:hint="eastAsia"/>
                <w:spacing w:val="425"/>
                <w:kern w:val="0"/>
                <w:sz w:val="20"/>
                <w:fitText w:val="4400" w:id="-422345976"/>
              </w:rPr>
              <w:t>財政稅務</w:t>
            </w:r>
            <w:r w:rsidRPr="0014324F">
              <w:rPr>
                <w:rFonts w:ascii="標楷體" w:eastAsia="標楷體" w:hAnsi="標楷體" w:cs="SimSun" w:hint="eastAsia"/>
                <w:kern w:val="0"/>
                <w:sz w:val="20"/>
                <w:fitText w:val="4400" w:id="-422345976"/>
              </w:rPr>
              <w:t>局</w:t>
            </w:r>
          </w:p>
        </w:tc>
        <w:tc>
          <w:tcPr>
            <w:tcW w:w="3371" w:type="dxa"/>
            <w:tcBorders>
              <w:top w:val="single" w:sz="4" w:space="0" w:color="auto"/>
              <w:left w:val="single" w:sz="4" w:space="0" w:color="auto"/>
              <w:bottom w:val="single" w:sz="4" w:space="0" w:color="auto"/>
              <w:right w:val="single" w:sz="4" w:space="0" w:color="auto"/>
            </w:tcBorders>
            <w:vAlign w:val="center"/>
            <w:hideMark/>
          </w:tcPr>
          <w:p w14:paraId="7FDB4A59" w14:textId="107BA7F8" w:rsidR="00542373" w:rsidRPr="0071434B" w:rsidRDefault="00542373" w:rsidP="00157514">
            <w:pPr>
              <w:spacing w:line="240" w:lineRule="exact"/>
              <w:ind w:right="11"/>
              <w:jc w:val="right"/>
              <w:textAlignment w:val="center"/>
              <w:rPr>
                <w:rFonts w:ascii="新細明體" w:eastAsia="新細明體" w:hAnsi="新細明體" w:cs="SimSun"/>
                <w:b/>
                <w:spacing w:val="-25"/>
                <w:kern w:val="0"/>
                <w:sz w:val="20"/>
              </w:rPr>
            </w:pPr>
            <w:r w:rsidRPr="0071434B">
              <w:rPr>
                <w:rFonts w:ascii="標楷體" w:eastAsia="標楷體" w:hAnsi="標楷體" w:cs="SimSun" w:hint="eastAsia"/>
                <w:b/>
                <w:spacing w:val="-5"/>
                <w:kern w:val="0"/>
                <w:sz w:val="20"/>
              </w:rPr>
              <w:t>小計</w:t>
            </w:r>
            <w:r w:rsidRPr="0071434B">
              <w:rPr>
                <w:rFonts w:ascii="新細明體" w:eastAsia="新細明體" w:hAnsi="新細明體" w:cs="SimSun" w:hint="eastAsia"/>
                <w:b/>
                <w:spacing w:val="-5"/>
                <w:kern w:val="0"/>
                <w:sz w:val="20"/>
              </w:rPr>
              <w:t xml:space="preserve"> </w:t>
            </w:r>
            <w:r w:rsidR="0039212E" w:rsidRPr="0071434B">
              <w:rPr>
                <w:rFonts w:ascii="新細明體" w:eastAsia="新細明體" w:hAnsi="新細明體" w:cs="SimSun" w:hint="eastAsia"/>
                <w:b/>
                <w:spacing w:val="-5"/>
                <w:kern w:val="0"/>
                <w:sz w:val="20"/>
              </w:rPr>
              <w:t xml:space="preserve"> </w:t>
            </w:r>
            <w:r w:rsidRPr="0071434B">
              <w:rPr>
                <w:rFonts w:ascii="新細明體" w:eastAsia="新細明體" w:hAnsi="新細明體" w:cs="SimSun" w:hint="eastAsia"/>
                <w:b/>
                <w:spacing w:val="-2"/>
                <w:kern w:val="0"/>
                <w:sz w:val="20"/>
              </w:rPr>
              <w:t>16,818,000</w:t>
            </w:r>
          </w:p>
        </w:tc>
        <w:tc>
          <w:tcPr>
            <w:tcW w:w="13892" w:type="dxa"/>
            <w:tcBorders>
              <w:top w:val="single" w:sz="4" w:space="0" w:color="000000"/>
              <w:left w:val="single" w:sz="4" w:space="0" w:color="auto"/>
              <w:bottom w:val="single" w:sz="4" w:space="0" w:color="000000"/>
              <w:right w:val="single" w:sz="4" w:space="0" w:color="000000"/>
            </w:tcBorders>
            <w:vAlign w:val="center"/>
          </w:tcPr>
          <w:p w14:paraId="1AC03D55" w14:textId="77777777" w:rsidR="00542373" w:rsidRPr="0071434B" w:rsidRDefault="00542373" w:rsidP="00157514">
            <w:pPr>
              <w:spacing w:line="240" w:lineRule="exact"/>
              <w:ind w:left="29" w:right="11"/>
              <w:textAlignment w:val="center"/>
              <w:rPr>
                <w:rFonts w:ascii="標楷體" w:hAnsi="標楷體" w:cs="SimSun"/>
                <w:b/>
                <w:spacing w:val="-3"/>
                <w:kern w:val="0"/>
                <w:sz w:val="20"/>
              </w:rPr>
            </w:pPr>
          </w:p>
        </w:tc>
      </w:tr>
      <w:tr w:rsidR="00542373" w:rsidRPr="00542373" w14:paraId="21247938"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2D526E51" w14:textId="77777777" w:rsidR="00542373" w:rsidRPr="00542373" w:rsidRDefault="00542373" w:rsidP="00157514">
            <w:pPr>
              <w:widowControl/>
              <w:spacing w:line="240" w:lineRule="exact"/>
              <w:textAlignment w:val="center"/>
              <w:rPr>
                <w:rFonts w:ascii="標楷體" w:hAnsi="標楷體" w:cs="SimSun"/>
                <w:spacing w:val="-3"/>
                <w:kern w:val="0"/>
                <w:sz w:val="20"/>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4E5ED525"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1,840,000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2723BD5E"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財政稅務局辦理「約用人員調薪」所需經費。</w:t>
            </w:r>
          </w:p>
        </w:tc>
      </w:tr>
      <w:tr w:rsidR="00542373" w:rsidRPr="00542373" w14:paraId="447E4BCB"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0F4B2A6B" w14:textId="77777777" w:rsidR="00542373" w:rsidRPr="00542373" w:rsidRDefault="00542373" w:rsidP="00157514">
            <w:pPr>
              <w:widowControl/>
              <w:spacing w:line="240" w:lineRule="exact"/>
              <w:textAlignment w:val="center"/>
              <w:rPr>
                <w:rFonts w:ascii="標楷體" w:hAnsi="標楷體" w:cs="SimSun"/>
                <w:spacing w:val="-3"/>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51A712E0"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3,310,000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118C0A92" w14:textId="0B1910A2"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財政稅務局辦理「嘉稅一村宿舍</w:t>
            </w:r>
            <w:r w:rsidR="00F87B5D">
              <w:rPr>
                <w:rFonts w:ascii="標楷體" w:eastAsia="標楷體" w:hAnsi="標楷體" w:cs="SimSun" w:hint="eastAsia"/>
                <w:spacing w:val="-3"/>
                <w:kern w:val="0"/>
                <w:sz w:val="20"/>
                <w:lang w:eastAsia="zh-TW"/>
              </w:rPr>
              <w:t>石綿</w:t>
            </w:r>
            <w:r w:rsidRPr="00542373">
              <w:rPr>
                <w:rFonts w:ascii="標楷體" w:eastAsia="標楷體" w:hAnsi="標楷體" w:cs="SimSun" w:hint="eastAsia"/>
                <w:spacing w:val="-3"/>
                <w:kern w:val="0"/>
                <w:sz w:val="20"/>
                <w:lang w:eastAsia="zh-TW"/>
              </w:rPr>
              <w:t>瓦受損屋頂拆除清運」所需經費。</w:t>
            </w:r>
          </w:p>
        </w:tc>
      </w:tr>
      <w:tr w:rsidR="00542373" w:rsidRPr="00542373" w14:paraId="203CD943"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3C2E92E6" w14:textId="77777777" w:rsidR="00542373" w:rsidRPr="00542373" w:rsidRDefault="00542373" w:rsidP="00157514">
            <w:pPr>
              <w:widowControl/>
              <w:spacing w:line="240" w:lineRule="exact"/>
              <w:textAlignment w:val="center"/>
              <w:rPr>
                <w:rFonts w:ascii="標楷體" w:hAnsi="標楷體" w:cs="SimSun"/>
                <w:spacing w:val="-3"/>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61C64776"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3,368,000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0EB065C4"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財政稅務局辦理「擋土牆施作工程」所需經費。</w:t>
            </w:r>
          </w:p>
        </w:tc>
      </w:tr>
      <w:tr w:rsidR="00542373" w:rsidRPr="00542373" w14:paraId="765D5C05"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596796A3" w14:textId="77777777" w:rsidR="00542373" w:rsidRPr="00542373" w:rsidRDefault="00542373" w:rsidP="00157514">
            <w:pPr>
              <w:widowControl/>
              <w:spacing w:line="240" w:lineRule="exact"/>
              <w:textAlignment w:val="center"/>
              <w:rPr>
                <w:rFonts w:ascii="標楷體" w:hAnsi="標楷體" w:cs="SimSun"/>
                <w:spacing w:val="-3"/>
                <w:kern w:val="0"/>
                <w:sz w:val="20"/>
                <w:lang w:eastAsia="zh-TW"/>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760AC700" w14:textId="77777777" w:rsidR="00542373" w:rsidRPr="00542373" w:rsidRDefault="00542373" w:rsidP="00157514">
            <w:pPr>
              <w:spacing w:line="240" w:lineRule="exact"/>
              <w:ind w:right="11"/>
              <w:jc w:val="right"/>
              <w:textAlignment w:val="center"/>
              <w:rPr>
                <w:rFonts w:ascii="新細明體" w:eastAsia="新細明體" w:hAnsi="新細明體" w:cs="SimSun"/>
                <w:spacing w:val="-2"/>
                <w:kern w:val="0"/>
                <w:sz w:val="20"/>
              </w:rPr>
            </w:pPr>
            <w:r w:rsidRPr="00542373">
              <w:rPr>
                <w:rFonts w:ascii="新細明體" w:eastAsia="新細明體" w:hAnsi="新細明體" w:cs="SimSun" w:hint="eastAsia"/>
                <w:spacing w:val="-2"/>
                <w:kern w:val="0"/>
                <w:sz w:val="20"/>
              </w:rPr>
              <w:t>8,300,000</w:t>
            </w:r>
          </w:p>
        </w:tc>
        <w:tc>
          <w:tcPr>
            <w:tcW w:w="13892" w:type="dxa"/>
            <w:tcBorders>
              <w:top w:val="single" w:sz="4" w:space="0" w:color="000000"/>
              <w:left w:val="single" w:sz="4" w:space="0" w:color="auto"/>
              <w:bottom w:val="single" w:sz="4" w:space="0" w:color="000000"/>
              <w:right w:val="single" w:sz="4" w:space="0" w:color="000000"/>
            </w:tcBorders>
            <w:vAlign w:val="center"/>
            <w:hideMark/>
          </w:tcPr>
          <w:p w14:paraId="16813866"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財政稅務局建置「資訊設備專用發電機與</w:t>
            </w:r>
            <w:proofErr w:type="gramStart"/>
            <w:r w:rsidRPr="00542373">
              <w:rPr>
                <w:rFonts w:ascii="標楷體" w:eastAsia="標楷體" w:hAnsi="標楷體" w:cs="SimSun" w:hint="eastAsia"/>
                <w:spacing w:val="-3"/>
                <w:kern w:val="0"/>
                <w:sz w:val="20"/>
                <w:lang w:eastAsia="zh-TW"/>
              </w:rPr>
              <w:t>不</w:t>
            </w:r>
            <w:proofErr w:type="gramEnd"/>
            <w:r w:rsidRPr="00542373">
              <w:rPr>
                <w:rFonts w:ascii="標楷體" w:eastAsia="標楷體" w:hAnsi="標楷體" w:cs="SimSun" w:hint="eastAsia"/>
                <w:spacing w:val="-3"/>
                <w:kern w:val="0"/>
                <w:sz w:val="20"/>
                <w:lang w:eastAsia="zh-TW"/>
              </w:rPr>
              <w:t>斷電系統」所需經費。</w:t>
            </w:r>
          </w:p>
        </w:tc>
      </w:tr>
      <w:tr w:rsidR="00542373" w:rsidRPr="00542373" w14:paraId="57ECDE5B" w14:textId="77777777" w:rsidTr="00157514">
        <w:trPr>
          <w:trHeight w:val="397"/>
        </w:trPr>
        <w:tc>
          <w:tcPr>
            <w:tcW w:w="4530" w:type="dxa"/>
            <w:gridSpan w:val="5"/>
            <w:vMerge w:val="restart"/>
            <w:tcBorders>
              <w:top w:val="single" w:sz="4" w:space="0" w:color="000000"/>
              <w:left w:val="single" w:sz="4" w:space="0" w:color="000000"/>
              <w:bottom w:val="single" w:sz="4" w:space="0" w:color="000000"/>
              <w:right w:val="single" w:sz="4" w:space="0" w:color="auto"/>
            </w:tcBorders>
            <w:vAlign w:val="center"/>
            <w:hideMark/>
          </w:tcPr>
          <w:p w14:paraId="76A02A24" w14:textId="77777777" w:rsidR="00542373" w:rsidRPr="00542373" w:rsidRDefault="00542373" w:rsidP="00157514">
            <w:pPr>
              <w:spacing w:line="240" w:lineRule="exact"/>
              <w:ind w:left="29"/>
              <w:textAlignment w:val="center"/>
              <w:rPr>
                <w:rFonts w:ascii="標楷體" w:hAnsi="標楷體" w:cs="SimSun"/>
                <w:spacing w:val="-3"/>
                <w:kern w:val="0"/>
                <w:sz w:val="20"/>
              </w:rPr>
            </w:pPr>
            <w:r w:rsidRPr="0014324F">
              <w:rPr>
                <w:rFonts w:ascii="標楷體" w:eastAsia="標楷體" w:hAnsi="標楷體" w:cs="SimSun" w:hint="eastAsia"/>
                <w:spacing w:val="950"/>
                <w:kern w:val="0"/>
                <w:sz w:val="20"/>
                <w:fitText w:val="4400" w:id="-422345975"/>
              </w:rPr>
              <w:t>人事</w:t>
            </w:r>
            <w:r w:rsidRPr="0014324F">
              <w:rPr>
                <w:rFonts w:ascii="標楷體" w:eastAsia="標楷體" w:hAnsi="標楷體" w:cs="SimSun" w:hint="eastAsia"/>
                <w:kern w:val="0"/>
                <w:sz w:val="20"/>
                <w:fitText w:val="4400" w:id="-422345975"/>
              </w:rPr>
              <w:t>處</w:t>
            </w:r>
          </w:p>
        </w:tc>
        <w:tc>
          <w:tcPr>
            <w:tcW w:w="3371" w:type="dxa"/>
            <w:tcBorders>
              <w:top w:val="single" w:sz="4" w:space="0" w:color="auto"/>
              <w:left w:val="single" w:sz="4" w:space="0" w:color="auto"/>
              <w:bottom w:val="single" w:sz="4" w:space="0" w:color="auto"/>
              <w:right w:val="single" w:sz="4" w:space="0" w:color="auto"/>
            </w:tcBorders>
            <w:vAlign w:val="center"/>
            <w:hideMark/>
          </w:tcPr>
          <w:p w14:paraId="797DB0DE" w14:textId="3A93F680" w:rsidR="00542373" w:rsidRPr="0071434B" w:rsidRDefault="00542373" w:rsidP="00157514">
            <w:pPr>
              <w:spacing w:line="240" w:lineRule="exact"/>
              <w:ind w:right="11"/>
              <w:jc w:val="right"/>
              <w:textAlignment w:val="center"/>
              <w:rPr>
                <w:rFonts w:ascii="新細明體" w:eastAsia="新細明體" w:hAnsi="新細明體" w:cs="SimSun"/>
                <w:b/>
                <w:spacing w:val="-3"/>
                <w:kern w:val="0"/>
                <w:sz w:val="20"/>
              </w:rPr>
            </w:pPr>
            <w:r w:rsidRPr="0071434B">
              <w:rPr>
                <w:rFonts w:ascii="標楷體" w:eastAsia="標楷體" w:hAnsi="標楷體" w:cs="SimSun" w:hint="eastAsia"/>
                <w:b/>
                <w:spacing w:val="-5"/>
                <w:kern w:val="0"/>
                <w:sz w:val="20"/>
              </w:rPr>
              <w:t>小計</w:t>
            </w:r>
            <w:r w:rsidR="0039212E" w:rsidRPr="0071434B">
              <w:rPr>
                <w:rFonts w:ascii="新細明體" w:eastAsia="新細明體" w:hAnsi="新細明體" w:cs="SimSun" w:hint="eastAsia"/>
                <w:b/>
                <w:spacing w:val="-25"/>
                <w:kern w:val="0"/>
                <w:sz w:val="20"/>
              </w:rPr>
              <w:t xml:space="preserve">  </w:t>
            </w:r>
            <w:r w:rsidRPr="0071434B">
              <w:rPr>
                <w:rFonts w:ascii="新細明體" w:eastAsia="新細明體" w:hAnsi="新細明體" w:cs="SimSun" w:hint="eastAsia"/>
                <w:b/>
                <w:spacing w:val="-25"/>
                <w:kern w:val="0"/>
                <w:sz w:val="20"/>
              </w:rPr>
              <w:t xml:space="preserve">      </w:t>
            </w:r>
            <w:r w:rsidRPr="0071434B">
              <w:rPr>
                <w:rFonts w:ascii="新細明體" w:eastAsia="新細明體" w:hAnsi="新細明體" w:cs="SimSun" w:hint="eastAsia"/>
                <w:b/>
                <w:spacing w:val="-2"/>
                <w:kern w:val="0"/>
                <w:sz w:val="20"/>
              </w:rPr>
              <w:t>340,000</w:t>
            </w:r>
          </w:p>
        </w:tc>
        <w:tc>
          <w:tcPr>
            <w:tcW w:w="13892" w:type="dxa"/>
            <w:tcBorders>
              <w:top w:val="single" w:sz="4" w:space="0" w:color="000000"/>
              <w:left w:val="single" w:sz="4" w:space="0" w:color="auto"/>
              <w:bottom w:val="single" w:sz="4" w:space="0" w:color="000000"/>
              <w:right w:val="single" w:sz="4" w:space="0" w:color="000000"/>
            </w:tcBorders>
            <w:vAlign w:val="center"/>
          </w:tcPr>
          <w:p w14:paraId="65F73659" w14:textId="77777777" w:rsidR="00542373" w:rsidRPr="0071434B" w:rsidRDefault="00542373" w:rsidP="00157514">
            <w:pPr>
              <w:spacing w:line="240" w:lineRule="exact"/>
              <w:ind w:left="29" w:right="11"/>
              <w:textAlignment w:val="center"/>
              <w:rPr>
                <w:rFonts w:ascii="標楷體" w:hAnsi="標楷體" w:cs="SimSun"/>
                <w:b/>
                <w:spacing w:val="-3"/>
                <w:kern w:val="0"/>
                <w:sz w:val="20"/>
              </w:rPr>
            </w:pPr>
          </w:p>
        </w:tc>
      </w:tr>
      <w:tr w:rsidR="00542373" w:rsidRPr="00542373" w14:paraId="42D20C53" w14:textId="77777777" w:rsidTr="00157514">
        <w:trPr>
          <w:trHeight w:val="397"/>
        </w:trPr>
        <w:tc>
          <w:tcPr>
            <w:tcW w:w="4530" w:type="dxa"/>
            <w:gridSpan w:val="5"/>
            <w:vMerge/>
            <w:tcBorders>
              <w:top w:val="single" w:sz="4" w:space="0" w:color="000000"/>
              <w:left w:val="single" w:sz="4" w:space="0" w:color="000000"/>
              <w:bottom w:val="single" w:sz="4" w:space="0" w:color="000000"/>
              <w:right w:val="single" w:sz="4" w:space="0" w:color="auto"/>
            </w:tcBorders>
            <w:vAlign w:val="center"/>
            <w:hideMark/>
          </w:tcPr>
          <w:p w14:paraId="351B23B9" w14:textId="77777777" w:rsidR="00542373" w:rsidRPr="00542373" w:rsidRDefault="00542373" w:rsidP="00157514">
            <w:pPr>
              <w:widowControl/>
              <w:spacing w:line="240" w:lineRule="exact"/>
              <w:textAlignment w:val="center"/>
              <w:rPr>
                <w:rFonts w:ascii="標楷體" w:hAnsi="標楷體" w:cs="SimSun"/>
                <w:spacing w:val="-3"/>
                <w:kern w:val="0"/>
                <w:sz w:val="20"/>
              </w:rPr>
            </w:pPr>
          </w:p>
        </w:tc>
        <w:tc>
          <w:tcPr>
            <w:tcW w:w="3371" w:type="dxa"/>
            <w:tcBorders>
              <w:top w:val="single" w:sz="4" w:space="0" w:color="auto"/>
              <w:left w:val="single" w:sz="4" w:space="0" w:color="000000"/>
              <w:bottom w:val="single" w:sz="4" w:space="0" w:color="auto"/>
              <w:right w:val="single" w:sz="4" w:space="0" w:color="000000"/>
            </w:tcBorders>
            <w:vAlign w:val="center"/>
            <w:hideMark/>
          </w:tcPr>
          <w:p w14:paraId="6D3641CD" w14:textId="77777777" w:rsidR="00542373" w:rsidRPr="00542373" w:rsidRDefault="00542373" w:rsidP="00157514">
            <w:pPr>
              <w:spacing w:line="240" w:lineRule="exact"/>
              <w:ind w:right="11"/>
              <w:jc w:val="right"/>
              <w:textAlignment w:val="center"/>
              <w:rPr>
                <w:rFonts w:ascii="新細明體" w:eastAsia="新細明體" w:hAnsi="新細明體" w:cs="SimSun"/>
                <w:spacing w:val="-3"/>
                <w:kern w:val="0"/>
                <w:sz w:val="20"/>
              </w:rPr>
            </w:pPr>
            <w:r w:rsidRPr="00542373">
              <w:rPr>
                <w:rFonts w:ascii="新細明體" w:eastAsia="新細明體" w:hAnsi="新細明體" w:cs="SimSun" w:hint="eastAsia"/>
                <w:spacing w:val="-2"/>
                <w:kern w:val="0"/>
                <w:sz w:val="20"/>
              </w:rPr>
              <w:t>340,000</w:t>
            </w:r>
          </w:p>
        </w:tc>
        <w:tc>
          <w:tcPr>
            <w:tcW w:w="13892" w:type="dxa"/>
            <w:tcBorders>
              <w:top w:val="single" w:sz="4" w:space="0" w:color="000000"/>
              <w:left w:val="single" w:sz="4" w:space="0" w:color="000000"/>
              <w:bottom w:val="single" w:sz="4" w:space="0" w:color="000000"/>
              <w:right w:val="single" w:sz="4" w:space="0" w:color="000000"/>
            </w:tcBorders>
            <w:vAlign w:val="center"/>
            <w:hideMark/>
          </w:tcPr>
          <w:p w14:paraId="55874E42" w14:textId="77777777" w:rsidR="00542373" w:rsidRPr="00542373" w:rsidRDefault="00542373" w:rsidP="00157514">
            <w:pPr>
              <w:spacing w:line="240" w:lineRule="exact"/>
              <w:ind w:left="29" w:right="11"/>
              <w:textAlignment w:val="center"/>
              <w:rPr>
                <w:rFonts w:ascii="標楷體" w:hAnsi="標楷體" w:cs="SimSun"/>
                <w:spacing w:val="-3"/>
                <w:kern w:val="0"/>
                <w:sz w:val="20"/>
                <w:lang w:eastAsia="zh-TW"/>
              </w:rPr>
            </w:pPr>
            <w:r w:rsidRPr="00542373">
              <w:rPr>
                <w:rFonts w:ascii="標楷體" w:eastAsia="標楷體" w:hAnsi="標楷體" w:cs="SimSun" w:hint="eastAsia"/>
                <w:spacing w:val="-3"/>
                <w:kern w:val="0"/>
                <w:sz w:val="20"/>
                <w:lang w:eastAsia="zh-TW"/>
              </w:rPr>
              <w:t>人力發展所辦理「各類設施、設備毀損修復」所需經費。</w:t>
            </w:r>
          </w:p>
        </w:tc>
      </w:tr>
    </w:tbl>
    <w:p w14:paraId="0F2F9789" w14:textId="77777777" w:rsidR="00542373" w:rsidRPr="00B75D6C" w:rsidRDefault="00542373" w:rsidP="00542373">
      <w:pPr>
        <w:autoSpaceDE w:val="0"/>
        <w:autoSpaceDN w:val="0"/>
        <w:spacing w:before="21"/>
        <w:ind w:left="1"/>
        <w:rPr>
          <w:rFonts w:ascii="標楷體" w:eastAsia="標楷體" w:hAnsi="標楷體" w:cs="SimSun"/>
          <w:kern w:val="0"/>
          <w:sz w:val="18"/>
          <w:szCs w:val="18"/>
        </w:rPr>
      </w:pPr>
      <w:proofErr w:type="gramStart"/>
      <w:r w:rsidRPr="00B75D6C">
        <w:rPr>
          <w:rFonts w:ascii="標楷體" w:eastAsia="標楷體" w:hAnsi="標楷體" w:cs="SimSun" w:hint="eastAsia"/>
          <w:kern w:val="0"/>
          <w:sz w:val="18"/>
          <w:szCs w:val="18"/>
        </w:rPr>
        <w:t>註</w:t>
      </w:r>
      <w:proofErr w:type="gramEnd"/>
      <w:r w:rsidRPr="00B75D6C">
        <w:rPr>
          <w:rFonts w:ascii="標楷體" w:eastAsia="標楷體" w:hAnsi="標楷體" w:cs="SimSun" w:hint="eastAsia"/>
          <w:kern w:val="0"/>
          <w:sz w:val="18"/>
          <w:szCs w:val="18"/>
        </w:rPr>
        <w:t>：上表所列數額經嘉義縣政府於115年2月24日以府</w:t>
      </w:r>
      <w:proofErr w:type="gramStart"/>
      <w:r w:rsidRPr="00B75D6C">
        <w:rPr>
          <w:rFonts w:ascii="標楷體" w:eastAsia="標楷體" w:hAnsi="標楷體" w:cs="SimSun" w:hint="eastAsia"/>
          <w:kern w:val="0"/>
          <w:sz w:val="18"/>
          <w:szCs w:val="18"/>
        </w:rPr>
        <w:t>主歲字</w:t>
      </w:r>
      <w:proofErr w:type="gramEnd"/>
      <w:r w:rsidRPr="00B75D6C">
        <w:rPr>
          <w:rFonts w:ascii="標楷體" w:eastAsia="標楷體" w:hAnsi="標楷體" w:cs="SimSun" w:hint="eastAsia"/>
          <w:kern w:val="0"/>
          <w:sz w:val="18"/>
          <w:szCs w:val="18"/>
        </w:rPr>
        <w:t>第1150051975號函送請嘉義縣議會審議，業經嘉義縣議會第20屆第19、20次臨時會審議通過（115年3月18日嘉議20議字第1150000267號函）。</w:t>
      </w:r>
    </w:p>
    <w:p w14:paraId="675C1B70" w14:textId="77777777" w:rsidR="002937BF" w:rsidRPr="00542373" w:rsidRDefault="002937BF" w:rsidP="002937BF">
      <w:pPr>
        <w:overflowPunct w:val="0"/>
        <w:spacing w:line="520" w:lineRule="exact"/>
        <w:rPr>
          <w:rFonts w:ascii="標楷體" w:eastAsia="標楷體" w:hAnsi="標楷體"/>
          <w:sz w:val="28"/>
          <w:szCs w:val="28"/>
        </w:rPr>
      </w:pPr>
    </w:p>
    <w:sectPr w:rsidR="002937BF" w:rsidRPr="00542373" w:rsidSect="00D73BA5">
      <w:footerReference w:type="default" r:id="rId87"/>
      <w:footerReference w:type="first" r:id="rId88"/>
      <w:pgSz w:w="23811" w:h="16838" w:orient="landscape" w:code="8"/>
      <w:pgMar w:top="851" w:right="851" w:bottom="851" w:left="851" w:header="57" w:footer="567" w:gutter="284"/>
      <w:pgNumType w:start="2"/>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2330D" w14:textId="77777777" w:rsidR="001C18BA" w:rsidRDefault="001C18BA">
      <w:r>
        <w:separator/>
      </w:r>
    </w:p>
  </w:endnote>
  <w:endnote w:type="continuationSeparator" w:id="0">
    <w:p w14:paraId="49537427" w14:textId="77777777" w:rsidR="001C18BA" w:rsidRDefault="001C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bi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695"/>
      <w:docPartObj>
        <w:docPartGallery w:val="Page Numbers (Bottom of Page)"/>
        <w:docPartUnique/>
      </w:docPartObj>
    </w:sdtPr>
    <w:sdtEndPr/>
    <w:sdtContent>
      <w:sdt>
        <w:sdtPr>
          <w:id w:val="1550884544"/>
          <w:docPartObj>
            <w:docPartGallery w:val="Page Numbers (Bottom of Page)"/>
            <w:docPartUnique/>
          </w:docPartObj>
        </w:sdtPr>
        <w:sdtEndPr/>
        <w:sdtContent>
          <w:sdt>
            <w:sdtPr>
              <w:rPr>
                <w:rFonts w:hint="eastAsia"/>
              </w:rPr>
              <w:id w:val="-1698997582"/>
              <w:docPartObj>
                <w:docPartGallery w:val="Page Numbers (Bottom of Page)"/>
                <w:docPartUnique/>
              </w:docPartObj>
            </w:sdtPr>
            <w:sdtEndPr/>
            <w:sdtContent>
              <w:p w14:paraId="4B3B6F74" w14:textId="0BE8681A" w:rsidR="001C18BA" w:rsidRPr="006E0A0B" w:rsidRDefault="001C18BA" w:rsidP="006E0A0B">
                <w:pPr>
                  <w:pStyle w:val="a5"/>
                  <w:jc w:val="center"/>
                  <w:rPr>
                    <w:rFonts w:ascii="標楷體" w:eastAsia="標楷體" w:hAnsi="標楷體"/>
                    <w:sz w:val="24"/>
                    <w:szCs w:val="24"/>
                  </w:rPr>
                </w:pPr>
                <w:r>
                  <w:rPr>
                    <w:rFonts w:ascii="標楷體" w:eastAsia="標楷體" w:hAnsi="標楷體" w:hint="eastAsia"/>
                    <w:sz w:val="24"/>
                    <w:szCs w:val="24"/>
                  </w:rPr>
                  <w:t>目錄－</w:t>
                </w:r>
                <w:r>
                  <w:rPr>
                    <w:rFonts w:ascii="標楷體" w:eastAsia="標楷體" w:hAnsi="標楷體" w:hint="eastAsia"/>
                    <w:sz w:val="24"/>
                    <w:szCs w:val="24"/>
                  </w:rPr>
                  <w:fldChar w:fldCharType="begin"/>
                </w:r>
                <w:r>
                  <w:rPr>
                    <w:rFonts w:ascii="標楷體" w:eastAsia="標楷體" w:hAnsi="標楷體" w:hint="eastAsia"/>
                    <w:sz w:val="24"/>
                    <w:szCs w:val="24"/>
                  </w:rPr>
                  <w:instrText>PAGE   \* MERGEFORMAT</w:instrText>
                </w:r>
                <w:r>
                  <w:rPr>
                    <w:rFonts w:ascii="標楷體" w:eastAsia="標楷體" w:hAnsi="標楷體" w:hint="eastAsia"/>
                    <w:sz w:val="24"/>
                    <w:szCs w:val="24"/>
                  </w:rPr>
                  <w:fldChar w:fldCharType="separate"/>
                </w:r>
                <w:r w:rsidR="009B087C">
                  <w:rPr>
                    <w:rFonts w:ascii="標楷體" w:eastAsia="標楷體" w:hAnsi="標楷體"/>
                    <w:noProof/>
                    <w:sz w:val="24"/>
                    <w:szCs w:val="24"/>
                  </w:rPr>
                  <w:t>2</w:t>
                </w:r>
                <w:r>
                  <w:rPr>
                    <w:rFonts w:ascii="標楷體" w:eastAsia="標楷體" w:hAnsi="標楷體" w:hint="eastAsia"/>
                    <w:sz w:val="24"/>
                    <w:szCs w:val="24"/>
                  </w:rPr>
                  <w:fldChar w:fldCharType="end"/>
                </w:r>
              </w:p>
            </w:sdtContent>
          </w:sdt>
        </w:sdtContent>
      </w:sdt>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165391"/>
      <w:docPartObj>
        <w:docPartGallery w:val="Page Numbers (Bottom of Page)"/>
        <w:docPartUnique/>
      </w:docPartObj>
    </w:sdtPr>
    <w:sdtEndPr>
      <w:rPr>
        <w:rFonts w:ascii="標楷體" w:eastAsia="標楷體" w:hAnsi="標楷體"/>
        <w:sz w:val="24"/>
        <w:szCs w:val="24"/>
      </w:rPr>
    </w:sdtEndPr>
    <w:sdtContent>
      <w:p w14:paraId="1BB2A088" w14:textId="62A9844F"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6</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947797"/>
      <w:docPartObj>
        <w:docPartGallery w:val="Page Numbers (Bottom of Page)"/>
        <w:docPartUnique/>
      </w:docPartObj>
    </w:sdtPr>
    <w:sdtEndPr>
      <w:rPr>
        <w:rFonts w:ascii="標楷體" w:eastAsia="標楷體" w:hAnsi="標楷體"/>
        <w:sz w:val="24"/>
        <w:szCs w:val="24"/>
      </w:rPr>
    </w:sdtEndPr>
    <w:sdtContent>
      <w:p w14:paraId="4400F291" w14:textId="1838CC84" w:rsidR="001C18BA" w:rsidRPr="006E0A0B" w:rsidRDefault="001C18BA" w:rsidP="00F95AD6">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514182"/>
      <w:docPartObj>
        <w:docPartGallery w:val="Page Numbers (Bottom of Page)"/>
        <w:docPartUnique/>
      </w:docPartObj>
    </w:sdtPr>
    <w:sdtEndPr>
      <w:rPr>
        <w:rFonts w:ascii="標楷體" w:eastAsia="標楷體" w:hAnsi="標楷體"/>
        <w:sz w:val="24"/>
        <w:szCs w:val="24"/>
      </w:rPr>
    </w:sdtEndPr>
    <w:sdtContent>
      <w:p w14:paraId="281F45A5" w14:textId="1F2A0BC5" w:rsidR="001C18BA" w:rsidRPr="006E0A0B" w:rsidRDefault="001C18BA" w:rsidP="00F95AD6">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903060"/>
      <w:docPartObj>
        <w:docPartGallery w:val="Page Numbers (Bottom of Page)"/>
        <w:docPartUnique/>
      </w:docPartObj>
    </w:sdtPr>
    <w:sdtEndPr>
      <w:rPr>
        <w:rFonts w:ascii="標楷體" w:eastAsia="標楷體" w:hAnsi="標楷體"/>
        <w:sz w:val="24"/>
        <w:szCs w:val="24"/>
      </w:rPr>
    </w:sdtEndPr>
    <w:sdtContent>
      <w:p w14:paraId="48B2376A" w14:textId="25EEB6A9" w:rsidR="001C18BA" w:rsidRPr="00352868" w:rsidRDefault="001C18BA" w:rsidP="0035286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8</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6520299"/>
      <w:docPartObj>
        <w:docPartGallery w:val="Page Numbers (Bottom of Page)"/>
        <w:docPartUnique/>
      </w:docPartObj>
    </w:sdtPr>
    <w:sdtEndPr>
      <w:rPr>
        <w:rFonts w:ascii="標楷體" w:eastAsia="標楷體" w:hAnsi="標楷體"/>
        <w:sz w:val="24"/>
        <w:szCs w:val="24"/>
      </w:rPr>
    </w:sdtEndPr>
    <w:sdtContent>
      <w:p w14:paraId="32923AA8" w14:textId="3EC1D0C9"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8</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BB9E0" w14:textId="667F1473" w:rsidR="001C18BA" w:rsidRPr="008F6252" w:rsidRDefault="001C18BA" w:rsidP="003D6E2C">
    <w:pPr>
      <w:pStyle w:val="a5"/>
      <w:jc w:val="center"/>
      <w:rPr>
        <w:rFonts w:ascii="標楷體" w:eastAsia="標楷體" w:hAnsi="標楷體"/>
        <w:sz w:val="24"/>
        <w:szCs w:val="24"/>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386254"/>
      <w:docPartObj>
        <w:docPartGallery w:val="Page Numbers (Bottom of Page)"/>
        <w:docPartUnique/>
      </w:docPartObj>
    </w:sdtPr>
    <w:sdtEndPr>
      <w:rPr>
        <w:rFonts w:ascii="標楷體" w:eastAsia="標楷體" w:hAnsi="標楷體"/>
        <w:sz w:val="24"/>
        <w:szCs w:val="24"/>
      </w:rPr>
    </w:sdtEndPr>
    <w:sdtContent>
      <w:p w14:paraId="194AB51E" w14:textId="7EDD7D17" w:rsidR="001C18BA" w:rsidRPr="00A73E8E" w:rsidRDefault="0014324F" w:rsidP="00A73E8E">
        <w:pPr>
          <w:pStyle w:val="a5"/>
          <w:jc w:val="center"/>
          <w:rPr>
            <w:rFonts w:ascii="標楷體" w:eastAsia="標楷體" w:hAnsi="標楷體"/>
            <w:sz w:val="24"/>
            <w:szCs w:val="24"/>
          </w:rPr>
        </w:pPr>
        <w:sdt>
          <w:sdtPr>
            <w:rPr>
              <w:rFonts w:hint="eastAsia"/>
            </w:rPr>
            <w:id w:val="-266476051"/>
            <w:docPartObj>
              <w:docPartGallery w:val="Page Numbers (Bottom of Page)"/>
              <w:docPartUnique/>
            </w:docPartObj>
          </w:sdtPr>
          <w:sdtEndPr>
            <w:rPr>
              <w:rFonts w:ascii="標楷體" w:eastAsia="標楷體" w:hAnsi="標楷體"/>
              <w:sz w:val="24"/>
              <w:szCs w:val="24"/>
            </w:rPr>
          </w:sdtEndPr>
          <w:sdtContent>
            <w:r w:rsidR="001C18BA" w:rsidRPr="00A73E8E">
              <w:rPr>
                <w:rFonts w:ascii="標楷體" w:eastAsia="標楷體" w:hAnsi="標楷體" w:hint="eastAsia"/>
                <w:sz w:val="24"/>
                <w:szCs w:val="24"/>
              </w:rPr>
              <w:t>第9</w:t>
            </w:r>
            <w:r w:rsidR="001C18BA">
              <w:rPr>
                <w:rFonts w:ascii="標楷體" w:eastAsia="標楷體" w:hAnsi="標楷體" w:hint="eastAsia"/>
                <w:szCs w:val="24"/>
              </w:rPr>
              <w:t>－</w:t>
            </w:r>
          </w:sdtContent>
        </w:sdt>
        <w:r w:rsidR="001C18BA" w:rsidRPr="00A73E8E">
          <w:rPr>
            <w:rFonts w:ascii="標楷體" w:eastAsia="標楷體" w:hAnsi="標楷體"/>
            <w:sz w:val="24"/>
            <w:szCs w:val="24"/>
          </w:rPr>
          <w:fldChar w:fldCharType="begin"/>
        </w:r>
        <w:r w:rsidR="001C18BA" w:rsidRPr="00A73E8E">
          <w:rPr>
            <w:rFonts w:ascii="標楷體" w:eastAsia="標楷體" w:hAnsi="標楷體"/>
            <w:sz w:val="24"/>
            <w:szCs w:val="24"/>
          </w:rPr>
          <w:instrText>PAGE   \* MERGEFORMAT</w:instrText>
        </w:r>
        <w:r w:rsidR="001C18BA" w:rsidRPr="00A73E8E">
          <w:rPr>
            <w:rFonts w:ascii="標楷體" w:eastAsia="標楷體" w:hAnsi="標楷體"/>
            <w:sz w:val="24"/>
            <w:szCs w:val="24"/>
          </w:rPr>
          <w:fldChar w:fldCharType="separate"/>
        </w:r>
        <w:r w:rsidRPr="0014324F">
          <w:rPr>
            <w:rFonts w:ascii="標楷體" w:eastAsia="標楷體" w:hAnsi="標楷體"/>
            <w:noProof/>
            <w:sz w:val="24"/>
            <w:szCs w:val="24"/>
            <w:lang w:val="zh-TW"/>
          </w:rPr>
          <w:t>1</w:t>
        </w:r>
        <w:r w:rsidR="001C18BA" w:rsidRPr="00A73E8E">
          <w:rPr>
            <w:rFonts w:ascii="標楷體" w:eastAsia="標楷體" w:hAnsi="標楷體"/>
            <w:sz w:val="24"/>
            <w:szCs w:val="24"/>
          </w:rPr>
          <w:fldChar w:fldCharType="end"/>
        </w:r>
        <w:r w:rsidR="001C18BA" w:rsidRPr="00A73E8E">
          <w:rPr>
            <w:rFonts w:ascii="標楷體" w:eastAsia="標楷體" w:hAnsi="標楷體" w:hint="eastAsia"/>
            <w:sz w:val="24"/>
            <w:szCs w:val="24"/>
          </w:rPr>
          <w:t>頁</w:t>
        </w:r>
      </w:p>
    </w:sdtContent>
  </w:sdt>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286808"/>
      <w:docPartObj>
        <w:docPartGallery w:val="Page Numbers (Bottom of Page)"/>
        <w:docPartUnique/>
      </w:docPartObj>
    </w:sdtPr>
    <w:sdtEndPr>
      <w:rPr>
        <w:rFonts w:ascii="標楷體" w:eastAsia="標楷體" w:hAnsi="標楷體"/>
        <w:sz w:val="24"/>
        <w:szCs w:val="24"/>
      </w:rPr>
    </w:sdtEndPr>
    <w:sdtContent>
      <w:p w14:paraId="502D50D6" w14:textId="09A86BC4" w:rsidR="001C18BA" w:rsidRPr="00A73E8E" w:rsidRDefault="0014324F" w:rsidP="00A73E8E">
        <w:pPr>
          <w:pStyle w:val="a5"/>
          <w:jc w:val="center"/>
          <w:rPr>
            <w:rFonts w:ascii="標楷體" w:eastAsia="標楷體" w:hAnsi="標楷體"/>
            <w:sz w:val="24"/>
            <w:szCs w:val="24"/>
          </w:rPr>
        </w:pPr>
        <w:sdt>
          <w:sdtPr>
            <w:rPr>
              <w:rFonts w:hint="eastAsia"/>
            </w:rPr>
            <w:id w:val="-901217325"/>
            <w:docPartObj>
              <w:docPartGallery w:val="Page Numbers (Bottom of Page)"/>
              <w:docPartUnique/>
            </w:docPartObj>
          </w:sdtPr>
          <w:sdtEndPr>
            <w:rPr>
              <w:rFonts w:ascii="標楷體" w:eastAsia="標楷體" w:hAnsi="標楷體"/>
              <w:sz w:val="24"/>
              <w:szCs w:val="24"/>
            </w:rPr>
          </w:sdtEndPr>
          <w:sdtContent>
            <w:r w:rsidR="001C18BA" w:rsidRPr="00A73E8E">
              <w:rPr>
                <w:rFonts w:ascii="標楷體" w:eastAsia="標楷體" w:hAnsi="標楷體" w:hint="eastAsia"/>
                <w:sz w:val="24"/>
                <w:szCs w:val="24"/>
              </w:rPr>
              <w:t>第9</w:t>
            </w:r>
            <w:r w:rsidR="001C18BA">
              <w:rPr>
                <w:rFonts w:ascii="標楷體" w:eastAsia="標楷體" w:hAnsi="標楷體" w:hint="eastAsia"/>
                <w:szCs w:val="24"/>
              </w:rPr>
              <w:t>－</w:t>
            </w:r>
          </w:sdtContent>
        </w:sdt>
        <w:r w:rsidR="001C18BA" w:rsidRPr="00A73E8E">
          <w:rPr>
            <w:rFonts w:ascii="標楷體" w:eastAsia="標楷體" w:hAnsi="標楷體"/>
            <w:sz w:val="24"/>
            <w:szCs w:val="24"/>
          </w:rPr>
          <w:fldChar w:fldCharType="begin"/>
        </w:r>
        <w:r w:rsidR="001C18BA" w:rsidRPr="00A73E8E">
          <w:rPr>
            <w:rFonts w:ascii="標楷體" w:eastAsia="標楷體" w:hAnsi="標楷體"/>
            <w:sz w:val="24"/>
            <w:szCs w:val="24"/>
          </w:rPr>
          <w:instrText>PAGE   \* MERGEFORMAT</w:instrText>
        </w:r>
        <w:r w:rsidR="001C18BA" w:rsidRPr="00A73E8E">
          <w:rPr>
            <w:rFonts w:ascii="標楷體" w:eastAsia="標楷體" w:hAnsi="標楷體"/>
            <w:sz w:val="24"/>
            <w:szCs w:val="24"/>
          </w:rPr>
          <w:fldChar w:fldCharType="separate"/>
        </w:r>
        <w:r w:rsidRPr="0014324F">
          <w:rPr>
            <w:rFonts w:ascii="標楷體" w:eastAsia="標楷體" w:hAnsi="標楷體"/>
            <w:noProof/>
            <w:sz w:val="24"/>
            <w:szCs w:val="24"/>
            <w:lang w:val="zh-TW"/>
          </w:rPr>
          <w:t>2</w:t>
        </w:r>
        <w:r w:rsidR="001C18BA" w:rsidRPr="00A73E8E">
          <w:rPr>
            <w:rFonts w:ascii="標楷體" w:eastAsia="標楷體" w:hAnsi="標楷體"/>
            <w:sz w:val="24"/>
            <w:szCs w:val="24"/>
          </w:rPr>
          <w:fldChar w:fldCharType="end"/>
        </w:r>
        <w:r w:rsidR="001C18BA" w:rsidRPr="00A73E8E">
          <w:rPr>
            <w:rFonts w:ascii="標楷體" w:eastAsia="標楷體" w:hAnsi="標楷體" w:hint="eastAsia"/>
            <w:sz w:val="24"/>
            <w:szCs w:val="24"/>
          </w:rPr>
          <w:t>頁</w:t>
        </w:r>
      </w:p>
    </w:sdtContent>
  </w:sdt>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2717411"/>
      <w:docPartObj>
        <w:docPartGallery w:val="Page Numbers (Bottom of Page)"/>
        <w:docPartUnique/>
      </w:docPartObj>
    </w:sdtPr>
    <w:sdtEndPr>
      <w:rPr>
        <w:sz w:val="24"/>
        <w:szCs w:val="24"/>
      </w:rPr>
    </w:sdtEndPr>
    <w:sdtContent>
      <w:p w14:paraId="586C3EA9" w14:textId="26EAC1B8" w:rsidR="001C18BA" w:rsidRPr="007800FA" w:rsidRDefault="0014324F" w:rsidP="00A73E8E">
        <w:pPr>
          <w:pStyle w:val="a5"/>
          <w:jc w:val="center"/>
          <w:rPr>
            <w:rFonts w:ascii="標楷體" w:eastAsia="標楷體" w:hAnsi="標楷體"/>
            <w:sz w:val="24"/>
            <w:szCs w:val="24"/>
          </w:rPr>
        </w:pPr>
        <w:sdt>
          <w:sdtPr>
            <w:rPr>
              <w:rFonts w:ascii="標楷體" w:eastAsia="標楷體" w:hAnsi="標楷體" w:hint="eastAsia"/>
            </w:rPr>
            <w:id w:val="855705376"/>
            <w:docPartObj>
              <w:docPartGallery w:val="Page Numbers (Bottom of Page)"/>
              <w:docPartUnique/>
            </w:docPartObj>
          </w:sdtPr>
          <w:sdtEndPr>
            <w:rPr>
              <w:sz w:val="24"/>
              <w:szCs w:val="24"/>
            </w:rPr>
          </w:sdtEndPr>
          <w:sdtContent>
            <w:r w:rsidR="001C18BA" w:rsidRPr="007800FA">
              <w:rPr>
                <w:rFonts w:ascii="標楷體" w:eastAsia="標楷體" w:hAnsi="標楷體" w:hint="eastAsia"/>
                <w:sz w:val="24"/>
                <w:szCs w:val="24"/>
              </w:rPr>
              <w:t>第9</w:t>
            </w:r>
            <w:r w:rsidR="001C18BA">
              <w:rPr>
                <w:rFonts w:ascii="標楷體" w:eastAsia="標楷體" w:hAnsi="標楷體" w:hint="eastAsia"/>
                <w:szCs w:val="24"/>
              </w:rPr>
              <w:t>－</w:t>
            </w:r>
          </w:sdtContent>
        </w:sdt>
        <w:r w:rsidR="001C18BA" w:rsidRPr="007800FA">
          <w:rPr>
            <w:rFonts w:ascii="標楷體" w:eastAsia="標楷體" w:hAnsi="標楷體"/>
            <w:sz w:val="24"/>
            <w:szCs w:val="24"/>
          </w:rPr>
          <w:fldChar w:fldCharType="begin"/>
        </w:r>
        <w:r w:rsidR="001C18BA" w:rsidRPr="007800FA">
          <w:rPr>
            <w:rFonts w:ascii="標楷體" w:eastAsia="標楷體" w:hAnsi="標楷體"/>
            <w:sz w:val="24"/>
            <w:szCs w:val="24"/>
          </w:rPr>
          <w:instrText>PAGE   \* MERGEFORMAT</w:instrText>
        </w:r>
        <w:r w:rsidR="001C18BA" w:rsidRPr="007800FA">
          <w:rPr>
            <w:rFonts w:ascii="標楷體" w:eastAsia="標楷體" w:hAnsi="標楷體"/>
            <w:sz w:val="24"/>
            <w:szCs w:val="24"/>
          </w:rPr>
          <w:fldChar w:fldCharType="separate"/>
        </w:r>
        <w:r w:rsidRPr="0014324F">
          <w:rPr>
            <w:rFonts w:ascii="標楷體" w:eastAsia="標楷體" w:hAnsi="標楷體"/>
            <w:noProof/>
            <w:sz w:val="24"/>
            <w:szCs w:val="24"/>
            <w:lang w:val="zh-TW"/>
          </w:rPr>
          <w:t>3</w:t>
        </w:r>
        <w:r w:rsidR="001C18BA" w:rsidRPr="007800FA">
          <w:rPr>
            <w:rFonts w:ascii="標楷體" w:eastAsia="標楷體" w:hAnsi="標楷體"/>
            <w:sz w:val="24"/>
            <w:szCs w:val="24"/>
          </w:rPr>
          <w:fldChar w:fldCharType="end"/>
        </w:r>
        <w:r w:rsidR="001C18BA" w:rsidRPr="007800FA">
          <w:rPr>
            <w:rFonts w:ascii="標楷體" w:eastAsia="標楷體" w:hAnsi="標楷體" w:hint="eastAsia"/>
            <w:sz w:val="24"/>
            <w:szCs w:val="24"/>
          </w:rPr>
          <w:t>頁</w:t>
        </w:r>
      </w:p>
    </w:sdtContent>
  </w:sdt>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1876234175"/>
      <w:docPartObj>
        <w:docPartGallery w:val="Page Numbers (Bottom of Page)"/>
        <w:docPartUnique/>
      </w:docPartObj>
    </w:sdtPr>
    <w:sdtEndPr/>
    <w:sdtContent>
      <w:p w14:paraId="0C6AA145" w14:textId="1FC45294" w:rsidR="001C18BA" w:rsidRPr="00A73E8E" w:rsidRDefault="001C18BA" w:rsidP="00A73E8E">
        <w:pPr>
          <w:pStyle w:val="a5"/>
          <w:jc w:val="center"/>
          <w:rPr>
            <w:rFonts w:ascii="標楷體" w:eastAsia="標楷體" w:hAnsi="標楷體"/>
            <w:sz w:val="24"/>
            <w:szCs w:val="24"/>
          </w:rPr>
        </w:pPr>
        <w:r>
          <w:rPr>
            <w:rFonts w:ascii="標楷體" w:eastAsia="標楷體" w:hAnsi="標楷體" w:hint="eastAsia"/>
            <w:sz w:val="24"/>
            <w:szCs w:val="24"/>
          </w:rPr>
          <w:t>第10－1頁</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E6E2F" w14:textId="77777777" w:rsidR="001C18BA" w:rsidRPr="006E0A0B" w:rsidRDefault="0014324F" w:rsidP="002334BF">
    <w:pPr>
      <w:pStyle w:val="a5"/>
      <w:jc w:val="center"/>
      <w:rPr>
        <w:rFonts w:ascii="標楷體" w:eastAsia="標楷體" w:hAnsi="標楷體"/>
        <w:sz w:val="24"/>
        <w:szCs w:val="24"/>
      </w:rPr>
    </w:pPr>
    <w:sdt>
      <w:sdtPr>
        <w:rPr>
          <w:rFonts w:hint="eastAsia"/>
        </w:rPr>
        <w:id w:val="1517415052"/>
        <w:docPartObj>
          <w:docPartGallery w:val="Page Numbers (Bottom of Page)"/>
          <w:docPartUnique/>
        </w:docPartObj>
      </w:sdtPr>
      <w:sdtEndPr/>
      <w:sdtContent>
        <w:r w:rsidR="001C18BA">
          <w:rPr>
            <w:rFonts w:ascii="標楷體" w:eastAsia="標楷體" w:hAnsi="標楷體" w:hint="eastAsia"/>
            <w:sz w:val="24"/>
            <w:szCs w:val="24"/>
          </w:rPr>
          <w:t>目錄－</w:t>
        </w:r>
        <w:r w:rsidR="001C18BA">
          <w:rPr>
            <w:rFonts w:ascii="標楷體" w:eastAsia="標楷體" w:hAnsi="標楷體" w:hint="eastAsia"/>
            <w:sz w:val="24"/>
            <w:szCs w:val="24"/>
          </w:rPr>
          <w:fldChar w:fldCharType="begin"/>
        </w:r>
        <w:r w:rsidR="001C18BA">
          <w:rPr>
            <w:rFonts w:ascii="標楷體" w:eastAsia="標楷體" w:hAnsi="標楷體" w:hint="eastAsia"/>
            <w:sz w:val="24"/>
            <w:szCs w:val="24"/>
          </w:rPr>
          <w:instrText>PAGE   \* MERGEFORMAT</w:instrText>
        </w:r>
        <w:r w:rsidR="001C18BA">
          <w:rPr>
            <w:rFonts w:ascii="標楷體" w:eastAsia="標楷體" w:hAnsi="標楷體" w:hint="eastAsia"/>
            <w:sz w:val="24"/>
            <w:szCs w:val="24"/>
          </w:rPr>
          <w:fldChar w:fldCharType="separate"/>
        </w:r>
        <w:r w:rsidR="009B087C">
          <w:rPr>
            <w:rFonts w:ascii="標楷體" w:eastAsia="標楷體" w:hAnsi="標楷體"/>
            <w:noProof/>
            <w:sz w:val="24"/>
            <w:szCs w:val="24"/>
          </w:rPr>
          <w:t>1</w:t>
        </w:r>
        <w:r w:rsidR="001C18BA">
          <w:rPr>
            <w:rFonts w:ascii="標楷體" w:eastAsia="標楷體" w:hAnsi="標楷體" w:hint="eastAsia"/>
            <w:sz w:val="24"/>
            <w:szCs w:val="24"/>
          </w:rPr>
          <w:fldChar w:fldCharType="end"/>
        </w:r>
      </w:sdtContent>
    </w:sdt>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824505652"/>
      <w:docPartObj>
        <w:docPartGallery w:val="Page Numbers (Bottom of Page)"/>
        <w:docPartUnique/>
      </w:docPartObj>
    </w:sdtPr>
    <w:sdtEndPr/>
    <w:sdtContent>
      <w:p w14:paraId="44E21712" w14:textId="685BA228" w:rsidR="001C18BA" w:rsidRPr="00A73E8E" w:rsidRDefault="001C18BA" w:rsidP="00A73E8E">
        <w:pPr>
          <w:pStyle w:val="a5"/>
          <w:jc w:val="center"/>
          <w:rPr>
            <w:rFonts w:ascii="標楷體" w:eastAsia="標楷體" w:hAnsi="標楷體"/>
            <w:sz w:val="24"/>
            <w:szCs w:val="24"/>
          </w:rPr>
        </w:pPr>
        <w:r>
          <w:rPr>
            <w:rFonts w:ascii="標楷體" w:eastAsia="標楷體" w:hAnsi="標楷體" w:hint="eastAsia"/>
            <w:sz w:val="24"/>
            <w:szCs w:val="24"/>
          </w:rPr>
          <w:t>第10－2頁</w:t>
        </w:r>
      </w:p>
    </w:sdtContent>
  </w:sdt>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415678743"/>
      <w:docPartObj>
        <w:docPartGallery w:val="Page Numbers (Bottom of Page)"/>
        <w:docPartUnique/>
      </w:docPartObj>
    </w:sdtPr>
    <w:sdtEndPr/>
    <w:sdtContent>
      <w:p w14:paraId="722E6DD8" w14:textId="75C1BBD1" w:rsidR="001C18BA" w:rsidRPr="00A73E8E" w:rsidRDefault="001C18BA" w:rsidP="00A73E8E">
        <w:pPr>
          <w:pStyle w:val="a5"/>
          <w:jc w:val="center"/>
          <w:rPr>
            <w:rFonts w:ascii="標楷體" w:eastAsia="標楷體" w:hAnsi="標楷體"/>
            <w:sz w:val="24"/>
            <w:szCs w:val="24"/>
          </w:rPr>
        </w:pPr>
        <w:r>
          <w:rPr>
            <w:rFonts w:ascii="標楷體" w:eastAsia="標楷體" w:hAnsi="標楷體" w:hint="eastAsia"/>
            <w:sz w:val="24"/>
            <w:szCs w:val="24"/>
          </w:rPr>
          <w:t>第10－3頁</w:t>
        </w:r>
      </w:p>
    </w:sdtContent>
  </w:sdt>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605823"/>
      <w:docPartObj>
        <w:docPartGallery w:val="Page Numbers (Bottom of Page)"/>
        <w:docPartUnique/>
      </w:docPartObj>
    </w:sdtPr>
    <w:sdtEndPr>
      <w:rPr>
        <w:rFonts w:ascii="標楷體" w:eastAsia="標楷體" w:hAnsi="標楷體"/>
        <w:sz w:val="24"/>
        <w:szCs w:val="24"/>
      </w:rPr>
    </w:sdtEndPr>
    <w:sdtContent>
      <w:p w14:paraId="7766F52E" w14:textId="6C7584F6"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135582"/>
      <w:docPartObj>
        <w:docPartGallery w:val="Page Numbers (Bottom of Page)"/>
        <w:docPartUnique/>
      </w:docPartObj>
    </w:sdtPr>
    <w:sdtEndPr>
      <w:rPr>
        <w:rFonts w:ascii="標楷體" w:eastAsia="標楷體" w:hAnsi="標楷體"/>
        <w:sz w:val="24"/>
        <w:szCs w:val="24"/>
      </w:rPr>
    </w:sdtEndPr>
    <w:sdtContent>
      <w:p w14:paraId="58CB54E4" w14:textId="76453C3F"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156105"/>
      <w:docPartObj>
        <w:docPartGallery w:val="Page Numbers (Bottom of Page)"/>
        <w:docPartUnique/>
      </w:docPartObj>
    </w:sdtPr>
    <w:sdtEndPr>
      <w:rPr>
        <w:rFonts w:ascii="標楷體" w:eastAsia="標楷體" w:hAnsi="標楷體"/>
        <w:sz w:val="24"/>
        <w:szCs w:val="24"/>
      </w:rPr>
    </w:sdtEndPr>
    <w:sdtContent>
      <w:p w14:paraId="23B4AE6B" w14:textId="7A0F779E"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13</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746651"/>
      <w:docPartObj>
        <w:docPartGallery w:val="Page Numbers (Bottom of Page)"/>
        <w:docPartUnique/>
      </w:docPartObj>
    </w:sdtPr>
    <w:sdtEndPr>
      <w:rPr>
        <w:rFonts w:ascii="標楷體" w:eastAsia="標楷體" w:hAnsi="標楷體"/>
        <w:sz w:val="24"/>
        <w:szCs w:val="24"/>
      </w:rPr>
    </w:sdtEndPr>
    <w:sdtContent>
      <w:p w14:paraId="384072A6" w14:textId="5EF567CD"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14</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E242" w14:textId="29FC4738" w:rsidR="001C18BA" w:rsidRPr="00781B4E" w:rsidRDefault="001C18BA" w:rsidP="00EA48BE">
    <w:pPr>
      <w:pStyle w:val="a5"/>
      <w:jc w:val="center"/>
      <w:rPr>
        <w:rFonts w:ascii="標楷體" w:eastAsia="標楷體" w:hAnsi="標楷體"/>
        <w:sz w:val="24"/>
        <w:szCs w:val="24"/>
      </w:rPr>
    </w:pPr>
    <w:r w:rsidRPr="00781B4E">
      <w:rPr>
        <w:rFonts w:ascii="標楷體" w:eastAsia="標楷體" w:hAnsi="標楷體" w:hint="eastAsia"/>
        <w:sz w:val="24"/>
        <w:szCs w:val="24"/>
      </w:rPr>
      <w:t>第15－2－</w:t>
    </w:r>
    <w:sdt>
      <w:sdtPr>
        <w:rPr>
          <w:rFonts w:ascii="標楷體" w:eastAsia="標楷體" w:hAnsi="標楷體"/>
          <w:sz w:val="24"/>
          <w:szCs w:val="24"/>
        </w:rPr>
        <w:id w:val="345448086"/>
        <w:docPartObj>
          <w:docPartGallery w:val="Page Numbers (Bottom of Page)"/>
          <w:docPartUnique/>
        </w:docPartObj>
      </w:sdtPr>
      <w:sdtEndPr/>
      <w:sdtContent>
        <w:r w:rsidRPr="00781B4E">
          <w:rPr>
            <w:rFonts w:ascii="標楷體" w:eastAsia="標楷體" w:hAnsi="標楷體"/>
            <w:sz w:val="24"/>
            <w:szCs w:val="24"/>
          </w:rPr>
          <w:fldChar w:fldCharType="begin"/>
        </w:r>
        <w:r w:rsidRPr="00781B4E">
          <w:rPr>
            <w:rFonts w:ascii="標楷體" w:eastAsia="標楷體" w:hAnsi="標楷體"/>
            <w:sz w:val="24"/>
            <w:szCs w:val="24"/>
          </w:rPr>
          <w:instrText>PAGE   \* MERGEFORMAT</w:instrText>
        </w:r>
        <w:r w:rsidRPr="00781B4E">
          <w:rPr>
            <w:rFonts w:ascii="標楷體" w:eastAsia="標楷體" w:hAnsi="標楷體"/>
            <w:sz w:val="24"/>
            <w:szCs w:val="24"/>
          </w:rPr>
          <w:fldChar w:fldCharType="separate"/>
        </w:r>
        <w:r w:rsidR="0014324F" w:rsidRPr="0014324F">
          <w:rPr>
            <w:rFonts w:ascii="標楷體" w:eastAsia="標楷體" w:hAnsi="標楷體"/>
            <w:noProof/>
            <w:sz w:val="24"/>
            <w:szCs w:val="24"/>
            <w:lang w:val="zh-TW"/>
          </w:rPr>
          <w:t>12</w:t>
        </w:r>
        <w:r w:rsidRPr="00781B4E">
          <w:rPr>
            <w:rFonts w:ascii="標楷體" w:eastAsia="標楷體" w:hAnsi="標楷體"/>
            <w:sz w:val="24"/>
            <w:szCs w:val="24"/>
          </w:rPr>
          <w:fldChar w:fldCharType="end"/>
        </w:r>
        <w:r w:rsidRPr="00781B4E">
          <w:rPr>
            <w:rFonts w:ascii="標楷體" w:eastAsia="標楷體" w:hAnsi="標楷體" w:hint="eastAsia"/>
            <w:sz w:val="24"/>
            <w:szCs w:val="24"/>
          </w:rPr>
          <w:t>頁</w:t>
        </w:r>
      </w:sdtContent>
    </w:sdt>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579232"/>
      <w:docPartObj>
        <w:docPartGallery w:val="Page Numbers (Bottom of Page)"/>
        <w:docPartUnique/>
      </w:docPartObj>
    </w:sdtPr>
    <w:sdtEndPr>
      <w:rPr>
        <w:rFonts w:ascii="標楷體" w:eastAsia="標楷體" w:hAnsi="標楷體"/>
        <w:sz w:val="24"/>
        <w:szCs w:val="24"/>
      </w:rPr>
    </w:sdtEndPr>
    <w:sdtContent>
      <w:p w14:paraId="0413FBD9" w14:textId="008023A8" w:rsidR="001C18BA" w:rsidRPr="00D825C9" w:rsidRDefault="001C18BA" w:rsidP="00D825C9">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9912471"/>
      <w:docPartObj>
        <w:docPartGallery w:val="Page Numbers (Bottom of Page)"/>
        <w:docPartUnique/>
      </w:docPartObj>
    </w:sdtPr>
    <w:sdtEndPr>
      <w:rPr>
        <w:rFonts w:ascii="標楷體" w:eastAsia="標楷體" w:hAnsi="標楷體"/>
        <w:sz w:val="24"/>
        <w:szCs w:val="24"/>
      </w:rPr>
    </w:sdtEndPr>
    <w:sdtContent>
      <w:p w14:paraId="476A47F4" w14:textId="55C7E90B" w:rsidR="001C18BA" w:rsidRPr="00D825C9" w:rsidRDefault="001C18BA" w:rsidP="00D825C9">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B5F3D" w14:textId="527D92B4" w:rsidR="001C18BA" w:rsidRPr="00781B4E" w:rsidRDefault="001C18BA">
    <w:pPr>
      <w:pStyle w:val="a5"/>
      <w:jc w:val="center"/>
      <w:rPr>
        <w:rFonts w:ascii="標楷體" w:eastAsia="標楷體" w:hAnsi="標楷體"/>
        <w:sz w:val="24"/>
        <w:szCs w:val="24"/>
      </w:rPr>
    </w:pPr>
    <w:r w:rsidRPr="00781B4E">
      <w:rPr>
        <w:rFonts w:ascii="標楷體" w:eastAsia="標楷體" w:hAnsi="標楷體" w:hint="eastAsia"/>
        <w:sz w:val="24"/>
        <w:szCs w:val="24"/>
      </w:rPr>
      <w:t>第15－2－</w:t>
    </w:r>
    <w:sdt>
      <w:sdtPr>
        <w:rPr>
          <w:rFonts w:ascii="標楷體" w:eastAsia="標楷體" w:hAnsi="標楷體"/>
          <w:sz w:val="24"/>
          <w:szCs w:val="24"/>
        </w:rPr>
        <w:id w:val="1986661086"/>
        <w:docPartObj>
          <w:docPartGallery w:val="Page Numbers (Bottom of Page)"/>
          <w:docPartUnique/>
        </w:docPartObj>
      </w:sdtPr>
      <w:sdtEndPr/>
      <w:sdtContent>
        <w:r w:rsidRPr="00781B4E">
          <w:rPr>
            <w:rFonts w:ascii="標楷體" w:eastAsia="標楷體" w:hAnsi="標楷體"/>
            <w:sz w:val="24"/>
            <w:szCs w:val="24"/>
          </w:rPr>
          <w:fldChar w:fldCharType="begin"/>
        </w:r>
        <w:r w:rsidRPr="00781B4E">
          <w:rPr>
            <w:rFonts w:ascii="標楷體" w:eastAsia="標楷體" w:hAnsi="標楷體"/>
            <w:sz w:val="24"/>
            <w:szCs w:val="24"/>
          </w:rPr>
          <w:instrText>PAGE   \* MERGEFORMAT</w:instrText>
        </w:r>
        <w:r w:rsidRPr="00781B4E">
          <w:rPr>
            <w:rFonts w:ascii="標楷體" w:eastAsia="標楷體" w:hAnsi="標楷體"/>
            <w:sz w:val="24"/>
            <w:szCs w:val="24"/>
          </w:rPr>
          <w:fldChar w:fldCharType="separate"/>
        </w:r>
        <w:r w:rsidR="0014324F" w:rsidRPr="0014324F">
          <w:rPr>
            <w:rFonts w:ascii="標楷體" w:eastAsia="標楷體" w:hAnsi="標楷體"/>
            <w:noProof/>
            <w:sz w:val="24"/>
            <w:szCs w:val="24"/>
            <w:lang w:val="zh-TW"/>
          </w:rPr>
          <w:t>1</w:t>
        </w:r>
        <w:r w:rsidRPr="00781B4E">
          <w:rPr>
            <w:rFonts w:ascii="標楷體" w:eastAsia="標楷體" w:hAnsi="標楷體"/>
            <w:sz w:val="24"/>
            <w:szCs w:val="24"/>
          </w:rPr>
          <w:fldChar w:fldCharType="end"/>
        </w:r>
        <w:r w:rsidRPr="00781B4E">
          <w:rPr>
            <w:rFonts w:ascii="標楷體" w:eastAsia="標楷體" w:hAnsi="標楷體" w:hint="eastAsia"/>
            <w:sz w:val="24"/>
            <w:szCs w:val="24"/>
          </w:rPr>
          <w:t>頁</w:t>
        </w:r>
      </w:sdtContent>
    </w:sdt>
  </w:p>
  <w:p w14:paraId="10723AE1" w14:textId="2F737850" w:rsidR="001C18BA" w:rsidRPr="00EA48BE" w:rsidRDefault="001C18BA" w:rsidP="00EA48BE">
    <w:pPr>
      <w:pStyle w:val="a5"/>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36BF1" w14:textId="77777777" w:rsidR="001C18BA" w:rsidRPr="002334BF" w:rsidRDefault="001C18BA" w:rsidP="002334BF">
    <w:pPr>
      <w:pStyle w:val="a5"/>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773941"/>
      <w:docPartObj>
        <w:docPartGallery w:val="Page Numbers (Bottom of Page)"/>
        <w:docPartUnique/>
      </w:docPartObj>
    </w:sdtPr>
    <w:sdtEndPr>
      <w:rPr>
        <w:rFonts w:ascii="標楷體" w:eastAsia="標楷體" w:hAnsi="標楷體"/>
        <w:sz w:val="24"/>
        <w:szCs w:val="24"/>
      </w:rPr>
    </w:sdtEndPr>
    <w:sdtContent>
      <w:p w14:paraId="5DAF6046" w14:textId="77777777" w:rsidR="001C18BA" w:rsidRPr="008F6252" w:rsidRDefault="001C18BA" w:rsidP="008F4262">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672828"/>
      <w:docPartObj>
        <w:docPartGallery w:val="Page Numbers (Bottom of Page)"/>
        <w:docPartUnique/>
      </w:docPartObj>
    </w:sdtPr>
    <w:sdtEndPr>
      <w:rPr>
        <w:rFonts w:ascii="標楷體" w:eastAsia="標楷體" w:hAnsi="標楷體"/>
        <w:sz w:val="24"/>
        <w:szCs w:val="24"/>
      </w:rPr>
    </w:sdtEndPr>
    <w:sdtContent>
      <w:p w14:paraId="26492EC2" w14:textId="16F57B12" w:rsidR="001C18BA" w:rsidRPr="00D825C9" w:rsidRDefault="001C18BA" w:rsidP="00D825C9">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3379750"/>
      <w:docPartObj>
        <w:docPartGallery w:val="Page Numbers (Bottom of Page)"/>
        <w:docPartUnique/>
      </w:docPartObj>
    </w:sdtPr>
    <w:sdtEndPr>
      <w:rPr>
        <w:rFonts w:ascii="標楷體" w:eastAsia="標楷體" w:hAnsi="標楷體"/>
        <w:sz w:val="24"/>
        <w:szCs w:val="24"/>
      </w:rPr>
    </w:sdtEndPr>
    <w:sdtContent>
      <w:p w14:paraId="62FCA2B2" w14:textId="72744E17" w:rsidR="001C18BA" w:rsidRPr="00D825C9" w:rsidRDefault="001C18BA" w:rsidP="00D825C9">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60919"/>
      <w:docPartObj>
        <w:docPartGallery w:val="Page Numbers (Bottom of Page)"/>
        <w:docPartUnique/>
      </w:docPartObj>
    </w:sdtPr>
    <w:sdtEndPr>
      <w:rPr>
        <w:rFonts w:ascii="標楷體" w:eastAsia="標楷體" w:hAnsi="標楷體"/>
        <w:sz w:val="24"/>
        <w:szCs w:val="24"/>
      </w:rPr>
    </w:sdtEndPr>
    <w:sdtContent>
      <w:p w14:paraId="2D8ACF41" w14:textId="7659862D" w:rsidR="001C18BA" w:rsidRPr="008F6252" w:rsidRDefault="001C18BA" w:rsidP="008F4262">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586309"/>
      <w:docPartObj>
        <w:docPartGallery w:val="Page Numbers (Bottom of Page)"/>
        <w:docPartUnique/>
      </w:docPartObj>
    </w:sdtPr>
    <w:sdtEndPr>
      <w:rPr>
        <w:rFonts w:ascii="標楷體" w:eastAsia="標楷體" w:hAnsi="標楷體"/>
        <w:sz w:val="24"/>
        <w:szCs w:val="24"/>
      </w:rPr>
    </w:sdtEndPr>
    <w:sdtContent>
      <w:p w14:paraId="3100C6DB" w14:textId="4227280D"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113204"/>
      <w:docPartObj>
        <w:docPartGallery w:val="Page Numbers (Bottom of Page)"/>
        <w:docPartUnique/>
      </w:docPartObj>
    </w:sdtPr>
    <w:sdtEndPr>
      <w:rPr>
        <w:rFonts w:ascii="標楷體" w:eastAsia="標楷體" w:hAnsi="標楷體"/>
        <w:sz w:val="24"/>
        <w:szCs w:val="24"/>
      </w:rPr>
    </w:sdtEndPr>
    <w:sdtContent>
      <w:p w14:paraId="5FE5FB3C" w14:textId="0CFBD494"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826717"/>
      <w:docPartObj>
        <w:docPartGallery w:val="Page Numbers (Bottom of Page)"/>
        <w:docPartUnique/>
      </w:docPartObj>
    </w:sdtPr>
    <w:sdtEndPr>
      <w:rPr>
        <w:rFonts w:ascii="標楷體" w:eastAsia="標楷體" w:hAnsi="標楷體"/>
        <w:sz w:val="24"/>
        <w:szCs w:val="24"/>
      </w:rPr>
    </w:sdtEndPr>
    <w:sdtContent>
      <w:p w14:paraId="51546AB5" w14:textId="2E2AA53C" w:rsidR="001C18BA" w:rsidRPr="008F6252" w:rsidRDefault="001C18BA" w:rsidP="008F4262">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587544"/>
      <w:docPartObj>
        <w:docPartGallery w:val="Page Numbers (Bottom of Page)"/>
        <w:docPartUnique/>
      </w:docPartObj>
    </w:sdtPr>
    <w:sdtEndPr>
      <w:rPr>
        <w:rFonts w:ascii="標楷體" w:eastAsia="標楷體" w:hAnsi="標楷體"/>
        <w:sz w:val="24"/>
        <w:szCs w:val="24"/>
      </w:rPr>
    </w:sdtEndPr>
    <w:sdtContent>
      <w:p w14:paraId="3ABF5F23" w14:textId="6A280E13"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397698"/>
      <w:docPartObj>
        <w:docPartGallery w:val="Page Numbers (Bottom of Page)"/>
        <w:docPartUnique/>
      </w:docPartObj>
    </w:sdtPr>
    <w:sdtEndPr>
      <w:rPr>
        <w:rFonts w:ascii="標楷體" w:eastAsia="標楷體" w:hAnsi="標楷體"/>
        <w:sz w:val="24"/>
        <w:szCs w:val="24"/>
      </w:rPr>
    </w:sdtEndPr>
    <w:sdtContent>
      <w:p w14:paraId="4CA1B7D6" w14:textId="74F2B6C6"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725597"/>
      <w:docPartObj>
        <w:docPartGallery w:val="Page Numbers (Bottom of Page)"/>
        <w:docPartUnique/>
      </w:docPartObj>
    </w:sdtPr>
    <w:sdtEndPr>
      <w:rPr>
        <w:rFonts w:ascii="標楷體" w:eastAsia="標楷體" w:hAnsi="標楷體"/>
        <w:sz w:val="24"/>
        <w:szCs w:val="24"/>
      </w:rPr>
    </w:sdtEndPr>
    <w:sdtContent>
      <w:p w14:paraId="562D3F17" w14:textId="5B5A69B2"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242386"/>
      <w:docPartObj>
        <w:docPartGallery w:val="Page Numbers (Bottom of Page)"/>
        <w:docPartUnique/>
      </w:docPartObj>
    </w:sdtPr>
    <w:sdtEndPr/>
    <w:sdtContent>
      <w:p w14:paraId="1524EB5D" w14:textId="77777777" w:rsidR="001C18BA" w:rsidRDefault="001C18BA" w:rsidP="002334BF">
        <w:pPr>
          <w:pStyle w:val="a5"/>
          <w:jc w:val="center"/>
        </w:pPr>
        <w:r>
          <w:rPr>
            <w:rFonts w:ascii="標楷體" w:eastAsia="標楷體" w:hAnsi="標楷體" w:hint="eastAsia"/>
            <w:sz w:val="24"/>
            <w:szCs w:val="24"/>
          </w:rPr>
          <w:t>第1－</w:t>
        </w:r>
        <w:r>
          <w:rPr>
            <w:rFonts w:ascii="標楷體" w:eastAsia="標楷體" w:hAnsi="標楷體" w:hint="eastAsia"/>
            <w:sz w:val="24"/>
            <w:szCs w:val="24"/>
          </w:rPr>
          <w:fldChar w:fldCharType="begin"/>
        </w:r>
        <w:r>
          <w:rPr>
            <w:rFonts w:ascii="標楷體" w:eastAsia="標楷體" w:hAnsi="標楷體" w:hint="eastAsia"/>
            <w:sz w:val="24"/>
            <w:szCs w:val="24"/>
          </w:rPr>
          <w:instrText>PAGE   \* MERGEFORMAT</w:instrText>
        </w:r>
        <w:r>
          <w:rPr>
            <w:rFonts w:ascii="標楷體" w:eastAsia="標楷體" w:hAnsi="標楷體" w:hint="eastAsia"/>
            <w:sz w:val="24"/>
            <w:szCs w:val="24"/>
          </w:rPr>
          <w:fldChar w:fldCharType="separate"/>
        </w:r>
        <w:r w:rsidR="0014324F">
          <w:rPr>
            <w:rFonts w:ascii="標楷體" w:eastAsia="標楷體" w:hAnsi="標楷體"/>
            <w:noProof/>
            <w:sz w:val="24"/>
            <w:szCs w:val="24"/>
          </w:rPr>
          <w:t>1</w:t>
        </w:r>
        <w:r>
          <w:rPr>
            <w:rFonts w:ascii="標楷體" w:eastAsia="標楷體" w:hAnsi="標楷體" w:hint="eastAsia"/>
            <w:sz w:val="24"/>
            <w:szCs w:val="24"/>
          </w:rPr>
          <w:fldChar w:fldCharType="end"/>
        </w:r>
        <w:r>
          <w:rPr>
            <w:rFonts w:ascii="標楷體" w:eastAsia="標楷體" w:hAnsi="標楷體" w:hint="eastAsia"/>
            <w:sz w:val="24"/>
            <w:szCs w:val="24"/>
          </w:rPr>
          <w:t>頁</w:t>
        </w:r>
      </w:p>
    </w:sdtContent>
  </w:sdt>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62628"/>
      <w:docPartObj>
        <w:docPartGallery w:val="Page Numbers (Bottom of Page)"/>
        <w:docPartUnique/>
      </w:docPartObj>
    </w:sdtPr>
    <w:sdtEndPr>
      <w:rPr>
        <w:rFonts w:ascii="標楷體" w:eastAsia="標楷體" w:hAnsi="標楷體"/>
        <w:sz w:val="24"/>
        <w:szCs w:val="24"/>
      </w:rPr>
    </w:sdtEndPr>
    <w:sdtContent>
      <w:p w14:paraId="628789F8" w14:textId="0F400943"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522526"/>
      <w:docPartObj>
        <w:docPartGallery w:val="Page Numbers (Bottom of Page)"/>
        <w:docPartUnique/>
      </w:docPartObj>
    </w:sdtPr>
    <w:sdtEndPr>
      <w:rPr>
        <w:rFonts w:ascii="標楷體" w:eastAsia="標楷體" w:hAnsi="標楷體"/>
        <w:sz w:val="24"/>
        <w:szCs w:val="24"/>
      </w:rPr>
    </w:sdtEndPr>
    <w:sdtContent>
      <w:p w14:paraId="5935CBF8" w14:textId="246408E6"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8018811"/>
      <w:docPartObj>
        <w:docPartGallery w:val="Page Numbers (Bottom of Page)"/>
        <w:docPartUnique/>
      </w:docPartObj>
    </w:sdtPr>
    <w:sdtEndPr>
      <w:rPr>
        <w:rFonts w:ascii="標楷體" w:eastAsia="標楷體" w:hAnsi="標楷體"/>
        <w:sz w:val="24"/>
        <w:szCs w:val="24"/>
      </w:rPr>
    </w:sdtEndPr>
    <w:sdtContent>
      <w:p w14:paraId="722E0463" w14:textId="11128E80"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6</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035080"/>
      <w:docPartObj>
        <w:docPartGallery w:val="Page Numbers (Bottom of Page)"/>
        <w:docPartUnique/>
      </w:docPartObj>
    </w:sdtPr>
    <w:sdtEndPr>
      <w:rPr>
        <w:rFonts w:ascii="標楷體" w:eastAsia="標楷體" w:hAnsi="標楷體"/>
        <w:sz w:val="24"/>
        <w:szCs w:val="24"/>
      </w:rPr>
    </w:sdtEndPr>
    <w:sdtContent>
      <w:p w14:paraId="378B6A7E" w14:textId="45D84359"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6</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0854666"/>
      <w:docPartObj>
        <w:docPartGallery w:val="Page Numbers (Bottom of Page)"/>
        <w:docPartUnique/>
      </w:docPartObj>
    </w:sdtPr>
    <w:sdtEndPr>
      <w:rPr>
        <w:rFonts w:ascii="標楷體" w:eastAsia="標楷體" w:hAnsi="標楷體"/>
        <w:sz w:val="24"/>
        <w:szCs w:val="24"/>
      </w:rPr>
    </w:sdtEndPr>
    <w:sdtContent>
      <w:p w14:paraId="33F7C501" w14:textId="0E027505"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6</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796985"/>
      <w:docPartObj>
        <w:docPartGallery w:val="Page Numbers (Bottom of Page)"/>
        <w:docPartUnique/>
      </w:docPartObj>
    </w:sdtPr>
    <w:sdtEndPr>
      <w:rPr>
        <w:rFonts w:ascii="標楷體" w:eastAsia="標楷體" w:hAnsi="標楷體"/>
        <w:sz w:val="24"/>
        <w:szCs w:val="24"/>
      </w:rPr>
    </w:sdtEndPr>
    <w:sdtContent>
      <w:p w14:paraId="45006DDF" w14:textId="4A574C38" w:rsidR="001C18BA" w:rsidRPr="00523CA0" w:rsidRDefault="00523CA0" w:rsidP="00523CA0">
        <w:pPr>
          <w:pStyle w:val="a5"/>
          <w:spacing w:before="110"/>
          <w:jc w:val="center"/>
          <w:rPr>
            <w:rFonts w:ascii="標楷體" w:eastAsia="標楷體" w:hAnsi="標楷體"/>
            <w:sz w:val="24"/>
            <w:szCs w:val="24"/>
          </w:rPr>
        </w:pPr>
        <w:r w:rsidRPr="00523CA0">
          <w:rPr>
            <w:rFonts w:ascii="標楷體" w:eastAsia="標楷體" w:hAnsi="標楷體" w:hint="eastAsia"/>
            <w:sz w:val="24"/>
            <w:szCs w:val="24"/>
          </w:rPr>
          <w:t>第15－</w:t>
        </w:r>
        <w:r w:rsidR="00CF3C3D">
          <w:rPr>
            <w:rFonts w:ascii="標楷體" w:eastAsia="標楷體" w:hAnsi="標楷體" w:hint="eastAsia"/>
            <w:sz w:val="24"/>
            <w:szCs w:val="24"/>
          </w:rPr>
          <w:t>7</w:t>
        </w:r>
        <w:r w:rsidRPr="00523CA0">
          <w:rPr>
            <w:rFonts w:ascii="標楷體" w:eastAsia="標楷體" w:hAnsi="標楷體" w:hint="eastAsia"/>
            <w:sz w:val="24"/>
            <w:szCs w:val="24"/>
          </w:rPr>
          <w:t>－</w:t>
        </w:r>
        <w:r w:rsidR="00CF3C3D">
          <w:rPr>
            <w:rFonts w:ascii="標楷體" w:eastAsia="標楷體" w:hAnsi="標楷體" w:hint="eastAsia"/>
            <w:sz w:val="24"/>
            <w:szCs w:val="24"/>
          </w:rPr>
          <w:t>5</w:t>
        </w:r>
        <w:r w:rsidRPr="00523CA0">
          <w:rPr>
            <w:rFonts w:ascii="標楷體" w:eastAsia="標楷體" w:hAnsi="標楷體" w:hint="eastAsia"/>
            <w:sz w:val="24"/>
            <w:szCs w:val="24"/>
          </w:rPr>
          <w:t>頁</w:t>
        </w:r>
      </w:p>
    </w:sdtContent>
  </w:sdt>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6430777"/>
      <w:docPartObj>
        <w:docPartGallery w:val="Page Numbers (Bottom of Page)"/>
        <w:docPartUnique/>
      </w:docPartObj>
    </w:sdtPr>
    <w:sdtEndPr>
      <w:rPr>
        <w:rFonts w:ascii="標楷體" w:eastAsia="標楷體" w:hAnsi="標楷體"/>
        <w:sz w:val="24"/>
        <w:szCs w:val="24"/>
      </w:rPr>
    </w:sdtEndPr>
    <w:sdtContent>
      <w:p w14:paraId="7E393B1F" w14:textId="3D46E6FC"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049850"/>
      <w:docPartObj>
        <w:docPartGallery w:val="Page Numbers (Bottom of Page)"/>
        <w:docPartUnique/>
      </w:docPartObj>
    </w:sdtPr>
    <w:sdtEndPr>
      <w:rPr>
        <w:rFonts w:ascii="標楷體" w:eastAsia="標楷體" w:hAnsi="標楷體"/>
        <w:sz w:val="24"/>
        <w:szCs w:val="24"/>
      </w:rPr>
    </w:sdtEndPr>
    <w:sdtContent>
      <w:p w14:paraId="10FB33E3" w14:textId="403B6079"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407823"/>
      <w:docPartObj>
        <w:docPartGallery w:val="Page Numbers (Bottom of Page)"/>
        <w:docPartUnique/>
      </w:docPartObj>
    </w:sdtPr>
    <w:sdtEndPr>
      <w:rPr>
        <w:rFonts w:ascii="標楷體" w:eastAsia="標楷體" w:hAnsi="標楷體"/>
        <w:sz w:val="24"/>
        <w:szCs w:val="24"/>
      </w:rPr>
    </w:sdtEndPr>
    <w:sdtContent>
      <w:p w14:paraId="060ABEE4" w14:textId="35CFE185"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730316"/>
      <w:docPartObj>
        <w:docPartGallery w:val="Page Numbers (Bottom of Page)"/>
        <w:docPartUnique/>
      </w:docPartObj>
    </w:sdtPr>
    <w:sdtEndPr>
      <w:rPr>
        <w:rFonts w:ascii="標楷體" w:eastAsia="標楷體" w:hAnsi="標楷體"/>
        <w:sz w:val="24"/>
        <w:szCs w:val="24"/>
      </w:rPr>
    </w:sdtEndPr>
    <w:sdtContent>
      <w:p w14:paraId="48BF2222" w14:textId="77777777"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7</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140275"/>
      <w:docPartObj>
        <w:docPartGallery w:val="Page Numbers (Bottom of Page)"/>
        <w:docPartUnique/>
      </w:docPartObj>
    </w:sdtPr>
    <w:sdtEndPr/>
    <w:sdtContent>
      <w:p w14:paraId="4BA0A4F3" w14:textId="3E800C1D" w:rsidR="001C18BA" w:rsidRDefault="001C18BA" w:rsidP="002334BF">
        <w:pPr>
          <w:pStyle w:val="a5"/>
          <w:jc w:val="center"/>
        </w:pPr>
        <w:r>
          <w:rPr>
            <w:rFonts w:ascii="標楷體" w:eastAsia="標楷體" w:hAnsi="標楷體" w:hint="eastAsia"/>
            <w:sz w:val="24"/>
            <w:szCs w:val="24"/>
          </w:rPr>
          <w:t>第2－</w:t>
        </w:r>
        <w:r>
          <w:rPr>
            <w:rFonts w:ascii="標楷體" w:eastAsia="標楷體" w:hAnsi="標楷體" w:hint="eastAsia"/>
            <w:sz w:val="24"/>
            <w:szCs w:val="24"/>
          </w:rPr>
          <w:fldChar w:fldCharType="begin"/>
        </w:r>
        <w:r>
          <w:rPr>
            <w:rFonts w:ascii="標楷體" w:eastAsia="標楷體" w:hAnsi="標楷體" w:hint="eastAsia"/>
            <w:sz w:val="24"/>
            <w:szCs w:val="24"/>
          </w:rPr>
          <w:instrText>PAGE   \* MERGEFORMAT</w:instrText>
        </w:r>
        <w:r>
          <w:rPr>
            <w:rFonts w:ascii="標楷體" w:eastAsia="標楷體" w:hAnsi="標楷體" w:hint="eastAsia"/>
            <w:sz w:val="24"/>
            <w:szCs w:val="24"/>
          </w:rPr>
          <w:fldChar w:fldCharType="separate"/>
        </w:r>
        <w:r w:rsidR="0014324F">
          <w:rPr>
            <w:rFonts w:ascii="標楷體" w:eastAsia="標楷體" w:hAnsi="標楷體"/>
            <w:noProof/>
            <w:sz w:val="24"/>
            <w:szCs w:val="24"/>
          </w:rPr>
          <w:t>1</w:t>
        </w:r>
        <w:r>
          <w:rPr>
            <w:rFonts w:ascii="標楷體" w:eastAsia="標楷體" w:hAnsi="標楷體" w:hint="eastAsia"/>
            <w:sz w:val="24"/>
            <w:szCs w:val="24"/>
          </w:rPr>
          <w:fldChar w:fldCharType="end"/>
        </w:r>
        <w:r>
          <w:rPr>
            <w:rFonts w:ascii="標楷體" w:eastAsia="標楷體" w:hAnsi="標楷體" w:hint="eastAsia"/>
            <w:sz w:val="24"/>
            <w:szCs w:val="24"/>
          </w:rPr>
          <w:t>頁</w:t>
        </w:r>
      </w:p>
    </w:sdtContent>
  </w:sdt>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FE6E3" w14:textId="43070F46" w:rsidR="00CF3C3D" w:rsidRPr="00523CA0" w:rsidRDefault="0014324F" w:rsidP="00CF3C3D">
    <w:pPr>
      <w:pStyle w:val="a5"/>
      <w:spacing w:before="110"/>
      <w:jc w:val="center"/>
      <w:rPr>
        <w:rFonts w:ascii="標楷體" w:eastAsia="標楷體" w:hAnsi="標楷體"/>
        <w:sz w:val="24"/>
        <w:szCs w:val="24"/>
      </w:rPr>
    </w:pPr>
    <w:sdt>
      <w:sdtPr>
        <w:id w:val="1860080368"/>
        <w:docPartObj>
          <w:docPartGallery w:val="Page Numbers (Bottom of Page)"/>
          <w:docPartUnique/>
        </w:docPartObj>
      </w:sdtPr>
      <w:sdtEndPr>
        <w:rPr>
          <w:rFonts w:ascii="標楷體" w:eastAsia="標楷體" w:hAnsi="標楷體"/>
          <w:sz w:val="24"/>
          <w:szCs w:val="24"/>
        </w:rPr>
      </w:sdtEndPr>
      <w:sdtContent>
        <w:r w:rsidR="00CF3C3D" w:rsidRPr="00523CA0">
          <w:rPr>
            <w:rFonts w:ascii="標楷體" w:eastAsia="標楷體" w:hAnsi="標楷體" w:hint="eastAsia"/>
            <w:sz w:val="24"/>
            <w:szCs w:val="24"/>
          </w:rPr>
          <w:t>第15－8－</w:t>
        </w:r>
        <w:r w:rsidR="00CF3C3D" w:rsidRPr="00523CA0">
          <w:rPr>
            <w:rFonts w:ascii="標楷體" w:eastAsia="標楷體" w:hAnsi="標楷體"/>
            <w:sz w:val="24"/>
            <w:szCs w:val="24"/>
          </w:rPr>
          <w:fldChar w:fldCharType="begin"/>
        </w:r>
        <w:r w:rsidR="00CF3C3D" w:rsidRPr="00523CA0">
          <w:rPr>
            <w:rFonts w:ascii="標楷體" w:eastAsia="標楷體" w:hAnsi="標楷體"/>
            <w:sz w:val="24"/>
            <w:szCs w:val="24"/>
          </w:rPr>
          <w:instrText>PAGE   \* MERGEFORMAT</w:instrText>
        </w:r>
        <w:r w:rsidR="00CF3C3D" w:rsidRPr="00523CA0">
          <w:rPr>
            <w:rFonts w:ascii="標楷體" w:eastAsia="標楷體" w:hAnsi="標楷體"/>
            <w:sz w:val="24"/>
            <w:szCs w:val="24"/>
          </w:rPr>
          <w:fldChar w:fldCharType="separate"/>
        </w:r>
        <w:r w:rsidRPr="0014324F">
          <w:rPr>
            <w:rFonts w:ascii="標楷體" w:eastAsia="標楷體" w:hAnsi="標楷體"/>
            <w:noProof/>
            <w:sz w:val="24"/>
            <w:szCs w:val="24"/>
            <w:lang w:val="zh-TW"/>
          </w:rPr>
          <w:t>4</w:t>
        </w:r>
        <w:r w:rsidR="00CF3C3D" w:rsidRPr="00523CA0">
          <w:rPr>
            <w:rFonts w:ascii="標楷體" w:eastAsia="標楷體" w:hAnsi="標楷體"/>
            <w:sz w:val="24"/>
            <w:szCs w:val="24"/>
          </w:rPr>
          <w:fldChar w:fldCharType="end"/>
        </w:r>
      </w:sdtContent>
    </w:sdt>
    <w:r w:rsidR="00CF3C3D" w:rsidRPr="00523CA0">
      <w:rPr>
        <w:rFonts w:ascii="標楷體" w:eastAsia="標楷體" w:hAnsi="標楷體" w:hint="eastAsia"/>
        <w:sz w:val="24"/>
        <w:szCs w:val="24"/>
      </w:rPr>
      <w:t>頁</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98B9E" w14:textId="63635E1A" w:rsidR="00523CA0" w:rsidRPr="00523CA0" w:rsidRDefault="0014324F" w:rsidP="00523CA0">
    <w:pPr>
      <w:pStyle w:val="a5"/>
      <w:spacing w:before="110"/>
      <w:jc w:val="center"/>
      <w:rPr>
        <w:rFonts w:ascii="標楷體" w:eastAsia="標楷體" w:hAnsi="標楷體"/>
        <w:sz w:val="24"/>
        <w:szCs w:val="24"/>
      </w:rPr>
    </w:pPr>
    <w:sdt>
      <w:sdtPr>
        <w:id w:val="1197744778"/>
        <w:docPartObj>
          <w:docPartGallery w:val="Page Numbers (Bottom of Page)"/>
          <w:docPartUnique/>
        </w:docPartObj>
      </w:sdtPr>
      <w:sdtEndPr>
        <w:rPr>
          <w:rFonts w:ascii="標楷體" w:eastAsia="標楷體" w:hAnsi="標楷體"/>
          <w:sz w:val="24"/>
          <w:szCs w:val="24"/>
        </w:rPr>
      </w:sdtEndPr>
      <w:sdtContent>
        <w:r w:rsidR="00523CA0" w:rsidRPr="00523CA0">
          <w:rPr>
            <w:rFonts w:ascii="標楷體" w:eastAsia="標楷體" w:hAnsi="標楷體" w:hint="eastAsia"/>
            <w:sz w:val="24"/>
            <w:szCs w:val="24"/>
          </w:rPr>
          <w:t>第15－8－</w:t>
        </w:r>
        <w:r w:rsidR="00523CA0" w:rsidRPr="00523CA0">
          <w:rPr>
            <w:rFonts w:ascii="標楷體" w:eastAsia="標楷體" w:hAnsi="標楷體"/>
            <w:sz w:val="24"/>
            <w:szCs w:val="24"/>
          </w:rPr>
          <w:fldChar w:fldCharType="begin"/>
        </w:r>
        <w:r w:rsidR="00523CA0" w:rsidRPr="00523CA0">
          <w:rPr>
            <w:rFonts w:ascii="標楷體" w:eastAsia="標楷體" w:hAnsi="標楷體"/>
            <w:sz w:val="24"/>
            <w:szCs w:val="24"/>
          </w:rPr>
          <w:instrText>PAGE   \* MERGEFORMAT</w:instrText>
        </w:r>
        <w:r w:rsidR="00523CA0" w:rsidRPr="00523CA0">
          <w:rPr>
            <w:rFonts w:ascii="標楷體" w:eastAsia="標楷體" w:hAnsi="標楷體"/>
            <w:sz w:val="24"/>
            <w:szCs w:val="24"/>
          </w:rPr>
          <w:fldChar w:fldCharType="separate"/>
        </w:r>
        <w:r w:rsidRPr="0014324F">
          <w:rPr>
            <w:rFonts w:ascii="標楷體" w:eastAsia="標楷體" w:hAnsi="標楷體"/>
            <w:noProof/>
            <w:sz w:val="24"/>
            <w:szCs w:val="24"/>
            <w:lang w:val="zh-TW"/>
          </w:rPr>
          <w:t>1</w:t>
        </w:r>
        <w:r w:rsidR="00523CA0" w:rsidRPr="00523CA0">
          <w:rPr>
            <w:rFonts w:ascii="標楷體" w:eastAsia="標楷體" w:hAnsi="標楷體"/>
            <w:sz w:val="24"/>
            <w:szCs w:val="24"/>
          </w:rPr>
          <w:fldChar w:fldCharType="end"/>
        </w:r>
      </w:sdtContent>
    </w:sdt>
    <w:r w:rsidR="00523CA0" w:rsidRPr="00523CA0">
      <w:rPr>
        <w:rFonts w:ascii="標楷體" w:eastAsia="標楷體" w:hAnsi="標楷體" w:hint="eastAsia"/>
        <w:sz w:val="24"/>
        <w:szCs w:val="24"/>
      </w:rPr>
      <w:t>頁</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725681"/>
      <w:docPartObj>
        <w:docPartGallery w:val="Page Numbers (Bottom of Page)"/>
        <w:docPartUnique/>
      </w:docPartObj>
    </w:sdtPr>
    <w:sdtEndPr>
      <w:rPr>
        <w:rFonts w:ascii="標楷體" w:eastAsia="標楷體" w:hAnsi="標楷體"/>
        <w:sz w:val="24"/>
        <w:szCs w:val="24"/>
      </w:rPr>
    </w:sdtEndPr>
    <w:sdtContent>
      <w:p w14:paraId="24D53604" w14:textId="162CD581"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9</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900998"/>
      <w:docPartObj>
        <w:docPartGallery w:val="Page Numbers (Bottom of Page)"/>
        <w:docPartUnique/>
      </w:docPartObj>
    </w:sdtPr>
    <w:sdtEndPr>
      <w:rPr>
        <w:rFonts w:ascii="標楷體" w:eastAsia="標楷體" w:hAnsi="標楷體"/>
        <w:sz w:val="24"/>
        <w:szCs w:val="24"/>
      </w:rPr>
    </w:sdtEndPr>
    <w:sdtContent>
      <w:p w14:paraId="775987AA" w14:textId="4E046022"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9</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778479"/>
      <w:docPartObj>
        <w:docPartGallery w:val="Page Numbers (Bottom of Page)"/>
        <w:docPartUnique/>
      </w:docPartObj>
    </w:sdtPr>
    <w:sdtEndPr>
      <w:rPr>
        <w:rFonts w:ascii="標楷體" w:eastAsia="標楷體" w:hAnsi="標楷體"/>
        <w:sz w:val="24"/>
        <w:szCs w:val="24"/>
      </w:rPr>
    </w:sdtEndPr>
    <w:sdtContent>
      <w:p w14:paraId="2235AC9E" w14:textId="2E2FAA43"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9</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272187"/>
      <w:docPartObj>
        <w:docPartGallery w:val="Page Numbers (Bottom of Page)"/>
        <w:docPartUnique/>
      </w:docPartObj>
    </w:sdtPr>
    <w:sdtEndPr>
      <w:rPr>
        <w:rFonts w:ascii="標楷體" w:eastAsia="標楷體" w:hAnsi="標楷體"/>
        <w:sz w:val="24"/>
        <w:szCs w:val="24"/>
      </w:rPr>
    </w:sdtEndPr>
    <w:sdtContent>
      <w:p w14:paraId="7C5BAF50" w14:textId="0FDF5BE5"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9</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383224"/>
      <w:docPartObj>
        <w:docPartGallery w:val="Page Numbers (Bottom of Page)"/>
        <w:docPartUnique/>
      </w:docPartObj>
    </w:sdtPr>
    <w:sdtEndPr>
      <w:rPr>
        <w:rFonts w:ascii="標楷體" w:eastAsia="標楷體" w:hAnsi="標楷體"/>
        <w:sz w:val="24"/>
        <w:szCs w:val="24"/>
      </w:rPr>
    </w:sdtEndPr>
    <w:sdtContent>
      <w:p w14:paraId="38ED26B4" w14:textId="5FE3D9A3"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422156"/>
      <w:docPartObj>
        <w:docPartGallery w:val="Page Numbers (Bottom of Page)"/>
        <w:docPartUnique/>
      </w:docPartObj>
    </w:sdtPr>
    <w:sdtEndPr>
      <w:rPr>
        <w:rFonts w:ascii="標楷體" w:eastAsia="標楷體" w:hAnsi="標楷體"/>
        <w:sz w:val="24"/>
        <w:szCs w:val="24"/>
      </w:rPr>
    </w:sdtEndPr>
    <w:sdtContent>
      <w:p w14:paraId="75030DDB" w14:textId="5612FD35"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054958"/>
      <w:docPartObj>
        <w:docPartGallery w:val="Page Numbers (Bottom of Page)"/>
        <w:docPartUnique/>
      </w:docPartObj>
    </w:sdtPr>
    <w:sdtEndPr>
      <w:rPr>
        <w:rFonts w:ascii="標楷體" w:eastAsia="標楷體" w:hAnsi="標楷體"/>
        <w:sz w:val="24"/>
        <w:szCs w:val="24"/>
      </w:rPr>
    </w:sdtEndPr>
    <w:sdtContent>
      <w:p w14:paraId="5AA02C16" w14:textId="14A698F2"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072063"/>
      <w:docPartObj>
        <w:docPartGallery w:val="Page Numbers (Bottom of Page)"/>
        <w:docPartUnique/>
      </w:docPartObj>
    </w:sdtPr>
    <w:sdtEndPr>
      <w:rPr>
        <w:rFonts w:ascii="標楷體" w:eastAsia="標楷體" w:hAnsi="標楷體"/>
        <w:sz w:val="24"/>
        <w:szCs w:val="24"/>
      </w:rPr>
    </w:sdtEndPr>
    <w:sdtContent>
      <w:p w14:paraId="0DB40709" w14:textId="6B1CFA36"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2072938"/>
      <w:docPartObj>
        <w:docPartGallery w:val="Page Numbers (Bottom of Page)"/>
        <w:docPartUnique/>
      </w:docPartObj>
    </w:sdtPr>
    <w:sdtEndPr>
      <w:rPr>
        <w:rFonts w:ascii="標楷體" w:eastAsia="標楷體" w:hAnsi="標楷體"/>
        <w:sz w:val="24"/>
        <w:szCs w:val="24"/>
      </w:rPr>
    </w:sdtEndPr>
    <w:sdtContent>
      <w:p w14:paraId="7872E84C" w14:textId="10A05332"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3</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365751"/>
      <w:docPartObj>
        <w:docPartGallery w:val="Page Numbers (Bottom of Page)"/>
        <w:docPartUnique/>
      </w:docPartObj>
    </w:sdtPr>
    <w:sdtEndPr>
      <w:rPr>
        <w:rFonts w:ascii="標楷體" w:eastAsia="標楷體" w:hAnsi="標楷體"/>
        <w:sz w:val="24"/>
        <w:szCs w:val="24"/>
      </w:rPr>
    </w:sdtEndPr>
    <w:sdtContent>
      <w:p w14:paraId="5E4A6F7A" w14:textId="665043D6"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168844"/>
      <w:docPartObj>
        <w:docPartGallery w:val="Page Numbers (Bottom of Page)"/>
        <w:docPartUnique/>
      </w:docPartObj>
    </w:sdtPr>
    <w:sdtEndPr>
      <w:rPr>
        <w:rFonts w:ascii="標楷體" w:eastAsia="標楷體" w:hAnsi="標楷體"/>
        <w:sz w:val="24"/>
        <w:szCs w:val="24"/>
      </w:rPr>
    </w:sdtEndPr>
    <w:sdtContent>
      <w:p w14:paraId="358A1083" w14:textId="2DBBFFA5"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10</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288552"/>
      <w:docPartObj>
        <w:docPartGallery w:val="Page Numbers (Bottom of Page)"/>
        <w:docPartUnique/>
      </w:docPartObj>
    </w:sdtPr>
    <w:sdtEndPr>
      <w:rPr>
        <w:rFonts w:ascii="標楷體" w:eastAsia="標楷體" w:hAnsi="標楷體"/>
        <w:sz w:val="24"/>
        <w:szCs w:val="24"/>
      </w:rPr>
    </w:sdtEndPr>
    <w:sdtContent>
      <w:p w14:paraId="30CFD52A" w14:textId="439DEDE1"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216219"/>
      <w:docPartObj>
        <w:docPartGallery w:val="Page Numbers (Bottom of Page)"/>
        <w:docPartUnique/>
      </w:docPartObj>
    </w:sdtPr>
    <w:sdtEndPr>
      <w:rPr>
        <w:rFonts w:ascii="標楷體" w:eastAsia="標楷體" w:hAnsi="標楷體"/>
        <w:sz w:val="24"/>
        <w:szCs w:val="24"/>
      </w:rPr>
    </w:sdtEndPr>
    <w:sdtContent>
      <w:p w14:paraId="7FC67F70" w14:textId="4400D281"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1351576"/>
      <w:docPartObj>
        <w:docPartGallery w:val="Page Numbers (Bottom of Page)"/>
        <w:docPartUnique/>
      </w:docPartObj>
    </w:sdtPr>
    <w:sdtEndPr>
      <w:rPr>
        <w:rFonts w:ascii="標楷體" w:eastAsia="標楷體" w:hAnsi="標楷體"/>
        <w:sz w:val="24"/>
        <w:szCs w:val="24"/>
      </w:rPr>
    </w:sdtEndPr>
    <w:sdtContent>
      <w:p w14:paraId="034EE287" w14:textId="7F562ED3"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5126957"/>
      <w:docPartObj>
        <w:docPartGallery w:val="Page Numbers (Bottom of Page)"/>
        <w:docPartUnique/>
      </w:docPartObj>
    </w:sdtPr>
    <w:sdtEndPr>
      <w:rPr>
        <w:rFonts w:ascii="標楷體" w:eastAsia="標楷體" w:hAnsi="標楷體"/>
        <w:sz w:val="24"/>
        <w:szCs w:val="24"/>
      </w:rPr>
    </w:sdtEndPr>
    <w:sdtContent>
      <w:p w14:paraId="7D90243C" w14:textId="0F64FF72"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458022"/>
      <w:docPartObj>
        <w:docPartGallery w:val="Page Numbers (Bottom of Page)"/>
        <w:docPartUnique/>
      </w:docPartObj>
    </w:sdtPr>
    <w:sdtEndPr>
      <w:rPr>
        <w:rFonts w:ascii="標楷體" w:eastAsia="標楷體" w:hAnsi="標楷體"/>
        <w:sz w:val="24"/>
        <w:szCs w:val="24"/>
      </w:rPr>
    </w:sdtEndPr>
    <w:sdtContent>
      <w:p w14:paraId="72AD99DF" w14:textId="3B01C520"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846094"/>
      <w:docPartObj>
        <w:docPartGallery w:val="Page Numbers (Bottom of Page)"/>
        <w:docPartUnique/>
      </w:docPartObj>
    </w:sdtPr>
    <w:sdtEndPr>
      <w:rPr>
        <w:rFonts w:ascii="標楷體" w:eastAsia="標楷體" w:hAnsi="標楷體"/>
        <w:sz w:val="24"/>
        <w:szCs w:val="24"/>
      </w:rPr>
    </w:sdtEndPr>
    <w:sdtContent>
      <w:p w14:paraId="418B8D44" w14:textId="0B850141"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11</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6593245"/>
      <w:docPartObj>
        <w:docPartGallery w:val="Page Numbers (Bottom of Page)"/>
        <w:docPartUnique/>
      </w:docPartObj>
    </w:sdtPr>
    <w:sdtEndPr>
      <w:rPr>
        <w:rFonts w:ascii="標楷體" w:eastAsia="標楷體" w:hAnsi="標楷體"/>
        <w:sz w:val="24"/>
        <w:szCs w:val="24"/>
      </w:rPr>
    </w:sdtEndPr>
    <w:sdtContent>
      <w:p w14:paraId="4AC4FD20" w14:textId="45918DC5"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3</w:t>
        </w:r>
        <w:r w:rsidRPr="00C74B49">
          <w:rPr>
            <w:rFonts w:ascii="標楷體" w:eastAsia="標楷體" w:hAnsi="標楷體" w:hint="eastAsia"/>
            <w:sz w:val="24"/>
            <w:szCs w:val="24"/>
          </w:rPr>
          <w:t>頁</w:t>
        </w:r>
      </w:p>
    </w:sdtContent>
  </w:sdt>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0246734"/>
      <w:docPartObj>
        <w:docPartGallery w:val="Page Numbers (Bottom of Page)"/>
        <w:docPartUnique/>
      </w:docPartObj>
    </w:sdtPr>
    <w:sdtEndPr>
      <w:rPr>
        <w:rFonts w:ascii="標楷體" w:eastAsia="標楷體" w:hAnsi="標楷體"/>
        <w:sz w:val="24"/>
        <w:szCs w:val="24"/>
      </w:rPr>
    </w:sdtEndPr>
    <w:sdtContent>
      <w:p w14:paraId="553D6D4A" w14:textId="3EEED2B0"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063822"/>
      <w:docPartObj>
        <w:docPartGallery w:val="Page Numbers (Bottom of Page)"/>
        <w:docPartUnique/>
      </w:docPartObj>
    </w:sdtPr>
    <w:sdtEndPr>
      <w:rPr>
        <w:rFonts w:ascii="標楷體" w:eastAsia="標楷體" w:hAnsi="標楷體"/>
        <w:sz w:val="24"/>
        <w:szCs w:val="24"/>
      </w:rPr>
    </w:sdtEndPr>
    <w:sdtContent>
      <w:p w14:paraId="29705233" w14:textId="1F31D8E0"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4</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651133"/>
      <w:docPartObj>
        <w:docPartGallery w:val="Page Numbers (Bottom of Page)"/>
        <w:docPartUnique/>
      </w:docPartObj>
    </w:sdtPr>
    <w:sdtEndPr>
      <w:rPr>
        <w:rFonts w:ascii="標楷體" w:eastAsia="標楷體" w:hAnsi="標楷體"/>
        <w:sz w:val="24"/>
        <w:szCs w:val="24"/>
      </w:rPr>
    </w:sdtEndPr>
    <w:sdtContent>
      <w:p w14:paraId="16D18507" w14:textId="4EB4992F"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295269"/>
      <w:docPartObj>
        <w:docPartGallery w:val="Page Numbers (Bottom of Page)"/>
        <w:docPartUnique/>
      </w:docPartObj>
    </w:sdtPr>
    <w:sdtEndPr>
      <w:rPr>
        <w:rFonts w:ascii="標楷體" w:eastAsia="標楷體" w:hAnsi="標楷體"/>
        <w:sz w:val="24"/>
        <w:szCs w:val="24"/>
      </w:rPr>
    </w:sdtEndPr>
    <w:sdtContent>
      <w:p w14:paraId="057F8AF1" w14:textId="2B08E2E3"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4</w:t>
        </w:r>
        <w:r w:rsidRPr="00C74B49">
          <w:rPr>
            <w:rFonts w:ascii="標楷體" w:eastAsia="標楷體" w:hAnsi="標楷體" w:hint="eastAsia"/>
            <w:sz w:val="24"/>
            <w:szCs w:val="24"/>
          </w:rPr>
          <w:t>頁</w:t>
        </w:r>
      </w:p>
    </w:sdtContent>
  </w:sdt>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775076"/>
      <w:docPartObj>
        <w:docPartGallery w:val="Page Numbers (Bottom of Page)"/>
        <w:docPartUnique/>
      </w:docPartObj>
    </w:sdtPr>
    <w:sdtEndPr>
      <w:rPr>
        <w:rFonts w:ascii="標楷體" w:eastAsia="標楷體" w:hAnsi="標楷體"/>
        <w:sz w:val="24"/>
        <w:szCs w:val="24"/>
      </w:rPr>
    </w:sdtEndPr>
    <w:sdtContent>
      <w:p w14:paraId="00BCE928" w14:textId="17F2780D"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12</w:t>
        </w:r>
        <w:r w:rsidRPr="00C74B49">
          <w:rPr>
            <w:rFonts w:ascii="標楷體" w:eastAsia="標楷體" w:hAnsi="標楷體" w:hint="eastAsia"/>
            <w:sz w:val="24"/>
            <w:szCs w:val="24"/>
          </w:rPr>
          <w:t>－</w:t>
        </w:r>
        <w:r>
          <w:rPr>
            <w:rFonts w:ascii="標楷體" w:eastAsia="標楷體" w:hAnsi="標楷體" w:hint="eastAsia"/>
            <w:sz w:val="24"/>
            <w:szCs w:val="24"/>
          </w:rPr>
          <w:t>5</w:t>
        </w:r>
        <w:r w:rsidRPr="00C74B49">
          <w:rPr>
            <w:rFonts w:ascii="標楷體" w:eastAsia="標楷體" w:hAnsi="標楷體" w:hint="eastAsia"/>
            <w:sz w:val="24"/>
            <w:szCs w:val="24"/>
          </w:rPr>
          <w:t>頁</w:t>
        </w:r>
      </w:p>
    </w:sdtContent>
  </w:sdt>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3823793"/>
      <w:docPartObj>
        <w:docPartGallery w:val="Page Numbers (Bottom of Page)"/>
        <w:docPartUnique/>
      </w:docPartObj>
    </w:sdtPr>
    <w:sdtEndPr>
      <w:rPr>
        <w:rFonts w:ascii="標楷體" w:eastAsia="標楷體" w:hAnsi="標楷體"/>
        <w:sz w:val="24"/>
        <w:szCs w:val="24"/>
      </w:rPr>
    </w:sdtEndPr>
    <w:sdtContent>
      <w:p w14:paraId="48119CDE" w14:textId="0665B0C0" w:rsidR="001C18BA" w:rsidRPr="00D825C9" w:rsidRDefault="001C18BA" w:rsidP="002C6D78">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13</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168902"/>
      <w:docPartObj>
        <w:docPartGallery w:val="Page Numbers (Bottom of Page)"/>
        <w:docPartUnique/>
      </w:docPartObj>
    </w:sdtPr>
    <w:sdtEndPr>
      <w:rPr>
        <w:rFonts w:ascii="標楷體" w:eastAsia="標楷體" w:hAnsi="標楷體"/>
        <w:sz w:val="24"/>
        <w:szCs w:val="24"/>
      </w:rPr>
    </w:sdtEndPr>
    <w:sdtContent>
      <w:p w14:paraId="2A070AD9" w14:textId="4A52CF69"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13</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655658"/>
      <w:docPartObj>
        <w:docPartGallery w:val="Page Numbers (Bottom of Page)"/>
        <w:docPartUnique/>
      </w:docPartObj>
    </w:sdtPr>
    <w:sdtEndPr>
      <w:rPr>
        <w:rFonts w:ascii="標楷體" w:eastAsia="標楷體" w:hAnsi="標楷體"/>
        <w:sz w:val="24"/>
        <w:szCs w:val="24"/>
      </w:rPr>
    </w:sdtEndPr>
    <w:sdtContent>
      <w:p w14:paraId="7BB3F0F9" w14:textId="5AAC2CBB" w:rsidR="001C18BA" w:rsidRPr="006E0A0B" w:rsidRDefault="001C18BA" w:rsidP="00D73BA5">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14</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9448096"/>
      <w:docPartObj>
        <w:docPartGallery w:val="Page Numbers (Bottom of Page)"/>
        <w:docPartUnique/>
      </w:docPartObj>
    </w:sdtPr>
    <w:sdtEndPr>
      <w:rPr>
        <w:rFonts w:ascii="標楷體" w:eastAsia="標楷體" w:hAnsi="標楷體"/>
        <w:sz w:val="24"/>
        <w:szCs w:val="24"/>
      </w:rPr>
    </w:sdtEndPr>
    <w:sdtContent>
      <w:p w14:paraId="3B6C3510" w14:textId="406BC4F8"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14</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53427"/>
      <w:docPartObj>
        <w:docPartGallery w:val="Page Numbers (Bottom of Page)"/>
        <w:docPartUnique/>
      </w:docPartObj>
    </w:sdtPr>
    <w:sdtEndPr>
      <w:rPr>
        <w:rFonts w:ascii="標楷體" w:eastAsia="標楷體" w:hAnsi="標楷體"/>
        <w:sz w:val="24"/>
        <w:szCs w:val="24"/>
      </w:rPr>
    </w:sdtEndPr>
    <w:sdtContent>
      <w:p w14:paraId="3DF8FF58" w14:textId="77777777" w:rsidR="001C18BA" w:rsidRPr="006E0A0B" w:rsidRDefault="001C18BA" w:rsidP="00D73BA5">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891178"/>
      <w:docPartObj>
        <w:docPartGallery w:val="Page Numbers (Bottom of Page)"/>
        <w:docPartUnique/>
      </w:docPartObj>
    </w:sdtPr>
    <w:sdtEndPr>
      <w:rPr>
        <w:rFonts w:ascii="標楷體" w:eastAsia="標楷體" w:hAnsi="標楷體"/>
        <w:sz w:val="24"/>
        <w:szCs w:val="24"/>
      </w:rPr>
    </w:sdtEndPr>
    <w:sdtContent>
      <w:p w14:paraId="7A6F2BA9" w14:textId="7DEFB764"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15</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950862"/>
      <w:docPartObj>
        <w:docPartGallery w:val="Page Numbers (Bottom of Page)"/>
        <w:docPartUnique/>
      </w:docPartObj>
    </w:sdtPr>
    <w:sdtEndPr>
      <w:rPr>
        <w:rFonts w:ascii="標楷體" w:eastAsia="標楷體" w:hAnsi="標楷體"/>
        <w:sz w:val="24"/>
        <w:szCs w:val="24"/>
      </w:rPr>
    </w:sdtEndPr>
    <w:sdtContent>
      <w:p w14:paraId="6E2DEE9C" w14:textId="5A5CC1D8" w:rsidR="001C18BA" w:rsidRPr="006E0A0B" w:rsidRDefault="001C18BA" w:rsidP="00EE333A">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5</w:t>
        </w:r>
        <w:r w:rsidRPr="00C74B49">
          <w:rPr>
            <w:rFonts w:ascii="標楷體" w:eastAsia="標楷體" w:hAnsi="標楷體" w:hint="eastAsia"/>
            <w:sz w:val="24"/>
            <w:szCs w:val="24"/>
          </w:rPr>
          <w:t>－</w:t>
        </w:r>
        <w:r>
          <w:rPr>
            <w:rFonts w:ascii="標楷體" w:eastAsia="標楷體" w:hAnsi="標楷體" w:hint="eastAsia"/>
            <w:sz w:val="24"/>
            <w:szCs w:val="24"/>
          </w:rPr>
          <w:t>1</w:t>
        </w:r>
        <w:r w:rsidRPr="00C74B49">
          <w:rPr>
            <w:rFonts w:ascii="標楷體" w:eastAsia="標楷體" w:hAnsi="標楷體" w:hint="eastAsia"/>
            <w:sz w:val="24"/>
            <w:szCs w:val="24"/>
          </w:rPr>
          <w:t>頁</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3253204"/>
      <w:docPartObj>
        <w:docPartGallery w:val="Page Numbers (Bottom of Page)"/>
        <w:docPartUnique/>
      </w:docPartObj>
    </w:sdtPr>
    <w:sdtEndPr>
      <w:rPr>
        <w:rFonts w:ascii="標楷體" w:eastAsia="標楷體" w:hAnsi="標楷體"/>
        <w:sz w:val="24"/>
        <w:szCs w:val="24"/>
      </w:rPr>
    </w:sdtEndPr>
    <w:sdtContent>
      <w:p w14:paraId="6506563B" w14:textId="569BC0BC" w:rsidR="001C18BA" w:rsidRPr="006E0A0B" w:rsidRDefault="001C18BA" w:rsidP="00F95AD6">
        <w:pPr>
          <w:pStyle w:val="a5"/>
          <w:jc w:val="center"/>
          <w:rPr>
            <w:rFonts w:ascii="標楷體" w:eastAsia="標楷體" w:hAnsi="標楷體"/>
            <w:sz w:val="24"/>
            <w:szCs w:val="24"/>
          </w:rPr>
        </w:pPr>
        <w:r w:rsidRPr="00C74B49">
          <w:rPr>
            <w:rFonts w:ascii="標楷體" w:eastAsia="標楷體" w:hAnsi="標楷體" w:hint="eastAsia"/>
            <w:sz w:val="24"/>
            <w:szCs w:val="24"/>
          </w:rPr>
          <w:t>第</w:t>
        </w:r>
        <w:r>
          <w:rPr>
            <w:rFonts w:ascii="標楷體" w:eastAsia="標楷體" w:hAnsi="標楷體" w:hint="eastAsia"/>
            <w:sz w:val="24"/>
            <w:szCs w:val="24"/>
          </w:rPr>
          <w:t>6</w:t>
        </w:r>
        <w:r w:rsidRPr="00C74B49">
          <w:rPr>
            <w:rFonts w:ascii="標楷體" w:eastAsia="標楷體" w:hAnsi="標楷體" w:hint="eastAsia"/>
            <w:sz w:val="24"/>
            <w:szCs w:val="24"/>
          </w:rPr>
          <w:t>－</w:t>
        </w:r>
        <w:r>
          <w:rPr>
            <w:rFonts w:ascii="標楷體" w:eastAsia="標楷體" w:hAnsi="標楷體" w:hint="eastAsia"/>
            <w:sz w:val="24"/>
            <w:szCs w:val="24"/>
          </w:rPr>
          <w:t>2</w:t>
        </w:r>
        <w:r w:rsidRPr="00C74B49">
          <w:rPr>
            <w:rFonts w:ascii="標楷體" w:eastAsia="標楷體" w:hAnsi="標楷體" w:hint="eastAsia"/>
            <w:sz w:val="24"/>
            <w:szCs w:val="24"/>
          </w:rPr>
          <w:t>頁</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8A21C" w14:textId="77777777" w:rsidR="001C18BA" w:rsidRDefault="001C18BA">
      <w:r>
        <w:separator/>
      </w:r>
    </w:p>
  </w:footnote>
  <w:footnote w:type="continuationSeparator" w:id="0">
    <w:p w14:paraId="3647C689" w14:textId="77777777" w:rsidR="001C18BA" w:rsidRDefault="001C1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EDA4C" w14:textId="4137B9DF" w:rsidR="001C18BA" w:rsidRPr="004249E5" w:rsidRDefault="001C18BA" w:rsidP="004249E5">
    <w:pPr>
      <w:pStyle w:val="a3"/>
      <w:jc w:val="center"/>
      <w:rPr>
        <w:b/>
        <w:sz w:val="16"/>
        <w:szCs w:val="16"/>
      </w:rPr>
    </w:pPr>
    <w:r>
      <w:rPr>
        <w:rFonts w:hint="eastAsia"/>
        <w:b/>
        <w:sz w:val="16"/>
        <w:szCs w:val="16"/>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BFBB4" w14:textId="1E5A8D14" w:rsidR="001C18BA" w:rsidRPr="008F6252" w:rsidRDefault="001C18BA" w:rsidP="008F62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59E4431D"/>
    <w:multiLevelType w:val="hybridMultilevel"/>
    <w:tmpl w:val="35E4B5A8"/>
    <w:lvl w:ilvl="0" w:tplc="642664EA">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proofState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7EA"/>
    <w:rsid w:val="00014E14"/>
    <w:rsid w:val="0003262E"/>
    <w:rsid w:val="00036747"/>
    <w:rsid w:val="000561AD"/>
    <w:rsid w:val="00064124"/>
    <w:rsid w:val="00064A7F"/>
    <w:rsid w:val="00074F9E"/>
    <w:rsid w:val="0008047B"/>
    <w:rsid w:val="00084F28"/>
    <w:rsid w:val="000858F2"/>
    <w:rsid w:val="00085C0D"/>
    <w:rsid w:val="000939F1"/>
    <w:rsid w:val="00096FBF"/>
    <w:rsid w:val="00097DB1"/>
    <w:rsid w:val="000A32B4"/>
    <w:rsid w:val="000A552C"/>
    <w:rsid w:val="000D5094"/>
    <w:rsid w:val="000E1D18"/>
    <w:rsid w:val="000E56C3"/>
    <w:rsid w:val="000E7FBC"/>
    <w:rsid w:val="000F6A0E"/>
    <w:rsid w:val="00107DCC"/>
    <w:rsid w:val="00110EAC"/>
    <w:rsid w:val="0011568E"/>
    <w:rsid w:val="001174AF"/>
    <w:rsid w:val="0012134F"/>
    <w:rsid w:val="00121ECF"/>
    <w:rsid w:val="00124325"/>
    <w:rsid w:val="00124958"/>
    <w:rsid w:val="00125B04"/>
    <w:rsid w:val="0013159C"/>
    <w:rsid w:val="00132544"/>
    <w:rsid w:val="0013791D"/>
    <w:rsid w:val="001421A8"/>
    <w:rsid w:val="0014324F"/>
    <w:rsid w:val="001436CE"/>
    <w:rsid w:val="00157514"/>
    <w:rsid w:val="00174B7F"/>
    <w:rsid w:val="0018340F"/>
    <w:rsid w:val="001852ED"/>
    <w:rsid w:val="001857EA"/>
    <w:rsid w:val="00191CEF"/>
    <w:rsid w:val="001A2700"/>
    <w:rsid w:val="001B2E02"/>
    <w:rsid w:val="001B757F"/>
    <w:rsid w:val="001C18BA"/>
    <w:rsid w:val="001D1F31"/>
    <w:rsid w:val="001D5629"/>
    <w:rsid w:val="001D702D"/>
    <w:rsid w:val="001E5C26"/>
    <w:rsid w:val="001F601A"/>
    <w:rsid w:val="001F79F3"/>
    <w:rsid w:val="002140B6"/>
    <w:rsid w:val="00220942"/>
    <w:rsid w:val="002240F4"/>
    <w:rsid w:val="00226416"/>
    <w:rsid w:val="00231FCB"/>
    <w:rsid w:val="002334BF"/>
    <w:rsid w:val="00246845"/>
    <w:rsid w:val="00250F8C"/>
    <w:rsid w:val="00257688"/>
    <w:rsid w:val="002937BF"/>
    <w:rsid w:val="00294A6A"/>
    <w:rsid w:val="002A0BD1"/>
    <w:rsid w:val="002B07CD"/>
    <w:rsid w:val="002B113E"/>
    <w:rsid w:val="002B2F5A"/>
    <w:rsid w:val="002C039C"/>
    <w:rsid w:val="002C5BB2"/>
    <w:rsid w:val="002C6D78"/>
    <w:rsid w:val="002D3089"/>
    <w:rsid w:val="002D359C"/>
    <w:rsid w:val="002D5138"/>
    <w:rsid w:val="002D70CA"/>
    <w:rsid w:val="002E02BF"/>
    <w:rsid w:val="002F12B8"/>
    <w:rsid w:val="002F493D"/>
    <w:rsid w:val="00300C32"/>
    <w:rsid w:val="00304EE6"/>
    <w:rsid w:val="00307F81"/>
    <w:rsid w:val="0032007F"/>
    <w:rsid w:val="00324E13"/>
    <w:rsid w:val="0032506E"/>
    <w:rsid w:val="00334C12"/>
    <w:rsid w:val="00345872"/>
    <w:rsid w:val="0035147E"/>
    <w:rsid w:val="00352868"/>
    <w:rsid w:val="00356552"/>
    <w:rsid w:val="003565FC"/>
    <w:rsid w:val="0037063A"/>
    <w:rsid w:val="00371A02"/>
    <w:rsid w:val="003829FE"/>
    <w:rsid w:val="00385C44"/>
    <w:rsid w:val="00391508"/>
    <w:rsid w:val="0039212E"/>
    <w:rsid w:val="003A1BC5"/>
    <w:rsid w:val="003B14D8"/>
    <w:rsid w:val="003B4427"/>
    <w:rsid w:val="003C7E9A"/>
    <w:rsid w:val="003D16E3"/>
    <w:rsid w:val="003D5F05"/>
    <w:rsid w:val="003D6E2C"/>
    <w:rsid w:val="003E3299"/>
    <w:rsid w:val="003F5FB9"/>
    <w:rsid w:val="003F6F4B"/>
    <w:rsid w:val="00400F17"/>
    <w:rsid w:val="00401AB8"/>
    <w:rsid w:val="00407FAA"/>
    <w:rsid w:val="00413998"/>
    <w:rsid w:val="00417B35"/>
    <w:rsid w:val="00422E58"/>
    <w:rsid w:val="004249E5"/>
    <w:rsid w:val="00437E30"/>
    <w:rsid w:val="004403FB"/>
    <w:rsid w:val="00440821"/>
    <w:rsid w:val="004462D7"/>
    <w:rsid w:val="00453B1B"/>
    <w:rsid w:val="00464552"/>
    <w:rsid w:val="00467CE2"/>
    <w:rsid w:val="00473C44"/>
    <w:rsid w:val="00477AF0"/>
    <w:rsid w:val="00481B4B"/>
    <w:rsid w:val="00481C48"/>
    <w:rsid w:val="004B6F4B"/>
    <w:rsid w:val="004C3C47"/>
    <w:rsid w:val="004D2950"/>
    <w:rsid w:val="004D437B"/>
    <w:rsid w:val="00504DC8"/>
    <w:rsid w:val="005054EE"/>
    <w:rsid w:val="00505E7B"/>
    <w:rsid w:val="00523CA0"/>
    <w:rsid w:val="005246FC"/>
    <w:rsid w:val="0053555E"/>
    <w:rsid w:val="00542373"/>
    <w:rsid w:val="00543E92"/>
    <w:rsid w:val="005454B6"/>
    <w:rsid w:val="005578B1"/>
    <w:rsid w:val="00571633"/>
    <w:rsid w:val="00577891"/>
    <w:rsid w:val="005A41A7"/>
    <w:rsid w:val="005C0444"/>
    <w:rsid w:val="005C49F2"/>
    <w:rsid w:val="005D3491"/>
    <w:rsid w:val="005F19DE"/>
    <w:rsid w:val="005F2154"/>
    <w:rsid w:val="005F46CB"/>
    <w:rsid w:val="006058AE"/>
    <w:rsid w:val="00612944"/>
    <w:rsid w:val="00616E00"/>
    <w:rsid w:val="00621BCB"/>
    <w:rsid w:val="00626E32"/>
    <w:rsid w:val="00626EDA"/>
    <w:rsid w:val="00630025"/>
    <w:rsid w:val="00633CA1"/>
    <w:rsid w:val="00635000"/>
    <w:rsid w:val="006433E6"/>
    <w:rsid w:val="00650DBF"/>
    <w:rsid w:val="00653DBF"/>
    <w:rsid w:val="00662042"/>
    <w:rsid w:val="00683920"/>
    <w:rsid w:val="00683AAB"/>
    <w:rsid w:val="006905C4"/>
    <w:rsid w:val="006915A7"/>
    <w:rsid w:val="006917A0"/>
    <w:rsid w:val="0069674B"/>
    <w:rsid w:val="00696CBE"/>
    <w:rsid w:val="006A26B3"/>
    <w:rsid w:val="006B29F1"/>
    <w:rsid w:val="006B4E6D"/>
    <w:rsid w:val="006D490A"/>
    <w:rsid w:val="006D569C"/>
    <w:rsid w:val="006E0A0B"/>
    <w:rsid w:val="006E4521"/>
    <w:rsid w:val="006E4A5D"/>
    <w:rsid w:val="006E5B81"/>
    <w:rsid w:val="006E7B1A"/>
    <w:rsid w:val="006F61BA"/>
    <w:rsid w:val="006F7A8A"/>
    <w:rsid w:val="00702FA2"/>
    <w:rsid w:val="0071434B"/>
    <w:rsid w:val="00716464"/>
    <w:rsid w:val="007207F6"/>
    <w:rsid w:val="007219FA"/>
    <w:rsid w:val="00721C67"/>
    <w:rsid w:val="0072766E"/>
    <w:rsid w:val="00730731"/>
    <w:rsid w:val="0073253F"/>
    <w:rsid w:val="00737E4A"/>
    <w:rsid w:val="00741630"/>
    <w:rsid w:val="00750189"/>
    <w:rsid w:val="0075084D"/>
    <w:rsid w:val="00755522"/>
    <w:rsid w:val="00760E85"/>
    <w:rsid w:val="007800FA"/>
    <w:rsid w:val="00781B4E"/>
    <w:rsid w:val="00794371"/>
    <w:rsid w:val="007A0A8C"/>
    <w:rsid w:val="007A1948"/>
    <w:rsid w:val="007D4AD1"/>
    <w:rsid w:val="007F430B"/>
    <w:rsid w:val="007F5A17"/>
    <w:rsid w:val="008205FD"/>
    <w:rsid w:val="008276C4"/>
    <w:rsid w:val="0083045A"/>
    <w:rsid w:val="008427C6"/>
    <w:rsid w:val="008574C2"/>
    <w:rsid w:val="00863B5C"/>
    <w:rsid w:val="008706B8"/>
    <w:rsid w:val="008743EE"/>
    <w:rsid w:val="008921E3"/>
    <w:rsid w:val="00892980"/>
    <w:rsid w:val="008A2110"/>
    <w:rsid w:val="008A4744"/>
    <w:rsid w:val="008A5F24"/>
    <w:rsid w:val="008A72C0"/>
    <w:rsid w:val="008B7966"/>
    <w:rsid w:val="008C51AD"/>
    <w:rsid w:val="008D753A"/>
    <w:rsid w:val="008F4262"/>
    <w:rsid w:val="008F6252"/>
    <w:rsid w:val="009062D6"/>
    <w:rsid w:val="009103B1"/>
    <w:rsid w:val="00911F41"/>
    <w:rsid w:val="009157FC"/>
    <w:rsid w:val="00936D4B"/>
    <w:rsid w:val="0093707D"/>
    <w:rsid w:val="0097490E"/>
    <w:rsid w:val="00984502"/>
    <w:rsid w:val="0098575B"/>
    <w:rsid w:val="009926DE"/>
    <w:rsid w:val="009A30AE"/>
    <w:rsid w:val="009A7CFD"/>
    <w:rsid w:val="009B087C"/>
    <w:rsid w:val="009B1589"/>
    <w:rsid w:val="009B4181"/>
    <w:rsid w:val="009C467C"/>
    <w:rsid w:val="009C4C86"/>
    <w:rsid w:val="009C4CB7"/>
    <w:rsid w:val="009C65DC"/>
    <w:rsid w:val="009D435F"/>
    <w:rsid w:val="009E0CCC"/>
    <w:rsid w:val="009E3ACF"/>
    <w:rsid w:val="009F29EF"/>
    <w:rsid w:val="009F3261"/>
    <w:rsid w:val="009F7F60"/>
    <w:rsid w:val="00A03585"/>
    <w:rsid w:val="00A03D62"/>
    <w:rsid w:val="00A10C34"/>
    <w:rsid w:val="00A23ECF"/>
    <w:rsid w:val="00A26471"/>
    <w:rsid w:val="00A33672"/>
    <w:rsid w:val="00A376CB"/>
    <w:rsid w:val="00A434FF"/>
    <w:rsid w:val="00A509CC"/>
    <w:rsid w:val="00A73E8E"/>
    <w:rsid w:val="00A8013A"/>
    <w:rsid w:val="00AA1C0A"/>
    <w:rsid w:val="00AC309C"/>
    <w:rsid w:val="00AE45F2"/>
    <w:rsid w:val="00AE487A"/>
    <w:rsid w:val="00AE5474"/>
    <w:rsid w:val="00AF0673"/>
    <w:rsid w:val="00B0213E"/>
    <w:rsid w:val="00B17B8F"/>
    <w:rsid w:val="00B252B0"/>
    <w:rsid w:val="00B26EB1"/>
    <w:rsid w:val="00B4698E"/>
    <w:rsid w:val="00B47181"/>
    <w:rsid w:val="00B50BFD"/>
    <w:rsid w:val="00B52B2A"/>
    <w:rsid w:val="00B72632"/>
    <w:rsid w:val="00B73A02"/>
    <w:rsid w:val="00B75D6C"/>
    <w:rsid w:val="00B832C4"/>
    <w:rsid w:val="00B83D67"/>
    <w:rsid w:val="00B8537E"/>
    <w:rsid w:val="00B961CE"/>
    <w:rsid w:val="00BA1F9D"/>
    <w:rsid w:val="00BA49FC"/>
    <w:rsid w:val="00BB1D02"/>
    <w:rsid w:val="00BC2A3A"/>
    <w:rsid w:val="00BC4823"/>
    <w:rsid w:val="00BD780F"/>
    <w:rsid w:val="00BE49FE"/>
    <w:rsid w:val="00BE6298"/>
    <w:rsid w:val="00BF15DF"/>
    <w:rsid w:val="00C0042B"/>
    <w:rsid w:val="00C14964"/>
    <w:rsid w:val="00C24D4A"/>
    <w:rsid w:val="00C26F05"/>
    <w:rsid w:val="00C43DCC"/>
    <w:rsid w:val="00C45343"/>
    <w:rsid w:val="00C46245"/>
    <w:rsid w:val="00C61413"/>
    <w:rsid w:val="00C74020"/>
    <w:rsid w:val="00C82FC0"/>
    <w:rsid w:val="00C84495"/>
    <w:rsid w:val="00C91CF3"/>
    <w:rsid w:val="00CB3B49"/>
    <w:rsid w:val="00CD541D"/>
    <w:rsid w:val="00CF3C3D"/>
    <w:rsid w:val="00CF5BB4"/>
    <w:rsid w:val="00D12BC8"/>
    <w:rsid w:val="00D2228F"/>
    <w:rsid w:val="00D23789"/>
    <w:rsid w:val="00D525F2"/>
    <w:rsid w:val="00D73BA5"/>
    <w:rsid w:val="00D76CA9"/>
    <w:rsid w:val="00D825C9"/>
    <w:rsid w:val="00D84EE4"/>
    <w:rsid w:val="00D8552B"/>
    <w:rsid w:val="00D90EB8"/>
    <w:rsid w:val="00D97E55"/>
    <w:rsid w:val="00DA61EF"/>
    <w:rsid w:val="00DB32F8"/>
    <w:rsid w:val="00DC7660"/>
    <w:rsid w:val="00DE0C32"/>
    <w:rsid w:val="00DF377C"/>
    <w:rsid w:val="00DF7D29"/>
    <w:rsid w:val="00E059B8"/>
    <w:rsid w:val="00E26150"/>
    <w:rsid w:val="00E5445C"/>
    <w:rsid w:val="00E55897"/>
    <w:rsid w:val="00E560B9"/>
    <w:rsid w:val="00E65D60"/>
    <w:rsid w:val="00E72B2D"/>
    <w:rsid w:val="00E85117"/>
    <w:rsid w:val="00E86778"/>
    <w:rsid w:val="00E902B4"/>
    <w:rsid w:val="00E912A2"/>
    <w:rsid w:val="00E915BA"/>
    <w:rsid w:val="00EA1DEE"/>
    <w:rsid w:val="00EA2FE8"/>
    <w:rsid w:val="00EA48BE"/>
    <w:rsid w:val="00EA600E"/>
    <w:rsid w:val="00EA7EC2"/>
    <w:rsid w:val="00EB2D0A"/>
    <w:rsid w:val="00EC245E"/>
    <w:rsid w:val="00EC33AA"/>
    <w:rsid w:val="00ED1FA7"/>
    <w:rsid w:val="00ED3410"/>
    <w:rsid w:val="00ED5992"/>
    <w:rsid w:val="00EE333A"/>
    <w:rsid w:val="00EE404D"/>
    <w:rsid w:val="00EE4711"/>
    <w:rsid w:val="00F22FCA"/>
    <w:rsid w:val="00F3443D"/>
    <w:rsid w:val="00F40E46"/>
    <w:rsid w:val="00F43561"/>
    <w:rsid w:val="00F51EB0"/>
    <w:rsid w:val="00F56EFC"/>
    <w:rsid w:val="00F71BB6"/>
    <w:rsid w:val="00F74F79"/>
    <w:rsid w:val="00F82F87"/>
    <w:rsid w:val="00F87B5D"/>
    <w:rsid w:val="00F95AD6"/>
    <w:rsid w:val="00FA6471"/>
    <w:rsid w:val="00FB3D16"/>
    <w:rsid w:val="00FC0AE5"/>
    <w:rsid w:val="00FC2F02"/>
    <w:rsid w:val="00FC4264"/>
    <w:rsid w:val="00FE5C8C"/>
    <w:rsid w:val="00FF30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15C7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link w:val="10"/>
    <w:qFormat/>
    <w:rsid w:val="006915A7"/>
    <w:pPr>
      <w:keepNext/>
      <w:jc w:val="distribute"/>
      <w:outlineLvl w:val="0"/>
    </w:pPr>
    <w:rPr>
      <w:rFonts w:ascii="標楷體" w:eastAsia="標楷體"/>
      <w:b/>
      <w:bCs/>
      <w:sz w:val="18"/>
    </w:rPr>
  </w:style>
  <w:style w:type="paragraph" w:styleId="2">
    <w:name w:val="heading 2"/>
    <w:basedOn w:val="a"/>
    <w:next w:val="a"/>
    <w:link w:val="20"/>
    <w:unhideWhenUsed/>
    <w:qFormat/>
    <w:rsid w:val="00AE45F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qFormat/>
    <w:rsid w:val="00E560B9"/>
    <w:pPr>
      <w:keepNext/>
      <w:spacing w:line="720" w:lineRule="auto"/>
      <w:outlineLvl w:val="2"/>
    </w:pPr>
    <w:rPr>
      <w:rFonts w:ascii="Arial" w:hAnsi="Arial"/>
      <w:b/>
      <w:bCs/>
      <w:sz w:val="36"/>
      <w:szCs w:val="36"/>
    </w:rPr>
  </w:style>
  <w:style w:type="paragraph" w:styleId="4">
    <w:name w:val="heading 4"/>
    <w:link w:val="40"/>
    <w:qFormat/>
    <w:rsid w:val="00E560B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6915A7"/>
    <w:rPr>
      <w:rFonts w:ascii="標楷體" w:eastAsia="標楷體"/>
      <w:b/>
      <w:bCs/>
      <w:kern w:val="2"/>
      <w:sz w:val="18"/>
    </w:rPr>
  </w:style>
  <w:style w:type="paragraph" w:customStyle="1" w:styleId="a7">
    <w:name w:val="單元"/>
    <w:basedOn w:val="a"/>
    <w:rsid w:val="006915A7"/>
    <w:pPr>
      <w:snapToGrid w:val="0"/>
      <w:ind w:rightChars="100" w:right="100"/>
      <w:jc w:val="right"/>
    </w:pPr>
    <w:rPr>
      <w:rFonts w:ascii="標楷體" w:eastAsia="標楷體" w:hAnsi="Arial Narrow"/>
      <w:w w:val="95"/>
      <w:sz w:val="20"/>
    </w:rPr>
  </w:style>
  <w:style w:type="paragraph" w:customStyle="1" w:styleId="a8">
    <w:name w:val="註"/>
    <w:basedOn w:val="a"/>
    <w:rsid w:val="006915A7"/>
    <w:pPr>
      <w:spacing w:line="320" w:lineRule="exact"/>
      <w:jc w:val="both"/>
    </w:pPr>
    <w:rPr>
      <w:rFonts w:ascii="標楷體" w:eastAsia="標楷體"/>
      <w:sz w:val="20"/>
    </w:rPr>
  </w:style>
  <w:style w:type="paragraph" w:customStyle="1" w:styleId="a9">
    <w:name w:val="表頭"/>
    <w:basedOn w:val="a"/>
    <w:rsid w:val="006915A7"/>
    <w:pPr>
      <w:ind w:leftChars="30" w:left="30" w:rightChars="30" w:right="30"/>
      <w:jc w:val="distribute"/>
    </w:pPr>
    <w:rPr>
      <w:rFonts w:ascii="華康楷書體W5" w:eastAsia="標楷體"/>
      <w:sz w:val="20"/>
    </w:rPr>
  </w:style>
  <w:style w:type="paragraph" w:customStyle="1" w:styleId="aa">
    <w:name w:val="標題壹、"/>
    <w:basedOn w:val="a"/>
    <w:link w:val="ab"/>
    <w:rsid w:val="006915A7"/>
    <w:pPr>
      <w:spacing w:line="360" w:lineRule="auto"/>
      <w:jc w:val="both"/>
    </w:pPr>
    <w:rPr>
      <w:rFonts w:eastAsia="標楷體" w:cs="新細明體"/>
      <w:b/>
      <w:bCs/>
      <w:sz w:val="36"/>
      <w:szCs w:val="36"/>
    </w:rPr>
  </w:style>
  <w:style w:type="character" w:customStyle="1" w:styleId="ab">
    <w:name w:val="標題壹、 字元"/>
    <w:link w:val="aa"/>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c">
    <w:name w:val="跨頁標頭"/>
    <w:basedOn w:val="a"/>
    <w:rsid w:val="006915A7"/>
    <w:pPr>
      <w:spacing w:afterLines="50"/>
      <w:jc w:val="right"/>
    </w:pPr>
    <w:rPr>
      <w:rFonts w:ascii="華康楷書體W5" w:eastAsia="華康楷書體W5"/>
      <w:b/>
      <w:spacing w:val="60"/>
      <w:sz w:val="30"/>
      <w:u w:val="single"/>
    </w:rPr>
  </w:style>
  <w:style w:type="character" w:customStyle="1" w:styleId="a4">
    <w:name w:val="頁首 字元"/>
    <w:basedOn w:val="a0"/>
    <w:link w:val="a3"/>
    <w:rsid w:val="006915A7"/>
    <w:rPr>
      <w:kern w:val="2"/>
    </w:rPr>
  </w:style>
  <w:style w:type="character" w:customStyle="1" w:styleId="20">
    <w:name w:val="標題 2 字元"/>
    <w:basedOn w:val="a0"/>
    <w:link w:val="2"/>
    <w:rsid w:val="00AE45F2"/>
    <w:rPr>
      <w:rFonts w:asciiTheme="majorHAnsi" w:eastAsiaTheme="majorEastAsia" w:hAnsiTheme="majorHAnsi" w:cstheme="majorBidi"/>
      <w:b/>
      <w:bCs/>
      <w:kern w:val="2"/>
      <w:sz w:val="48"/>
      <w:szCs w:val="48"/>
    </w:rPr>
  </w:style>
  <w:style w:type="character" w:customStyle="1" w:styleId="30">
    <w:name w:val="標題 3 字元"/>
    <w:basedOn w:val="a0"/>
    <w:link w:val="3"/>
    <w:rsid w:val="00E560B9"/>
    <w:rPr>
      <w:rFonts w:ascii="Arial" w:hAnsi="Arial"/>
      <w:b/>
      <w:bCs/>
      <w:kern w:val="2"/>
      <w:sz w:val="36"/>
      <w:szCs w:val="36"/>
    </w:rPr>
  </w:style>
  <w:style w:type="character" w:customStyle="1" w:styleId="40">
    <w:name w:val="標題 4 字元"/>
    <w:basedOn w:val="a0"/>
    <w:link w:val="4"/>
    <w:rsid w:val="00E560B9"/>
    <w:rPr>
      <w:rFonts w:ascii="標楷體" w:eastAsia="標楷體" w:hAnsi="Arial"/>
      <w:b/>
      <w:kern w:val="2"/>
      <w:sz w:val="28"/>
      <w:szCs w:val="36"/>
    </w:rPr>
  </w:style>
  <w:style w:type="character" w:customStyle="1" w:styleId="a6">
    <w:name w:val="頁尾 字元"/>
    <w:link w:val="a5"/>
    <w:uiPriority w:val="99"/>
    <w:rsid w:val="00E560B9"/>
    <w:rPr>
      <w:kern w:val="2"/>
    </w:rPr>
  </w:style>
  <w:style w:type="paragraph" w:customStyle="1" w:styleId="ad">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0"/>
    <w:link w:val="af"/>
    <w:rsid w:val="00E560B9"/>
    <w:rPr>
      <w:rFonts w:ascii="標楷體" w:eastAsia="標楷體"/>
      <w:kern w:val="2"/>
      <w:sz w:val="32"/>
    </w:rPr>
  </w:style>
  <w:style w:type="character" w:styleId="af1">
    <w:name w:val="page number"/>
    <w:basedOn w:val="a0"/>
    <w:rsid w:val="00E560B9"/>
  </w:style>
  <w:style w:type="paragraph" w:styleId="af2">
    <w:name w:val="Date"/>
    <w:aliases w:val="年度"/>
    <w:basedOn w:val="a"/>
    <w:next w:val="a"/>
    <w:link w:val="af3"/>
    <w:rsid w:val="00E560B9"/>
    <w:pPr>
      <w:ind w:leftChars="10" w:left="10" w:rightChars="10" w:right="10"/>
      <w:jc w:val="center"/>
    </w:pPr>
    <w:rPr>
      <w:rFonts w:ascii="細明體" w:eastAsia="細明體"/>
      <w:w w:val="90"/>
      <w:kern w:val="0"/>
      <w:sz w:val="18"/>
      <w:szCs w:val="18"/>
    </w:rPr>
  </w:style>
  <w:style w:type="character" w:customStyle="1" w:styleId="af3">
    <w:name w:val="日期 字元"/>
    <w:aliases w:val="年度 字元"/>
    <w:basedOn w:val="a0"/>
    <w:link w:val="af2"/>
    <w:rsid w:val="00E560B9"/>
    <w:rPr>
      <w:rFonts w:ascii="細明體" w:eastAsia="細明體"/>
      <w:w w:val="90"/>
      <w:sz w:val="18"/>
      <w:szCs w:val="18"/>
    </w:rPr>
  </w:style>
  <w:style w:type="paragraph" w:customStyle="1" w:styleId="af4">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5">
    <w:name w:val="乙篇主文"/>
    <w:basedOn w:val="a"/>
    <w:link w:val="af6"/>
    <w:rsid w:val="00E560B9"/>
    <w:pPr>
      <w:spacing w:line="400" w:lineRule="exact"/>
      <w:ind w:firstLineChars="200" w:firstLine="200"/>
      <w:jc w:val="both"/>
    </w:pPr>
    <w:rPr>
      <w:rFonts w:ascii="標楷體" w:eastAsia="標楷體"/>
      <w:szCs w:val="24"/>
    </w:rPr>
  </w:style>
  <w:style w:type="character" w:customStyle="1" w:styleId="af6">
    <w:name w:val="乙篇主文 字元"/>
    <w:link w:val="af5"/>
    <w:rsid w:val="00E560B9"/>
    <w:rPr>
      <w:rFonts w:ascii="標楷體" w:eastAsia="標楷體"/>
      <w:kern w:val="2"/>
      <w:sz w:val="24"/>
      <w:szCs w:val="24"/>
    </w:rPr>
  </w:style>
  <w:style w:type="paragraph" w:customStyle="1" w:styleId="af7">
    <w:name w:val="單元 字元"/>
    <w:basedOn w:val="a"/>
    <w:link w:val="af8"/>
    <w:rsid w:val="00E560B9"/>
    <w:pPr>
      <w:snapToGrid w:val="0"/>
      <w:ind w:rightChars="100" w:right="100"/>
      <w:jc w:val="right"/>
    </w:pPr>
    <w:rPr>
      <w:rFonts w:ascii="標楷體" w:eastAsia="標楷體" w:hAnsi="Arial Narrow"/>
      <w:w w:val="95"/>
      <w:sz w:val="20"/>
    </w:rPr>
  </w:style>
  <w:style w:type="character" w:customStyle="1" w:styleId="af8">
    <w:name w:val="單元 字元 字元"/>
    <w:link w:val="af7"/>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9">
    <w:name w:val="甲篇內文"/>
    <w:basedOn w:val="af5"/>
    <w:link w:val="afa"/>
    <w:rsid w:val="00E560B9"/>
    <w:pPr>
      <w:spacing w:line="460" w:lineRule="exact"/>
    </w:pPr>
    <w:rPr>
      <w:sz w:val="28"/>
      <w:szCs w:val="28"/>
    </w:rPr>
  </w:style>
  <w:style w:type="character" w:customStyle="1" w:styleId="afa">
    <w:name w:val="甲篇內文 字元"/>
    <w:link w:val="af9"/>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
    <w:name w:val="欄-項目符號"/>
    <w:basedOn w:val="a3"/>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c">
    <w:name w:val="甲乙丙"/>
    <w:basedOn w:val="a"/>
    <w:rsid w:val="00E560B9"/>
    <w:pPr>
      <w:spacing w:after="360" w:line="360" w:lineRule="auto"/>
      <w:jc w:val="center"/>
    </w:pPr>
    <w:rPr>
      <w:rFonts w:ascii="標楷體" w:eastAsia="標楷體"/>
      <w:b/>
      <w:sz w:val="40"/>
    </w:rPr>
  </w:style>
  <w:style w:type="paragraph" w:customStyle="1" w:styleId="afd">
    <w:name w:val="壹貳參"/>
    <w:basedOn w:val="afc"/>
    <w:rsid w:val="00E560B9"/>
    <w:pPr>
      <w:spacing w:after="240"/>
      <w:ind w:left="624"/>
      <w:jc w:val="left"/>
    </w:pPr>
    <w:rPr>
      <w:sz w:val="36"/>
    </w:rPr>
  </w:style>
  <w:style w:type="paragraph" w:customStyle="1" w:styleId="afe">
    <w:name w:val="一二三"/>
    <w:basedOn w:val="afd"/>
    <w:rsid w:val="00E560B9"/>
    <w:pPr>
      <w:spacing w:after="120"/>
      <w:ind w:left="0"/>
    </w:pPr>
    <w:rPr>
      <w:b w:val="0"/>
      <w:sz w:val="32"/>
    </w:rPr>
  </w:style>
  <w:style w:type="paragraph" w:customStyle="1" w:styleId="aff">
    <w:name w:val="括號一二三"/>
    <w:basedOn w:val="afe"/>
    <w:rsid w:val="00E560B9"/>
    <w:pPr>
      <w:spacing w:after="0"/>
      <w:ind w:firstLine="624"/>
      <w:jc w:val="both"/>
    </w:pPr>
    <w:rPr>
      <w:b/>
      <w:sz w:val="28"/>
    </w:rPr>
  </w:style>
  <w:style w:type="paragraph" w:customStyle="1" w:styleId="1230">
    <w:name w:val="123"/>
    <w:basedOn w:val="aff"/>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f0">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1">
    <w:name w:val="Balloon Text"/>
    <w:basedOn w:val="a"/>
    <w:link w:val="aff2"/>
    <w:semiHidden/>
    <w:rsid w:val="00E560B9"/>
    <w:rPr>
      <w:rFonts w:ascii="Arial" w:hAnsi="Arial"/>
      <w:sz w:val="18"/>
      <w:szCs w:val="18"/>
    </w:rPr>
  </w:style>
  <w:style w:type="character" w:customStyle="1" w:styleId="aff2">
    <w:name w:val="註解方塊文字 字元"/>
    <w:basedOn w:val="a0"/>
    <w:link w:val="aff1"/>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3">
    <w:name w:val="Plain Text"/>
    <w:basedOn w:val="a"/>
    <w:link w:val="aff4"/>
    <w:rsid w:val="00E560B9"/>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E560B9"/>
    <w:rPr>
      <w:rFonts w:ascii="細明體" w:eastAsia="細明體" w:hAnsi="細明體"/>
      <w:kern w:val="3"/>
      <w:sz w:val="24"/>
    </w:rPr>
  </w:style>
  <w:style w:type="numbering" w:customStyle="1" w:styleId="16">
    <w:name w:val="無清單1"/>
    <w:next w:val="a2"/>
    <w:uiPriority w:val="99"/>
    <w:semiHidden/>
    <w:unhideWhenUsed/>
    <w:rsid w:val="00E560B9"/>
  </w:style>
  <w:style w:type="table" w:styleId="aff5">
    <w:name w:val="Table Grid"/>
    <w:basedOn w:val="a1"/>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val="0"/>
      <w:color w:val="0F4761" w:themeColor="accent1" w:themeShade="BF"/>
      <w:kern w:val="0"/>
      <w:sz w:val="32"/>
      <w:szCs w:val="32"/>
    </w:rPr>
  </w:style>
  <w:style w:type="paragraph" w:styleId="17">
    <w:name w:val="toc 1"/>
    <w:basedOn w:val="a"/>
    <w:next w:val="a"/>
    <w:autoRedefine/>
    <w:uiPriority w:val="39"/>
    <w:unhideWhenUsed/>
    <w:rsid w:val="00FE5C8C"/>
    <w:pPr>
      <w:tabs>
        <w:tab w:val="right" w:leader="middleDot" w:pos="21818"/>
      </w:tabs>
      <w:spacing w:beforeLines="46" w:before="165" w:line="520" w:lineRule="exact"/>
      <w:textAlignment w:val="center"/>
    </w:pPr>
    <w:rPr>
      <w:rFonts w:ascii="標楷體" w:eastAsia="標楷體" w:hAnsi="標楷體"/>
      <w:noProof/>
      <w:kern w:val="0"/>
      <w:sz w:val="32"/>
      <w:szCs w:val="32"/>
    </w:rPr>
  </w:style>
  <w:style w:type="paragraph" w:styleId="25">
    <w:name w:val="toc 2"/>
    <w:basedOn w:val="a"/>
    <w:next w:val="a"/>
    <w:autoRedefine/>
    <w:uiPriority w:val="39"/>
    <w:unhideWhenUsed/>
    <w:rsid w:val="00FE5C8C"/>
    <w:pPr>
      <w:tabs>
        <w:tab w:val="right" w:leader="hyphen" w:pos="21818"/>
      </w:tabs>
      <w:spacing w:beforeLines="46" w:before="165" w:line="520" w:lineRule="exact"/>
      <w:ind w:leftChars="200" w:left="480"/>
      <w:textAlignment w:val="center"/>
      <w:outlineLvl w:val="0"/>
    </w:pPr>
  </w:style>
  <w:style w:type="character" w:styleId="aff7">
    <w:name w:val="Hyperlink"/>
    <w:basedOn w:val="a0"/>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numbering" w:customStyle="1" w:styleId="26">
    <w:name w:val="無清單2"/>
    <w:next w:val="a2"/>
    <w:uiPriority w:val="99"/>
    <w:semiHidden/>
    <w:unhideWhenUsed/>
    <w:rsid w:val="0011568E"/>
  </w:style>
  <w:style w:type="numbering" w:customStyle="1" w:styleId="33">
    <w:name w:val="無清單3"/>
    <w:next w:val="a2"/>
    <w:uiPriority w:val="99"/>
    <w:semiHidden/>
    <w:unhideWhenUsed/>
    <w:rsid w:val="00467CE2"/>
  </w:style>
  <w:style w:type="numbering" w:customStyle="1" w:styleId="42">
    <w:name w:val="無清單4"/>
    <w:next w:val="a2"/>
    <w:uiPriority w:val="99"/>
    <w:semiHidden/>
    <w:unhideWhenUsed/>
    <w:rsid w:val="000A32B4"/>
  </w:style>
  <w:style w:type="numbering" w:customStyle="1" w:styleId="5">
    <w:name w:val="無清單5"/>
    <w:next w:val="a2"/>
    <w:uiPriority w:val="99"/>
    <w:semiHidden/>
    <w:unhideWhenUsed/>
    <w:rsid w:val="00125B04"/>
  </w:style>
  <w:style w:type="numbering" w:customStyle="1" w:styleId="6">
    <w:name w:val="無清單6"/>
    <w:next w:val="a2"/>
    <w:uiPriority w:val="99"/>
    <w:semiHidden/>
    <w:unhideWhenUsed/>
    <w:rsid w:val="003C7E9A"/>
  </w:style>
  <w:style w:type="numbering" w:customStyle="1" w:styleId="7">
    <w:name w:val="無清單7"/>
    <w:next w:val="a2"/>
    <w:uiPriority w:val="99"/>
    <w:semiHidden/>
    <w:unhideWhenUsed/>
    <w:rsid w:val="003C7E9A"/>
  </w:style>
  <w:style w:type="numbering" w:customStyle="1" w:styleId="8">
    <w:name w:val="無清單8"/>
    <w:next w:val="a2"/>
    <w:uiPriority w:val="99"/>
    <w:semiHidden/>
    <w:unhideWhenUsed/>
    <w:rsid w:val="006E7B1A"/>
  </w:style>
  <w:style w:type="table" w:customStyle="1" w:styleId="TableNormal">
    <w:name w:val="Table Normal"/>
    <w:uiPriority w:val="2"/>
    <w:semiHidden/>
    <w:qFormat/>
    <w:rsid w:val="00542373"/>
    <w:pPr>
      <w:widowControl w:val="0"/>
      <w:autoSpaceDE w:val="0"/>
      <w:autoSpaceDN w:val="0"/>
    </w:pPr>
    <w:rPr>
      <w:rFonts w:ascii="Calibri" w:eastAsia="Times New Roman" w:hAnsi="Calibri"/>
      <w:sz w:val="22"/>
      <w:szCs w:val="22"/>
      <w:lang w:eastAsia="en-US"/>
    </w:rPr>
    <w:tblPr>
      <w:tblCellMar>
        <w:top w:w="0" w:type="dxa"/>
        <w:left w:w="0" w:type="dxa"/>
        <w:bottom w:w="0" w:type="dxa"/>
        <w:right w:w="0" w:type="dxa"/>
      </w:tblCellMar>
    </w:tblPr>
  </w:style>
  <w:style w:type="numbering" w:customStyle="1" w:styleId="9">
    <w:name w:val="無清單9"/>
    <w:next w:val="a2"/>
    <w:uiPriority w:val="99"/>
    <w:semiHidden/>
    <w:unhideWhenUsed/>
    <w:rsid w:val="004B6F4B"/>
  </w:style>
  <w:style w:type="character" w:customStyle="1" w:styleId="18">
    <w:name w:val="本文 字元1"/>
    <w:aliases w:val="本文 字元 字元 字元 字元 字元 字元 字元 字元1,本文 字元 字元 字元 字元 字元 字元 字元2"/>
    <w:basedOn w:val="a0"/>
    <w:semiHidden/>
    <w:rsid w:val="004B6F4B"/>
    <w:rPr>
      <w:rFonts w:ascii="標楷體" w:eastAsia="標楷體"/>
      <w:kern w:val="2"/>
      <w:sz w:val="16"/>
    </w:rPr>
  </w:style>
  <w:style w:type="character" w:customStyle="1" w:styleId="19">
    <w:name w:val="日期 字元1"/>
    <w:aliases w:val="年度 字元1"/>
    <w:basedOn w:val="a0"/>
    <w:semiHidden/>
    <w:rsid w:val="004B6F4B"/>
    <w:rPr>
      <w:rFonts w:ascii="標楷體" w:eastAsia="標楷體"/>
      <w:kern w:val="2"/>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basedOn w:val="a"/>
    <w:next w:val="a"/>
    <w:link w:val="10"/>
    <w:qFormat/>
    <w:rsid w:val="006915A7"/>
    <w:pPr>
      <w:keepNext/>
      <w:jc w:val="distribute"/>
      <w:outlineLvl w:val="0"/>
    </w:pPr>
    <w:rPr>
      <w:rFonts w:ascii="標楷體" w:eastAsia="標楷體"/>
      <w:b/>
      <w:bCs/>
      <w:sz w:val="18"/>
    </w:rPr>
  </w:style>
  <w:style w:type="paragraph" w:styleId="2">
    <w:name w:val="heading 2"/>
    <w:basedOn w:val="a"/>
    <w:next w:val="a"/>
    <w:link w:val="20"/>
    <w:unhideWhenUsed/>
    <w:qFormat/>
    <w:rsid w:val="00AE45F2"/>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qFormat/>
    <w:rsid w:val="00E560B9"/>
    <w:pPr>
      <w:keepNext/>
      <w:spacing w:line="720" w:lineRule="auto"/>
      <w:outlineLvl w:val="2"/>
    </w:pPr>
    <w:rPr>
      <w:rFonts w:ascii="Arial" w:hAnsi="Arial"/>
      <w:b/>
      <w:bCs/>
      <w:sz w:val="36"/>
      <w:szCs w:val="36"/>
    </w:rPr>
  </w:style>
  <w:style w:type="paragraph" w:styleId="4">
    <w:name w:val="heading 4"/>
    <w:link w:val="40"/>
    <w:qFormat/>
    <w:rsid w:val="00E560B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0"/>
    <w:link w:val="1"/>
    <w:rsid w:val="006915A7"/>
    <w:rPr>
      <w:rFonts w:ascii="標楷體" w:eastAsia="標楷體"/>
      <w:b/>
      <w:bCs/>
      <w:kern w:val="2"/>
      <w:sz w:val="18"/>
    </w:rPr>
  </w:style>
  <w:style w:type="paragraph" w:customStyle="1" w:styleId="a7">
    <w:name w:val="單元"/>
    <w:basedOn w:val="a"/>
    <w:rsid w:val="006915A7"/>
    <w:pPr>
      <w:snapToGrid w:val="0"/>
      <w:ind w:rightChars="100" w:right="100"/>
      <w:jc w:val="right"/>
    </w:pPr>
    <w:rPr>
      <w:rFonts w:ascii="標楷體" w:eastAsia="標楷體" w:hAnsi="Arial Narrow"/>
      <w:w w:val="95"/>
      <w:sz w:val="20"/>
    </w:rPr>
  </w:style>
  <w:style w:type="paragraph" w:customStyle="1" w:styleId="a8">
    <w:name w:val="註"/>
    <w:basedOn w:val="a"/>
    <w:rsid w:val="006915A7"/>
    <w:pPr>
      <w:spacing w:line="320" w:lineRule="exact"/>
      <w:jc w:val="both"/>
    </w:pPr>
    <w:rPr>
      <w:rFonts w:ascii="標楷體" w:eastAsia="標楷體"/>
      <w:sz w:val="20"/>
    </w:rPr>
  </w:style>
  <w:style w:type="paragraph" w:customStyle="1" w:styleId="a9">
    <w:name w:val="表頭"/>
    <w:basedOn w:val="a"/>
    <w:rsid w:val="006915A7"/>
    <w:pPr>
      <w:ind w:leftChars="30" w:left="30" w:rightChars="30" w:right="30"/>
      <w:jc w:val="distribute"/>
    </w:pPr>
    <w:rPr>
      <w:rFonts w:ascii="華康楷書體W5" w:eastAsia="標楷體"/>
      <w:sz w:val="20"/>
    </w:rPr>
  </w:style>
  <w:style w:type="paragraph" w:customStyle="1" w:styleId="aa">
    <w:name w:val="標題壹、"/>
    <w:basedOn w:val="a"/>
    <w:link w:val="ab"/>
    <w:rsid w:val="006915A7"/>
    <w:pPr>
      <w:spacing w:line="360" w:lineRule="auto"/>
      <w:jc w:val="both"/>
    </w:pPr>
    <w:rPr>
      <w:rFonts w:eastAsia="標楷體" w:cs="新細明體"/>
      <w:b/>
      <w:bCs/>
      <w:sz w:val="36"/>
      <w:szCs w:val="36"/>
    </w:rPr>
  </w:style>
  <w:style w:type="character" w:customStyle="1" w:styleId="ab">
    <w:name w:val="標題壹、 字元"/>
    <w:link w:val="aa"/>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c">
    <w:name w:val="跨頁標頭"/>
    <w:basedOn w:val="a"/>
    <w:rsid w:val="006915A7"/>
    <w:pPr>
      <w:spacing w:afterLines="50"/>
      <w:jc w:val="right"/>
    </w:pPr>
    <w:rPr>
      <w:rFonts w:ascii="華康楷書體W5" w:eastAsia="華康楷書體W5"/>
      <w:b/>
      <w:spacing w:val="60"/>
      <w:sz w:val="30"/>
      <w:u w:val="single"/>
    </w:rPr>
  </w:style>
  <w:style w:type="character" w:customStyle="1" w:styleId="a4">
    <w:name w:val="頁首 字元"/>
    <w:basedOn w:val="a0"/>
    <w:link w:val="a3"/>
    <w:rsid w:val="006915A7"/>
    <w:rPr>
      <w:kern w:val="2"/>
    </w:rPr>
  </w:style>
  <w:style w:type="character" w:customStyle="1" w:styleId="20">
    <w:name w:val="標題 2 字元"/>
    <w:basedOn w:val="a0"/>
    <w:link w:val="2"/>
    <w:rsid w:val="00AE45F2"/>
    <w:rPr>
      <w:rFonts w:asciiTheme="majorHAnsi" w:eastAsiaTheme="majorEastAsia" w:hAnsiTheme="majorHAnsi" w:cstheme="majorBidi"/>
      <w:b/>
      <w:bCs/>
      <w:kern w:val="2"/>
      <w:sz w:val="48"/>
      <w:szCs w:val="48"/>
    </w:rPr>
  </w:style>
  <w:style w:type="character" w:customStyle="1" w:styleId="30">
    <w:name w:val="標題 3 字元"/>
    <w:basedOn w:val="a0"/>
    <w:link w:val="3"/>
    <w:rsid w:val="00E560B9"/>
    <w:rPr>
      <w:rFonts w:ascii="Arial" w:hAnsi="Arial"/>
      <w:b/>
      <w:bCs/>
      <w:kern w:val="2"/>
      <w:sz w:val="36"/>
      <w:szCs w:val="36"/>
    </w:rPr>
  </w:style>
  <w:style w:type="character" w:customStyle="1" w:styleId="40">
    <w:name w:val="標題 4 字元"/>
    <w:basedOn w:val="a0"/>
    <w:link w:val="4"/>
    <w:rsid w:val="00E560B9"/>
    <w:rPr>
      <w:rFonts w:ascii="標楷體" w:eastAsia="標楷體" w:hAnsi="Arial"/>
      <w:b/>
      <w:kern w:val="2"/>
      <w:sz w:val="28"/>
      <w:szCs w:val="36"/>
    </w:rPr>
  </w:style>
  <w:style w:type="character" w:customStyle="1" w:styleId="a6">
    <w:name w:val="頁尾 字元"/>
    <w:link w:val="a5"/>
    <w:uiPriority w:val="99"/>
    <w:rsid w:val="00E560B9"/>
    <w:rPr>
      <w:kern w:val="2"/>
    </w:rPr>
  </w:style>
  <w:style w:type="paragraph" w:customStyle="1" w:styleId="ad">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0"/>
    <w:link w:val="af"/>
    <w:rsid w:val="00E560B9"/>
    <w:rPr>
      <w:rFonts w:ascii="標楷體" w:eastAsia="標楷體"/>
      <w:kern w:val="2"/>
      <w:sz w:val="32"/>
    </w:rPr>
  </w:style>
  <w:style w:type="character" w:styleId="af1">
    <w:name w:val="page number"/>
    <w:basedOn w:val="a0"/>
    <w:rsid w:val="00E560B9"/>
  </w:style>
  <w:style w:type="paragraph" w:styleId="af2">
    <w:name w:val="Date"/>
    <w:aliases w:val="年度"/>
    <w:basedOn w:val="a"/>
    <w:next w:val="a"/>
    <w:link w:val="af3"/>
    <w:rsid w:val="00E560B9"/>
    <w:pPr>
      <w:ind w:leftChars="10" w:left="10" w:rightChars="10" w:right="10"/>
      <w:jc w:val="center"/>
    </w:pPr>
    <w:rPr>
      <w:rFonts w:ascii="細明體" w:eastAsia="細明體"/>
      <w:w w:val="90"/>
      <w:kern w:val="0"/>
      <w:sz w:val="18"/>
      <w:szCs w:val="18"/>
    </w:rPr>
  </w:style>
  <w:style w:type="character" w:customStyle="1" w:styleId="af3">
    <w:name w:val="日期 字元"/>
    <w:aliases w:val="年度 字元"/>
    <w:basedOn w:val="a0"/>
    <w:link w:val="af2"/>
    <w:rsid w:val="00E560B9"/>
    <w:rPr>
      <w:rFonts w:ascii="細明體" w:eastAsia="細明體"/>
      <w:w w:val="90"/>
      <w:sz w:val="18"/>
      <w:szCs w:val="18"/>
    </w:rPr>
  </w:style>
  <w:style w:type="paragraph" w:customStyle="1" w:styleId="af4">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5">
    <w:name w:val="乙篇主文"/>
    <w:basedOn w:val="a"/>
    <w:link w:val="af6"/>
    <w:rsid w:val="00E560B9"/>
    <w:pPr>
      <w:spacing w:line="400" w:lineRule="exact"/>
      <w:ind w:firstLineChars="200" w:firstLine="200"/>
      <w:jc w:val="both"/>
    </w:pPr>
    <w:rPr>
      <w:rFonts w:ascii="標楷體" w:eastAsia="標楷體"/>
      <w:szCs w:val="24"/>
    </w:rPr>
  </w:style>
  <w:style w:type="character" w:customStyle="1" w:styleId="af6">
    <w:name w:val="乙篇主文 字元"/>
    <w:link w:val="af5"/>
    <w:rsid w:val="00E560B9"/>
    <w:rPr>
      <w:rFonts w:ascii="標楷體" w:eastAsia="標楷體"/>
      <w:kern w:val="2"/>
      <w:sz w:val="24"/>
      <w:szCs w:val="24"/>
    </w:rPr>
  </w:style>
  <w:style w:type="paragraph" w:customStyle="1" w:styleId="af7">
    <w:name w:val="單元 字元"/>
    <w:basedOn w:val="a"/>
    <w:link w:val="af8"/>
    <w:rsid w:val="00E560B9"/>
    <w:pPr>
      <w:snapToGrid w:val="0"/>
      <w:ind w:rightChars="100" w:right="100"/>
      <w:jc w:val="right"/>
    </w:pPr>
    <w:rPr>
      <w:rFonts w:ascii="標楷體" w:eastAsia="標楷體" w:hAnsi="Arial Narrow"/>
      <w:w w:val="95"/>
      <w:sz w:val="20"/>
    </w:rPr>
  </w:style>
  <w:style w:type="character" w:customStyle="1" w:styleId="af8">
    <w:name w:val="單元 字元 字元"/>
    <w:link w:val="af7"/>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9">
    <w:name w:val="甲篇內文"/>
    <w:basedOn w:val="af5"/>
    <w:link w:val="afa"/>
    <w:rsid w:val="00E560B9"/>
    <w:pPr>
      <w:spacing w:line="460" w:lineRule="exact"/>
    </w:pPr>
    <w:rPr>
      <w:sz w:val="28"/>
      <w:szCs w:val="28"/>
    </w:rPr>
  </w:style>
  <w:style w:type="character" w:customStyle="1" w:styleId="afa">
    <w:name w:val="甲篇內文 字元"/>
    <w:link w:val="af9"/>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
    <w:name w:val="欄-項目符號"/>
    <w:basedOn w:val="a3"/>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c">
    <w:name w:val="甲乙丙"/>
    <w:basedOn w:val="a"/>
    <w:rsid w:val="00E560B9"/>
    <w:pPr>
      <w:spacing w:after="360" w:line="360" w:lineRule="auto"/>
      <w:jc w:val="center"/>
    </w:pPr>
    <w:rPr>
      <w:rFonts w:ascii="標楷體" w:eastAsia="標楷體"/>
      <w:b/>
      <w:sz w:val="40"/>
    </w:rPr>
  </w:style>
  <w:style w:type="paragraph" w:customStyle="1" w:styleId="afd">
    <w:name w:val="壹貳參"/>
    <w:basedOn w:val="afc"/>
    <w:rsid w:val="00E560B9"/>
    <w:pPr>
      <w:spacing w:after="240"/>
      <w:ind w:left="624"/>
      <w:jc w:val="left"/>
    </w:pPr>
    <w:rPr>
      <w:sz w:val="36"/>
    </w:rPr>
  </w:style>
  <w:style w:type="paragraph" w:customStyle="1" w:styleId="afe">
    <w:name w:val="一二三"/>
    <w:basedOn w:val="afd"/>
    <w:rsid w:val="00E560B9"/>
    <w:pPr>
      <w:spacing w:after="120"/>
      <w:ind w:left="0"/>
    </w:pPr>
    <w:rPr>
      <w:b w:val="0"/>
      <w:sz w:val="32"/>
    </w:rPr>
  </w:style>
  <w:style w:type="paragraph" w:customStyle="1" w:styleId="aff">
    <w:name w:val="括號一二三"/>
    <w:basedOn w:val="afe"/>
    <w:rsid w:val="00E560B9"/>
    <w:pPr>
      <w:spacing w:after="0"/>
      <w:ind w:firstLine="624"/>
      <w:jc w:val="both"/>
    </w:pPr>
    <w:rPr>
      <w:b/>
      <w:sz w:val="28"/>
    </w:rPr>
  </w:style>
  <w:style w:type="paragraph" w:customStyle="1" w:styleId="1230">
    <w:name w:val="123"/>
    <w:basedOn w:val="aff"/>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f0">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1">
    <w:name w:val="Balloon Text"/>
    <w:basedOn w:val="a"/>
    <w:link w:val="aff2"/>
    <w:semiHidden/>
    <w:rsid w:val="00E560B9"/>
    <w:rPr>
      <w:rFonts w:ascii="Arial" w:hAnsi="Arial"/>
      <w:sz w:val="18"/>
      <w:szCs w:val="18"/>
    </w:rPr>
  </w:style>
  <w:style w:type="character" w:customStyle="1" w:styleId="aff2">
    <w:name w:val="註解方塊文字 字元"/>
    <w:basedOn w:val="a0"/>
    <w:link w:val="aff1"/>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3">
    <w:name w:val="Plain Text"/>
    <w:basedOn w:val="a"/>
    <w:link w:val="aff4"/>
    <w:rsid w:val="00E560B9"/>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E560B9"/>
    <w:rPr>
      <w:rFonts w:ascii="細明體" w:eastAsia="細明體" w:hAnsi="細明體"/>
      <w:kern w:val="3"/>
      <w:sz w:val="24"/>
    </w:rPr>
  </w:style>
  <w:style w:type="numbering" w:customStyle="1" w:styleId="16">
    <w:name w:val="無清單1"/>
    <w:next w:val="a2"/>
    <w:uiPriority w:val="99"/>
    <w:semiHidden/>
    <w:unhideWhenUsed/>
    <w:rsid w:val="00E560B9"/>
  </w:style>
  <w:style w:type="table" w:styleId="aff5">
    <w:name w:val="Table Grid"/>
    <w:basedOn w:val="a1"/>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val="0"/>
      <w:color w:val="0F4761" w:themeColor="accent1" w:themeShade="BF"/>
      <w:kern w:val="0"/>
      <w:sz w:val="32"/>
      <w:szCs w:val="32"/>
    </w:rPr>
  </w:style>
  <w:style w:type="paragraph" w:styleId="17">
    <w:name w:val="toc 1"/>
    <w:basedOn w:val="a"/>
    <w:next w:val="a"/>
    <w:autoRedefine/>
    <w:uiPriority w:val="39"/>
    <w:unhideWhenUsed/>
    <w:rsid w:val="00FE5C8C"/>
    <w:pPr>
      <w:tabs>
        <w:tab w:val="right" w:leader="middleDot" w:pos="21818"/>
      </w:tabs>
      <w:spacing w:beforeLines="46" w:before="165" w:line="520" w:lineRule="exact"/>
      <w:textAlignment w:val="center"/>
    </w:pPr>
    <w:rPr>
      <w:rFonts w:ascii="標楷體" w:eastAsia="標楷體" w:hAnsi="標楷體"/>
      <w:noProof/>
      <w:kern w:val="0"/>
      <w:sz w:val="32"/>
      <w:szCs w:val="32"/>
    </w:rPr>
  </w:style>
  <w:style w:type="paragraph" w:styleId="25">
    <w:name w:val="toc 2"/>
    <w:basedOn w:val="a"/>
    <w:next w:val="a"/>
    <w:autoRedefine/>
    <w:uiPriority w:val="39"/>
    <w:unhideWhenUsed/>
    <w:rsid w:val="00FE5C8C"/>
    <w:pPr>
      <w:tabs>
        <w:tab w:val="right" w:leader="hyphen" w:pos="21818"/>
      </w:tabs>
      <w:spacing w:beforeLines="46" w:before="165" w:line="520" w:lineRule="exact"/>
      <w:ind w:leftChars="200" w:left="480"/>
      <w:textAlignment w:val="center"/>
      <w:outlineLvl w:val="0"/>
    </w:pPr>
  </w:style>
  <w:style w:type="character" w:styleId="aff7">
    <w:name w:val="Hyperlink"/>
    <w:basedOn w:val="a0"/>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numbering" w:customStyle="1" w:styleId="26">
    <w:name w:val="無清單2"/>
    <w:next w:val="a2"/>
    <w:uiPriority w:val="99"/>
    <w:semiHidden/>
    <w:unhideWhenUsed/>
    <w:rsid w:val="0011568E"/>
  </w:style>
  <w:style w:type="numbering" w:customStyle="1" w:styleId="33">
    <w:name w:val="無清單3"/>
    <w:next w:val="a2"/>
    <w:uiPriority w:val="99"/>
    <w:semiHidden/>
    <w:unhideWhenUsed/>
    <w:rsid w:val="00467CE2"/>
  </w:style>
  <w:style w:type="numbering" w:customStyle="1" w:styleId="42">
    <w:name w:val="無清單4"/>
    <w:next w:val="a2"/>
    <w:uiPriority w:val="99"/>
    <w:semiHidden/>
    <w:unhideWhenUsed/>
    <w:rsid w:val="000A32B4"/>
  </w:style>
  <w:style w:type="numbering" w:customStyle="1" w:styleId="5">
    <w:name w:val="無清單5"/>
    <w:next w:val="a2"/>
    <w:uiPriority w:val="99"/>
    <w:semiHidden/>
    <w:unhideWhenUsed/>
    <w:rsid w:val="00125B04"/>
  </w:style>
  <w:style w:type="numbering" w:customStyle="1" w:styleId="6">
    <w:name w:val="無清單6"/>
    <w:next w:val="a2"/>
    <w:uiPriority w:val="99"/>
    <w:semiHidden/>
    <w:unhideWhenUsed/>
    <w:rsid w:val="003C7E9A"/>
  </w:style>
  <w:style w:type="numbering" w:customStyle="1" w:styleId="7">
    <w:name w:val="無清單7"/>
    <w:next w:val="a2"/>
    <w:uiPriority w:val="99"/>
    <w:semiHidden/>
    <w:unhideWhenUsed/>
    <w:rsid w:val="003C7E9A"/>
  </w:style>
  <w:style w:type="numbering" w:customStyle="1" w:styleId="8">
    <w:name w:val="無清單8"/>
    <w:next w:val="a2"/>
    <w:uiPriority w:val="99"/>
    <w:semiHidden/>
    <w:unhideWhenUsed/>
    <w:rsid w:val="006E7B1A"/>
  </w:style>
  <w:style w:type="table" w:customStyle="1" w:styleId="TableNormal">
    <w:name w:val="Table Normal"/>
    <w:uiPriority w:val="2"/>
    <w:semiHidden/>
    <w:qFormat/>
    <w:rsid w:val="00542373"/>
    <w:pPr>
      <w:widowControl w:val="0"/>
      <w:autoSpaceDE w:val="0"/>
      <w:autoSpaceDN w:val="0"/>
    </w:pPr>
    <w:rPr>
      <w:rFonts w:ascii="Calibri" w:eastAsia="Times New Roman" w:hAnsi="Calibri"/>
      <w:sz w:val="22"/>
      <w:szCs w:val="22"/>
      <w:lang w:eastAsia="en-US"/>
    </w:rPr>
    <w:tblPr>
      <w:tblCellMar>
        <w:top w:w="0" w:type="dxa"/>
        <w:left w:w="0" w:type="dxa"/>
        <w:bottom w:w="0" w:type="dxa"/>
        <w:right w:w="0" w:type="dxa"/>
      </w:tblCellMar>
    </w:tblPr>
  </w:style>
  <w:style w:type="numbering" w:customStyle="1" w:styleId="9">
    <w:name w:val="無清單9"/>
    <w:next w:val="a2"/>
    <w:uiPriority w:val="99"/>
    <w:semiHidden/>
    <w:unhideWhenUsed/>
    <w:rsid w:val="004B6F4B"/>
  </w:style>
  <w:style w:type="character" w:customStyle="1" w:styleId="18">
    <w:name w:val="本文 字元1"/>
    <w:aliases w:val="本文 字元 字元 字元 字元 字元 字元 字元 字元1,本文 字元 字元 字元 字元 字元 字元 字元2"/>
    <w:basedOn w:val="a0"/>
    <w:semiHidden/>
    <w:rsid w:val="004B6F4B"/>
    <w:rPr>
      <w:rFonts w:ascii="標楷體" w:eastAsia="標楷體"/>
      <w:kern w:val="2"/>
      <w:sz w:val="16"/>
    </w:rPr>
  </w:style>
  <w:style w:type="character" w:customStyle="1" w:styleId="19">
    <w:name w:val="日期 字元1"/>
    <w:aliases w:val="年度 字元1"/>
    <w:basedOn w:val="a0"/>
    <w:semiHidden/>
    <w:rsid w:val="004B6F4B"/>
    <w:rPr>
      <w:rFonts w:ascii="標楷體" w:eastAsia="標楷體"/>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790">
      <w:bodyDiv w:val="1"/>
      <w:marLeft w:val="0"/>
      <w:marRight w:val="0"/>
      <w:marTop w:val="0"/>
      <w:marBottom w:val="0"/>
      <w:divBdr>
        <w:top w:val="none" w:sz="0" w:space="0" w:color="auto"/>
        <w:left w:val="none" w:sz="0" w:space="0" w:color="auto"/>
        <w:bottom w:val="none" w:sz="0" w:space="0" w:color="auto"/>
        <w:right w:val="none" w:sz="0" w:space="0" w:color="auto"/>
      </w:divBdr>
    </w:div>
    <w:div w:id="15737042">
      <w:bodyDiv w:val="1"/>
      <w:marLeft w:val="0"/>
      <w:marRight w:val="0"/>
      <w:marTop w:val="0"/>
      <w:marBottom w:val="0"/>
      <w:divBdr>
        <w:top w:val="none" w:sz="0" w:space="0" w:color="auto"/>
        <w:left w:val="none" w:sz="0" w:space="0" w:color="auto"/>
        <w:bottom w:val="none" w:sz="0" w:space="0" w:color="auto"/>
        <w:right w:val="none" w:sz="0" w:space="0" w:color="auto"/>
      </w:divBdr>
    </w:div>
    <w:div w:id="88090187">
      <w:bodyDiv w:val="1"/>
      <w:marLeft w:val="0"/>
      <w:marRight w:val="0"/>
      <w:marTop w:val="0"/>
      <w:marBottom w:val="0"/>
      <w:divBdr>
        <w:top w:val="none" w:sz="0" w:space="0" w:color="auto"/>
        <w:left w:val="none" w:sz="0" w:space="0" w:color="auto"/>
        <w:bottom w:val="none" w:sz="0" w:space="0" w:color="auto"/>
        <w:right w:val="none" w:sz="0" w:space="0" w:color="auto"/>
      </w:divBdr>
    </w:div>
    <w:div w:id="213547437">
      <w:bodyDiv w:val="1"/>
      <w:marLeft w:val="0"/>
      <w:marRight w:val="0"/>
      <w:marTop w:val="0"/>
      <w:marBottom w:val="0"/>
      <w:divBdr>
        <w:top w:val="none" w:sz="0" w:space="0" w:color="auto"/>
        <w:left w:val="none" w:sz="0" w:space="0" w:color="auto"/>
        <w:bottom w:val="none" w:sz="0" w:space="0" w:color="auto"/>
        <w:right w:val="none" w:sz="0" w:space="0" w:color="auto"/>
      </w:divBdr>
    </w:div>
    <w:div w:id="217711370">
      <w:bodyDiv w:val="1"/>
      <w:marLeft w:val="0"/>
      <w:marRight w:val="0"/>
      <w:marTop w:val="0"/>
      <w:marBottom w:val="0"/>
      <w:divBdr>
        <w:top w:val="none" w:sz="0" w:space="0" w:color="auto"/>
        <w:left w:val="none" w:sz="0" w:space="0" w:color="auto"/>
        <w:bottom w:val="none" w:sz="0" w:space="0" w:color="auto"/>
        <w:right w:val="none" w:sz="0" w:space="0" w:color="auto"/>
      </w:divBdr>
    </w:div>
    <w:div w:id="282811812">
      <w:bodyDiv w:val="1"/>
      <w:marLeft w:val="0"/>
      <w:marRight w:val="0"/>
      <w:marTop w:val="0"/>
      <w:marBottom w:val="0"/>
      <w:divBdr>
        <w:top w:val="none" w:sz="0" w:space="0" w:color="auto"/>
        <w:left w:val="none" w:sz="0" w:space="0" w:color="auto"/>
        <w:bottom w:val="none" w:sz="0" w:space="0" w:color="auto"/>
        <w:right w:val="none" w:sz="0" w:space="0" w:color="auto"/>
      </w:divBdr>
    </w:div>
    <w:div w:id="297541025">
      <w:bodyDiv w:val="1"/>
      <w:marLeft w:val="0"/>
      <w:marRight w:val="0"/>
      <w:marTop w:val="0"/>
      <w:marBottom w:val="0"/>
      <w:divBdr>
        <w:top w:val="none" w:sz="0" w:space="0" w:color="auto"/>
        <w:left w:val="none" w:sz="0" w:space="0" w:color="auto"/>
        <w:bottom w:val="none" w:sz="0" w:space="0" w:color="auto"/>
        <w:right w:val="none" w:sz="0" w:space="0" w:color="auto"/>
      </w:divBdr>
    </w:div>
    <w:div w:id="312606748">
      <w:bodyDiv w:val="1"/>
      <w:marLeft w:val="0"/>
      <w:marRight w:val="0"/>
      <w:marTop w:val="0"/>
      <w:marBottom w:val="0"/>
      <w:divBdr>
        <w:top w:val="none" w:sz="0" w:space="0" w:color="auto"/>
        <w:left w:val="none" w:sz="0" w:space="0" w:color="auto"/>
        <w:bottom w:val="none" w:sz="0" w:space="0" w:color="auto"/>
        <w:right w:val="none" w:sz="0" w:space="0" w:color="auto"/>
      </w:divBdr>
    </w:div>
    <w:div w:id="412312862">
      <w:bodyDiv w:val="1"/>
      <w:marLeft w:val="0"/>
      <w:marRight w:val="0"/>
      <w:marTop w:val="0"/>
      <w:marBottom w:val="0"/>
      <w:divBdr>
        <w:top w:val="none" w:sz="0" w:space="0" w:color="auto"/>
        <w:left w:val="none" w:sz="0" w:space="0" w:color="auto"/>
        <w:bottom w:val="none" w:sz="0" w:space="0" w:color="auto"/>
        <w:right w:val="none" w:sz="0" w:space="0" w:color="auto"/>
      </w:divBdr>
    </w:div>
    <w:div w:id="438448551">
      <w:bodyDiv w:val="1"/>
      <w:marLeft w:val="0"/>
      <w:marRight w:val="0"/>
      <w:marTop w:val="0"/>
      <w:marBottom w:val="0"/>
      <w:divBdr>
        <w:top w:val="none" w:sz="0" w:space="0" w:color="auto"/>
        <w:left w:val="none" w:sz="0" w:space="0" w:color="auto"/>
        <w:bottom w:val="none" w:sz="0" w:space="0" w:color="auto"/>
        <w:right w:val="none" w:sz="0" w:space="0" w:color="auto"/>
      </w:divBdr>
    </w:div>
    <w:div w:id="519465885">
      <w:bodyDiv w:val="1"/>
      <w:marLeft w:val="0"/>
      <w:marRight w:val="0"/>
      <w:marTop w:val="0"/>
      <w:marBottom w:val="0"/>
      <w:divBdr>
        <w:top w:val="none" w:sz="0" w:space="0" w:color="auto"/>
        <w:left w:val="none" w:sz="0" w:space="0" w:color="auto"/>
        <w:bottom w:val="none" w:sz="0" w:space="0" w:color="auto"/>
        <w:right w:val="none" w:sz="0" w:space="0" w:color="auto"/>
      </w:divBdr>
    </w:div>
    <w:div w:id="541744859">
      <w:bodyDiv w:val="1"/>
      <w:marLeft w:val="0"/>
      <w:marRight w:val="0"/>
      <w:marTop w:val="0"/>
      <w:marBottom w:val="0"/>
      <w:divBdr>
        <w:top w:val="none" w:sz="0" w:space="0" w:color="auto"/>
        <w:left w:val="none" w:sz="0" w:space="0" w:color="auto"/>
        <w:bottom w:val="none" w:sz="0" w:space="0" w:color="auto"/>
        <w:right w:val="none" w:sz="0" w:space="0" w:color="auto"/>
      </w:divBdr>
    </w:div>
    <w:div w:id="577374165">
      <w:bodyDiv w:val="1"/>
      <w:marLeft w:val="0"/>
      <w:marRight w:val="0"/>
      <w:marTop w:val="0"/>
      <w:marBottom w:val="0"/>
      <w:divBdr>
        <w:top w:val="none" w:sz="0" w:space="0" w:color="auto"/>
        <w:left w:val="none" w:sz="0" w:space="0" w:color="auto"/>
        <w:bottom w:val="none" w:sz="0" w:space="0" w:color="auto"/>
        <w:right w:val="none" w:sz="0" w:space="0" w:color="auto"/>
      </w:divBdr>
    </w:div>
    <w:div w:id="653145787">
      <w:bodyDiv w:val="1"/>
      <w:marLeft w:val="0"/>
      <w:marRight w:val="0"/>
      <w:marTop w:val="0"/>
      <w:marBottom w:val="0"/>
      <w:divBdr>
        <w:top w:val="none" w:sz="0" w:space="0" w:color="auto"/>
        <w:left w:val="none" w:sz="0" w:space="0" w:color="auto"/>
        <w:bottom w:val="none" w:sz="0" w:space="0" w:color="auto"/>
        <w:right w:val="none" w:sz="0" w:space="0" w:color="auto"/>
      </w:divBdr>
    </w:div>
    <w:div w:id="679819218">
      <w:bodyDiv w:val="1"/>
      <w:marLeft w:val="0"/>
      <w:marRight w:val="0"/>
      <w:marTop w:val="0"/>
      <w:marBottom w:val="0"/>
      <w:divBdr>
        <w:top w:val="none" w:sz="0" w:space="0" w:color="auto"/>
        <w:left w:val="none" w:sz="0" w:space="0" w:color="auto"/>
        <w:bottom w:val="none" w:sz="0" w:space="0" w:color="auto"/>
        <w:right w:val="none" w:sz="0" w:space="0" w:color="auto"/>
      </w:divBdr>
    </w:div>
    <w:div w:id="775756925">
      <w:bodyDiv w:val="1"/>
      <w:marLeft w:val="0"/>
      <w:marRight w:val="0"/>
      <w:marTop w:val="0"/>
      <w:marBottom w:val="0"/>
      <w:divBdr>
        <w:top w:val="none" w:sz="0" w:space="0" w:color="auto"/>
        <w:left w:val="none" w:sz="0" w:space="0" w:color="auto"/>
        <w:bottom w:val="none" w:sz="0" w:space="0" w:color="auto"/>
        <w:right w:val="none" w:sz="0" w:space="0" w:color="auto"/>
      </w:divBdr>
    </w:div>
    <w:div w:id="806819159">
      <w:bodyDiv w:val="1"/>
      <w:marLeft w:val="0"/>
      <w:marRight w:val="0"/>
      <w:marTop w:val="0"/>
      <w:marBottom w:val="0"/>
      <w:divBdr>
        <w:top w:val="none" w:sz="0" w:space="0" w:color="auto"/>
        <w:left w:val="none" w:sz="0" w:space="0" w:color="auto"/>
        <w:bottom w:val="none" w:sz="0" w:space="0" w:color="auto"/>
        <w:right w:val="none" w:sz="0" w:space="0" w:color="auto"/>
      </w:divBdr>
    </w:div>
    <w:div w:id="820266266">
      <w:bodyDiv w:val="1"/>
      <w:marLeft w:val="0"/>
      <w:marRight w:val="0"/>
      <w:marTop w:val="0"/>
      <w:marBottom w:val="0"/>
      <w:divBdr>
        <w:top w:val="none" w:sz="0" w:space="0" w:color="auto"/>
        <w:left w:val="none" w:sz="0" w:space="0" w:color="auto"/>
        <w:bottom w:val="none" w:sz="0" w:space="0" w:color="auto"/>
        <w:right w:val="none" w:sz="0" w:space="0" w:color="auto"/>
      </w:divBdr>
    </w:div>
    <w:div w:id="865363284">
      <w:bodyDiv w:val="1"/>
      <w:marLeft w:val="0"/>
      <w:marRight w:val="0"/>
      <w:marTop w:val="0"/>
      <w:marBottom w:val="0"/>
      <w:divBdr>
        <w:top w:val="none" w:sz="0" w:space="0" w:color="auto"/>
        <w:left w:val="none" w:sz="0" w:space="0" w:color="auto"/>
        <w:bottom w:val="none" w:sz="0" w:space="0" w:color="auto"/>
        <w:right w:val="none" w:sz="0" w:space="0" w:color="auto"/>
      </w:divBdr>
    </w:div>
    <w:div w:id="885027609">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1020744271">
      <w:bodyDiv w:val="1"/>
      <w:marLeft w:val="0"/>
      <w:marRight w:val="0"/>
      <w:marTop w:val="0"/>
      <w:marBottom w:val="0"/>
      <w:divBdr>
        <w:top w:val="none" w:sz="0" w:space="0" w:color="auto"/>
        <w:left w:val="none" w:sz="0" w:space="0" w:color="auto"/>
        <w:bottom w:val="none" w:sz="0" w:space="0" w:color="auto"/>
        <w:right w:val="none" w:sz="0" w:space="0" w:color="auto"/>
      </w:divBdr>
    </w:div>
    <w:div w:id="1032805109">
      <w:bodyDiv w:val="1"/>
      <w:marLeft w:val="0"/>
      <w:marRight w:val="0"/>
      <w:marTop w:val="0"/>
      <w:marBottom w:val="0"/>
      <w:divBdr>
        <w:top w:val="none" w:sz="0" w:space="0" w:color="auto"/>
        <w:left w:val="none" w:sz="0" w:space="0" w:color="auto"/>
        <w:bottom w:val="none" w:sz="0" w:space="0" w:color="auto"/>
        <w:right w:val="none" w:sz="0" w:space="0" w:color="auto"/>
      </w:divBdr>
    </w:div>
    <w:div w:id="1108114098">
      <w:bodyDiv w:val="1"/>
      <w:marLeft w:val="0"/>
      <w:marRight w:val="0"/>
      <w:marTop w:val="0"/>
      <w:marBottom w:val="0"/>
      <w:divBdr>
        <w:top w:val="none" w:sz="0" w:space="0" w:color="auto"/>
        <w:left w:val="none" w:sz="0" w:space="0" w:color="auto"/>
        <w:bottom w:val="none" w:sz="0" w:space="0" w:color="auto"/>
        <w:right w:val="none" w:sz="0" w:space="0" w:color="auto"/>
      </w:divBdr>
    </w:div>
    <w:div w:id="1130395108">
      <w:bodyDiv w:val="1"/>
      <w:marLeft w:val="0"/>
      <w:marRight w:val="0"/>
      <w:marTop w:val="0"/>
      <w:marBottom w:val="0"/>
      <w:divBdr>
        <w:top w:val="none" w:sz="0" w:space="0" w:color="auto"/>
        <w:left w:val="none" w:sz="0" w:space="0" w:color="auto"/>
        <w:bottom w:val="none" w:sz="0" w:space="0" w:color="auto"/>
        <w:right w:val="none" w:sz="0" w:space="0" w:color="auto"/>
      </w:divBdr>
    </w:div>
    <w:div w:id="1145002005">
      <w:bodyDiv w:val="1"/>
      <w:marLeft w:val="0"/>
      <w:marRight w:val="0"/>
      <w:marTop w:val="0"/>
      <w:marBottom w:val="0"/>
      <w:divBdr>
        <w:top w:val="none" w:sz="0" w:space="0" w:color="auto"/>
        <w:left w:val="none" w:sz="0" w:space="0" w:color="auto"/>
        <w:bottom w:val="none" w:sz="0" w:space="0" w:color="auto"/>
        <w:right w:val="none" w:sz="0" w:space="0" w:color="auto"/>
      </w:divBdr>
    </w:div>
    <w:div w:id="1187057909">
      <w:bodyDiv w:val="1"/>
      <w:marLeft w:val="0"/>
      <w:marRight w:val="0"/>
      <w:marTop w:val="0"/>
      <w:marBottom w:val="0"/>
      <w:divBdr>
        <w:top w:val="none" w:sz="0" w:space="0" w:color="auto"/>
        <w:left w:val="none" w:sz="0" w:space="0" w:color="auto"/>
        <w:bottom w:val="none" w:sz="0" w:space="0" w:color="auto"/>
        <w:right w:val="none" w:sz="0" w:space="0" w:color="auto"/>
      </w:divBdr>
    </w:div>
    <w:div w:id="1381636614">
      <w:bodyDiv w:val="1"/>
      <w:marLeft w:val="0"/>
      <w:marRight w:val="0"/>
      <w:marTop w:val="0"/>
      <w:marBottom w:val="0"/>
      <w:divBdr>
        <w:top w:val="none" w:sz="0" w:space="0" w:color="auto"/>
        <w:left w:val="none" w:sz="0" w:space="0" w:color="auto"/>
        <w:bottom w:val="none" w:sz="0" w:space="0" w:color="auto"/>
        <w:right w:val="none" w:sz="0" w:space="0" w:color="auto"/>
      </w:divBdr>
    </w:div>
    <w:div w:id="1490440791">
      <w:bodyDiv w:val="1"/>
      <w:marLeft w:val="0"/>
      <w:marRight w:val="0"/>
      <w:marTop w:val="0"/>
      <w:marBottom w:val="0"/>
      <w:divBdr>
        <w:top w:val="none" w:sz="0" w:space="0" w:color="auto"/>
        <w:left w:val="none" w:sz="0" w:space="0" w:color="auto"/>
        <w:bottom w:val="none" w:sz="0" w:space="0" w:color="auto"/>
        <w:right w:val="none" w:sz="0" w:space="0" w:color="auto"/>
      </w:divBdr>
    </w:div>
    <w:div w:id="1629319633">
      <w:bodyDiv w:val="1"/>
      <w:marLeft w:val="0"/>
      <w:marRight w:val="0"/>
      <w:marTop w:val="0"/>
      <w:marBottom w:val="0"/>
      <w:divBdr>
        <w:top w:val="none" w:sz="0" w:space="0" w:color="auto"/>
        <w:left w:val="none" w:sz="0" w:space="0" w:color="auto"/>
        <w:bottom w:val="none" w:sz="0" w:space="0" w:color="auto"/>
        <w:right w:val="none" w:sz="0" w:space="0" w:color="auto"/>
      </w:divBdr>
    </w:div>
    <w:div w:id="1633175571">
      <w:bodyDiv w:val="1"/>
      <w:marLeft w:val="0"/>
      <w:marRight w:val="0"/>
      <w:marTop w:val="0"/>
      <w:marBottom w:val="0"/>
      <w:divBdr>
        <w:top w:val="none" w:sz="0" w:space="0" w:color="auto"/>
        <w:left w:val="none" w:sz="0" w:space="0" w:color="auto"/>
        <w:bottom w:val="none" w:sz="0" w:space="0" w:color="auto"/>
        <w:right w:val="none" w:sz="0" w:space="0" w:color="auto"/>
      </w:divBdr>
    </w:div>
    <w:div w:id="1638409350">
      <w:bodyDiv w:val="1"/>
      <w:marLeft w:val="0"/>
      <w:marRight w:val="0"/>
      <w:marTop w:val="0"/>
      <w:marBottom w:val="0"/>
      <w:divBdr>
        <w:top w:val="none" w:sz="0" w:space="0" w:color="auto"/>
        <w:left w:val="none" w:sz="0" w:space="0" w:color="auto"/>
        <w:bottom w:val="none" w:sz="0" w:space="0" w:color="auto"/>
        <w:right w:val="none" w:sz="0" w:space="0" w:color="auto"/>
      </w:divBdr>
    </w:div>
    <w:div w:id="1690569183">
      <w:bodyDiv w:val="1"/>
      <w:marLeft w:val="0"/>
      <w:marRight w:val="0"/>
      <w:marTop w:val="0"/>
      <w:marBottom w:val="0"/>
      <w:divBdr>
        <w:top w:val="none" w:sz="0" w:space="0" w:color="auto"/>
        <w:left w:val="none" w:sz="0" w:space="0" w:color="auto"/>
        <w:bottom w:val="none" w:sz="0" w:space="0" w:color="auto"/>
        <w:right w:val="none" w:sz="0" w:space="0" w:color="auto"/>
      </w:divBdr>
    </w:div>
    <w:div w:id="1715734078">
      <w:bodyDiv w:val="1"/>
      <w:marLeft w:val="0"/>
      <w:marRight w:val="0"/>
      <w:marTop w:val="0"/>
      <w:marBottom w:val="0"/>
      <w:divBdr>
        <w:top w:val="none" w:sz="0" w:space="0" w:color="auto"/>
        <w:left w:val="none" w:sz="0" w:space="0" w:color="auto"/>
        <w:bottom w:val="none" w:sz="0" w:space="0" w:color="auto"/>
        <w:right w:val="none" w:sz="0" w:space="0" w:color="auto"/>
      </w:divBdr>
    </w:div>
    <w:div w:id="1734888881">
      <w:bodyDiv w:val="1"/>
      <w:marLeft w:val="0"/>
      <w:marRight w:val="0"/>
      <w:marTop w:val="0"/>
      <w:marBottom w:val="0"/>
      <w:divBdr>
        <w:top w:val="none" w:sz="0" w:space="0" w:color="auto"/>
        <w:left w:val="none" w:sz="0" w:space="0" w:color="auto"/>
        <w:bottom w:val="none" w:sz="0" w:space="0" w:color="auto"/>
        <w:right w:val="none" w:sz="0" w:space="0" w:color="auto"/>
      </w:divBdr>
    </w:div>
    <w:div w:id="1844277214">
      <w:bodyDiv w:val="1"/>
      <w:marLeft w:val="0"/>
      <w:marRight w:val="0"/>
      <w:marTop w:val="0"/>
      <w:marBottom w:val="0"/>
      <w:divBdr>
        <w:top w:val="none" w:sz="0" w:space="0" w:color="auto"/>
        <w:left w:val="none" w:sz="0" w:space="0" w:color="auto"/>
        <w:bottom w:val="none" w:sz="0" w:space="0" w:color="auto"/>
        <w:right w:val="none" w:sz="0" w:space="0" w:color="auto"/>
      </w:divBdr>
    </w:div>
    <w:div w:id="1950895330">
      <w:bodyDiv w:val="1"/>
      <w:marLeft w:val="0"/>
      <w:marRight w:val="0"/>
      <w:marTop w:val="0"/>
      <w:marBottom w:val="0"/>
      <w:divBdr>
        <w:top w:val="none" w:sz="0" w:space="0" w:color="auto"/>
        <w:left w:val="none" w:sz="0" w:space="0" w:color="auto"/>
        <w:bottom w:val="none" w:sz="0" w:space="0" w:color="auto"/>
        <w:right w:val="none" w:sz="0" w:space="0" w:color="auto"/>
      </w:divBdr>
    </w:div>
    <w:div w:id="1970892702">
      <w:bodyDiv w:val="1"/>
      <w:marLeft w:val="0"/>
      <w:marRight w:val="0"/>
      <w:marTop w:val="0"/>
      <w:marBottom w:val="0"/>
      <w:divBdr>
        <w:top w:val="none" w:sz="0" w:space="0" w:color="auto"/>
        <w:left w:val="none" w:sz="0" w:space="0" w:color="auto"/>
        <w:bottom w:val="none" w:sz="0" w:space="0" w:color="auto"/>
        <w:right w:val="none" w:sz="0" w:space="0" w:color="auto"/>
      </w:divBdr>
    </w:div>
    <w:div w:id="2032760576">
      <w:bodyDiv w:val="1"/>
      <w:marLeft w:val="0"/>
      <w:marRight w:val="0"/>
      <w:marTop w:val="0"/>
      <w:marBottom w:val="0"/>
      <w:divBdr>
        <w:top w:val="none" w:sz="0" w:space="0" w:color="auto"/>
        <w:left w:val="none" w:sz="0" w:space="0" w:color="auto"/>
        <w:bottom w:val="none" w:sz="0" w:space="0" w:color="auto"/>
        <w:right w:val="none" w:sz="0" w:space="0" w:color="auto"/>
      </w:divBdr>
    </w:div>
    <w:div w:id="2052878894">
      <w:bodyDiv w:val="1"/>
      <w:marLeft w:val="0"/>
      <w:marRight w:val="0"/>
      <w:marTop w:val="0"/>
      <w:marBottom w:val="0"/>
      <w:divBdr>
        <w:top w:val="none" w:sz="0" w:space="0" w:color="auto"/>
        <w:left w:val="none" w:sz="0" w:space="0" w:color="auto"/>
        <w:bottom w:val="none" w:sz="0" w:space="0" w:color="auto"/>
        <w:right w:val="none" w:sz="0" w:space="0" w:color="auto"/>
      </w:divBdr>
    </w:div>
    <w:div w:id="2090273577">
      <w:bodyDiv w:val="1"/>
      <w:marLeft w:val="0"/>
      <w:marRight w:val="0"/>
      <w:marTop w:val="0"/>
      <w:marBottom w:val="0"/>
      <w:divBdr>
        <w:top w:val="none" w:sz="0" w:space="0" w:color="auto"/>
        <w:left w:val="none" w:sz="0" w:space="0" w:color="auto"/>
        <w:bottom w:val="none" w:sz="0" w:space="0" w:color="auto"/>
        <w:right w:val="none" w:sz="0" w:space="0" w:color="auto"/>
      </w:divBdr>
    </w:div>
    <w:div w:id="2108384724">
      <w:bodyDiv w:val="1"/>
      <w:marLeft w:val="0"/>
      <w:marRight w:val="0"/>
      <w:marTop w:val="0"/>
      <w:marBottom w:val="0"/>
      <w:divBdr>
        <w:top w:val="none" w:sz="0" w:space="0" w:color="auto"/>
        <w:left w:val="none" w:sz="0" w:space="0" w:color="auto"/>
        <w:bottom w:val="none" w:sz="0" w:space="0" w:color="auto"/>
        <w:right w:val="none" w:sz="0" w:space="0" w:color="auto"/>
      </w:divBdr>
    </w:div>
    <w:div w:id="212148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16.xml"/><Relationship Id="rId21" Type="http://schemas.openxmlformats.org/officeDocument/2006/relationships/footer" Target="footer11.xml"/><Relationship Id="rId42" Type="http://schemas.openxmlformats.org/officeDocument/2006/relationships/footer" Target="footer32.xml"/><Relationship Id="rId47" Type="http://schemas.openxmlformats.org/officeDocument/2006/relationships/footer" Target="footer37.xml"/><Relationship Id="rId63" Type="http://schemas.openxmlformats.org/officeDocument/2006/relationships/footer" Target="footer53.xml"/><Relationship Id="rId68" Type="http://schemas.openxmlformats.org/officeDocument/2006/relationships/footer" Target="footer58.xml"/><Relationship Id="rId84" Type="http://schemas.openxmlformats.org/officeDocument/2006/relationships/footer" Target="footer74.xml"/><Relationship Id="rId89" Type="http://schemas.openxmlformats.org/officeDocument/2006/relationships/fontTable" Target="fontTable.xml"/><Relationship Id="rId16" Type="http://schemas.openxmlformats.org/officeDocument/2006/relationships/footer" Target="footer6.xml"/><Relationship Id="rId11" Type="http://schemas.openxmlformats.org/officeDocument/2006/relationships/footer" Target="footer2.xml"/><Relationship Id="rId32" Type="http://schemas.openxmlformats.org/officeDocument/2006/relationships/footer" Target="footer22.xml"/><Relationship Id="rId37" Type="http://schemas.openxmlformats.org/officeDocument/2006/relationships/footer" Target="footer27.xml"/><Relationship Id="rId53" Type="http://schemas.openxmlformats.org/officeDocument/2006/relationships/footer" Target="footer43.xml"/><Relationship Id="rId58" Type="http://schemas.openxmlformats.org/officeDocument/2006/relationships/footer" Target="footer48.xml"/><Relationship Id="rId74" Type="http://schemas.openxmlformats.org/officeDocument/2006/relationships/footer" Target="footer64.xml"/><Relationship Id="rId79" Type="http://schemas.openxmlformats.org/officeDocument/2006/relationships/footer" Target="footer69.xml"/><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48" Type="http://schemas.openxmlformats.org/officeDocument/2006/relationships/footer" Target="footer38.xml"/><Relationship Id="rId56" Type="http://schemas.openxmlformats.org/officeDocument/2006/relationships/footer" Target="footer46.xml"/><Relationship Id="rId64" Type="http://schemas.openxmlformats.org/officeDocument/2006/relationships/footer" Target="footer54.xml"/><Relationship Id="rId69" Type="http://schemas.openxmlformats.org/officeDocument/2006/relationships/footer" Target="footer59.xml"/><Relationship Id="rId77" Type="http://schemas.openxmlformats.org/officeDocument/2006/relationships/footer" Target="footer67.xml"/><Relationship Id="rId8" Type="http://schemas.openxmlformats.org/officeDocument/2006/relationships/endnotes" Target="endnotes.xml"/><Relationship Id="rId51" Type="http://schemas.openxmlformats.org/officeDocument/2006/relationships/footer" Target="footer41.xml"/><Relationship Id="rId72" Type="http://schemas.openxmlformats.org/officeDocument/2006/relationships/footer" Target="footer62.xml"/><Relationship Id="rId80" Type="http://schemas.openxmlformats.org/officeDocument/2006/relationships/footer" Target="footer70.xml"/><Relationship Id="rId85" Type="http://schemas.openxmlformats.org/officeDocument/2006/relationships/footer" Target="footer75.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46" Type="http://schemas.openxmlformats.org/officeDocument/2006/relationships/footer" Target="footer36.xml"/><Relationship Id="rId59" Type="http://schemas.openxmlformats.org/officeDocument/2006/relationships/footer" Target="footer49.xml"/><Relationship Id="rId67" Type="http://schemas.openxmlformats.org/officeDocument/2006/relationships/footer" Target="footer57.xml"/><Relationship Id="rId20" Type="http://schemas.openxmlformats.org/officeDocument/2006/relationships/footer" Target="footer10.xml"/><Relationship Id="rId41" Type="http://schemas.openxmlformats.org/officeDocument/2006/relationships/footer" Target="footer31.xml"/><Relationship Id="rId54" Type="http://schemas.openxmlformats.org/officeDocument/2006/relationships/footer" Target="footer44.xml"/><Relationship Id="rId62" Type="http://schemas.openxmlformats.org/officeDocument/2006/relationships/footer" Target="footer52.xml"/><Relationship Id="rId70" Type="http://schemas.openxmlformats.org/officeDocument/2006/relationships/footer" Target="footer60.xml"/><Relationship Id="rId75" Type="http://schemas.openxmlformats.org/officeDocument/2006/relationships/footer" Target="footer65.xml"/><Relationship Id="rId83" Type="http://schemas.openxmlformats.org/officeDocument/2006/relationships/footer" Target="footer73.xml"/><Relationship Id="rId88" Type="http://schemas.openxmlformats.org/officeDocument/2006/relationships/footer" Target="footer7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49" Type="http://schemas.openxmlformats.org/officeDocument/2006/relationships/footer" Target="footer39.xml"/><Relationship Id="rId57" Type="http://schemas.openxmlformats.org/officeDocument/2006/relationships/footer" Target="footer47.xml"/><Relationship Id="rId10" Type="http://schemas.openxmlformats.org/officeDocument/2006/relationships/header" Target="header1.xml"/><Relationship Id="rId31" Type="http://schemas.openxmlformats.org/officeDocument/2006/relationships/footer" Target="footer21.xml"/><Relationship Id="rId44" Type="http://schemas.openxmlformats.org/officeDocument/2006/relationships/footer" Target="footer34.xml"/><Relationship Id="rId52" Type="http://schemas.openxmlformats.org/officeDocument/2006/relationships/footer" Target="footer42.xml"/><Relationship Id="rId60" Type="http://schemas.openxmlformats.org/officeDocument/2006/relationships/footer" Target="footer50.xml"/><Relationship Id="rId65" Type="http://schemas.openxmlformats.org/officeDocument/2006/relationships/footer" Target="footer55.xml"/><Relationship Id="rId73" Type="http://schemas.openxmlformats.org/officeDocument/2006/relationships/footer" Target="footer63.xml"/><Relationship Id="rId78" Type="http://schemas.openxmlformats.org/officeDocument/2006/relationships/footer" Target="footer68.xml"/><Relationship Id="rId81" Type="http://schemas.openxmlformats.org/officeDocument/2006/relationships/footer" Target="footer71.xml"/><Relationship Id="rId86" Type="http://schemas.openxmlformats.org/officeDocument/2006/relationships/footer" Target="footer76.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8.xml"/><Relationship Id="rId39" Type="http://schemas.openxmlformats.org/officeDocument/2006/relationships/footer" Target="footer29.xml"/><Relationship Id="rId34" Type="http://schemas.openxmlformats.org/officeDocument/2006/relationships/footer" Target="footer24.xml"/><Relationship Id="rId50" Type="http://schemas.openxmlformats.org/officeDocument/2006/relationships/footer" Target="footer40.xml"/><Relationship Id="rId55" Type="http://schemas.openxmlformats.org/officeDocument/2006/relationships/footer" Target="footer45.xml"/><Relationship Id="rId76" Type="http://schemas.openxmlformats.org/officeDocument/2006/relationships/footer" Target="footer66.xml"/><Relationship Id="rId7" Type="http://schemas.openxmlformats.org/officeDocument/2006/relationships/footnotes" Target="footnotes.xml"/><Relationship Id="rId71" Type="http://schemas.openxmlformats.org/officeDocument/2006/relationships/footer" Target="footer61.xml"/><Relationship Id="rId2" Type="http://schemas.openxmlformats.org/officeDocument/2006/relationships/numbering" Target="numbering.xml"/><Relationship Id="rId29" Type="http://schemas.openxmlformats.org/officeDocument/2006/relationships/footer" Target="footer19.xml"/><Relationship Id="rId24" Type="http://schemas.openxmlformats.org/officeDocument/2006/relationships/footer" Target="footer14.xml"/><Relationship Id="rId40" Type="http://schemas.openxmlformats.org/officeDocument/2006/relationships/footer" Target="footer30.xml"/><Relationship Id="rId45" Type="http://schemas.openxmlformats.org/officeDocument/2006/relationships/footer" Target="footer35.xml"/><Relationship Id="rId66" Type="http://schemas.openxmlformats.org/officeDocument/2006/relationships/footer" Target="footer56.xml"/><Relationship Id="rId87" Type="http://schemas.openxmlformats.org/officeDocument/2006/relationships/footer" Target="footer77.xml"/><Relationship Id="rId61" Type="http://schemas.openxmlformats.org/officeDocument/2006/relationships/footer" Target="footer51.xml"/><Relationship Id="rId82" Type="http://schemas.openxmlformats.org/officeDocument/2006/relationships/footer" Target="footer72.xml"/><Relationship Id="rId19"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q4O3TY4izZf0L2&#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C77B8-2670-43A3-AA89-E6C8BED5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q4O3TY4izZf0L2歲出決算修正數明細表.dot</Template>
  <TotalTime>240</TotalTime>
  <Pages>88</Pages>
  <Words>20025</Words>
  <Characters>114143</Characters>
  <Application>Microsoft Office Word</Application>
  <DocSecurity>0</DocSecurity>
  <Lines>951</Lines>
  <Paragraphs>267</Paragraphs>
  <ScaleCrop>false</ScaleCrop>
  <Company>N.A.O.</Company>
  <LinksUpToDate>false</LinksUpToDate>
  <CharactersWithSpaces>133901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creator>邱筠惠</dc:creator>
  <cp:lastModifiedBy>施智譓</cp:lastModifiedBy>
  <cp:revision>35</cp:revision>
  <cp:lastPrinted>2026-07-13T07:41:00Z</cp:lastPrinted>
  <dcterms:created xsi:type="dcterms:W3CDTF">2026-07-01T01:11:00Z</dcterms:created>
  <dcterms:modified xsi:type="dcterms:W3CDTF">2026-07-15T06:37:00Z</dcterms:modified>
</cp:coreProperties>
</file>