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DFA" w:rsidRDefault="00B40DFA">
      <w:pPr>
        <w:widowControl/>
        <w:adjustRightInd/>
        <w:spacing w:line="240" w:lineRule="auto"/>
        <w:textAlignment w:val="auto"/>
        <w:rPr>
          <w:rFonts w:ascii="標楷體" w:eastAsia="標楷體" w:hAnsi="標楷體"/>
          <w:b/>
          <w:color w:val="000000"/>
          <w:spacing w:val="20"/>
          <w:sz w:val="40"/>
          <w:szCs w:val="40"/>
        </w:rPr>
      </w:pPr>
      <w:r>
        <w:rPr>
          <w:rFonts w:ascii="標楷體" w:eastAsia="標楷體" w:hAnsi="標楷體"/>
          <w:b/>
          <w:color w:val="000000"/>
          <w:spacing w:val="20"/>
          <w:sz w:val="40"/>
          <w:szCs w:val="40"/>
        </w:rPr>
        <w:br w:type="page"/>
      </w:r>
    </w:p>
    <w:p w:rsidR="00A553B9" w:rsidRPr="00A86547" w:rsidRDefault="009031D7" w:rsidP="00A86547">
      <w:pPr>
        <w:widowControl/>
        <w:tabs>
          <w:tab w:val="center" w:pos="4800"/>
        </w:tabs>
        <w:overflowPunct w:val="0"/>
        <w:snapToGrid w:val="0"/>
        <w:spacing w:afterLines="50" w:after="120" w:line="240" w:lineRule="auto"/>
        <w:jc w:val="center"/>
        <w:rPr>
          <w:rFonts w:ascii="標楷體" w:eastAsia="標楷體" w:hAnsi="標楷體"/>
          <w:b/>
          <w:color w:val="000000"/>
          <w:spacing w:val="20"/>
          <w:sz w:val="40"/>
          <w:szCs w:val="40"/>
        </w:rPr>
      </w:pPr>
      <w:r w:rsidRPr="00A86547">
        <w:rPr>
          <w:rFonts w:ascii="標楷體" w:eastAsia="標楷體" w:hAnsi="標楷體" w:hint="eastAsia"/>
          <w:b/>
          <w:color w:val="000000"/>
          <w:spacing w:val="20"/>
          <w:sz w:val="40"/>
          <w:szCs w:val="40"/>
        </w:rPr>
        <w:lastRenderedPageBreak/>
        <w:t>乙</w:t>
      </w:r>
      <w:r w:rsidR="00A553B9" w:rsidRPr="00A86547">
        <w:rPr>
          <w:rFonts w:ascii="標楷體" w:eastAsia="標楷體" w:hAnsi="標楷體" w:hint="eastAsia"/>
          <w:b/>
          <w:color w:val="000000"/>
          <w:spacing w:val="20"/>
          <w:sz w:val="40"/>
          <w:szCs w:val="40"/>
        </w:rPr>
        <w:t>、附表</w:t>
      </w:r>
    </w:p>
    <w:p w:rsidR="00A553B9" w:rsidRPr="00456575" w:rsidRDefault="009031D7" w:rsidP="00A86547">
      <w:pPr>
        <w:widowControl/>
        <w:tabs>
          <w:tab w:val="center" w:pos="4800"/>
        </w:tabs>
        <w:overflowPunct w:val="0"/>
        <w:snapToGrid w:val="0"/>
        <w:spacing w:afterLines="30" w:after="72" w:line="240" w:lineRule="auto"/>
        <w:jc w:val="center"/>
        <w:rPr>
          <w:rFonts w:ascii="標楷體" w:eastAsia="標楷體" w:hAnsi="標楷體"/>
          <w:b/>
          <w:color w:val="000000"/>
          <w:spacing w:val="20"/>
          <w:sz w:val="32"/>
          <w:szCs w:val="32"/>
        </w:rPr>
      </w:pPr>
      <w:r>
        <w:rPr>
          <w:rFonts w:ascii="標楷體" w:eastAsia="標楷體" w:hAnsi="標楷體" w:hint="eastAsia"/>
          <w:b/>
          <w:color w:val="000000"/>
          <w:spacing w:val="20"/>
          <w:sz w:val="36"/>
          <w:szCs w:val="36"/>
        </w:rPr>
        <w:t>壹</w:t>
      </w:r>
      <w:r w:rsidR="00A553B9" w:rsidRPr="00784C77">
        <w:rPr>
          <w:rFonts w:ascii="標楷體" w:eastAsia="標楷體" w:hAnsi="標楷體" w:hint="eastAsia"/>
          <w:b/>
          <w:color w:val="000000"/>
          <w:spacing w:val="20"/>
          <w:sz w:val="36"/>
          <w:szCs w:val="36"/>
        </w:rPr>
        <w:t>、營業部分</w:t>
      </w:r>
    </w:p>
    <w:p w:rsidR="00A553B9" w:rsidRPr="00456575" w:rsidRDefault="009031D7" w:rsidP="00A86547">
      <w:pPr>
        <w:tabs>
          <w:tab w:val="center" w:pos="5640"/>
        </w:tabs>
        <w:snapToGrid w:val="0"/>
        <w:spacing w:after="120" w:line="240" w:lineRule="auto"/>
        <w:jc w:val="center"/>
        <w:rPr>
          <w:rFonts w:ascii="標楷體" w:eastAsia="標楷體" w:hAnsi="標楷體"/>
          <w:b/>
          <w:color w:val="000000"/>
          <w:sz w:val="28"/>
          <w:szCs w:val="28"/>
          <w:u w:val="single"/>
        </w:rPr>
      </w:pPr>
      <w:r w:rsidRPr="00A86547">
        <w:rPr>
          <w:rFonts w:ascii="標楷體" w:eastAsia="標楷體" w:hAnsi="標楷體" w:hint="eastAsia"/>
          <w:b/>
          <w:noProof/>
          <w:color w:val="000000"/>
          <w:sz w:val="32"/>
          <w:szCs w:val="32"/>
          <w:u w:val="single"/>
        </w:rPr>
        <w:t>一、</w:t>
      </w:r>
      <w:r w:rsidR="00A553B9" w:rsidRPr="00A86547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損益計算審定數額綜計表</w:t>
      </w:r>
      <w:r w:rsidR="00A553B9" w:rsidRPr="00A86547">
        <w:rPr>
          <w:rFonts w:ascii="標楷體" w:eastAsia="標楷體" w:hAnsi="標楷體" w:hint="eastAsia"/>
          <w:b/>
          <w:color w:val="000000"/>
          <w:szCs w:val="24"/>
          <w:u w:val="single"/>
        </w:rPr>
        <w:t>（科目別）</w:t>
      </w:r>
    </w:p>
    <w:p w:rsidR="00A553B9" w:rsidRPr="00456575" w:rsidRDefault="00A553B9" w:rsidP="00A86547">
      <w:pPr>
        <w:tabs>
          <w:tab w:val="left" w:pos="4080"/>
          <w:tab w:val="left" w:pos="8364"/>
        </w:tabs>
        <w:snapToGrid w:val="0"/>
        <w:spacing w:before="20" w:after="20" w:line="240" w:lineRule="auto"/>
        <w:ind w:left="4139"/>
        <w:jc w:val="distribute"/>
        <w:rPr>
          <w:rFonts w:ascii="標楷體" w:eastAsia="標楷體" w:hAnsi="標楷體"/>
          <w:color w:val="000000"/>
          <w:spacing w:val="-20"/>
          <w:sz w:val="20"/>
        </w:rPr>
      </w:pPr>
      <w:r w:rsidRPr="00456575">
        <w:rPr>
          <w:rFonts w:ascii="標楷體" w:eastAsia="標楷體" w:hAnsi="標楷體"/>
          <w:color w:val="000000"/>
        </w:rPr>
        <w:t>中華民國</w:t>
      </w:r>
      <w:r w:rsidR="009031D7">
        <w:rPr>
          <w:rFonts w:ascii="標楷體" w:eastAsia="標楷體" w:hAnsi="標楷體"/>
          <w:color w:val="000000"/>
        </w:rPr>
        <w:t>11</w:t>
      </w:r>
      <w:r w:rsidR="007117A8">
        <w:rPr>
          <w:rFonts w:ascii="標楷體" w:eastAsia="標楷體" w:hAnsi="標楷體"/>
          <w:color w:val="000000"/>
        </w:rPr>
        <w:t>4</w:t>
      </w:r>
      <w:r>
        <w:rPr>
          <w:rFonts w:ascii="標楷體" w:eastAsia="標楷體" w:hAnsi="標楷體" w:hint="eastAsia"/>
          <w:color w:val="000000"/>
        </w:rPr>
        <w:t>年度</w:t>
      </w:r>
      <w:r w:rsidR="00A86547">
        <w:rPr>
          <w:rFonts w:ascii="標楷體" w:eastAsia="標楷體" w:hAnsi="標楷體" w:hint="eastAsia"/>
          <w:color w:val="000000"/>
        </w:rPr>
        <w:t xml:space="preserve">                   </w:t>
      </w:r>
      <w:r>
        <w:rPr>
          <w:rFonts w:ascii="標楷體" w:eastAsia="標楷體" w:hAnsi="標楷體" w:hint="eastAsia"/>
          <w:color w:val="000000"/>
        </w:rPr>
        <w:t xml:space="preserve">   </w:t>
      </w:r>
      <w:r w:rsidRPr="00456575">
        <w:rPr>
          <w:rFonts w:ascii="標楷體" w:eastAsia="標楷體" w:hAnsi="標楷體" w:hint="eastAsia"/>
          <w:color w:val="000000"/>
          <w:sz w:val="20"/>
        </w:rPr>
        <w:t>單位：新臺幣元</w:t>
      </w:r>
    </w:p>
    <w:tbl>
      <w:tblPr>
        <w:tblW w:w="1020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02"/>
        <w:gridCol w:w="1421"/>
        <w:gridCol w:w="1422"/>
        <w:gridCol w:w="909"/>
        <w:gridCol w:w="1430"/>
        <w:gridCol w:w="1424"/>
        <w:gridCol w:w="898"/>
      </w:tblGrid>
      <w:tr w:rsidR="007117A8" w:rsidRPr="00456575" w:rsidTr="007117A8">
        <w:trPr>
          <w:cantSplit/>
          <w:trHeight w:hRule="exact" w:val="567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7A8" w:rsidRPr="00456575" w:rsidRDefault="007117A8" w:rsidP="007117A8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456575">
              <w:rPr>
                <w:rFonts w:ascii="標楷體" w:eastAsia="標楷體" w:hAnsi="標楷體" w:hint="eastAsia"/>
                <w:color w:val="000000"/>
                <w:sz w:val="20"/>
              </w:rPr>
              <w:t>科目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7A8" w:rsidRPr="00456575" w:rsidRDefault="007117A8" w:rsidP="007117A8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456575">
              <w:rPr>
                <w:rFonts w:ascii="標楷體" w:eastAsia="標楷體" w:hAnsi="標楷體" w:hint="eastAsia"/>
                <w:color w:val="000000"/>
                <w:sz w:val="20"/>
              </w:rPr>
              <w:t>預算數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7A8" w:rsidRPr="00456575" w:rsidRDefault="007117A8" w:rsidP="007117A8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456575">
              <w:rPr>
                <w:rFonts w:ascii="標楷體" w:eastAsia="標楷體" w:hAnsi="標楷體" w:hint="eastAsia"/>
                <w:color w:val="000000"/>
                <w:sz w:val="20"/>
              </w:rPr>
              <w:t>決算數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7A8" w:rsidRPr="00456575" w:rsidRDefault="007117A8" w:rsidP="007117A8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修正數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7A8" w:rsidRPr="00456575" w:rsidRDefault="007117A8" w:rsidP="007117A8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決算</w:t>
            </w:r>
            <w:r w:rsidRPr="00456575">
              <w:rPr>
                <w:rFonts w:ascii="標楷體" w:eastAsia="標楷體" w:hAnsi="標楷體" w:hint="eastAsia"/>
                <w:color w:val="000000"/>
                <w:sz w:val="20"/>
              </w:rPr>
              <w:t>審定數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17A8" w:rsidRPr="00456575" w:rsidRDefault="007117A8" w:rsidP="007117A8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456575">
              <w:rPr>
                <w:rFonts w:ascii="標楷體" w:eastAsia="標楷體" w:hAnsi="標楷體" w:hint="eastAsia"/>
                <w:color w:val="000000"/>
                <w:sz w:val="20"/>
              </w:rPr>
              <w:t>審定數與預算數</w:t>
            </w:r>
          </w:p>
          <w:p w:rsidR="007117A8" w:rsidRPr="00456575" w:rsidRDefault="007117A8" w:rsidP="007117A8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color w:val="000000"/>
                <w:spacing w:val="-10"/>
                <w:sz w:val="20"/>
              </w:rPr>
            </w:pPr>
            <w:r w:rsidRPr="00456575">
              <w:rPr>
                <w:rFonts w:ascii="標楷體" w:eastAsia="標楷體" w:hAnsi="標楷體" w:hint="eastAsia"/>
                <w:color w:val="000000"/>
                <w:sz w:val="20"/>
              </w:rPr>
              <w:t>比較增減</w:t>
            </w:r>
          </w:p>
        </w:tc>
      </w:tr>
      <w:tr w:rsidR="007117A8" w:rsidRPr="00456575" w:rsidTr="007117A8">
        <w:trPr>
          <w:cantSplit/>
          <w:trHeight w:hRule="exact" w:val="454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7A8" w:rsidRPr="00456575" w:rsidRDefault="007117A8" w:rsidP="007117A8">
            <w:pPr>
              <w:ind w:left="113" w:right="113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7A8" w:rsidRPr="00456575" w:rsidRDefault="007117A8" w:rsidP="007117A8">
            <w:pPr>
              <w:ind w:left="113" w:right="113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7A8" w:rsidRPr="00456575" w:rsidRDefault="007117A8" w:rsidP="007117A8">
            <w:pPr>
              <w:ind w:left="113" w:right="113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7A8" w:rsidRPr="00456575" w:rsidRDefault="007117A8" w:rsidP="007117A8">
            <w:pPr>
              <w:ind w:left="113" w:right="113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7A8" w:rsidRPr="00456575" w:rsidRDefault="007117A8" w:rsidP="007117A8">
            <w:pPr>
              <w:ind w:left="113" w:right="113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7A8" w:rsidRPr="00456575" w:rsidRDefault="007117A8" w:rsidP="007117A8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456575">
              <w:rPr>
                <w:rFonts w:ascii="標楷體" w:eastAsia="標楷體" w:hAnsi="標楷體" w:hint="eastAsia"/>
                <w:color w:val="000000"/>
                <w:sz w:val="20"/>
              </w:rPr>
              <w:t>金額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17A8" w:rsidRPr="00456575" w:rsidRDefault="007117A8" w:rsidP="007117A8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456575">
              <w:rPr>
                <w:rFonts w:ascii="標楷體" w:eastAsia="標楷體" w:hAnsi="標楷體" w:hint="eastAsia"/>
                <w:color w:val="000000"/>
                <w:sz w:val="20"/>
              </w:rPr>
              <w:t>％</w:t>
            </w:r>
          </w:p>
        </w:tc>
      </w:tr>
      <w:tr w:rsidR="007117A8" w:rsidRPr="00456575" w:rsidTr="00E8319D">
        <w:trPr>
          <w:cantSplit/>
          <w:trHeight w:val="505"/>
          <w:jc w:val="center"/>
        </w:trPr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1A1EAB" w:rsidRDefault="007117A8" w:rsidP="00745304">
            <w:pPr>
              <w:spacing w:line="240" w:lineRule="auto"/>
              <w:ind w:right="11"/>
              <w:jc w:val="distribute"/>
              <w:rPr>
                <w:rFonts w:ascii="標楷體" w:eastAsia="標楷體" w:hAnsi="標楷體"/>
                <w:b/>
                <w:bCs/>
                <w:noProof/>
                <w:color w:val="000000"/>
                <w:sz w:val="20"/>
              </w:rPr>
            </w:pPr>
            <w:r w:rsidRPr="001A1EAB">
              <w:rPr>
                <w:rFonts w:ascii="標楷體" w:eastAsia="標楷體" w:hAnsi="標楷體"/>
                <w:b/>
                <w:bCs/>
                <w:noProof/>
                <w:color w:val="000000"/>
                <w:sz w:val="20"/>
              </w:rPr>
              <w:t>營業收入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/>
                <w:b/>
                <w:noProof/>
                <w:sz w:val="18"/>
                <w:szCs w:val="18"/>
              </w:rPr>
              <w:t>2,217,937,000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/>
                <w:b/>
                <w:noProof/>
                <w:sz w:val="18"/>
                <w:szCs w:val="18"/>
              </w:rPr>
              <w:t>2,445,783,434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/>
                <w:b/>
                <w:noProof/>
                <w:sz w:val="18"/>
                <w:szCs w:val="18"/>
              </w:rPr>
              <w:t>2,445,783,434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/>
                <w:b/>
                <w:noProof/>
                <w:sz w:val="18"/>
                <w:szCs w:val="18"/>
              </w:rPr>
              <w:t>227,846,434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/>
                <w:b/>
                <w:noProof/>
                <w:sz w:val="18"/>
                <w:szCs w:val="18"/>
              </w:rPr>
              <w:t>10.27</w:t>
            </w:r>
          </w:p>
        </w:tc>
      </w:tr>
      <w:tr w:rsidR="007117A8" w:rsidRPr="00456575" w:rsidTr="00E8319D">
        <w:trPr>
          <w:cantSplit/>
          <w:trHeight w:val="505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1A1EAB" w:rsidRDefault="007117A8" w:rsidP="00745304">
            <w:pPr>
              <w:spacing w:line="240" w:lineRule="auto"/>
              <w:ind w:leftChars="100" w:left="240" w:right="11"/>
              <w:jc w:val="distribute"/>
              <w:rPr>
                <w:rFonts w:ascii="標楷體" w:eastAsia="標楷體"/>
                <w:color w:val="000000"/>
                <w:sz w:val="18"/>
                <w:szCs w:val="18"/>
              </w:rPr>
            </w:pPr>
            <w:r w:rsidRPr="001A1EAB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銷貨（售）收入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1,833,211,000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2,047,711,173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8D65F4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2,047,711,173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214,500,173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11.70</w:t>
            </w:r>
          </w:p>
        </w:tc>
      </w:tr>
      <w:tr w:rsidR="007117A8" w:rsidRPr="00456575" w:rsidTr="00E8319D">
        <w:trPr>
          <w:cantSplit/>
          <w:trHeight w:val="505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1A1EAB" w:rsidRDefault="007117A8" w:rsidP="00745304">
            <w:pPr>
              <w:spacing w:line="240" w:lineRule="auto"/>
              <w:ind w:leftChars="100" w:left="240" w:right="11"/>
              <w:jc w:val="distribute"/>
              <w:rPr>
                <w:rFonts w:ascii="標楷體" w:eastAsia="標楷體"/>
                <w:color w:val="000000"/>
                <w:sz w:val="18"/>
                <w:szCs w:val="18"/>
              </w:rPr>
            </w:pPr>
            <w:r w:rsidRPr="001A1EAB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勞務收入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50,151,000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46,548,692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8D65F4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46,548,692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- 3,602,308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- 7.18</w:t>
            </w:r>
          </w:p>
        </w:tc>
      </w:tr>
      <w:tr w:rsidR="007117A8" w:rsidRPr="00456575" w:rsidTr="00E8319D">
        <w:trPr>
          <w:cantSplit/>
          <w:trHeight w:val="505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1A1EAB" w:rsidRDefault="007117A8" w:rsidP="00745304">
            <w:pPr>
              <w:spacing w:line="240" w:lineRule="auto"/>
              <w:ind w:leftChars="100" w:left="240" w:right="11"/>
              <w:jc w:val="distribute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1A1EAB"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  <w:t>其他營業收入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334,575,000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351,523,569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8D65F4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351,523,569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16,948,569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5.07</w:t>
            </w:r>
          </w:p>
        </w:tc>
      </w:tr>
      <w:tr w:rsidR="007117A8" w:rsidRPr="00456575" w:rsidTr="00E8319D">
        <w:trPr>
          <w:cantSplit/>
          <w:trHeight w:val="505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1A1EAB" w:rsidRDefault="007117A8" w:rsidP="00745304">
            <w:pPr>
              <w:spacing w:line="240" w:lineRule="auto"/>
              <w:ind w:right="11"/>
              <w:jc w:val="distribute"/>
              <w:rPr>
                <w:rFonts w:ascii="標楷體" w:eastAsia="標楷體" w:hAnsi="標楷體"/>
                <w:b/>
                <w:bCs/>
                <w:noProof/>
                <w:color w:val="000000"/>
                <w:sz w:val="20"/>
              </w:rPr>
            </w:pPr>
            <w:r w:rsidRPr="001A1EAB">
              <w:rPr>
                <w:rFonts w:ascii="標楷體" w:eastAsia="標楷體" w:hAnsi="標楷體"/>
                <w:b/>
                <w:bCs/>
                <w:noProof/>
                <w:color w:val="000000"/>
                <w:sz w:val="20"/>
              </w:rPr>
              <w:t>營業成本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EA62C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A62C8">
              <w:rPr>
                <w:rFonts w:ascii="細明體" w:hAnsi="細明體"/>
                <w:b/>
                <w:noProof/>
                <w:sz w:val="18"/>
                <w:szCs w:val="18"/>
              </w:rPr>
              <w:t>1,956,013,000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EA62C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A62C8">
              <w:rPr>
                <w:rFonts w:ascii="細明體" w:hAnsi="細明體"/>
                <w:b/>
                <w:noProof/>
                <w:sz w:val="18"/>
                <w:szCs w:val="18"/>
              </w:rPr>
              <w:t>2,079,918,864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EA62C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A62C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EA62C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A62C8">
              <w:rPr>
                <w:rFonts w:ascii="細明體" w:hAnsi="細明體"/>
                <w:b/>
                <w:noProof/>
                <w:sz w:val="18"/>
                <w:szCs w:val="18"/>
              </w:rPr>
              <w:t>2,079,918,864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EA62C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A62C8">
              <w:rPr>
                <w:rFonts w:ascii="細明體" w:hAnsi="細明體"/>
                <w:b/>
                <w:noProof/>
                <w:sz w:val="18"/>
                <w:szCs w:val="18"/>
              </w:rPr>
              <w:t>123,905,864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117A8" w:rsidRPr="00EA62C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A62C8">
              <w:rPr>
                <w:rFonts w:ascii="細明體" w:hAnsi="細明體"/>
                <w:b/>
                <w:noProof/>
                <w:sz w:val="18"/>
                <w:szCs w:val="18"/>
              </w:rPr>
              <w:t>6.33</w:t>
            </w:r>
          </w:p>
        </w:tc>
      </w:tr>
      <w:tr w:rsidR="007117A8" w:rsidRPr="00456575" w:rsidTr="00E8319D">
        <w:trPr>
          <w:cantSplit/>
          <w:trHeight w:val="505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1A1EAB" w:rsidRDefault="007117A8" w:rsidP="00745304">
            <w:pPr>
              <w:spacing w:line="240" w:lineRule="auto"/>
              <w:ind w:leftChars="100" w:left="240" w:right="11"/>
              <w:jc w:val="distribute"/>
              <w:rPr>
                <w:rFonts w:ascii="標楷體" w:eastAsia="標楷體"/>
                <w:color w:val="000000"/>
                <w:sz w:val="18"/>
                <w:szCs w:val="18"/>
              </w:rPr>
            </w:pPr>
            <w:r w:rsidRPr="001A1EAB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銷貨（售）成本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1,653,060,000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1,819,253,185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8D65F4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1,819,253,185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166,193,185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10.05</w:t>
            </w:r>
          </w:p>
        </w:tc>
      </w:tr>
      <w:tr w:rsidR="007117A8" w:rsidRPr="00456575" w:rsidTr="00E8319D">
        <w:trPr>
          <w:cantSplit/>
          <w:trHeight w:val="505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1A1EAB" w:rsidRDefault="007117A8" w:rsidP="00745304">
            <w:pPr>
              <w:spacing w:line="240" w:lineRule="auto"/>
              <w:ind w:leftChars="100" w:left="240" w:right="11"/>
              <w:jc w:val="distribute"/>
              <w:rPr>
                <w:rFonts w:ascii="標楷體" w:eastAsia="標楷體"/>
                <w:color w:val="000000"/>
                <w:sz w:val="18"/>
                <w:szCs w:val="18"/>
              </w:rPr>
            </w:pPr>
            <w:r w:rsidRPr="001A1EAB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勞務成本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64,895,000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71,643,749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8D65F4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71,643,749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6,748,749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10.40</w:t>
            </w:r>
          </w:p>
        </w:tc>
      </w:tr>
      <w:tr w:rsidR="007117A8" w:rsidRPr="00456575" w:rsidTr="00E8319D">
        <w:trPr>
          <w:cantSplit/>
          <w:trHeight w:val="505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1A1EAB" w:rsidRDefault="007117A8" w:rsidP="00745304">
            <w:pPr>
              <w:spacing w:line="240" w:lineRule="auto"/>
              <w:ind w:leftChars="100" w:left="240" w:right="11"/>
              <w:jc w:val="distribute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1A1EAB"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  <w:t>其他營業成本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238,058,000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189,021,930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8D65F4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189,021,930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- 49,036,070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- 20.60</w:t>
            </w:r>
          </w:p>
        </w:tc>
      </w:tr>
      <w:tr w:rsidR="007117A8" w:rsidRPr="00456575" w:rsidTr="00E8319D">
        <w:trPr>
          <w:cantSplit/>
          <w:trHeight w:val="505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1A1EAB" w:rsidRDefault="007117A8" w:rsidP="00745304">
            <w:pPr>
              <w:spacing w:line="240" w:lineRule="auto"/>
              <w:ind w:right="11"/>
              <w:jc w:val="distribute"/>
              <w:rPr>
                <w:rFonts w:ascii="標楷體" w:eastAsia="標楷體" w:hAnsi="標楷體"/>
                <w:b/>
                <w:bCs/>
                <w:color w:val="000000"/>
                <w:sz w:val="20"/>
              </w:rPr>
            </w:pPr>
            <w:r w:rsidRPr="001A1EAB">
              <w:rPr>
                <w:rFonts w:ascii="標楷體" w:eastAsia="標楷體" w:hAnsi="標楷體"/>
                <w:b/>
                <w:bCs/>
                <w:noProof/>
                <w:color w:val="000000"/>
                <w:sz w:val="20"/>
              </w:rPr>
              <w:t>營業毛利（毛損）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EA62C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A62C8">
              <w:rPr>
                <w:rFonts w:ascii="細明體" w:hAnsi="細明體"/>
                <w:b/>
                <w:noProof/>
                <w:sz w:val="18"/>
                <w:szCs w:val="18"/>
              </w:rPr>
              <w:t>261,924,000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EA62C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A62C8">
              <w:rPr>
                <w:rFonts w:ascii="細明體" w:hAnsi="細明體"/>
                <w:b/>
                <w:noProof/>
                <w:sz w:val="18"/>
                <w:szCs w:val="18"/>
              </w:rPr>
              <w:t>365,864,570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EA62C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A62C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EA62C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A62C8">
              <w:rPr>
                <w:rFonts w:ascii="細明體" w:hAnsi="細明體"/>
                <w:b/>
                <w:noProof/>
                <w:sz w:val="18"/>
                <w:szCs w:val="18"/>
              </w:rPr>
              <w:t>365,864,570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EA62C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A62C8">
              <w:rPr>
                <w:rFonts w:ascii="細明體" w:hAnsi="細明體"/>
                <w:b/>
                <w:noProof/>
                <w:sz w:val="18"/>
                <w:szCs w:val="18"/>
              </w:rPr>
              <w:t>103,940,570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117A8" w:rsidRPr="00EA62C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A62C8">
              <w:rPr>
                <w:rFonts w:ascii="細明體" w:hAnsi="細明體"/>
                <w:b/>
                <w:noProof/>
                <w:sz w:val="18"/>
                <w:szCs w:val="18"/>
              </w:rPr>
              <w:t>39.68</w:t>
            </w:r>
          </w:p>
        </w:tc>
      </w:tr>
      <w:tr w:rsidR="007117A8" w:rsidRPr="00456575" w:rsidTr="00E8319D">
        <w:trPr>
          <w:cantSplit/>
          <w:trHeight w:val="505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1A1EAB" w:rsidRDefault="007117A8" w:rsidP="00745304">
            <w:pPr>
              <w:spacing w:line="240" w:lineRule="auto"/>
              <w:ind w:right="11"/>
              <w:jc w:val="distribute"/>
              <w:rPr>
                <w:rFonts w:ascii="標楷體" w:eastAsia="標楷體" w:hAnsi="標楷體"/>
                <w:b/>
                <w:bCs/>
                <w:noProof/>
                <w:color w:val="000000"/>
                <w:sz w:val="20"/>
              </w:rPr>
            </w:pPr>
            <w:r w:rsidRPr="001A1EAB">
              <w:rPr>
                <w:rFonts w:ascii="標楷體" w:eastAsia="標楷體" w:hAnsi="標楷體"/>
                <w:b/>
                <w:bCs/>
                <w:noProof/>
                <w:color w:val="000000"/>
                <w:sz w:val="20"/>
              </w:rPr>
              <w:t>營業費用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EA62C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A62C8">
              <w:rPr>
                <w:rFonts w:ascii="細明體" w:hAnsi="細明體"/>
                <w:b/>
                <w:noProof/>
                <w:sz w:val="18"/>
                <w:szCs w:val="18"/>
              </w:rPr>
              <w:t>105,610,000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EA62C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A62C8">
              <w:rPr>
                <w:rFonts w:ascii="細明體" w:hAnsi="細明體"/>
                <w:b/>
                <w:noProof/>
                <w:sz w:val="18"/>
                <w:szCs w:val="18"/>
              </w:rPr>
              <w:t>81,295,502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EA62C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A62C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EA62C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A62C8">
              <w:rPr>
                <w:rFonts w:ascii="細明體" w:hAnsi="細明體"/>
                <w:b/>
                <w:noProof/>
                <w:sz w:val="18"/>
                <w:szCs w:val="18"/>
              </w:rPr>
              <w:t>81,295,502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EA62C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A62C8">
              <w:rPr>
                <w:rFonts w:ascii="細明體" w:hAnsi="細明體"/>
                <w:b/>
                <w:noProof/>
                <w:sz w:val="18"/>
                <w:szCs w:val="18"/>
              </w:rPr>
              <w:t>- 24,314,498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117A8" w:rsidRPr="00EA62C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A62C8">
              <w:rPr>
                <w:rFonts w:ascii="細明體" w:hAnsi="細明體"/>
                <w:b/>
                <w:noProof/>
                <w:sz w:val="18"/>
                <w:szCs w:val="18"/>
              </w:rPr>
              <w:t>- 23.02</w:t>
            </w:r>
          </w:p>
        </w:tc>
      </w:tr>
      <w:tr w:rsidR="007117A8" w:rsidRPr="00456575" w:rsidTr="00E8319D">
        <w:trPr>
          <w:cantSplit/>
          <w:trHeight w:val="505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1A1EAB" w:rsidRDefault="007117A8" w:rsidP="00745304">
            <w:pPr>
              <w:spacing w:line="240" w:lineRule="auto"/>
              <w:ind w:leftChars="100" w:left="240" w:right="11"/>
              <w:jc w:val="distribute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1A1EAB"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  <w:t>管理費用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105,610,000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81,295,502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8D65F4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65F4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81,295,502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- 24,314,498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- 23.02</w:t>
            </w:r>
          </w:p>
        </w:tc>
      </w:tr>
      <w:tr w:rsidR="007117A8" w:rsidRPr="00456575" w:rsidTr="00E8319D">
        <w:trPr>
          <w:cantSplit/>
          <w:trHeight w:val="505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1A1EAB" w:rsidRDefault="007117A8" w:rsidP="00745304">
            <w:pPr>
              <w:spacing w:line="240" w:lineRule="auto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1A1EAB">
              <w:rPr>
                <w:rFonts w:ascii="標楷體" w:eastAsia="標楷體" w:hAnsi="標楷體"/>
                <w:b/>
                <w:noProof/>
                <w:color w:val="000000"/>
                <w:sz w:val="20"/>
              </w:rPr>
              <w:t>營業利益（損失）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EA62C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A62C8">
              <w:rPr>
                <w:rFonts w:ascii="細明體" w:hAnsi="細明體"/>
                <w:b/>
                <w:noProof/>
                <w:sz w:val="18"/>
                <w:szCs w:val="18"/>
              </w:rPr>
              <w:t>156,314,000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EA62C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A62C8">
              <w:rPr>
                <w:rFonts w:ascii="細明體" w:hAnsi="細明體"/>
                <w:b/>
                <w:noProof/>
                <w:sz w:val="18"/>
                <w:szCs w:val="18"/>
              </w:rPr>
              <w:t>284,569,068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EA62C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A62C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EA62C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A62C8">
              <w:rPr>
                <w:rFonts w:ascii="細明體" w:hAnsi="細明體"/>
                <w:b/>
                <w:noProof/>
                <w:sz w:val="18"/>
                <w:szCs w:val="18"/>
              </w:rPr>
              <w:t>284,569,068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EA62C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A62C8">
              <w:rPr>
                <w:rFonts w:ascii="細明體" w:hAnsi="細明體"/>
                <w:b/>
                <w:noProof/>
                <w:sz w:val="18"/>
                <w:szCs w:val="18"/>
              </w:rPr>
              <w:t>128,255,068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117A8" w:rsidRPr="00EA62C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A62C8">
              <w:rPr>
                <w:rFonts w:ascii="細明體" w:hAnsi="細明體"/>
                <w:b/>
                <w:noProof/>
                <w:sz w:val="18"/>
                <w:szCs w:val="18"/>
              </w:rPr>
              <w:t>82.05</w:t>
            </w:r>
          </w:p>
        </w:tc>
      </w:tr>
      <w:tr w:rsidR="007117A8" w:rsidRPr="00456575" w:rsidTr="00E8319D">
        <w:trPr>
          <w:cantSplit/>
          <w:trHeight w:val="505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1A1EAB" w:rsidRDefault="007117A8" w:rsidP="00745304">
            <w:pPr>
              <w:spacing w:line="240" w:lineRule="auto"/>
              <w:ind w:right="11"/>
              <w:jc w:val="distribute"/>
              <w:rPr>
                <w:rFonts w:ascii="標楷體" w:eastAsia="標楷體" w:hAnsi="標楷體"/>
                <w:b/>
                <w:bCs/>
                <w:noProof/>
                <w:color w:val="000000"/>
                <w:sz w:val="20"/>
              </w:rPr>
            </w:pPr>
            <w:r w:rsidRPr="001A1EAB">
              <w:rPr>
                <w:rFonts w:ascii="標楷體" w:eastAsia="標楷體" w:hAnsi="標楷體"/>
                <w:b/>
                <w:bCs/>
                <w:noProof/>
                <w:color w:val="000000"/>
                <w:sz w:val="20"/>
              </w:rPr>
              <w:t>營業外收入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EA62C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A62C8">
              <w:rPr>
                <w:rFonts w:ascii="細明體" w:hAnsi="細明體"/>
                <w:b/>
                <w:noProof/>
                <w:sz w:val="18"/>
                <w:szCs w:val="18"/>
              </w:rPr>
              <w:t>23,567,000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EA62C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A62C8">
              <w:rPr>
                <w:rFonts w:ascii="細明體" w:hAnsi="細明體"/>
                <w:b/>
                <w:noProof/>
                <w:sz w:val="18"/>
                <w:szCs w:val="18"/>
              </w:rPr>
              <w:t>27,973,717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EA62C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A62C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EA62C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A62C8">
              <w:rPr>
                <w:rFonts w:ascii="細明體" w:hAnsi="細明體"/>
                <w:b/>
                <w:noProof/>
                <w:sz w:val="18"/>
                <w:szCs w:val="18"/>
              </w:rPr>
              <w:t>27,973,717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EA62C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A62C8">
              <w:rPr>
                <w:rFonts w:ascii="細明體" w:hAnsi="細明體"/>
                <w:b/>
                <w:noProof/>
                <w:sz w:val="18"/>
                <w:szCs w:val="18"/>
              </w:rPr>
              <w:t>4,406,717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117A8" w:rsidRPr="00EA62C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A62C8">
              <w:rPr>
                <w:rFonts w:ascii="細明體" w:hAnsi="細明體"/>
                <w:b/>
                <w:noProof/>
                <w:sz w:val="18"/>
                <w:szCs w:val="18"/>
              </w:rPr>
              <w:t>18.70</w:t>
            </w:r>
          </w:p>
        </w:tc>
      </w:tr>
      <w:tr w:rsidR="007117A8" w:rsidRPr="00456575" w:rsidTr="00E8319D">
        <w:trPr>
          <w:cantSplit/>
          <w:trHeight w:val="505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1A1EAB" w:rsidRDefault="007117A8" w:rsidP="00745304">
            <w:pPr>
              <w:spacing w:line="240" w:lineRule="auto"/>
              <w:ind w:leftChars="100" w:left="240" w:right="11"/>
              <w:jc w:val="distribute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1A1EAB"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  <w:t>財務收入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1,903,000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2,275,808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2776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2,275,808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372,808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19.59</w:t>
            </w:r>
          </w:p>
        </w:tc>
      </w:tr>
      <w:tr w:rsidR="007117A8" w:rsidRPr="00456575" w:rsidTr="00E8319D">
        <w:trPr>
          <w:cantSplit/>
          <w:trHeight w:val="505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1A1EAB" w:rsidRDefault="007117A8" w:rsidP="00745304">
            <w:pPr>
              <w:spacing w:line="240" w:lineRule="auto"/>
              <w:ind w:leftChars="100" w:left="240" w:right="11"/>
              <w:jc w:val="distribute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1A1EAB"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  <w:t>其他營業外收入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21,664,000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25,697,909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3F520B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25,697,909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4,033,909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18.62</w:t>
            </w:r>
          </w:p>
        </w:tc>
      </w:tr>
      <w:tr w:rsidR="007117A8" w:rsidRPr="00456575" w:rsidTr="00E8319D">
        <w:trPr>
          <w:cantSplit/>
          <w:trHeight w:val="505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1A1EAB" w:rsidRDefault="007117A8" w:rsidP="00745304">
            <w:pPr>
              <w:spacing w:line="240" w:lineRule="auto"/>
              <w:ind w:right="11"/>
              <w:jc w:val="distribute"/>
              <w:rPr>
                <w:rFonts w:ascii="標楷體" w:eastAsia="標楷體" w:hAnsi="標楷體"/>
                <w:b/>
                <w:bCs/>
                <w:noProof/>
                <w:color w:val="000000"/>
                <w:sz w:val="20"/>
              </w:rPr>
            </w:pPr>
            <w:r w:rsidRPr="001A1EAB">
              <w:rPr>
                <w:rFonts w:ascii="標楷體" w:eastAsia="標楷體" w:hAnsi="標楷體"/>
                <w:b/>
                <w:bCs/>
                <w:noProof/>
                <w:color w:val="000000"/>
                <w:sz w:val="20"/>
              </w:rPr>
              <w:t>營業外費用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EA62C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b/>
                <w:noProof/>
                <w:sz w:val="18"/>
                <w:szCs w:val="18"/>
              </w:rPr>
              <w:t>3,674,000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EA62C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b/>
                <w:noProof/>
                <w:sz w:val="18"/>
                <w:szCs w:val="18"/>
              </w:rPr>
              <w:t>2,219,766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EA62C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A62C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EA62C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b/>
                <w:noProof/>
                <w:sz w:val="18"/>
                <w:szCs w:val="18"/>
              </w:rPr>
              <w:t>2,219,766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EA62C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b/>
                <w:noProof/>
                <w:sz w:val="18"/>
                <w:szCs w:val="18"/>
              </w:rPr>
              <w:t>- 1,454,234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117A8" w:rsidRPr="00EA62C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b/>
                <w:noProof/>
                <w:sz w:val="18"/>
                <w:szCs w:val="18"/>
              </w:rPr>
              <w:t>- 39.58</w:t>
            </w:r>
          </w:p>
        </w:tc>
      </w:tr>
      <w:tr w:rsidR="007117A8" w:rsidRPr="00456575" w:rsidTr="00E8319D">
        <w:trPr>
          <w:cantSplit/>
          <w:trHeight w:val="505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1A1EAB" w:rsidRDefault="007117A8" w:rsidP="00745304">
            <w:pPr>
              <w:spacing w:line="240" w:lineRule="auto"/>
              <w:ind w:leftChars="100" w:left="240" w:right="11"/>
              <w:jc w:val="distribute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1A1EAB"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  <w:t>其他營業外費用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3,674,000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2,219,766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3F520B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2,219,766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- 1,454,234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117A8" w:rsidRPr="00841A0C" w:rsidRDefault="007117A8" w:rsidP="00D8416E">
            <w:pPr>
              <w:autoSpaceDE w:val="0"/>
              <w:autoSpaceDN w:val="0"/>
              <w:spacing w:line="240" w:lineRule="auto"/>
              <w:ind w:right="21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E2DD1">
              <w:rPr>
                <w:rFonts w:ascii="細明體" w:hAnsi="細明體"/>
                <w:noProof/>
                <w:sz w:val="18"/>
                <w:szCs w:val="18"/>
              </w:rPr>
              <w:t>- 39.58</w:t>
            </w:r>
          </w:p>
        </w:tc>
      </w:tr>
      <w:tr w:rsidR="007117A8" w:rsidRPr="00456575" w:rsidTr="00E8319D">
        <w:trPr>
          <w:cantSplit/>
          <w:trHeight w:val="505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1A1EAB" w:rsidRDefault="007117A8" w:rsidP="00745304">
            <w:pPr>
              <w:spacing w:line="240" w:lineRule="auto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1A1EAB">
              <w:rPr>
                <w:rFonts w:ascii="標楷體" w:eastAsia="標楷體" w:hAnsi="標楷體"/>
                <w:b/>
                <w:noProof/>
                <w:color w:val="000000"/>
                <w:sz w:val="20"/>
              </w:rPr>
              <w:t>營業外利益（損失）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b/>
                <w:noProof/>
                <w:sz w:val="18"/>
                <w:szCs w:val="18"/>
              </w:rPr>
              <w:t>19,893,000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b/>
                <w:noProof/>
                <w:sz w:val="18"/>
                <w:szCs w:val="18"/>
              </w:rPr>
              <w:t>25,753,951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b/>
                <w:noProof/>
                <w:sz w:val="18"/>
                <w:szCs w:val="18"/>
              </w:rPr>
              <w:t>25,753,951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b/>
                <w:noProof/>
                <w:sz w:val="18"/>
                <w:szCs w:val="18"/>
              </w:rPr>
              <w:t>5,860,951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b/>
                <w:noProof/>
                <w:sz w:val="18"/>
                <w:szCs w:val="18"/>
              </w:rPr>
              <w:t>29.46</w:t>
            </w:r>
          </w:p>
        </w:tc>
      </w:tr>
      <w:tr w:rsidR="007117A8" w:rsidRPr="00456575" w:rsidTr="00E8319D">
        <w:trPr>
          <w:cantSplit/>
          <w:trHeight w:val="505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1A1EAB" w:rsidRDefault="007117A8" w:rsidP="00745304">
            <w:pPr>
              <w:spacing w:line="240" w:lineRule="auto"/>
              <w:jc w:val="distribute"/>
              <w:rPr>
                <w:rFonts w:ascii="標楷體" w:eastAsia="標楷體"/>
                <w:b/>
                <w:color w:val="000000"/>
                <w:sz w:val="20"/>
              </w:rPr>
            </w:pPr>
            <w:r w:rsidRPr="001A1EAB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稅前淨利（淨損）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b/>
                <w:noProof/>
                <w:sz w:val="18"/>
                <w:szCs w:val="18"/>
              </w:rPr>
              <w:t>176,207,000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b/>
                <w:noProof/>
                <w:sz w:val="18"/>
                <w:szCs w:val="18"/>
              </w:rPr>
              <w:t>310,323,019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b/>
                <w:noProof/>
                <w:sz w:val="18"/>
                <w:szCs w:val="18"/>
              </w:rPr>
              <w:t>310,323,019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b/>
                <w:noProof/>
                <w:sz w:val="18"/>
                <w:szCs w:val="18"/>
              </w:rPr>
              <w:t>134,116,019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b/>
                <w:noProof/>
                <w:sz w:val="18"/>
                <w:szCs w:val="18"/>
              </w:rPr>
              <w:t>76.11</w:t>
            </w:r>
          </w:p>
        </w:tc>
      </w:tr>
      <w:tr w:rsidR="007117A8" w:rsidRPr="00456575" w:rsidTr="00E8319D">
        <w:trPr>
          <w:cantSplit/>
          <w:trHeight w:val="505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1A1EAB" w:rsidRDefault="007117A8" w:rsidP="00745304">
            <w:pPr>
              <w:spacing w:line="240" w:lineRule="auto"/>
              <w:jc w:val="distribute"/>
              <w:rPr>
                <w:rFonts w:ascii="標楷體" w:eastAsia="標楷體"/>
                <w:b/>
                <w:color w:val="000000"/>
                <w:sz w:val="20"/>
              </w:rPr>
            </w:pPr>
            <w:r w:rsidRPr="001A1EAB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所得稅費用（利益）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b/>
                <w:noProof/>
                <w:sz w:val="18"/>
                <w:szCs w:val="18"/>
              </w:rPr>
              <w:t>40,642,000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b/>
                <w:noProof/>
                <w:sz w:val="18"/>
                <w:szCs w:val="18"/>
              </w:rPr>
              <w:t>62,161,640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b/>
                <w:noProof/>
                <w:sz w:val="18"/>
                <w:szCs w:val="18"/>
              </w:rPr>
              <w:t>62,161,640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b/>
                <w:noProof/>
                <w:sz w:val="18"/>
                <w:szCs w:val="18"/>
              </w:rPr>
              <w:t>21,519,640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b/>
                <w:noProof/>
                <w:sz w:val="18"/>
                <w:szCs w:val="18"/>
              </w:rPr>
              <w:t>52.95</w:t>
            </w:r>
          </w:p>
        </w:tc>
      </w:tr>
      <w:tr w:rsidR="007117A8" w:rsidRPr="00456575" w:rsidTr="00E8319D">
        <w:trPr>
          <w:cantSplit/>
          <w:trHeight w:val="505"/>
          <w:jc w:val="center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7A8" w:rsidRPr="001A1EAB" w:rsidRDefault="007117A8" w:rsidP="00745304">
            <w:pPr>
              <w:spacing w:line="240" w:lineRule="auto"/>
              <w:jc w:val="distribute"/>
              <w:rPr>
                <w:rFonts w:ascii="標楷體" w:eastAsia="標楷體"/>
                <w:b/>
                <w:color w:val="000000"/>
                <w:sz w:val="20"/>
              </w:rPr>
            </w:pPr>
            <w:r w:rsidRPr="001A1EAB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本期淨利（淨損）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b/>
                <w:noProof/>
                <w:sz w:val="18"/>
                <w:szCs w:val="18"/>
              </w:rPr>
              <w:t>135,565,000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b/>
                <w:noProof/>
                <w:sz w:val="18"/>
                <w:szCs w:val="18"/>
              </w:rPr>
              <w:t>248,161,379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b/>
                <w:noProof/>
                <w:sz w:val="18"/>
                <w:szCs w:val="18"/>
              </w:rPr>
              <w:t>248,161,379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b/>
                <w:noProof/>
                <w:sz w:val="18"/>
                <w:szCs w:val="18"/>
              </w:rPr>
              <w:t>112,596,379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="21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b/>
                <w:noProof/>
                <w:sz w:val="18"/>
                <w:szCs w:val="18"/>
              </w:rPr>
              <w:t>83.06</w:t>
            </w:r>
          </w:p>
        </w:tc>
      </w:tr>
    </w:tbl>
    <w:p w:rsidR="00A553B9" w:rsidRPr="00E8319D" w:rsidRDefault="00A553B9" w:rsidP="00C25131">
      <w:pPr>
        <w:spacing w:line="240" w:lineRule="exact"/>
        <w:ind w:left="360" w:hangingChars="200" w:hanging="360"/>
        <w:jc w:val="both"/>
        <w:rPr>
          <w:rFonts w:ascii="標楷體" w:eastAsia="標楷體" w:hAnsi="標楷體"/>
          <w:sz w:val="18"/>
          <w:szCs w:val="18"/>
        </w:rPr>
      </w:pPr>
      <w:r w:rsidRPr="00E8319D">
        <w:rPr>
          <w:rFonts w:ascii="標楷體" w:eastAsia="標楷體" w:hAnsi="標楷體" w:hint="eastAsia"/>
          <w:bCs/>
          <w:sz w:val="18"/>
          <w:szCs w:val="18"/>
        </w:rPr>
        <w:t>註：</w:t>
      </w:r>
      <w:r w:rsidR="007117A8" w:rsidRPr="00E8319D">
        <w:rPr>
          <w:rFonts w:ascii="標楷體" w:eastAsia="標楷體" w:hAnsi="標楷體" w:hint="eastAsia"/>
          <w:sz w:val="18"/>
          <w:szCs w:val="18"/>
        </w:rPr>
        <w:t>本期其他綜合損益547,638元，包括確定福利計畫之再衡量數684,547元、與不重分類之項目相關所得稅-136,909元</w:t>
      </w:r>
      <w:r w:rsidRPr="00E8319D">
        <w:rPr>
          <w:rFonts w:ascii="標楷體" w:eastAsia="標楷體" w:hAnsi="標楷體" w:hint="eastAsia"/>
          <w:sz w:val="18"/>
          <w:szCs w:val="18"/>
        </w:rPr>
        <w:t>。</w:t>
      </w:r>
    </w:p>
    <w:p w:rsidR="00A553B9" w:rsidRDefault="00AD2AA3" w:rsidP="00A86547">
      <w:pPr>
        <w:tabs>
          <w:tab w:val="center" w:pos="5640"/>
        </w:tabs>
        <w:snapToGrid w:val="0"/>
        <w:spacing w:after="120" w:line="240" w:lineRule="auto"/>
        <w:jc w:val="center"/>
        <w:rPr>
          <w:rFonts w:ascii="標楷體" w:eastAsia="標楷體" w:hAnsi="標楷體"/>
          <w:b/>
          <w:color w:val="000000"/>
          <w:sz w:val="32"/>
          <w:u w:val="single"/>
        </w:rPr>
      </w:pPr>
      <w:r w:rsidRPr="00A86547">
        <w:rPr>
          <w:rFonts w:ascii="標楷體" w:eastAsia="標楷體" w:hAnsi="標楷體" w:hint="eastAsia"/>
          <w:b/>
          <w:noProof/>
          <w:color w:val="000000"/>
          <w:sz w:val="32"/>
          <w:szCs w:val="32"/>
          <w:u w:val="single"/>
        </w:rPr>
        <w:lastRenderedPageBreak/>
        <w:t>二、</w:t>
      </w:r>
      <w:r w:rsidR="00A553B9" w:rsidRPr="00A86547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盈虧撥</w:t>
      </w:r>
      <w:r w:rsidR="003E6DA3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補審定數</w:t>
      </w:r>
      <w:r w:rsidR="00A553B9" w:rsidRPr="00A86547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額綜計表</w:t>
      </w:r>
      <w:r w:rsidR="00A553B9" w:rsidRPr="00A86547">
        <w:rPr>
          <w:rFonts w:ascii="標楷體" w:eastAsia="標楷體" w:hAnsi="標楷體" w:hint="eastAsia"/>
          <w:b/>
          <w:color w:val="000000"/>
          <w:szCs w:val="24"/>
          <w:u w:val="single"/>
        </w:rPr>
        <w:t>（項目別）</w:t>
      </w:r>
    </w:p>
    <w:p w:rsidR="00A553B9" w:rsidRDefault="00A553B9" w:rsidP="00C25131">
      <w:pPr>
        <w:tabs>
          <w:tab w:val="left" w:pos="4080"/>
          <w:tab w:val="left" w:pos="8364"/>
        </w:tabs>
        <w:snapToGrid w:val="0"/>
        <w:spacing w:before="20" w:after="20" w:line="240" w:lineRule="auto"/>
        <w:ind w:left="4139"/>
        <w:jc w:val="distribute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中華民1</w:t>
      </w:r>
      <w:r w:rsidR="00D60658">
        <w:rPr>
          <w:rFonts w:ascii="標楷體" w:eastAsia="標楷體" w:hAnsi="標楷體"/>
          <w:color w:val="000000"/>
        </w:rPr>
        <w:t>1</w:t>
      </w:r>
      <w:r w:rsidR="007117A8">
        <w:rPr>
          <w:rFonts w:ascii="標楷體" w:eastAsia="標楷體" w:hAnsi="標楷體"/>
          <w:color w:val="000000"/>
        </w:rPr>
        <w:t>4</w:t>
      </w:r>
      <w:r>
        <w:rPr>
          <w:rFonts w:ascii="標楷體" w:eastAsia="標楷體" w:hAnsi="標楷體" w:hint="eastAsia"/>
          <w:color w:val="000000"/>
        </w:rPr>
        <w:t xml:space="preserve">年度                      </w:t>
      </w:r>
      <w:r w:rsidR="00C25131">
        <w:rPr>
          <w:rFonts w:ascii="標楷體" w:eastAsia="標楷體" w:hAnsi="標楷體" w:hint="eastAsia"/>
          <w:color w:val="000000"/>
        </w:rPr>
        <w:t xml:space="preserve"> </w:t>
      </w:r>
      <w:r>
        <w:rPr>
          <w:rFonts w:ascii="標楷體" w:eastAsia="標楷體" w:hAnsi="標楷體" w:hint="eastAsia"/>
          <w:color w:val="000000"/>
        </w:rPr>
        <w:t xml:space="preserve"> </w:t>
      </w:r>
      <w:r>
        <w:rPr>
          <w:rFonts w:ascii="標楷體" w:eastAsia="標楷體" w:hAnsi="標楷體" w:hint="eastAsia"/>
          <w:color w:val="000000"/>
          <w:sz w:val="20"/>
        </w:rPr>
        <w:t>單位：新臺幣元</w:t>
      </w:r>
    </w:p>
    <w:tbl>
      <w:tblPr>
        <w:tblW w:w="10206" w:type="dxa"/>
        <w:jc w:val="center"/>
        <w:tblBorders>
          <w:top w:val="single" w:sz="12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4"/>
        <w:gridCol w:w="265"/>
        <w:gridCol w:w="1040"/>
        <w:gridCol w:w="28"/>
        <w:gridCol w:w="1029"/>
        <w:gridCol w:w="464"/>
        <w:gridCol w:w="565"/>
        <w:gridCol w:w="928"/>
        <w:gridCol w:w="102"/>
        <w:gridCol w:w="1036"/>
        <w:gridCol w:w="356"/>
        <w:gridCol w:w="681"/>
        <w:gridCol w:w="528"/>
        <w:gridCol w:w="284"/>
        <w:gridCol w:w="775"/>
        <w:gridCol w:w="403"/>
        <w:gridCol w:w="656"/>
        <w:gridCol w:w="82"/>
      </w:tblGrid>
      <w:tr w:rsidR="007117A8" w:rsidTr="007117A8">
        <w:trPr>
          <w:trHeight w:hRule="exact" w:val="567"/>
          <w:jc w:val="center"/>
        </w:trPr>
        <w:tc>
          <w:tcPr>
            <w:tcW w:w="2316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A8" w:rsidRDefault="007117A8" w:rsidP="007117A8">
            <w:pPr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項目</w:t>
            </w:r>
          </w:p>
        </w:tc>
        <w:tc>
          <w:tcPr>
            <w:tcW w:w="1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A8" w:rsidRDefault="007117A8" w:rsidP="007117A8">
            <w:pPr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預算數</w:t>
            </w:r>
          </w:p>
        </w:tc>
        <w:tc>
          <w:tcPr>
            <w:tcW w:w="14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A8" w:rsidRDefault="007117A8" w:rsidP="007117A8">
            <w:pPr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決算數</w:t>
            </w:r>
          </w:p>
        </w:tc>
        <w:tc>
          <w:tcPr>
            <w:tcW w:w="14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7A8" w:rsidRDefault="007117A8" w:rsidP="007117A8">
            <w:pPr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修正數</w:t>
            </w:r>
          </w:p>
        </w:tc>
        <w:tc>
          <w:tcPr>
            <w:tcW w:w="14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7A8" w:rsidRDefault="007117A8" w:rsidP="007117A8">
            <w:pPr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決算審定數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117A8" w:rsidRDefault="007117A8" w:rsidP="007117A8">
            <w:pPr>
              <w:spacing w:line="240" w:lineRule="exact"/>
              <w:ind w:left="113" w:right="113" w:firstLineChars="11" w:firstLine="22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審定數與預算數</w:t>
            </w:r>
          </w:p>
          <w:p w:rsidR="007117A8" w:rsidRDefault="007117A8" w:rsidP="007117A8">
            <w:pPr>
              <w:spacing w:line="240" w:lineRule="exact"/>
              <w:ind w:left="113" w:right="113" w:firstLineChars="11" w:firstLine="22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比較增減</w:t>
            </w:r>
          </w:p>
        </w:tc>
      </w:tr>
      <w:tr w:rsidR="007117A8" w:rsidTr="007117A8">
        <w:trPr>
          <w:trHeight w:hRule="exact" w:val="454"/>
          <w:jc w:val="center"/>
        </w:trPr>
        <w:tc>
          <w:tcPr>
            <w:tcW w:w="2325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A8" w:rsidRDefault="007117A8" w:rsidP="007117A8">
            <w:pPr>
              <w:widowControl/>
              <w:adjustRightInd/>
              <w:spacing w:line="240" w:lineRule="auto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4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A8" w:rsidRDefault="007117A8" w:rsidP="007117A8">
            <w:pPr>
              <w:widowControl/>
              <w:adjustRightInd/>
              <w:spacing w:line="240" w:lineRule="auto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4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A8" w:rsidRDefault="007117A8" w:rsidP="007117A8">
            <w:pPr>
              <w:widowControl/>
              <w:adjustRightInd/>
              <w:spacing w:line="240" w:lineRule="auto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49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7A8" w:rsidRDefault="007117A8" w:rsidP="007117A8">
            <w:pPr>
              <w:widowControl/>
              <w:adjustRightInd/>
              <w:spacing w:line="240" w:lineRule="auto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49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7A8" w:rsidRDefault="007117A8" w:rsidP="007117A8">
            <w:pPr>
              <w:widowControl/>
              <w:adjustRightInd/>
              <w:spacing w:line="240" w:lineRule="auto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A8" w:rsidRDefault="007117A8" w:rsidP="007117A8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金額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117A8" w:rsidRDefault="007117A8" w:rsidP="007117A8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％</w:t>
            </w:r>
          </w:p>
        </w:tc>
      </w:tr>
      <w:tr w:rsidR="007117A8" w:rsidTr="007117A8">
        <w:trPr>
          <w:trHeight w:hRule="exact" w:val="565"/>
          <w:jc w:val="center"/>
        </w:trPr>
        <w:tc>
          <w:tcPr>
            <w:tcW w:w="232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117A8" w:rsidRDefault="007117A8" w:rsidP="007117A8">
            <w:pPr>
              <w:spacing w:line="240" w:lineRule="auto"/>
              <w:ind w:left="11" w:rightChars="20" w:right="48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0"/>
              </w:rPr>
              <w:t>盈餘之部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b/>
                <w:noProof/>
                <w:sz w:val="18"/>
                <w:szCs w:val="18"/>
              </w:rPr>
              <w:t>739,976,000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b/>
                <w:noProof/>
                <w:sz w:val="18"/>
                <w:szCs w:val="18"/>
              </w:rPr>
              <w:t>905,364,965</w:t>
            </w:r>
          </w:p>
        </w:tc>
        <w:tc>
          <w:tcPr>
            <w:tcW w:w="149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9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b/>
                <w:noProof/>
                <w:sz w:val="18"/>
                <w:szCs w:val="18"/>
              </w:rPr>
              <w:t>905,364,965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b/>
                <w:noProof/>
                <w:sz w:val="18"/>
                <w:szCs w:val="18"/>
              </w:rPr>
              <w:t>165,388,965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b/>
                <w:noProof/>
                <w:sz w:val="18"/>
                <w:szCs w:val="18"/>
              </w:rPr>
              <w:t>22.35</w:t>
            </w:r>
          </w:p>
        </w:tc>
      </w:tr>
      <w:tr w:rsidR="007117A8" w:rsidTr="007117A8">
        <w:trPr>
          <w:trHeight w:hRule="exact" w:val="535"/>
          <w:jc w:val="center"/>
        </w:trPr>
        <w:tc>
          <w:tcPr>
            <w:tcW w:w="232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117A8" w:rsidRDefault="007117A8" w:rsidP="007117A8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本期淨利</w:t>
            </w:r>
          </w:p>
        </w:tc>
        <w:tc>
          <w:tcPr>
            <w:tcW w:w="14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A71E8">
              <w:rPr>
                <w:rFonts w:ascii="細明體" w:hAnsi="細明體"/>
                <w:noProof/>
                <w:sz w:val="18"/>
                <w:szCs w:val="18"/>
              </w:rPr>
              <w:t>135,565,000</w:t>
            </w:r>
          </w:p>
        </w:tc>
        <w:tc>
          <w:tcPr>
            <w:tcW w:w="14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A71E8">
              <w:rPr>
                <w:rFonts w:ascii="細明體" w:hAnsi="細明體"/>
                <w:noProof/>
                <w:sz w:val="18"/>
                <w:szCs w:val="18"/>
              </w:rPr>
              <w:t>248,161,379</w:t>
            </w:r>
          </w:p>
        </w:tc>
        <w:tc>
          <w:tcPr>
            <w:tcW w:w="14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A71E8">
              <w:rPr>
                <w:rFonts w:ascii="細明體" w:hAnsi="細明體"/>
                <w:noProof/>
                <w:sz w:val="18"/>
                <w:szCs w:val="18"/>
              </w:rPr>
              <w:t>248,161,379</w:t>
            </w: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A71E8">
              <w:rPr>
                <w:rFonts w:ascii="細明體" w:hAnsi="細明體"/>
                <w:noProof/>
                <w:sz w:val="18"/>
                <w:szCs w:val="18"/>
              </w:rPr>
              <w:t>112,596,379</w:t>
            </w:r>
          </w:p>
        </w:tc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A71E8">
              <w:rPr>
                <w:rFonts w:ascii="細明體" w:hAnsi="細明體"/>
                <w:noProof/>
                <w:sz w:val="18"/>
                <w:szCs w:val="18"/>
              </w:rPr>
              <w:t>83.06</w:t>
            </w:r>
          </w:p>
        </w:tc>
      </w:tr>
      <w:tr w:rsidR="007117A8" w:rsidTr="007117A8">
        <w:trPr>
          <w:trHeight w:hRule="exact" w:val="535"/>
          <w:jc w:val="center"/>
        </w:trPr>
        <w:tc>
          <w:tcPr>
            <w:tcW w:w="232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117A8" w:rsidRDefault="007117A8" w:rsidP="007117A8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累積盈餘</w:t>
            </w:r>
          </w:p>
        </w:tc>
        <w:tc>
          <w:tcPr>
            <w:tcW w:w="14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A71E8">
              <w:rPr>
                <w:rFonts w:ascii="細明體" w:hAnsi="細明體"/>
                <w:noProof/>
                <w:sz w:val="18"/>
                <w:szCs w:val="18"/>
              </w:rPr>
              <w:t>604,411,000</w:t>
            </w:r>
          </w:p>
        </w:tc>
        <w:tc>
          <w:tcPr>
            <w:tcW w:w="14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A71E8">
              <w:rPr>
                <w:rFonts w:ascii="細明體" w:hAnsi="細明體"/>
                <w:noProof/>
                <w:sz w:val="18"/>
                <w:szCs w:val="18"/>
              </w:rPr>
              <w:t>656,655,948</w:t>
            </w:r>
          </w:p>
        </w:tc>
        <w:tc>
          <w:tcPr>
            <w:tcW w:w="14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A71E8">
              <w:rPr>
                <w:rFonts w:ascii="細明體" w:hAnsi="細明體"/>
                <w:noProof/>
                <w:sz w:val="18"/>
                <w:szCs w:val="18"/>
              </w:rPr>
              <w:t>656,655,948</w:t>
            </w: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A71E8">
              <w:rPr>
                <w:rFonts w:ascii="細明體" w:hAnsi="細明體"/>
                <w:noProof/>
                <w:sz w:val="18"/>
                <w:szCs w:val="18"/>
              </w:rPr>
              <w:t>52,244,948</w:t>
            </w:r>
          </w:p>
        </w:tc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A71E8">
              <w:rPr>
                <w:rFonts w:ascii="細明體" w:hAnsi="細明體"/>
                <w:noProof/>
                <w:sz w:val="18"/>
                <w:szCs w:val="18"/>
              </w:rPr>
              <w:t>8.64</w:t>
            </w:r>
          </w:p>
        </w:tc>
      </w:tr>
      <w:tr w:rsidR="007117A8" w:rsidTr="007117A8">
        <w:trPr>
          <w:trHeight w:hRule="exact" w:val="535"/>
          <w:jc w:val="center"/>
        </w:trPr>
        <w:tc>
          <w:tcPr>
            <w:tcW w:w="232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Default="007117A8" w:rsidP="007117A8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8D65F4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其他綜合損益轉入數</w:t>
            </w:r>
          </w:p>
        </w:tc>
        <w:tc>
          <w:tcPr>
            <w:tcW w:w="14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A71E8">
              <w:rPr>
                <w:rFonts w:ascii="細明體" w:hAnsi="細明體"/>
                <w:noProof/>
                <w:sz w:val="18"/>
                <w:szCs w:val="18"/>
              </w:rPr>
              <w:t>547,638</w:t>
            </w:r>
          </w:p>
        </w:tc>
        <w:tc>
          <w:tcPr>
            <w:tcW w:w="14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A71E8">
              <w:rPr>
                <w:rFonts w:ascii="細明體" w:hAnsi="細明體"/>
                <w:noProof/>
                <w:sz w:val="18"/>
                <w:szCs w:val="18"/>
              </w:rPr>
              <w:t>547,638</w:t>
            </w: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A71E8">
              <w:rPr>
                <w:rFonts w:ascii="細明體" w:hAnsi="細明體"/>
                <w:noProof/>
                <w:sz w:val="18"/>
                <w:szCs w:val="18"/>
              </w:rPr>
              <w:t>547,638</w:t>
            </w:r>
          </w:p>
        </w:tc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A71E8">
              <w:rPr>
                <w:rFonts w:ascii="細明體" w:hAnsi="細明體"/>
                <w:noProof/>
                <w:sz w:val="18"/>
                <w:szCs w:val="18"/>
              </w:rPr>
              <w:t>--</w:t>
            </w:r>
          </w:p>
        </w:tc>
      </w:tr>
      <w:tr w:rsidR="007117A8" w:rsidTr="007117A8">
        <w:trPr>
          <w:trHeight w:hRule="exact" w:val="565"/>
          <w:jc w:val="center"/>
        </w:trPr>
        <w:tc>
          <w:tcPr>
            <w:tcW w:w="232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117A8" w:rsidRDefault="007117A8" w:rsidP="007117A8">
            <w:pPr>
              <w:spacing w:line="240" w:lineRule="auto"/>
              <w:ind w:left="11" w:rightChars="20" w:right="48"/>
              <w:jc w:val="distribute"/>
              <w:rPr>
                <w:rFonts w:ascii="標楷體" w:eastAsia="標楷體" w:hAnsi="標楷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0"/>
              </w:rPr>
              <w:t>分配之部</w:t>
            </w:r>
          </w:p>
        </w:tc>
        <w:tc>
          <w:tcPr>
            <w:tcW w:w="14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b/>
                <w:noProof/>
                <w:sz w:val="18"/>
                <w:szCs w:val="18"/>
              </w:rPr>
              <w:t>739,976,000</w:t>
            </w:r>
          </w:p>
        </w:tc>
        <w:tc>
          <w:tcPr>
            <w:tcW w:w="14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b/>
                <w:noProof/>
                <w:sz w:val="18"/>
                <w:szCs w:val="18"/>
              </w:rPr>
              <w:t>905,364,965</w:t>
            </w:r>
          </w:p>
        </w:tc>
        <w:tc>
          <w:tcPr>
            <w:tcW w:w="14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b/>
                <w:noProof/>
                <w:sz w:val="18"/>
                <w:szCs w:val="18"/>
              </w:rPr>
              <w:t>905,364,965</w:t>
            </w: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b/>
                <w:noProof/>
                <w:sz w:val="18"/>
                <w:szCs w:val="18"/>
              </w:rPr>
              <w:t>165,388,965</w:t>
            </w:r>
          </w:p>
        </w:tc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A71E8">
              <w:rPr>
                <w:rFonts w:ascii="細明體" w:hAnsi="細明體" w:hint="eastAsia"/>
                <w:b/>
                <w:noProof/>
                <w:sz w:val="18"/>
                <w:szCs w:val="18"/>
              </w:rPr>
              <w:t>22.35</w:t>
            </w:r>
          </w:p>
        </w:tc>
      </w:tr>
      <w:tr w:rsidR="007117A8" w:rsidTr="007117A8">
        <w:trPr>
          <w:trHeight w:hRule="exact" w:val="535"/>
          <w:jc w:val="center"/>
        </w:trPr>
        <w:tc>
          <w:tcPr>
            <w:tcW w:w="232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117A8" w:rsidRDefault="007117A8" w:rsidP="007117A8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地方政府所得者</w:t>
            </w:r>
          </w:p>
        </w:tc>
        <w:tc>
          <w:tcPr>
            <w:tcW w:w="14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3ABF">
              <w:rPr>
                <w:rFonts w:ascii="細明體" w:hAnsi="細明體"/>
                <w:noProof/>
                <w:sz w:val="18"/>
                <w:szCs w:val="18"/>
              </w:rPr>
              <w:t>100,470,000</w:t>
            </w:r>
          </w:p>
        </w:tc>
        <w:tc>
          <w:tcPr>
            <w:tcW w:w="14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3ABF">
              <w:rPr>
                <w:rFonts w:ascii="細明體" w:hAnsi="細明體"/>
                <w:noProof/>
                <w:sz w:val="18"/>
                <w:szCs w:val="18"/>
              </w:rPr>
              <w:t>100,550,185</w:t>
            </w:r>
          </w:p>
        </w:tc>
        <w:tc>
          <w:tcPr>
            <w:tcW w:w="14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3ABF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3ABF">
              <w:rPr>
                <w:rFonts w:ascii="細明體" w:hAnsi="細明體"/>
                <w:noProof/>
                <w:sz w:val="18"/>
                <w:szCs w:val="18"/>
              </w:rPr>
              <w:t>100,550,185</w:t>
            </w: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3ABF">
              <w:rPr>
                <w:rFonts w:ascii="細明體" w:hAnsi="細明體"/>
                <w:noProof/>
                <w:sz w:val="18"/>
                <w:szCs w:val="18"/>
              </w:rPr>
              <w:t>80,185</w:t>
            </w:r>
          </w:p>
        </w:tc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3ABF">
              <w:rPr>
                <w:rFonts w:ascii="細明體" w:hAnsi="細明體"/>
                <w:noProof/>
                <w:sz w:val="18"/>
                <w:szCs w:val="18"/>
              </w:rPr>
              <w:t>0.08</w:t>
            </w:r>
          </w:p>
        </w:tc>
      </w:tr>
      <w:tr w:rsidR="007117A8" w:rsidTr="007117A8">
        <w:trPr>
          <w:trHeight w:hRule="exact" w:val="535"/>
          <w:jc w:val="center"/>
        </w:trPr>
        <w:tc>
          <w:tcPr>
            <w:tcW w:w="232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117A8" w:rsidRDefault="007117A8" w:rsidP="007117A8">
            <w:pPr>
              <w:spacing w:line="240" w:lineRule="auto"/>
              <w:ind w:leftChars="100" w:left="240" w:rightChars="20" w:right="48" w:firstLineChars="127" w:firstLine="229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股（官）息紅利</w:t>
            </w:r>
          </w:p>
        </w:tc>
        <w:tc>
          <w:tcPr>
            <w:tcW w:w="14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3ABF">
              <w:rPr>
                <w:rFonts w:ascii="細明體" w:hAnsi="細明體"/>
                <w:noProof/>
                <w:sz w:val="18"/>
                <w:szCs w:val="18"/>
              </w:rPr>
              <w:t>100,470,000</w:t>
            </w:r>
          </w:p>
        </w:tc>
        <w:tc>
          <w:tcPr>
            <w:tcW w:w="14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3ABF">
              <w:rPr>
                <w:rFonts w:ascii="細明體" w:hAnsi="細明體"/>
                <w:noProof/>
                <w:sz w:val="18"/>
                <w:szCs w:val="18"/>
              </w:rPr>
              <w:t>100,550,185</w:t>
            </w:r>
          </w:p>
        </w:tc>
        <w:tc>
          <w:tcPr>
            <w:tcW w:w="14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3ABF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3ABF">
              <w:rPr>
                <w:rFonts w:ascii="細明體" w:hAnsi="細明體"/>
                <w:noProof/>
                <w:sz w:val="18"/>
                <w:szCs w:val="18"/>
              </w:rPr>
              <w:t>100,550,185</w:t>
            </w: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3ABF">
              <w:rPr>
                <w:rFonts w:ascii="細明體" w:hAnsi="細明體"/>
                <w:noProof/>
                <w:sz w:val="18"/>
                <w:szCs w:val="18"/>
              </w:rPr>
              <w:t>80,185</w:t>
            </w:r>
          </w:p>
        </w:tc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3ABF">
              <w:rPr>
                <w:rFonts w:ascii="細明體" w:hAnsi="細明體"/>
                <w:noProof/>
                <w:sz w:val="18"/>
                <w:szCs w:val="18"/>
              </w:rPr>
              <w:t>0.08</w:t>
            </w:r>
          </w:p>
        </w:tc>
      </w:tr>
      <w:tr w:rsidR="007117A8" w:rsidTr="007117A8">
        <w:trPr>
          <w:trHeight w:hRule="exact" w:val="535"/>
          <w:jc w:val="center"/>
        </w:trPr>
        <w:tc>
          <w:tcPr>
            <w:tcW w:w="232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117A8" w:rsidRDefault="007117A8" w:rsidP="007117A8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留存事業機關者</w:t>
            </w:r>
          </w:p>
        </w:tc>
        <w:tc>
          <w:tcPr>
            <w:tcW w:w="14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3ABF">
              <w:rPr>
                <w:rFonts w:ascii="細明體" w:hAnsi="細明體"/>
                <w:noProof/>
                <w:sz w:val="18"/>
                <w:szCs w:val="18"/>
              </w:rPr>
              <w:t>639,506,000</w:t>
            </w:r>
          </w:p>
        </w:tc>
        <w:tc>
          <w:tcPr>
            <w:tcW w:w="14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3ABF">
              <w:rPr>
                <w:rFonts w:ascii="細明體" w:hAnsi="細明體"/>
                <w:noProof/>
                <w:sz w:val="18"/>
                <w:szCs w:val="18"/>
              </w:rPr>
              <w:t>804,814,780</w:t>
            </w:r>
          </w:p>
        </w:tc>
        <w:tc>
          <w:tcPr>
            <w:tcW w:w="14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3ABF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3ABF">
              <w:rPr>
                <w:rFonts w:ascii="細明體" w:hAnsi="細明體"/>
                <w:noProof/>
                <w:sz w:val="18"/>
                <w:szCs w:val="18"/>
              </w:rPr>
              <w:t>804,814,780</w:t>
            </w: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3ABF">
              <w:rPr>
                <w:rFonts w:ascii="細明體" w:hAnsi="細明體"/>
                <w:noProof/>
                <w:sz w:val="18"/>
                <w:szCs w:val="18"/>
              </w:rPr>
              <w:t>165,308,780</w:t>
            </w:r>
          </w:p>
        </w:tc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3ABF">
              <w:rPr>
                <w:rFonts w:ascii="細明體" w:hAnsi="細明體"/>
                <w:noProof/>
                <w:sz w:val="18"/>
                <w:szCs w:val="18"/>
              </w:rPr>
              <w:t>25.85</w:t>
            </w:r>
          </w:p>
        </w:tc>
      </w:tr>
      <w:tr w:rsidR="007117A8" w:rsidTr="007117A8">
        <w:trPr>
          <w:trHeight w:hRule="exact" w:val="535"/>
          <w:jc w:val="center"/>
        </w:trPr>
        <w:tc>
          <w:tcPr>
            <w:tcW w:w="232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7A8" w:rsidRDefault="007117A8" w:rsidP="007117A8">
            <w:pPr>
              <w:spacing w:line="240" w:lineRule="auto"/>
              <w:ind w:leftChars="100" w:left="240" w:rightChars="20" w:right="48" w:firstLineChars="127" w:firstLine="229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BA1FC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填補虧損</w:t>
            </w:r>
          </w:p>
        </w:tc>
        <w:tc>
          <w:tcPr>
            <w:tcW w:w="14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2776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7117A8" w:rsidTr="007117A8">
        <w:trPr>
          <w:trHeight w:hRule="exact" w:val="535"/>
          <w:jc w:val="center"/>
        </w:trPr>
        <w:tc>
          <w:tcPr>
            <w:tcW w:w="232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117A8" w:rsidRDefault="007117A8" w:rsidP="007117A8">
            <w:pPr>
              <w:spacing w:line="240" w:lineRule="auto"/>
              <w:ind w:leftChars="100" w:left="240" w:rightChars="20" w:right="48" w:firstLineChars="127" w:firstLine="229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法定公積</w:t>
            </w:r>
          </w:p>
        </w:tc>
        <w:tc>
          <w:tcPr>
            <w:tcW w:w="14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3ABF">
              <w:rPr>
                <w:rFonts w:ascii="細明體" w:hAnsi="細明體"/>
                <w:noProof/>
                <w:sz w:val="18"/>
                <w:szCs w:val="18"/>
              </w:rPr>
              <w:t>13,557,000</w:t>
            </w:r>
          </w:p>
        </w:tc>
        <w:tc>
          <w:tcPr>
            <w:tcW w:w="14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3ABF">
              <w:rPr>
                <w:rFonts w:ascii="細明體" w:hAnsi="細明體"/>
                <w:noProof/>
                <w:sz w:val="18"/>
                <w:szCs w:val="18"/>
              </w:rPr>
              <w:t>24,870,902</w:t>
            </w:r>
          </w:p>
        </w:tc>
        <w:tc>
          <w:tcPr>
            <w:tcW w:w="14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3ABF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3ABF">
              <w:rPr>
                <w:rFonts w:ascii="細明體" w:hAnsi="細明體"/>
                <w:noProof/>
                <w:sz w:val="18"/>
                <w:szCs w:val="18"/>
              </w:rPr>
              <w:t>24,870,902</w:t>
            </w: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3ABF">
              <w:rPr>
                <w:rFonts w:ascii="細明體" w:hAnsi="細明體"/>
                <w:noProof/>
                <w:sz w:val="18"/>
                <w:szCs w:val="18"/>
              </w:rPr>
              <w:t>11,313,902</w:t>
            </w:r>
          </w:p>
        </w:tc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3ABF">
              <w:rPr>
                <w:rFonts w:ascii="細明體" w:hAnsi="細明體"/>
                <w:noProof/>
                <w:sz w:val="18"/>
                <w:szCs w:val="18"/>
              </w:rPr>
              <w:t>83.45</w:t>
            </w:r>
          </w:p>
        </w:tc>
      </w:tr>
      <w:tr w:rsidR="007117A8" w:rsidTr="007117A8">
        <w:trPr>
          <w:trHeight w:hRule="exact" w:val="535"/>
          <w:jc w:val="center"/>
        </w:trPr>
        <w:tc>
          <w:tcPr>
            <w:tcW w:w="23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A8" w:rsidRDefault="007117A8" w:rsidP="007117A8">
            <w:pPr>
              <w:spacing w:line="240" w:lineRule="auto"/>
              <w:ind w:leftChars="100" w:left="240" w:rightChars="20" w:right="48" w:firstLineChars="127" w:firstLine="229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未分配盈餘</w:t>
            </w:r>
          </w:p>
        </w:tc>
        <w:tc>
          <w:tcPr>
            <w:tcW w:w="14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3ABF">
              <w:rPr>
                <w:rFonts w:ascii="細明體" w:hAnsi="細明體"/>
                <w:noProof/>
                <w:sz w:val="18"/>
                <w:szCs w:val="18"/>
              </w:rPr>
              <w:t>625,949,000</w:t>
            </w:r>
          </w:p>
        </w:tc>
        <w:tc>
          <w:tcPr>
            <w:tcW w:w="14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3ABF">
              <w:rPr>
                <w:rFonts w:ascii="細明體" w:hAnsi="細明體"/>
                <w:noProof/>
                <w:sz w:val="18"/>
                <w:szCs w:val="18"/>
              </w:rPr>
              <w:t>779,943,878</w:t>
            </w:r>
          </w:p>
        </w:tc>
        <w:tc>
          <w:tcPr>
            <w:tcW w:w="14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3ABF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3ABF">
              <w:rPr>
                <w:rFonts w:ascii="細明體" w:hAnsi="細明體"/>
                <w:noProof/>
                <w:sz w:val="18"/>
                <w:szCs w:val="18"/>
              </w:rPr>
              <w:t>779,943,878</w:t>
            </w: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3ABF">
              <w:rPr>
                <w:rFonts w:ascii="細明體" w:hAnsi="細明體"/>
                <w:noProof/>
                <w:sz w:val="18"/>
                <w:szCs w:val="18"/>
              </w:rPr>
              <w:t>153,994,878</w:t>
            </w:r>
          </w:p>
        </w:tc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117A8" w:rsidRPr="006A71E8" w:rsidRDefault="007117A8" w:rsidP="00D8416E">
            <w:pPr>
              <w:autoSpaceDE w:val="0"/>
              <w:autoSpaceDN w:val="0"/>
              <w:spacing w:line="240" w:lineRule="auto"/>
              <w:ind w:left="57" w:rightChars="5" w:right="12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D3ABF">
              <w:rPr>
                <w:rFonts w:ascii="細明體" w:hAnsi="細明體"/>
                <w:noProof/>
                <w:sz w:val="18"/>
                <w:szCs w:val="18"/>
              </w:rPr>
              <w:t>24.60</w:t>
            </w:r>
          </w:p>
        </w:tc>
      </w:tr>
      <w:tr w:rsidR="007117A8" w:rsidRPr="002A3325" w:rsidTr="007117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59" w:type="dxa"/>
          <w:trHeight w:val="340"/>
          <w:jc w:val="center"/>
        </w:trPr>
        <w:tc>
          <w:tcPr>
            <w:tcW w:w="1014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7117A8" w:rsidRPr="002A3325" w:rsidRDefault="007117A8" w:rsidP="007117A8">
            <w:pPr>
              <w:tabs>
                <w:tab w:val="center" w:pos="5640"/>
              </w:tabs>
              <w:snapToGrid w:val="0"/>
              <w:spacing w:line="240" w:lineRule="auto"/>
              <w:jc w:val="center"/>
              <w:rPr>
                <w:sz w:val="6"/>
                <w:szCs w:val="6"/>
              </w:rPr>
            </w:pPr>
          </w:p>
        </w:tc>
      </w:tr>
      <w:tr w:rsidR="007117A8" w:rsidRPr="002A3325" w:rsidTr="007117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59" w:type="dxa"/>
          <w:trHeight w:val="567"/>
          <w:jc w:val="center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7117A8" w:rsidRPr="002A3325" w:rsidRDefault="007117A8" w:rsidP="007117A8">
            <w:pPr>
              <w:tabs>
                <w:tab w:val="left" w:pos="3840"/>
                <w:tab w:val="left" w:pos="9480"/>
              </w:tabs>
              <w:snapToGrid w:val="0"/>
              <w:jc w:val="center"/>
              <w:rPr>
                <w:sz w:val="6"/>
                <w:szCs w:val="6"/>
              </w:rPr>
            </w:pPr>
          </w:p>
        </w:tc>
        <w:tc>
          <w:tcPr>
            <w:tcW w:w="9159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2A3325" w:rsidRDefault="007117A8" w:rsidP="007117A8">
            <w:pPr>
              <w:tabs>
                <w:tab w:val="center" w:pos="5640"/>
              </w:tabs>
              <w:snapToGrid w:val="0"/>
              <w:spacing w:after="120" w:line="240" w:lineRule="auto"/>
              <w:jc w:val="center"/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</w:pPr>
            <w:r w:rsidRPr="002A3325">
              <w:rPr>
                <w:sz w:val="6"/>
                <w:szCs w:val="6"/>
              </w:rPr>
              <w:br w:type="page"/>
            </w:r>
            <w:r w:rsidRPr="003A0737">
              <w:rPr>
                <w:rFonts w:ascii="標楷體" w:eastAsia="標楷體" w:hAnsi="標楷體" w:hint="eastAsia"/>
                <w:b/>
                <w:noProof/>
                <w:color w:val="000000"/>
                <w:sz w:val="32"/>
                <w:szCs w:val="32"/>
                <w:u w:val="single"/>
              </w:rPr>
              <w:t>三、</w:t>
            </w:r>
            <w:r w:rsidRPr="003A0737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盈虧撥補審定數額綜計表</w:t>
            </w:r>
            <w:r w:rsidRPr="003A0737">
              <w:rPr>
                <w:rFonts w:ascii="標楷體" w:eastAsia="標楷體" w:hAnsi="標楷體" w:hint="eastAsia"/>
                <w:b/>
                <w:szCs w:val="24"/>
                <w:u w:val="single"/>
              </w:rPr>
              <w:t>（基金</w:t>
            </w:r>
            <w:r w:rsidRPr="003A0737">
              <w:rPr>
                <w:rFonts w:ascii="標楷體" w:eastAsia="標楷體" w:hAnsi="標楷體"/>
                <w:b/>
                <w:szCs w:val="24"/>
                <w:u w:val="single"/>
              </w:rPr>
              <w:t>別</w:t>
            </w:r>
            <w:r w:rsidRPr="003A0737">
              <w:rPr>
                <w:rFonts w:ascii="標楷體" w:eastAsia="標楷體" w:hAnsi="標楷體" w:hint="eastAsia"/>
                <w:b/>
                <w:szCs w:val="24"/>
                <w:u w:val="single"/>
              </w:rPr>
              <w:t>）</w:t>
            </w:r>
          </w:p>
        </w:tc>
      </w:tr>
      <w:tr w:rsidR="007117A8" w:rsidRPr="002A3325" w:rsidTr="007117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59" w:type="dxa"/>
          <w:trHeight w:val="284"/>
          <w:jc w:val="center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7117A8" w:rsidRPr="002A3325" w:rsidRDefault="007117A8" w:rsidP="007117A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159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117A8" w:rsidRPr="002A3325" w:rsidRDefault="007117A8" w:rsidP="007117A8">
            <w:pPr>
              <w:spacing w:line="240" w:lineRule="auto"/>
              <w:jc w:val="center"/>
              <w:rPr>
                <w:rFonts w:ascii="標楷體" w:eastAsia="標楷體" w:hAnsi="標楷體" w:cs="Arial Unicode MS"/>
              </w:rPr>
            </w:pPr>
            <w:r w:rsidRPr="002A3325">
              <w:rPr>
                <w:rFonts w:ascii="標楷體" w:eastAsia="標楷體" w:hAnsi="標楷體" w:hint="eastAsia"/>
              </w:rPr>
              <w:t>中華民國</w:t>
            </w:r>
            <w:r>
              <w:rPr>
                <w:rFonts w:ascii="標楷體" w:eastAsia="標楷體" w:hAnsi="標楷體"/>
              </w:rPr>
              <w:t>114年度</w:t>
            </w:r>
          </w:p>
        </w:tc>
      </w:tr>
      <w:tr w:rsidR="007117A8" w:rsidRPr="002A3325" w:rsidTr="007117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59" w:type="dxa"/>
          <w:trHeight w:val="283"/>
          <w:jc w:val="center"/>
        </w:trPr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117A8" w:rsidRPr="002A3325" w:rsidRDefault="007117A8" w:rsidP="007117A8">
            <w:pPr>
              <w:spacing w:line="240" w:lineRule="auto"/>
              <w:rPr>
                <w:rFonts w:ascii="標楷體" w:eastAsia="標楷體" w:hAnsi="標楷體" w:cs="Arial Unicode MS"/>
                <w:b/>
                <w:bCs/>
              </w:rPr>
            </w:pPr>
            <w:r w:rsidRPr="002A3325">
              <w:rPr>
                <w:rFonts w:ascii="標楷體" w:eastAsia="標楷體" w:hAnsi="標楷體" w:hint="eastAsia"/>
                <w:b/>
                <w:bCs/>
              </w:rPr>
              <w:t>盈餘分配</w:t>
            </w: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</w:tcPr>
          <w:p w:rsidR="007117A8" w:rsidRPr="002A3325" w:rsidRDefault="007117A8" w:rsidP="007117A8">
            <w:pPr>
              <w:ind w:rightChars="5" w:right="12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850" w:type="dxa"/>
            <w:gridSpan w:val="14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117A8" w:rsidRPr="002A3325" w:rsidRDefault="007117A8" w:rsidP="007117A8">
            <w:pPr>
              <w:spacing w:line="240" w:lineRule="auto"/>
              <w:ind w:rightChars="5" w:right="12"/>
              <w:jc w:val="right"/>
              <w:rPr>
                <w:rFonts w:ascii="標楷體" w:eastAsia="標楷體" w:hAnsi="標楷體" w:cs="Arial Unicode MS"/>
                <w:sz w:val="20"/>
              </w:rPr>
            </w:pPr>
            <w:r w:rsidRPr="002A3325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7117A8" w:rsidRPr="00826B6E" w:rsidTr="003A07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59" w:type="dxa"/>
          <w:trHeight w:hRule="exact" w:val="454"/>
          <w:jc w:val="center"/>
        </w:trPr>
        <w:tc>
          <w:tcPr>
            <w:tcW w:w="1254" w:type="dxa"/>
            <w:gridSpan w:val="2"/>
            <w:vMerge w:val="restart"/>
            <w:tcBorders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826B6E" w:rsidRDefault="007117A8" w:rsidP="003A0737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基金</w:t>
            </w:r>
            <w:r w:rsidRPr="00826B6E">
              <w:rPr>
                <w:rFonts w:eastAsia="標楷體" w:hint="eastAsia"/>
                <w:sz w:val="20"/>
              </w:rPr>
              <w:t>名稱</w:t>
            </w:r>
            <w:r w:rsidRPr="00826B6E">
              <w:rPr>
                <w:rFonts w:eastAsia="標楷體"/>
                <w:sz w:val="20"/>
              </w:rPr>
              <w:t xml:space="preserve">     </w:t>
            </w:r>
          </w:p>
        </w:tc>
        <w:tc>
          <w:tcPr>
            <w:tcW w:w="4160" w:type="dxa"/>
            <w:gridSpan w:val="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826B6E" w:rsidRDefault="007117A8" w:rsidP="003A0737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826B6E">
              <w:rPr>
                <w:rFonts w:eastAsia="標楷體" w:hint="eastAsia"/>
                <w:sz w:val="20"/>
              </w:rPr>
              <w:t>盈餘之部</w:t>
            </w:r>
          </w:p>
        </w:tc>
        <w:tc>
          <w:tcPr>
            <w:tcW w:w="4733" w:type="dxa"/>
            <w:gridSpan w:val="8"/>
            <w:tcBorders>
              <w:right w:val="nil"/>
            </w:tcBorders>
            <w:vAlign w:val="center"/>
          </w:tcPr>
          <w:p w:rsidR="007117A8" w:rsidRPr="00826B6E" w:rsidRDefault="007117A8" w:rsidP="003A0737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826B6E">
              <w:rPr>
                <w:rFonts w:eastAsia="標楷體" w:hint="eastAsia"/>
                <w:sz w:val="20"/>
              </w:rPr>
              <w:t>分配之部</w:t>
            </w:r>
          </w:p>
        </w:tc>
      </w:tr>
      <w:tr w:rsidR="007117A8" w:rsidRPr="00826B6E" w:rsidTr="003A07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59" w:type="dxa"/>
          <w:trHeight w:hRule="exact" w:val="624"/>
          <w:jc w:val="center"/>
        </w:trPr>
        <w:tc>
          <w:tcPr>
            <w:tcW w:w="1254" w:type="dxa"/>
            <w:gridSpan w:val="2"/>
            <w:vMerge/>
            <w:tcBorders>
              <w:left w:val="nil"/>
            </w:tcBorders>
            <w:vAlign w:val="center"/>
          </w:tcPr>
          <w:p w:rsidR="007117A8" w:rsidRPr="00826B6E" w:rsidRDefault="007117A8" w:rsidP="003A0737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06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826B6E" w:rsidRDefault="007117A8" w:rsidP="003A0737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826B6E">
              <w:rPr>
                <w:rFonts w:ascii="標楷體" w:eastAsia="標楷體" w:hAnsi="標楷體" w:hint="eastAsia"/>
                <w:sz w:val="20"/>
              </w:rPr>
              <w:t>本期淨利</w:t>
            </w:r>
          </w:p>
        </w:tc>
        <w:tc>
          <w:tcPr>
            <w:tcW w:w="103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826B6E" w:rsidRDefault="007117A8" w:rsidP="003A0737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826B6E">
              <w:rPr>
                <w:rFonts w:ascii="標楷體" w:eastAsia="標楷體" w:hAnsi="標楷體" w:hint="eastAsia"/>
                <w:sz w:val="20"/>
              </w:rPr>
              <w:t>累積盈餘</w:t>
            </w:r>
          </w:p>
        </w:tc>
        <w:tc>
          <w:tcPr>
            <w:tcW w:w="1033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190C16" w:rsidRDefault="007117A8" w:rsidP="003A0737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pacing w:val="-6"/>
                <w:sz w:val="20"/>
              </w:rPr>
            </w:pPr>
            <w:r w:rsidRPr="00190C16">
              <w:rPr>
                <w:rFonts w:ascii="標楷體" w:eastAsia="標楷體" w:hAnsi="標楷體" w:hint="eastAsia"/>
                <w:spacing w:val="-6"/>
                <w:sz w:val="20"/>
              </w:rPr>
              <w:t>其他綜合</w:t>
            </w:r>
            <w:r w:rsidRPr="00190C16">
              <w:rPr>
                <w:rFonts w:ascii="標楷體" w:eastAsia="標楷體" w:hAnsi="標楷體"/>
                <w:spacing w:val="-6"/>
                <w:sz w:val="20"/>
              </w:rPr>
              <w:br/>
            </w:r>
            <w:r w:rsidRPr="00190C16">
              <w:rPr>
                <w:rFonts w:ascii="標楷體" w:eastAsia="標楷體" w:hAnsi="標楷體" w:hint="eastAsia"/>
                <w:spacing w:val="-6"/>
                <w:sz w:val="20"/>
              </w:rPr>
              <w:t>損益轉入數</w:t>
            </w:r>
          </w:p>
        </w:tc>
        <w:tc>
          <w:tcPr>
            <w:tcW w:w="1033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826B6E" w:rsidRDefault="007117A8" w:rsidP="003A0737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826B6E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039" w:type="dxa"/>
            <w:vAlign w:val="center"/>
          </w:tcPr>
          <w:p w:rsidR="007117A8" w:rsidRPr="00826B6E" w:rsidRDefault="007117A8" w:rsidP="003A0737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826B6E">
              <w:rPr>
                <w:rFonts w:ascii="標楷體" w:eastAsia="標楷體" w:hAnsi="標楷體" w:hint="eastAsia"/>
                <w:sz w:val="20"/>
              </w:rPr>
              <w:t>法定公積</w:t>
            </w:r>
          </w:p>
        </w:tc>
        <w:tc>
          <w:tcPr>
            <w:tcW w:w="104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Default="007117A8" w:rsidP="003A0737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AD2AA3">
              <w:rPr>
                <w:rFonts w:ascii="標楷體" w:eastAsia="標楷體" w:hAnsi="標楷體" w:hint="eastAsia"/>
                <w:sz w:val="20"/>
              </w:rPr>
              <w:t>股（官）息</w:t>
            </w:r>
          </w:p>
          <w:p w:rsidR="007117A8" w:rsidRPr="00826B6E" w:rsidRDefault="007117A8" w:rsidP="003A0737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紅利</w:t>
            </w:r>
          </w:p>
        </w:tc>
        <w:tc>
          <w:tcPr>
            <w:tcW w:w="530" w:type="dxa"/>
            <w:vAlign w:val="center"/>
          </w:tcPr>
          <w:p w:rsidR="007117A8" w:rsidRPr="00826B6E" w:rsidRDefault="007117A8" w:rsidP="003A0737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填補虧損</w:t>
            </w:r>
          </w:p>
        </w:tc>
        <w:tc>
          <w:tcPr>
            <w:tcW w:w="106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826B6E" w:rsidRDefault="007117A8" w:rsidP="003A0737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826B6E">
              <w:rPr>
                <w:rFonts w:ascii="標楷體" w:eastAsia="標楷體" w:hAnsi="標楷體" w:hint="eastAsia"/>
                <w:sz w:val="20"/>
              </w:rPr>
              <w:t>未分配</w:t>
            </w:r>
          </w:p>
          <w:p w:rsidR="007117A8" w:rsidRPr="00826B6E" w:rsidRDefault="007117A8" w:rsidP="003A0737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826B6E">
              <w:rPr>
                <w:rFonts w:ascii="標楷體" w:eastAsia="標楷體" w:hAnsi="標楷體" w:hint="eastAsia"/>
                <w:sz w:val="20"/>
              </w:rPr>
              <w:t>盈餘</w:t>
            </w:r>
          </w:p>
        </w:tc>
        <w:tc>
          <w:tcPr>
            <w:tcW w:w="1062" w:type="dxa"/>
            <w:gridSpan w:val="2"/>
            <w:tcBorders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826B6E" w:rsidRDefault="007117A8" w:rsidP="003A0737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826B6E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</w:tr>
      <w:tr w:rsidR="007117A8" w:rsidRPr="003557FA" w:rsidTr="003A07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59" w:type="dxa"/>
          <w:trHeight w:val="794"/>
          <w:jc w:val="center"/>
        </w:trPr>
        <w:tc>
          <w:tcPr>
            <w:tcW w:w="1254" w:type="dxa"/>
            <w:gridSpan w:val="2"/>
            <w:tcBorders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410DE4" w:rsidRDefault="007117A8" w:rsidP="00745304">
            <w:pPr>
              <w:spacing w:line="240" w:lineRule="auto"/>
              <w:ind w:rightChars="54" w:right="130" w:firstLineChars="71" w:firstLine="142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410DE4">
              <w:rPr>
                <w:rFonts w:ascii="標楷體" w:eastAsia="標楷體" w:hAnsi="標楷體" w:hint="eastAsia"/>
                <w:b/>
                <w:bCs/>
                <w:sz w:val="20"/>
              </w:rPr>
              <w:t>合計</w:t>
            </w:r>
          </w:p>
        </w:tc>
        <w:tc>
          <w:tcPr>
            <w:tcW w:w="1062" w:type="dxa"/>
            <w:gridSpan w:val="2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A12017" w:rsidRDefault="007117A8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16AE">
              <w:rPr>
                <w:rFonts w:ascii="細明體" w:hAnsi="細明體"/>
                <w:b/>
                <w:noProof/>
                <w:sz w:val="18"/>
                <w:szCs w:val="18"/>
              </w:rPr>
              <w:t>248,161,379</w:t>
            </w:r>
          </w:p>
        </w:tc>
        <w:tc>
          <w:tcPr>
            <w:tcW w:w="1032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A12017" w:rsidRDefault="007117A8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16AE">
              <w:rPr>
                <w:rFonts w:ascii="細明體" w:hAnsi="細明體"/>
                <w:b/>
                <w:noProof/>
                <w:sz w:val="18"/>
                <w:szCs w:val="18"/>
              </w:rPr>
              <w:t>656,655,948</w:t>
            </w:r>
          </w:p>
        </w:tc>
        <w:tc>
          <w:tcPr>
            <w:tcW w:w="1033" w:type="dxa"/>
            <w:gridSpan w:val="2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1D5851" w:rsidRDefault="007117A8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16AE">
              <w:rPr>
                <w:rFonts w:ascii="細明體" w:hAnsi="細明體"/>
                <w:b/>
                <w:noProof/>
                <w:sz w:val="18"/>
                <w:szCs w:val="18"/>
              </w:rPr>
              <w:t>547,638</w:t>
            </w:r>
          </w:p>
        </w:tc>
        <w:tc>
          <w:tcPr>
            <w:tcW w:w="1033" w:type="dxa"/>
            <w:gridSpan w:val="2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1D5851" w:rsidRDefault="007117A8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16AE">
              <w:rPr>
                <w:rFonts w:ascii="細明體" w:hAnsi="細明體"/>
                <w:b/>
                <w:noProof/>
                <w:sz w:val="18"/>
                <w:szCs w:val="18"/>
              </w:rPr>
              <w:t>905,364,965</w:t>
            </w:r>
          </w:p>
        </w:tc>
        <w:tc>
          <w:tcPr>
            <w:tcW w:w="1039" w:type="dxa"/>
            <w:tcBorders>
              <w:bottom w:val="nil"/>
            </w:tcBorders>
            <w:vAlign w:val="center"/>
          </w:tcPr>
          <w:p w:rsidR="007117A8" w:rsidRPr="001D5851" w:rsidRDefault="007117A8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16AE">
              <w:rPr>
                <w:rFonts w:ascii="細明體" w:hAnsi="細明體"/>
                <w:b/>
                <w:noProof/>
                <w:sz w:val="18"/>
                <w:szCs w:val="18"/>
              </w:rPr>
              <w:t>24,870,902</w:t>
            </w:r>
          </w:p>
        </w:tc>
        <w:tc>
          <w:tcPr>
            <w:tcW w:w="1040" w:type="dxa"/>
            <w:gridSpan w:val="2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1D5851" w:rsidRDefault="007117A8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16AE">
              <w:rPr>
                <w:rFonts w:ascii="細明體" w:hAnsi="細明體"/>
                <w:b/>
                <w:noProof/>
                <w:sz w:val="18"/>
                <w:szCs w:val="18"/>
              </w:rPr>
              <w:t>100,550,185</w:t>
            </w:r>
          </w:p>
        </w:tc>
        <w:tc>
          <w:tcPr>
            <w:tcW w:w="530" w:type="dxa"/>
            <w:tcBorders>
              <w:bottom w:val="nil"/>
            </w:tcBorders>
            <w:vAlign w:val="center"/>
          </w:tcPr>
          <w:p w:rsidR="007117A8" w:rsidRPr="001D5851" w:rsidRDefault="007117A8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DC2408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62" w:type="dxa"/>
            <w:gridSpan w:val="2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A12017" w:rsidRDefault="007117A8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16AE">
              <w:rPr>
                <w:rFonts w:ascii="細明體" w:hAnsi="細明體"/>
                <w:b/>
                <w:noProof/>
                <w:sz w:val="18"/>
                <w:szCs w:val="18"/>
              </w:rPr>
              <w:t>779,943,878</w:t>
            </w:r>
          </w:p>
        </w:tc>
        <w:tc>
          <w:tcPr>
            <w:tcW w:w="1062" w:type="dxa"/>
            <w:gridSpan w:val="2"/>
            <w:tcBorders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A12017" w:rsidRDefault="007117A8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16AE">
              <w:rPr>
                <w:rFonts w:ascii="細明體" w:hAnsi="細明體"/>
                <w:b/>
                <w:noProof/>
                <w:sz w:val="18"/>
                <w:szCs w:val="18"/>
              </w:rPr>
              <w:t>905,364,965</w:t>
            </w:r>
          </w:p>
        </w:tc>
      </w:tr>
      <w:tr w:rsidR="007117A8" w:rsidRPr="003557FA" w:rsidTr="003A07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59" w:type="dxa"/>
          <w:trHeight w:val="794"/>
          <w:jc w:val="center"/>
        </w:trPr>
        <w:tc>
          <w:tcPr>
            <w:tcW w:w="1254" w:type="dxa"/>
            <w:gridSpan w:val="2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410DE4" w:rsidRDefault="007117A8" w:rsidP="00745304">
            <w:pPr>
              <w:spacing w:line="240" w:lineRule="auto"/>
              <w:ind w:left="113" w:right="113"/>
              <w:rPr>
                <w:rFonts w:eastAsia="標楷體"/>
                <w:b/>
                <w:bCs/>
                <w:sz w:val="20"/>
              </w:rPr>
            </w:pPr>
            <w:r w:rsidRPr="004D5282">
              <w:rPr>
                <w:rFonts w:ascii="標楷體" w:eastAsia="標楷體" w:hAnsi="標楷體" w:hint="eastAsia"/>
                <w:b/>
                <w:bCs/>
                <w:sz w:val="20"/>
                <w:fitText w:val="1002" w:id="-418711038"/>
              </w:rPr>
              <w:t>縣政府主管</w:t>
            </w:r>
          </w:p>
        </w:tc>
        <w:tc>
          <w:tcPr>
            <w:tcW w:w="1062" w:type="dxa"/>
            <w:gridSpan w:val="2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A12017" w:rsidRDefault="007117A8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16AE">
              <w:rPr>
                <w:rFonts w:ascii="細明體" w:hAnsi="細明體"/>
                <w:b/>
                <w:noProof/>
                <w:sz w:val="18"/>
                <w:szCs w:val="18"/>
              </w:rPr>
              <w:t>248,161,379</w:t>
            </w:r>
          </w:p>
        </w:tc>
        <w:tc>
          <w:tcPr>
            <w:tcW w:w="1032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A12017" w:rsidRDefault="007117A8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16AE">
              <w:rPr>
                <w:rFonts w:ascii="細明體" w:hAnsi="細明體"/>
                <w:b/>
                <w:noProof/>
                <w:sz w:val="18"/>
                <w:szCs w:val="18"/>
              </w:rPr>
              <w:t>656,655,948</w:t>
            </w:r>
          </w:p>
        </w:tc>
        <w:tc>
          <w:tcPr>
            <w:tcW w:w="1033" w:type="dxa"/>
            <w:gridSpan w:val="2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A12017" w:rsidRDefault="007117A8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16AE">
              <w:rPr>
                <w:rFonts w:ascii="細明體" w:hAnsi="細明體"/>
                <w:b/>
                <w:noProof/>
                <w:sz w:val="18"/>
                <w:szCs w:val="18"/>
              </w:rPr>
              <w:t>547,638</w:t>
            </w:r>
          </w:p>
        </w:tc>
        <w:tc>
          <w:tcPr>
            <w:tcW w:w="1033" w:type="dxa"/>
            <w:gridSpan w:val="2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A12017" w:rsidRDefault="007117A8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16AE">
              <w:rPr>
                <w:rFonts w:ascii="細明體" w:hAnsi="細明體"/>
                <w:b/>
                <w:noProof/>
                <w:sz w:val="18"/>
                <w:szCs w:val="18"/>
              </w:rPr>
              <w:t>905,364,965</w:t>
            </w:r>
          </w:p>
        </w:tc>
        <w:tc>
          <w:tcPr>
            <w:tcW w:w="1039" w:type="dxa"/>
            <w:tcBorders>
              <w:top w:val="nil"/>
              <w:bottom w:val="nil"/>
            </w:tcBorders>
            <w:vAlign w:val="center"/>
          </w:tcPr>
          <w:p w:rsidR="007117A8" w:rsidRPr="00A12017" w:rsidRDefault="007117A8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16AE">
              <w:rPr>
                <w:rFonts w:ascii="細明體" w:hAnsi="細明體"/>
                <w:b/>
                <w:noProof/>
                <w:sz w:val="18"/>
                <w:szCs w:val="18"/>
              </w:rPr>
              <w:t>24,870,902</w:t>
            </w:r>
          </w:p>
        </w:tc>
        <w:tc>
          <w:tcPr>
            <w:tcW w:w="1040" w:type="dxa"/>
            <w:gridSpan w:val="2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A12017" w:rsidRDefault="007117A8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16AE">
              <w:rPr>
                <w:rFonts w:ascii="細明體" w:hAnsi="細明體"/>
                <w:b/>
                <w:noProof/>
                <w:sz w:val="18"/>
                <w:szCs w:val="18"/>
              </w:rPr>
              <w:t>100,550,185</w:t>
            </w:r>
          </w:p>
        </w:tc>
        <w:tc>
          <w:tcPr>
            <w:tcW w:w="530" w:type="dxa"/>
            <w:tcBorders>
              <w:top w:val="nil"/>
              <w:bottom w:val="nil"/>
            </w:tcBorders>
            <w:vAlign w:val="center"/>
          </w:tcPr>
          <w:p w:rsidR="007117A8" w:rsidRPr="00A12017" w:rsidRDefault="007117A8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12017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62" w:type="dxa"/>
            <w:gridSpan w:val="2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A12017" w:rsidRDefault="007117A8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16AE">
              <w:rPr>
                <w:rFonts w:ascii="細明體" w:hAnsi="細明體"/>
                <w:b/>
                <w:noProof/>
                <w:sz w:val="18"/>
                <w:szCs w:val="18"/>
              </w:rPr>
              <w:t>779,943,878</w:t>
            </w:r>
          </w:p>
        </w:tc>
        <w:tc>
          <w:tcPr>
            <w:tcW w:w="1062" w:type="dxa"/>
            <w:gridSpan w:val="2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A12017" w:rsidRDefault="007117A8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16AE">
              <w:rPr>
                <w:rFonts w:ascii="細明體" w:hAnsi="細明體"/>
                <w:b/>
                <w:noProof/>
                <w:sz w:val="18"/>
                <w:szCs w:val="18"/>
              </w:rPr>
              <w:t>905,364,965</w:t>
            </w:r>
          </w:p>
        </w:tc>
      </w:tr>
      <w:tr w:rsidR="007117A8" w:rsidRPr="003557FA" w:rsidTr="003A07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59" w:type="dxa"/>
          <w:trHeight w:val="794"/>
          <w:jc w:val="center"/>
        </w:trPr>
        <w:tc>
          <w:tcPr>
            <w:tcW w:w="1254" w:type="dxa"/>
            <w:gridSpan w:val="2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410DE4" w:rsidRDefault="007117A8" w:rsidP="00745304">
            <w:pPr>
              <w:spacing w:line="240" w:lineRule="auto"/>
              <w:ind w:left="113" w:right="113"/>
              <w:jc w:val="distribute"/>
              <w:rPr>
                <w:rFonts w:eastAsia="標楷體"/>
                <w:sz w:val="20"/>
              </w:rPr>
            </w:pPr>
            <w:r w:rsidRPr="00410DE4">
              <w:rPr>
                <w:rFonts w:eastAsia="標楷體" w:hint="eastAsia"/>
                <w:sz w:val="20"/>
              </w:rPr>
              <w:t>新竹瓦斯</w:t>
            </w:r>
            <w:r w:rsidR="003A0737">
              <w:rPr>
                <w:rFonts w:eastAsia="標楷體"/>
                <w:sz w:val="20"/>
              </w:rPr>
              <w:br/>
            </w:r>
            <w:r w:rsidRPr="00410DE4">
              <w:rPr>
                <w:rFonts w:eastAsia="標楷體" w:hint="eastAsia"/>
                <w:sz w:val="20"/>
              </w:rPr>
              <w:t>股份有限</w:t>
            </w:r>
            <w:r w:rsidR="003A0737">
              <w:rPr>
                <w:rFonts w:eastAsia="標楷體"/>
                <w:sz w:val="20"/>
              </w:rPr>
              <w:br/>
            </w:r>
            <w:r w:rsidRPr="00410DE4">
              <w:rPr>
                <w:rFonts w:eastAsia="標楷體" w:hint="eastAsia"/>
                <w:sz w:val="20"/>
              </w:rPr>
              <w:t>公司</w:t>
            </w:r>
          </w:p>
        </w:tc>
        <w:tc>
          <w:tcPr>
            <w:tcW w:w="1062" w:type="dxa"/>
            <w:gridSpan w:val="2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A12017" w:rsidRDefault="007117A8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16AE">
              <w:rPr>
                <w:rFonts w:ascii="細明體" w:hAnsi="細明體"/>
                <w:noProof/>
                <w:sz w:val="18"/>
                <w:szCs w:val="18"/>
              </w:rPr>
              <w:t>246,327,428</w:t>
            </w:r>
          </w:p>
        </w:tc>
        <w:tc>
          <w:tcPr>
            <w:tcW w:w="1032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A12017" w:rsidRDefault="007117A8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16AE">
              <w:rPr>
                <w:rFonts w:ascii="細明體" w:hAnsi="細明體"/>
                <w:noProof/>
                <w:sz w:val="18"/>
                <w:szCs w:val="18"/>
              </w:rPr>
              <w:t>598,492,792</w:t>
            </w:r>
          </w:p>
        </w:tc>
        <w:tc>
          <w:tcPr>
            <w:tcW w:w="1033" w:type="dxa"/>
            <w:gridSpan w:val="2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A12017" w:rsidRDefault="007117A8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12017">
              <w:rPr>
                <w:rFonts w:ascii="細明體" w:hAnsi="細明體"/>
                <w:noProof/>
                <w:sz w:val="18"/>
                <w:szCs w:val="18"/>
              </w:rPr>
              <w:t>547,638</w:t>
            </w:r>
          </w:p>
        </w:tc>
        <w:tc>
          <w:tcPr>
            <w:tcW w:w="1033" w:type="dxa"/>
            <w:gridSpan w:val="2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1D5851" w:rsidRDefault="007117A8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12017">
              <w:rPr>
                <w:rFonts w:ascii="細明體" w:hAnsi="細明體"/>
                <w:noProof/>
                <w:sz w:val="18"/>
                <w:szCs w:val="18"/>
              </w:rPr>
              <w:t>845,367,858</w:t>
            </w:r>
          </w:p>
        </w:tc>
        <w:tc>
          <w:tcPr>
            <w:tcW w:w="1039" w:type="dxa"/>
            <w:tcBorders>
              <w:top w:val="nil"/>
              <w:bottom w:val="nil"/>
            </w:tcBorders>
            <w:vAlign w:val="center"/>
          </w:tcPr>
          <w:p w:rsidR="007117A8" w:rsidRPr="00A12017" w:rsidRDefault="007117A8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12017">
              <w:rPr>
                <w:rFonts w:ascii="細明體" w:hAnsi="細明體"/>
                <w:noProof/>
                <w:sz w:val="18"/>
                <w:szCs w:val="18"/>
              </w:rPr>
              <w:t>24,687,507</w:t>
            </w:r>
          </w:p>
        </w:tc>
        <w:tc>
          <w:tcPr>
            <w:tcW w:w="1040" w:type="dxa"/>
            <w:gridSpan w:val="2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1D5851" w:rsidRDefault="007117A8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12017">
              <w:rPr>
                <w:rFonts w:ascii="細明體" w:hAnsi="細明體"/>
                <w:noProof/>
                <w:sz w:val="18"/>
                <w:szCs w:val="18"/>
              </w:rPr>
              <w:t>100,000,000</w:t>
            </w:r>
          </w:p>
        </w:tc>
        <w:tc>
          <w:tcPr>
            <w:tcW w:w="530" w:type="dxa"/>
            <w:tcBorders>
              <w:top w:val="nil"/>
              <w:bottom w:val="nil"/>
            </w:tcBorders>
            <w:vAlign w:val="center"/>
          </w:tcPr>
          <w:p w:rsidR="007117A8" w:rsidRPr="00D65ABB" w:rsidRDefault="007117A8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80DB2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2" w:type="dxa"/>
            <w:gridSpan w:val="2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A12017" w:rsidRDefault="007117A8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16AE">
              <w:rPr>
                <w:rFonts w:ascii="細明體" w:hAnsi="細明體"/>
                <w:noProof/>
                <w:sz w:val="18"/>
                <w:szCs w:val="18"/>
              </w:rPr>
              <w:t>720,680,351</w:t>
            </w:r>
          </w:p>
        </w:tc>
        <w:tc>
          <w:tcPr>
            <w:tcW w:w="1062" w:type="dxa"/>
            <w:gridSpan w:val="2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A12017" w:rsidRDefault="007117A8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16AE">
              <w:rPr>
                <w:rFonts w:ascii="細明體" w:hAnsi="細明體"/>
                <w:noProof/>
                <w:sz w:val="18"/>
                <w:szCs w:val="18"/>
              </w:rPr>
              <w:t>845,367,858</w:t>
            </w:r>
          </w:p>
        </w:tc>
      </w:tr>
      <w:tr w:rsidR="007117A8" w:rsidRPr="003557FA" w:rsidTr="003A07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59" w:type="dxa"/>
          <w:trHeight w:val="794"/>
          <w:jc w:val="center"/>
        </w:trPr>
        <w:tc>
          <w:tcPr>
            <w:tcW w:w="1254" w:type="dxa"/>
            <w:gridSpan w:val="2"/>
            <w:tcBorders>
              <w:top w:val="nil"/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410DE4" w:rsidRDefault="007117A8" w:rsidP="00745304">
            <w:pPr>
              <w:spacing w:line="240" w:lineRule="auto"/>
              <w:ind w:left="113" w:right="113"/>
              <w:jc w:val="distribute"/>
              <w:rPr>
                <w:sz w:val="20"/>
              </w:rPr>
            </w:pPr>
            <w:r w:rsidRPr="00410DE4">
              <w:rPr>
                <w:rFonts w:eastAsia="標楷體" w:hint="eastAsia"/>
                <w:sz w:val="20"/>
              </w:rPr>
              <w:t>新竹肉品</w:t>
            </w:r>
            <w:r>
              <w:rPr>
                <w:rFonts w:eastAsia="標楷體"/>
                <w:sz w:val="20"/>
              </w:rPr>
              <w:br/>
            </w:r>
            <w:r w:rsidRPr="00410DE4">
              <w:rPr>
                <w:rFonts w:eastAsia="標楷體" w:hint="eastAsia"/>
                <w:sz w:val="20"/>
              </w:rPr>
              <w:t>市場股份</w:t>
            </w:r>
            <w:r>
              <w:rPr>
                <w:rFonts w:eastAsia="標楷體"/>
                <w:sz w:val="20"/>
              </w:rPr>
              <w:br/>
            </w:r>
            <w:r w:rsidRPr="00410DE4">
              <w:rPr>
                <w:rFonts w:eastAsia="標楷體" w:hint="eastAsia"/>
                <w:sz w:val="20"/>
              </w:rPr>
              <w:t>有限公司</w:t>
            </w:r>
          </w:p>
        </w:tc>
        <w:tc>
          <w:tcPr>
            <w:tcW w:w="1062" w:type="dxa"/>
            <w:gridSpan w:val="2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A12017" w:rsidRDefault="007117A8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16AE">
              <w:rPr>
                <w:rFonts w:ascii="細明體" w:hAnsi="細明體"/>
                <w:noProof/>
                <w:sz w:val="18"/>
                <w:szCs w:val="18"/>
              </w:rPr>
              <w:t>1,833,951</w:t>
            </w:r>
          </w:p>
        </w:tc>
        <w:tc>
          <w:tcPr>
            <w:tcW w:w="1032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A12017" w:rsidRDefault="007117A8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16AE">
              <w:rPr>
                <w:rFonts w:ascii="細明體" w:hAnsi="細明體"/>
                <w:noProof/>
                <w:sz w:val="18"/>
                <w:szCs w:val="18"/>
              </w:rPr>
              <w:t>58,163,156</w:t>
            </w:r>
          </w:p>
        </w:tc>
        <w:tc>
          <w:tcPr>
            <w:tcW w:w="1033" w:type="dxa"/>
            <w:gridSpan w:val="2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1D5851" w:rsidRDefault="007117A8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D5851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33" w:type="dxa"/>
            <w:gridSpan w:val="2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1D5851" w:rsidRDefault="007117A8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12017">
              <w:rPr>
                <w:rFonts w:ascii="細明體" w:hAnsi="細明體"/>
                <w:noProof/>
                <w:sz w:val="18"/>
                <w:szCs w:val="18"/>
              </w:rPr>
              <w:t>59,997,107</w:t>
            </w:r>
          </w:p>
        </w:tc>
        <w:tc>
          <w:tcPr>
            <w:tcW w:w="1039" w:type="dxa"/>
            <w:tcBorders>
              <w:top w:val="nil"/>
            </w:tcBorders>
            <w:vAlign w:val="center"/>
          </w:tcPr>
          <w:p w:rsidR="007117A8" w:rsidRPr="001D5851" w:rsidRDefault="007117A8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12017">
              <w:rPr>
                <w:rFonts w:ascii="細明體" w:hAnsi="細明體"/>
                <w:noProof/>
                <w:sz w:val="18"/>
                <w:szCs w:val="18"/>
              </w:rPr>
              <w:t>183,395</w:t>
            </w:r>
          </w:p>
        </w:tc>
        <w:tc>
          <w:tcPr>
            <w:tcW w:w="1040" w:type="dxa"/>
            <w:gridSpan w:val="2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1D5851" w:rsidRDefault="007117A8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12017">
              <w:rPr>
                <w:rFonts w:ascii="細明體" w:hAnsi="細明體"/>
                <w:noProof/>
                <w:sz w:val="18"/>
                <w:szCs w:val="18"/>
              </w:rPr>
              <w:t>550,185</w:t>
            </w:r>
          </w:p>
        </w:tc>
        <w:tc>
          <w:tcPr>
            <w:tcW w:w="530" w:type="dxa"/>
            <w:tcBorders>
              <w:top w:val="nil"/>
            </w:tcBorders>
            <w:vAlign w:val="center"/>
          </w:tcPr>
          <w:p w:rsidR="007117A8" w:rsidRPr="00D65ABB" w:rsidRDefault="007117A8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80DB2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2" w:type="dxa"/>
            <w:gridSpan w:val="2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A12017" w:rsidRDefault="007117A8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16AE">
              <w:rPr>
                <w:rFonts w:ascii="細明體" w:hAnsi="細明體"/>
                <w:noProof/>
                <w:sz w:val="18"/>
                <w:szCs w:val="18"/>
              </w:rPr>
              <w:t>59,263,527</w:t>
            </w:r>
          </w:p>
        </w:tc>
        <w:tc>
          <w:tcPr>
            <w:tcW w:w="1062" w:type="dxa"/>
            <w:gridSpan w:val="2"/>
            <w:tcBorders>
              <w:top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7A8" w:rsidRPr="00A12017" w:rsidRDefault="007117A8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16AE">
              <w:rPr>
                <w:rFonts w:ascii="細明體" w:hAnsi="細明體"/>
                <w:noProof/>
                <w:sz w:val="18"/>
                <w:szCs w:val="18"/>
              </w:rPr>
              <w:t>59,997,107</w:t>
            </w:r>
          </w:p>
        </w:tc>
      </w:tr>
    </w:tbl>
    <w:p w:rsidR="00CD7695" w:rsidRPr="003A0737" w:rsidRDefault="0013210F" w:rsidP="003A0737">
      <w:pPr>
        <w:tabs>
          <w:tab w:val="center" w:pos="5640"/>
        </w:tabs>
        <w:snapToGrid w:val="0"/>
        <w:spacing w:line="14" w:lineRule="atLeast"/>
        <w:jc w:val="center"/>
        <w:rPr>
          <w:rFonts w:ascii="標楷體" w:eastAsia="標楷體" w:hAnsi="標楷體"/>
          <w:b/>
          <w:bCs/>
          <w:sz w:val="2"/>
          <w:szCs w:val="2"/>
        </w:rPr>
      </w:pPr>
      <w:r w:rsidRPr="0013210F">
        <w:rPr>
          <w:sz w:val="32"/>
          <w:szCs w:val="32"/>
        </w:rPr>
        <w:br w:type="page"/>
      </w:r>
    </w:p>
    <w:p w:rsidR="00FE0541" w:rsidRPr="0013210F" w:rsidRDefault="00FE0541" w:rsidP="0013210F">
      <w:pPr>
        <w:tabs>
          <w:tab w:val="center" w:pos="5640"/>
        </w:tabs>
        <w:snapToGrid w:val="0"/>
        <w:spacing w:after="120" w:line="240" w:lineRule="auto"/>
        <w:jc w:val="center"/>
        <w:rPr>
          <w:rFonts w:ascii="標楷體" w:eastAsia="標楷體" w:hAnsi="標楷體"/>
          <w:b/>
          <w:noProof/>
          <w:color w:val="000000"/>
          <w:sz w:val="32"/>
          <w:szCs w:val="32"/>
          <w:u w:val="single"/>
        </w:rPr>
      </w:pPr>
      <w:r w:rsidRPr="0013210F">
        <w:rPr>
          <w:rFonts w:ascii="標楷體" w:eastAsia="標楷體" w:hAnsi="標楷體" w:hint="eastAsia"/>
          <w:b/>
          <w:noProof/>
          <w:color w:val="000000"/>
          <w:sz w:val="32"/>
          <w:szCs w:val="32"/>
          <w:u w:val="single"/>
        </w:rPr>
        <w:lastRenderedPageBreak/>
        <w:t>四、盈虧審定後現金流量綜計表</w:t>
      </w:r>
      <w:r w:rsidRPr="00116931">
        <w:rPr>
          <w:rFonts w:ascii="標楷體" w:eastAsia="標楷體" w:hAnsi="標楷體" w:hint="eastAsia"/>
          <w:b/>
          <w:noProof/>
          <w:color w:val="000000"/>
          <w:szCs w:val="24"/>
          <w:u w:val="single"/>
        </w:rPr>
        <w:t>（基金別）</w:t>
      </w:r>
    </w:p>
    <w:p w:rsidR="00FE0541" w:rsidRDefault="00FE0541" w:rsidP="0013210F">
      <w:pPr>
        <w:tabs>
          <w:tab w:val="left" w:pos="4080"/>
          <w:tab w:val="left" w:pos="8364"/>
        </w:tabs>
        <w:snapToGrid w:val="0"/>
        <w:spacing w:before="20" w:after="20" w:line="240" w:lineRule="auto"/>
        <w:ind w:left="4139"/>
        <w:jc w:val="distribute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中華民國11</w:t>
      </w:r>
      <w:r w:rsidR="003A0737">
        <w:rPr>
          <w:rFonts w:ascii="標楷體" w:eastAsia="標楷體" w:hAnsi="標楷體"/>
          <w:color w:val="000000"/>
        </w:rPr>
        <w:t>4</w:t>
      </w:r>
      <w:r>
        <w:rPr>
          <w:rFonts w:ascii="標楷體" w:eastAsia="標楷體" w:hAnsi="標楷體" w:hint="eastAsia"/>
          <w:color w:val="000000"/>
        </w:rPr>
        <w:t xml:space="preserve">年度           </w:t>
      </w:r>
      <w:r w:rsidR="0013210F">
        <w:rPr>
          <w:rFonts w:ascii="標楷體" w:eastAsia="標楷體" w:hAnsi="標楷體" w:hint="eastAsia"/>
          <w:color w:val="000000"/>
        </w:rPr>
        <w:t xml:space="preserve"> </w:t>
      </w:r>
      <w:r>
        <w:rPr>
          <w:rFonts w:ascii="標楷體" w:eastAsia="標楷體" w:hAnsi="標楷體" w:hint="eastAsia"/>
          <w:color w:val="000000"/>
        </w:rPr>
        <w:t xml:space="preserve">         </w:t>
      </w:r>
      <w:r>
        <w:rPr>
          <w:rFonts w:ascii="標楷體" w:eastAsia="標楷體" w:hAnsi="標楷體" w:hint="eastAsia"/>
          <w:color w:val="000000"/>
          <w:sz w:val="20"/>
        </w:rPr>
        <w:t>單位：新臺幣元</w:t>
      </w:r>
    </w:p>
    <w:tbl>
      <w:tblPr>
        <w:tblW w:w="10206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2"/>
        <w:gridCol w:w="1422"/>
        <w:gridCol w:w="1422"/>
        <w:gridCol w:w="1423"/>
        <w:gridCol w:w="1422"/>
        <w:gridCol w:w="1422"/>
        <w:gridCol w:w="1423"/>
      </w:tblGrid>
      <w:tr w:rsidR="003A0737" w:rsidRPr="00826B6E" w:rsidTr="00E63A1F">
        <w:trPr>
          <w:trHeight w:hRule="exact" w:val="1701"/>
          <w:jc w:val="center"/>
        </w:trPr>
        <w:tc>
          <w:tcPr>
            <w:tcW w:w="16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737" w:rsidRPr="00826B6E" w:rsidRDefault="003A0737" w:rsidP="003A0737">
            <w:pPr>
              <w:spacing w:line="36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基金</w:t>
            </w:r>
            <w:r w:rsidRPr="00826B6E">
              <w:rPr>
                <w:rFonts w:eastAsia="標楷體" w:hint="eastAsia"/>
                <w:sz w:val="20"/>
              </w:rPr>
              <w:t>名稱</w:t>
            </w:r>
            <w:r w:rsidRPr="00826B6E">
              <w:rPr>
                <w:rFonts w:eastAsia="標楷體"/>
                <w:sz w:val="20"/>
              </w:rPr>
              <w:t xml:space="preserve">     </w:t>
            </w:r>
          </w:p>
        </w:tc>
        <w:tc>
          <w:tcPr>
            <w:tcW w:w="141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737" w:rsidRDefault="003A0737" w:rsidP="003A0737">
            <w:pPr>
              <w:spacing w:line="36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E0541">
              <w:rPr>
                <w:rFonts w:eastAsia="標楷體" w:hint="eastAsia"/>
                <w:sz w:val="20"/>
              </w:rPr>
              <w:t>期末現金及</w:t>
            </w:r>
          </w:p>
          <w:p w:rsidR="003A0737" w:rsidRPr="00826B6E" w:rsidRDefault="003A0737" w:rsidP="003A0737">
            <w:pPr>
              <w:spacing w:line="36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E0541">
              <w:rPr>
                <w:rFonts w:eastAsia="標楷體" w:hint="eastAsia"/>
                <w:sz w:val="20"/>
              </w:rPr>
              <w:t>約當現金</w:t>
            </w:r>
          </w:p>
        </w:tc>
        <w:tc>
          <w:tcPr>
            <w:tcW w:w="1416" w:type="dxa"/>
            <w:vAlign w:val="center"/>
          </w:tcPr>
          <w:p w:rsidR="003A0737" w:rsidRDefault="003A0737" w:rsidP="003A0737">
            <w:pPr>
              <w:spacing w:line="36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E0541">
              <w:rPr>
                <w:rFonts w:eastAsia="標楷體" w:hint="eastAsia"/>
                <w:sz w:val="20"/>
              </w:rPr>
              <w:t>期初現金及</w:t>
            </w:r>
          </w:p>
          <w:p w:rsidR="003A0737" w:rsidRPr="00826B6E" w:rsidRDefault="003A0737" w:rsidP="003A0737">
            <w:pPr>
              <w:spacing w:line="36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E0541">
              <w:rPr>
                <w:rFonts w:eastAsia="標楷體" w:hint="eastAsia"/>
                <w:sz w:val="20"/>
              </w:rPr>
              <w:t>約當現金</w:t>
            </w:r>
          </w:p>
        </w:tc>
        <w:tc>
          <w:tcPr>
            <w:tcW w:w="1417" w:type="dxa"/>
            <w:vAlign w:val="center"/>
          </w:tcPr>
          <w:p w:rsidR="003A0737" w:rsidRDefault="003A0737" w:rsidP="003A0737">
            <w:pPr>
              <w:spacing w:line="36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E0541">
              <w:rPr>
                <w:rFonts w:eastAsia="標楷體" w:hint="eastAsia"/>
                <w:sz w:val="20"/>
              </w:rPr>
              <w:t>現金及約當現金之淨增</w:t>
            </w:r>
          </w:p>
          <w:p w:rsidR="003A0737" w:rsidRPr="00826B6E" w:rsidRDefault="003A0737" w:rsidP="003A0737">
            <w:pPr>
              <w:spacing w:line="36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E0541">
              <w:rPr>
                <w:rFonts w:eastAsia="標楷體" w:hint="eastAsia"/>
                <w:sz w:val="20"/>
              </w:rPr>
              <w:t>（淨減）</w:t>
            </w:r>
          </w:p>
        </w:tc>
        <w:tc>
          <w:tcPr>
            <w:tcW w:w="1416" w:type="dxa"/>
            <w:vAlign w:val="center"/>
          </w:tcPr>
          <w:p w:rsidR="003A0737" w:rsidRDefault="003A0737" w:rsidP="003A0737">
            <w:pPr>
              <w:spacing w:line="36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E0541">
              <w:rPr>
                <w:rFonts w:eastAsia="標楷體" w:hint="eastAsia"/>
                <w:sz w:val="20"/>
              </w:rPr>
              <w:t>營業活動之淨現金流入</w:t>
            </w:r>
          </w:p>
          <w:p w:rsidR="003A0737" w:rsidRPr="00826B6E" w:rsidRDefault="003A0737" w:rsidP="003A0737">
            <w:pPr>
              <w:spacing w:line="36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E0541">
              <w:rPr>
                <w:rFonts w:eastAsia="標楷體" w:hint="eastAsia"/>
                <w:sz w:val="20"/>
              </w:rPr>
              <w:t>（流出）</w:t>
            </w:r>
          </w:p>
        </w:tc>
        <w:tc>
          <w:tcPr>
            <w:tcW w:w="1416" w:type="dxa"/>
            <w:vAlign w:val="center"/>
          </w:tcPr>
          <w:p w:rsidR="003A0737" w:rsidRDefault="003A0737" w:rsidP="003A0737">
            <w:pPr>
              <w:spacing w:line="36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E0541">
              <w:rPr>
                <w:rFonts w:eastAsia="標楷體" w:hint="eastAsia"/>
                <w:sz w:val="20"/>
              </w:rPr>
              <w:t>投資活動之淨現金流入</w:t>
            </w:r>
          </w:p>
          <w:p w:rsidR="003A0737" w:rsidRPr="00826B6E" w:rsidRDefault="003A0737" w:rsidP="003A0737">
            <w:pPr>
              <w:spacing w:line="36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E0541">
              <w:rPr>
                <w:rFonts w:eastAsia="標楷體" w:hint="eastAsia"/>
                <w:sz w:val="20"/>
              </w:rPr>
              <w:t>（流出）</w:t>
            </w:r>
          </w:p>
        </w:tc>
        <w:tc>
          <w:tcPr>
            <w:tcW w:w="1417" w:type="dxa"/>
            <w:vAlign w:val="center"/>
          </w:tcPr>
          <w:p w:rsidR="003A0737" w:rsidRDefault="003A0737" w:rsidP="003A0737">
            <w:pPr>
              <w:spacing w:line="36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E0541">
              <w:rPr>
                <w:rFonts w:eastAsia="標楷體" w:hint="eastAsia"/>
                <w:sz w:val="20"/>
              </w:rPr>
              <w:t>籌資活動之淨現金流入</w:t>
            </w:r>
          </w:p>
          <w:p w:rsidR="003A0737" w:rsidRPr="00826B6E" w:rsidRDefault="003A0737" w:rsidP="003A0737">
            <w:pPr>
              <w:spacing w:line="36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E0541">
              <w:rPr>
                <w:rFonts w:eastAsia="標楷體" w:hint="eastAsia"/>
                <w:sz w:val="20"/>
              </w:rPr>
              <w:t>（流出）</w:t>
            </w:r>
          </w:p>
        </w:tc>
      </w:tr>
      <w:tr w:rsidR="003A0737" w:rsidRPr="001D5851" w:rsidTr="00E63A1F">
        <w:trPr>
          <w:trHeight w:hRule="exact" w:val="2835"/>
          <w:jc w:val="center"/>
        </w:trPr>
        <w:tc>
          <w:tcPr>
            <w:tcW w:w="1666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737" w:rsidRPr="00410DE4" w:rsidRDefault="003A0737" w:rsidP="00745304">
            <w:pPr>
              <w:spacing w:line="240" w:lineRule="auto"/>
              <w:ind w:rightChars="54" w:right="130" w:firstLineChars="71" w:firstLine="142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410DE4">
              <w:rPr>
                <w:rFonts w:ascii="標楷體" w:eastAsia="標楷體" w:hAnsi="標楷體" w:hint="eastAsia"/>
                <w:b/>
                <w:bCs/>
                <w:sz w:val="20"/>
              </w:rPr>
              <w:t>合計</w:t>
            </w:r>
          </w:p>
        </w:tc>
        <w:tc>
          <w:tcPr>
            <w:tcW w:w="1416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737" w:rsidRPr="001D5851" w:rsidRDefault="003A0737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4536B">
              <w:rPr>
                <w:rFonts w:ascii="細明體" w:hAnsi="細明體"/>
                <w:b/>
                <w:noProof/>
                <w:sz w:val="18"/>
                <w:szCs w:val="18"/>
              </w:rPr>
              <w:t>1,763,657,718</w:t>
            </w:r>
          </w:p>
        </w:tc>
        <w:tc>
          <w:tcPr>
            <w:tcW w:w="1416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737" w:rsidRPr="001D5851" w:rsidRDefault="003A0737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4536B">
              <w:rPr>
                <w:rFonts w:ascii="細明體" w:hAnsi="細明體"/>
                <w:b/>
                <w:noProof/>
                <w:sz w:val="18"/>
                <w:szCs w:val="18"/>
              </w:rPr>
              <w:t>1,821,528,143</w:t>
            </w:r>
          </w:p>
        </w:tc>
        <w:tc>
          <w:tcPr>
            <w:tcW w:w="1417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737" w:rsidRPr="001D5851" w:rsidRDefault="003A0737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4536B">
              <w:rPr>
                <w:rFonts w:ascii="細明體" w:hAnsi="細明體"/>
                <w:b/>
                <w:noProof/>
                <w:sz w:val="18"/>
                <w:szCs w:val="18"/>
              </w:rPr>
              <w:t>- 57,870,425</w:t>
            </w:r>
          </w:p>
        </w:tc>
        <w:tc>
          <w:tcPr>
            <w:tcW w:w="1416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737" w:rsidRPr="001D5851" w:rsidRDefault="003A0737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4536B">
              <w:rPr>
                <w:rFonts w:ascii="細明體" w:hAnsi="細明體"/>
                <w:b/>
                <w:noProof/>
                <w:sz w:val="18"/>
                <w:szCs w:val="18"/>
              </w:rPr>
              <w:t>453,792,698</w:t>
            </w:r>
          </w:p>
        </w:tc>
        <w:tc>
          <w:tcPr>
            <w:tcW w:w="1416" w:type="dxa"/>
            <w:tcBorders>
              <w:bottom w:val="nil"/>
            </w:tcBorders>
            <w:vAlign w:val="center"/>
          </w:tcPr>
          <w:p w:rsidR="003A0737" w:rsidRPr="001D5851" w:rsidRDefault="003A0737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4536B">
              <w:rPr>
                <w:rFonts w:ascii="細明體" w:hAnsi="細明體"/>
                <w:b/>
                <w:noProof/>
                <w:sz w:val="18"/>
                <w:szCs w:val="18"/>
              </w:rPr>
              <w:t>- 536,303,157</w:t>
            </w:r>
          </w:p>
        </w:tc>
        <w:tc>
          <w:tcPr>
            <w:tcW w:w="1417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737" w:rsidRPr="001D5851" w:rsidRDefault="003A0737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4536B">
              <w:rPr>
                <w:rFonts w:ascii="細明體" w:hAnsi="細明體"/>
                <w:b/>
                <w:noProof/>
                <w:sz w:val="18"/>
                <w:szCs w:val="18"/>
              </w:rPr>
              <w:t>24,640,034</w:t>
            </w:r>
          </w:p>
        </w:tc>
      </w:tr>
      <w:tr w:rsidR="003A0737" w:rsidRPr="001D5851" w:rsidTr="00E63A1F">
        <w:trPr>
          <w:trHeight w:hRule="exact" w:val="2835"/>
          <w:jc w:val="center"/>
        </w:trPr>
        <w:tc>
          <w:tcPr>
            <w:tcW w:w="166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737" w:rsidRPr="00410DE4" w:rsidRDefault="003A0737" w:rsidP="00745304">
            <w:pPr>
              <w:spacing w:line="240" w:lineRule="auto"/>
              <w:ind w:left="113" w:right="113"/>
              <w:jc w:val="distribute"/>
              <w:rPr>
                <w:rFonts w:eastAsia="標楷體"/>
                <w:b/>
                <w:bCs/>
                <w:sz w:val="20"/>
              </w:rPr>
            </w:pPr>
            <w:r w:rsidRPr="00F4536B">
              <w:rPr>
                <w:rFonts w:ascii="標楷體" w:eastAsia="標楷體" w:hAnsi="標楷體" w:hint="eastAsia"/>
                <w:b/>
                <w:bCs/>
                <w:sz w:val="20"/>
              </w:rPr>
              <w:t>縣政府主管</w:t>
            </w:r>
          </w:p>
        </w:tc>
        <w:tc>
          <w:tcPr>
            <w:tcW w:w="141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737" w:rsidRPr="001D5851" w:rsidRDefault="003A0737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4536B">
              <w:rPr>
                <w:rFonts w:ascii="細明體" w:hAnsi="細明體"/>
                <w:b/>
                <w:noProof/>
                <w:sz w:val="18"/>
                <w:szCs w:val="18"/>
              </w:rPr>
              <w:t>1,763,657,718</w:t>
            </w:r>
          </w:p>
        </w:tc>
        <w:tc>
          <w:tcPr>
            <w:tcW w:w="141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737" w:rsidRPr="001D5851" w:rsidRDefault="003A0737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4536B">
              <w:rPr>
                <w:rFonts w:ascii="細明體" w:hAnsi="細明體"/>
                <w:b/>
                <w:noProof/>
                <w:sz w:val="18"/>
                <w:szCs w:val="18"/>
              </w:rPr>
              <w:t>1,821,528,143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737" w:rsidRPr="001D5851" w:rsidRDefault="003A0737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4536B">
              <w:rPr>
                <w:rFonts w:ascii="細明體" w:hAnsi="細明體"/>
                <w:b/>
                <w:noProof/>
                <w:sz w:val="18"/>
                <w:szCs w:val="18"/>
              </w:rPr>
              <w:t>- 57,870,425</w:t>
            </w:r>
          </w:p>
        </w:tc>
        <w:tc>
          <w:tcPr>
            <w:tcW w:w="141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737" w:rsidRPr="001D5851" w:rsidRDefault="003A0737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4536B">
              <w:rPr>
                <w:rFonts w:ascii="細明體" w:hAnsi="細明體"/>
                <w:b/>
                <w:noProof/>
                <w:sz w:val="18"/>
                <w:szCs w:val="18"/>
              </w:rPr>
              <w:t>453,792,698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3A0737" w:rsidRPr="001D5851" w:rsidRDefault="003A0737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4536B">
              <w:rPr>
                <w:rFonts w:ascii="細明體" w:hAnsi="細明體"/>
                <w:b/>
                <w:noProof/>
                <w:sz w:val="18"/>
                <w:szCs w:val="18"/>
              </w:rPr>
              <w:t>- 536,303,157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737" w:rsidRPr="001D5851" w:rsidRDefault="003A0737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4536B">
              <w:rPr>
                <w:rFonts w:ascii="細明體" w:hAnsi="細明體"/>
                <w:b/>
                <w:noProof/>
                <w:sz w:val="18"/>
                <w:szCs w:val="18"/>
              </w:rPr>
              <w:t>24,640,034</w:t>
            </w:r>
          </w:p>
        </w:tc>
      </w:tr>
      <w:tr w:rsidR="003A0737" w:rsidRPr="001D5851" w:rsidTr="00E63A1F">
        <w:trPr>
          <w:trHeight w:hRule="exact" w:val="2835"/>
          <w:jc w:val="center"/>
        </w:trPr>
        <w:tc>
          <w:tcPr>
            <w:tcW w:w="166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737" w:rsidRPr="00410DE4" w:rsidRDefault="003A0737" w:rsidP="00745304">
            <w:pPr>
              <w:spacing w:line="240" w:lineRule="auto"/>
              <w:ind w:left="113" w:right="113"/>
              <w:jc w:val="distribute"/>
              <w:rPr>
                <w:rFonts w:eastAsia="標楷體"/>
                <w:sz w:val="20"/>
              </w:rPr>
            </w:pPr>
            <w:r w:rsidRPr="00410DE4">
              <w:rPr>
                <w:rFonts w:eastAsia="標楷體" w:hint="eastAsia"/>
                <w:sz w:val="20"/>
              </w:rPr>
              <w:t>新竹瓦斯</w:t>
            </w:r>
          </w:p>
          <w:p w:rsidR="003A0737" w:rsidRPr="00410DE4" w:rsidRDefault="003A0737" w:rsidP="00745304">
            <w:pPr>
              <w:spacing w:line="240" w:lineRule="auto"/>
              <w:ind w:left="113" w:right="113"/>
              <w:jc w:val="distribute"/>
              <w:rPr>
                <w:rFonts w:eastAsia="標楷體"/>
                <w:sz w:val="20"/>
              </w:rPr>
            </w:pPr>
            <w:r w:rsidRPr="00410DE4">
              <w:rPr>
                <w:rFonts w:eastAsia="標楷體" w:hint="eastAsia"/>
                <w:sz w:val="20"/>
              </w:rPr>
              <w:t>股份有限</w:t>
            </w:r>
          </w:p>
          <w:p w:rsidR="003A0737" w:rsidRPr="00410DE4" w:rsidRDefault="003A0737" w:rsidP="00745304">
            <w:pPr>
              <w:spacing w:line="240" w:lineRule="auto"/>
              <w:ind w:left="113" w:right="113"/>
              <w:jc w:val="distribute"/>
              <w:rPr>
                <w:rFonts w:eastAsia="標楷體"/>
                <w:sz w:val="20"/>
              </w:rPr>
            </w:pPr>
            <w:r w:rsidRPr="00410DE4">
              <w:rPr>
                <w:rFonts w:eastAsia="標楷體" w:hint="eastAsia"/>
                <w:sz w:val="20"/>
              </w:rPr>
              <w:t>公司</w:t>
            </w:r>
          </w:p>
        </w:tc>
        <w:tc>
          <w:tcPr>
            <w:tcW w:w="141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737" w:rsidRPr="001D5851" w:rsidRDefault="003A0737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4536B">
              <w:rPr>
                <w:rFonts w:ascii="細明體" w:hAnsi="細明體"/>
                <w:noProof/>
                <w:sz w:val="18"/>
                <w:szCs w:val="18"/>
              </w:rPr>
              <w:t>1,580,976,741</w:t>
            </w:r>
          </w:p>
        </w:tc>
        <w:tc>
          <w:tcPr>
            <w:tcW w:w="141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737" w:rsidRPr="001D5851" w:rsidRDefault="003A0737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4536B">
              <w:rPr>
                <w:rFonts w:ascii="細明體" w:hAnsi="細明體"/>
                <w:noProof/>
                <w:sz w:val="18"/>
                <w:szCs w:val="18"/>
              </w:rPr>
              <w:t>1,648,715,520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737" w:rsidRPr="001D5851" w:rsidRDefault="003A0737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4536B">
              <w:rPr>
                <w:rFonts w:ascii="細明體" w:hAnsi="細明體"/>
                <w:noProof/>
                <w:sz w:val="18"/>
                <w:szCs w:val="18"/>
              </w:rPr>
              <w:t>- 67,738,779</w:t>
            </w:r>
          </w:p>
        </w:tc>
        <w:tc>
          <w:tcPr>
            <w:tcW w:w="141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737" w:rsidRPr="001D5851" w:rsidRDefault="003A0737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C6D47">
              <w:rPr>
                <w:rFonts w:ascii="細明體" w:hAnsi="細明體"/>
                <w:noProof/>
                <w:sz w:val="18"/>
                <w:szCs w:val="18"/>
              </w:rPr>
              <w:t>503,574,764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3A0737" w:rsidRPr="001D5851" w:rsidRDefault="003A0737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C6D47">
              <w:rPr>
                <w:rFonts w:ascii="細明體" w:hAnsi="細明體"/>
                <w:noProof/>
                <w:sz w:val="18"/>
                <w:szCs w:val="18"/>
              </w:rPr>
              <w:t>- 503,531,544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737" w:rsidRPr="001D5851" w:rsidRDefault="003A0737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C6D47">
              <w:rPr>
                <w:rFonts w:ascii="細明體" w:hAnsi="細明體"/>
                <w:noProof/>
                <w:sz w:val="18"/>
                <w:szCs w:val="18"/>
              </w:rPr>
              <w:t>- 67,781,999</w:t>
            </w:r>
          </w:p>
        </w:tc>
      </w:tr>
      <w:tr w:rsidR="003A0737" w:rsidRPr="001D5851" w:rsidTr="00E63A1F">
        <w:trPr>
          <w:trHeight w:hRule="exact" w:val="2835"/>
          <w:jc w:val="center"/>
        </w:trPr>
        <w:tc>
          <w:tcPr>
            <w:tcW w:w="1666" w:type="dxa"/>
            <w:tcBorders>
              <w:top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737" w:rsidRPr="004C5B06" w:rsidRDefault="003A0737" w:rsidP="00745304">
            <w:pPr>
              <w:spacing w:line="240" w:lineRule="auto"/>
              <w:ind w:left="113" w:right="113"/>
              <w:jc w:val="distribute"/>
              <w:rPr>
                <w:rFonts w:eastAsia="標楷體"/>
                <w:sz w:val="20"/>
              </w:rPr>
            </w:pPr>
            <w:r w:rsidRPr="00410DE4">
              <w:rPr>
                <w:rFonts w:eastAsia="標楷體" w:hint="eastAsia"/>
                <w:sz w:val="20"/>
              </w:rPr>
              <w:t>新竹肉品</w:t>
            </w:r>
            <w:r>
              <w:rPr>
                <w:rFonts w:eastAsia="標楷體"/>
                <w:sz w:val="20"/>
              </w:rPr>
              <w:br/>
            </w:r>
            <w:r w:rsidRPr="00410DE4">
              <w:rPr>
                <w:rFonts w:eastAsia="標楷體" w:hint="eastAsia"/>
                <w:sz w:val="20"/>
              </w:rPr>
              <w:t>市場股份</w:t>
            </w:r>
            <w:r>
              <w:rPr>
                <w:rFonts w:eastAsia="標楷體"/>
                <w:sz w:val="20"/>
              </w:rPr>
              <w:br/>
            </w:r>
            <w:r w:rsidRPr="00410DE4">
              <w:rPr>
                <w:rFonts w:eastAsia="標楷體" w:hint="eastAsia"/>
                <w:sz w:val="20"/>
              </w:rPr>
              <w:t>有限公司</w:t>
            </w:r>
          </w:p>
        </w:tc>
        <w:tc>
          <w:tcPr>
            <w:tcW w:w="1416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737" w:rsidRPr="001D5851" w:rsidRDefault="003A0737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4536B">
              <w:rPr>
                <w:rFonts w:ascii="細明體" w:hAnsi="細明體"/>
                <w:noProof/>
                <w:sz w:val="18"/>
                <w:szCs w:val="18"/>
              </w:rPr>
              <w:t>182,680,977</w:t>
            </w:r>
          </w:p>
        </w:tc>
        <w:tc>
          <w:tcPr>
            <w:tcW w:w="1416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737" w:rsidRPr="001D5851" w:rsidRDefault="003A0737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4536B">
              <w:rPr>
                <w:rFonts w:ascii="細明體" w:hAnsi="細明體"/>
                <w:noProof/>
                <w:sz w:val="18"/>
                <w:szCs w:val="18"/>
              </w:rPr>
              <w:t>172,812,623</w:t>
            </w:r>
          </w:p>
        </w:tc>
        <w:tc>
          <w:tcPr>
            <w:tcW w:w="1417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737" w:rsidRPr="001D5851" w:rsidRDefault="003A0737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4536B">
              <w:rPr>
                <w:rFonts w:ascii="細明體" w:hAnsi="細明體"/>
                <w:noProof/>
                <w:sz w:val="18"/>
                <w:szCs w:val="18"/>
              </w:rPr>
              <w:t>9,868,354</w:t>
            </w:r>
          </w:p>
        </w:tc>
        <w:tc>
          <w:tcPr>
            <w:tcW w:w="1416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737" w:rsidRPr="001D5851" w:rsidRDefault="003A0737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C6D47">
              <w:rPr>
                <w:rFonts w:ascii="細明體" w:hAnsi="細明體"/>
                <w:noProof/>
                <w:sz w:val="18"/>
                <w:szCs w:val="18"/>
              </w:rPr>
              <w:t>- 49,782,066</w:t>
            </w:r>
          </w:p>
        </w:tc>
        <w:tc>
          <w:tcPr>
            <w:tcW w:w="1416" w:type="dxa"/>
            <w:tcBorders>
              <w:top w:val="nil"/>
            </w:tcBorders>
            <w:vAlign w:val="center"/>
          </w:tcPr>
          <w:p w:rsidR="003A0737" w:rsidRPr="001D5851" w:rsidRDefault="003A0737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C6D47">
              <w:rPr>
                <w:rFonts w:ascii="細明體" w:hAnsi="細明體"/>
                <w:noProof/>
                <w:sz w:val="18"/>
                <w:szCs w:val="18"/>
              </w:rPr>
              <w:t>- 32,771,613</w:t>
            </w:r>
          </w:p>
        </w:tc>
        <w:tc>
          <w:tcPr>
            <w:tcW w:w="1417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737" w:rsidRPr="001D5851" w:rsidRDefault="003A0737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C6D47">
              <w:rPr>
                <w:rFonts w:ascii="細明體" w:hAnsi="細明體"/>
                <w:noProof/>
                <w:sz w:val="18"/>
                <w:szCs w:val="18"/>
              </w:rPr>
              <w:t>92,422,033</w:t>
            </w:r>
          </w:p>
        </w:tc>
      </w:tr>
    </w:tbl>
    <w:p w:rsidR="00A553B9" w:rsidRPr="00116931" w:rsidRDefault="00A01E54" w:rsidP="00116931">
      <w:pPr>
        <w:tabs>
          <w:tab w:val="center" w:pos="5640"/>
        </w:tabs>
        <w:snapToGrid w:val="0"/>
        <w:spacing w:after="120" w:line="240" w:lineRule="auto"/>
        <w:jc w:val="center"/>
        <w:rPr>
          <w:rFonts w:ascii="標楷體" w:eastAsia="標楷體" w:hAnsi="標楷體"/>
          <w:b/>
          <w:noProof/>
          <w:color w:val="000000"/>
          <w:sz w:val="32"/>
          <w:szCs w:val="32"/>
          <w:u w:val="single"/>
        </w:rPr>
      </w:pPr>
      <w:r w:rsidRPr="00116931">
        <w:rPr>
          <w:rFonts w:ascii="標楷體" w:eastAsia="標楷體" w:hAnsi="標楷體" w:hint="eastAsia"/>
          <w:b/>
          <w:noProof/>
          <w:color w:val="000000"/>
          <w:sz w:val="32"/>
          <w:szCs w:val="32"/>
          <w:u w:val="single"/>
        </w:rPr>
        <w:lastRenderedPageBreak/>
        <w:t>五</w:t>
      </w:r>
      <w:r w:rsidR="00FE0541" w:rsidRPr="00116931">
        <w:rPr>
          <w:rFonts w:ascii="標楷體" w:eastAsia="標楷體" w:hAnsi="標楷體" w:hint="eastAsia"/>
          <w:b/>
          <w:noProof/>
          <w:color w:val="000000"/>
          <w:sz w:val="32"/>
          <w:szCs w:val="32"/>
          <w:u w:val="single"/>
        </w:rPr>
        <w:t>、</w:t>
      </w:r>
      <w:r w:rsidR="00A553B9" w:rsidRPr="00116931">
        <w:rPr>
          <w:rFonts w:ascii="標楷體" w:eastAsia="標楷體" w:hAnsi="標楷體" w:hint="eastAsia"/>
          <w:b/>
          <w:noProof/>
          <w:color w:val="000000"/>
          <w:sz w:val="32"/>
          <w:szCs w:val="32"/>
          <w:u w:val="single"/>
        </w:rPr>
        <w:t>盈虧審定後現金流量綜計表</w:t>
      </w:r>
      <w:r w:rsidR="00A553B9" w:rsidRPr="00116931">
        <w:rPr>
          <w:rFonts w:ascii="標楷體" w:eastAsia="標楷體" w:hAnsi="標楷體" w:hint="eastAsia"/>
          <w:b/>
          <w:noProof/>
          <w:color w:val="000000"/>
          <w:szCs w:val="24"/>
          <w:u w:val="single"/>
        </w:rPr>
        <w:t>（項目別）</w:t>
      </w:r>
    </w:p>
    <w:p w:rsidR="00A553B9" w:rsidRDefault="00A553B9" w:rsidP="00116931">
      <w:pPr>
        <w:tabs>
          <w:tab w:val="left" w:pos="4080"/>
          <w:tab w:val="left" w:pos="8364"/>
        </w:tabs>
        <w:snapToGrid w:val="0"/>
        <w:spacing w:before="20" w:after="20" w:line="240" w:lineRule="auto"/>
        <w:ind w:left="4139"/>
        <w:jc w:val="distribute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中華民國11</w:t>
      </w:r>
      <w:r w:rsidR="00E63A1F">
        <w:rPr>
          <w:rFonts w:ascii="標楷體" w:eastAsia="標楷體" w:hAnsi="標楷體"/>
          <w:color w:val="000000"/>
        </w:rPr>
        <w:t>4</w:t>
      </w:r>
      <w:r>
        <w:rPr>
          <w:rFonts w:ascii="標楷體" w:eastAsia="標楷體" w:hAnsi="標楷體" w:hint="eastAsia"/>
          <w:color w:val="000000"/>
        </w:rPr>
        <w:t xml:space="preserve">年度                      </w:t>
      </w:r>
      <w:r>
        <w:rPr>
          <w:rFonts w:ascii="標楷體" w:eastAsia="標楷體" w:hAnsi="標楷體" w:hint="eastAsia"/>
          <w:color w:val="000000"/>
          <w:sz w:val="20"/>
        </w:rPr>
        <w:t>單位：新臺幣元</w:t>
      </w:r>
    </w:p>
    <w:tbl>
      <w:tblPr>
        <w:tblW w:w="1020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19"/>
        <w:gridCol w:w="1757"/>
        <w:gridCol w:w="1740"/>
        <w:gridCol w:w="1438"/>
        <w:gridCol w:w="952"/>
      </w:tblGrid>
      <w:tr w:rsidR="00E63A1F" w:rsidTr="00E71F94">
        <w:trPr>
          <w:cantSplit/>
          <w:trHeight w:hRule="exact" w:val="454"/>
          <w:jc w:val="center"/>
        </w:trPr>
        <w:tc>
          <w:tcPr>
            <w:tcW w:w="43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A1F" w:rsidRDefault="00E63A1F" w:rsidP="00E63A1F">
            <w:pPr>
              <w:spacing w:line="240" w:lineRule="auto"/>
              <w:ind w:left="113"/>
              <w:jc w:val="distribute"/>
              <w:rPr>
                <w:rFonts w:ascii="標楷體" w:eastAsia="標楷體" w:hAnsi="標楷體"/>
                <w:color w:val="000000"/>
                <w:spacing w:val="6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pacing w:val="60"/>
                <w:sz w:val="20"/>
              </w:rPr>
              <w:t>項目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A1F" w:rsidRDefault="00E63A1F" w:rsidP="00E63A1F">
            <w:pPr>
              <w:spacing w:line="240" w:lineRule="auto"/>
              <w:ind w:left="113"/>
              <w:jc w:val="distribute"/>
              <w:rPr>
                <w:rFonts w:ascii="標楷體" w:eastAsia="標楷體" w:hAnsi="標楷體"/>
                <w:color w:val="000000"/>
                <w:spacing w:val="6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pacing w:val="60"/>
                <w:sz w:val="20"/>
              </w:rPr>
              <w:t>預算數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A1F" w:rsidRDefault="00E63A1F" w:rsidP="00E63A1F">
            <w:pPr>
              <w:spacing w:line="240" w:lineRule="auto"/>
              <w:ind w:left="113"/>
              <w:jc w:val="distribute"/>
              <w:rPr>
                <w:rFonts w:ascii="標楷體" w:eastAsia="標楷體" w:hAnsi="標楷體"/>
                <w:color w:val="000000"/>
                <w:spacing w:val="6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pacing w:val="60"/>
                <w:sz w:val="20"/>
              </w:rPr>
              <w:t>決算數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63A1F" w:rsidRDefault="00E63A1F" w:rsidP="00E63A1F">
            <w:pPr>
              <w:spacing w:line="240" w:lineRule="auto"/>
              <w:ind w:left="113"/>
              <w:jc w:val="distribute"/>
              <w:rPr>
                <w:rFonts w:ascii="標楷體" w:eastAsia="標楷體" w:hAnsi="標楷體"/>
                <w:color w:val="000000"/>
                <w:spacing w:val="6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pacing w:val="60"/>
                <w:sz w:val="20"/>
              </w:rPr>
              <w:t>比較增減</w:t>
            </w:r>
          </w:p>
        </w:tc>
      </w:tr>
      <w:tr w:rsidR="00E63A1F" w:rsidTr="00E71F94">
        <w:trPr>
          <w:cantSplit/>
          <w:trHeight w:hRule="exact" w:val="454"/>
          <w:jc w:val="center"/>
        </w:trPr>
        <w:tc>
          <w:tcPr>
            <w:tcW w:w="43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A1F" w:rsidRDefault="00E63A1F" w:rsidP="00E63A1F">
            <w:pPr>
              <w:widowControl/>
              <w:adjustRightInd/>
              <w:spacing w:line="240" w:lineRule="auto"/>
              <w:rPr>
                <w:rFonts w:ascii="標楷體" w:eastAsia="標楷體" w:hAnsi="標楷體"/>
                <w:color w:val="000000"/>
                <w:spacing w:val="60"/>
                <w:sz w:val="20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A1F" w:rsidRDefault="00E63A1F" w:rsidP="00E63A1F">
            <w:pPr>
              <w:widowControl/>
              <w:adjustRightInd/>
              <w:spacing w:line="240" w:lineRule="auto"/>
              <w:rPr>
                <w:rFonts w:ascii="標楷體" w:eastAsia="標楷體" w:hAnsi="標楷體"/>
                <w:color w:val="000000"/>
                <w:spacing w:val="60"/>
                <w:sz w:val="20"/>
              </w:rPr>
            </w:pP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A1F" w:rsidRDefault="00E63A1F" w:rsidP="00E63A1F">
            <w:pPr>
              <w:widowControl/>
              <w:adjustRightInd/>
              <w:spacing w:line="240" w:lineRule="auto"/>
              <w:rPr>
                <w:rFonts w:ascii="標楷體" w:eastAsia="標楷體" w:hAnsi="標楷體"/>
                <w:color w:val="000000"/>
                <w:spacing w:val="60"/>
                <w:sz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A1F" w:rsidRDefault="00E63A1F" w:rsidP="00E63A1F">
            <w:pPr>
              <w:spacing w:line="240" w:lineRule="auto"/>
              <w:ind w:left="113"/>
              <w:jc w:val="distribute"/>
              <w:rPr>
                <w:rFonts w:ascii="標楷體" w:eastAsia="標楷體" w:hAnsi="標楷體"/>
                <w:color w:val="000000"/>
                <w:spacing w:val="6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pacing w:val="60"/>
                <w:sz w:val="20"/>
              </w:rPr>
              <w:t>金額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63A1F" w:rsidRDefault="00E63A1F" w:rsidP="00E63A1F">
            <w:pPr>
              <w:spacing w:line="240" w:lineRule="auto"/>
              <w:ind w:left="113"/>
              <w:jc w:val="distribute"/>
              <w:rPr>
                <w:rFonts w:ascii="標楷體" w:eastAsia="標楷體" w:hAnsi="標楷體"/>
                <w:color w:val="000000"/>
                <w:spacing w:val="6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pacing w:val="60"/>
                <w:sz w:val="20"/>
              </w:rPr>
              <w:t>％</w:t>
            </w:r>
          </w:p>
        </w:tc>
      </w:tr>
      <w:tr w:rsidR="00E63A1F" w:rsidRPr="007E54BD" w:rsidTr="00E63A1F">
        <w:trPr>
          <w:cantSplit/>
          <w:trHeight w:val="488"/>
          <w:jc w:val="center"/>
        </w:trPr>
        <w:tc>
          <w:tcPr>
            <w:tcW w:w="43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63A1F" w:rsidRPr="006C16D7" w:rsidRDefault="00E63A1F" w:rsidP="00E63A1F">
            <w:pPr>
              <w:snapToGrid w:val="0"/>
              <w:spacing w:line="240" w:lineRule="auto"/>
              <w:ind w:left="113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C16D7">
              <w:rPr>
                <w:rFonts w:ascii="標楷體" w:eastAsia="標楷體" w:hAnsi="標楷體" w:hint="eastAsia"/>
                <w:b/>
                <w:sz w:val="20"/>
              </w:rPr>
              <w:t>營業活動之現金流量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3A1F" w:rsidRPr="006C16D7" w:rsidRDefault="00E63A1F" w:rsidP="00E63A1F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/>
                <w:sz w:val="20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3A1F" w:rsidRPr="006C16D7" w:rsidRDefault="00E63A1F" w:rsidP="00E63A1F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/>
                <w:sz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3A1F" w:rsidRPr="006C16D7" w:rsidRDefault="00E63A1F" w:rsidP="00E63A1F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/>
                <w:sz w:val="2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63A1F" w:rsidRPr="006C16D7" w:rsidRDefault="00E63A1F" w:rsidP="00E63A1F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/>
                <w:sz w:val="20"/>
              </w:rPr>
            </w:pPr>
          </w:p>
        </w:tc>
      </w:tr>
      <w:tr w:rsidR="00E63A1F" w:rsidRPr="007E54BD" w:rsidTr="00E63A1F">
        <w:trPr>
          <w:cantSplit/>
          <w:trHeight w:val="488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63A1F" w:rsidRPr="006C16D7" w:rsidRDefault="00E63A1F" w:rsidP="00E63A1F">
            <w:pPr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稅前淨利</w:t>
            </w:r>
            <w:r w:rsidRPr="006C16D7">
              <w:rPr>
                <w:rFonts w:ascii="標楷體" w:eastAsia="標楷體" w:hAnsi="標楷體" w:hint="eastAsia"/>
                <w:sz w:val="18"/>
                <w:szCs w:val="18"/>
              </w:rPr>
              <w:t>（</w:t>
            </w: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淨損</w:t>
            </w:r>
            <w:r w:rsidRPr="006C16D7">
              <w:rPr>
                <w:rFonts w:ascii="標楷體" w:eastAsia="標楷體" w:hAnsi="標楷體" w:hint="eastAsia"/>
                <w:sz w:val="18"/>
                <w:szCs w:val="18"/>
              </w:rPr>
              <w:t>）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C6D47">
              <w:rPr>
                <w:rFonts w:ascii="細明體" w:hAnsi="細明體"/>
                <w:noProof/>
                <w:sz w:val="18"/>
                <w:szCs w:val="18"/>
              </w:rPr>
              <w:t>176,207,000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C6D47">
              <w:rPr>
                <w:rFonts w:ascii="細明體" w:hAnsi="細明體"/>
                <w:noProof/>
                <w:sz w:val="18"/>
                <w:szCs w:val="18"/>
              </w:rPr>
              <w:t>310,323,019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C6D47">
              <w:rPr>
                <w:rFonts w:ascii="細明體" w:hAnsi="細明體"/>
                <w:noProof/>
                <w:sz w:val="18"/>
                <w:szCs w:val="18"/>
              </w:rPr>
              <w:t>134,116,019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C6D47">
              <w:rPr>
                <w:rFonts w:ascii="細明體" w:hAnsi="細明體"/>
                <w:noProof/>
                <w:sz w:val="18"/>
                <w:szCs w:val="18"/>
              </w:rPr>
              <w:t>76.11</w:t>
            </w:r>
          </w:p>
        </w:tc>
      </w:tr>
      <w:tr w:rsidR="00E63A1F" w:rsidRPr="007E54BD" w:rsidTr="00E63A1F">
        <w:trPr>
          <w:cantSplit/>
          <w:trHeight w:val="488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63A1F" w:rsidRPr="006C16D7" w:rsidRDefault="00E63A1F" w:rsidP="00E63A1F">
            <w:pPr>
              <w:autoSpaceDE w:val="0"/>
              <w:autoSpaceDN w:val="0"/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利息股利之調整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C6D47">
              <w:rPr>
                <w:rFonts w:ascii="細明體" w:hAnsi="細明體"/>
                <w:noProof/>
                <w:sz w:val="18"/>
                <w:szCs w:val="18"/>
              </w:rPr>
              <w:t>- 22,036,000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C6D47">
              <w:rPr>
                <w:rFonts w:ascii="細明體" w:hAnsi="細明體"/>
                <w:noProof/>
                <w:sz w:val="18"/>
                <w:szCs w:val="18"/>
              </w:rPr>
              <w:t>- 23,838,076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C6D47">
              <w:rPr>
                <w:rFonts w:ascii="細明體" w:hAnsi="細明體"/>
                <w:noProof/>
                <w:sz w:val="18"/>
                <w:szCs w:val="18"/>
              </w:rPr>
              <w:t>- 1,802,076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C6D47">
              <w:rPr>
                <w:rFonts w:ascii="細明體" w:hAnsi="細明體"/>
                <w:noProof/>
                <w:sz w:val="18"/>
                <w:szCs w:val="18"/>
              </w:rPr>
              <w:t>8.18</w:t>
            </w:r>
          </w:p>
        </w:tc>
      </w:tr>
      <w:tr w:rsidR="00E63A1F" w:rsidRPr="007E54BD" w:rsidTr="00E63A1F">
        <w:trPr>
          <w:cantSplit/>
          <w:trHeight w:val="488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63A1F" w:rsidRPr="006C16D7" w:rsidRDefault="00E63A1F" w:rsidP="00E63A1F">
            <w:pPr>
              <w:autoSpaceDE w:val="0"/>
              <w:autoSpaceDN w:val="0"/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未計利息股利之稅前淨利</w:t>
            </w:r>
            <w:r w:rsidRPr="006C16D7">
              <w:rPr>
                <w:rFonts w:ascii="標楷體" w:eastAsia="標楷體" w:hAnsi="標楷體" w:hint="eastAsia"/>
                <w:sz w:val="18"/>
                <w:szCs w:val="18"/>
              </w:rPr>
              <w:t>（</w:t>
            </w: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淨損</w:t>
            </w:r>
            <w:r w:rsidRPr="006C16D7">
              <w:rPr>
                <w:rFonts w:ascii="標楷體" w:eastAsia="標楷體" w:hAnsi="標楷體" w:hint="eastAsia"/>
                <w:sz w:val="18"/>
                <w:szCs w:val="18"/>
              </w:rPr>
              <w:t>）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C6D47">
              <w:rPr>
                <w:rFonts w:ascii="細明體" w:hAnsi="細明體"/>
                <w:noProof/>
                <w:sz w:val="18"/>
                <w:szCs w:val="18"/>
              </w:rPr>
              <w:t>154,171,000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C6D47">
              <w:rPr>
                <w:rFonts w:ascii="細明體" w:hAnsi="細明體"/>
                <w:noProof/>
                <w:sz w:val="18"/>
                <w:szCs w:val="18"/>
              </w:rPr>
              <w:t>286,484,943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C6D47">
              <w:rPr>
                <w:rFonts w:ascii="細明體" w:hAnsi="細明體"/>
                <w:noProof/>
                <w:sz w:val="18"/>
                <w:szCs w:val="18"/>
              </w:rPr>
              <w:t>132,313,943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C6D47">
              <w:rPr>
                <w:rFonts w:ascii="細明體" w:hAnsi="細明體"/>
                <w:noProof/>
                <w:sz w:val="18"/>
                <w:szCs w:val="18"/>
              </w:rPr>
              <w:t>85.82</w:t>
            </w:r>
          </w:p>
        </w:tc>
      </w:tr>
      <w:tr w:rsidR="00E63A1F" w:rsidRPr="007E54BD" w:rsidTr="00E63A1F">
        <w:trPr>
          <w:cantSplit/>
          <w:trHeight w:val="488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63A1F" w:rsidRPr="006C16D7" w:rsidRDefault="00E63A1F" w:rsidP="00E63A1F">
            <w:pPr>
              <w:autoSpaceDE w:val="0"/>
              <w:autoSpaceDN w:val="0"/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調整項目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C6D47">
              <w:rPr>
                <w:rFonts w:ascii="細明體" w:hAnsi="細明體"/>
                <w:noProof/>
                <w:sz w:val="18"/>
                <w:szCs w:val="18"/>
              </w:rPr>
              <w:t>451,088,000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C6D47">
              <w:rPr>
                <w:rFonts w:ascii="細明體" w:hAnsi="細明體"/>
                <w:noProof/>
                <w:sz w:val="18"/>
                <w:szCs w:val="18"/>
              </w:rPr>
              <w:t>202,585,907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C6D47">
              <w:rPr>
                <w:rFonts w:ascii="細明體" w:hAnsi="細明體"/>
                <w:noProof/>
                <w:sz w:val="18"/>
                <w:szCs w:val="18"/>
              </w:rPr>
              <w:t>- 248,502,093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C6D47">
              <w:rPr>
                <w:rFonts w:ascii="細明體" w:hAnsi="細明體"/>
                <w:noProof/>
                <w:sz w:val="18"/>
                <w:szCs w:val="18"/>
              </w:rPr>
              <w:t>- 55.09</w:t>
            </w:r>
          </w:p>
        </w:tc>
      </w:tr>
      <w:tr w:rsidR="00E63A1F" w:rsidRPr="007E54BD" w:rsidTr="00E63A1F">
        <w:trPr>
          <w:cantSplit/>
          <w:trHeight w:val="488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63A1F" w:rsidRPr="006C16D7" w:rsidRDefault="00E63A1F" w:rsidP="00E63A1F">
            <w:pPr>
              <w:autoSpaceDE w:val="0"/>
              <w:autoSpaceDN w:val="0"/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未計利息股利之現金流入</w:t>
            </w:r>
            <w:r w:rsidRPr="006C16D7">
              <w:rPr>
                <w:rFonts w:ascii="標楷體" w:eastAsia="標楷體" w:hAnsi="標楷體" w:hint="eastAsia"/>
                <w:sz w:val="18"/>
                <w:szCs w:val="18"/>
              </w:rPr>
              <w:t>（</w:t>
            </w: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流出</w:t>
            </w:r>
            <w:r w:rsidRPr="006C16D7">
              <w:rPr>
                <w:rFonts w:ascii="標楷體" w:eastAsia="標楷體" w:hAnsi="標楷體" w:hint="eastAsia"/>
                <w:sz w:val="18"/>
                <w:szCs w:val="18"/>
              </w:rPr>
              <w:t>）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C6D47">
              <w:rPr>
                <w:rFonts w:ascii="細明體" w:hAnsi="細明體"/>
                <w:noProof/>
                <w:sz w:val="18"/>
                <w:szCs w:val="18"/>
              </w:rPr>
              <w:t>605,259,000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C6D47">
              <w:rPr>
                <w:rFonts w:ascii="細明體" w:hAnsi="細明體"/>
                <w:noProof/>
                <w:sz w:val="18"/>
                <w:szCs w:val="18"/>
              </w:rPr>
              <w:t>489,070,850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C6D47">
              <w:rPr>
                <w:rFonts w:ascii="細明體" w:hAnsi="細明體"/>
                <w:noProof/>
                <w:sz w:val="18"/>
                <w:szCs w:val="18"/>
              </w:rPr>
              <w:t>- 116,188,150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C6D47">
              <w:rPr>
                <w:rFonts w:ascii="細明體" w:hAnsi="細明體"/>
                <w:noProof/>
                <w:sz w:val="18"/>
                <w:szCs w:val="18"/>
              </w:rPr>
              <w:t>- 19.20</w:t>
            </w:r>
          </w:p>
        </w:tc>
      </w:tr>
      <w:tr w:rsidR="00E63A1F" w:rsidRPr="007E54BD" w:rsidTr="00E63A1F">
        <w:trPr>
          <w:cantSplit/>
          <w:trHeight w:val="488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63A1F" w:rsidRPr="006C16D7" w:rsidRDefault="00E63A1F" w:rsidP="00E63A1F">
            <w:pPr>
              <w:autoSpaceDE w:val="0"/>
              <w:autoSpaceDN w:val="0"/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收取利息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C6D47">
              <w:rPr>
                <w:rFonts w:ascii="細明體" w:hAnsi="細明體"/>
                <w:noProof/>
                <w:sz w:val="18"/>
                <w:szCs w:val="18"/>
              </w:rPr>
              <w:t>25,138,000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C6D47">
              <w:rPr>
                <w:rFonts w:ascii="細明體" w:hAnsi="細明體"/>
                <w:noProof/>
                <w:sz w:val="18"/>
                <w:szCs w:val="18"/>
              </w:rPr>
              <w:t>23,827,626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C6D47">
              <w:rPr>
                <w:rFonts w:ascii="細明體" w:hAnsi="細明體"/>
                <w:noProof/>
                <w:sz w:val="18"/>
                <w:szCs w:val="18"/>
              </w:rPr>
              <w:t>- 1,310,374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C6D47">
              <w:rPr>
                <w:rFonts w:ascii="細明體" w:hAnsi="細明體"/>
                <w:noProof/>
                <w:sz w:val="18"/>
                <w:szCs w:val="18"/>
              </w:rPr>
              <w:t>- 5.21</w:t>
            </w:r>
          </w:p>
        </w:tc>
      </w:tr>
      <w:tr w:rsidR="00E63A1F" w:rsidRPr="007E54BD" w:rsidTr="00E63A1F">
        <w:trPr>
          <w:cantSplit/>
          <w:trHeight w:val="488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63A1F" w:rsidRPr="006C16D7" w:rsidRDefault="00E63A1F" w:rsidP="00E63A1F">
            <w:pPr>
              <w:autoSpaceDE w:val="0"/>
              <w:autoSpaceDN w:val="0"/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退還（支付）所得稅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C6D47">
              <w:rPr>
                <w:rFonts w:ascii="細明體" w:hAnsi="細明體"/>
                <w:noProof/>
                <w:sz w:val="18"/>
                <w:szCs w:val="18"/>
              </w:rPr>
              <w:t>- 40,642,000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C6D47">
              <w:rPr>
                <w:rFonts w:ascii="細明體" w:hAnsi="細明體"/>
                <w:noProof/>
                <w:sz w:val="18"/>
                <w:szCs w:val="18"/>
              </w:rPr>
              <w:t>- 59,105,778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C6D47">
              <w:rPr>
                <w:rFonts w:ascii="細明體" w:hAnsi="細明體"/>
                <w:noProof/>
                <w:sz w:val="18"/>
                <w:szCs w:val="18"/>
              </w:rPr>
              <w:t>- 18,463,778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C6D47">
              <w:rPr>
                <w:rFonts w:ascii="細明體" w:hAnsi="細明體"/>
                <w:noProof/>
                <w:sz w:val="18"/>
                <w:szCs w:val="18"/>
              </w:rPr>
              <w:t>45.43</w:t>
            </w:r>
          </w:p>
        </w:tc>
      </w:tr>
      <w:tr w:rsidR="00E63A1F" w:rsidRPr="007E54BD" w:rsidTr="00E63A1F">
        <w:trPr>
          <w:cantSplit/>
          <w:trHeight w:val="488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63A1F" w:rsidRPr="006C16D7" w:rsidRDefault="00E63A1F" w:rsidP="00E63A1F">
            <w:pPr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C16D7">
              <w:rPr>
                <w:rFonts w:ascii="標楷體" w:eastAsia="標楷體" w:hAnsi="標楷體" w:hint="eastAsia"/>
                <w:b/>
                <w:sz w:val="20"/>
              </w:rPr>
              <w:t>營業活動之淨現金流入（流出）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A1F" w:rsidRPr="003C6D47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3C6D47">
              <w:rPr>
                <w:rFonts w:ascii="細明體" w:hAnsi="細明體"/>
                <w:b/>
                <w:noProof/>
                <w:sz w:val="18"/>
                <w:szCs w:val="18"/>
              </w:rPr>
              <w:t>589,755,000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3C6D47">
              <w:rPr>
                <w:rFonts w:ascii="細明體" w:hAnsi="細明體"/>
                <w:b/>
                <w:noProof/>
                <w:sz w:val="18"/>
                <w:szCs w:val="18"/>
              </w:rPr>
              <w:t>453,792,698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3C6D47">
              <w:rPr>
                <w:rFonts w:ascii="細明體" w:hAnsi="細明體"/>
                <w:b/>
                <w:noProof/>
                <w:sz w:val="18"/>
                <w:szCs w:val="18"/>
              </w:rPr>
              <w:t>- 135,962,302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3C6D47">
              <w:rPr>
                <w:rFonts w:ascii="細明體" w:hAnsi="細明體"/>
                <w:b/>
                <w:noProof/>
                <w:sz w:val="18"/>
                <w:szCs w:val="18"/>
              </w:rPr>
              <w:t>- 23.05</w:t>
            </w:r>
          </w:p>
        </w:tc>
      </w:tr>
      <w:tr w:rsidR="00E63A1F" w:rsidRPr="007E54BD" w:rsidTr="00E63A1F">
        <w:trPr>
          <w:cantSplit/>
          <w:trHeight w:val="488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63A1F" w:rsidRPr="006C16D7" w:rsidRDefault="00E63A1F" w:rsidP="00E63A1F">
            <w:pPr>
              <w:snapToGrid w:val="0"/>
              <w:spacing w:line="240" w:lineRule="auto"/>
              <w:ind w:left="113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C16D7">
              <w:rPr>
                <w:rFonts w:ascii="標楷體" w:eastAsia="標楷體" w:hAnsi="標楷體" w:hint="eastAsia"/>
                <w:b/>
                <w:sz w:val="20"/>
              </w:rPr>
              <w:t>投資活動之現金流量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3A1F" w:rsidRPr="0083503B" w:rsidRDefault="00E63A1F" w:rsidP="00E63A1F">
            <w:pPr>
              <w:autoSpaceDE w:val="0"/>
              <w:autoSpaceDN w:val="0"/>
              <w:spacing w:line="240" w:lineRule="auto"/>
              <w:ind w:right="28"/>
              <w:jc w:val="right"/>
              <w:rPr>
                <w:rFonts w:ascii="新細明體" w:hAnsi="新細明體"/>
                <w:b/>
                <w:color w:val="000000"/>
                <w:sz w:val="1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A1F" w:rsidRPr="0083503B" w:rsidRDefault="00E63A1F" w:rsidP="00E63A1F">
            <w:pPr>
              <w:autoSpaceDE w:val="0"/>
              <w:autoSpaceDN w:val="0"/>
              <w:spacing w:line="240" w:lineRule="auto"/>
              <w:ind w:right="28"/>
              <w:jc w:val="right"/>
              <w:rPr>
                <w:rFonts w:ascii="新細明體" w:hAnsi="新細明體"/>
                <w:b/>
                <w:color w:val="000000"/>
                <w:sz w:val="18"/>
              </w:rPr>
            </w:pP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3A1F" w:rsidRPr="0083503B" w:rsidRDefault="00E63A1F" w:rsidP="00E63A1F">
            <w:pPr>
              <w:autoSpaceDE w:val="0"/>
              <w:autoSpaceDN w:val="0"/>
              <w:spacing w:line="240" w:lineRule="auto"/>
              <w:ind w:right="28"/>
              <w:jc w:val="right"/>
              <w:rPr>
                <w:rFonts w:ascii="新細明體" w:hAnsi="新細明體"/>
                <w:b/>
                <w:sz w:val="18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3A1F" w:rsidRPr="0083503B" w:rsidRDefault="00E63A1F" w:rsidP="00E63A1F">
            <w:pPr>
              <w:autoSpaceDE w:val="0"/>
              <w:autoSpaceDN w:val="0"/>
              <w:spacing w:line="240" w:lineRule="auto"/>
              <w:ind w:right="28"/>
              <w:jc w:val="right"/>
              <w:rPr>
                <w:rFonts w:ascii="新細明體" w:hAnsi="新細明體"/>
                <w:b/>
                <w:color w:val="000000"/>
                <w:sz w:val="18"/>
              </w:rPr>
            </w:pPr>
          </w:p>
        </w:tc>
      </w:tr>
      <w:tr w:rsidR="00E63A1F" w:rsidRPr="007E54BD" w:rsidTr="00E63A1F">
        <w:trPr>
          <w:cantSplit/>
          <w:trHeight w:val="488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63A1F" w:rsidRPr="006C16D7" w:rsidRDefault="00E63A1F" w:rsidP="00E63A1F">
            <w:pPr>
              <w:autoSpaceDE w:val="0"/>
              <w:autoSpaceDN w:val="0"/>
              <w:snapToGrid w:val="0"/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無形資產及其他資產淨減（淨增）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81CCD">
              <w:rPr>
                <w:rFonts w:ascii="細明體" w:hAnsi="細明體"/>
                <w:noProof/>
                <w:sz w:val="18"/>
                <w:szCs w:val="18"/>
              </w:rPr>
              <w:t>- 1,109,000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81CCD">
              <w:rPr>
                <w:rFonts w:ascii="細明體" w:hAnsi="細明體"/>
                <w:noProof/>
                <w:sz w:val="18"/>
                <w:szCs w:val="18"/>
              </w:rPr>
              <w:t>- 2,614,895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A5FD5">
              <w:rPr>
                <w:rFonts w:ascii="細明體" w:hAnsi="細明體"/>
                <w:noProof/>
                <w:sz w:val="18"/>
                <w:szCs w:val="18"/>
              </w:rPr>
              <w:t>- 1,505,895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A5FD5">
              <w:rPr>
                <w:rFonts w:ascii="細明體" w:hAnsi="細明體"/>
                <w:noProof/>
                <w:sz w:val="18"/>
                <w:szCs w:val="18"/>
              </w:rPr>
              <w:t>135.79</w:t>
            </w:r>
          </w:p>
        </w:tc>
      </w:tr>
      <w:tr w:rsidR="00E63A1F" w:rsidRPr="007E54BD" w:rsidTr="00E63A1F">
        <w:trPr>
          <w:cantSplit/>
          <w:trHeight w:val="488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63A1F" w:rsidRPr="006C16D7" w:rsidRDefault="00E63A1F" w:rsidP="00E63A1F">
            <w:pPr>
              <w:autoSpaceDE w:val="0"/>
              <w:autoSpaceDN w:val="0"/>
              <w:snapToGrid w:val="0"/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增加基金及長期應收款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A1F" w:rsidRPr="00281CCD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81CCD">
              <w:rPr>
                <w:rFonts w:ascii="細明體" w:hAnsi="細明體"/>
                <w:noProof/>
                <w:sz w:val="18"/>
                <w:szCs w:val="18"/>
              </w:rPr>
              <w:t>- 3,000,000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3A1F" w:rsidRPr="00281CCD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81CCD">
              <w:rPr>
                <w:rFonts w:ascii="細明體" w:hAnsi="細明體"/>
                <w:noProof/>
                <w:sz w:val="18"/>
                <w:szCs w:val="18"/>
              </w:rPr>
              <w:t>- 40,641,618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A1F" w:rsidRPr="001A5FD5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A5FD5">
              <w:rPr>
                <w:rFonts w:ascii="細明體" w:hAnsi="細明體"/>
                <w:noProof/>
                <w:sz w:val="18"/>
                <w:szCs w:val="18"/>
              </w:rPr>
              <w:t>- 37,641,618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63A1F" w:rsidRPr="001A5FD5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A5FD5">
              <w:rPr>
                <w:rFonts w:ascii="細明體" w:hAnsi="細明體"/>
                <w:noProof/>
                <w:sz w:val="18"/>
                <w:szCs w:val="18"/>
              </w:rPr>
              <w:t>1,254.72</w:t>
            </w:r>
          </w:p>
        </w:tc>
      </w:tr>
      <w:tr w:rsidR="00E63A1F" w:rsidRPr="007E54BD" w:rsidTr="00E63A1F">
        <w:trPr>
          <w:cantSplit/>
          <w:trHeight w:val="488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63A1F" w:rsidRPr="006C16D7" w:rsidRDefault="00E63A1F" w:rsidP="00E63A1F">
            <w:pPr>
              <w:autoSpaceDE w:val="0"/>
              <w:autoSpaceDN w:val="0"/>
              <w:snapToGrid w:val="0"/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增加不動產、廠房及設備（、礦產資源）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A1F" w:rsidRPr="00281CCD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81CCD">
              <w:rPr>
                <w:rFonts w:ascii="細明體" w:hAnsi="細明體"/>
                <w:noProof/>
                <w:sz w:val="18"/>
                <w:szCs w:val="18"/>
              </w:rPr>
              <w:t>- 821,411,000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3A1F" w:rsidRPr="00281CCD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81CCD">
              <w:rPr>
                <w:rFonts w:ascii="細明體" w:hAnsi="細明體"/>
                <w:noProof/>
                <w:sz w:val="18"/>
                <w:szCs w:val="18"/>
              </w:rPr>
              <w:t>- 493,046,644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A1F" w:rsidRPr="001A5FD5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A5FD5">
              <w:rPr>
                <w:rFonts w:ascii="細明體" w:hAnsi="細明體"/>
                <w:noProof/>
                <w:sz w:val="18"/>
                <w:szCs w:val="18"/>
              </w:rPr>
              <w:t>328,364,356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63A1F" w:rsidRPr="001A5FD5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A5FD5">
              <w:rPr>
                <w:rFonts w:ascii="細明體" w:hAnsi="細明體"/>
                <w:noProof/>
                <w:sz w:val="18"/>
                <w:szCs w:val="18"/>
              </w:rPr>
              <w:t>- 39.98</w:t>
            </w:r>
          </w:p>
        </w:tc>
      </w:tr>
      <w:tr w:rsidR="00E63A1F" w:rsidRPr="007E54BD" w:rsidTr="00E63A1F">
        <w:trPr>
          <w:cantSplit/>
          <w:trHeight w:val="488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63A1F" w:rsidRPr="006C16D7" w:rsidRDefault="00E63A1F" w:rsidP="00E63A1F">
            <w:pPr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C16D7">
              <w:rPr>
                <w:rFonts w:ascii="標楷體" w:eastAsia="標楷體" w:hAnsi="標楷體" w:hint="eastAsia"/>
                <w:b/>
                <w:sz w:val="20"/>
              </w:rPr>
              <w:t>投資活動之淨現金流入（流出）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A1F" w:rsidRPr="001A5FD5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1A5FD5">
              <w:rPr>
                <w:rFonts w:ascii="細明體" w:hAnsi="細明體"/>
                <w:b/>
                <w:noProof/>
                <w:sz w:val="18"/>
                <w:szCs w:val="18"/>
              </w:rPr>
              <w:t>- 825,520,000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1A5FD5">
              <w:rPr>
                <w:rFonts w:ascii="細明體" w:hAnsi="細明體"/>
                <w:b/>
                <w:noProof/>
                <w:sz w:val="18"/>
                <w:szCs w:val="18"/>
              </w:rPr>
              <w:t>- 536,303,157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1A5FD5">
              <w:rPr>
                <w:rFonts w:ascii="細明體" w:hAnsi="細明體"/>
                <w:b/>
                <w:noProof/>
                <w:sz w:val="18"/>
                <w:szCs w:val="18"/>
              </w:rPr>
              <w:t>289,216,843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1A5FD5">
              <w:rPr>
                <w:rFonts w:ascii="細明體" w:hAnsi="細明體"/>
                <w:b/>
                <w:noProof/>
                <w:sz w:val="18"/>
                <w:szCs w:val="18"/>
              </w:rPr>
              <w:t>- 35.03</w:t>
            </w:r>
          </w:p>
        </w:tc>
      </w:tr>
      <w:tr w:rsidR="00E63A1F" w:rsidRPr="007E54BD" w:rsidTr="00E63A1F">
        <w:trPr>
          <w:cantSplit/>
          <w:trHeight w:val="488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63A1F" w:rsidRPr="006C16D7" w:rsidRDefault="00E63A1F" w:rsidP="00E63A1F">
            <w:pPr>
              <w:snapToGrid w:val="0"/>
              <w:spacing w:line="240" w:lineRule="auto"/>
              <w:ind w:left="113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C16D7">
              <w:rPr>
                <w:rFonts w:ascii="標楷體" w:eastAsia="標楷體" w:hAnsi="標楷體" w:hint="eastAsia"/>
                <w:b/>
                <w:sz w:val="20"/>
              </w:rPr>
              <w:t>籌資活動之現金流量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3A1F" w:rsidRPr="0083503B" w:rsidRDefault="00E63A1F" w:rsidP="00E63A1F">
            <w:pPr>
              <w:autoSpaceDE w:val="0"/>
              <w:autoSpaceDN w:val="0"/>
              <w:spacing w:line="240" w:lineRule="auto"/>
              <w:ind w:right="28"/>
              <w:jc w:val="right"/>
              <w:rPr>
                <w:rFonts w:ascii="新細明體" w:hAnsi="新細明體"/>
                <w:b/>
                <w:color w:val="000000"/>
                <w:sz w:val="1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A1F" w:rsidRPr="0083503B" w:rsidRDefault="00E63A1F" w:rsidP="00E63A1F">
            <w:pPr>
              <w:autoSpaceDE w:val="0"/>
              <w:autoSpaceDN w:val="0"/>
              <w:spacing w:line="240" w:lineRule="auto"/>
              <w:ind w:right="28"/>
              <w:jc w:val="right"/>
              <w:rPr>
                <w:rFonts w:ascii="新細明體" w:hAnsi="新細明體"/>
                <w:b/>
                <w:color w:val="000000"/>
                <w:sz w:val="18"/>
              </w:rPr>
            </w:pP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3A1F" w:rsidRPr="0083503B" w:rsidRDefault="00E63A1F" w:rsidP="00E63A1F">
            <w:pPr>
              <w:autoSpaceDE w:val="0"/>
              <w:autoSpaceDN w:val="0"/>
              <w:spacing w:line="240" w:lineRule="auto"/>
              <w:ind w:right="28"/>
              <w:jc w:val="right"/>
              <w:rPr>
                <w:rFonts w:ascii="新細明體" w:hAnsi="新細明體"/>
                <w:b/>
                <w:sz w:val="18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3A1F" w:rsidRPr="0083503B" w:rsidRDefault="00E63A1F" w:rsidP="00E63A1F">
            <w:pPr>
              <w:autoSpaceDE w:val="0"/>
              <w:autoSpaceDN w:val="0"/>
              <w:spacing w:line="240" w:lineRule="auto"/>
              <w:ind w:right="28"/>
              <w:jc w:val="right"/>
              <w:rPr>
                <w:rFonts w:ascii="新細明體" w:hAnsi="新細明體"/>
                <w:b/>
                <w:color w:val="000000"/>
                <w:sz w:val="18"/>
              </w:rPr>
            </w:pPr>
          </w:p>
        </w:tc>
      </w:tr>
      <w:tr w:rsidR="00E63A1F" w:rsidRPr="007E54BD" w:rsidTr="00E63A1F">
        <w:trPr>
          <w:cantSplit/>
          <w:trHeight w:val="488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3A1F" w:rsidRPr="006C16D7" w:rsidRDefault="00E63A1F" w:rsidP="00E63A1F">
            <w:pPr>
              <w:autoSpaceDE w:val="0"/>
              <w:autoSpaceDN w:val="0"/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37AA">
              <w:rPr>
                <w:rFonts w:ascii="標楷體" w:eastAsia="標楷體" w:hAnsi="標楷體" w:hint="eastAsia"/>
                <w:noProof/>
                <w:sz w:val="18"/>
                <w:szCs w:val="18"/>
              </w:rPr>
              <w:t>增加長期</w:t>
            </w:r>
            <w:r w:rsidRPr="006C16D7">
              <w:rPr>
                <w:rFonts w:ascii="標楷體" w:eastAsia="標楷體" w:hAnsi="標楷體" w:hint="eastAsia"/>
                <w:sz w:val="18"/>
                <w:szCs w:val="18"/>
              </w:rPr>
              <w:t>負債（債務）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3A1F" w:rsidRPr="00281CCD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81CCD">
              <w:rPr>
                <w:rFonts w:ascii="細明體" w:hAnsi="細明體"/>
                <w:noProof/>
                <w:sz w:val="18"/>
                <w:szCs w:val="18"/>
              </w:rPr>
              <w:t>563,000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A1F" w:rsidRPr="00281CCD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81CCD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3A1F" w:rsidRPr="001A5FD5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A5FD5">
              <w:rPr>
                <w:rFonts w:ascii="細明體" w:hAnsi="細明體"/>
                <w:noProof/>
                <w:sz w:val="18"/>
                <w:szCs w:val="18"/>
              </w:rPr>
              <w:t>- 563,000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3A1F" w:rsidRPr="001A5FD5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A5FD5">
              <w:rPr>
                <w:rFonts w:ascii="細明體" w:hAnsi="細明體"/>
                <w:noProof/>
                <w:sz w:val="18"/>
                <w:szCs w:val="18"/>
              </w:rPr>
              <w:t>- 100.00</w:t>
            </w:r>
          </w:p>
        </w:tc>
      </w:tr>
      <w:tr w:rsidR="00E63A1F" w:rsidRPr="007E54BD" w:rsidTr="00E63A1F">
        <w:trPr>
          <w:cantSplit/>
          <w:trHeight w:val="488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63A1F" w:rsidRPr="006C16D7" w:rsidRDefault="00E63A1F" w:rsidP="00E63A1F">
            <w:pPr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6C16D7">
              <w:rPr>
                <w:rFonts w:ascii="標楷體" w:eastAsia="標楷體" w:hAnsi="標楷體" w:hint="eastAsia"/>
                <w:sz w:val="18"/>
                <w:szCs w:val="18"/>
              </w:rPr>
              <w:t>其他負債淨增（淨減）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A1F" w:rsidRPr="00281CCD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81CCD">
              <w:rPr>
                <w:rFonts w:ascii="細明體" w:hAnsi="細明體"/>
                <w:noProof/>
                <w:sz w:val="18"/>
                <w:szCs w:val="18"/>
              </w:rPr>
              <w:t>35,668,000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3A1F" w:rsidRPr="00281CCD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81CCD">
              <w:rPr>
                <w:rFonts w:ascii="細明體" w:hAnsi="細明體"/>
                <w:noProof/>
                <w:sz w:val="18"/>
                <w:szCs w:val="18"/>
              </w:rPr>
              <w:t>125,556,310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A1F" w:rsidRPr="001A5FD5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A5FD5">
              <w:rPr>
                <w:rFonts w:ascii="細明體" w:hAnsi="細明體"/>
                <w:noProof/>
                <w:sz w:val="18"/>
                <w:szCs w:val="18"/>
              </w:rPr>
              <w:t>89,888,310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63A1F" w:rsidRPr="001A5FD5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A5FD5">
              <w:rPr>
                <w:rFonts w:ascii="細明體" w:hAnsi="細明體"/>
                <w:noProof/>
                <w:sz w:val="18"/>
                <w:szCs w:val="18"/>
              </w:rPr>
              <w:t>252.01</w:t>
            </w:r>
          </w:p>
        </w:tc>
      </w:tr>
      <w:tr w:rsidR="00E63A1F" w:rsidRPr="007E54BD" w:rsidTr="00E63A1F">
        <w:trPr>
          <w:cantSplit/>
          <w:trHeight w:val="488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63A1F" w:rsidRPr="006C16D7" w:rsidRDefault="00E63A1F" w:rsidP="00E63A1F">
            <w:pPr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6C16D7">
              <w:rPr>
                <w:rFonts w:ascii="標楷體" w:eastAsia="標楷體" w:hAnsi="標楷體" w:hint="eastAsia"/>
                <w:sz w:val="18"/>
                <w:szCs w:val="18"/>
              </w:rPr>
              <w:t>減少長期負債（債務）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A1F" w:rsidRPr="00281CCD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81CCD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3A1F" w:rsidRPr="00281CCD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81CCD">
              <w:rPr>
                <w:rFonts w:ascii="細明體" w:hAnsi="細明體"/>
                <w:noProof/>
                <w:sz w:val="18"/>
                <w:szCs w:val="18"/>
              </w:rPr>
              <w:t>- 521,348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A1F" w:rsidRPr="001A5FD5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A5FD5">
              <w:rPr>
                <w:rFonts w:ascii="細明體" w:hAnsi="細明體"/>
                <w:noProof/>
                <w:sz w:val="18"/>
                <w:szCs w:val="18"/>
              </w:rPr>
              <w:t>- 521,348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63A1F" w:rsidRPr="001A5FD5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A5FD5">
              <w:rPr>
                <w:rFonts w:ascii="細明體" w:hAnsi="細明體"/>
                <w:noProof/>
                <w:sz w:val="18"/>
                <w:szCs w:val="18"/>
              </w:rPr>
              <w:t>--</w:t>
            </w:r>
          </w:p>
        </w:tc>
      </w:tr>
      <w:tr w:rsidR="00E63A1F" w:rsidRPr="007E54BD" w:rsidTr="00E63A1F">
        <w:trPr>
          <w:cantSplit/>
          <w:trHeight w:val="488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63A1F" w:rsidRPr="006C16D7" w:rsidRDefault="00E63A1F" w:rsidP="00E63A1F">
            <w:pPr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發放現金股利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A1F" w:rsidRPr="00281CCD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81CCD">
              <w:rPr>
                <w:rFonts w:ascii="細明體" w:hAnsi="細明體"/>
                <w:noProof/>
                <w:sz w:val="18"/>
                <w:szCs w:val="18"/>
              </w:rPr>
              <w:t>- 44,420,000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3A1F" w:rsidRPr="00281CCD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81CCD">
              <w:rPr>
                <w:rFonts w:ascii="細明體" w:hAnsi="細明體"/>
                <w:noProof/>
                <w:sz w:val="18"/>
                <w:szCs w:val="18"/>
              </w:rPr>
              <w:t>- 100,394,928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A1F" w:rsidRPr="001A5FD5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A5FD5">
              <w:rPr>
                <w:rFonts w:ascii="細明體" w:hAnsi="細明體"/>
                <w:noProof/>
                <w:sz w:val="18"/>
                <w:szCs w:val="18"/>
              </w:rPr>
              <w:t>- 55,974,928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63A1F" w:rsidRPr="001A5FD5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A5FD5">
              <w:rPr>
                <w:rFonts w:ascii="細明體" w:hAnsi="細明體"/>
                <w:noProof/>
                <w:sz w:val="18"/>
                <w:szCs w:val="18"/>
              </w:rPr>
              <w:t>126.01</w:t>
            </w:r>
          </w:p>
        </w:tc>
      </w:tr>
      <w:tr w:rsidR="00E63A1F" w:rsidRPr="007E54BD" w:rsidTr="00E63A1F">
        <w:trPr>
          <w:cantSplit/>
          <w:trHeight w:val="488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63A1F" w:rsidRPr="006C16D7" w:rsidRDefault="00E63A1F" w:rsidP="00E63A1F">
            <w:pPr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C16D7">
              <w:rPr>
                <w:rFonts w:ascii="標楷體" w:eastAsia="標楷體" w:hAnsi="標楷體" w:hint="eastAsia"/>
                <w:b/>
                <w:sz w:val="20"/>
              </w:rPr>
              <w:t>籌資活動之淨現金流入（流出）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1A5FD5">
              <w:rPr>
                <w:rFonts w:ascii="細明體" w:hAnsi="細明體"/>
                <w:b/>
                <w:noProof/>
                <w:sz w:val="18"/>
                <w:szCs w:val="18"/>
              </w:rPr>
              <w:t>- 8,189,000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1A5FD5">
              <w:rPr>
                <w:rFonts w:ascii="細明體" w:hAnsi="細明體"/>
                <w:b/>
                <w:noProof/>
                <w:sz w:val="18"/>
                <w:szCs w:val="18"/>
              </w:rPr>
              <w:t>24,640,034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1A5FD5">
              <w:rPr>
                <w:rFonts w:ascii="細明體" w:hAnsi="細明體"/>
                <w:b/>
                <w:noProof/>
                <w:sz w:val="18"/>
                <w:szCs w:val="18"/>
              </w:rPr>
              <w:t>32,829,034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63A1F" w:rsidRPr="00281CCD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281CCD">
              <w:rPr>
                <w:rFonts w:ascii="細明體" w:hAnsi="細明體"/>
                <w:b/>
                <w:noProof/>
                <w:sz w:val="18"/>
                <w:szCs w:val="18"/>
              </w:rPr>
              <w:t>--</w:t>
            </w:r>
          </w:p>
        </w:tc>
      </w:tr>
      <w:tr w:rsidR="00E63A1F" w:rsidRPr="007E54BD" w:rsidTr="00E63A1F">
        <w:trPr>
          <w:cantSplit/>
          <w:trHeight w:val="488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63A1F" w:rsidRPr="006C16D7" w:rsidRDefault="00E63A1F" w:rsidP="00E63A1F">
            <w:pPr>
              <w:snapToGrid w:val="0"/>
              <w:spacing w:line="240" w:lineRule="auto"/>
              <w:ind w:left="113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C16D7">
              <w:rPr>
                <w:rFonts w:ascii="標楷體" w:eastAsia="標楷體" w:hAnsi="標楷體" w:hint="eastAsia"/>
                <w:b/>
                <w:sz w:val="20"/>
              </w:rPr>
              <w:t>現金及約當現金之淨增（淨減）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1A5FD5">
              <w:rPr>
                <w:rFonts w:ascii="細明體" w:hAnsi="細明體"/>
                <w:b/>
                <w:noProof/>
                <w:sz w:val="18"/>
                <w:szCs w:val="18"/>
              </w:rPr>
              <w:t>- 243,954,000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1A5FD5">
              <w:rPr>
                <w:rFonts w:ascii="細明體" w:hAnsi="細明體"/>
                <w:b/>
                <w:noProof/>
                <w:sz w:val="18"/>
                <w:szCs w:val="18"/>
              </w:rPr>
              <w:t>- 57,870,425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1A5FD5">
              <w:rPr>
                <w:rFonts w:ascii="細明體" w:hAnsi="細明體"/>
                <w:b/>
                <w:noProof/>
                <w:sz w:val="18"/>
                <w:szCs w:val="18"/>
              </w:rPr>
              <w:t>186,083,575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1A5FD5">
              <w:rPr>
                <w:rFonts w:ascii="細明體" w:hAnsi="細明體"/>
                <w:b/>
                <w:noProof/>
                <w:sz w:val="18"/>
                <w:szCs w:val="18"/>
              </w:rPr>
              <w:t>- 76.28</w:t>
            </w:r>
          </w:p>
        </w:tc>
      </w:tr>
      <w:tr w:rsidR="00E63A1F" w:rsidRPr="007E54BD" w:rsidTr="00E63A1F">
        <w:trPr>
          <w:cantSplit/>
          <w:trHeight w:val="488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63A1F" w:rsidRPr="006C16D7" w:rsidRDefault="00E63A1F" w:rsidP="00E63A1F">
            <w:pPr>
              <w:snapToGrid w:val="0"/>
              <w:spacing w:line="240" w:lineRule="auto"/>
              <w:ind w:left="113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C16D7">
              <w:rPr>
                <w:rFonts w:ascii="標楷體" w:eastAsia="標楷體" w:hAnsi="標楷體" w:hint="eastAsia"/>
                <w:b/>
                <w:sz w:val="20"/>
              </w:rPr>
              <w:t>期初現金及約當現金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1A5FD5">
              <w:rPr>
                <w:rFonts w:ascii="細明體" w:hAnsi="細明體"/>
                <w:b/>
                <w:noProof/>
                <w:sz w:val="18"/>
                <w:szCs w:val="18"/>
              </w:rPr>
              <w:t>2,123,011,000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1A5FD5">
              <w:rPr>
                <w:rFonts w:ascii="細明體" w:hAnsi="細明體"/>
                <w:b/>
                <w:noProof/>
                <w:sz w:val="18"/>
                <w:szCs w:val="18"/>
              </w:rPr>
              <w:t>1,821,528,143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1A5FD5">
              <w:rPr>
                <w:rFonts w:ascii="細明體" w:hAnsi="細明體"/>
                <w:b/>
                <w:noProof/>
                <w:sz w:val="18"/>
                <w:szCs w:val="18"/>
              </w:rPr>
              <w:t>- 301,482,857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1A5FD5">
              <w:rPr>
                <w:rFonts w:ascii="細明體" w:hAnsi="細明體"/>
                <w:b/>
                <w:noProof/>
                <w:sz w:val="18"/>
                <w:szCs w:val="18"/>
              </w:rPr>
              <w:t>- 14.20</w:t>
            </w:r>
          </w:p>
        </w:tc>
      </w:tr>
      <w:tr w:rsidR="00E63A1F" w:rsidRPr="007E54BD" w:rsidTr="00E63A1F">
        <w:trPr>
          <w:cantSplit/>
          <w:trHeight w:val="488"/>
          <w:jc w:val="center"/>
        </w:trPr>
        <w:tc>
          <w:tcPr>
            <w:tcW w:w="4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A1F" w:rsidRPr="006C16D7" w:rsidRDefault="00E63A1F" w:rsidP="00E63A1F">
            <w:pPr>
              <w:snapToGrid w:val="0"/>
              <w:spacing w:line="240" w:lineRule="auto"/>
              <w:ind w:left="113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C16D7">
              <w:rPr>
                <w:rFonts w:ascii="標楷體" w:eastAsia="標楷體" w:hAnsi="標楷體" w:hint="eastAsia"/>
                <w:b/>
                <w:sz w:val="20"/>
              </w:rPr>
              <w:t>期末現金及約當現金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1A5FD5">
              <w:rPr>
                <w:rFonts w:ascii="細明體" w:hAnsi="細明體"/>
                <w:b/>
                <w:noProof/>
                <w:sz w:val="18"/>
                <w:szCs w:val="18"/>
              </w:rPr>
              <w:t>1,879,057,000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1A5FD5">
              <w:rPr>
                <w:rFonts w:ascii="細明體" w:hAnsi="細明體"/>
                <w:b/>
                <w:noProof/>
                <w:sz w:val="18"/>
                <w:szCs w:val="18"/>
              </w:rPr>
              <w:t>1,763,657,718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1A5FD5">
              <w:rPr>
                <w:rFonts w:ascii="細明體" w:hAnsi="細明體"/>
                <w:b/>
                <w:noProof/>
                <w:sz w:val="18"/>
                <w:szCs w:val="18"/>
              </w:rPr>
              <w:t>- 115,399,282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63A1F" w:rsidRPr="00BA37AA" w:rsidRDefault="00E63A1F" w:rsidP="00E63A1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1A5FD5">
              <w:rPr>
                <w:rFonts w:ascii="細明體" w:hAnsi="細明體"/>
                <w:b/>
                <w:noProof/>
                <w:sz w:val="18"/>
                <w:szCs w:val="18"/>
              </w:rPr>
              <w:t>- 6.14</w:t>
            </w:r>
          </w:p>
        </w:tc>
      </w:tr>
    </w:tbl>
    <w:p w:rsidR="00A553B9" w:rsidRPr="00E8319D" w:rsidRDefault="00A553B9" w:rsidP="00A553B9">
      <w:pPr>
        <w:kinsoku w:val="0"/>
        <w:autoSpaceDE w:val="0"/>
        <w:autoSpaceDN w:val="0"/>
        <w:snapToGrid w:val="0"/>
        <w:spacing w:line="240" w:lineRule="exact"/>
        <w:ind w:left="225" w:hangingChars="125" w:hanging="225"/>
        <w:jc w:val="both"/>
        <w:rPr>
          <w:rFonts w:ascii="標楷體" w:eastAsia="標楷體" w:hAnsi="標楷體"/>
          <w:sz w:val="18"/>
          <w:szCs w:val="18"/>
        </w:rPr>
      </w:pPr>
      <w:r w:rsidRPr="00E8319D">
        <w:rPr>
          <w:rFonts w:ascii="標楷體" w:eastAsia="標楷體" w:hAnsi="標楷體" w:hint="eastAsia"/>
          <w:sz w:val="18"/>
          <w:szCs w:val="18"/>
        </w:rPr>
        <w:t>註：1.</w:t>
      </w:r>
      <w:r w:rsidR="00E63A1F" w:rsidRPr="00E8319D">
        <w:rPr>
          <w:rFonts w:ascii="標楷體" w:eastAsia="標楷體" w:hAnsi="標楷體" w:hint="eastAsia"/>
          <w:sz w:val="18"/>
          <w:szCs w:val="18"/>
        </w:rPr>
        <w:t>本表係採現金及約當現金基礎，包括現金及自投資日起3個月內到期或清償之債權證券</w:t>
      </w:r>
      <w:r w:rsidRPr="00E8319D">
        <w:rPr>
          <w:rFonts w:ascii="標楷體" w:eastAsia="標楷體" w:hAnsi="標楷體" w:hint="eastAsia"/>
          <w:sz w:val="18"/>
          <w:szCs w:val="18"/>
        </w:rPr>
        <w:t>。</w:t>
      </w:r>
    </w:p>
    <w:p w:rsidR="00A01E54" w:rsidRPr="00E8319D" w:rsidRDefault="00A553B9" w:rsidP="00E8319D">
      <w:pPr>
        <w:snapToGrid w:val="0"/>
        <w:spacing w:line="240" w:lineRule="exact"/>
        <w:ind w:leftChars="150" w:left="540" w:hangingChars="100" w:hanging="180"/>
        <w:jc w:val="both"/>
        <w:rPr>
          <w:rFonts w:ascii="標楷體" w:eastAsia="標楷體" w:hAnsi="標楷體"/>
          <w:sz w:val="18"/>
          <w:szCs w:val="18"/>
        </w:rPr>
      </w:pPr>
      <w:r w:rsidRPr="00E8319D">
        <w:rPr>
          <w:rFonts w:ascii="標楷體" w:eastAsia="標楷體" w:hAnsi="標楷體" w:hint="eastAsia"/>
          <w:sz w:val="18"/>
          <w:szCs w:val="18"/>
        </w:rPr>
        <w:t>2.</w:t>
      </w:r>
      <w:r w:rsidR="00E63A1F" w:rsidRPr="00E8319D">
        <w:rPr>
          <w:rFonts w:ascii="標楷體" w:eastAsia="標楷體" w:hAnsi="標楷體" w:hint="eastAsia"/>
          <w:sz w:val="18"/>
          <w:szCs w:val="18"/>
        </w:rPr>
        <w:t>本表「調整項目」欄所列，包含提列備抵呆帳及評價損失、提存各項準備、折舊、減損及折耗、攤銷、沖轉遞延負債、兌換損失（利益）、處理資產損失（利益）、債務整理損失（利益）、其他、押匯貼現及放款淨減（淨增）、流動資產淨減（淨增）、流動負債淨增（淨減）</w:t>
      </w:r>
      <w:r w:rsidR="006C16D7" w:rsidRPr="00E8319D">
        <w:rPr>
          <w:rFonts w:ascii="標楷體" w:eastAsia="標楷體" w:hAnsi="標楷體" w:hint="eastAsia"/>
          <w:sz w:val="18"/>
          <w:szCs w:val="18"/>
        </w:rPr>
        <w:t>。</w:t>
      </w:r>
    </w:p>
    <w:p w:rsidR="005B579B" w:rsidRPr="00116931" w:rsidRDefault="005B579B" w:rsidP="00116931">
      <w:pPr>
        <w:tabs>
          <w:tab w:val="center" w:pos="5640"/>
        </w:tabs>
        <w:snapToGrid w:val="0"/>
        <w:spacing w:after="120" w:line="240" w:lineRule="auto"/>
        <w:jc w:val="center"/>
        <w:rPr>
          <w:rFonts w:ascii="標楷體" w:eastAsia="標楷體" w:hAnsi="標楷體"/>
          <w:b/>
          <w:sz w:val="32"/>
          <w:szCs w:val="32"/>
          <w:u w:val="single"/>
        </w:rPr>
      </w:pPr>
      <w:r w:rsidRPr="00116931">
        <w:rPr>
          <w:rFonts w:ascii="標楷體" w:eastAsia="標楷體" w:hAnsi="標楷體"/>
          <w:b/>
          <w:color w:val="FF0000"/>
          <w:sz w:val="32"/>
          <w:u w:val="single"/>
        </w:rPr>
        <w:br w:type="page"/>
      </w:r>
      <w:r w:rsidRPr="00116931">
        <w:rPr>
          <w:rFonts w:ascii="標楷體" w:eastAsia="標楷體" w:hAnsi="標楷體" w:hint="eastAsia"/>
          <w:b/>
          <w:sz w:val="32"/>
          <w:szCs w:val="32"/>
          <w:u w:val="single"/>
        </w:rPr>
        <w:lastRenderedPageBreak/>
        <w:t>六、盈虧</w:t>
      </w:r>
      <w:r w:rsidRPr="00116931">
        <w:rPr>
          <w:rFonts w:ascii="標楷體" w:eastAsia="標楷體" w:hAnsi="標楷體" w:hint="eastAsia"/>
          <w:b/>
          <w:noProof/>
          <w:color w:val="000000"/>
          <w:sz w:val="32"/>
          <w:szCs w:val="32"/>
          <w:u w:val="single"/>
        </w:rPr>
        <w:t>審定</w:t>
      </w:r>
      <w:r w:rsidRPr="00116931">
        <w:rPr>
          <w:rFonts w:ascii="標楷體" w:eastAsia="標楷體" w:hAnsi="標楷體" w:hint="eastAsia"/>
          <w:b/>
          <w:sz w:val="32"/>
          <w:szCs w:val="32"/>
          <w:u w:val="single"/>
        </w:rPr>
        <w:t>後資產負債綜計表</w:t>
      </w:r>
      <w:r w:rsidRPr="00FC2121">
        <w:rPr>
          <w:rFonts w:ascii="標楷體" w:eastAsia="標楷體" w:hAnsi="標楷體" w:hint="eastAsia"/>
          <w:b/>
          <w:szCs w:val="32"/>
          <w:u w:val="single"/>
        </w:rPr>
        <w:t>（</w:t>
      </w:r>
      <w:r w:rsidRPr="00116931">
        <w:rPr>
          <w:rFonts w:ascii="標楷體" w:eastAsia="標楷體" w:hAnsi="標楷體" w:hint="eastAsia"/>
          <w:b/>
          <w:szCs w:val="24"/>
          <w:u w:val="single"/>
        </w:rPr>
        <w:t>科目別）</w:t>
      </w:r>
    </w:p>
    <w:p w:rsidR="005B579B" w:rsidRPr="009C776E" w:rsidRDefault="005B579B" w:rsidP="009C776E">
      <w:pPr>
        <w:spacing w:before="20" w:after="20" w:line="240" w:lineRule="auto"/>
        <w:ind w:left="113" w:right="17"/>
        <w:jc w:val="right"/>
        <w:rPr>
          <w:rFonts w:ascii="標楷體" w:eastAsia="標楷體" w:hAnsi="標楷體"/>
          <w:bCs/>
          <w:szCs w:val="24"/>
        </w:rPr>
      </w:pPr>
      <w:r w:rsidRPr="005B579B">
        <w:rPr>
          <w:rFonts w:ascii="標楷體" w:eastAsia="標楷體" w:hAnsi="標楷體" w:hint="eastAsia"/>
        </w:rPr>
        <w:t>中華民國</w:t>
      </w:r>
      <w:r>
        <w:rPr>
          <w:rFonts w:ascii="標楷體" w:eastAsia="標楷體" w:hAnsi="標楷體" w:hint="eastAsia"/>
          <w:bCs/>
          <w:szCs w:val="24"/>
        </w:rPr>
        <w:t>11</w:t>
      </w:r>
      <w:r w:rsidR="009C776E">
        <w:rPr>
          <w:rFonts w:ascii="標楷體" w:eastAsia="標楷體" w:hAnsi="標楷體"/>
          <w:bCs/>
          <w:szCs w:val="24"/>
        </w:rPr>
        <w:t>4</w:t>
      </w:r>
      <w:r w:rsidRPr="002A3325">
        <w:rPr>
          <w:rFonts w:ascii="標楷體" w:eastAsia="標楷體" w:hAnsi="標楷體" w:hint="eastAsia"/>
          <w:bCs/>
          <w:szCs w:val="24"/>
        </w:rPr>
        <w:t>年12月31日</w:t>
      </w:r>
      <w:r w:rsidR="009C776E">
        <w:rPr>
          <w:rFonts w:ascii="標楷體" w:eastAsia="標楷體" w:hAnsi="標楷體" w:hint="eastAsia"/>
          <w:bCs/>
          <w:szCs w:val="24"/>
        </w:rPr>
        <w:t xml:space="preserve">                   </w:t>
      </w:r>
      <w:r w:rsidR="009C776E" w:rsidRPr="002A3325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1020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87"/>
        <w:gridCol w:w="1591"/>
        <w:gridCol w:w="965"/>
        <w:gridCol w:w="1653"/>
        <w:gridCol w:w="1057"/>
        <w:gridCol w:w="1423"/>
        <w:gridCol w:w="830"/>
      </w:tblGrid>
      <w:tr w:rsidR="009C776E" w:rsidRPr="002A3325" w:rsidTr="009C776E">
        <w:trPr>
          <w:trHeight w:hRule="exact" w:val="454"/>
          <w:jc w:val="center"/>
        </w:trPr>
        <w:tc>
          <w:tcPr>
            <w:tcW w:w="268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76E" w:rsidRPr="002A3325" w:rsidRDefault="009C776E" w:rsidP="009C776E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2A3325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76E" w:rsidRPr="002A3325" w:rsidRDefault="009C776E" w:rsidP="009C776E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114</w:t>
            </w:r>
            <w:r w:rsidRPr="002A3325">
              <w:rPr>
                <w:rFonts w:ascii="標楷體" w:eastAsia="標楷體" w:hAnsi="標楷體" w:hint="eastAsia"/>
                <w:spacing w:val="-20"/>
                <w:sz w:val="20"/>
              </w:rPr>
              <w:t>年12月31日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76E" w:rsidRPr="002A3325" w:rsidRDefault="009C776E" w:rsidP="009C776E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2A3325">
              <w:rPr>
                <w:rFonts w:ascii="標楷體" w:eastAsia="標楷體" w:hAnsi="標楷體" w:hint="eastAsia"/>
                <w:sz w:val="20"/>
              </w:rPr>
              <w:t>1</w:t>
            </w:r>
            <w:r>
              <w:rPr>
                <w:rFonts w:ascii="標楷體" w:eastAsia="標楷體" w:hAnsi="標楷體"/>
                <w:sz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</w:rPr>
              <w:t>3</w:t>
            </w:r>
            <w:r w:rsidRPr="002A3325">
              <w:rPr>
                <w:rFonts w:ascii="標楷體" w:eastAsia="標楷體" w:hAnsi="標楷體" w:hint="eastAsia"/>
                <w:spacing w:val="-20"/>
                <w:sz w:val="20"/>
              </w:rPr>
              <w:t>年12月31日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776E" w:rsidRPr="002A3325" w:rsidRDefault="009C776E" w:rsidP="009C776E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2A3325">
              <w:rPr>
                <w:rFonts w:ascii="標楷體" w:eastAsia="標楷體" w:hAnsi="標楷體" w:hint="eastAsia"/>
                <w:sz w:val="20"/>
              </w:rPr>
              <w:t>比較增減</w:t>
            </w:r>
          </w:p>
        </w:tc>
      </w:tr>
      <w:tr w:rsidR="009C776E" w:rsidRPr="002A3325" w:rsidTr="009C776E">
        <w:trPr>
          <w:trHeight w:hRule="exact" w:val="454"/>
          <w:jc w:val="center"/>
        </w:trPr>
        <w:tc>
          <w:tcPr>
            <w:tcW w:w="268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76E" w:rsidRPr="002A3325" w:rsidRDefault="009C776E" w:rsidP="009C776E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76E" w:rsidRPr="002A3325" w:rsidRDefault="009C776E" w:rsidP="009C776E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2A3325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76E" w:rsidRPr="002A3325" w:rsidRDefault="009C776E" w:rsidP="009C776E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2A3325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76E" w:rsidRPr="002A3325" w:rsidRDefault="009C776E" w:rsidP="009C776E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2A3325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76E" w:rsidRPr="002A3325" w:rsidRDefault="009C776E" w:rsidP="009C776E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2A3325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76E" w:rsidRPr="002A3325" w:rsidRDefault="009C776E" w:rsidP="009C776E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2A3325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776E" w:rsidRPr="002A3325" w:rsidRDefault="009C776E" w:rsidP="009C776E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2A3325">
              <w:rPr>
                <w:rFonts w:ascii="標楷體" w:eastAsia="標楷體" w:hAnsi="標楷體" w:hint="eastAsia"/>
                <w:sz w:val="20"/>
              </w:rPr>
              <w:t>％</w:t>
            </w:r>
          </w:p>
        </w:tc>
      </w:tr>
      <w:tr w:rsidR="009C776E" w:rsidRPr="00BA37AA" w:rsidTr="009C776E">
        <w:trPr>
          <w:trHeight w:hRule="exact" w:val="663"/>
          <w:jc w:val="center"/>
        </w:trPr>
        <w:tc>
          <w:tcPr>
            <w:tcW w:w="26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410DE4" w:rsidRDefault="009C776E" w:rsidP="009C776E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b/>
                <w:spacing w:val="-6"/>
                <w:sz w:val="20"/>
              </w:rPr>
            </w:pPr>
            <w:r w:rsidRPr="00410DE4">
              <w:rPr>
                <w:rFonts w:ascii="標楷體" w:eastAsia="標楷體" w:hAnsi="標楷體"/>
                <w:b/>
                <w:noProof/>
                <w:spacing w:val="-6"/>
                <w:sz w:val="20"/>
              </w:rPr>
              <w:t>資產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b/>
                <w:noProof/>
                <w:sz w:val="18"/>
                <w:szCs w:val="18"/>
              </w:rPr>
              <w:t>6,120,415,098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b/>
                <w:noProof/>
                <w:sz w:val="18"/>
                <w:szCs w:val="18"/>
              </w:rPr>
              <w:t>5,990,162,520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b/>
                <w:noProof/>
                <w:sz w:val="18"/>
                <w:szCs w:val="18"/>
              </w:rPr>
              <w:t>130,252,578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b/>
                <w:noProof/>
                <w:sz w:val="18"/>
                <w:szCs w:val="18"/>
              </w:rPr>
              <w:t>2.17</w:t>
            </w:r>
          </w:p>
        </w:tc>
      </w:tr>
      <w:tr w:rsidR="009C776E" w:rsidRPr="00BA37AA" w:rsidTr="009C776E">
        <w:trPr>
          <w:trHeight w:hRule="exact" w:val="663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410DE4" w:rsidRDefault="009C776E" w:rsidP="009C776E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spacing w:val="-6"/>
                <w:sz w:val="20"/>
              </w:rPr>
            </w:pPr>
            <w:r w:rsidRPr="00410DE4">
              <w:rPr>
                <w:rFonts w:ascii="標楷體" w:eastAsia="標楷體" w:hAnsi="標楷體"/>
                <w:noProof/>
                <w:spacing w:val="-6"/>
                <w:sz w:val="20"/>
              </w:rPr>
              <w:t>流動資產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3BE1">
              <w:rPr>
                <w:rFonts w:ascii="細明體" w:hAnsi="細明體"/>
                <w:noProof/>
                <w:sz w:val="18"/>
                <w:szCs w:val="18"/>
              </w:rPr>
              <w:t>2,156,716,286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3BE1">
              <w:rPr>
                <w:rFonts w:ascii="細明體" w:hAnsi="細明體"/>
                <w:noProof/>
                <w:sz w:val="18"/>
                <w:szCs w:val="18"/>
              </w:rPr>
              <w:t>35.24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3BE1">
              <w:rPr>
                <w:rFonts w:ascii="細明體" w:hAnsi="細明體"/>
                <w:noProof/>
                <w:sz w:val="18"/>
                <w:szCs w:val="18"/>
              </w:rPr>
              <w:t>2,182,983,372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3BE1">
              <w:rPr>
                <w:rFonts w:ascii="細明體" w:hAnsi="細明體"/>
                <w:noProof/>
                <w:sz w:val="18"/>
                <w:szCs w:val="18"/>
              </w:rPr>
              <w:t>36.44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- 26,267,086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- 1.20</w:t>
            </w:r>
          </w:p>
        </w:tc>
      </w:tr>
      <w:tr w:rsidR="009C776E" w:rsidRPr="00BA37AA" w:rsidTr="009C776E">
        <w:trPr>
          <w:trHeight w:hRule="exact" w:val="663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410DE4" w:rsidRDefault="009C776E" w:rsidP="009C776E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noProof/>
                <w:spacing w:val="-6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基金、投資及長期應收款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3BE1">
              <w:rPr>
                <w:rFonts w:ascii="細明體" w:hAnsi="細明體"/>
                <w:noProof/>
                <w:sz w:val="18"/>
                <w:szCs w:val="18"/>
              </w:rPr>
              <w:t>196,506,211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3BE1">
              <w:rPr>
                <w:rFonts w:ascii="細明體" w:hAnsi="細明體"/>
                <w:noProof/>
                <w:sz w:val="18"/>
                <w:szCs w:val="18"/>
              </w:rPr>
              <w:t>3.21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3BE1">
              <w:rPr>
                <w:rFonts w:ascii="細明體" w:hAnsi="細明體"/>
                <w:noProof/>
                <w:sz w:val="18"/>
                <w:szCs w:val="18"/>
              </w:rPr>
              <w:t>155,864,593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3BE1">
              <w:rPr>
                <w:rFonts w:ascii="細明體" w:hAnsi="細明體"/>
                <w:noProof/>
                <w:sz w:val="18"/>
                <w:szCs w:val="18"/>
              </w:rPr>
              <w:t>2.60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40,641,618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26.07</w:t>
            </w:r>
          </w:p>
        </w:tc>
      </w:tr>
      <w:tr w:rsidR="009C776E" w:rsidRPr="00BA37AA" w:rsidTr="009C776E">
        <w:trPr>
          <w:trHeight w:hRule="exact" w:val="663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410DE4" w:rsidRDefault="009C776E" w:rsidP="009C776E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spacing w:val="-6"/>
                <w:sz w:val="20"/>
              </w:rPr>
            </w:pPr>
            <w:r w:rsidRPr="00410DE4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不動產、廠房及設備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3BE1">
              <w:rPr>
                <w:rFonts w:ascii="細明體" w:hAnsi="細明體"/>
                <w:noProof/>
                <w:sz w:val="18"/>
                <w:szCs w:val="18"/>
              </w:rPr>
              <w:t>3,759,593,056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3BE1">
              <w:rPr>
                <w:rFonts w:ascii="細明體" w:hAnsi="細明體"/>
                <w:noProof/>
                <w:sz w:val="18"/>
                <w:szCs w:val="18"/>
              </w:rPr>
              <w:t>61.43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3BE1">
              <w:rPr>
                <w:rFonts w:ascii="細明體" w:hAnsi="細明體"/>
                <w:noProof/>
                <w:sz w:val="18"/>
                <w:szCs w:val="18"/>
              </w:rPr>
              <w:t>3,642,533,312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3BE1">
              <w:rPr>
                <w:rFonts w:ascii="細明體" w:hAnsi="細明體"/>
                <w:noProof/>
                <w:sz w:val="18"/>
                <w:szCs w:val="18"/>
              </w:rPr>
              <w:t>60.81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117,059,744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3.21</w:t>
            </w:r>
          </w:p>
        </w:tc>
      </w:tr>
      <w:tr w:rsidR="009C776E" w:rsidRPr="00BA37AA" w:rsidTr="009C776E">
        <w:trPr>
          <w:trHeight w:hRule="exact" w:val="663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410DE4" w:rsidRDefault="009C776E" w:rsidP="009C776E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spacing w:val="-6"/>
                <w:sz w:val="20"/>
              </w:rPr>
            </w:pPr>
            <w:r w:rsidRPr="00410DE4">
              <w:rPr>
                <w:rFonts w:ascii="標楷體" w:eastAsia="標楷體" w:hAnsi="標楷體"/>
                <w:noProof/>
                <w:spacing w:val="-6"/>
                <w:sz w:val="20"/>
              </w:rPr>
              <w:t>無形資產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>（</w:t>
            </w:r>
            <w:r>
              <w:rPr>
                <w:rFonts w:ascii="標楷體" w:eastAsia="標楷體" w:hAnsi="標楷體" w:hint="eastAsia"/>
                <w:noProof/>
                <w:spacing w:val="-6"/>
                <w:sz w:val="20"/>
              </w:rPr>
              <w:t>及礦產資源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>）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3BE1">
              <w:rPr>
                <w:rFonts w:ascii="細明體" w:hAnsi="細明體"/>
                <w:noProof/>
                <w:sz w:val="18"/>
                <w:szCs w:val="18"/>
              </w:rPr>
              <w:t>4,945,737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3BE1">
              <w:rPr>
                <w:rFonts w:ascii="細明體" w:hAnsi="細明體"/>
                <w:noProof/>
                <w:sz w:val="18"/>
                <w:szCs w:val="18"/>
              </w:rPr>
              <w:t>0.08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3BE1">
              <w:rPr>
                <w:rFonts w:ascii="細明體" w:hAnsi="細明體"/>
                <w:noProof/>
                <w:sz w:val="18"/>
                <w:szCs w:val="18"/>
              </w:rPr>
              <w:t>6,300,375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3BE1">
              <w:rPr>
                <w:rFonts w:ascii="細明體" w:hAnsi="細明體"/>
                <w:noProof/>
                <w:sz w:val="18"/>
                <w:szCs w:val="18"/>
              </w:rPr>
              <w:t>0.11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- 1,354,638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- 21.50</w:t>
            </w:r>
          </w:p>
        </w:tc>
      </w:tr>
      <w:tr w:rsidR="009C776E" w:rsidRPr="00BA37AA" w:rsidTr="009C776E">
        <w:trPr>
          <w:trHeight w:hRule="exact" w:val="663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410DE4" w:rsidRDefault="009C776E" w:rsidP="009C776E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spacing w:val="-6"/>
                <w:sz w:val="20"/>
              </w:rPr>
            </w:pPr>
            <w:r w:rsidRPr="00410DE4">
              <w:rPr>
                <w:rFonts w:ascii="標楷體" w:eastAsia="標楷體" w:hAnsi="標楷體"/>
                <w:noProof/>
                <w:spacing w:val="-6"/>
                <w:sz w:val="20"/>
              </w:rPr>
              <w:t>其他資產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3BE1">
              <w:rPr>
                <w:rFonts w:ascii="細明體" w:hAnsi="細明體"/>
                <w:noProof/>
                <w:sz w:val="18"/>
                <w:szCs w:val="18"/>
              </w:rPr>
              <w:t>2,653,808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3BE1">
              <w:rPr>
                <w:rFonts w:ascii="細明體" w:hAnsi="細明體"/>
                <w:noProof/>
                <w:sz w:val="18"/>
                <w:szCs w:val="18"/>
              </w:rPr>
              <w:t>0.04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3BE1">
              <w:rPr>
                <w:rFonts w:ascii="細明體" w:hAnsi="細明體"/>
                <w:noProof/>
                <w:sz w:val="18"/>
                <w:szCs w:val="18"/>
              </w:rPr>
              <w:t>2,480,868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3BE1">
              <w:rPr>
                <w:rFonts w:ascii="細明體" w:hAnsi="細明體"/>
                <w:noProof/>
                <w:sz w:val="18"/>
                <w:szCs w:val="18"/>
              </w:rPr>
              <w:t>0.04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172,940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6.97</w:t>
            </w:r>
          </w:p>
        </w:tc>
      </w:tr>
      <w:tr w:rsidR="009C776E" w:rsidRPr="00BA37AA" w:rsidTr="009C776E">
        <w:trPr>
          <w:trHeight w:hRule="exact" w:val="663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410DE4" w:rsidRDefault="009C776E" w:rsidP="009C776E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b/>
                <w:spacing w:val="-6"/>
                <w:sz w:val="20"/>
              </w:rPr>
            </w:pPr>
            <w:r w:rsidRPr="00410DE4">
              <w:rPr>
                <w:rFonts w:ascii="標楷體" w:eastAsia="標楷體" w:hAnsi="標楷體"/>
                <w:b/>
                <w:noProof/>
                <w:spacing w:val="-6"/>
                <w:sz w:val="20"/>
              </w:rPr>
              <w:t>資產總額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b/>
                <w:noProof/>
                <w:sz w:val="18"/>
                <w:szCs w:val="18"/>
              </w:rPr>
              <w:t>6,120,415,098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b/>
                <w:noProof/>
                <w:sz w:val="18"/>
                <w:szCs w:val="18"/>
              </w:rPr>
              <w:t>5,990,162,520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b/>
                <w:noProof/>
                <w:sz w:val="18"/>
                <w:szCs w:val="18"/>
              </w:rPr>
              <w:t>130,252,578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b/>
                <w:noProof/>
                <w:sz w:val="18"/>
                <w:szCs w:val="18"/>
              </w:rPr>
              <w:t>2.17</w:t>
            </w:r>
          </w:p>
        </w:tc>
      </w:tr>
      <w:tr w:rsidR="009C776E" w:rsidRPr="00BA37AA" w:rsidTr="009C776E">
        <w:trPr>
          <w:trHeight w:hRule="exact" w:val="663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410DE4" w:rsidRDefault="009C776E" w:rsidP="009C776E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b/>
                <w:spacing w:val="-6"/>
                <w:sz w:val="20"/>
              </w:rPr>
            </w:pPr>
            <w:r w:rsidRPr="00410DE4">
              <w:rPr>
                <w:rFonts w:ascii="標楷體" w:eastAsia="標楷體" w:hAnsi="標楷體"/>
                <w:b/>
                <w:noProof/>
                <w:spacing w:val="-6"/>
                <w:sz w:val="20"/>
              </w:rPr>
              <w:t>負債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b/>
                <w:noProof/>
                <w:sz w:val="18"/>
                <w:szCs w:val="18"/>
              </w:rPr>
              <w:t>2,842,590,279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b/>
                <w:noProof/>
                <w:sz w:val="18"/>
                <w:szCs w:val="18"/>
              </w:rPr>
              <w:t>46.44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b/>
                <w:noProof/>
                <w:sz w:val="18"/>
                <w:szCs w:val="18"/>
              </w:rPr>
              <w:t>2,860,905,705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b/>
                <w:noProof/>
                <w:sz w:val="18"/>
                <w:szCs w:val="18"/>
              </w:rPr>
              <w:t>47.76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b/>
                <w:noProof/>
                <w:sz w:val="18"/>
                <w:szCs w:val="18"/>
              </w:rPr>
              <w:t>- 18,315,426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b/>
                <w:noProof/>
                <w:sz w:val="18"/>
                <w:szCs w:val="18"/>
              </w:rPr>
              <w:t>- 0.64</w:t>
            </w:r>
          </w:p>
        </w:tc>
      </w:tr>
      <w:tr w:rsidR="009C776E" w:rsidRPr="00BA37AA" w:rsidTr="009C776E">
        <w:trPr>
          <w:trHeight w:hRule="exact" w:val="663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410DE4" w:rsidRDefault="009C776E" w:rsidP="009C776E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noProof/>
                <w:spacing w:val="-6"/>
                <w:sz w:val="20"/>
              </w:rPr>
            </w:pPr>
            <w:r w:rsidRPr="00410DE4">
              <w:rPr>
                <w:rFonts w:ascii="標楷體" w:eastAsia="標楷體" w:hAnsi="標楷體"/>
                <w:noProof/>
                <w:spacing w:val="-6"/>
                <w:sz w:val="20"/>
              </w:rPr>
              <w:t>流動負債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620,010,952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10.13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745,982,153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12.45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- 125,971,201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- 16.89</w:t>
            </w:r>
          </w:p>
        </w:tc>
      </w:tr>
      <w:tr w:rsidR="009C776E" w:rsidRPr="00BA37AA" w:rsidTr="009C776E">
        <w:trPr>
          <w:trHeight w:hRule="exact" w:val="663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410DE4" w:rsidRDefault="009C776E" w:rsidP="009C776E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noProof/>
                <w:spacing w:val="-6"/>
                <w:sz w:val="20"/>
              </w:rPr>
            </w:pPr>
            <w:r w:rsidRPr="00410DE4">
              <w:rPr>
                <w:rFonts w:ascii="標楷體" w:eastAsia="標楷體" w:hAnsi="標楷體"/>
                <w:noProof/>
                <w:spacing w:val="-6"/>
                <w:sz w:val="20"/>
              </w:rPr>
              <w:t>長期負債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3,405,406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0.06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3,926,754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0.07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- 521,348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- 13.28</w:t>
            </w:r>
          </w:p>
        </w:tc>
      </w:tr>
      <w:tr w:rsidR="009C776E" w:rsidRPr="00BA37AA" w:rsidTr="009C776E">
        <w:trPr>
          <w:trHeight w:hRule="exact" w:val="663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410DE4" w:rsidRDefault="009C776E" w:rsidP="009C776E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noProof/>
                <w:spacing w:val="-6"/>
                <w:sz w:val="20"/>
              </w:rPr>
            </w:pPr>
            <w:r w:rsidRPr="00410DE4">
              <w:rPr>
                <w:rFonts w:ascii="標楷體" w:eastAsia="標楷體" w:hAnsi="標楷體"/>
                <w:noProof/>
                <w:spacing w:val="-6"/>
                <w:sz w:val="20"/>
              </w:rPr>
              <w:t>其他負債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2,219,173,921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36.26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2,110,996,798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35.24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108,177,123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5.12</w:t>
            </w:r>
          </w:p>
        </w:tc>
      </w:tr>
      <w:tr w:rsidR="009C776E" w:rsidRPr="00BA37AA" w:rsidTr="009C776E">
        <w:trPr>
          <w:trHeight w:hRule="exact" w:val="663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410DE4" w:rsidRDefault="009C776E" w:rsidP="009C776E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b/>
                <w:noProof/>
                <w:spacing w:val="-6"/>
                <w:sz w:val="20"/>
              </w:rPr>
            </w:pPr>
            <w:r w:rsidRPr="00410DE4">
              <w:rPr>
                <w:rFonts w:ascii="標楷體" w:eastAsia="標楷體" w:hAnsi="標楷體" w:hint="eastAsia"/>
                <w:b/>
                <w:noProof/>
                <w:spacing w:val="-6"/>
                <w:sz w:val="20"/>
              </w:rPr>
              <w:t>權益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b/>
                <w:noProof/>
                <w:sz w:val="18"/>
                <w:szCs w:val="18"/>
              </w:rPr>
              <w:t>3,277,824,819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b/>
                <w:noProof/>
                <w:sz w:val="18"/>
                <w:szCs w:val="18"/>
              </w:rPr>
              <w:t>53.56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b/>
                <w:noProof/>
                <w:sz w:val="18"/>
                <w:szCs w:val="18"/>
              </w:rPr>
              <w:t>3,129,256,815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b/>
                <w:noProof/>
                <w:sz w:val="18"/>
                <w:szCs w:val="18"/>
              </w:rPr>
              <w:t>52.24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b/>
                <w:noProof/>
                <w:sz w:val="18"/>
                <w:szCs w:val="18"/>
              </w:rPr>
              <w:t>148,568,004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b/>
                <w:noProof/>
                <w:sz w:val="18"/>
                <w:szCs w:val="18"/>
              </w:rPr>
              <w:t>4.75</w:t>
            </w:r>
          </w:p>
        </w:tc>
      </w:tr>
      <w:tr w:rsidR="009C776E" w:rsidRPr="00BA37AA" w:rsidTr="009C776E">
        <w:trPr>
          <w:trHeight w:hRule="exact" w:val="663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410DE4" w:rsidRDefault="009C776E" w:rsidP="009C776E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noProof/>
                <w:spacing w:val="-6"/>
                <w:sz w:val="20"/>
              </w:rPr>
            </w:pPr>
            <w:r w:rsidRPr="00410DE4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資本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1,900,000,000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31.04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1,900,000,000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31.72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C776E" w:rsidRPr="00BA37AA" w:rsidTr="009C776E">
        <w:trPr>
          <w:trHeight w:hRule="exact" w:val="663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410DE4" w:rsidRDefault="009C776E" w:rsidP="009C776E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noProof/>
                <w:spacing w:val="-6"/>
                <w:sz w:val="20"/>
              </w:rPr>
            </w:pPr>
            <w:r w:rsidRPr="00410DE4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資本公積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127,976,293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2.09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127,976,293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2.14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C776E" w:rsidRPr="00BA37AA" w:rsidTr="009C776E">
        <w:trPr>
          <w:trHeight w:hRule="exact" w:val="663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410DE4" w:rsidRDefault="009C776E" w:rsidP="009C776E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noProof/>
                <w:spacing w:val="-6"/>
                <w:sz w:val="20"/>
              </w:rPr>
            </w:pPr>
            <w:r w:rsidRPr="00494504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保留盈餘（或累積虧損）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953,342,358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15.58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805,183,526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13.44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148,158,832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C776E" w:rsidRPr="00BA37AA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18.40</w:t>
            </w:r>
          </w:p>
        </w:tc>
      </w:tr>
      <w:tr w:rsidR="009C776E" w:rsidRPr="00892578" w:rsidTr="009C776E">
        <w:trPr>
          <w:trHeight w:hRule="exact" w:val="663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494504" w:rsidRDefault="009C776E" w:rsidP="009C776E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noProof/>
                <w:spacing w:val="-6"/>
                <w:sz w:val="20"/>
              </w:rPr>
            </w:pPr>
            <w:r w:rsidRPr="00494504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累積其他綜合損益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892578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301,924,926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C776E" w:rsidRPr="00892578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4.93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76E" w:rsidRPr="00892578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301,924,926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76E" w:rsidRPr="00892578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5.04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892578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92578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C776E" w:rsidRPr="00892578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92578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C776E" w:rsidRPr="00892578" w:rsidTr="009C776E">
        <w:trPr>
          <w:trHeight w:hRule="exact" w:val="663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494504" w:rsidRDefault="009C776E" w:rsidP="009C776E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noProof/>
                <w:spacing w:val="-6"/>
                <w:sz w:val="20"/>
              </w:rPr>
            </w:pPr>
            <w:r w:rsidRPr="00494504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權益其他項目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892578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-</w:t>
            </w:r>
            <w:r w:rsidR="00806BD1">
              <w:rPr>
                <w:rFonts w:ascii="細明體" w:hAnsi="細明體" w:hint="eastAsia"/>
                <w:noProof/>
                <w:sz w:val="18"/>
                <w:szCs w:val="18"/>
              </w:rPr>
              <w:t xml:space="preserve"> </w:t>
            </w:r>
            <w:r w:rsidRPr="00607843">
              <w:rPr>
                <w:rFonts w:ascii="細明體" w:hAnsi="細明體"/>
                <w:noProof/>
                <w:sz w:val="18"/>
                <w:szCs w:val="18"/>
              </w:rPr>
              <w:t>5,418,758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C776E" w:rsidRPr="00892578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- 0.09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76E" w:rsidRPr="00892578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-</w:t>
            </w:r>
            <w:r w:rsidR="00EE32D6">
              <w:rPr>
                <w:rFonts w:ascii="細明體" w:hAnsi="細明體" w:hint="eastAsia"/>
                <w:noProof/>
                <w:sz w:val="18"/>
                <w:szCs w:val="18"/>
              </w:rPr>
              <w:t xml:space="preserve"> </w:t>
            </w:r>
            <w:bookmarkStart w:id="0" w:name="_GoBack"/>
            <w:bookmarkEnd w:id="0"/>
            <w:r w:rsidRPr="00607843">
              <w:rPr>
                <w:rFonts w:ascii="細明體" w:hAnsi="細明體"/>
                <w:noProof/>
                <w:sz w:val="18"/>
                <w:szCs w:val="18"/>
              </w:rPr>
              <w:t>5,827,930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76E" w:rsidRPr="00892578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- 0.10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776E" w:rsidRPr="00892578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409,172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C776E" w:rsidRPr="00892578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noProof/>
                <w:sz w:val="18"/>
                <w:szCs w:val="18"/>
              </w:rPr>
              <w:t>- 7.02</w:t>
            </w:r>
          </w:p>
        </w:tc>
      </w:tr>
      <w:tr w:rsidR="009C776E" w:rsidRPr="00892578" w:rsidTr="009C776E">
        <w:trPr>
          <w:trHeight w:hRule="exact" w:val="663"/>
          <w:jc w:val="center"/>
        </w:trPr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76E" w:rsidRPr="00410DE4" w:rsidRDefault="009C776E" w:rsidP="009C776E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b/>
                <w:spacing w:val="-6"/>
                <w:sz w:val="20"/>
              </w:rPr>
            </w:pPr>
            <w:r w:rsidRPr="00410DE4">
              <w:rPr>
                <w:rFonts w:ascii="標楷體" w:eastAsia="標楷體" w:hAnsi="標楷體"/>
                <w:b/>
                <w:noProof/>
                <w:spacing w:val="-6"/>
                <w:sz w:val="20"/>
              </w:rPr>
              <w:t>負債及</w:t>
            </w:r>
            <w:r w:rsidRPr="00410DE4">
              <w:rPr>
                <w:rFonts w:ascii="標楷體" w:eastAsia="標楷體" w:hAnsi="標楷體" w:hint="eastAsia"/>
                <w:b/>
                <w:noProof/>
                <w:spacing w:val="-6"/>
                <w:sz w:val="20"/>
              </w:rPr>
              <w:t>權益</w:t>
            </w:r>
            <w:r w:rsidRPr="00410DE4">
              <w:rPr>
                <w:rFonts w:ascii="標楷體" w:eastAsia="標楷體" w:hAnsi="標楷體"/>
                <w:b/>
                <w:noProof/>
                <w:spacing w:val="-6"/>
                <w:sz w:val="20"/>
              </w:rPr>
              <w:t>總額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76E" w:rsidRPr="00892578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b/>
                <w:noProof/>
                <w:sz w:val="18"/>
                <w:szCs w:val="18"/>
              </w:rPr>
              <w:t>6,120,415,098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776E" w:rsidRPr="00892578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892578">
              <w:rPr>
                <w:rFonts w:ascii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76E" w:rsidRPr="00892578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b/>
                <w:noProof/>
                <w:sz w:val="18"/>
                <w:szCs w:val="18"/>
              </w:rPr>
              <w:t>5,990,162,520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76E" w:rsidRPr="00892578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892578">
              <w:rPr>
                <w:rFonts w:ascii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76E" w:rsidRPr="00892578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07843">
              <w:rPr>
                <w:rFonts w:ascii="細明體" w:hAnsi="細明體"/>
                <w:b/>
                <w:noProof/>
                <w:sz w:val="18"/>
                <w:szCs w:val="18"/>
              </w:rPr>
              <w:t>130,252,578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776E" w:rsidRPr="00892578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>
              <w:rPr>
                <w:rFonts w:ascii="細明體" w:hAnsi="細明體" w:hint="eastAsia"/>
                <w:b/>
                <w:noProof/>
                <w:sz w:val="18"/>
                <w:szCs w:val="18"/>
              </w:rPr>
              <w:t>2</w:t>
            </w:r>
            <w:r w:rsidRPr="00892578">
              <w:rPr>
                <w:rFonts w:ascii="細明體" w:hAnsi="細明體"/>
                <w:b/>
                <w:noProof/>
                <w:sz w:val="18"/>
                <w:szCs w:val="18"/>
              </w:rPr>
              <w:t>.</w:t>
            </w:r>
            <w:r>
              <w:rPr>
                <w:rFonts w:ascii="細明體" w:hAnsi="細明體" w:hint="eastAsia"/>
                <w:b/>
                <w:noProof/>
                <w:sz w:val="18"/>
                <w:szCs w:val="18"/>
              </w:rPr>
              <w:t>17</w:t>
            </w:r>
          </w:p>
        </w:tc>
      </w:tr>
    </w:tbl>
    <w:p w:rsidR="00A01E54" w:rsidRPr="00E8319D" w:rsidRDefault="00A01E54" w:rsidP="00A01E54">
      <w:pPr>
        <w:pStyle w:val="af"/>
        <w:ind w:leftChars="11" w:left="566" w:hangingChars="300" w:hanging="540"/>
        <w:rPr>
          <w:rFonts w:ascii="標楷體" w:hAnsi="標楷體"/>
          <w:sz w:val="18"/>
          <w:szCs w:val="18"/>
        </w:rPr>
      </w:pPr>
      <w:r w:rsidRPr="00E8319D">
        <w:rPr>
          <w:rFonts w:ascii="標楷體" w:hAnsi="標楷體" w:hint="eastAsia"/>
          <w:sz w:val="18"/>
          <w:szCs w:val="18"/>
        </w:rPr>
        <w:t>註：</w:t>
      </w:r>
      <w:r w:rsidR="009C776E" w:rsidRPr="00E8319D">
        <w:rPr>
          <w:rFonts w:ascii="標楷體" w:hAnsi="標楷體" w:hint="eastAsia"/>
          <w:sz w:val="18"/>
          <w:szCs w:val="18"/>
        </w:rPr>
        <w:t>信託代理與保證之或有資產及或有負債，114年底及113年底各有91,425,236元及69,595,219元</w:t>
      </w:r>
      <w:r w:rsidRPr="00E8319D">
        <w:rPr>
          <w:rFonts w:ascii="標楷體" w:hAnsi="標楷體" w:hint="eastAsia"/>
          <w:sz w:val="18"/>
          <w:szCs w:val="18"/>
        </w:rPr>
        <w:t>。</w:t>
      </w:r>
    </w:p>
    <w:p w:rsidR="00F52139" w:rsidRPr="005B579B" w:rsidRDefault="00F52139" w:rsidP="005B579B">
      <w:pPr>
        <w:tabs>
          <w:tab w:val="center" w:pos="5640"/>
        </w:tabs>
        <w:snapToGrid w:val="0"/>
        <w:spacing w:after="120" w:line="240" w:lineRule="auto"/>
        <w:jc w:val="right"/>
        <w:rPr>
          <w:rFonts w:ascii="標楷體" w:eastAsia="標楷體" w:hAnsi="標楷體"/>
          <w:b/>
          <w:sz w:val="32"/>
          <w:szCs w:val="32"/>
          <w:u w:val="single"/>
        </w:rPr>
      </w:pPr>
      <w:r w:rsidRPr="005B579B">
        <w:rPr>
          <w:rFonts w:ascii="標楷體" w:eastAsia="標楷體" w:hAnsi="標楷體" w:hint="eastAsia"/>
          <w:b/>
          <w:sz w:val="32"/>
          <w:szCs w:val="32"/>
          <w:u w:val="single"/>
        </w:rPr>
        <w:lastRenderedPageBreak/>
        <w:t>七、盈虧審定後</w:t>
      </w:r>
    </w:p>
    <w:p w:rsidR="00F52139" w:rsidRPr="00FD0092" w:rsidRDefault="00F52139" w:rsidP="00FB099F">
      <w:pPr>
        <w:spacing w:afterLines="20" w:after="48" w:line="240" w:lineRule="auto"/>
        <w:jc w:val="right"/>
        <w:rPr>
          <w:rFonts w:ascii="標楷體" w:eastAsia="標楷體"/>
          <w:color w:val="000000" w:themeColor="text1"/>
          <w:szCs w:val="24"/>
        </w:rPr>
      </w:pPr>
      <w:r w:rsidRPr="005B579B">
        <w:rPr>
          <w:rFonts w:ascii="標楷體" w:eastAsia="標楷體" w:hAnsi="標楷體" w:hint="eastAsia"/>
          <w:bCs/>
          <w:szCs w:val="24"/>
        </w:rPr>
        <w:t>中華民國</w:t>
      </w:r>
    </w:p>
    <w:tbl>
      <w:tblPr>
        <w:tblW w:w="10206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1"/>
        <w:gridCol w:w="3402"/>
        <w:gridCol w:w="3403"/>
      </w:tblGrid>
      <w:tr w:rsidR="00351FF3" w:rsidRPr="005B579B" w:rsidTr="006C057B">
        <w:trPr>
          <w:trHeight w:hRule="exact" w:val="1020"/>
        </w:trPr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1FF3" w:rsidRPr="005B579B" w:rsidRDefault="00351FF3" w:rsidP="005B579B">
            <w:pPr>
              <w:autoSpaceDE w:val="0"/>
              <w:autoSpaceDN w:val="0"/>
              <w:spacing w:line="240" w:lineRule="auto"/>
              <w:ind w:left="57" w:right="57"/>
              <w:jc w:val="distribute"/>
              <w:rPr>
                <w:rFonts w:ascii="標楷體" w:eastAsia="標楷體"/>
                <w:color w:val="000000" w:themeColor="text1"/>
                <w:sz w:val="20"/>
              </w:rPr>
            </w:pPr>
            <w:r w:rsidRPr="005B579B">
              <w:rPr>
                <w:rFonts w:ascii="標楷體" w:eastAsia="標楷體" w:hint="eastAsia"/>
                <w:color w:val="000000" w:themeColor="text1"/>
                <w:sz w:val="20"/>
              </w:rPr>
              <w:t>基金名稱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1FF3" w:rsidRPr="005B579B" w:rsidRDefault="00351FF3" w:rsidP="005B579B">
            <w:pPr>
              <w:autoSpaceDE w:val="0"/>
              <w:autoSpaceDN w:val="0"/>
              <w:spacing w:line="240" w:lineRule="auto"/>
              <w:ind w:left="57" w:right="57"/>
              <w:jc w:val="distribute"/>
              <w:rPr>
                <w:rFonts w:ascii="標楷體" w:eastAsia="標楷體"/>
                <w:color w:val="000000" w:themeColor="text1"/>
                <w:sz w:val="20"/>
              </w:rPr>
            </w:pPr>
            <w:r w:rsidRPr="005B579B">
              <w:rPr>
                <w:rFonts w:ascii="標楷體" w:eastAsia="標楷體" w:hint="eastAsia"/>
                <w:color w:val="000000" w:themeColor="text1"/>
                <w:sz w:val="20"/>
              </w:rPr>
              <w:t>資產總額</w:t>
            </w:r>
          </w:p>
        </w:tc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FF3" w:rsidRPr="005B579B" w:rsidRDefault="00351FF3" w:rsidP="005B579B">
            <w:pPr>
              <w:autoSpaceDE w:val="0"/>
              <w:autoSpaceDN w:val="0"/>
              <w:spacing w:line="240" w:lineRule="auto"/>
              <w:ind w:left="57" w:right="57"/>
              <w:jc w:val="distribute"/>
              <w:rPr>
                <w:rFonts w:ascii="標楷體" w:eastAsia="標楷體"/>
                <w:color w:val="000000" w:themeColor="text1"/>
                <w:sz w:val="20"/>
              </w:rPr>
            </w:pPr>
            <w:r w:rsidRPr="005B579B">
              <w:rPr>
                <w:rFonts w:ascii="標楷體" w:eastAsia="標楷體" w:hint="eastAsia"/>
                <w:color w:val="000000" w:themeColor="text1"/>
                <w:sz w:val="20"/>
              </w:rPr>
              <w:t>流動資產</w:t>
            </w:r>
          </w:p>
        </w:tc>
      </w:tr>
      <w:tr w:rsidR="009C776E" w:rsidRPr="005B579B" w:rsidTr="006C057B">
        <w:trPr>
          <w:trHeight w:hRule="exact" w:val="1219"/>
        </w:trPr>
        <w:tc>
          <w:tcPr>
            <w:tcW w:w="3401" w:type="dxa"/>
            <w:tcBorders>
              <w:top w:val="single" w:sz="4" w:space="0" w:color="auto"/>
            </w:tcBorders>
            <w:vAlign w:val="center"/>
          </w:tcPr>
          <w:p w:rsidR="009C776E" w:rsidRPr="00FD0092" w:rsidRDefault="009C776E" w:rsidP="009C776E">
            <w:pPr>
              <w:autoSpaceDE w:val="0"/>
              <w:autoSpaceDN w:val="0"/>
              <w:spacing w:line="240" w:lineRule="auto"/>
              <w:ind w:left="57" w:rightChars="10" w:right="24"/>
              <w:jc w:val="distribute"/>
              <w:rPr>
                <w:rFonts w:eastAsia="標楷體" w:cs="新細明體"/>
                <w:b/>
                <w:color w:val="000000" w:themeColor="text1"/>
                <w:szCs w:val="24"/>
              </w:rPr>
            </w:pPr>
            <w:r w:rsidRPr="00065F5D">
              <w:rPr>
                <w:rFonts w:eastAsia="標楷體" w:hint="eastAsia"/>
                <w:b/>
                <w:bCs/>
                <w:sz w:val="20"/>
              </w:rPr>
              <w:t>合計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9C776E" w:rsidRPr="00994FBE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281CCD">
              <w:rPr>
                <w:rFonts w:ascii="細明體" w:hAnsi="細明體"/>
                <w:b/>
                <w:noProof/>
                <w:sz w:val="18"/>
                <w:szCs w:val="18"/>
              </w:rPr>
              <w:t>6,120,415,098</w:t>
            </w:r>
          </w:p>
        </w:tc>
        <w:tc>
          <w:tcPr>
            <w:tcW w:w="340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C776E" w:rsidRPr="00994FBE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281CCD">
              <w:rPr>
                <w:rFonts w:ascii="細明體" w:hAnsi="細明體"/>
                <w:b/>
                <w:noProof/>
                <w:sz w:val="18"/>
                <w:szCs w:val="18"/>
              </w:rPr>
              <w:t>2,156,716,286</w:t>
            </w:r>
          </w:p>
        </w:tc>
      </w:tr>
      <w:tr w:rsidR="009C776E" w:rsidRPr="005B579B" w:rsidTr="006C057B">
        <w:trPr>
          <w:trHeight w:hRule="exact" w:val="1219"/>
        </w:trPr>
        <w:tc>
          <w:tcPr>
            <w:tcW w:w="3401" w:type="dxa"/>
            <w:vAlign w:val="center"/>
          </w:tcPr>
          <w:p w:rsidR="009C776E" w:rsidRPr="00FD0092" w:rsidRDefault="009C776E" w:rsidP="009C776E">
            <w:pPr>
              <w:autoSpaceDE w:val="0"/>
              <w:autoSpaceDN w:val="0"/>
              <w:spacing w:line="240" w:lineRule="auto"/>
              <w:ind w:left="57" w:rightChars="10" w:right="24"/>
              <w:jc w:val="distribute"/>
              <w:rPr>
                <w:rFonts w:ascii="標楷體" w:eastAsia="標楷體"/>
                <w:color w:val="000000" w:themeColor="text1"/>
                <w:sz w:val="20"/>
                <w:szCs w:val="24"/>
              </w:rPr>
            </w:pPr>
            <w:r>
              <w:rPr>
                <w:rFonts w:eastAsia="標楷體" w:hint="eastAsia"/>
                <w:b/>
                <w:bCs/>
                <w:sz w:val="20"/>
              </w:rPr>
              <w:t>縣政府</w:t>
            </w:r>
            <w:r w:rsidRPr="00410DE4">
              <w:rPr>
                <w:rFonts w:eastAsia="標楷體" w:hint="eastAsia"/>
                <w:b/>
                <w:bCs/>
                <w:sz w:val="20"/>
              </w:rPr>
              <w:t>主管</w:t>
            </w:r>
          </w:p>
        </w:tc>
        <w:tc>
          <w:tcPr>
            <w:tcW w:w="3402" w:type="dxa"/>
            <w:vAlign w:val="center"/>
          </w:tcPr>
          <w:p w:rsidR="009C776E" w:rsidRPr="00994FBE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281CCD">
              <w:rPr>
                <w:rFonts w:ascii="細明體" w:hAnsi="細明體"/>
                <w:b/>
                <w:noProof/>
                <w:sz w:val="18"/>
                <w:szCs w:val="18"/>
              </w:rPr>
              <w:t>6,120,415,098</w:t>
            </w:r>
          </w:p>
        </w:tc>
        <w:tc>
          <w:tcPr>
            <w:tcW w:w="3403" w:type="dxa"/>
            <w:tcBorders>
              <w:right w:val="single" w:sz="4" w:space="0" w:color="auto"/>
            </w:tcBorders>
            <w:vAlign w:val="center"/>
          </w:tcPr>
          <w:p w:rsidR="009C776E" w:rsidRPr="00994FBE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281CCD">
              <w:rPr>
                <w:rFonts w:ascii="細明體" w:hAnsi="細明體"/>
                <w:b/>
                <w:noProof/>
                <w:sz w:val="18"/>
                <w:szCs w:val="18"/>
              </w:rPr>
              <w:t>2,156,716,286</w:t>
            </w:r>
          </w:p>
        </w:tc>
      </w:tr>
      <w:tr w:rsidR="009C776E" w:rsidRPr="005B579B" w:rsidTr="006C057B">
        <w:trPr>
          <w:trHeight w:hRule="exact" w:val="1219"/>
        </w:trPr>
        <w:tc>
          <w:tcPr>
            <w:tcW w:w="3401" w:type="dxa"/>
            <w:vAlign w:val="center"/>
          </w:tcPr>
          <w:p w:rsidR="009C776E" w:rsidRPr="0024487F" w:rsidRDefault="009C776E" w:rsidP="009C776E">
            <w:pPr>
              <w:autoSpaceDE w:val="0"/>
              <w:autoSpaceDN w:val="0"/>
              <w:spacing w:line="240" w:lineRule="auto"/>
              <w:ind w:left="227" w:rightChars="10" w:right="24"/>
              <w:jc w:val="distribute"/>
              <w:rPr>
                <w:rFonts w:eastAsia="標楷體"/>
                <w:sz w:val="20"/>
              </w:rPr>
            </w:pPr>
            <w:r w:rsidRPr="00410DE4">
              <w:rPr>
                <w:rFonts w:eastAsia="標楷體" w:hint="eastAsia"/>
                <w:sz w:val="20"/>
              </w:rPr>
              <w:t>新竹瓦斯股份有限公司</w:t>
            </w:r>
          </w:p>
        </w:tc>
        <w:tc>
          <w:tcPr>
            <w:tcW w:w="3402" w:type="dxa"/>
            <w:vAlign w:val="center"/>
          </w:tcPr>
          <w:p w:rsidR="009C776E" w:rsidRPr="00994FBE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81CCD">
              <w:rPr>
                <w:rFonts w:ascii="細明體" w:hAnsi="細明體"/>
                <w:noProof/>
                <w:sz w:val="18"/>
                <w:szCs w:val="18"/>
              </w:rPr>
              <w:t>5,675,099,686</w:t>
            </w:r>
          </w:p>
        </w:tc>
        <w:tc>
          <w:tcPr>
            <w:tcW w:w="3403" w:type="dxa"/>
            <w:tcBorders>
              <w:right w:val="single" w:sz="4" w:space="0" w:color="auto"/>
            </w:tcBorders>
            <w:vAlign w:val="center"/>
          </w:tcPr>
          <w:p w:rsidR="009C776E" w:rsidRPr="00994FBE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4487F">
              <w:rPr>
                <w:rFonts w:ascii="細明體" w:hAnsi="細明體"/>
                <w:noProof/>
                <w:sz w:val="18"/>
                <w:szCs w:val="18"/>
              </w:rPr>
              <w:t>1,970,530,203</w:t>
            </w:r>
          </w:p>
        </w:tc>
      </w:tr>
      <w:tr w:rsidR="009C776E" w:rsidRPr="005B579B" w:rsidTr="006C057B">
        <w:trPr>
          <w:trHeight w:hRule="exact" w:val="1219"/>
        </w:trPr>
        <w:tc>
          <w:tcPr>
            <w:tcW w:w="3401" w:type="dxa"/>
            <w:tcBorders>
              <w:top w:val="nil"/>
              <w:bottom w:val="single" w:sz="4" w:space="0" w:color="auto"/>
            </w:tcBorders>
            <w:vAlign w:val="center"/>
          </w:tcPr>
          <w:p w:rsidR="009C776E" w:rsidRPr="0024487F" w:rsidRDefault="009C776E" w:rsidP="009C776E">
            <w:pPr>
              <w:autoSpaceDE w:val="0"/>
              <w:autoSpaceDN w:val="0"/>
              <w:spacing w:line="240" w:lineRule="auto"/>
              <w:ind w:left="227" w:rightChars="10" w:right="24"/>
              <w:jc w:val="distribute"/>
              <w:rPr>
                <w:rFonts w:eastAsia="標楷體"/>
                <w:sz w:val="20"/>
              </w:rPr>
            </w:pPr>
            <w:r w:rsidRPr="00410DE4">
              <w:rPr>
                <w:rFonts w:eastAsia="標楷體" w:hint="eastAsia"/>
                <w:sz w:val="20"/>
              </w:rPr>
              <w:t>新竹肉品市場股份有限公司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  <w:vAlign w:val="center"/>
          </w:tcPr>
          <w:p w:rsidR="009C776E" w:rsidRPr="00994FBE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81CCD">
              <w:rPr>
                <w:rFonts w:ascii="細明體" w:hAnsi="細明體"/>
                <w:noProof/>
                <w:sz w:val="18"/>
                <w:szCs w:val="18"/>
              </w:rPr>
              <w:t>445,315,412</w:t>
            </w:r>
          </w:p>
        </w:tc>
        <w:tc>
          <w:tcPr>
            <w:tcW w:w="340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76E" w:rsidRPr="00994FBE" w:rsidRDefault="009C776E" w:rsidP="009C776E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4487F">
              <w:rPr>
                <w:rFonts w:ascii="細明體" w:hAnsi="細明體"/>
                <w:noProof/>
                <w:sz w:val="18"/>
                <w:szCs w:val="18"/>
              </w:rPr>
              <w:t>186,186,083</w:t>
            </w:r>
          </w:p>
        </w:tc>
      </w:tr>
    </w:tbl>
    <w:p w:rsidR="004D2FC2" w:rsidRDefault="004D2FC2" w:rsidP="005B579B">
      <w:pPr>
        <w:spacing w:line="480" w:lineRule="exact"/>
        <w:jc w:val="both"/>
        <w:rPr>
          <w:rFonts w:ascii="標楷體" w:eastAsia="標楷體"/>
          <w:color w:val="000000" w:themeColor="text1"/>
          <w:sz w:val="18"/>
          <w:szCs w:val="18"/>
        </w:rPr>
      </w:pPr>
    </w:p>
    <w:tbl>
      <w:tblPr>
        <w:tblW w:w="10206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93"/>
        <w:gridCol w:w="1703"/>
        <w:gridCol w:w="1703"/>
        <w:gridCol w:w="1703"/>
        <w:gridCol w:w="1704"/>
      </w:tblGrid>
      <w:tr w:rsidR="004D2FC2" w:rsidRPr="005B579B" w:rsidTr="006C057B">
        <w:trPr>
          <w:trHeight w:hRule="exact" w:val="1020"/>
        </w:trPr>
        <w:tc>
          <w:tcPr>
            <w:tcW w:w="3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FC2" w:rsidRPr="005B579B" w:rsidRDefault="004D2FC2" w:rsidP="005B579B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0"/>
              </w:rPr>
            </w:pPr>
            <w:r w:rsidRPr="005B579B">
              <w:rPr>
                <w:rFonts w:ascii="標楷體" w:eastAsia="標楷體" w:hint="eastAsia"/>
                <w:color w:val="000000" w:themeColor="text1"/>
                <w:sz w:val="20"/>
              </w:rPr>
              <w:t>基金名稱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FC2" w:rsidRPr="005B579B" w:rsidRDefault="004D2FC2" w:rsidP="005B579B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0"/>
              </w:rPr>
            </w:pPr>
            <w:r w:rsidRPr="005B579B">
              <w:rPr>
                <w:rFonts w:ascii="標楷體" w:eastAsia="標楷體" w:hint="eastAsia"/>
                <w:color w:val="000000" w:themeColor="text1"/>
                <w:sz w:val="20"/>
              </w:rPr>
              <w:t>負債總額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FC2" w:rsidRPr="005B579B" w:rsidRDefault="004D2FC2" w:rsidP="005B579B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0"/>
              </w:rPr>
            </w:pPr>
            <w:r w:rsidRPr="005B579B">
              <w:rPr>
                <w:rFonts w:ascii="標楷體" w:eastAsia="標楷體" w:hint="eastAsia"/>
                <w:color w:val="000000" w:themeColor="text1"/>
                <w:sz w:val="20"/>
              </w:rPr>
              <w:t>流動負債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FC2" w:rsidRPr="005B579B" w:rsidRDefault="004D2FC2" w:rsidP="005B579B">
            <w:pPr>
              <w:autoSpaceDE w:val="0"/>
              <w:autoSpaceDN w:val="0"/>
              <w:spacing w:line="240" w:lineRule="auto"/>
              <w:ind w:left="57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5B579B">
              <w:rPr>
                <w:rFonts w:ascii="標楷體" w:eastAsia="標楷體" w:hAnsi="標楷體" w:hint="eastAsia"/>
                <w:sz w:val="20"/>
              </w:rPr>
              <w:t>長期負債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C2" w:rsidRPr="005B579B" w:rsidRDefault="004D2FC2" w:rsidP="005B579B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0"/>
              </w:rPr>
            </w:pPr>
            <w:r w:rsidRPr="005B579B">
              <w:rPr>
                <w:rFonts w:ascii="標楷體" w:eastAsia="標楷體" w:hAnsi="標楷體" w:hint="eastAsia"/>
                <w:sz w:val="20"/>
              </w:rPr>
              <w:t>其他負債</w:t>
            </w:r>
          </w:p>
        </w:tc>
      </w:tr>
      <w:tr w:rsidR="006C057B" w:rsidRPr="005B579B" w:rsidTr="006C057B">
        <w:trPr>
          <w:trHeight w:hRule="exact" w:val="1247"/>
        </w:trPr>
        <w:tc>
          <w:tcPr>
            <w:tcW w:w="3393" w:type="dxa"/>
            <w:tcBorders>
              <w:top w:val="single" w:sz="4" w:space="0" w:color="auto"/>
            </w:tcBorders>
            <w:vAlign w:val="center"/>
          </w:tcPr>
          <w:p w:rsidR="006C057B" w:rsidRPr="009C4443" w:rsidRDefault="006C057B" w:rsidP="006C057B">
            <w:pPr>
              <w:autoSpaceDE w:val="0"/>
              <w:autoSpaceDN w:val="0"/>
              <w:spacing w:line="240" w:lineRule="auto"/>
              <w:ind w:left="57" w:rightChars="10" w:right="24"/>
              <w:jc w:val="distribute"/>
              <w:rPr>
                <w:rFonts w:eastAsia="標楷體"/>
                <w:b/>
                <w:bCs/>
                <w:sz w:val="20"/>
              </w:rPr>
            </w:pPr>
            <w:r w:rsidRPr="009C4443">
              <w:rPr>
                <w:rFonts w:eastAsia="標楷體" w:hint="eastAsia"/>
                <w:b/>
                <w:bCs/>
                <w:sz w:val="20"/>
              </w:rPr>
              <w:t>合</w:t>
            </w:r>
            <w:r w:rsidRPr="009C4443">
              <w:rPr>
                <w:rFonts w:eastAsia="標楷體" w:hint="eastAsia"/>
                <w:b/>
                <w:bCs/>
                <w:sz w:val="20"/>
              </w:rPr>
              <w:t xml:space="preserve">  </w:t>
            </w:r>
            <w:r w:rsidRPr="009C4443">
              <w:rPr>
                <w:rFonts w:eastAsia="標楷體" w:hint="eastAsia"/>
                <w:b/>
                <w:bCs/>
                <w:sz w:val="20"/>
              </w:rPr>
              <w:t>計</w:t>
            </w:r>
          </w:p>
        </w:tc>
        <w:tc>
          <w:tcPr>
            <w:tcW w:w="1703" w:type="dxa"/>
            <w:tcBorders>
              <w:top w:val="single" w:sz="4" w:space="0" w:color="auto"/>
            </w:tcBorders>
            <w:vAlign w:val="center"/>
          </w:tcPr>
          <w:p w:rsidR="006C057B" w:rsidRPr="00994FBE" w:rsidRDefault="006C057B" w:rsidP="006C057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b/>
                <w:noProof/>
                <w:sz w:val="18"/>
                <w:szCs w:val="18"/>
              </w:rPr>
              <w:t>2,842,590,279</w:t>
            </w:r>
          </w:p>
        </w:tc>
        <w:tc>
          <w:tcPr>
            <w:tcW w:w="1703" w:type="dxa"/>
            <w:tcBorders>
              <w:top w:val="single" w:sz="4" w:space="0" w:color="auto"/>
            </w:tcBorders>
            <w:vAlign w:val="center"/>
          </w:tcPr>
          <w:p w:rsidR="006C057B" w:rsidRPr="00994FBE" w:rsidRDefault="006C057B" w:rsidP="006C057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b/>
                <w:noProof/>
                <w:sz w:val="18"/>
                <w:szCs w:val="18"/>
              </w:rPr>
              <w:t>620,010,952</w:t>
            </w:r>
          </w:p>
        </w:tc>
        <w:tc>
          <w:tcPr>
            <w:tcW w:w="1703" w:type="dxa"/>
            <w:tcBorders>
              <w:top w:val="single" w:sz="4" w:space="0" w:color="auto"/>
            </w:tcBorders>
            <w:vAlign w:val="center"/>
          </w:tcPr>
          <w:p w:rsidR="006C057B" w:rsidRPr="00994FBE" w:rsidRDefault="006C057B" w:rsidP="006C057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b/>
                <w:noProof/>
                <w:sz w:val="18"/>
                <w:szCs w:val="18"/>
              </w:rPr>
              <w:t>3,405,406</w:t>
            </w:r>
          </w:p>
        </w:tc>
        <w:tc>
          <w:tcPr>
            <w:tcW w:w="17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C057B" w:rsidRPr="00994FBE" w:rsidRDefault="006C057B" w:rsidP="006C057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b/>
                <w:noProof/>
                <w:sz w:val="18"/>
                <w:szCs w:val="18"/>
              </w:rPr>
              <w:t>2,219,173,921</w:t>
            </w:r>
          </w:p>
        </w:tc>
      </w:tr>
      <w:tr w:rsidR="006C057B" w:rsidRPr="005B579B" w:rsidTr="006C057B">
        <w:trPr>
          <w:trHeight w:hRule="exact" w:val="1247"/>
        </w:trPr>
        <w:tc>
          <w:tcPr>
            <w:tcW w:w="3393" w:type="dxa"/>
            <w:vAlign w:val="center"/>
          </w:tcPr>
          <w:p w:rsidR="006C057B" w:rsidRPr="00FD0092" w:rsidRDefault="006C057B" w:rsidP="006C057B">
            <w:pPr>
              <w:autoSpaceDE w:val="0"/>
              <w:autoSpaceDN w:val="0"/>
              <w:spacing w:line="240" w:lineRule="auto"/>
              <w:ind w:left="57" w:rightChars="10" w:right="24"/>
              <w:jc w:val="distribute"/>
              <w:rPr>
                <w:rFonts w:ascii="標楷體" w:eastAsia="標楷體"/>
                <w:color w:val="000000" w:themeColor="text1"/>
                <w:sz w:val="20"/>
                <w:szCs w:val="24"/>
              </w:rPr>
            </w:pPr>
            <w:r>
              <w:rPr>
                <w:rFonts w:eastAsia="標楷體" w:hint="eastAsia"/>
                <w:b/>
                <w:bCs/>
                <w:sz w:val="20"/>
              </w:rPr>
              <w:t>縣政府</w:t>
            </w:r>
            <w:r w:rsidRPr="00410DE4">
              <w:rPr>
                <w:rFonts w:eastAsia="標楷體" w:hint="eastAsia"/>
                <w:b/>
                <w:bCs/>
                <w:sz w:val="20"/>
              </w:rPr>
              <w:t>主管</w:t>
            </w:r>
          </w:p>
        </w:tc>
        <w:tc>
          <w:tcPr>
            <w:tcW w:w="1703" w:type="dxa"/>
            <w:vAlign w:val="center"/>
          </w:tcPr>
          <w:p w:rsidR="006C057B" w:rsidRPr="00994FBE" w:rsidRDefault="006C057B" w:rsidP="006C057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b/>
                <w:noProof/>
                <w:sz w:val="18"/>
                <w:szCs w:val="18"/>
              </w:rPr>
              <w:t>2,842,590,279</w:t>
            </w:r>
          </w:p>
        </w:tc>
        <w:tc>
          <w:tcPr>
            <w:tcW w:w="1703" w:type="dxa"/>
            <w:vAlign w:val="center"/>
          </w:tcPr>
          <w:p w:rsidR="006C057B" w:rsidRPr="00994FBE" w:rsidRDefault="006C057B" w:rsidP="006C057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b/>
                <w:noProof/>
                <w:sz w:val="18"/>
                <w:szCs w:val="18"/>
              </w:rPr>
              <w:t>620,010,952</w:t>
            </w:r>
          </w:p>
        </w:tc>
        <w:tc>
          <w:tcPr>
            <w:tcW w:w="1703" w:type="dxa"/>
            <w:vAlign w:val="center"/>
          </w:tcPr>
          <w:p w:rsidR="006C057B" w:rsidRPr="00994FBE" w:rsidRDefault="006C057B" w:rsidP="006C057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b/>
                <w:noProof/>
                <w:sz w:val="18"/>
                <w:szCs w:val="18"/>
              </w:rPr>
              <w:t>3,405,406</w:t>
            </w:r>
          </w:p>
        </w:tc>
        <w:tc>
          <w:tcPr>
            <w:tcW w:w="1704" w:type="dxa"/>
            <w:tcBorders>
              <w:right w:val="single" w:sz="4" w:space="0" w:color="auto"/>
            </w:tcBorders>
            <w:vAlign w:val="center"/>
          </w:tcPr>
          <w:p w:rsidR="006C057B" w:rsidRPr="00994FBE" w:rsidRDefault="006C057B" w:rsidP="006C057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b/>
                <w:noProof/>
                <w:sz w:val="18"/>
                <w:szCs w:val="18"/>
              </w:rPr>
              <w:t>2,219,173,921</w:t>
            </w:r>
          </w:p>
        </w:tc>
      </w:tr>
      <w:tr w:rsidR="006C057B" w:rsidRPr="005B579B" w:rsidTr="006C057B">
        <w:trPr>
          <w:trHeight w:hRule="exact" w:val="1247"/>
        </w:trPr>
        <w:tc>
          <w:tcPr>
            <w:tcW w:w="3393" w:type="dxa"/>
            <w:tcBorders>
              <w:bottom w:val="nil"/>
            </w:tcBorders>
            <w:vAlign w:val="center"/>
          </w:tcPr>
          <w:p w:rsidR="006C057B" w:rsidRPr="00FD0092" w:rsidRDefault="006C057B" w:rsidP="006C057B">
            <w:pPr>
              <w:autoSpaceDE w:val="0"/>
              <w:autoSpaceDN w:val="0"/>
              <w:spacing w:line="240" w:lineRule="auto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410DE4">
              <w:rPr>
                <w:rFonts w:eastAsia="標楷體" w:hint="eastAsia"/>
                <w:sz w:val="20"/>
              </w:rPr>
              <w:t>新竹瓦斯股份有限公司</w:t>
            </w:r>
          </w:p>
        </w:tc>
        <w:tc>
          <w:tcPr>
            <w:tcW w:w="1703" w:type="dxa"/>
            <w:tcBorders>
              <w:bottom w:val="nil"/>
            </w:tcBorders>
            <w:vAlign w:val="center"/>
          </w:tcPr>
          <w:p w:rsidR="006C057B" w:rsidRPr="00994FBE" w:rsidRDefault="006C057B" w:rsidP="006C057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noProof/>
                <w:sz w:val="18"/>
                <w:szCs w:val="18"/>
              </w:rPr>
              <w:t>2,593,713,624</w:t>
            </w:r>
          </w:p>
        </w:tc>
        <w:tc>
          <w:tcPr>
            <w:tcW w:w="1703" w:type="dxa"/>
            <w:tcBorders>
              <w:bottom w:val="nil"/>
            </w:tcBorders>
            <w:vAlign w:val="center"/>
          </w:tcPr>
          <w:p w:rsidR="006C057B" w:rsidRPr="00994FBE" w:rsidRDefault="006C057B" w:rsidP="006C057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noProof/>
                <w:sz w:val="18"/>
                <w:szCs w:val="18"/>
              </w:rPr>
              <w:t>590,170,954</w:t>
            </w:r>
          </w:p>
        </w:tc>
        <w:tc>
          <w:tcPr>
            <w:tcW w:w="1703" w:type="dxa"/>
            <w:tcBorders>
              <w:bottom w:val="nil"/>
            </w:tcBorders>
            <w:vAlign w:val="center"/>
          </w:tcPr>
          <w:p w:rsidR="006C057B" w:rsidRPr="00994FBE" w:rsidRDefault="006C057B" w:rsidP="006C057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94FBE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04" w:type="dxa"/>
            <w:tcBorders>
              <w:bottom w:val="nil"/>
              <w:right w:val="single" w:sz="4" w:space="0" w:color="auto"/>
            </w:tcBorders>
            <w:vAlign w:val="center"/>
          </w:tcPr>
          <w:p w:rsidR="006C057B" w:rsidRPr="00994FBE" w:rsidRDefault="006C057B" w:rsidP="006C057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noProof/>
                <w:sz w:val="18"/>
                <w:szCs w:val="18"/>
              </w:rPr>
              <w:t>2,003,542,670</w:t>
            </w:r>
          </w:p>
        </w:tc>
      </w:tr>
      <w:tr w:rsidR="006C057B" w:rsidRPr="005B579B" w:rsidTr="006C057B">
        <w:trPr>
          <w:trHeight w:hRule="exact" w:val="1247"/>
        </w:trPr>
        <w:tc>
          <w:tcPr>
            <w:tcW w:w="3393" w:type="dxa"/>
            <w:tcBorders>
              <w:top w:val="nil"/>
              <w:bottom w:val="single" w:sz="4" w:space="0" w:color="auto"/>
            </w:tcBorders>
            <w:vAlign w:val="center"/>
          </w:tcPr>
          <w:p w:rsidR="006C057B" w:rsidRPr="0024487F" w:rsidRDefault="006C057B" w:rsidP="006C057B">
            <w:pPr>
              <w:autoSpaceDE w:val="0"/>
              <w:autoSpaceDN w:val="0"/>
              <w:spacing w:line="240" w:lineRule="auto"/>
              <w:ind w:left="227" w:rightChars="10" w:right="24"/>
              <w:jc w:val="distribute"/>
              <w:rPr>
                <w:rFonts w:eastAsia="標楷體"/>
                <w:sz w:val="20"/>
              </w:rPr>
            </w:pPr>
            <w:r w:rsidRPr="00410DE4">
              <w:rPr>
                <w:rFonts w:eastAsia="標楷體" w:hint="eastAsia"/>
                <w:sz w:val="20"/>
              </w:rPr>
              <w:t>新竹肉品市場股份有限公司</w:t>
            </w:r>
          </w:p>
        </w:tc>
        <w:tc>
          <w:tcPr>
            <w:tcW w:w="1703" w:type="dxa"/>
            <w:tcBorders>
              <w:top w:val="nil"/>
              <w:bottom w:val="single" w:sz="4" w:space="0" w:color="auto"/>
            </w:tcBorders>
            <w:vAlign w:val="center"/>
          </w:tcPr>
          <w:p w:rsidR="006C057B" w:rsidRPr="00994FBE" w:rsidRDefault="006C057B" w:rsidP="006C057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noProof/>
                <w:sz w:val="18"/>
                <w:szCs w:val="18"/>
              </w:rPr>
              <w:t>248,876,655</w:t>
            </w:r>
          </w:p>
        </w:tc>
        <w:tc>
          <w:tcPr>
            <w:tcW w:w="1703" w:type="dxa"/>
            <w:tcBorders>
              <w:top w:val="nil"/>
              <w:bottom w:val="single" w:sz="4" w:space="0" w:color="auto"/>
            </w:tcBorders>
            <w:vAlign w:val="center"/>
          </w:tcPr>
          <w:p w:rsidR="006C057B" w:rsidRPr="00994FBE" w:rsidRDefault="006C057B" w:rsidP="006C057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noProof/>
                <w:sz w:val="18"/>
                <w:szCs w:val="18"/>
              </w:rPr>
              <w:t>29,839,998</w:t>
            </w:r>
          </w:p>
        </w:tc>
        <w:tc>
          <w:tcPr>
            <w:tcW w:w="1703" w:type="dxa"/>
            <w:tcBorders>
              <w:top w:val="nil"/>
              <w:bottom w:val="single" w:sz="4" w:space="0" w:color="auto"/>
            </w:tcBorders>
            <w:vAlign w:val="center"/>
          </w:tcPr>
          <w:p w:rsidR="006C057B" w:rsidRPr="00994FBE" w:rsidRDefault="006C057B" w:rsidP="006C057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noProof/>
                <w:sz w:val="18"/>
                <w:szCs w:val="18"/>
              </w:rPr>
              <w:t>3,405,406</w:t>
            </w:r>
          </w:p>
        </w:tc>
        <w:tc>
          <w:tcPr>
            <w:tcW w:w="17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57B" w:rsidRPr="00994FBE" w:rsidRDefault="006C057B" w:rsidP="006C057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noProof/>
                <w:sz w:val="18"/>
                <w:szCs w:val="18"/>
              </w:rPr>
              <w:t>215,631,251</w:t>
            </w:r>
          </w:p>
        </w:tc>
      </w:tr>
    </w:tbl>
    <w:p w:rsidR="004D2FC2" w:rsidRPr="00FD0092" w:rsidRDefault="004D2FC2" w:rsidP="004D2FC2">
      <w:pPr>
        <w:spacing w:line="220" w:lineRule="exact"/>
        <w:ind w:leftChars="4" w:left="413" w:hanging="403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r w:rsidRPr="00FD0092">
        <w:rPr>
          <w:rFonts w:ascii="標楷體" w:eastAsia="標楷體" w:hint="eastAsia"/>
          <w:color w:val="000000" w:themeColor="text1"/>
          <w:sz w:val="18"/>
          <w:szCs w:val="18"/>
        </w:rPr>
        <w:t>註：</w:t>
      </w:r>
      <w:r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1</w:t>
      </w:r>
      <w:r w:rsidRPr="00412AAE">
        <w:rPr>
          <w:rFonts w:ascii="標楷體" w:eastAsia="標楷體" w:hAnsi="標楷體" w:hint="eastAsia"/>
          <w:color w:val="000000" w:themeColor="text1"/>
          <w:sz w:val="18"/>
          <w:szCs w:val="18"/>
        </w:rPr>
        <w:t>.</w:t>
      </w:r>
      <w:r w:rsidR="006C057B" w:rsidRPr="006C057B">
        <w:rPr>
          <w:rFonts w:ascii="標楷體" w:eastAsia="標楷體" w:hAnsi="標楷體" w:hint="eastAsia"/>
          <w:color w:val="000000" w:themeColor="text1"/>
          <w:sz w:val="18"/>
          <w:szCs w:val="18"/>
        </w:rPr>
        <w:t>資產總額＝流動資產＋基金、投資及長期應收款＋不動產、廠房及設備＋無形資產(及礦產資源)</w:t>
      </w:r>
      <w:r w:rsidR="008A2812" w:rsidRPr="006C057B">
        <w:rPr>
          <w:rFonts w:ascii="標楷體" w:eastAsia="標楷體" w:hAnsi="標楷體" w:hint="eastAsia"/>
          <w:color w:val="000000" w:themeColor="text1"/>
          <w:sz w:val="18"/>
          <w:szCs w:val="18"/>
        </w:rPr>
        <w:t>＋</w:t>
      </w:r>
      <w:r w:rsidR="006C057B" w:rsidRPr="006C057B">
        <w:rPr>
          <w:rFonts w:ascii="標楷體" w:eastAsia="標楷體" w:hAnsi="標楷體" w:hint="eastAsia"/>
          <w:color w:val="000000" w:themeColor="text1"/>
          <w:sz w:val="18"/>
          <w:szCs w:val="18"/>
        </w:rPr>
        <w:t>其他資產</w:t>
      </w:r>
      <w:r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。</w:t>
      </w:r>
    </w:p>
    <w:p w:rsidR="006C057B" w:rsidRPr="006C057B" w:rsidRDefault="006C057B" w:rsidP="006C057B">
      <w:pPr>
        <w:spacing w:line="220" w:lineRule="exact"/>
        <w:ind w:leftChars="-5" w:left="-12" w:firstLineChars="210" w:firstLine="378"/>
        <w:jc w:val="both"/>
        <w:rPr>
          <w:rFonts w:ascii="標楷體" w:eastAsia="標楷體"/>
          <w:color w:val="000000" w:themeColor="text1"/>
          <w:sz w:val="18"/>
          <w:szCs w:val="18"/>
        </w:rPr>
      </w:pPr>
      <w:r w:rsidRPr="006C057B">
        <w:rPr>
          <w:rFonts w:ascii="標楷體" w:eastAsia="標楷體" w:hint="eastAsia"/>
          <w:color w:val="000000" w:themeColor="text1"/>
          <w:sz w:val="18"/>
          <w:szCs w:val="18"/>
        </w:rPr>
        <w:t>2.負債總額＝流動負債＋長期負債＋其他負債。</w:t>
      </w:r>
    </w:p>
    <w:p w:rsidR="00FB099F" w:rsidRDefault="006C057B" w:rsidP="006C057B">
      <w:pPr>
        <w:spacing w:line="220" w:lineRule="exact"/>
        <w:ind w:leftChars="-5" w:left="-12" w:firstLineChars="210" w:firstLine="378"/>
        <w:jc w:val="both"/>
        <w:rPr>
          <w:rFonts w:ascii="標楷體" w:eastAsia="標楷體" w:hAnsi="標楷體"/>
          <w:sz w:val="18"/>
          <w:szCs w:val="18"/>
        </w:rPr>
      </w:pPr>
      <w:r w:rsidRPr="006C057B">
        <w:rPr>
          <w:rFonts w:ascii="標楷體" w:eastAsia="標楷體" w:hint="eastAsia"/>
          <w:color w:val="000000" w:themeColor="text1"/>
          <w:sz w:val="18"/>
          <w:szCs w:val="18"/>
        </w:rPr>
        <w:t>3.權益總額＝資本＋資本公積＋保留盈餘（或累積虧損）＋累積其他綜合損益</w:t>
      </w:r>
      <w:r w:rsidR="008A2812" w:rsidRPr="006C057B">
        <w:rPr>
          <w:rFonts w:ascii="標楷體" w:eastAsia="標楷體" w:hAnsi="標楷體" w:hint="eastAsia"/>
          <w:color w:val="000000" w:themeColor="text1"/>
          <w:sz w:val="18"/>
          <w:szCs w:val="18"/>
        </w:rPr>
        <w:t>＋</w:t>
      </w:r>
      <w:r w:rsidRPr="006C057B">
        <w:rPr>
          <w:rFonts w:ascii="標楷體" w:eastAsia="標楷體" w:hint="eastAsia"/>
          <w:color w:val="000000" w:themeColor="text1"/>
          <w:sz w:val="18"/>
          <w:szCs w:val="18"/>
        </w:rPr>
        <w:t>權益其他項目</w:t>
      </w:r>
      <w:r w:rsidR="004D2FC2" w:rsidRPr="00852F3F">
        <w:rPr>
          <w:rFonts w:ascii="標楷體" w:eastAsia="標楷體" w:hAnsi="標楷體" w:hint="eastAsia"/>
          <w:sz w:val="18"/>
          <w:szCs w:val="18"/>
        </w:rPr>
        <w:t>。</w:t>
      </w:r>
      <w:r w:rsidR="00FB099F">
        <w:rPr>
          <w:rFonts w:ascii="標楷體" w:eastAsia="標楷體" w:hAnsi="標楷體"/>
          <w:sz w:val="18"/>
          <w:szCs w:val="18"/>
        </w:rPr>
        <w:br w:type="page"/>
      </w:r>
    </w:p>
    <w:p w:rsidR="00F52139" w:rsidRPr="005B579B" w:rsidRDefault="009C4443" w:rsidP="005B579B">
      <w:pPr>
        <w:tabs>
          <w:tab w:val="center" w:pos="5640"/>
        </w:tabs>
        <w:snapToGrid w:val="0"/>
        <w:spacing w:after="120" w:line="240" w:lineRule="auto"/>
        <w:rPr>
          <w:rFonts w:ascii="標楷體" w:eastAsia="標楷體" w:hAnsi="標楷體"/>
          <w:b/>
          <w:sz w:val="32"/>
          <w:szCs w:val="32"/>
          <w:u w:val="single"/>
        </w:rPr>
      </w:pPr>
      <w:r w:rsidRPr="005B579B">
        <w:rPr>
          <w:rFonts w:ascii="標楷體" w:eastAsia="標楷體" w:hAnsi="標楷體" w:hint="eastAsia"/>
          <w:b/>
          <w:sz w:val="32"/>
          <w:szCs w:val="32"/>
          <w:u w:val="single"/>
        </w:rPr>
        <w:lastRenderedPageBreak/>
        <w:t>資產負債綜計</w:t>
      </w:r>
      <w:r w:rsidR="00F52139" w:rsidRPr="005B579B">
        <w:rPr>
          <w:rFonts w:ascii="標楷體" w:eastAsia="標楷體" w:hAnsi="標楷體" w:hint="eastAsia"/>
          <w:b/>
          <w:sz w:val="32"/>
          <w:szCs w:val="32"/>
          <w:u w:val="single"/>
        </w:rPr>
        <w:t>表</w:t>
      </w:r>
      <w:r w:rsidR="00F52139" w:rsidRPr="005B579B">
        <w:rPr>
          <w:rFonts w:ascii="標楷體" w:eastAsia="標楷體" w:hAnsi="標楷體" w:hint="eastAsia"/>
          <w:b/>
          <w:szCs w:val="24"/>
          <w:u w:val="single"/>
        </w:rPr>
        <w:t>（基金別）</w:t>
      </w:r>
    </w:p>
    <w:p w:rsidR="00F52139" w:rsidRPr="00FD0092" w:rsidRDefault="00F52139" w:rsidP="00FB099F">
      <w:pPr>
        <w:spacing w:afterLines="20" w:after="48" w:line="240" w:lineRule="auto"/>
        <w:rPr>
          <w:rFonts w:ascii="標楷體" w:eastAsia="標楷體"/>
          <w:color w:val="000000" w:themeColor="text1"/>
          <w:szCs w:val="24"/>
        </w:rPr>
      </w:pPr>
      <w:r w:rsidRPr="005B579B">
        <w:rPr>
          <w:rFonts w:ascii="標楷體" w:eastAsia="標楷體" w:hAnsi="標楷體" w:hint="eastAsia"/>
          <w:bCs/>
          <w:szCs w:val="24"/>
        </w:rPr>
        <w:t>11</w:t>
      </w:r>
      <w:r w:rsidR="006C057B">
        <w:rPr>
          <w:rFonts w:ascii="標楷體" w:eastAsia="標楷體" w:hAnsi="標楷體" w:hint="eastAsia"/>
          <w:bCs/>
          <w:szCs w:val="24"/>
        </w:rPr>
        <w:t>4</w:t>
      </w:r>
      <w:r w:rsidRPr="005B579B">
        <w:rPr>
          <w:rFonts w:ascii="標楷體" w:eastAsia="標楷體" w:hAnsi="標楷體" w:hint="eastAsia"/>
          <w:bCs/>
          <w:szCs w:val="24"/>
        </w:rPr>
        <w:t>年12月31</w:t>
      </w:r>
      <w:r w:rsidRPr="005B579B">
        <w:rPr>
          <w:rFonts w:ascii="標楷體" w:eastAsia="標楷體" w:hint="eastAsia"/>
          <w:color w:val="000000" w:themeColor="text1"/>
          <w:szCs w:val="24"/>
        </w:rPr>
        <w:t>日</w:t>
      </w:r>
    </w:p>
    <w:tbl>
      <w:tblPr>
        <w:tblW w:w="10206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2551"/>
        <w:gridCol w:w="2552"/>
        <w:gridCol w:w="2552"/>
      </w:tblGrid>
      <w:tr w:rsidR="00351FF3" w:rsidRPr="00FD0092" w:rsidTr="006C057B">
        <w:trPr>
          <w:trHeight w:hRule="exact" w:val="1020"/>
        </w:trPr>
        <w:tc>
          <w:tcPr>
            <w:tcW w:w="12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1FF3" w:rsidRPr="00FB099F" w:rsidRDefault="00351FF3" w:rsidP="00FB099F">
            <w:pPr>
              <w:autoSpaceDE w:val="0"/>
              <w:autoSpaceDN w:val="0"/>
              <w:spacing w:line="240" w:lineRule="auto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14"/>
                <w:sz w:val="20"/>
              </w:rPr>
            </w:pPr>
            <w:r w:rsidRPr="00FB099F">
              <w:rPr>
                <w:rFonts w:ascii="標楷體" w:eastAsia="標楷體" w:hint="eastAsia"/>
                <w:color w:val="000000" w:themeColor="text1"/>
                <w:spacing w:val="-14"/>
                <w:sz w:val="20"/>
              </w:rPr>
              <w:t>基金、投資</w:t>
            </w:r>
          </w:p>
          <w:p w:rsidR="00351FF3" w:rsidRPr="00FB099F" w:rsidRDefault="00351FF3" w:rsidP="00FB099F">
            <w:pPr>
              <w:autoSpaceDE w:val="0"/>
              <w:autoSpaceDN w:val="0"/>
              <w:spacing w:line="240" w:lineRule="auto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18"/>
                <w:sz w:val="20"/>
              </w:rPr>
            </w:pPr>
            <w:r w:rsidRPr="00FB099F">
              <w:rPr>
                <w:rFonts w:ascii="標楷體" w:eastAsia="標楷體" w:hint="eastAsia"/>
                <w:color w:val="000000" w:themeColor="text1"/>
                <w:spacing w:val="-14"/>
                <w:sz w:val="20"/>
              </w:rPr>
              <w:t>及長期應收款</w:t>
            </w:r>
          </w:p>
        </w:tc>
        <w:tc>
          <w:tcPr>
            <w:tcW w:w="12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1FF3" w:rsidRPr="00FB099F" w:rsidRDefault="00351FF3" w:rsidP="00FB099F">
            <w:pPr>
              <w:autoSpaceDE w:val="0"/>
              <w:autoSpaceDN w:val="0"/>
              <w:spacing w:line="240" w:lineRule="auto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18"/>
                <w:sz w:val="20"/>
              </w:rPr>
            </w:pPr>
            <w:r w:rsidRPr="00FB099F">
              <w:rPr>
                <w:rFonts w:ascii="標楷體" w:eastAsia="標楷體" w:hint="eastAsia"/>
                <w:color w:val="000000" w:themeColor="text1"/>
                <w:spacing w:val="-18"/>
                <w:sz w:val="20"/>
              </w:rPr>
              <w:t>不動</w:t>
            </w:r>
            <w:r w:rsidRPr="00FB099F">
              <w:rPr>
                <w:rFonts w:ascii="標楷體" w:eastAsia="標楷體" w:hAnsi="標楷體" w:hint="eastAsia"/>
                <w:color w:val="000000" w:themeColor="text1"/>
                <w:spacing w:val="-18"/>
                <w:sz w:val="20"/>
              </w:rPr>
              <w:t>產、</w:t>
            </w:r>
            <w:r w:rsidRPr="00FB099F">
              <w:rPr>
                <w:rFonts w:ascii="標楷體" w:eastAsia="標楷體" w:hint="eastAsia"/>
                <w:color w:val="000000" w:themeColor="text1"/>
                <w:spacing w:val="-18"/>
                <w:sz w:val="20"/>
              </w:rPr>
              <w:t>廠房及設備</w:t>
            </w:r>
          </w:p>
        </w:tc>
        <w:tc>
          <w:tcPr>
            <w:tcW w:w="12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1FF3" w:rsidRPr="00FB099F" w:rsidRDefault="00351FF3" w:rsidP="00FB099F">
            <w:pPr>
              <w:autoSpaceDE w:val="0"/>
              <w:autoSpaceDN w:val="0"/>
              <w:spacing w:line="240" w:lineRule="auto"/>
              <w:ind w:left="57" w:right="57"/>
              <w:jc w:val="distribute"/>
              <w:rPr>
                <w:rFonts w:ascii="標楷體" w:eastAsia="標楷體"/>
                <w:color w:val="000000" w:themeColor="text1"/>
                <w:sz w:val="20"/>
              </w:rPr>
            </w:pPr>
            <w:r w:rsidRPr="00FB099F">
              <w:rPr>
                <w:rFonts w:ascii="標楷體" w:eastAsia="標楷體" w:hint="eastAsia"/>
                <w:color w:val="000000" w:themeColor="text1"/>
                <w:sz w:val="20"/>
              </w:rPr>
              <w:t>無形資產</w:t>
            </w:r>
          </w:p>
          <w:p w:rsidR="00351FF3" w:rsidRPr="00FB099F" w:rsidRDefault="00351FF3" w:rsidP="00FB099F">
            <w:pPr>
              <w:autoSpaceDE w:val="0"/>
              <w:autoSpaceDN w:val="0"/>
              <w:spacing w:line="240" w:lineRule="auto"/>
              <w:ind w:left="57" w:right="57"/>
              <w:jc w:val="distribute"/>
              <w:rPr>
                <w:rFonts w:ascii="標楷體" w:eastAsia="標楷體"/>
                <w:color w:val="000000" w:themeColor="text1"/>
                <w:sz w:val="20"/>
              </w:rPr>
            </w:pPr>
            <w:r w:rsidRPr="00FB099F">
              <w:rPr>
                <w:rFonts w:ascii="標楷體" w:eastAsia="標楷體" w:hint="eastAsia"/>
                <w:color w:val="000000" w:themeColor="text1"/>
                <w:sz w:val="20"/>
              </w:rPr>
              <w:t>(及礦產資源</w:t>
            </w:r>
            <w:r w:rsidRPr="00FB099F">
              <w:rPr>
                <w:rFonts w:ascii="標楷體" w:eastAsia="標楷體"/>
                <w:color w:val="000000" w:themeColor="text1"/>
                <w:sz w:val="20"/>
              </w:rPr>
              <w:t>)</w:t>
            </w:r>
          </w:p>
        </w:tc>
        <w:tc>
          <w:tcPr>
            <w:tcW w:w="12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1FF3" w:rsidRPr="00FB099F" w:rsidRDefault="00351FF3" w:rsidP="00FB099F">
            <w:pPr>
              <w:autoSpaceDE w:val="0"/>
              <w:autoSpaceDN w:val="0"/>
              <w:spacing w:line="240" w:lineRule="auto"/>
              <w:ind w:left="57" w:right="57"/>
              <w:jc w:val="distribute"/>
              <w:rPr>
                <w:rFonts w:ascii="標楷體" w:eastAsia="標楷體"/>
                <w:color w:val="000000" w:themeColor="text1"/>
                <w:sz w:val="20"/>
              </w:rPr>
            </w:pPr>
            <w:r w:rsidRPr="00FB099F">
              <w:rPr>
                <w:rFonts w:ascii="標楷體" w:eastAsia="標楷體" w:hint="eastAsia"/>
                <w:color w:val="000000" w:themeColor="text1"/>
                <w:sz w:val="20"/>
              </w:rPr>
              <w:t>其他資產</w:t>
            </w:r>
          </w:p>
        </w:tc>
      </w:tr>
      <w:tr w:rsidR="006C057B" w:rsidRPr="00FD0092" w:rsidTr="006C057B">
        <w:trPr>
          <w:trHeight w:hRule="exact" w:val="1219"/>
        </w:trPr>
        <w:tc>
          <w:tcPr>
            <w:tcW w:w="1250" w:type="pct"/>
            <w:tcBorders>
              <w:top w:val="single" w:sz="4" w:space="0" w:color="auto"/>
            </w:tcBorders>
            <w:vAlign w:val="center"/>
          </w:tcPr>
          <w:p w:rsidR="006C057B" w:rsidRPr="00994FBE" w:rsidRDefault="006C057B" w:rsidP="006C057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281CCD">
              <w:rPr>
                <w:rFonts w:ascii="細明體" w:hAnsi="細明體"/>
                <w:b/>
                <w:noProof/>
                <w:sz w:val="18"/>
                <w:szCs w:val="18"/>
              </w:rPr>
              <w:t>196,506,211</w:t>
            </w:r>
          </w:p>
        </w:tc>
        <w:tc>
          <w:tcPr>
            <w:tcW w:w="1250" w:type="pct"/>
            <w:tcBorders>
              <w:top w:val="single" w:sz="4" w:space="0" w:color="auto"/>
            </w:tcBorders>
            <w:vAlign w:val="center"/>
          </w:tcPr>
          <w:p w:rsidR="006C057B" w:rsidRPr="00994FBE" w:rsidRDefault="006C057B" w:rsidP="006C057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b/>
                <w:noProof/>
                <w:sz w:val="18"/>
                <w:szCs w:val="18"/>
              </w:rPr>
              <w:t>3,759,593,056</w:t>
            </w:r>
          </w:p>
        </w:tc>
        <w:tc>
          <w:tcPr>
            <w:tcW w:w="1250" w:type="pct"/>
            <w:tcBorders>
              <w:top w:val="single" w:sz="4" w:space="0" w:color="auto"/>
            </w:tcBorders>
            <w:vAlign w:val="center"/>
          </w:tcPr>
          <w:p w:rsidR="006C057B" w:rsidRPr="00994FBE" w:rsidRDefault="006C057B" w:rsidP="006C057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b/>
                <w:noProof/>
                <w:sz w:val="18"/>
                <w:szCs w:val="18"/>
              </w:rPr>
              <w:t>4,945,737</w:t>
            </w:r>
          </w:p>
        </w:tc>
        <w:tc>
          <w:tcPr>
            <w:tcW w:w="1250" w:type="pct"/>
            <w:tcBorders>
              <w:top w:val="single" w:sz="4" w:space="0" w:color="auto"/>
            </w:tcBorders>
            <w:vAlign w:val="center"/>
          </w:tcPr>
          <w:p w:rsidR="006C057B" w:rsidRPr="00F343F8" w:rsidRDefault="006C057B" w:rsidP="006C057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>
              <w:rPr>
                <w:rFonts w:ascii="細明體" w:hAnsi="細明體"/>
                <w:b/>
                <w:noProof/>
                <w:sz w:val="18"/>
                <w:szCs w:val="18"/>
              </w:rPr>
              <w:t>2,653,808</w:t>
            </w:r>
          </w:p>
        </w:tc>
      </w:tr>
      <w:tr w:rsidR="006C057B" w:rsidRPr="00FD0092" w:rsidTr="006C057B">
        <w:trPr>
          <w:trHeight w:hRule="exact" w:val="1219"/>
        </w:trPr>
        <w:tc>
          <w:tcPr>
            <w:tcW w:w="1250" w:type="pct"/>
            <w:vAlign w:val="center"/>
          </w:tcPr>
          <w:p w:rsidR="006C057B" w:rsidRPr="00994FBE" w:rsidRDefault="006C057B" w:rsidP="006C057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281CCD">
              <w:rPr>
                <w:rFonts w:ascii="細明體" w:hAnsi="細明體"/>
                <w:b/>
                <w:noProof/>
                <w:sz w:val="18"/>
                <w:szCs w:val="18"/>
              </w:rPr>
              <w:t>196,506,211</w:t>
            </w:r>
          </w:p>
        </w:tc>
        <w:tc>
          <w:tcPr>
            <w:tcW w:w="1250" w:type="pct"/>
            <w:vAlign w:val="center"/>
          </w:tcPr>
          <w:p w:rsidR="006C057B" w:rsidRPr="00994FBE" w:rsidRDefault="006C057B" w:rsidP="006C057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b/>
                <w:noProof/>
                <w:sz w:val="18"/>
                <w:szCs w:val="18"/>
              </w:rPr>
              <w:t>3,759,593,056</w:t>
            </w:r>
          </w:p>
        </w:tc>
        <w:tc>
          <w:tcPr>
            <w:tcW w:w="1250" w:type="pct"/>
            <w:vAlign w:val="center"/>
          </w:tcPr>
          <w:p w:rsidR="006C057B" w:rsidRPr="00994FBE" w:rsidRDefault="006C057B" w:rsidP="006C057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b/>
                <w:noProof/>
                <w:sz w:val="18"/>
                <w:szCs w:val="18"/>
              </w:rPr>
              <w:t>4,945,737</w:t>
            </w:r>
          </w:p>
        </w:tc>
        <w:tc>
          <w:tcPr>
            <w:tcW w:w="1250" w:type="pct"/>
            <w:vAlign w:val="center"/>
          </w:tcPr>
          <w:p w:rsidR="006C057B" w:rsidRPr="00994FBE" w:rsidRDefault="006C057B" w:rsidP="006C057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>
              <w:rPr>
                <w:rFonts w:ascii="細明體" w:hAnsi="細明體" w:hint="eastAsia"/>
                <w:b/>
                <w:noProof/>
                <w:sz w:val="18"/>
                <w:szCs w:val="18"/>
              </w:rPr>
              <w:t>2</w:t>
            </w:r>
            <w:r>
              <w:rPr>
                <w:rFonts w:ascii="細明體" w:hAnsi="細明體"/>
                <w:b/>
                <w:noProof/>
                <w:sz w:val="18"/>
                <w:szCs w:val="18"/>
              </w:rPr>
              <w:t>,653,808</w:t>
            </w:r>
          </w:p>
        </w:tc>
      </w:tr>
      <w:tr w:rsidR="006C057B" w:rsidRPr="00FD0092" w:rsidTr="006C057B">
        <w:trPr>
          <w:trHeight w:hRule="exact" w:val="1219"/>
        </w:trPr>
        <w:tc>
          <w:tcPr>
            <w:tcW w:w="1250" w:type="pct"/>
            <w:tcBorders>
              <w:bottom w:val="nil"/>
            </w:tcBorders>
            <w:vAlign w:val="center"/>
          </w:tcPr>
          <w:p w:rsidR="006C057B" w:rsidRPr="00994FBE" w:rsidRDefault="006C057B" w:rsidP="006C057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81CCD">
              <w:rPr>
                <w:rFonts w:ascii="細明體" w:hAnsi="細明體"/>
                <w:noProof/>
                <w:sz w:val="18"/>
                <w:szCs w:val="18"/>
              </w:rPr>
              <w:t>196,506,211</w:t>
            </w:r>
          </w:p>
        </w:tc>
        <w:tc>
          <w:tcPr>
            <w:tcW w:w="1250" w:type="pct"/>
            <w:tcBorders>
              <w:bottom w:val="nil"/>
            </w:tcBorders>
            <w:vAlign w:val="center"/>
          </w:tcPr>
          <w:p w:rsidR="006C057B" w:rsidRPr="00994FBE" w:rsidRDefault="006C057B" w:rsidP="006C057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noProof/>
                <w:sz w:val="18"/>
                <w:szCs w:val="18"/>
              </w:rPr>
              <w:t>3,500,514,727</w:t>
            </w:r>
          </w:p>
        </w:tc>
        <w:tc>
          <w:tcPr>
            <w:tcW w:w="1250" w:type="pct"/>
            <w:tcBorders>
              <w:bottom w:val="nil"/>
            </w:tcBorders>
            <w:vAlign w:val="center"/>
          </w:tcPr>
          <w:p w:rsidR="006C057B" w:rsidRPr="00994FBE" w:rsidRDefault="006C057B" w:rsidP="006C057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noProof/>
                <w:sz w:val="18"/>
                <w:szCs w:val="18"/>
              </w:rPr>
              <w:t>4,945,737</w:t>
            </w:r>
          </w:p>
        </w:tc>
        <w:tc>
          <w:tcPr>
            <w:tcW w:w="1250" w:type="pct"/>
            <w:tcBorders>
              <w:bottom w:val="nil"/>
            </w:tcBorders>
            <w:vAlign w:val="center"/>
          </w:tcPr>
          <w:p w:rsidR="006C057B" w:rsidRPr="00994FBE" w:rsidRDefault="006C057B" w:rsidP="006C057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noProof/>
                <w:sz w:val="18"/>
                <w:szCs w:val="18"/>
              </w:rPr>
              <w:t>2,602,808</w:t>
            </w:r>
          </w:p>
        </w:tc>
      </w:tr>
      <w:tr w:rsidR="006C057B" w:rsidRPr="00FD0092" w:rsidTr="006C057B">
        <w:trPr>
          <w:trHeight w:hRule="exact" w:val="1219"/>
        </w:trPr>
        <w:tc>
          <w:tcPr>
            <w:tcW w:w="1250" w:type="pct"/>
            <w:tcBorders>
              <w:top w:val="nil"/>
              <w:bottom w:val="single" w:sz="4" w:space="0" w:color="auto"/>
            </w:tcBorders>
            <w:vAlign w:val="center"/>
          </w:tcPr>
          <w:p w:rsidR="006C057B" w:rsidRPr="00994FBE" w:rsidRDefault="006C057B" w:rsidP="006C057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94FBE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bottom w:val="single" w:sz="4" w:space="0" w:color="auto"/>
            </w:tcBorders>
            <w:vAlign w:val="center"/>
          </w:tcPr>
          <w:p w:rsidR="006C057B" w:rsidRPr="00994FBE" w:rsidRDefault="006C057B" w:rsidP="006C057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noProof/>
                <w:sz w:val="18"/>
                <w:szCs w:val="18"/>
              </w:rPr>
              <w:t>259,078,329</w:t>
            </w:r>
          </w:p>
        </w:tc>
        <w:tc>
          <w:tcPr>
            <w:tcW w:w="1250" w:type="pct"/>
            <w:tcBorders>
              <w:top w:val="nil"/>
              <w:bottom w:val="single" w:sz="4" w:space="0" w:color="auto"/>
            </w:tcBorders>
            <w:vAlign w:val="center"/>
          </w:tcPr>
          <w:p w:rsidR="006C057B" w:rsidRPr="00994FBE" w:rsidRDefault="006C057B" w:rsidP="006C057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94FBE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bottom w:val="single" w:sz="4" w:space="0" w:color="auto"/>
            </w:tcBorders>
            <w:vAlign w:val="center"/>
          </w:tcPr>
          <w:p w:rsidR="006C057B" w:rsidRPr="00994FBE" w:rsidRDefault="006C057B" w:rsidP="006C057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noProof/>
                <w:sz w:val="18"/>
                <w:szCs w:val="18"/>
              </w:rPr>
              <w:t>51,000</w:t>
            </w:r>
          </w:p>
        </w:tc>
      </w:tr>
    </w:tbl>
    <w:p w:rsidR="004D2FC2" w:rsidRPr="00FD0092" w:rsidRDefault="004D2FC2" w:rsidP="00FB099F">
      <w:pPr>
        <w:snapToGrid w:val="0"/>
        <w:spacing w:line="480" w:lineRule="exact"/>
        <w:jc w:val="right"/>
        <w:rPr>
          <w:rFonts w:ascii="標楷體" w:eastAsia="標楷體"/>
          <w:color w:val="000000" w:themeColor="text1"/>
          <w:sz w:val="22"/>
          <w:szCs w:val="24"/>
        </w:rPr>
      </w:pPr>
    </w:p>
    <w:tbl>
      <w:tblPr>
        <w:tblW w:w="10211" w:type="dxa"/>
        <w:tblBorders>
          <w:top w:val="single" w:sz="8" w:space="0" w:color="auto"/>
          <w:bottom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1702"/>
        <w:gridCol w:w="1702"/>
        <w:gridCol w:w="1702"/>
        <w:gridCol w:w="1702"/>
        <w:gridCol w:w="1702"/>
      </w:tblGrid>
      <w:tr w:rsidR="007C73AA" w:rsidRPr="00FB099F" w:rsidTr="00D16133">
        <w:trPr>
          <w:trHeight w:hRule="exact" w:val="1020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73AA" w:rsidRPr="00FB099F" w:rsidRDefault="007C73AA" w:rsidP="004D2FC2">
            <w:pPr>
              <w:autoSpaceDE w:val="0"/>
              <w:autoSpaceDN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0"/>
              </w:rPr>
            </w:pPr>
            <w:r w:rsidRPr="00FB099F">
              <w:rPr>
                <w:rFonts w:ascii="標楷體" w:eastAsia="標楷體" w:hint="eastAsia"/>
                <w:color w:val="000000" w:themeColor="text1"/>
                <w:sz w:val="20"/>
              </w:rPr>
              <w:t>權益總額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73AA" w:rsidRPr="00FB099F" w:rsidRDefault="007C73AA" w:rsidP="004D2FC2">
            <w:pPr>
              <w:autoSpaceDE w:val="0"/>
              <w:autoSpaceDN w:val="0"/>
              <w:ind w:left="57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FB099F"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73AA" w:rsidRPr="00FB099F" w:rsidRDefault="007C73AA" w:rsidP="004D2FC2">
            <w:pPr>
              <w:autoSpaceDE w:val="0"/>
              <w:autoSpaceDN w:val="0"/>
              <w:ind w:left="57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FB099F">
              <w:rPr>
                <w:rFonts w:ascii="標楷體" w:eastAsia="標楷體" w:hAnsi="標楷體" w:hint="eastAsia"/>
                <w:sz w:val="20"/>
              </w:rPr>
              <w:t>資本公積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73AA" w:rsidRPr="00FB099F" w:rsidRDefault="007C73AA" w:rsidP="004D2FC2">
            <w:pPr>
              <w:autoSpaceDE w:val="0"/>
              <w:autoSpaceDN w:val="0"/>
              <w:ind w:left="57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FB099F">
              <w:rPr>
                <w:rFonts w:ascii="標楷體" w:eastAsia="標楷體" w:hAnsi="標楷體" w:hint="eastAsia"/>
                <w:sz w:val="20"/>
              </w:rPr>
              <w:t>保留盈餘</w:t>
            </w:r>
          </w:p>
          <w:p w:rsidR="007C73AA" w:rsidRPr="00FB099F" w:rsidRDefault="007C73AA" w:rsidP="00574AD2">
            <w:pPr>
              <w:autoSpaceDE w:val="0"/>
              <w:autoSpaceDN w:val="0"/>
              <w:ind w:left="57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FB099F">
              <w:rPr>
                <w:rFonts w:ascii="標楷體" w:eastAsia="標楷體" w:hAnsi="標楷體" w:hint="eastAsia"/>
                <w:sz w:val="20"/>
              </w:rPr>
              <w:t>（或累積虧損）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73AA" w:rsidRPr="00FB099F" w:rsidRDefault="007C73AA" w:rsidP="00065F5D">
            <w:pPr>
              <w:autoSpaceDE w:val="0"/>
              <w:autoSpaceDN w:val="0"/>
              <w:ind w:left="57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FB099F">
              <w:rPr>
                <w:rFonts w:ascii="標楷體" w:eastAsia="標楷體" w:hAnsi="標楷體" w:hint="eastAsia"/>
                <w:sz w:val="20"/>
              </w:rPr>
              <w:t>累積其他</w:t>
            </w:r>
          </w:p>
          <w:p w:rsidR="007C73AA" w:rsidRPr="00FB099F" w:rsidRDefault="007C73AA" w:rsidP="00065F5D">
            <w:pPr>
              <w:autoSpaceDE w:val="0"/>
              <w:autoSpaceDN w:val="0"/>
              <w:ind w:left="57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FB099F">
              <w:rPr>
                <w:rFonts w:ascii="標楷體" w:eastAsia="標楷體" w:hAnsi="標楷體" w:hint="eastAsia"/>
                <w:sz w:val="20"/>
              </w:rPr>
              <w:t>綜合損益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73AA" w:rsidRPr="00FB099F" w:rsidRDefault="007C73AA" w:rsidP="004D2FC2">
            <w:pPr>
              <w:autoSpaceDE w:val="0"/>
              <w:autoSpaceDN w:val="0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FB099F">
              <w:rPr>
                <w:rFonts w:ascii="標楷體" w:eastAsia="標楷體" w:hAnsi="標楷體" w:hint="eastAsia"/>
                <w:sz w:val="20"/>
              </w:rPr>
              <w:t>權益其他項目</w:t>
            </w:r>
          </w:p>
        </w:tc>
      </w:tr>
      <w:tr w:rsidR="006C057B" w:rsidRPr="00FB099F" w:rsidTr="006C057B">
        <w:trPr>
          <w:trHeight w:hRule="exact" w:val="1247"/>
        </w:trPr>
        <w:tc>
          <w:tcPr>
            <w:tcW w:w="1701" w:type="dxa"/>
            <w:tcBorders>
              <w:top w:val="single" w:sz="4" w:space="0" w:color="auto"/>
              <w:bottom w:val="nil"/>
            </w:tcBorders>
            <w:vAlign w:val="center"/>
          </w:tcPr>
          <w:p w:rsidR="006C057B" w:rsidRPr="00994FBE" w:rsidRDefault="006C057B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b/>
                <w:noProof/>
                <w:sz w:val="18"/>
                <w:szCs w:val="18"/>
              </w:rPr>
              <w:t>3,277,824,819</w:t>
            </w:r>
          </w:p>
        </w:tc>
        <w:tc>
          <w:tcPr>
            <w:tcW w:w="1702" w:type="dxa"/>
            <w:tcBorders>
              <w:top w:val="single" w:sz="4" w:space="0" w:color="auto"/>
              <w:bottom w:val="nil"/>
            </w:tcBorders>
            <w:vAlign w:val="center"/>
          </w:tcPr>
          <w:p w:rsidR="006C057B" w:rsidRPr="00994FBE" w:rsidRDefault="006C057B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b/>
                <w:noProof/>
                <w:sz w:val="18"/>
                <w:szCs w:val="18"/>
              </w:rPr>
              <w:t>1,900,000,000</w:t>
            </w:r>
          </w:p>
        </w:tc>
        <w:tc>
          <w:tcPr>
            <w:tcW w:w="1702" w:type="dxa"/>
            <w:tcBorders>
              <w:top w:val="single" w:sz="4" w:space="0" w:color="auto"/>
              <w:bottom w:val="nil"/>
            </w:tcBorders>
            <w:vAlign w:val="center"/>
          </w:tcPr>
          <w:p w:rsidR="006C057B" w:rsidRPr="00994FBE" w:rsidRDefault="006C057B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b/>
                <w:noProof/>
                <w:sz w:val="18"/>
                <w:szCs w:val="18"/>
              </w:rPr>
              <w:t>127,976,293</w:t>
            </w:r>
          </w:p>
        </w:tc>
        <w:tc>
          <w:tcPr>
            <w:tcW w:w="1702" w:type="dxa"/>
            <w:tcBorders>
              <w:top w:val="single" w:sz="4" w:space="0" w:color="auto"/>
              <w:bottom w:val="nil"/>
            </w:tcBorders>
            <w:vAlign w:val="center"/>
          </w:tcPr>
          <w:p w:rsidR="006C057B" w:rsidRPr="00994FBE" w:rsidRDefault="006C057B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b/>
                <w:noProof/>
                <w:sz w:val="18"/>
                <w:szCs w:val="18"/>
              </w:rPr>
              <w:t>953,342,358</w:t>
            </w:r>
          </w:p>
        </w:tc>
        <w:tc>
          <w:tcPr>
            <w:tcW w:w="1702" w:type="dxa"/>
            <w:tcBorders>
              <w:top w:val="single" w:sz="4" w:space="0" w:color="auto"/>
              <w:bottom w:val="nil"/>
            </w:tcBorders>
            <w:vAlign w:val="center"/>
          </w:tcPr>
          <w:p w:rsidR="006C057B" w:rsidRPr="00994FBE" w:rsidRDefault="006C057B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b/>
                <w:noProof/>
                <w:sz w:val="18"/>
                <w:szCs w:val="18"/>
              </w:rPr>
              <w:t>301,924,926</w:t>
            </w:r>
          </w:p>
        </w:tc>
        <w:tc>
          <w:tcPr>
            <w:tcW w:w="1702" w:type="dxa"/>
            <w:tcBorders>
              <w:top w:val="single" w:sz="4" w:space="0" w:color="auto"/>
              <w:bottom w:val="nil"/>
            </w:tcBorders>
            <w:vAlign w:val="center"/>
          </w:tcPr>
          <w:p w:rsidR="006C057B" w:rsidRPr="00994FBE" w:rsidRDefault="006C057B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b/>
                <w:noProof/>
                <w:sz w:val="18"/>
                <w:szCs w:val="18"/>
              </w:rPr>
              <w:t>- 5,418,758</w:t>
            </w:r>
          </w:p>
        </w:tc>
      </w:tr>
      <w:tr w:rsidR="006C057B" w:rsidRPr="00FB099F" w:rsidTr="006C057B">
        <w:trPr>
          <w:trHeight w:hRule="exact" w:val="1247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6C057B" w:rsidRPr="00994FBE" w:rsidRDefault="006C057B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b/>
                <w:noProof/>
                <w:sz w:val="18"/>
                <w:szCs w:val="18"/>
              </w:rPr>
              <w:t>3,277,824,819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6C057B" w:rsidRPr="00994FBE" w:rsidRDefault="006C057B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b/>
                <w:noProof/>
                <w:sz w:val="18"/>
                <w:szCs w:val="18"/>
              </w:rPr>
              <w:t>1,900,000,000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6C057B" w:rsidRPr="00994FBE" w:rsidRDefault="006C057B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b/>
                <w:noProof/>
                <w:sz w:val="18"/>
                <w:szCs w:val="18"/>
              </w:rPr>
              <w:t>127,976,293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6C057B" w:rsidRPr="00994FBE" w:rsidRDefault="006C057B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b/>
                <w:noProof/>
                <w:sz w:val="18"/>
                <w:szCs w:val="18"/>
              </w:rPr>
              <w:t>953,342,358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6C057B" w:rsidRPr="00994FBE" w:rsidRDefault="006C057B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b/>
                <w:noProof/>
                <w:sz w:val="18"/>
                <w:szCs w:val="18"/>
              </w:rPr>
              <w:t>301,924,926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6C057B" w:rsidRPr="00994FBE" w:rsidRDefault="006C057B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b/>
                <w:noProof/>
                <w:sz w:val="18"/>
                <w:szCs w:val="18"/>
              </w:rPr>
              <w:t>- 5,418,758</w:t>
            </w:r>
          </w:p>
        </w:tc>
      </w:tr>
      <w:tr w:rsidR="006C057B" w:rsidRPr="00FB099F" w:rsidTr="006C057B">
        <w:trPr>
          <w:trHeight w:hRule="exact" w:val="1247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6C057B" w:rsidRPr="00994FBE" w:rsidRDefault="006C057B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noProof/>
                <w:sz w:val="18"/>
                <w:szCs w:val="18"/>
              </w:rPr>
              <w:t>3,081,386,062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6C057B" w:rsidRPr="00994FBE" w:rsidRDefault="006C057B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noProof/>
                <w:sz w:val="18"/>
                <w:szCs w:val="18"/>
              </w:rPr>
              <w:t>1,800,000,000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6C057B" w:rsidRPr="00994FBE" w:rsidRDefault="006C057B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noProof/>
                <w:sz w:val="18"/>
                <w:szCs w:val="18"/>
              </w:rPr>
              <w:t>96,043,555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6C057B" w:rsidRPr="00994FBE" w:rsidRDefault="006C057B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4487F">
              <w:rPr>
                <w:rFonts w:ascii="細明體" w:hAnsi="細明體"/>
                <w:noProof/>
                <w:sz w:val="18"/>
                <w:szCs w:val="18"/>
              </w:rPr>
              <w:t>883,417,581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6C057B" w:rsidRPr="00994FBE" w:rsidRDefault="006C057B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noProof/>
                <w:sz w:val="18"/>
                <w:szCs w:val="18"/>
              </w:rPr>
              <w:t>301,924,926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6C057B" w:rsidRPr="00994FBE" w:rsidRDefault="006C057B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94FBE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6C057B" w:rsidRPr="00FB099F" w:rsidTr="006C057B">
        <w:trPr>
          <w:trHeight w:hRule="exact" w:val="1247"/>
        </w:trPr>
        <w:tc>
          <w:tcPr>
            <w:tcW w:w="1701" w:type="dxa"/>
            <w:tcBorders>
              <w:top w:val="nil"/>
              <w:bottom w:val="single" w:sz="4" w:space="0" w:color="auto"/>
            </w:tcBorders>
            <w:vAlign w:val="center"/>
          </w:tcPr>
          <w:p w:rsidR="006C057B" w:rsidRPr="00994FBE" w:rsidRDefault="006C057B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noProof/>
                <w:sz w:val="18"/>
                <w:szCs w:val="18"/>
              </w:rPr>
              <w:t>196,438,757</w:t>
            </w:r>
          </w:p>
        </w:tc>
        <w:tc>
          <w:tcPr>
            <w:tcW w:w="1702" w:type="dxa"/>
            <w:tcBorders>
              <w:top w:val="nil"/>
              <w:bottom w:val="single" w:sz="4" w:space="0" w:color="auto"/>
            </w:tcBorders>
            <w:vAlign w:val="center"/>
          </w:tcPr>
          <w:p w:rsidR="006C057B" w:rsidRPr="00994FBE" w:rsidRDefault="006C057B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noProof/>
                <w:sz w:val="18"/>
                <w:szCs w:val="18"/>
              </w:rPr>
              <w:t>100,000,000</w:t>
            </w:r>
          </w:p>
        </w:tc>
        <w:tc>
          <w:tcPr>
            <w:tcW w:w="1702" w:type="dxa"/>
            <w:tcBorders>
              <w:top w:val="nil"/>
              <w:bottom w:val="single" w:sz="4" w:space="0" w:color="auto"/>
            </w:tcBorders>
            <w:vAlign w:val="center"/>
          </w:tcPr>
          <w:p w:rsidR="006C057B" w:rsidRPr="00994FBE" w:rsidRDefault="006C057B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noProof/>
                <w:sz w:val="18"/>
                <w:szCs w:val="18"/>
              </w:rPr>
              <w:t>31,932,738</w:t>
            </w:r>
          </w:p>
        </w:tc>
        <w:tc>
          <w:tcPr>
            <w:tcW w:w="1702" w:type="dxa"/>
            <w:tcBorders>
              <w:top w:val="nil"/>
              <w:bottom w:val="single" w:sz="4" w:space="0" w:color="auto"/>
            </w:tcBorders>
            <w:vAlign w:val="center"/>
          </w:tcPr>
          <w:p w:rsidR="006C057B" w:rsidRPr="00994FBE" w:rsidRDefault="006C057B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4487F">
              <w:rPr>
                <w:rFonts w:ascii="細明體" w:hAnsi="細明體"/>
                <w:noProof/>
                <w:sz w:val="18"/>
                <w:szCs w:val="18"/>
              </w:rPr>
              <w:t>69,924,777</w:t>
            </w:r>
          </w:p>
        </w:tc>
        <w:tc>
          <w:tcPr>
            <w:tcW w:w="1702" w:type="dxa"/>
            <w:tcBorders>
              <w:top w:val="nil"/>
              <w:bottom w:val="single" w:sz="4" w:space="0" w:color="auto"/>
            </w:tcBorders>
            <w:vAlign w:val="center"/>
          </w:tcPr>
          <w:p w:rsidR="006C057B" w:rsidRPr="00994FBE" w:rsidRDefault="006C057B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94FBE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02" w:type="dxa"/>
            <w:tcBorders>
              <w:top w:val="nil"/>
              <w:bottom w:val="single" w:sz="4" w:space="0" w:color="auto"/>
            </w:tcBorders>
            <w:vAlign w:val="center"/>
          </w:tcPr>
          <w:p w:rsidR="006C057B" w:rsidRPr="00994FBE" w:rsidRDefault="006C057B" w:rsidP="0074530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D00EF">
              <w:rPr>
                <w:rFonts w:ascii="細明體" w:hAnsi="細明體"/>
                <w:noProof/>
                <w:sz w:val="18"/>
                <w:szCs w:val="18"/>
              </w:rPr>
              <w:t>- 5,418,758</w:t>
            </w:r>
          </w:p>
        </w:tc>
      </w:tr>
    </w:tbl>
    <w:p w:rsidR="00A84AC8" w:rsidRPr="00FD0092" w:rsidRDefault="00A84AC8" w:rsidP="00A84AC8">
      <w:pPr>
        <w:snapToGrid w:val="0"/>
        <w:spacing w:line="240" w:lineRule="exact"/>
        <w:ind w:right="28"/>
        <w:rPr>
          <w:rFonts w:ascii="標楷體" w:eastAsia="標楷體"/>
          <w:color w:val="000000" w:themeColor="text1"/>
          <w:szCs w:val="24"/>
        </w:rPr>
      </w:pPr>
    </w:p>
    <w:p w:rsidR="00760595" w:rsidRDefault="00760595">
      <w:pPr>
        <w:widowControl/>
        <w:adjustRightInd/>
        <w:spacing w:line="240" w:lineRule="auto"/>
        <w:textAlignment w:val="auto"/>
        <w:rPr>
          <w:rFonts w:eastAsia="標楷體"/>
          <w:color w:val="FF0000"/>
          <w:spacing w:val="4"/>
          <w:sz w:val="20"/>
        </w:rPr>
      </w:pPr>
      <w:r>
        <w:rPr>
          <w:color w:val="FF0000"/>
          <w:spacing w:val="4"/>
        </w:rPr>
        <w:br w:type="page"/>
      </w:r>
    </w:p>
    <w:p w:rsidR="00543E09" w:rsidRPr="00E82CD7" w:rsidRDefault="00543E09" w:rsidP="00543E09">
      <w:pPr>
        <w:tabs>
          <w:tab w:val="left" w:pos="10593"/>
        </w:tabs>
        <w:spacing w:afterLines="20" w:after="48" w:line="240" w:lineRule="auto"/>
        <w:jc w:val="center"/>
        <w:rPr>
          <w:rFonts w:ascii="標楷體" w:eastAsia="標楷體" w:hAnsi="標楷體"/>
          <w:b/>
          <w:sz w:val="32"/>
          <w:u w:val="single"/>
        </w:rPr>
      </w:pPr>
      <w:r w:rsidRPr="00E82CD7">
        <w:rPr>
          <w:rFonts w:ascii="標楷體" w:eastAsia="標楷體" w:hAnsi="標楷體" w:hint="eastAsia"/>
          <w:b/>
          <w:noProof/>
          <w:sz w:val="32"/>
          <w:szCs w:val="32"/>
          <w:u w:val="single"/>
        </w:rPr>
        <w:lastRenderedPageBreak/>
        <w:t>八、產銷及營運計畫執行情形明細表</w:t>
      </w:r>
    </w:p>
    <w:p w:rsidR="00543E09" w:rsidRDefault="00543E09" w:rsidP="00543E09">
      <w:pPr>
        <w:tabs>
          <w:tab w:val="left" w:pos="10368"/>
        </w:tabs>
        <w:snapToGrid w:val="0"/>
        <w:spacing w:line="240" w:lineRule="auto"/>
        <w:jc w:val="center"/>
        <w:rPr>
          <w:rFonts w:ascii="標楷體" w:eastAsia="標楷體" w:hAnsi="標楷體"/>
          <w:szCs w:val="24"/>
        </w:rPr>
      </w:pPr>
      <w:r w:rsidRPr="00996676">
        <w:rPr>
          <w:rFonts w:ascii="標楷體" w:eastAsia="標楷體" w:hAnsi="標楷體" w:hint="eastAsia"/>
          <w:szCs w:val="24"/>
        </w:rPr>
        <w:t>中華民國</w:t>
      </w:r>
      <w:r>
        <w:rPr>
          <w:rFonts w:ascii="標楷體" w:eastAsia="標楷體" w:hAnsi="標楷體" w:hint="eastAsia"/>
          <w:szCs w:val="24"/>
        </w:rPr>
        <w:t>11</w:t>
      </w:r>
      <w:r w:rsidR="00E82CD7">
        <w:rPr>
          <w:rFonts w:ascii="標楷體" w:eastAsia="標楷體" w:hAnsi="標楷體" w:hint="eastAsia"/>
          <w:szCs w:val="24"/>
        </w:rPr>
        <w:t>4</w:t>
      </w:r>
      <w:r>
        <w:rPr>
          <w:rFonts w:ascii="標楷體" w:eastAsia="標楷體" w:hAnsi="標楷體" w:hint="eastAsia"/>
          <w:szCs w:val="24"/>
        </w:rPr>
        <w:t>年</w:t>
      </w:r>
      <w:r w:rsidRPr="00996676">
        <w:rPr>
          <w:rFonts w:ascii="標楷體" w:eastAsia="標楷體" w:hAnsi="標楷體" w:hint="eastAsia"/>
          <w:szCs w:val="24"/>
        </w:rPr>
        <w:t>度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25"/>
        <w:gridCol w:w="847"/>
        <w:gridCol w:w="755"/>
        <w:gridCol w:w="755"/>
        <w:gridCol w:w="702"/>
        <w:gridCol w:w="653"/>
        <w:gridCol w:w="731"/>
        <w:gridCol w:w="827"/>
        <w:gridCol w:w="780"/>
        <w:gridCol w:w="665"/>
        <w:gridCol w:w="665"/>
      </w:tblGrid>
      <w:tr w:rsidR="00543E09" w:rsidRPr="00735605" w:rsidTr="00737907">
        <w:trPr>
          <w:cantSplit/>
          <w:trHeight w:hRule="exact" w:val="567"/>
          <w:tblHeader/>
        </w:trPr>
        <w:tc>
          <w:tcPr>
            <w:tcW w:w="138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35605" w:rsidRDefault="00543E09" w:rsidP="00543E09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35605">
              <w:rPr>
                <w:rFonts w:ascii="標楷體" w:eastAsia="標楷體" w:hAnsi="標楷體" w:hint="eastAsia"/>
                <w:sz w:val="20"/>
              </w:rPr>
              <w:t>基金名稱及主要</w:t>
            </w:r>
          </w:p>
          <w:p w:rsidR="00543E09" w:rsidRPr="00735605" w:rsidRDefault="00543E09" w:rsidP="00543E09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35605">
              <w:rPr>
                <w:rFonts w:ascii="標楷體" w:eastAsia="標楷體" w:hAnsi="標楷體" w:hint="eastAsia"/>
                <w:sz w:val="20"/>
              </w:rPr>
              <w:t>產品（營運）項目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35605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735605">
              <w:rPr>
                <w:rFonts w:ascii="標楷體" w:eastAsia="標楷體" w:hAnsi="標楷體" w:hint="eastAsia"/>
                <w:sz w:val="20"/>
              </w:rPr>
              <w:t>單位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35605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35605">
              <w:rPr>
                <w:rFonts w:ascii="標楷體" w:eastAsia="標楷體" w:hAnsi="標楷體" w:hint="eastAsia"/>
                <w:sz w:val="20"/>
              </w:rPr>
              <w:t>生產計畫</w:t>
            </w:r>
          </w:p>
        </w:tc>
        <w:tc>
          <w:tcPr>
            <w:tcW w:w="14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35605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hAnsi="標楷體"/>
                <w:sz w:val="20"/>
              </w:rPr>
            </w:pPr>
            <w:r w:rsidRPr="00735605">
              <w:rPr>
                <w:rFonts w:ascii="標楷體" w:eastAsia="標楷體" w:hAnsi="標楷體" w:hint="eastAsia"/>
                <w:sz w:val="20"/>
              </w:rPr>
              <w:t>銷售計畫（或營運量值）</w:t>
            </w: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543E09" w:rsidRPr="00735605" w:rsidRDefault="00543E09" w:rsidP="00543E09">
            <w:pPr>
              <w:pStyle w:val="aff7"/>
              <w:ind w:left="6" w:right="0" w:hanging="6"/>
              <w:rPr>
                <w:sz w:val="16"/>
              </w:rPr>
            </w:pPr>
            <w:r w:rsidRPr="00735605">
              <w:rPr>
                <w:rFonts w:hint="eastAsia"/>
                <w:kern w:val="2"/>
              </w:rPr>
              <w:t>銷售量占生產</w:t>
            </w:r>
            <w:r w:rsidRPr="00735605">
              <w:rPr>
                <w:rFonts w:hint="eastAsia"/>
              </w:rPr>
              <w:t>量％</w:t>
            </w:r>
          </w:p>
        </w:tc>
      </w:tr>
      <w:tr w:rsidR="00543E09" w:rsidRPr="00735605" w:rsidTr="00737907">
        <w:trPr>
          <w:cantSplit/>
          <w:trHeight w:hRule="exact" w:val="567"/>
          <w:tblHeader/>
        </w:trPr>
        <w:tc>
          <w:tcPr>
            <w:tcW w:w="138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35605" w:rsidRDefault="00543E09" w:rsidP="00543E09">
            <w:pPr>
              <w:spacing w:line="240" w:lineRule="auto"/>
              <w:ind w:leftChars="10" w:left="24" w:rightChars="10" w:right="24"/>
              <w:jc w:val="distribute"/>
              <w:rPr>
                <w:rFonts w:ascii="標楷體"/>
                <w:b/>
                <w:sz w:val="20"/>
              </w:rPr>
            </w:pP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35605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/>
                <w:b/>
                <w:sz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35605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35605">
              <w:rPr>
                <w:rFonts w:ascii="標楷體" w:eastAsia="標楷體" w:hAnsi="標楷體" w:hint="eastAsia"/>
                <w:sz w:val="20"/>
              </w:rPr>
              <w:t>預計數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35605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35605">
              <w:rPr>
                <w:rFonts w:ascii="標楷體" w:eastAsia="標楷體" w:hAnsi="標楷體" w:hint="eastAsia"/>
                <w:sz w:val="20"/>
              </w:rPr>
              <w:t>實際數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35605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35605">
              <w:rPr>
                <w:rFonts w:ascii="標楷體" w:eastAsia="標楷體" w:hAnsi="標楷體" w:hint="eastAsia"/>
                <w:sz w:val="20"/>
              </w:rPr>
              <w:t>增減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35605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35605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35605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35605">
              <w:rPr>
                <w:rFonts w:ascii="標楷體" w:eastAsia="標楷體" w:hAnsi="標楷體" w:hint="eastAsia"/>
                <w:sz w:val="20"/>
              </w:rPr>
              <w:t>預計數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35605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35605">
              <w:rPr>
                <w:rFonts w:ascii="標楷體" w:eastAsia="標楷體" w:hAnsi="標楷體" w:hint="eastAsia"/>
                <w:sz w:val="20"/>
              </w:rPr>
              <w:t>實際數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35605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35605">
              <w:rPr>
                <w:rFonts w:ascii="標楷體" w:eastAsia="標楷體" w:hAnsi="標楷體" w:hint="eastAsia"/>
                <w:sz w:val="20"/>
              </w:rPr>
              <w:t>增減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35605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735605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326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3E09" w:rsidRPr="00735605" w:rsidRDefault="00543E09" w:rsidP="00543E09">
            <w:pPr>
              <w:spacing w:line="240" w:lineRule="auto"/>
              <w:ind w:left="28" w:right="28"/>
              <w:jc w:val="distribute"/>
              <w:rPr>
                <w:sz w:val="22"/>
              </w:rPr>
            </w:pPr>
          </w:p>
        </w:tc>
      </w:tr>
      <w:tr w:rsidR="00E82CD7" w:rsidRPr="00735605" w:rsidTr="0073790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497"/>
        </w:trPr>
        <w:tc>
          <w:tcPr>
            <w:tcW w:w="13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2CD7" w:rsidRPr="00735605" w:rsidRDefault="00E82CD7" w:rsidP="00E82CD7">
            <w:pPr>
              <w:autoSpaceDE w:val="0"/>
              <w:autoSpaceDN w:val="0"/>
              <w:snapToGrid w:val="0"/>
              <w:spacing w:line="240" w:lineRule="auto"/>
              <w:jc w:val="distribute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>縣政府</w:t>
            </w:r>
            <w:r w:rsidRPr="00735605">
              <w:rPr>
                <w:rFonts w:ascii="標楷體" w:eastAsia="標楷體" w:hAnsi="標楷體" w:hint="eastAsia"/>
                <w:b/>
                <w:noProof/>
                <w:sz w:val="20"/>
              </w:rPr>
              <w:t>主管</w:t>
            </w: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2CD7" w:rsidRPr="00735605" w:rsidRDefault="00E82CD7" w:rsidP="00E82CD7">
            <w:pPr>
              <w:autoSpaceDE w:val="0"/>
              <w:autoSpaceDN w:val="0"/>
              <w:spacing w:line="240" w:lineRule="auto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2CD7" w:rsidRPr="007E0DCC" w:rsidRDefault="00E82CD7" w:rsidP="00E82CD7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2CD7" w:rsidRPr="007E0DCC" w:rsidRDefault="00E82CD7" w:rsidP="00E82CD7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2CD7" w:rsidRPr="007E0DCC" w:rsidRDefault="00E82CD7" w:rsidP="00E82CD7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2CD7" w:rsidRPr="007E0DCC" w:rsidRDefault="00E82CD7" w:rsidP="00E82CD7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2CD7" w:rsidRPr="007E0DCC" w:rsidRDefault="00E82CD7" w:rsidP="00E82CD7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2CD7" w:rsidRPr="007E0DCC" w:rsidRDefault="00E82CD7" w:rsidP="00E82CD7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3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2CD7" w:rsidRPr="007E0DCC" w:rsidRDefault="00E82CD7" w:rsidP="00E82CD7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</w:tcBorders>
            <w:vAlign w:val="center"/>
          </w:tcPr>
          <w:p w:rsidR="00E82CD7" w:rsidRPr="007E0DCC" w:rsidRDefault="00E82CD7" w:rsidP="00E82CD7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2CD7" w:rsidRPr="007E0DCC" w:rsidRDefault="00E82CD7" w:rsidP="00E82CD7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E82CD7" w:rsidRPr="00735605" w:rsidTr="0073790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497"/>
        </w:trPr>
        <w:tc>
          <w:tcPr>
            <w:tcW w:w="1384" w:type="pct"/>
            <w:shd w:val="clear" w:color="auto" w:fill="auto"/>
            <w:vAlign w:val="center"/>
          </w:tcPr>
          <w:p w:rsidR="00E82CD7" w:rsidRPr="00735605" w:rsidRDefault="00E82CD7" w:rsidP="00E82CD7">
            <w:pPr>
              <w:autoSpaceDE w:val="0"/>
              <w:autoSpaceDN w:val="0"/>
              <w:spacing w:line="240" w:lineRule="auto"/>
              <w:ind w:left="113" w:right="2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35605">
              <w:rPr>
                <w:rFonts w:ascii="標楷體" w:eastAsia="標楷體" w:hAnsi="標楷體" w:hint="eastAsia"/>
                <w:b/>
                <w:noProof/>
                <w:sz w:val="20"/>
              </w:rPr>
              <w:t>新竹瓦斯股份有限公司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E82CD7" w:rsidRPr="00735605" w:rsidRDefault="00E82CD7" w:rsidP="00E82CD7">
            <w:pPr>
              <w:autoSpaceDE w:val="0"/>
              <w:autoSpaceDN w:val="0"/>
              <w:spacing w:line="240" w:lineRule="auto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E82CD7" w:rsidRPr="007E0DCC" w:rsidRDefault="00E82CD7" w:rsidP="00E82CD7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E82CD7" w:rsidRPr="007E0DCC" w:rsidRDefault="00E82CD7" w:rsidP="00E82CD7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E82CD7" w:rsidRPr="007E0DCC" w:rsidRDefault="00E82CD7" w:rsidP="00E82CD7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320" w:type="pct"/>
            <w:shd w:val="clear" w:color="auto" w:fill="auto"/>
            <w:vAlign w:val="center"/>
          </w:tcPr>
          <w:p w:rsidR="00E82CD7" w:rsidRPr="007E0DCC" w:rsidRDefault="00E82CD7" w:rsidP="00E82CD7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E82CD7" w:rsidRPr="007E0DCC" w:rsidRDefault="00E82CD7" w:rsidP="00E82CD7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:rsidR="00E82CD7" w:rsidRPr="007E0DCC" w:rsidRDefault="00E82CD7" w:rsidP="00E82CD7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:rsidR="00E82CD7" w:rsidRPr="007E0DCC" w:rsidRDefault="00E82CD7" w:rsidP="00E82CD7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E82CD7" w:rsidRPr="007E0DCC" w:rsidRDefault="00E82CD7" w:rsidP="00E82CD7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E82CD7" w:rsidRPr="007E0DCC" w:rsidRDefault="00E82CD7" w:rsidP="00E82CD7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E82CD7" w:rsidRPr="00735605" w:rsidTr="0073790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497"/>
        </w:trPr>
        <w:tc>
          <w:tcPr>
            <w:tcW w:w="1384" w:type="pct"/>
            <w:shd w:val="clear" w:color="auto" w:fill="auto"/>
            <w:vAlign w:val="center"/>
          </w:tcPr>
          <w:p w:rsidR="00E82CD7" w:rsidRPr="00404625" w:rsidRDefault="00E82CD7" w:rsidP="00E82CD7">
            <w:pPr>
              <w:autoSpaceDE w:val="0"/>
              <w:autoSpaceDN w:val="0"/>
              <w:snapToGrid w:val="0"/>
              <w:spacing w:line="240" w:lineRule="auto"/>
              <w:ind w:leftChars="120" w:left="28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售氣量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E82CD7" w:rsidRPr="00404625" w:rsidRDefault="00E82CD7" w:rsidP="00E82CD7">
            <w:pPr>
              <w:autoSpaceDE w:val="0"/>
              <w:autoSpaceDN w:val="0"/>
              <w:spacing w:line="240" w:lineRule="auto"/>
              <w:jc w:val="center"/>
              <w:rPr>
                <w:rFonts w:ascii="標楷體" w:eastAsia="標楷體" w:hAnsi="標楷體"/>
                <w:spacing w:val="-12"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spacing w:val="-12"/>
                <w:sz w:val="18"/>
                <w:szCs w:val="18"/>
              </w:rPr>
              <w:t>千立方公尺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cs="新細明體" w:hint="eastAsia"/>
                <w:sz w:val="18"/>
                <w:szCs w:val="18"/>
              </w:rPr>
              <w:t>－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cs="新細明體" w:hint="eastAsia"/>
                <w:sz w:val="18"/>
                <w:szCs w:val="18"/>
              </w:rPr>
              <w:t>－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cs="新細明體" w:hint="eastAsia"/>
                <w:sz w:val="18"/>
                <w:szCs w:val="18"/>
              </w:rPr>
              <w:t>－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cs="新細明體" w:hint="eastAsia"/>
                <w:sz w:val="18"/>
                <w:szCs w:val="18"/>
              </w:rPr>
              <w:t>－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cs="新細明體"/>
                <w:sz w:val="18"/>
                <w:szCs w:val="18"/>
              </w:rPr>
              <w:t>14</w:t>
            </w:r>
            <w:r w:rsidRPr="00737907">
              <w:rPr>
                <w:rFonts w:ascii="細明體" w:hAnsi="細明體" w:cs="新細明體" w:hint="eastAsia"/>
                <w:sz w:val="18"/>
                <w:szCs w:val="18"/>
              </w:rPr>
              <w:t>8</w:t>
            </w:r>
            <w:r w:rsidRPr="00737907">
              <w:rPr>
                <w:rFonts w:ascii="細明體" w:hAnsi="細明體" w:cs="新細明體"/>
                <w:sz w:val="18"/>
                <w:szCs w:val="18"/>
              </w:rPr>
              <w:t>,</w:t>
            </w:r>
            <w:r w:rsidRPr="00737907">
              <w:rPr>
                <w:rFonts w:ascii="細明體" w:hAnsi="細明體" w:cs="新細明體" w:hint="eastAsia"/>
                <w:sz w:val="18"/>
                <w:szCs w:val="18"/>
              </w:rPr>
              <w:t>262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cs="新細明體" w:hint="eastAsia"/>
                <w:sz w:val="18"/>
                <w:szCs w:val="18"/>
              </w:rPr>
              <w:t>145</w:t>
            </w:r>
            <w:r w:rsidRPr="00737907">
              <w:rPr>
                <w:rFonts w:ascii="細明體" w:hAnsi="細明體" w:cs="新細明體"/>
                <w:sz w:val="18"/>
                <w:szCs w:val="18"/>
              </w:rPr>
              <w:t>,</w:t>
            </w:r>
            <w:r w:rsidRPr="00737907">
              <w:rPr>
                <w:rFonts w:ascii="細明體" w:hAnsi="細明體" w:cs="新細明體" w:hint="eastAsia"/>
                <w:sz w:val="18"/>
                <w:szCs w:val="18"/>
              </w:rPr>
              <w:t>838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cs="新細明體" w:hint="eastAsia"/>
                <w:sz w:val="18"/>
                <w:szCs w:val="18"/>
              </w:rPr>
              <w:t>- 2</w:t>
            </w:r>
            <w:r w:rsidRPr="00737907">
              <w:rPr>
                <w:rFonts w:ascii="細明體" w:hAnsi="細明體" w:cs="新細明體"/>
                <w:sz w:val="18"/>
                <w:szCs w:val="18"/>
              </w:rPr>
              <w:t>,</w:t>
            </w:r>
            <w:r w:rsidRPr="00737907">
              <w:rPr>
                <w:rFonts w:ascii="細明體" w:hAnsi="細明體" w:cs="新細明體" w:hint="eastAsia"/>
                <w:sz w:val="18"/>
                <w:szCs w:val="18"/>
              </w:rPr>
              <w:t>423</w:t>
            </w:r>
          </w:p>
        </w:tc>
        <w:tc>
          <w:tcPr>
            <w:tcW w:w="326" w:type="pct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pacing w:val="-2"/>
                <w:sz w:val="18"/>
                <w:szCs w:val="18"/>
              </w:rPr>
            </w:pPr>
            <w:r w:rsidRPr="00737907">
              <w:rPr>
                <w:rFonts w:ascii="細明體" w:hAnsi="細明體" w:cs="新細明體" w:hint="eastAsia"/>
                <w:spacing w:val="-2"/>
                <w:sz w:val="18"/>
                <w:szCs w:val="18"/>
              </w:rPr>
              <w:t>- 1</w:t>
            </w:r>
            <w:r w:rsidRPr="00737907">
              <w:rPr>
                <w:rFonts w:ascii="細明體" w:hAnsi="細明體" w:cs="新細明體"/>
                <w:spacing w:val="-2"/>
                <w:sz w:val="18"/>
                <w:szCs w:val="18"/>
              </w:rPr>
              <w:t>.</w:t>
            </w:r>
            <w:r w:rsidRPr="00737907">
              <w:rPr>
                <w:rFonts w:ascii="細明體" w:hAnsi="細明體" w:cs="新細明體" w:hint="eastAsia"/>
                <w:spacing w:val="-2"/>
                <w:sz w:val="18"/>
                <w:szCs w:val="18"/>
              </w:rPr>
              <w:t>63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cs="新細明體"/>
                <w:sz w:val="18"/>
                <w:szCs w:val="18"/>
              </w:rPr>
              <w:t>--</w:t>
            </w:r>
          </w:p>
        </w:tc>
      </w:tr>
      <w:tr w:rsidR="00E82CD7" w:rsidRPr="00735605" w:rsidTr="0073790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497"/>
        </w:trPr>
        <w:tc>
          <w:tcPr>
            <w:tcW w:w="1384" w:type="pct"/>
            <w:tcBorders>
              <w:bottom w:val="nil"/>
            </w:tcBorders>
            <w:shd w:val="clear" w:color="auto" w:fill="auto"/>
            <w:vAlign w:val="center"/>
          </w:tcPr>
          <w:p w:rsidR="00E82CD7" w:rsidRPr="00404625" w:rsidRDefault="00E82CD7" w:rsidP="00E82CD7">
            <w:pPr>
              <w:autoSpaceDE w:val="0"/>
              <w:autoSpaceDN w:val="0"/>
              <w:snapToGrid w:val="0"/>
              <w:spacing w:line="240" w:lineRule="auto"/>
              <w:ind w:leftChars="120" w:left="288"/>
              <w:jc w:val="distribute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供氣量</w:t>
            </w:r>
          </w:p>
        </w:tc>
        <w:tc>
          <w:tcPr>
            <w:tcW w:w="415" w:type="pct"/>
            <w:tcBorders>
              <w:bottom w:val="nil"/>
            </w:tcBorders>
            <w:shd w:val="clear" w:color="auto" w:fill="auto"/>
            <w:vAlign w:val="center"/>
          </w:tcPr>
          <w:p w:rsidR="00E82CD7" w:rsidRPr="00404625" w:rsidRDefault="00E82CD7" w:rsidP="00E82CD7">
            <w:pPr>
              <w:autoSpaceDE w:val="0"/>
              <w:autoSpaceDN w:val="0"/>
              <w:spacing w:line="240" w:lineRule="auto"/>
              <w:jc w:val="center"/>
              <w:rPr>
                <w:rFonts w:ascii="標楷體" w:eastAsia="標楷體" w:hAnsi="標楷體"/>
                <w:spacing w:val="-12"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spacing w:val="-12"/>
                <w:sz w:val="18"/>
                <w:szCs w:val="18"/>
              </w:rPr>
              <w:t>千立方公尺</w:t>
            </w:r>
          </w:p>
        </w:tc>
        <w:tc>
          <w:tcPr>
            <w:tcW w:w="370" w:type="pct"/>
            <w:tcBorders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cs="新細明體" w:hint="eastAsia"/>
                <w:sz w:val="18"/>
                <w:szCs w:val="18"/>
              </w:rPr>
              <w:t>151</w:t>
            </w:r>
            <w:r w:rsidRPr="00737907">
              <w:rPr>
                <w:rFonts w:ascii="細明體" w:hAnsi="細明體" w:cs="新細明體"/>
                <w:sz w:val="18"/>
                <w:szCs w:val="18"/>
              </w:rPr>
              <w:t>,</w:t>
            </w:r>
            <w:r w:rsidRPr="00737907">
              <w:rPr>
                <w:rFonts w:ascii="細明體" w:hAnsi="細明體" w:cs="新細明體" w:hint="eastAsia"/>
                <w:sz w:val="18"/>
                <w:szCs w:val="18"/>
              </w:rPr>
              <w:t>288</w:t>
            </w:r>
          </w:p>
        </w:tc>
        <w:tc>
          <w:tcPr>
            <w:tcW w:w="370" w:type="pct"/>
            <w:tcBorders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cs="新細明體"/>
                <w:sz w:val="18"/>
                <w:szCs w:val="18"/>
              </w:rPr>
              <w:t>1</w:t>
            </w:r>
            <w:r w:rsidRPr="00737907">
              <w:rPr>
                <w:rFonts w:ascii="細明體" w:hAnsi="細明體" w:cs="新細明體" w:hint="eastAsia"/>
                <w:sz w:val="18"/>
                <w:szCs w:val="18"/>
              </w:rPr>
              <w:t>48</w:t>
            </w:r>
            <w:r w:rsidRPr="00737907">
              <w:rPr>
                <w:rFonts w:ascii="細明體" w:hAnsi="細明體" w:cs="新細明體"/>
                <w:sz w:val="18"/>
                <w:szCs w:val="18"/>
              </w:rPr>
              <w:t>,</w:t>
            </w:r>
            <w:r w:rsidRPr="00737907">
              <w:rPr>
                <w:rFonts w:ascii="細明體" w:hAnsi="細明體" w:cs="新細明體" w:hint="eastAsia"/>
                <w:sz w:val="18"/>
                <w:szCs w:val="18"/>
              </w:rPr>
              <w:t>552</w:t>
            </w:r>
          </w:p>
        </w:tc>
        <w:tc>
          <w:tcPr>
            <w:tcW w:w="344" w:type="pct"/>
            <w:tcBorders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cs="新細明體" w:hint="eastAsia"/>
                <w:sz w:val="18"/>
                <w:szCs w:val="18"/>
              </w:rPr>
              <w:t>- 2</w:t>
            </w:r>
            <w:r w:rsidRPr="00737907">
              <w:rPr>
                <w:rFonts w:ascii="細明體" w:hAnsi="細明體" w:cs="新細明體"/>
                <w:sz w:val="18"/>
                <w:szCs w:val="18"/>
              </w:rPr>
              <w:t>,</w:t>
            </w:r>
            <w:r w:rsidRPr="00737907">
              <w:rPr>
                <w:rFonts w:ascii="細明體" w:hAnsi="細明體" w:cs="新細明體" w:hint="eastAsia"/>
                <w:sz w:val="18"/>
                <w:szCs w:val="18"/>
              </w:rPr>
              <w:t>736</w:t>
            </w:r>
          </w:p>
        </w:tc>
        <w:tc>
          <w:tcPr>
            <w:tcW w:w="320" w:type="pct"/>
            <w:tcBorders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cs="新細明體" w:hint="eastAsia"/>
                <w:sz w:val="18"/>
                <w:szCs w:val="18"/>
              </w:rPr>
              <w:t>- 1</w:t>
            </w:r>
            <w:r w:rsidRPr="00737907">
              <w:rPr>
                <w:rFonts w:ascii="細明體" w:hAnsi="細明體" w:cs="新細明體"/>
                <w:sz w:val="18"/>
                <w:szCs w:val="18"/>
              </w:rPr>
              <w:t>.</w:t>
            </w:r>
            <w:r w:rsidRPr="00737907">
              <w:rPr>
                <w:rFonts w:ascii="細明體" w:hAnsi="細明體" w:cs="新細明體" w:hint="eastAsia"/>
                <w:sz w:val="18"/>
                <w:szCs w:val="18"/>
              </w:rPr>
              <w:t>81</w:t>
            </w:r>
          </w:p>
        </w:tc>
        <w:tc>
          <w:tcPr>
            <w:tcW w:w="358" w:type="pct"/>
            <w:tcBorders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cs="新細明體" w:hint="eastAsia"/>
                <w:sz w:val="18"/>
                <w:szCs w:val="18"/>
              </w:rPr>
              <w:t>－</w:t>
            </w:r>
          </w:p>
        </w:tc>
        <w:tc>
          <w:tcPr>
            <w:tcW w:w="405" w:type="pct"/>
            <w:tcBorders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cs="新細明體" w:hint="eastAsia"/>
                <w:sz w:val="18"/>
                <w:szCs w:val="18"/>
              </w:rPr>
              <w:t>－</w:t>
            </w:r>
          </w:p>
        </w:tc>
        <w:tc>
          <w:tcPr>
            <w:tcW w:w="382" w:type="pct"/>
            <w:tcBorders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ind w:leftChars="-35" w:left="-84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cs="新細明體" w:hint="eastAsia"/>
                <w:sz w:val="18"/>
                <w:szCs w:val="18"/>
              </w:rPr>
              <w:t>－</w:t>
            </w:r>
          </w:p>
        </w:tc>
        <w:tc>
          <w:tcPr>
            <w:tcW w:w="326" w:type="pct"/>
            <w:tcBorders>
              <w:bottom w:val="nil"/>
            </w:tcBorders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cs="新細明體" w:hint="eastAsia"/>
                <w:sz w:val="18"/>
                <w:szCs w:val="18"/>
              </w:rPr>
              <w:t>－</w:t>
            </w:r>
          </w:p>
        </w:tc>
        <w:tc>
          <w:tcPr>
            <w:tcW w:w="326" w:type="pct"/>
            <w:tcBorders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cs="新細明體" w:hint="eastAsia"/>
                <w:sz w:val="18"/>
                <w:szCs w:val="18"/>
              </w:rPr>
              <w:t>－</w:t>
            </w:r>
          </w:p>
        </w:tc>
      </w:tr>
      <w:tr w:rsidR="00E82CD7" w:rsidRPr="00735605" w:rsidTr="0073790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497"/>
        </w:trPr>
        <w:tc>
          <w:tcPr>
            <w:tcW w:w="138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404625" w:rsidRDefault="00E82CD7" w:rsidP="00E82CD7">
            <w:pPr>
              <w:autoSpaceDE w:val="0"/>
              <w:autoSpaceDN w:val="0"/>
              <w:snapToGrid w:val="0"/>
              <w:spacing w:line="240" w:lineRule="auto"/>
              <w:ind w:leftChars="120" w:left="288"/>
              <w:jc w:val="distribute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新裝用戶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E822B0" w:rsidRDefault="00E82CD7" w:rsidP="00E82CD7">
            <w:pPr>
              <w:autoSpaceDE w:val="0"/>
              <w:autoSpaceDN w:val="0"/>
              <w:spacing w:line="240" w:lineRule="auto"/>
              <w:jc w:val="center"/>
              <w:rPr>
                <w:rFonts w:ascii="標楷體" w:eastAsia="標楷體" w:hAnsi="標楷體"/>
                <w:spacing w:val="-12"/>
                <w:sz w:val="18"/>
                <w:szCs w:val="18"/>
              </w:rPr>
            </w:pPr>
            <w:r w:rsidRPr="00E822B0">
              <w:rPr>
                <w:rFonts w:ascii="標楷體" w:eastAsia="標楷體" w:hAnsi="標楷體" w:hint="eastAsia"/>
                <w:spacing w:val="-12"/>
                <w:sz w:val="18"/>
                <w:szCs w:val="18"/>
              </w:rPr>
              <w:t>戶</w:t>
            </w:r>
          </w:p>
        </w:tc>
        <w:tc>
          <w:tcPr>
            <w:tcW w:w="37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cs="新細明體" w:hint="eastAsia"/>
                <w:sz w:val="18"/>
                <w:szCs w:val="18"/>
              </w:rPr>
              <w:t>6</w:t>
            </w:r>
            <w:r w:rsidRPr="00737907">
              <w:rPr>
                <w:rFonts w:ascii="細明體" w:hAnsi="細明體" w:cs="新細明體"/>
                <w:sz w:val="18"/>
                <w:szCs w:val="18"/>
              </w:rPr>
              <w:t>,</w:t>
            </w:r>
            <w:r w:rsidRPr="00737907">
              <w:rPr>
                <w:rFonts w:ascii="細明體" w:hAnsi="細明體" w:cs="新細明體" w:hint="eastAsia"/>
                <w:sz w:val="18"/>
                <w:szCs w:val="18"/>
              </w:rPr>
              <w:t>155</w:t>
            </w:r>
          </w:p>
        </w:tc>
        <w:tc>
          <w:tcPr>
            <w:tcW w:w="37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cs="新細明體" w:hint="eastAsia"/>
                <w:sz w:val="18"/>
                <w:szCs w:val="18"/>
              </w:rPr>
              <w:t>4</w:t>
            </w:r>
            <w:r w:rsidRPr="00737907">
              <w:rPr>
                <w:rFonts w:ascii="細明體" w:hAnsi="細明體" w:cs="新細明體"/>
                <w:sz w:val="18"/>
                <w:szCs w:val="18"/>
              </w:rPr>
              <w:t>,</w:t>
            </w:r>
            <w:r w:rsidRPr="00737907">
              <w:rPr>
                <w:rFonts w:ascii="細明體" w:hAnsi="細明體" w:cs="新細明體" w:hint="eastAsia"/>
                <w:sz w:val="18"/>
                <w:szCs w:val="18"/>
              </w:rPr>
              <w:t>028</w:t>
            </w:r>
          </w:p>
        </w:tc>
        <w:tc>
          <w:tcPr>
            <w:tcW w:w="34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cs="新細明體"/>
                <w:sz w:val="18"/>
                <w:szCs w:val="18"/>
              </w:rPr>
              <w:t>- 2,127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73790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ind w:leftChars="-24" w:left="-58"/>
              <w:jc w:val="right"/>
              <w:rPr>
                <w:rFonts w:ascii="細明體" w:hAnsi="細明體" w:cs="新細明體"/>
                <w:spacing w:val="-2"/>
                <w:sz w:val="18"/>
                <w:szCs w:val="18"/>
              </w:rPr>
            </w:pPr>
            <w:r w:rsidRPr="00737907">
              <w:rPr>
                <w:rFonts w:ascii="細明體" w:hAnsi="細明體" w:cs="新細明體"/>
                <w:spacing w:val="-2"/>
                <w:sz w:val="18"/>
                <w:szCs w:val="18"/>
              </w:rPr>
              <w:t>- 34.5</w:t>
            </w:r>
            <w:r w:rsidRPr="00737907">
              <w:rPr>
                <w:rFonts w:ascii="細明體" w:hAnsi="細明體" w:cs="新細明體" w:hint="eastAsia"/>
                <w:spacing w:val="-2"/>
                <w:sz w:val="18"/>
                <w:szCs w:val="18"/>
              </w:rPr>
              <w:t>6</w:t>
            </w: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cs="新細明體" w:hint="eastAsia"/>
                <w:sz w:val="18"/>
                <w:szCs w:val="18"/>
              </w:rPr>
              <w:t>6</w:t>
            </w:r>
            <w:r w:rsidRPr="00737907">
              <w:rPr>
                <w:rFonts w:ascii="細明體" w:hAnsi="細明體" w:cs="新細明體"/>
                <w:sz w:val="18"/>
                <w:szCs w:val="18"/>
              </w:rPr>
              <w:t>,</w:t>
            </w:r>
            <w:r w:rsidRPr="00737907">
              <w:rPr>
                <w:rFonts w:ascii="細明體" w:hAnsi="細明體" w:cs="新細明體" w:hint="eastAsia"/>
                <w:sz w:val="18"/>
                <w:szCs w:val="18"/>
              </w:rPr>
              <w:t>155</w:t>
            </w:r>
          </w:p>
        </w:tc>
        <w:tc>
          <w:tcPr>
            <w:tcW w:w="40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cs="新細明體" w:hint="eastAsia"/>
                <w:sz w:val="18"/>
                <w:szCs w:val="18"/>
              </w:rPr>
              <w:t>4</w:t>
            </w:r>
            <w:r w:rsidRPr="00737907">
              <w:rPr>
                <w:rFonts w:ascii="細明體" w:hAnsi="細明體" w:cs="新細明體"/>
                <w:sz w:val="18"/>
                <w:szCs w:val="18"/>
              </w:rPr>
              <w:t>,</w:t>
            </w:r>
            <w:r w:rsidRPr="00737907">
              <w:rPr>
                <w:rFonts w:ascii="細明體" w:hAnsi="細明體" w:cs="新細明體" w:hint="eastAsia"/>
                <w:sz w:val="18"/>
                <w:szCs w:val="18"/>
              </w:rPr>
              <w:t>028</w:t>
            </w:r>
          </w:p>
        </w:tc>
        <w:tc>
          <w:tcPr>
            <w:tcW w:w="3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cs="新細明體"/>
                <w:sz w:val="18"/>
                <w:szCs w:val="18"/>
              </w:rPr>
              <w:t>- 2,127</w:t>
            </w:r>
          </w:p>
        </w:tc>
        <w:tc>
          <w:tcPr>
            <w:tcW w:w="326" w:type="pct"/>
            <w:tcBorders>
              <w:top w:val="nil"/>
              <w:bottom w:val="nil"/>
            </w:tcBorders>
            <w:vAlign w:val="center"/>
          </w:tcPr>
          <w:p w:rsidR="00E82CD7" w:rsidRPr="00737907" w:rsidRDefault="00E82CD7" w:rsidP="0073790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ind w:leftChars="-33" w:left="-79"/>
              <w:jc w:val="right"/>
              <w:rPr>
                <w:rFonts w:ascii="細明體" w:hAnsi="細明體" w:cs="新細明體"/>
                <w:spacing w:val="-2"/>
                <w:sz w:val="18"/>
                <w:szCs w:val="18"/>
              </w:rPr>
            </w:pPr>
            <w:r w:rsidRPr="00737907">
              <w:rPr>
                <w:rFonts w:ascii="細明體" w:hAnsi="細明體" w:cs="新細明體"/>
                <w:spacing w:val="-2"/>
                <w:sz w:val="18"/>
                <w:szCs w:val="18"/>
              </w:rPr>
              <w:t>- 34.5</w:t>
            </w:r>
            <w:r w:rsidRPr="00737907">
              <w:rPr>
                <w:rFonts w:ascii="細明體" w:hAnsi="細明體" w:cs="新細明體" w:hint="eastAsia"/>
                <w:spacing w:val="-2"/>
                <w:sz w:val="18"/>
                <w:szCs w:val="18"/>
              </w:rPr>
              <w:t>6</w:t>
            </w:r>
          </w:p>
        </w:tc>
        <w:tc>
          <w:tcPr>
            <w:tcW w:w="32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cs="新細明體" w:hint="eastAsia"/>
                <w:sz w:val="18"/>
                <w:szCs w:val="18"/>
              </w:rPr>
              <w:t>100.00</w:t>
            </w:r>
          </w:p>
        </w:tc>
      </w:tr>
      <w:tr w:rsidR="00E82CD7" w:rsidRPr="00735605" w:rsidTr="0073790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497"/>
        </w:trPr>
        <w:tc>
          <w:tcPr>
            <w:tcW w:w="138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5605" w:rsidRDefault="00E82CD7" w:rsidP="00E82CD7">
            <w:pPr>
              <w:autoSpaceDE w:val="0"/>
              <w:autoSpaceDN w:val="0"/>
              <w:spacing w:line="240" w:lineRule="auto"/>
              <w:ind w:left="113" w:right="2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35605">
              <w:rPr>
                <w:rFonts w:ascii="標楷體" w:eastAsia="標楷體" w:hAnsi="標楷體" w:hint="eastAsia"/>
                <w:b/>
                <w:noProof/>
                <w:sz w:val="20"/>
              </w:rPr>
              <w:t>新竹肉品市場股份有限公司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5605" w:rsidRDefault="00E82CD7" w:rsidP="00E82CD7">
            <w:pPr>
              <w:autoSpaceDE w:val="0"/>
              <w:autoSpaceDN w:val="0"/>
              <w:spacing w:line="240" w:lineRule="auto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37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color w:val="FF0000"/>
                <w:sz w:val="18"/>
                <w:szCs w:val="18"/>
              </w:rPr>
            </w:pPr>
          </w:p>
        </w:tc>
        <w:tc>
          <w:tcPr>
            <w:tcW w:w="37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color w:val="FF0000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color w:val="FF0000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color w:val="FF0000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color w:val="FF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color w:val="FF0000"/>
                <w:sz w:val="18"/>
                <w:szCs w:val="18"/>
              </w:rPr>
            </w:pPr>
          </w:p>
        </w:tc>
        <w:tc>
          <w:tcPr>
            <w:tcW w:w="3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color w:val="FF0000"/>
                <w:sz w:val="18"/>
                <w:szCs w:val="18"/>
              </w:rPr>
            </w:pPr>
          </w:p>
        </w:tc>
        <w:tc>
          <w:tcPr>
            <w:tcW w:w="326" w:type="pct"/>
            <w:tcBorders>
              <w:top w:val="nil"/>
              <w:bottom w:val="nil"/>
            </w:tcBorders>
            <w:vAlign w:val="center"/>
          </w:tcPr>
          <w:p w:rsidR="00E82CD7" w:rsidRPr="00737907" w:rsidRDefault="00E82CD7" w:rsidP="0073790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ind w:leftChars="-33" w:left="-79"/>
              <w:jc w:val="right"/>
              <w:rPr>
                <w:rFonts w:ascii="細明體" w:hAnsi="細明體" w:cs="新細明體"/>
                <w:spacing w:val="-2"/>
                <w:sz w:val="18"/>
                <w:szCs w:val="18"/>
              </w:rPr>
            </w:pPr>
          </w:p>
        </w:tc>
        <w:tc>
          <w:tcPr>
            <w:tcW w:w="32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color w:val="FF0000"/>
                <w:sz w:val="18"/>
                <w:szCs w:val="18"/>
              </w:rPr>
            </w:pPr>
          </w:p>
        </w:tc>
      </w:tr>
      <w:tr w:rsidR="00E82CD7" w:rsidRPr="00735605" w:rsidTr="0073790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497"/>
        </w:trPr>
        <w:tc>
          <w:tcPr>
            <w:tcW w:w="138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404625" w:rsidRDefault="00E82CD7" w:rsidP="00E82CD7">
            <w:pPr>
              <w:autoSpaceDE w:val="0"/>
              <w:autoSpaceDN w:val="0"/>
              <w:snapToGrid w:val="0"/>
              <w:spacing w:line="240" w:lineRule="auto"/>
              <w:ind w:leftChars="120" w:left="288"/>
              <w:jc w:val="distribute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拍賣毛豬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E822B0" w:rsidRDefault="00E82CD7" w:rsidP="00E82CD7">
            <w:pPr>
              <w:autoSpaceDE w:val="0"/>
              <w:autoSpaceDN w:val="0"/>
              <w:spacing w:line="240" w:lineRule="auto"/>
              <w:ind w:rightChars="2" w:right="5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822B0">
              <w:rPr>
                <w:rFonts w:ascii="標楷體" w:eastAsia="標楷體" w:hAnsi="標楷體" w:hint="eastAsia"/>
                <w:sz w:val="18"/>
                <w:szCs w:val="18"/>
              </w:rPr>
              <w:t>頭</w:t>
            </w:r>
          </w:p>
        </w:tc>
        <w:tc>
          <w:tcPr>
            <w:tcW w:w="37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37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34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cs="新細明體"/>
                <w:sz w:val="18"/>
                <w:szCs w:val="18"/>
              </w:rPr>
              <w:t>205,000</w:t>
            </w:r>
          </w:p>
        </w:tc>
        <w:tc>
          <w:tcPr>
            <w:tcW w:w="40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cs="新細明體" w:hint="eastAsia"/>
                <w:sz w:val="18"/>
                <w:szCs w:val="18"/>
              </w:rPr>
              <w:t>1</w:t>
            </w:r>
            <w:r w:rsidRPr="00737907">
              <w:rPr>
                <w:rFonts w:ascii="細明體" w:hAnsi="細明體" w:cs="新細明體"/>
                <w:sz w:val="18"/>
                <w:szCs w:val="18"/>
              </w:rPr>
              <w:t>64,393</w:t>
            </w:r>
          </w:p>
        </w:tc>
        <w:tc>
          <w:tcPr>
            <w:tcW w:w="3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cs="新細明體"/>
                <w:sz w:val="18"/>
                <w:szCs w:val="18"/>
              </w:rPr>
              <w:t>-</w:t>
            </w:r>
            <w:r w:rsidRPr="00737907">
              <w:rPr>
                <w:rFonts w:ascii="細明體" w:hAnsi="細明體" w:cs="新細明體" w:hint="eastAsia"/>
                <w:sz w:val="18"/>
                <w:szCs w:val="18"/>
              </w:rPr>
              <w:t xml:space="preserve"> </w:t>
            </w:r>
            <w:r w:rsidRPr="00737907">
              <w:rPr>
                <w:rFonts w:ascii="細明體" w:hAnsi="細明體" w:cs="新細明體"/>
                <w:sz w:val="18"/>
                <w:szCs w:val="18"/>
              </w:rPr>
              <w:t>40,607</w:t>
            </w:r>
          </w:p>
        </w:tc>
        <w:tc>
          <w:tcPr>
            <w:tcW w:w="326" w:type="pct"/>
            <w:tcBorders>
              <w:top w:val="nil"/>
              <w:bottom w:val="nil"/>
            </w:tcBorders>
            <w:vAlign w:val="center"/>
          </w:tcPr>
          <w:p w:rsidR="00E82CD7" w:rsidRPr="00737907" w:rsidRDefault="00E82CD7" w:rsidP="0073790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ind w:leftChars="-33" w:left="-79"/>
              <w:jc w:val="right"/>
              <w:rPr>
                <w:rFonts w:ascii="細明體" w:hAnsi="細明體" w:cs="新細明體"/>
                <w:spacing w:val="-2"/>
                <w:sz w:val="18"/>
                <w:szCs w:val="18"/>
              </w:rPr>
            </w:pPr>
            <w:r w:rsidRPr="00737907">
              <w:rPr>
                <w:rFonts w:ascii="細明體" w:hAnsi="細明體" w:cs="新細明體"/>
                <w:spacing w:val="-2"/>
                <w:sz w:val="18"/>
                <w:szCs w:val="18"/>
              </w:rPr>
              <w:t>- 19</w:t>
            </w:r>
            <w:r w:rsidRPr="00737907">
              <w:rPr>
                <w:rFonts w:ascii="細明體" w:hAnsi="細明體" w:cs="新細明體" w:hint="eastAsia"/>
                <w:spacing w:val="-2"/>
                <w:sz w:val="18"/>
                <w:szCs w:val="18"/>
              </w:rPr>
              <w:t>.</w:t>
            </w:r>
            <w:r w:rsidRPr="00737907">
              <w:rPr>
                <w:rFonts w:ascii="細明體" w:hAnsi="細明體" w:cs="新細明體"/>
                <w:spacing w:val="-2"/>
                <w:sz w:val="18"/>
                <w:szCs w:val="18"/>
              </w:rPr>
              <w:t>8</w:t>
            </w:r>
            <w:r w:rsidRPr="00737907">
              <w:rPr>
                <w:rFonts w:ascii="細明體" w:hAnsi="細明體" w:cs="新細明體" w:hint="eastAsia"/>
                <w:spacing w:val="-2"/>
                <w:sz w:val="18"/>
                <w:szCs w:val="18"/>
              </w:rPr>
              <w:t>1</w:t>
            </w:r>
          </w:p>
        </w:tc>
        <w:tc>
          <w:tcPr>
            <w:tcW w:w="32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cs="新細明體"/>
                <w:sz w:val="18"/>
                <w:szCs w:val="18"/>
              </w:rPr>
              <w:t>--</w:t>
            </w:r>
          </w:p>
        </w:tc>
      </w:tr>
      <w:tr w:rsidR="00E82CD7" w:rsidRPr="00735605" w:rsidTr="0073790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497"/>
        </w:trPr>
        <w:tc>
          <w:tcPr>
            <w:tcW w:w="138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82CD7" w:rsidRPr="00404625" w:rsidRDefault="00E82CD7" w:rsidP="00E82CD7">
            <w:pPr>
              <w:autoSpaceDE w:val="0"/>
              <w:autoSpaceDN w:val="0"/>
              <w:snapToGrid w:val="0"/>
              <w:spacing w:line="240" w:lineRule="auto"/>
              <w:ind w:leftChars="120" w:left="288"/>
              <w:jc w:val="distribute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電宰毛豬</w:t>
            </w:r>
          </w:p>
        </w:tc>
        <w:tc>
          <w:tcPr>
            <w:tcW w:w="41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82CD7" w:rsidRPr="00E822B0" w:rsidRDefault="00E82CD7" w:rsidP="00E82CD7">
            <w:pPr>
              <w:autoSpaceDE w:val="0"/>
              <w:autoSpaceDN w:val="0"/>
              <w:spacing w:line="240" w:lineRule="auto"/>
              <w:ind w:rightChars="2" w:right="5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822B0">
              <w:rPr>
                <w:rFonts w:ascii="標楷體" w:eastAsia="標楷體" w:hAnsi="標楷體" w:hint="eastAsia"/>
                <w:sz w:val="18"/>
                <w:szCs w:val="18"/>
              </w:rPr>
              <w:t>頭</w:t>
            </w:r>
          </w:p>
        </w:tc>
        <w:tc>
          <w:tcPr>
            <w:tcW w:w="37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37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34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35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cs="新細明體"/>
                <w:sz w:val="18"/>
                <w:szCs w:val="18"/>
              </w:rPr>
              <w:t>130,</w:t>
            </w:r>
            <w:r w:rsidRPr="00737907">
              <w:rPr>
                <w:rFonts w:ascii="細明體" w:hAnsi="細明體" w:cs="新細明體" w:hint="eastAsia"/>
                <w:sz w:val="18"/>
                <w:szCs w:val="18"/>
              </w:rPr>
              <w:t>0</w:t>
            </w:r>
            <w:r w:rsidRPr="00737907">
              <w:rPr>
                <w:rFonts w:ascii="細明體" w:hAnsi="細明體" w:cs="新細明體"/>
                <w:sz w:val="18"/>
                <w:szCs w:val="18"/>
              </w:rPr>
              <w:t>00</w:t>
            </w:r>
          </w:p>
        </w:tc>
        <w:tc>
          <w:tcPr>
            <w:tcW w:w="40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cs="新細明體" w:hint="eastAsia"/>
                <w:sz w:val="18"/>
                <w:szCs w:val="18"/>
              </w:rPr>
              <w:t>1</w:t>
            </w:r>
            <w:r w:rsidRPr="00737907">
              <w:rPr>
                <w:rFonts w:ascii="細明體" w:hAnsi="細明體" w:cs="新細明體"/>
                <w:sz w:val="18"/>
                <w:szCs w:val="18"/>
              </w:rPr>
              <w:t>09,089</w:t>
            </w:r>
          </w:p>
        </w:tc>
        <w:tc>
          <w:tcPr>
            <w:tcW w:w="38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cs="新細明體"/>
                <w:sz w:val="18"/>
                <w:szCs w:val="18"/>
              </w:rPr>
              <w:t>-</w:t>
            </w:r>
            <w:r w:rsidRPr="00737907">
              <w:rPr>
                <w:rFonts w:ascii="細明體" w:hAnsi="細明體" w:cs="新細明體" w:hint="eastAsia"/>
                <w:sz w:val="18"/>
                <w:szCs w:val="18"/>
              </w:rPr>
              <w:t xml:space="preserve"> </w:t>
            </w:r>
            <w:r w:rsidRPr="00737907">
              <w:rPr>
                <w:rFonts w:ascii="細明體" w:hAnsi="細明體" w:cs="新細明體"/>
                <w:sz w:val="18"/>
                <w:szCs w:val="18"/>
              </w:rPr>
              <w:t>20,911</w:t>
            </w:r>
          </w:p>
        </w:tc>
        <w:tc>
          <w:tcPr>
            <w:tcW w:w="326" w:type="pct"/>
            <w:tcBorders>
              <w:top w:val="nil"/>
              <w:bottom w:val="single" w:sz="4" w:space="0" w:color="auto"/>
            </w:tcBorders>
            <w:vAlign w:val="center"/>
          </w:tcPr>
          <w:p w:rsidR="00E82CD7" w:rsidRPr="00737907" w:rsidRDefault="00E82CD7" w:rsidP="0073790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ind w:leftChars="-33" w:left="-79"/>
              <w:jc w:val="right"/>
              <w:rPr>
                <w:rFonts w:ascii="細明體" w:hAnsi="細明體" w:cs="新細明體"/>
                <w:spacing w:val="-2"/>
                <w:sz w:val="18"/>
                <w:szCs w:val="18"/>
              </w:rPr>
            </w:pPr>
            <w:r w:rsidRPr="00737907">
              <w:rPr>
                <w:rFonts w:ascii="細明體" w:hAnsi="細明體" w:cs="新細明體"/>
                <w:spacing w:val="-2"/>
                <w:sz w:val="18"/>
                <w:szCs w:val="18"/>
              </w:rPr>
              <w:t>- 16</w:t>
            </w:r>
            <w:r w:rsidRPr="00737907">
              <w:rPr>
                <w:rFonts w:ascii="細明體" w:hAnsi="細明體" w:cs="新細明體" w:hint="eastAsia"/>
                <w:spacing w:val="-2"/>
                <w:sz w:val="18"/>
                <w:szCs w:val="18"/>
              </w:rPr>
              <w:t>.</w:t>
            </w:r>
            <w:r w:rsidRPr="00737907">
              <w:rPr>
                <w:rFonts w:ascii="細明體" w:hAnsi="細明體" w:cs="新細明體"/>
                <w:spacing w:val="-2"/>
                <w:sz w:val="18"/>
                <w:szCs w:val="18"/>
              </w:rPr>
              <w:t>09</w:t>
            </w:r>
          </w:p>
        </w:tc>
        <w:tc>
          <w:tcPr>
            <w:tcW w:w="326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細明體" w:hAnsi="細明體" w:cs="新細明體"/>
                <w:sz w:val="18"/>
                <w:szCs w:val="18"/>
              </w:rPr>
            </w:pPr>
            <w:r w:rsidRPr="00737907">
              <w:rPr>
                <w:rFonts w:ascii="細明體" w:hAnsi="細明體" w:cs="新細明體"/>
                <w:sz w:val="18"/>
                <w:szCs w:val="18"/>
              </w:rPr>
              <w:t>--</w:t>
            </w:r>
          </w:p>
        </w:tc>
      </w:tr>
    </w:tbl>
    <w:p w:rsidR="00543E09" w:rsidRPr="00E82CD7" w:rsidRDefault="00543E09" w:rsidP="00543E09">
      <w:pPr>
        <w:tabs>
          <w:tab w:val="left" w:pos="10593"/>
        </w:tabs>
        <w:spacing w:afterLines="20" w:after="48" w:line="240" w:lineRule="auto"/>
        <w:jc w:val="center"/>
        <w:rPr>
          <w:rFonts w:ascii="標楷體" w:eastAsia="標楷體" w:hAnsi="標楷體" w:cs="新細明體"/>
          <w:b/>
          <w:sz w:val="32"/>
          <w:szCs w:val="32"/>
          <w:u w:val="single"/>
        </w:rPr>
      </w:pPr>
      <w:r w:rsidRPr="00E82CD7">
        <w:rPr>
          <w:rFonts w:ascii="標楷體" w:eastAsia="標楷體" w:hAnsi="標楷體" w:cs="新細明體" w:hint="eastAsia"/>
          <w:b/>
          <w:sz w:val="32"/>
          <w:szCs w:val="32"/>
          <w:u w:val="single"/>
        </w:rPr>
        <w:lastRenderedPageBreak/>
        <w:t>九、固定資產建設</w:t>
      </w:r>
      <w:r w:rsidRPr="00E82CD7">
        <w:rPr>
          <w:rFonts w:ascii="標楷體" w:eastAsia="標楷體" w:hAnsi="標楷體" w:hint="eastAsia"/>
          <w:b/>
          <w:noProof/>
          <w:sz w:val="32"/>
          <w:szCs w:val="32"/>
          <w:u w:val="single"/>
        </w:rPr>
        <w:t>改良</w:t>
      </w:r>
      <w:r w:rsidRPr="00E82CD7">
        <w:rPr>
          <w:rFonts w:ascii="標楷體" w:eastAsia="標楷體" w:hAnsi="標楷體" w:cs="新細明體" w:hint="eastAsia"/>
          <w:b/>
          <w:sz w:val="32"/>
          <w:szCs w:val="32"/>
          <w:u w:val="single"/>
        </w:rPr>
        <w:t>擴充計畫預算執行情形明細表</w:t>
      </w:r>
    </w:p>
    <w:p w:rsidR="00543E09" w:rsidRPr="00EB78E7" w:rsidRDefault="00543E09" w:rsidP="00543E09">
      <w:pPr>
        <w:tabs>
          <w:tab w:val="left" w:pos="10368"/>
        </w:tabs>
        <w:snapToGrid w:val="0"/>
        <w:spacing w:line="240" w:lineRule="auto"/>
        <w:jc w:val="right"/>
        <w:rPr>
          <w:rFonts w:eastAsia="新細明體"/>
          <w:color w:val="FFFFFF"/>
          <w:sz w:val="20"/>
          <w:szCs w:val="24"/>
        </w:rPr>
      </w:pPr>
      <w:r w:rsidRPr="00EB78E7">
        <w:rPr>
          <w:rFonts w:ascii="標楷體" w:eastAsia="標楷體" w:hAnsi="標楷體" w:cs="新細明體" w:hint="eastAsia"/>
          <w:szCs w:val="24"/>
        </w:rPr>
        <w:t>中華民國11</w:t>
      </w:r>
      <w:r w:rsidR="00E82CD7">
        <w:rPr>
          <w:rFonts w:ascii="標楷體" w:eastAsia="標楷體" w:hAnsi="標楷體" w:cs="新細明體"/>
          <w:szCs w:val="24"/>
        </w:rPr>
        <w:t>4</w:t>
      </w:r>
      <w:r w:rsidRPr="00EB78E7">
        <w:rPr>
          <w:rFonts w:ascii="標楷體" w:eastAsia="標楷體" w:hAnsi="標楷體" w:cs="新細明體" w:hint="eastAsia"/>
          <w:szCs w:val="24"/>
        </w:rPr>
        <w:t>年度</w:t>
      </w:r>
      <w:r>
        <w:rPr>
          <w:rFonts w:ascii="標楷體" w:eastAsia="標楷體" w:hAnsi="標楷體" w:cs="新細明體" w:hint="eastAsia"/>
          <w:szCs w:val="24"/>
        </w:rPr>
        <w:t xml:space="preserve">                       </w:t>
      </w:r>
      <w:r w:rsidRPr="00EB78E7">
        <w:rPr>
          <w:rFonts w:ascii="標楷體" w:eastAsia="標楷體" w:hAnsi="標楷體" w:cs="新細明體" w:hint="eastAsia"/>
          <w:sz w:val="20"/>
          <w:szCs w:val="18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1"/>
        <w:gridCol w:w="978"/>
        <w:gridCol w:w="980"/>
        <w:gridCol w:w="841"/>
        <w:gridCol w:w="1135"/>
        <w:gridCol w:w="961"/>
        <w:gridCol w:w="1137"/>
        <w:gridCol w:w="657"/>
        <w:gridCol w:w="994"/>
        <w:gridCol w:w="631"/>
      </w:tblGrid>
      <w:tr w:rsidR="00543E09" w:rsidRPr="007E0DCC" w:rsidTr="00806BD1">
        <w:trPr>
          <w:cantSplit/>
          <w:trHeight w:hRule="exact" w:val="340"/>
        </w:trPr>
        <w:tc>
          <w:tcPr>
            <w:tcW w:w="92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DCC" w:rsidRDefault="00543E09" w:rsidP="00543E09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基金名稱</w:t>
            </w:r>
          </w:p>
          <w:p w:rsidR="00543E09" w:rsidRPr="007E0DCC" w:rsidRDefault="00543E09" w:rsidP="00543E09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及計畫別</w:t>
            </w:r>
          </w:p>
        </w:tc>
        <w:tc>
          <w:tcPr>
            <w:tcW w:w="19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可用預算數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8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比較增減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3E09" w:rsidRPr="00806BD1" w:rsidRDefault="00543E09" w:rsidP="00543E09">
            <w:pPr>
              <w:autoSpaceDE w:val="0"/>
              <w:autoSpaceDN w:val="0"/>
              <w:spacing w:line="240" w:lineRule="auto"/>
              <w:jc w:val="distribute"/>
              <w:rPr>
                <w:rFonts w:ascii="標楷體" w:eastAsia="標楷體" w:hAnsi="標楷體"/>
                <w:spacing w:val="-2"/>
                <w:sz w:val="20"/>
              </w:rPr>
            </w:pPr>
            <w:r w:rsidRPr="00806BD1">
              <w:rPr>
                <w:rFonts w:ascii="標楷體" w:eastAsia="標楷體" w:hAnsi="標楷體" w:hint="eastAsia"/>
                <w:spacing w:val="-8"/>
                <w:sz w:val="20"/>
              </w:rPr>
              <w:t>保留數占可用預算</w:t>
            </w:r>
            <w:r w:rsidRPr="00806BD1">
              <w:rPr>
                <w:rFonts w:ascii="標楷體" w:eastAsia="標楷體" w:hAnsi="標楷體" w:hint="eastAsia"/>
                <w:spacing w:val="-2"/>
                <w:sz w:val="20"/>
              </w:rPr>
              <w:t>數</w:t>
            </w:r>
          </w:p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806BD1">
              <w:rPr>
                <w:rFonts w:ascii="標楷體" w:eastAsia="標楷體" w:hAnsi="標楷體" w:hint="eastAsia"/>
                <w:spacing w:val="-2"/>
                <w:sz w:val="20"/>
              </w:rPr>
              <w:t>％</w:t>
            </w:r>
          </w:p>
        </w:tc>
      </w:tr>
      <w:tr w:rsidR="00543E09" w:rsidRPr="007E0DCC" w:rsidTr="00806BD1">
        <w:trPr>
          <w:cantSplit/>
          <w:trHeight w:hRule="exact" w:val="794"/>
        </w:trPr>
        <w:tc>
          <w:tcPr>
            <w:tcW w:w="92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DCC" w:rsidRDefault="00543E09" w:rsidP="00543E09">
            <w:pPr>
              <w:spacing w:line="240" w:lineRule="auto"/>
              <w:ind w:leftChars="10" w:left="24" w:rightChars="10" w:right="2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以前年度</w:t>
            </w:r>
          </w:p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本年度</w:t>
            </w:r>
          </w:p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37907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37907">
              <w:rPr>
                <w:rFonts w:ascii="標楷體" w:eastAsia="標楷體" w:hAnsi="標楷體" w:hint="eastAsia"/>
                <w:spacing w:val="-10"/>
                <w:sz w:val="20"/>
              </w:rPr>
              <w:t>本年度</w:t>
            </w:r>
          </w:p>
          <w:p w:rsidR="00543E09" w:rsidRPr="00737907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37907">
              <w:rPr>
                <w:rFonts w:ascii="標楷體" w:eastAsia="標楷體" w:hAnsi="標楷體" w:hint="eastAsia"/>
                <w:spacing w:val="-10"/>
                <w:sz w:val="20"/>
              </w:rPr>
              <w:t>奉准先</w:t>
            </w:r>
          </w:p>
          <w:p w:rsidR="00543E09" w:rsidRPr="00737907" w:rsidRDefault="00543E09" w:rsidP="00543E09">
            <w:pPr>
              <w:tabs>
                <w:tab w:val="left" w:pos="677"/>
              </w:tabs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37907">
              <w:rPr>
                <w:rFonts w:ascii="標楷體" w:eastAsia="標楷體" w:hAnsi="標楷體" w:hint="eastAsia"/>
                <w:spacing w:val="-10"/>
                <w:sz w:val="20"/>
              </w:rPr>
              <w:t>行辦理數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DCC" w:rsidRDefault="00543E09" w:rsidP="00543E09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DCC" w:rsidRDefault="00543E09" w:rsidP="00543E09">
            <w:pPr>
              <w:spacing w:line="240" w:lineRule="auto"/>
              <w:ind w:left="-28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3E09" w:rsidRPr="007E0DCC" w:rsidRDefault="00543E09" w:rsidP="00543E09">
            <w:pPr>
              <w:spacing w:line="240" w:lineRule="auto"/>
              <w:ind w:left="-28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E82CD7" w:rsidRPr="007E0DCC" w:rsidTr="00806BD1">
        <w:trPr>
          <w:cantSplit/>
          <w:trHeight w:val="1712"/>
        </w:trPr>
        <w:tc>
          <w:tcPr>
            <w:tcW w:w="9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82CD7" w:rsidRPr="007E0DCC" w:rsidRDefault="00E82CD7" w:rsidP="00E82CD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E0DCC">
              <w:rPr>
                <w:rFonts w:ascii="標楷體" w:eastAsia="標楷體" w:hAnsi="標楷體" w:hint="eastAsia"/>
                <w:b/>
                <w:sz w:val="20"/>
              </w:rPr>
              <w:t>合計</w:t>
            </w:r>
          </w:p>
        </w:tc>
        <w:tc>
          <w:tcPr>
            <w:tcW w:w="479" w:type="pct"/>
            <w:tcBorders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737907">
            <w:pPr>
              <w:autoSpaceDE w:val="0"/>
              <w:autoSpaceDN w:val="0"/>
              <w:spacing w:line="240" w:lineRule="auto"/>
              <w:ind w:leftChars="-17" w:left="-41" w:right="11"/>
              <w:jc w:val="right"/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211,304,421</w:t>
            </w:r>
          </w:p>
        </w:tc>
        <w:tc>
          <w:tcPr>
            <w:tcW w:w="480" w:type="pct"/>
            <w:tcBorders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737907">
            <w:pPr>
              <w:autoSpaceDE w:val="0"/>
              <w:autoSpaceDN w:val="0"/>
              <w:spacing w:line="240" w:lineRule="auto"/>
              <w:ind w:leftChars="-17" w:left="-41" w:right="11"/>
              <w:jc w:val="right"/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846,922,000</w:t>
            </w:r>
          </w:p>
        </w:tc>
        <w:tc>
          <w:tcPr>
            <w:tcW w:w="412" w:type="pct"/>
            <w:tcBorders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737907">
            <w:pPr>
              <w:autoSpaceDE w:val="0"/>
              <w:autoSpaceDN w:val="0"/>
              <w:spacing w:line="240" w:lineRule="auto"/>
              <w:ind w:leftChars="-17" w:left="-41" w:right="11"/>
              <w:jc w:val="right"/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 w:hint="eastAsia"/>
                <w:b/>
                <w:bCs/>
                <w:color w:val="000000"/>
                <w:spacing w:val="-6"/>
                <w:sz w:val="18"/>
                <w:szCs w:val="18"/>
              </w:rPr>
              <w:t>－</w:t>
            </w:r>
          </w:p>
        </w:tc>
        <w:tc>
          <w:tcPr>
            <w:tcW w:w="556" w:type="pct"/>
            <w:tcBorders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737907">
            <w:pPr>
              <w:autoSpaceDE w:val="0"/>
              <w:autoSpaceDN w:val="0"/>
              <w:spacing w:line="240" w:lineRule="auto"/>
              <w:ind w:leftChars="-17" w:left="-41" w:right="11"/>
              <w:jc w:val="right"/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1,058,226,421</w:t>
            </w:r>
          </w:p>
        </w:tc>
        <w:tc>
          <w:tcPr>
            <w:tcW w:w="471" w:type="pct"/>
            <w:tcBorders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737907">
            <w:pPr>
              <w:autoSpaceDE w:val="0"/>
              <w:autoSpaceDN w:val="0"/>
              <w:spacing w:line="240" w:lineRule="auto"/>
              <w:ind w:leftChars="-17" w:left="-41" w:right="11"/>
              <w:jc w:val="right"/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548,428,006</w:t>
            </w:r>
          </w:p>
        </w:tc>
        <w:tc>
          <w:tcPr>
            <w:tcW w:w="557" w:type="pct"/>
            <w:tcBorders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737907">
            <w:pPr>
              <w:autoSpaceDE w:val="0"/>
              <w:autoSpaceDN w:val="0"/>
              <w:spacing w:line="240" w:lineRule="auto"/>
              <w:ind w:leftChars="-17" w:left="-41" w:right="11"/>
              <w:jc w:val="right"/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-</w:t>
            </w:r>
            <w:r w:rsidR="00E8319D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509,798,415</w:t>
            </w:r>
          </w:p>
        </w:tc>
        <w:tc>
          <w:tcPr>
            <w:tcW w:w="322" w:type="pct"/>
            <w:tcBorders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737907">
            <w:pPr>
              <w:autoSpaceDE w:val="0"/>
              <w:autoSpaceDN w:val="0"/>
              <w:spacing w:line="240" w:lineRule="auto"/>
              <w:ind w:leftChars="-17" w:left="-41" w:right="11"/>
              <w:jc w:val="right"/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 w:hint="eastAsia"/>
                <w:b/>
                <w:bCs/>
                <w:color w:val="000000"/>
                <w:spacing w:val="-6"/>
                <w:sz w:val="18"/>
                <w:szCs w:val="18"/>
              </w:rPr>
              <w:t xml:space="preserve">- </w:t>
            </w: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48</w:t>
            </w:r>
            <w:r w:rsidRPr="00737907">
              <w:rPr>
                <w:rFonts w:ascii="細明體" w:hAnsi="細明體" w:hint="eastAsia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17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spacing w:line="240" w:lineRule="auto"/>
              <w:ind w:right="11"/>
              <w:jc w:val="right"/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294,007,242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spacing w:line="240" w:lineRule="auto"/>
              <w:ind w:right="11"/>
              <w:jc w:val="right"/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 w:hint="eastAsia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7</w:t>
            </w:r>
            <w:r w:rsidRPr="00737907">
              <w:rPr>
                <w:rFonts w:ascii="細明體" w:hAnsi="細明體" w:hint="eastAsia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78</w:t>
            </w:r>
          </w:p>
        </w:tc>
      </w:tr>
      <w:tr w:rsidR="00E82CD7" w:rsidRPr="007E0DCC" w:rsidTr="00806BD1">
        <w:trPr>
          <w:cantSplit/>
          <w:trHeight w:val="1712"/>
        </w:trPr>
        <w:tc>
          <w:tcPr>
            <w:tcW w:w="9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82CD7" w:rsidRPr="007E0DCC" w:rsidRDefault="00E82CD7" w:rsidP="00E82CD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23AD9">
              <w:rPr>
                <w:rFonts w:ascii="標楷體" w:eastAsia="標楷體" w:hAnsi="標楷體" w:hint="eastAsia"/>
                <w:b/>
                <w:sz w:val="20"/>
              </w:rPr>
              <w:t>縣政府主管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737907">
            <w:pPr>
              <w:autoSpaceDE w:val="0"/>
              <w:autoSpaceDN w:val="0"/>
              <w:spacing w:line="240" w:lineRule="auto"/>
              <w:ind w:leftChars="-17" w:left="-41" w:right="11"/>
              <w:jc w:val="right"/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211,304,421</w:t>
            </w:r>
          </w:p>
        </w:tc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737907">
            <w:pPr>
              <w:autoSpaceDE w:val="0"/>
              <w:autoSpaceDN w:val="0"/>
              <w:spacing w:line="240" w:lineRule="auto"/>
              <w:ind w:leftChars="-17" w:left="-41" w:right="11"/>
              <w:jc w:val="right"/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846,922,000</w:t>
            </w:r>
          </w:p>
        </w:tc>
        <w:tc>
          <w:tcPr>
            <w:tcW w:w="41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737907">
            <w:pPr>
              <w:autoSpaceDE w:val="0"/>
              <w:autoSpaceDN w:val="0"/>
              <w:spacing w:line="240" w:lineRule="auto"/>
              <w:ind w:leftChars="-17" w:left="-41" w:right="11"/>
              <w:jc w:val="right"/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 w:hint="eastAsia"/>
                <w:b/>
                <w:bCs/>
                <w:color w:val="000000"/>
                <w:spacing w:val="-6"/>
                <w:sz w:val="18"/>
                <w:szCs w:val="18"/>
              </w:rPr>
              <w:t>－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737907">
            <w:pPr>
              <w:autoSpaceDE w:val="0"/>
              <w:autoSpaceDN w:val="0"/>
              <w:spacing w:line="240" w:lineRule="auto"/>
              <w:ind w:leftChars="-17" w:left="-41" w:right="11"/>
              <w:jc w:val="right"/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1,058,226,421</w:t>
            </w:r>
          </w:p>
        </w:tc>
        <w:tc>
          <w:tcPr>
            <w:tcW w:w="4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737907">
            <w:pPr>
              <w:autoSpaceDE w:val="0"/>
              <w:autoSpaceDN w:val="0"/>
              <w:spacing w:line="240" w:lineRule="auto"/>
              <w:ind w:leftChars="-17" w:left="-41" w:right="11"/>
              <w:jc w:val="right"/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548,428,006</w:t>
            </w:r>
          </w:p>
        </w:tc>
        <w:tc>
          <w:tcPr>
            <w:tcW w:w="55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737907">
            <w:pPr>
              <w:autoSpaceDE w:val="0"/>
              <w:autoSpaceDN w:val="0"/>
              <w:spacing w:line="240" w:lineRule="auto"/>
              <w:ind w:leftChars="-17" w:left="-41" w:right="11"/>
              <w:jc w:val="right"/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-</w:t>
            </w:r>
            <w:r w:rsidR="00E8319D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509,798,415</w:t>
            </w:r>
          </w:p>
        </w:tc>
        <w:tc>
          <w:tcPr>
            <w:tcW w:w="32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737907">
            <w:pPr>
              <w:autoSpaceDE w:val="0"/>
              <w:autoSpaceDN w:val="0"/>
              <w:spacing w:line="240" w:lineRule="auto"/>
              <w:ind w:leftChars="-17" w:left="-41" w:right="11"/>
              <w:jc w:val="right"/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 w:hint="eastAsia"/>
                <w:b/>
                <w:bCs/>
                <w:color w:val="000000"/>
                <w:spacing w:val="-6"/>
                <w:sz w:val="18"/>
                <w:szCs w:val="18"/>
              </w:rPr>
              <w:t xml:space="preserve">- </w:t>
            </w: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48</w:t>
            </w:r>
            <w:r w:rsidRPr="00737907">
              <w:rPr>
                <w:rFonts w:ascii="細明體" w:hAnsi="細明體" w:hint="eastAsia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17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spacing w:line="240" w:lineRule="auto"/>
              <w:ind w:right="11"/>
              <w:jc w:val="right"/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294,007,242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spacing w:line="240" w:lineRule="auto"/>
              <w:ind w:right="11"/>
              <w:jc w:val="right"/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 w:hint="eastAsia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7</w:t>
            </w:r>
            <w:r w:rsidRPr="00737907">
              <w:rPr>
                <w:rFonts w:ascii="細明體" w:hAnsi="細明體" w:hint="eastAsia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78</w:t>
            </w:r>
          </w:p>
        </w:tc>
      </w:tr>
      <w:tr w:rsidR="00E82CD7" w:rsidRPr="007E0DCC" w:rsidTr="00806BD1">
        <w:trPr>
          <w:cantSplit/>
          <w:trHeight w:val="1712"/>
        </w:trPr>
        <w:tc>
          <w:tcPr>
            <w:tcW w:w="9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82CD7" w:rsidRPr="007E0DCC" w:rsidRDefault="00E82CD7" w:rsidP="00E82CD7">
            <w:pPr>
              <w:autoSpaceDE w:val="0"/>
              <w:autoSpaceDN w:val="0"/>
              <w:snapToGrid w:val="0"/>
              <w:spacing w:line="240" w:lineRule="auto"/>
              <w:ind w:left="17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E0DCC">
              <w:rPr>
                <w:rFonts w:ascii="標楷體" w:eastAsia="標楷體" w:hAnsi="標楷體" w:hint="eastAsia"/>
                <w:b/>
                <w:sz w:val="20"/>
              </w:rPr>
              <w:t>新竹瓦斯</w:t>
            </w:r>
            <w:r>
              <w:rPr>
                <w:rFonts w:ascii="標楷體" w:eastAsia="標楷體" w:hAnsi="標楷體"/>
                <w:b/>
                <w:sz w:val="20"/>
              </w:rPr>
              <w:br/>
            </w:r>
            <w:r w:rsidRPr="007E0DCC">
              <w:rPr>
                <w:rFonts w:ascii="標楷體" w:eastAsia="標楷體" w:hAnsi="標楷體" w:hint="eastAsia"/>
                <w:b/>
                <w:sz w:val="20"/>
              </w:rPr>
              <w:t>股份有限公司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737907">
            <w:pPr>
              <w:autoSpaceDE w:val="0"/>
              <w:autoSpaceDN w:val="0"/>
              <w:spacing w:line="240" w:lineRule="auto"/>
              <w:ind w:leftChars="-17" w:left="-41" w:right="11"/>
              <w:jc w:val="right"/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178,606,364</w:t>
            </w:r>
          </w:p>
        </w:tc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737907">
            <w:pPr>
              <w:autoSpaceDE w:val="0"/>
              <w:autoSpaceDN w:val="0"/>
              <w:spacing w:line="240" w:lineRule="auto"/>
              <w:ind w:leftChars="-17" w:left="-41" w:right="11"/>
              <w:jc w:val="right"/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835,622,000</w:t>
            </w:r>
          </w:p>
        </w:tc>
        <w:tc>
          <w:tcPr>
            <w:tcW w:w="41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737907">
            <w:pPr>
              <w:autoSpaceDE w:val="0"/>
              <w:autoSpaceDN w:val="0"/>
              <w:spacing w:line="240" w:lineRule="auto"/>
              <w:ind w:leftChars="-17" w:left="-41" w:right="11"/>
              <w:jc w:val="right"/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 w:hint="eastAsia"/>
                <w:b/>
                <w:bCs/>
                <w:color w:val="000000"/>
                <w:spacing w:val="-6"/>
                <w:sz w:val="18"/>
                <w:szCs w:val="18"/>
              </w:rPr>
              <w:t>－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737907">
            <w:pPr>
              <w:autoSpaceDE w:val="0"/>
              <w:autoSpaceDN w:val="0"/>
              <w:spacing w:line="240" w:lineRule="auto"/>
              <w:ind w:leftChars="-17" w:left="-41" w:right="11"/>
              <w:jc w:val="right"/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1,014,228,364</w:t>
            </w:r>
          </w:p>
        </w:tc>
        <w:tc>
          <w:tcPr>
            <w:tcW w:w="4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737907">
            <w:pPr>
              <w:autoSpaceDE w:val="0"/>
              <w:autoSpaceDN w:val="0"/>
              <w:spacing w:line="240" w:lineRule="auto"/>
              <w:ind w:leftChars="-17" w:left="-41" w:right="11"/>
              <w:jc w:val="right"/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515,500,011</w:t>
            </w:r>
          </w:p>
        </w:tc>
        <w:tc>
          <w:tcPr>
            <w:tcW w:w="55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737907">
            <w:pPr>
              <w:autoSpaceDE w:val="0"/>
              <w:autoSpaceDN w:val="0"/>
              <w:spacing w:line="240" w:lineRule="auto"/>
              <w:ind w:leftChars="-17" w:left="-41" w:right="11"/>
              <w:jc w:val="right"/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 w:hint="eastAsia"/>
                <w:b/>
                <w:bCs/>
                <w:color w:val="000000"/>
                <w:spacing w:val="-6"/>
                <w:sz w:val="18"/>
                <w:szCs w:val="18"/>
              </w:rPr>
              <w:t>-</w:t>
            </w:r>
            <w:r w:rsidR="00E8319D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r w:rsidRPr="00737907">
              <w:rPr>
                <w:rFonts w:ascii="細明體" w:hAnsi="細明體" w:hint="eastAsia"/>
                <w:b/>
                <w:bCs/>
                <w:color w:val="000000"/>
                <w:spacing w:val="-6"/>
                <w:sz w:val="18"/>
                <w:szCs w:val="18"/>
              </w:rPr>
              <w:t>498,728</w:t>
            </w:r>
            <w:r w:rsidR="00702B90"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,</w:t>
            </w: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353</w:t>
            </w:r>
          </w:p>
        </w:tc>
        <w:tc>
          <w:tcPr>
            <w:tcW w:w="32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737907">
            <w:pPr>
              <w:autoSpaceDE w:val="0"/>
              <w:autoSpaceDN w:val="0"/>
              <w:spacing w:line="240" w:lineRule="auto"/>
              <w:ind w:leftChars="-17" w:left="-41" w:right="11"/>
              <w:jc w:val="right"/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 w:hint="eastAsia"/>
                <w:b/>
                <w:bCs/>
                <w:color w:val="000000"/>
                <w:spacing w:val="-6"/>
                <w:sz w:val="18"/>
                <w:szCs w:val="18"/>
              </w:rPr>
              <w:t xml:space="preserve">- </w:t>
            </w: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4</w:t>
            </w:r>
            <w:r w:rsidRPr="00737907">
              <w:rPr>
                <w:rFonts w:ascii="細明體" w:hAnsi="細明體" w:hint="eastAsia"/>
                <w:b/>
                <w:bCs/>
                <w:color w:val="000000"/>
                <w:spacing w:val="-6"/>
                <w:sz w:val="18"/>
                <w:szCs w:val="18"/>
              </w:rPr>
              <w:t>9.17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spacing w:line="240" w:lineRule="auto"/>
              <w:ind w:right="11"/>
              <w:jc w:val="right"/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294</w:t>
            </w:r>
            <w:r w:rsidRPr="00737907">
              <w:rPr>
                <w:rFonts w:ascii="細明體" w:hAnsi="細明體" w:hint="eastAsia"/>
                <w:b/>
                <w:bCs/>
                <w:color w:val="000000"/>
                <w:spacing w:val="-6"/>
                <w:sz w:val="18"/>
                <w:szCs w:val="18"/>
              </w:rPr>
              <w:t>,</w:t>
            </w: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007</w:t>
            </w:r>
            <w:r w:rsidRPr="00737907">
              <w:rPr>
                <w:rFonts w:ascii="細明體" w:hAnsi="細明體" w:hint="eastAsia"/>
                <w:b/>
                <w:bCs/>
                <w:color w:val="000000"/>
                <w:spacing w:val="-6"/>
                <w:sz w:val="18"/>
                <w:szCs w:val="18"/>
              </w:rPr>
              <w:t>,</w:t>
            </w: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242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spacing w:line="240" w:lineRule="auto"/>
              <w:ind w:right="11"/>
              <w:jc w:val="right"/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 w:hint="eastAsia"/>
                <w:b/>
                <w:bCs/>
                <w:color w:val="000000"/>
                <w:spacing w:val="-6"/>
                <w:sz w:val="18"/>
                <w:szCs w:val="18"/>
              </w:rPr>
              <w:t>28.99</w:t>
            </w:r>
          </w:p>
        </w:tc>
      </w:tr>
      <w:tr w:rsidR="00E82CD7" w:rsidRPr="007E0DCC" w:rsidTr="00806BD1">
        <w:trPr>
          <w:cantSplit/>
          <w:trHeight w:val="1712"/>
        </w:trPr>
        <w:tc>
          <w:tcPr>
            <w:tcW w:w="9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82CD7" w:rsidRPr="00E822B0" w:rsidRDefault="00E82CD7" w:rsidP="00E82CD7">
            <w:pPr>
              <w:autoSpaceDE w:val="0"/>
              <w:autoSpaceDN w:val="0"/>
              <w:snapToGrid w:val="0"/>
              <w:spacing w:line="240" w:lineRule="auto"/>
              <w:ind w:left="284" w:rightChars="10" w:right="24"/>
              <w:jc w:val="distribute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822B0">
              <w:rPr>
                <w:rFonts w:ascii="標楷體" w:eastAsia="標楷體" w:hAnsi="標楷體" w:hint="eastAsia"/>
                <w:bCs/>
                <w:sz w:val="18"/>
                <w:szCs w:val="18"/>
              </w:rPr>
              <w:t>專案計畫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  <w:t>175,544,424</w:t>
            </w:r>
            <w:r w:rsidRPr="00737907">
              <w:rPr>
                <w:rFonts w:ascii="細明體" w:hAnsi="細明體" w:hint="eastAsia"/>
                <w:color w:val="000000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  <w:t>7</w:t>
            </w:r>
            <w:r w:rsidRPr="00737907">
              <w:rPr>
                <w:rFonts w:ascii="細明體" w:hAnsi="細明體" w:hint="eastAsia"/>
                <w:color w:val="000000"/>
                <w:spacing w:val="-6"/>
                <w:sz w:val="18"/>
                <w:szCs w:val="18"/>
              </w:rPr>
              <w:t>41</w:t>
            </w:r>
            <w:r w:rsidRPr="00737907"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  <w:t>,</w:t>
            </w:r>
            <w:r w:rsidRPr="00737907">
              <w:rPr>
                <w:rFonts w:ascii="細明體" w:hAnsi="細明體" w:hint="eastAsia"/>
                <w:color w:val="000000"/>
                <w:spacing w:val="-6"/>
                <w:sz w:val="18"/>
                <w:szCs w:val="18"/>
              </w:rPr>
              <w:t>557</w:t>
            </w:r>
            <w:r w:rsidRPr="00737907"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  <w:t>,000</w:t>
            </w:r>
          </w:p>
        </w:tc>
        <w:tc>
          <w:tcPr>
            <w:tcW w:w="41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 w:hint="eastAsia"/>
                <w:color w:val="000000"/>
                <w:spacing w:val="-6"/>
                <w:sz w:val="18"/>
                <w:szCs w:val="18"/>
              </w:rPr>
              <w:t>－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 w:hint="eastAsia"/>
                <w:color w:val="000000"/>
                <w:spacing w:val="-6"/>
                <w:sz w:val="18"/>
                <w:szCs w:val="18"/>
              </w:rPr>
              <w:t>917</w:t>
            </w:r>
            <w:r w:rsidRPr="00737907"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  <w:t>,</w:t>
            </w:r>
            <w:r w:rsidRPr="00737907">
              <w:rPr>
                <w:rFonts w:ascii="細明體" w:hAnsi="細明體" w:hint="eastAsia"/>
                <w:color w:val="000000"/>
                <w:spacing w:val="-6"/>
                <w:sz w:val="18"/>
                <w:szCs w:val="18"/>
              </w:rPr>
              <w:t>101</w:t>
            </w:r>
            <w:r w:rsidRPr="00737907"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  <w:t>,424</w:t>
            </w:r>
          </w:p>
        </w:tc>
        <w:tc>
          <w:tcPr>
            <w:tcW w:w="4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  <w:t>506,594,837</w:t>
            </w:r>
          </w:p>
        </w:tc>
        <w:tc>
          <w:tcPr>
            <w:tcW w:w="55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  <w:t>-</w:t>
            </w:r>
            <w:r w:rsidR="00E8319D"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  <w:t xml:space="preserve"> </w:t>
            </w:r>
            <w:r w:rsidRPr="00737907"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  <w:t>4</w:t>
            </w:r>
            <w:r w:rsidRPr="00737907">
              <w:rPr>
                <w:rFonts w:ascii="細明體" w:hAnsi="細明體" w:hint="eastAsia"/>
                <w:color w:val="000000"/>
                <w:spacing w:val="-6"/>
                <w:sz w:val="18"/>
                <w:szCs w:val="18"/>
              </w:rPr>
              <w:t>10</w:t>
            </w:r>
            <w:r w:rsidRPr="00737907"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  <w:t>,</w:t>
            </w:r>
            <w:r w:rsidRPr="00737907">
              <w:rPr>
                <w:rFonts w:ascii="細明體" w:hAnsi="細明體" w:hint="eastAsia"/>
                <w:color w:val="000000"/>
                <w:spacing w:val="-6"/>
                <w:sz w:val="18"/>
                <w:szCs w:val="18"/>
              </w:rPr>
              <w:t>506</w:t>
            </w:r>
            <w:r w:rsidRPr="00737907"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  <w:t>,587</w:t>
            </w:r>
          </w:p>
        </w:tc>
        <w:tc>
          <w:tcPr>
            <w:tcW w:w="32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 w:hint="eastAsia"/>
                <w:color w:val="000000"/>
                <w:spacing w:val="-6"/>
                <w:sz w:val="18"/>
                <w:szCs w:val="18"/>
              </w:rPr>
              <w:t>- 44.76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spacing w:line="240" w:lineRule="auto"/>
              <w:ind w:leftChars="-12" w:left="-29"/>
              <w:jc w:val="right"/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  <w:t>20</w:t>
            </w:r>
            <w:r w:rsidRPr="00737907">
              <w:rPr>
                <w:rFonts w:ascii="細明體" w:hAnsi="細明體" w:hint="eastAsia"/>
                <w:color w:val="000000"/>
                <w:spacing w:val="-6"/>
                <w:sz w:val="18"/>
                <w:szCs w:val="18"/>
              </w:rPr>
              <w:t>7</w:t>
            </w:r>
            <w:r w:rsidRPr="00737907"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  <w:t>,</w:t>
            </w:r>
            <w:r w:rsidRPr="00737907">
              <w:rPr>
                <w:rFonts w:ascii="細明體" w:hAnsi="細明體" w:hint="eastAsia"/>
                <w:color w:val="000000"/>
                <w:spacing w:val="-6"/>
                <w:sz w:val="18"/>
                <w:szCs w:val="18"/>
              </w:rPr>
              <w:t>241</w:t>
            </w:r>
            <w:r w:rsidRPr="00737907"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  <w:t>,</w:t>
            </w:r>
            <w:r w:rsidRPr="00737907">
              <w:rPr>
                <w:rFonts w:ascii="細明體" w:hAnsi="細明體" w:hint="eastAsia"/>
                <w:color w:val="000000"/>
                <w:spacing w:val="-6"/>
                <w:sz w:val="18"/>
                <w:szCs w:val="18"/>
              </w:rPr>
              <w:t xml:space="preserve">177 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spacing w:line="240" w:lineRule="auto"/>
              <w:ind w:leftChars="-12" w:left="-29"/>
              <w:jc w:val="right"/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 w:hint="eastAsia"/>
                <w:color w:val="000000"/>
                <w:spacing w:val="-6"/>
                <w:sz w:val="18"/>
                <w:szCs w:val="18"/>
              </w:rPr>
              <w:t>22.60</w:t>
            </w:r>
          </w:p>
        </w:tc>
      </w:tr>
      <w:tr w:rsidR="00E82CD7" w:rsidRPr="007E0DCC" w:rsidTr="00806BD1">
        <w:trPr>
          <w:cantSplit/>
          <w:trHeight w:val="1712"/>
        </w:trPr>
        <w:tc>
          <w:tcPr>
            <w:tcW w:w="9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82CD7" w:rsidRPr="00404625" w:rsidRDefault="00E82CD7" w:rsidP="00E82CD7">
            <w:pPr>
              <w:autoSpaceDE w:val="0"/>
              <w:autoSpaceDN w:val="0"/>
              <w:snapToGrid w:val="0"/>
              <w:spacing w:line="240" w:lineRule="auto"/>
              <w:ind w:left="284" w:rightChars="10" w:right="24"/>
              <w:jc w:val="distribute"/>
              <w:rPr>
                <w:rFonts w:ascii="標楷體" w:eastAsia="標楷體" w:hAnsi="標楷體"/>
                <w:spacing w:val="-6"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一般建築及設備計畫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  <w:t>3,061,940</w:t>
            </w:r>
          </w:p>
        </w:tc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  <w:t>9</w:t>
            </w:r>
            <w:r w:rsidRPr="00737907">
              <w:rPr>
                <w:rFonts w:ascii="細明體" w:hAnsi="細明體" w:hint="eastAsia"/>
                <w:color w:val="000000"/>
                <w:spacing w:val="-6"/>
                <w:sz w:val="18"/>
                <w:szCs w:val="18"/>
              </w:rPr>
              <w:t>4</w:t>
            </w:r>
            <w:r w:rsidRPr="00737907"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  <w:t>,</w:t>
            </w:r>
            <w:r w:rsidRPr="00737907">
              <w:rPr>
                <w:rFonts w:ascii="細明體" w:hAnsi="細明體" w:hint="eastAsia"/>
                <w:color w:val="000000"/>
                <w:spacing w:val="-6"/>
                <w:sz w:val="18"/>
                <w:szCs w:val="18"/>
              </w:rPr>
              <w:t>065</w:t>
            </w:r>
            <w:r w:rsidRPr="00737907"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  <w:t>,000</w:t>
            </w:r>
          </w:p>
        </w:tc>
        <w:tc>
          <w:tcPr>
            <w:tcW w:w="41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 w:hint="eastAsia"/>
                <w:color w:val="000000"/>
                <w:spacing w:val="-6"/>
                <w:sz w:val="18"/>
                <w:szCs w:val="18"/>
              </w:rPr>
              <w:t>－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  <w:t>9</w:t>
            </w:r>
            <w:r w:rsidRPr="00737907">
              <w:rPr>
                <w:rFonts w:ascii="細明體" w:hAnsi="細明體" w:hint="eastAsia"/>
                <w:color w:val="000000"/>
                <w:spacing w:val="-6"/>
                <w:sz w:val="18"/>
                <w:szCs w:val="18"/>
              </w:rPr>
              <w:t>7</w:t>
            </w:r>
            <w:r w:rsidRPr="00737907"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  <w:t>,</w:t>
            </w:r>
            <w:r w:rsidRPr="00737907">
              <w:rPr>
                <w:rFonts w:ascii="細明體" w:hAnsi="細明體" w:hint="eastAsia"/>
                <w:color w:val="000000"/>
                <w:spacing w:val="-6"/>
                <w:sz w:val="18"/>
                <w:szCs w:val="18"/>
              </w:rPr>
              <w:t>126</w:t>
            </w:r>
            <w:r w:rsidRPr="00737907"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  <w:t>,940</w:t>
            </w:r>
          </w:p>
        </w:tc>
        <w:tc>
          <w:tcPr>
            <w:tcW w:w="4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  <w:t>8,905,174</w:t>
            </w:r>
          </w:p>
        </w:tc>
        <w:tc>
          <w:tcPr>
            <w:tcW w:w="55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  <w:t>-</w:t>
            </w:r>
            <w:r w:rsidR="00E8319D"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  <w:t xml:space="preserve"> </w:t>
            </w:r>
            <w:r w:rsidRPr="00737907">
              <w:rPr>
                <w:rFonts w:ascii="細明體" w:hAnsi="細明體" w:hint="eastAsia"/>
                <w:color w:val="000000"/>
                <w:spacing w:val="-6"/>
                <w:sz w:val="18"/>
                <w:szCs w:val="18"/>
              </w:rPr>
              <w:t>88</w:t>
            </w:r>
            <w:r w:rsidRPr="00737907"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  <w:t>,</w:t>
            </w:r>
            <w:r w:rsidRPr="00737907">
              <w:rPr>
                <w:rFonts w:ascii="細明體" w:hAnsi="細明體" w:hint="eastAsia"/>
                <w:color w:val="000000"/>
                <w:spacing w:val="-6"/>
                <w:sz w:val="18"/>
                <w:szCs w:val="18"/>
              </w:rPr>
              <w:t>221</w:t>
            </w:r>
            <w:r w:rsidRPr="00737907"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  <w:t>,766</w:t>
            </w:r>
          </w:p>
        </w:tc>
        <w:tc>
          <w:tcPr>
            <w:tcW w:w="32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 w:hint="eastAsia"/>
                <w:color w:val="000000"/>
                <w:spacing w:val="-6"/>
                <w:sz w:val="18"/>
                <w:szCs w:val="18"/>
              </w:rPr>
              <w:t xml:space="preserve">- </w:t>
            </w:r>
            <w:r w:rsidRPr="00737907"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  <w:t>9</w:t>
            </w:r>
            <w:r w:rsidRPr="00737907">
              <w:rPr>
                <w:rFonts w:ascii="細明體" w:hAnsi="細明體" w:hint="eastAsia"/>
                <w:color w:val="000000"/>
                <w:spacing w:val="-6"/>
                <w:sz w:val="18"/>
                <w:szCs w:val="18"/>
              </w:rPr>
              <w:t>0.83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spacing w:line="240" w:lineRule="auto"/>
              <w:ind w:leftChars="-12" w:left="-29"/>
              <w:jc w:val="right"/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 w:hint="eastAsia"/>
                <w:color w:val="000000"/>
                <w:spacing w:val="-6"/>
                <w:sz w:val="18"/>
                <w:szCs w:val="18"/>
              </w:rPr>
              <w:t>86</w:t>
            </w:r>
            <w:r w:rsidRPr="00737907"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  <w:t>,</w:t>
            </w:r>
            <w:r w:rsidR="00702B90" w:rsidRPr="00737907">
              <w:rPr>
                <w:rFonts w:ascii="細明體" w:hAnsi="細明體" w:hint="eastAsia"/>
                <w:color w:val="000000"/>
                <w:spacing w:val="-6"/>
                <w:sz w:val="18"/>
                <w:szCs w:val="18"/>
              </w:rPr>
              <w:t>76</w:t>
            </w:r>
            <w:r w:rsidRPr="00737907"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  <w:t>6,</w:t>
            </w:r>
            <w:r w:rsidRPr="00737907">
              <w:rPr>
                <w:rFonts w:ascii="細明體" w:hAnsi="細明體" w:hint="eastAsia"/>
                <w:color w:val="000000"/>
                <w:spacing w:val="-6"/>
                <w:sz w:val="18"/>
                <w:szCs w:val="18"/>
              </w:rPr>
              <w:t>065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spacing w:line="240" w:lineRule="auto"/>
              <w:ind w:leftChars="-12" w:left="-29"/>
              <w:jc w:val="right"/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 w:hint="eastAsia"/>
                <w:color w:val="000000"/>
                <w:spacing w:val="-6"/>
                <w:sz w:val="18"/>
                <w:szCs w:val="18"/>
              </w:rPr>
              <w:t>89.33</w:t>
            </w:r>
          </w:p>
        </w:tc>
      </w:tr>
      <w:tr w:rsidR="00E82CD7" w:rsidRPr="007E0DCC" w:rsidTr="00806BD1">
        <w:trPr>
          <w:cantSplit/>
          <w:trHeight w:val="1712"/>
        </w:trPr>
        <w:tc>
          <w:tcPr>
            <w:tcW w:w="9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82CD7" w:rsidRPr="007E0DCC" w:rsidRDefault="00E82CD7" w:rsidP="00E82CD7">
            <w:pPr>
              <w:autoSpaceDE w:val="0"/>
              <w:autoSpaceDN w:val="0"/>
              <w:snapToGrid w:val="0"/>
              <w:spacing w:line="240" w:lineRule="auto"/>
              <w:ind w:left="17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E0DCC">
              <w:rPr>
                <w:rFonts w:ascii="標楷體" w:eastAsia="標楷體" w:hAnsi="標楷體" w:hint="eastAsia"/>
                <w:b/>
                <w:sz w:val="20"/>
              </w:rPr>
              <w:t>新竹肉品市場</w:t>
            </w:r>
            <w:r>
              <w:rPr>
                <w:rFonts w:ascii="標楷體" w:eastAsia="標楷體" w:hAnsi="標楷體"/>
                <w:b/>
                <w:sz w:val="20"/>
              </w:rPr>
              <w:br/>
            </w:r>
            <w:r w:rsidRPr="007E0DCC">
              <w:rPr>
                <w:rFonts w:ascii="標楷體" w:eastAsia="標楷體" w:hAnsi="標楷體" w:hint="eastAsia"/>
                <w:b/>
                <w:sz w:val="20"/>
              </w:rPr>
              <w:t>股份有限公司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32</w:t>
            </w:r>
            <w:r w:rsidRPr="00737907">
              <w:rPr>
                <w:rFonts w:ascii="細明體" w:hAnsi="細明體" w:hint="eastAsia"/>
                <w:b/>
                <w:bCs/>
                <w:color w:val="000000"/>
                <w:spacing w:val="-6"/>
                <w:sz w:val="18"/>
                <w:szCs w:val="18"/>
              </w:rPr>
              <w:t>,</w:t>
            </w: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698</w:t>
            </w:r>
            <w:r w:rsidRPr="00737907">
              <w:rPr>
                <w:rFonts w:ascii="細明體" w:hAnsi="細明體" w:hint="eastAsia"/>
                <w:b/>
                <w:bCs/>
                <w:color w:val="000000"/>
                <w:spacing w:val="-6"/>
                <w:sz w:val="18"/>
                <w:szCs w:val="18"/>
              </w:rPr>
              <w:t>,</w:t>
            </w: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057</w:t>
            </w:r>
          </w:p>
        </w:tc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11</w:t>
            </w:r>
            <w:r w:rsidRPr="00737907">
              <w:rPr>
                <w:rFonts w:ascii="細明體" w:hAnsi="細明體" w:hint="eastAsia"/>
                <w:b/>
                <w:bCs/>
                <w:color w:val="000000"/>
                <w:spacing w:val="-6"/>
                <w:sz w:val="18"/>
                <w:szCs w:val="18"/>
              </w:rPr>
              <w:t>,</w:t>
            </w: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300</w:t>
            </w:r>
            <w:r w:rsidRPr="00737907">
              <w:rPr>
                <w:rFonts w:ascii="細明體" w:hAnsi="細明體" w:hint="eastAsia"/>
                <w:b/>
                <w:bCs/>
                <w:color w:val="000000"/>
                <w:spacing w:val="-6"/>
                <w:sz w:val="18"/>
                <w:szCs w:val="18"/>
              </w:rPr>
              <w:t>,000</w:t>
            </w:r>
          </w:p>
        </w:tc>
        <w:tc>
          <w:tcPr>
            <w:tcW w:w="41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 w:hint="eastAsia"/>
                <w:b/>
                <w:bCs/>
                <w:color w:val="000000"/>
                <w:spacing w:val="-6"/>
                <w:sz w:val="18"/>
                <w:szCs w:val="18"/>
              </w:rPr>
              <w:t>－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43</w:t>
            </w:r>
            <w:r w:rsidRPr="00737907">
              <w:rPr>
                <w:rFonts w:ascii="細明體" w:hAnsi="細明體" w:hint="eastAsia"/>
                <w:b/>
                <w:bCs/>
                <w:color w:val="000000"/>
                <w:spacing w:val="-6"/>
                <w:sz w:val="18"/>
                <w:szCs w:val="18"/>
              </w:rPr>
              <w:t>,</w:t>
            </w: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998</w:t>
            </w:r>
            <w:r w:rsidRPr="00737907">
              <w:rPr>
                <w:rFonts w:ascii="細明體" w:hAnsi="細明體" w:hint="eastAsia"/>
                <w:b/>
                <w:bCs/>
                <w:color w:val="000000"/>
                <w:spacing w:val="-6"/>
                <w:sz w:val="18"/>
                <w:szCs w:val="18"/>
              </w:rPr>
              <w:t>,</w:t>
            </w: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057</w:t>
            </w:r>
          </w:p>
        </w:tc>
        <w:tc>
          <w:tcPr>
            <w:tcW w:w="4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32,927,995</w:t>
            </w:r>
          </w:p>
        </w:tc>
        <w:tc>
          <w:tcPr>
            <w:tcW w:w="55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-</w:t>
            </w:r>
            <w:r w:rsidR="00E8319D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11,070,062</w:t>
            </w:r>
          </w:p>
        </w:tc>
        <w:tc>
          <w:tcPr>
            <w:tcW w:w="32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 w:hint="eastAsia"/>
                <w:b/>
                <w:bCs/>
                <w:color w:val="000000"/>
                <w:spacing w:val="-6"/>
                <w:sz w:val="18"/>
                <w:szCs w:val="18"/>
              </w:rPr>
              <w:t>-</w:t>
            </w:r>
            <w:r w:rsidR="00806BD1">
              <w:rPr>
                <w:rFonts w:ascii="細明體" w:hAnsi="細明體" w:hint="eastAsia"/>
                <w:b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r w:rsidRPr="00737907"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  <w:t>25.16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spacing w:line="240" w:lineRule="auto"/>
              <w:ind w:right="11"/>
              <w:jc w:val="right"/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 w:hint="eastAsia"/>
                <w:b/>
                <w:bCs/>
                <w:color w:val="000000"/>
                <w:spacing w:val="-6"/>
                <w:sz w:val="18"/>
                <w:szCs w:val="18"/>
              </w:rPr>
              <w:t>－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spacing w:line="240" w:lineRule="auto"/>
              <w:ind w:right="11"/>
              <w:jc w:val="right"/>
              <w:rPr>
                <w:rFonts w:ascii="細明體" w:hAnsi="細明體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 w:hint="eastAsia"/>
                <w:b/>
                <w:bCs/>
                <w:color w:val="000000"/>
                <w:spacing w:val="-6"/>
                <w:sz w:val="18"/>
                <w:szCs w:val="18"/>
              </w:rPr>
              <w:t>－</w:t>
            </w:r>
          </w:p>
        </w:tc>
      </w:tr>
      <w:tr w:rsidR="00E82CD7" w:rsidRPr="007E0DCC" w:rsidTr="00806BD1">
        <w:trPr>
          <w:cantSplit/>
          <w:trHeight w:val="1712"/>
        </w:trPr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CD7" w:rsidRPr="00404625" w:rsidRDefault="00E82CD7" w:rsidP="00E82CD7">
            <w:pPr>
              <w:autoSpaceDE w:val="0"/>
              <w:autoSpaceDN w:val="0"/>
              <w:snapToGrid w:val="0"/>
              <w:spacing w:line="240" w:lineRule="auto"/>
              <w:ind w:left="284" w:rightChars="10" w:right="24"/>
              <w:jc w:val="distribute"/>
              <w:rPr>
                <w:rFonts w:ascii="標楷體" w:eastAsia="標楷體" w:hAnsi="標楷體"/>
                <w:spacing w:val="-6"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一般建築及設備計畫</w:t>
            </w:r>
          </w:p>
        </w:tc>
        <w:tc>
          <w:tcPr>
            <w:tcW w:w="479" w:type="pct"/>
            <w:tcBorders>
              <w:top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  <w:t>32,698,057</w:t>
            </w:r>
          </w:p>
        </w:tc>
        <w:tc>
          <w:tcPr>
            <w:tcW w:w="480" w:type="pct"/>
            <w:tcBorders>
              <w:top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  <w:t>11,300,000</w:t>
            </w:r>
          </w:p>
        </w:tc>
        <w:tc>
          <w:tcPr>
            <w:tcW w:w="412" w:type="pct"/>
            <w:tcBorders>
              <w:top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 w:hint="eastAsia"/>
                <w:color w:val="000000"/>
                <w:spacing w:val="-6"/>
                <w:sz w:val="18"/>
                <w:szCs w:val="18"/>
              </w:rPr>
              <w:t>－</w:t>
            </w:r>
          </w:p>
        </w:tc>
        <w:tc>
          <w:tcPr>
            <w:tcW w:w="556" w:type="pct"/>
            <w:tcBorders>
              <w:top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  <w:t>43,998,057</w:t>
            </w:r>
          </w:p>
        </w:tc>
        <w:tc>
          <w:tcPr>
            <w:tcW w:w="471" w:type="pct"/>
            <w:tcBorders>
              <w:top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  <w:t>32,927,995</w:t>
            </w:r>
          </w:p>
        </w:tc>
        <w:tc>
          <w:tcPr>
            <w:tcW w:w="557" w:type="pct"/>
            <w:tcBorders>
              <w:top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  <w:t>-</w:t>
            </w:r>
            <w:r w:rsidR="00E8319D"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  <w:t xml:space="preserve"> </w:t>
            </w:r>
            <w:r w:rsidRPr="00737907"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  <w:t>11,070,062</w:t>
            </w:r>
          </w:p>
        </w:tc>
        <w:tc>
          <w:tcPr>
            <w:tcW w:w="322" w:type="pct"/>
            <w:tcBorders>
              <w:top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 w:hint="eastAsia"/>
                <w:color w:val="000000"/>
                <w:spacing w:val="-6"/>
                <w:sz w:val="18"/>
                <w:szCs w:val="18"/>
              </w:rPr>
              <w:t xml:space="preserve">- </w:t>
            </w:r>
            <w:r w:rsidRPr="00737907"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  <w:t>25</w:t>
            </w:r>
            <w:r w:rsidRPr="00737907">
              <w:rPr>
                <w:rFonts w:ascii="細明體" w:hAnsi="細明體" w:hint="eastAsia"/>
                <w:color w:val="000000"/>
                <w:spacing w:val="-6"/>
                <w:sz w:val="18"/>
                <w:szCs w:val="18"/>
              </w:rPr>
              <w:t>.</w:t>
            </w:r>
            <w:r w:rsidRPr="00737907"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  <w:t>16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spacing w:line="240" w:lineRule="auto"/>
              <w:ind w:leftChars="-12" w:left="-29"/>
              <w:jc w:val="right"/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 w:hint="eastAsia"/>
                <w:color w:val="000000"/>
                <w:spacing w:val="-6"/>
                <w:sz w:val="18"/>
                <w:szCs w:val="18"/>
              </w:rPr>
              <w:t>－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2CD7" w:rsidRPr="00737907" w:rsidRDefault="00E82CD7" w:rsidP="00E82CD7">
            <w:pPr>
              <w:spacing w:line="240" w:lineRule="auto"/>
              <w:ind w:leftChars="-12" w:left="-29"/>
              <w:jc w:val="right"/>
              <w:rPr>
                <w:rFonts w:ascii="細明體" w:hAnsi="細明體"/>
                <w:color w:val="000000"/>
                <w:spacing w:val="-6"/>
                <w:sz w:val="18"/>
                <w:szCs w:val="18"/>
              </w:rPr>
            </w:pPr>
            <w:r w:rsidRPr="00737907">
              <w:rPr>
                <w:rFonts w:ascii="細明體" w:hAnsi="細明體" w:hint="eastAsia"/>
                <w:color w:val="000000"/>
                <w:spacing w:val="-6"/>
                <w:sz w:val="18"/>
                <w:szCs w:val="18"/>
              </w:rPr>
              <w:t>－</w:t>
            </w:r>
          </w:p>
        </w:tc>
      </w:tr>
    </w:tbl>
    <w:p w:rsidR="00543E09" w:rsidRPr="00CA5444" w:rsidRDefault="00543E09" w:rsidP="00C00070">
      <w:pPr>
        <w:widowControl/>
        <w:tabs>
          <w:tab w:val="center" w:pos="4800"/>
        </w:tabs>
        <w:overflowPunct w:val="0"/>
        <w:snapToGrid w:val="0"/>
        <w:spacing w:afterLines="30" w:after="72" w:line="240" w:lineRule="auto"/>
        <w:jc w:val="center"/>
        <w:rPr>
          <w:rFonts w:ascii="標楷體" w:eastAsia="標楷體" w:hAnsi="標楷體"/>
          <w:b/>
          <w:color w:val="000000"/>
          <w:spacing w:val="20"/>
          <w:sz w:val="36"/>
          <w:szCs w:val="36"/>
        </w:rPr>
      </w:pPr>
      <w:r w:rsidRPr="00CA5444">
        <w:rPr>
          <w:rFonts w:ascii="標楷體" w:eastAsia="標楷體" w:hAnsi="標楷體" w:hint="eastAsia"/>
          <w:b/>
          <w:color w:val="000000"/>
          <w:spacing w:val="20"/>
          <w:sz w:val="36"/>
          <w:szCs w:val="36"/>
        </w:rPr>
        <w:lastRenderedPageBreak/>
        <w:t>貳、非營業部分</w:t>
      </w:r>
    </w:p>
    <w:p w:rsidR="00543E09" w:rsidRPr="00B94481" w:rsidRDefault="00543E09" w:rsidP="00543E09">
      <w:pPr>
        <w:tabs>
          <w:tab w:val="center" w:pos="5640"/>
        </w:tabs>
        <w:snapToGrid w:val="0"/>
        <w:spacing w:before="120" w:after="60"/>
        <w:jc w:val="center"/>
        <w:rPr>
          <w:rFonts w:ascii="標楷體" w:eastAsia="標楷體" w:hAnsi="標楷體"/>
          <w:b/>
          <w:noProof/>
          <w:color w:val="000000"/>
          <w:sz w:val="32"/>
          <w:szCs w:val="32"/>
          <w:u w:val="single"/>
        </w:rPr>
      </w:pPr>
      <w:r w:rsidRPr="00B94481">
        <w:rPr>
          <w:rFonts w:ascii="標楷體" w:eastAsia="標楷體" w:hAnsi="標楷體" w:hint="eastAsia"/>
          <w:b/>
          <w:noProof/>
          <w:color w:val="000000"/>
          <w:sz w:val="32"/>
          <w:szCs w:val="32"/>
          <w:u w:val="single"/>
        </w:rPr>
        <w:t>一、作業基金</w:t>
      </w:r>
    </w:p>
    <w:p w:rsidR="00543E09" w:rsidRPr="00A75935" w:rsidRDefault="00543E09" w:rsidP="00543E09">
      <w:pPr>
        <w:widowControl/>
        <w:tabs>
          <w:tab w:val="center" w:pos="4800"/>
        </w:tabs>
        <w:overflowPunct w:val="0"/>
        <w:snapToGrid w:val="0"/>
        <w:spacing w:before="120" w:after="60"/>
        <w:ind w:left="58" w:hangingChars="18" w:hanging="58"/>
        <w:jc w:val="center"/>
        <w:rPr>
          <w:rFonts w:ascii="標楷體" w:eastAsia="標楷體" w:hAnsi="標楷體"/>
          <w:b/>
          <w:color w:val="000000"/>
          <w:sz w:val="32"/>
          <w:szCs w:val="32"/>
          <w:u w:val="single"/>
        </w:rPr>
      </w:pPr>
      <w:r w:rsidRPr="00A75935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（一）收支餘絀審定數額綜計表</w:t>
      </w:r>
      <w:r w:rsidRPr="00AD797D">
        <w:rPr>
          <w:rFonts w:ascii="標楷體" w:eastAsia="標楷體" w:hAnsi="標楷體" w:hint="eastAsia"/>
          <w:b/>
          <w:color w:val="000000"/>
          <w:szCs w:val="24"/>
          <w:u w:val="single"/>
        </w:rPr>
        <w:t>（科目別）</w:t>
      </w:r>
    </w:p>
    <w:p w:rsidR="00543E09" w:rsidRPr="00456575" w:rsidRDefault="00543E09" w:rsidP="00C00070">
      <w:pPr>
        <w:snapToGrid w:val="0"/>
        <w:spacing w:before="120" w:after="60" w:line="240" w:lineRule="exact"/>
        <w:ind w:left="4139"/>
        <w:jc w:val="distribute"/>
        <w:rPr>
          <w:rFonts w:ascii="標楷體" w:eastAsia="標楷體" w:hAnsi="標楷體"/>
          <w:color w:val="000000"/>
          <w:sz w:val="20"/>
        </w:rPr>
      </w:pPr>
      <w:r w:rsidRPr="00456575">
        <w:rPr>
          <w:rFonts w:ascii="標楷體" w:eastAsia="標楷體" w:hAnsi="標楷體" w:hint="eastAsia"/>
          <w:color w:val="000000"/>
        </w:rPr>
        <w:t>中華民國</w:t>
      </w:r>
      <w:r>
        <w:rPr>
          <w:rFonts w:ascii="標楷體" w:eastAsia="標楷體" w:hAnsi="標楷體" w:hint="eastAsia"/>
          <w:color w:val="000000"/>
        </w:rPr>
        <w:t>11</w:t>
      </w:r>
      <w:r w:rsidR="004048F7">
        <w:rPr>
          <w:rFonts w:ascii="標楷體" w:eastAsia="標楷體" w:hAnsi="標楷體" w:hint="eastAsia"/>
          <w:color w:val="000000"/>
        </w:rPr>
        <w:t>4</w:t>
      </w:r>
      <w:r w:rsidRPr="00456575">
        <w:rPr>
          <w:rFonts w:ascii="標楷體" w:eastAsia="標楷體" w:hAnsi="標楷體" w:hint="eastAsia"/>
          <w:color w:val="000000"/>
        </w:rPr>
        <w:t xml:space="preserve">年度    </w:t>
      </w:r>
      <w:r>
        <w:rPr>
          <w:rFonts w:ascii="標楷體" w:eastAsia="標楷體" w:hAnsi="標楷體" w:hint="eastAsia"/>
          <w:color w:val="000000"/>
        </w:rPr>
        <w:t xml:space="preserve"> </w:t>
      </w:r>
      <w:r w:rsidRPr="00456575">
        <w:rPr>
          <w:rFonts w:ascii="標楷體" w:eastAsia="標楷體" w:hAnsi="標楷體" w:hint="eastAsia"/>
          <w:color w:val="000000"/>
        </w:rPr>
        <w:t xml:space="preserve"> </w:t>
      </w:r>
      <w:r>
        <w:rPr>
          <w:rFonts w:ascii="標楷體" w:eastAsia="標楷體" w:hAnsi="標楷體" w:hint="eastAsia"/>
          <w:color w:val="000000"/>
        </w:rPr>
        <w:t xml:space="preserve"> </w:t>
      </w:r>
      <w:r w:rsidRPr="00456575">
        <w:rPr>
          <w:rFonts w:ascii="標楷體" w:eastAsia="標楷體" w:hAnsi="標楷體" w:hint="eastAsia"/>
          <w:color w:val="000000"/>
        </w:rPr>
        <w:t xml:space="preserve">             </w:t>
      </w:r>
      <w:r>
        <w:rPr>
          <w:rFonts w:ascii="標楷體" w:eastAsia="標楷體" w:hAnsi="標楷體" w:hint="eastAsia"/>
          <w:color w:val="000000"/>
        </w:rPr>
        <w:t xml:space="preserve">  </w:t>
      </w:r>
      <w:r w:rsidRPr="00456575">
        <w:rPr>
          <w:rFonts w:ascii="標楷體" w:eastAsia="標楷體" w:hAnsi="標楷體" w:hint="eastAsia"/>
          <w:color w:val="000000"/>
          <w:sz w:val="20"/>
        </w:rPr>
        <w:t>單位：新臺幣元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35"/>
        <w:gridCol w:w="1397"/>
        <w:gridCol w:w="1399"/>
        <w:gridCol w:w="1398"/>
        <w:gridCol w:w="1399"/>
        <w:gridCol w:w="1399"/>
        <w:gridCol w:w="979"/>
      </w:tblGrid>
      <w:tr w:rsidR="00BD0486" w:rsidRPr="009B5D11" w:rsidTr="00034286">
        <w:trPr>
          <w:cantSplit/>
          <w:trHeight w:hRule="exact" w:val="567"/>
          <w:jc w:val="center"/>
        </w:trPr>
        <w:tc>
          <w:tcPr>
            <w:tcW w:w="2235" w:type="dxa"/>
            <w:vMerge w:val="restart"/>
            <w:tcBorders>
              <w:left w:val="nil"/>
            </w:tcBorders>
            <w:vAlign w:val="center"/>
          </w:tcPr>
          <w:p w:rsidR="00BD0486" w:rsidRPr="009B5D11" w:rsidRDefault="00BD0486" w:rsidP="00034286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9B5D11"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397" w:type="dxa"/>
            <w:vMerge w:val="restart"/>
            <w:vAlign w:val="center"/>
          </w:tcPr>
          <w:p w:rsidR="00BD0486" w:rsidRPr="009B5D11" w:rsidRDefault="00BD0486" w:rsidP="00034286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9B5D11"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1399" w:type="dxa"/>
            <w:vMerge w:val="restart"/>
            <w:vAlign w:val="center"/>
          </w:tcPr>
          <w:p w:rsidR="00BD0486" w:rsidRPr="009B5D11" w:rsidRDefault="00BD0486" w:rsidP="00034286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9B5D11"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1398" w:type="dxa"/>
            <w:vMerge w:val="restart"/>
            <w:vAlign w:val="center"/>
          </w:tcPr>
          <w:p w:rsidR="00BD0486" w:rsidRPr="009B5D11" w:rsidRDefault="00BD0486" w:rsidP="00034286">
            <w:pPr>
              <w:widowControl/>
              <w:overflowPunct w:val="0"/>
              <w:spacing w:line="240" w:lineRule="auto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r w:rsidRPr="009B5D11"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1399" w:type="dxa"/>
            <w:vMerge w:val="restart"/>
            <w:vAlign w:val="center"/>
          </w:tcPr>
          <w:p w:rsidR="00BD0486" w:rsidRPr="009B5D11" w:rsidRDefault="00BD0486" w:rsidP="00034286">
            <w:pPr>
              <w:widowControl/>
              <w:overflowPunct w:val="0"/>
              <w:spacing w:line="240" w:lineRule="auto"/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9B5D11">
              <w:rPr>
                <w:rFonts w:ascii="標楷體" w:eastAsia="標楷體" w:hint="eastAsia"/>
                <w:sz w:val="20"/>
              </w:rPr>
              <w:t>決算審定數</w:t>
            </w:r>
          </w:p>
        </w:tc>
        <w:tc>
          <w:tcPr>
            <w:tcW w:w="2378" w:type="dxa"/>
            <w:gridSpan w:val="2"/>
            <w:tcBorders>
              <w:right w:val="nil"/>
            </w:tcBorders>
            <w:vAlign w:val="center"/>
          </w:tcPr>
          <w:p w:rsidR="00BD0486" w:rsidRPr="009B5D11" w:rsidRDefault="00BD0486" w:rsidP="00034286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9B5D11">
              <w:rPr>
                <w:rFonts w:eastAsia="標楷體" w:hint="eastAsia"/>
                <w:sz w:val="20"/>
              </w:rPr>
              <w:t>審定數與預算數</w:t>
            </w:r>
          </w:p>
          <w:p w:rsidR="00BD0486" w:rsidRPr="009B5D11" w:rsidRDefault="00BD0486" w:rsidP="00034286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9B5D11">
              <w:rPr>
                <w:rFonts w:eastAsia="標楷體" w:hint="eastAsia"/>
                <w:sz w:val="20"/>
              </w:rPr>
              <w:t>比較增減</w:t>
            </w:r>
          </w:p>
        </w:tc>
      </w:tr>
      <w:tr w:rsidR="00BD0486" w:rsidRPr="009B5D11" w:rsidTr="00582264">
        <w:trPr>
          <w:cantSplit/>
          <w:trHeight w:hRule="exact" w:val="397"/>
          <w:jc w:val="center"/>
        </w:trPr>
        <w:tc>
          <w:tcPr>
            <w:tcW w:w="223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BD0486" w:rsidRPr="009B5D11" w:rsidRDefault="00BD0486" w:rsidP="00034286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97" w:type="dxa"/>
            <w:vMerge/>
            <w:tcBorders>
              <w:bottom w:val="single" w:sz="4" w:space="0" w:color="auto"/>
            </w:tcBorders>
            <w:vAlign w:val="center"/>
          </w:tcPr>
          <w:p w:rsidR="00BD0486" w:rsidRPr="009B5D11" w:rsidRDefault="00BD0486" w:rsidP="00034286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99" w:type="dxa"/>
            <w:vMerge/>
            <w:tcBorders>
              <w:bottom w:val="single" w:sz="4" w:space="0" w:color="auto"/>
            </w:tcBorders>
            <w:vAlign w:val="center"/>
          </w:tcPr>
          <w:p w:rsidR="00BD0486" w:rsidRPr="009B5D11" w:rsidRDefault="00BD0486" w:rsidP="00034286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98" w:type="dxa"/>
            <w:vMerge/>
            <w:tcBorders>
              <w:bottom w:val="single" w:sz="4" w:space="0" w:color="auto"/>
            </w:tcBorders>
          </w:tcPr>
          <w:p w:rsidR="00BD0486" w:rsidRPr="009B5D11" w:rsidRDefault="00BD0486" w:rsidP="00034286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99" w:type="dxa"/>
            <w:vMerge/>
            <w:tcBorders>
              <w:bottom w:val="single" w:sz="4" w:space="0" w:color="auto"/>
            </w:tcBorders>
            <w:vAlign w:val="center"/>
          </w:tcPr>
          <w:p w:rsidR="00BD0486" w:rsidRPr="009B5D11" w:rsidRDefault="00BD0486" w:rsidP="00034286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vAlign w:val="center"/>
          </w:tcPr>
          <w:p w:rsidR="00BD0486" w:rsidRPr="009B5D11" w:rsidRDefault="00BD0486" w:rsidP="00034286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9B5D11"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979" w:type="dxa"/>
            <w:tcBorders>
              <w:bottom w:val="single" w:sz="4" w:space="0" w:color="auto"/>
              <w:right w:val="nil"/>
            </w:tcBorders>
            <w:vAlign w:val="center"/>
          </w:tcPr>
          <w:p w:rsidR="00BD0486" w:rsidRPr="009B5D11" w:rsidRDefault="00BD0486" w:rsidP="00034286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9B5D11">
              <w:rPr>
                <w:rFonts w:eastAsia="標楷體" w:hint="eastAsia"/>
                <w:sz w:val="20"/>
              </w:rPr>
              <w:t>％</w:t>
            </w:r>
          </w:p>
        </w:tc>
      </w:tr>
      <w:tr w:rsidR="00BD0486" w:rsidRPr="009B5D11" w:rsidTr="00582264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0486" w:rsidRPr="009B5D11" w:rsidRDefault="00BD0486" w:rsidP="00034286">
            <w:pPr>
              <w:spacing w:line="240" w:lineRule="auto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b/>
                <w:sz w:val="20"/>
              </w:rPr>
              <w:t>業務收入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3641D4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DA0970">
              <w:rPr>
                <w:rFonts w:ascii="細明體" w:hAnsi="細明體"/>
                <w:b/>
                <w:sz w:val="18"/>
                <w:szCs w:val="18"/>
              </w:rPr>
              <w:t>636,003,000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3641D4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DA0970">
              <w:rPr>
                <w:rFonts w:ascii="細明體" w:hAnsi="細明體"/>
                <w:b/>
                <w:sz w:val="18"/>
                <w:szCs w:val="18"/>
              </w:rPr>
              <w:t>616,371,809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B5D11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3641D4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DA0970">
              <w:rPr>
                <w:rFonts w:ascii="細明體" w:hAnsi="細明體"/>
                <w:b/>
                <w:sz w:val="18"/>
                <w:szCs w:val="18"/>
              </w:rPr>
              <w:t>616,371,809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3641D4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DA0970">
              <w:rPr>
                <w:rFonts w:ascii="細明體" w:hAnsi="細明體"/>
                <w:b/>
                <w:sz w:val="18"/>
                <w:szCs w:val="18"/>
              </w:rPr>
              <w:t>- 19,631,191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486" w:rsidRPr="003641D4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DA0970">
              <w:rPr>
                <w:rFonts w:ascii="細明體" w:hAnsi="細明體"/>
                <w:b/>
                <w:sz w:val="18"/>
                <w:szCs w:val="18"/>
              </w:rPr>
              <w:t>- 3.09</w:t>
            </w:r>
          </w:p>
        </w:tc>
      </w:tr>
      <w:tr w:rsidR="00BD0486" w:rsidRPr="009B5D11" w:rsidTr="00582264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0486" w:rsidRPr="009B5D11" w:rsidRDefault="00BD0486" w:rsidP="00034286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勞務收入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3641D4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DA0970">
              <w:rPr>
                <w:rFonts w:ascii="細明體" w:hAnsi="細明體"/>
                <w:sz w:val="18"/>
                <w:szCs w:val="18"/>
              </w:rPr>
              <w:t>16,667,000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3641D4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DA0970">
              <w:rPr>
                <w:rFonts w:ascii="細明體" w:hAnsi="細明體"/>
                <w:sz w:val="18"/>
                <w:szCs w:val="18"/>
              </w:rPr>
              <w:t>29,539,711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3641D4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641D4">
              <w:rPr>
                <w:rFonts w:ascii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3641D4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DA0970">
              <w:rPr>
                <w:rFonts w:ascii="細明體" w:hAnsi="細明體"/>
                <w:sz w:val="18"/>
                <w:szCs w:val="18"/>
              </w:rPr>
              <w:t>29,539,711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3641D4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DA0970">
              <w:rPr>
                <w:rFonts w:ascii="細明體" w:hAnsi="細明體"/>
                <w:sz w:val="18"/>
                <w:szCs w:val="18"/>
              </w:rPr>
              <w:t>12,872,711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486" w:rsidRPr="003641D4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DA0970">
              <w:rPr>
                <w:rFonts w:ascii="細明體" w:hAnsi="細明體"/>
                <w:sz w:val="18"/>
                <w:szCs w:val="18"/>
              </w:rPr>
              <w:t>77.23</w:t>
            </w:r>
          </w:p>
        </w:tc>
      </w:tr>
      <w:tr w:rsidR="00BD0486" w:rsidRPr="009B5D11" w:rsidTr="00582264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0486" w:rsidRPr="009B5D11" w:rsidRDefault="00BD0486" w:rsidP="00034286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租金及權利金收入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DA0970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DA0970">
              <w:rPr>
                <w:rFonts w:ascii="細明體" w:hAnsi="細明體"/>
                <w:sz w:val="18"/>
                <w:szCs w:val="18"/>
              </w:rPr>
              <w:t>444,730,000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DA0970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DA0970">
              <w:rPr>
                <w:rFonts w:ascii="細明體" w:hAnsi="細明體"/>
                <w:sz w:val="18"/>
                <w:szCs w:val="18"/>
              </w:rPr>
              <w:t>462,337,499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DA0970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DA0970">
              <w:rPr>
                <w:rFonts w:ascii="細明體" w:hAnsi="細明體"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DA0970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DA0970">
              <w:rPr>
                <w:rFonts w:ascii="細明體" w:hAnsi="細明體"/>
                <w:sz w:val="18"/>
                <w:szCs w:val="18"/>
              </w:rPr>
              <w:t>462,337,499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DA0970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DA0970">
              <w:rPr>
                <w:rFonts w:ascii="細明體" w:hAnsi="細明體"/>
                <w:sz w:val="18"/>
                <w:szCs w:val="18"/>
              </w:rPr>
              <w:t>17,607,499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486" w:rsidRPr="00DA0970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DA0970">
              <w:rPr>
                <w:rFonts w:ascii="細明體" w:hAnsi="細明體"/>
                <w:sz w:val="18"/>
                <w:szCs w:val="18"/>
              </w:rPr>
              <w:t>3.96</w:t>
            </w:r>
          </w:p>
        </w:tc>
      </w:tr>
      <w:tr w:rsidR="00BD0486" w:rsidRPr="009B5D11" w:rsidTr="00582264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0486" w:rsidRPr="009B5D11" w:rsidRDefault="00BD0486" w:rsidP="00034286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投融資業務收入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DA0970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DA0970">
              <w:rPr>
                <w:rFonts w:ascii="細明體" w:hAnsi="細明體"/>
                <w:sz w:val="18"/>
                <w:szCs w:val="18"/>
              </w:rPr>
              <w:t>1,200,000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DA0970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DA0970">
              <w:rPr>
                <w:rFonts w:ascii="細明體" w:hAnsi="細明體"/>
                <w:sz w:val="18"/>
                <w:szCs w:val="18"/>
              </w:rPr>
              <w:t>657,706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DA0970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DA0970">
              <w:rPr>
                <w:rFonts w:ascii="細明體" w:hAnsi="細明體"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DA0970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DA0970">
              <w:rPr>
                <w:rFonts w:ascii="細明體" w:hAnsi="細明體"/>
                <w:sz w:val="18"/>
                <w:szCs w:val="18"/>
              </w:rPr>
              <w:t>657,706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DA0970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DA0970">
              <w:rPr>
                <w:rFonts w:ascii="細明體" w:hAnsi="細明體"/>
                <w:sz w:val="18"/>
                <w:szCs w:val="18"/>
              </w:rPr>
              <w:t>- 542,294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486" w:rsidRPr="00DA0970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DA0970">
              <w:rPr>
                <w:rFonts w:ascii="細明體" w:hAnsi="細明體"/>
                <w:sz w:val="18"/>
                <w:szCs w:val="18"/>
              </w:rPr>
              <w:t>- 45.19</w:t>
            </w:r>
          </w:p>
        </w:tc>
      </w:tr>
      <w:tr w:rsidR="00BD0486" w:rsidRPr="009B5D11" w:rsidTr="00582264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0486" w:rsidRPr="009B5D11" w:rsidRDefault="00BD0486" w:rsidP="00034286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醫療收入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DA0970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DA0970">
              <w:rPr>
                <w:rFonts w:ascii="細明體" w:hAnsi="細明體"/>
                <w:sz w:val="18"/>
                <w:szCs w:val="18"/>
              </w:rPr>
              <w:t>102,201,000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DA0970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DA0970">
              <w:rPr>
                <w:rFonts w:ascii="細明體" w:hAnsi="細明體"/>
                <w:sz w:val="18"/>
                <w:szCs w:val="18"/>
              </w:rPr>
              <w:t>93,613,167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DA0970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DA0970">
              <w:rPr>
                <w:rFonts w:ascii="細明體" w:hAnsi="細明體"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DA0970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DA0970">
              <w:rPr>
                <w:rFonts w:ascii="細明體" w:hAnsi="細明體"/>
                <w:sz w:val="18"/>
                <w:szCs w:val="18"/>
              </w:rPr>
              <w:t>93,613,167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DA0970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DA0970">
              <w:rPr>
                <w:rFonts w:ascii="細明體" w:hAnsi="細明體"/>
                <w:sz w:val="18"/>
                <w:szCs w:val="18"/>
              </w:rPr>
              <w:t>- 8,587,833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486" w:rsidRPr="00DA0970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DA0970">
              <w:rPr>
                <w:rFonts w:ascii="細明體" w:hAnsi="細明體"/>
                <w:sz w:val="18"/>
                <w:szCs w:val="18"/>
              </w:rPr>
              <w:t>- 8.40</w:t>
            </w:r>
          </w:p>
        </w:tc>
      </w:tr>
      <w:tr w:rsidR="00BD0486" w:rsidRPr="009B5D11" w:rsidTr="00582264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0486" w:rsidRPr="009B5D11" w:rsidRDefault="00BD0486" w:rsidP="00034286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DA0970">
              <w:rPr>
                <w:rFonts w:ascii="標楷體" w:eastAsia="標楷體" w:hAnsi="標楷體" w:hint="eastAsia"/>
                <w:sz w:val="18"/>
                <w:szCs w:val="18"/>
              </w:rPr>
              <w:t>徵收及依法分配收入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DA0970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DA0970">
              <w:rPr>
                <w:rFonts w:ascii="細明體" w:hAnsi="細明體"/>
                <w:sz w:val="18"/>
                <w:szCs w:val="18"/>
              </w:rPr>
              <w:t>35,000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DA0970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DA0970">
              <w:rPr>
                <w:rFonts w:ascii="細明體" w:hAnsi="細明體"/>
                <w:sz w:val="18"/>
                <w:szCs w:val="18"/>
              </w:rPr>
              <w:t>－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DA0970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DA0970">
              <w:rPr>
                <w:rFonts w:ascii="細明體" w:hAnsi="細明體"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DA0970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DA0970">
              <w:rPr>
                <w:rFonts w:ascii="細明體" w:hAnsi="細明體"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DA0970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DA0970">
              <w:rPr>
                <w:rFonts w:ascii="細明體" w:hAnsi="細明體"/>
                <w:sz w:val="18"/>
                <w:szCs w:val="18"/>
              </w:rPr>
              <w:t>- 35,000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486" w:rsidRPr="00DA0970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DA0970">
              <w:rPr>
                <w:rFonts w:ascii="細明體" w:hAnsi="細明體"/>
                <w:sz w:val="18"/>
                <w:szCs w:val="18"/>
              </w:rPr>
              <w:t>- 100.00</w:t>
            </w:r>
          </w:p>
        </w:tc>
      </w:tr>
      <w:tr w:rsidR="00BD0486" w:rsidRPr="009B5D11" w:rsidTr="00582264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0486" w:rsidRPr="009B5D11" w:rsidRDefault="00BD0486" w:rsidP="00034286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其他業務收入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DA0970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DA0970">
              <w:rPr>
                <w:rFonts w:ascii="細明體" w:hAnsi="細明體"/>
                <w:sz w:val="18"/>
                <w:szCs w:val="18"/>
              </w:rPr>
              <w:t>71,170,000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DA0970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DA0970">
              <w:rPr>
                <w:rFonts w:ascii="細明體" w:hAnsi="細明體"/>
                <w:sz w:val="18"/>
                <w:szCs w:val="18"/>
              </w:rPr>
              <w:t>30,223,726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DA0970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DA0970">
              <w:rPr>
                <w:rFonts w:ascii="細明體" w:hAnsi="細明體"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DA0970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DA0970">
              <w:rPr>
                <w:rFonts w:ascii="細明體" w:hAnsi="細明體"/>
                <w:sz w:val="18"/>
                <w:szCs w:val="18"/>
              </w:rPr>
              <w:t>30,223,726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DA0970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DA0970">
              <w:rPr>
                <w:rFonts w:ascii="細明體" w:hAnsi="細明體"/>
                <w:sz w:val="18"/>
                <w:szCs w:val="18"/>
              </w:rPr>
              <w:t>- 40,946,274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486" w:rsidRPr="00DA0970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DA0970">
              <w:rPr>
                <w:rFonts w:ascii="細明體" w:hAnsi="細明體"/>
                <w:sz w:val="18"/>
                <w:szCs w:val="18"/>
              </w:rPr>
              <w:t>- 57.53</w:t>
            </w:r>
          </w:p>
        </w:tc>
      </w:tr>
      <w:tr w:rsidR="00BD0486" w:rsidRPr="009B5D11" w:rsidTr="00582264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0486" w:rsidRPr="009B5D11" w:rsidRDefault="00BD0486" w:rsidP="00034286">
            <w:pPr>
              <w:spacing w:line="240" w:lineRule="auto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b/>
                <w:sz w:val="20"/>
              </w:rPr>
              <w:t>業務成本與費用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F4888">
              <w:rPr>
                <w:rFonts w:ascii="細明體" w:hAnsi="細明體"/>
                <w:b/>
                <w:sz w:val="18"/>
                <w:szCs w:val="18"/>
              </w:rPr>
              <w:t>539,492,000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F4888">
              <w:rPr>
                <w:rFonts w:ascii="細明體" w:hAnsi="細明體"/>
                <w:b/>
                <w:sz w:val="18"/>
                <w:szCs w:val="18"/>
              </w:rPr>
              <w:t>462,817,227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F4888">
              <w:rPr>
                <w:rFonts w:ascii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F4888">
              <w:rPr>
                <w:rFonts w:ascii="細明體" w:hAnsi="細明體"/>
                <w:b/>
                <w:sz w:val="18"/>
                <w:szCs w:val="18"/>
              </w:rPr>
              <w:t>462,817,227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F4888">
              <w:rPr>
                <w:rFonts w:ascii="細明體" w:hAnsi="細明體"/>
                <w:b/>
                <w:sz w:val="18"/>
                <w:szCs w:val="18"/>
              </w:rPr>
              <w:t>- 76,674,773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F4888">
              <w:rPr>
                <w:rFonts w:ascii="細明體" w:hAnsi="細明體"/>
                <w:b/>
                <w:sz w:val="18"/>
                <w:szCs w:val="18"/>
              </w:rPr>
              <w:t>- 14.21</w:t>
            </w:r>
          </w:p>
        </w:tc>
      </w:tr>
      <w:tr w:rsidR="00BD0486" w:rsidRPr="009B5D11" w:rsidTr="00582264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0486" w:rsidRPr="009B5D11" w:rsidRDefault="00BD0486" w:rsidP="00034286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出租資產成本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6,323,000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6,155,809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6,155,809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- 167,191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- 2.64</w:t>
            </w:r>
          </w:p>
        </w:tc>
      </w:tr>
      <w:tr w:rsidR="00BD0486" w:rsidRPr="009B5D11" w:rsidTr="00582264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0486" w:rsidRPr="009B5D11" w:rsidRDefault="00BD0486" w:rsidP="00034286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投融資業務成本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1,441,000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221,109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221,109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- 1,219,891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- 84.66</w:t>
            </w:r>
          </w:p>
        </w:tc>
      </w:tr>
      <w:tr w:rsidR="00BD0486" w:rsidRPr="009B5D11" w:rsidTr="00582264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0486" w:rsidRPr="009B5D11" w:rsidRDefault="00BD0486" w:rsidP="00034286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醫療成本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106,153,000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100,024,081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100,024,081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- 6,128,919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- 5.77</w:t>
            </w:r>
          </w:p>
        </w:tc>
      </w:tr>
      <w:tr w:rsidR="00BD0486" w:rsidRPr="009B5D11" w:rsidTr="00582264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0486" w:rsidRPr="009B5D11" w:rsidRDefault="00BD0486" w:rsidP="00034286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業務費用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67,341,000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52,345,384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52,345,384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- 14,995,616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- 22.27</w:t>
            </w:r>
          </w:p>
        </w:tc>
      </w:tr>
      <w:tr w:rsidR="00BD0486" w:rsidRPr="009B5D11" w:rsidTr="00582264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0486" w:rsidRPr="009B5D11" w:rsidRDefault="00BD0486" w:rsidP="00034286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管理及總務費用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357,873,000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303,791,246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303,791,246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- 54,081,754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- 15.11</w:t>
            </w:r>
          </w:p>
        </w:tc>
      </w:tr>
      <w:tr w:rsidR="00BD0486" w:rsidRPr="009B5D11" w:rsidTr="00582264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0486" w:rsidRPr="009B5D11" w:rsidRDefault="00BD0486" w:rsidP="00034286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研究發展及訓練費用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361,000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279,598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279,598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- 81,402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- 22.55</w:t>
            </w:r>
          </w:p>
        </w:tc>
      </w:tr>
      <w:tr w:rsidR="00BD0486" w:rsidRPr="009B5D11" w:rsidTr="00582264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0486" w:rsidRPr="009B5D11" w:rsidRDefault="00BD0486" w:rsidP="00034286">
            <w:pPr>
              <w:spacing w:line="240" w:lineRule="auto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b/>
                <w:sz w:val="20"/>
              </w:rPr>
              <w:t>業務賸餘（短絀）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F4888">
              <w:rPr>
                <w:rFonts w:ascii="細明體" w:hAnsi="細明體"/>
                <w:b/>
                <w:sz w:val="18"/>
                <w:szCs w:val="18"/>
              </w:rPr>
              <w:t>96,511,000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F4888">
              <w:rPr>
                <w:rFonts w:ascii="細明體" w:hAnsi="細明體"/>
                <w:b/>
                <w:sz w:val="18"/>
                <w:szCs w:val="18"/>
              </w:rPr>
              <w:t>153,554,582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F4888">
              <w:rPr>
                <w:rFonts w:ascii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F4888">
              <w:rPr>
                <w:rFonts w:ascii="細明體" w:hAnsi="細明體"/>
                <w:b/>
                <w:sz w:val="18"/>
                <w:szCs w:val="18"/>
              </w:rPr>
              <w:t>153,554,582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F4888">
              <w:rPr>
                <w:rFonts w:ascii="細明體" w:hAnsi="細明體"/>
                <w:b/>
                <w:sz w:val="18"/>
                <w:szCs w:val="18"/>
              </w:rPr>
              <w:t>57,043,582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F4888">
              <w:rPr>
                <w:rFonts w:ascii="細明體" w:hAnsi="細明體"/>
                <w:b/>
                <w:sz w:val="18"/>
                <w:szCs w:val="18"/>
              </w:rPr>
              <w:t>59.11</w:t>
            </w:r>
          </w:p>
        </w:tc>
      </w:tr>
      <w:tr w:rsidR="00BD0486" w:rsidRPr="009B5D11" w:rsidTr="00582264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0486" w:rsidRPr="009B5D11" w:rsidRDefault="00BD0486" w:rsidP="00034286">
            <w:pPr>
              <w:spacing w:line="240" w:lineRule="auto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b/>
                <w:sz w:val="20"/>
              </w:rPr>
              <w:t>業務外收入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F4888">
              <w:rPr>
                <w:rFonts w:ascii="細明體" w:hAnsi="細明體"/>
                <w:b/>
                <w:sz w:val="18"/>
                <w:szCs w:val="18"/>
              </w:rPr>
              <w:t>38,342,000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F4888">
              <w:rPr>
                <w:rFonts w:ascii="細明體" w:hAnsi="細明體"/>
                <w:b/>
                <w:sz w:val="18"/>
                <w:szCs w:val="18"/>
              </w:rPr>
              <w:t>162,654,040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F4888">
              <w:rPr>
                <w:rFonts w:ascii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F4888">
              <w:rPr>
                <w:rFonts w:ascii="細明體" w:hAnsi="細明體"/>
                <w:b/>
                <w:sz w:val="18"/>
                <w:szCs w:val="18"/>
              </w:rPr>
              <w:t>162,654,040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F4888">
              <w:rPr>
                <w:rFonts w:ascii="細明體" w:hAnsi="細明體"/>
                <w:b/>
                <w:sz w:val="18"/>
                <w:szCs w:val="18"/>
              </w:rPr>
              <w:t>124,312,040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F4888">
              <w:rPr>
                <w:rFonts w:ascii="細明體" w:hAnsi="細明體"/>
                <w:b/>
                <w:sz w:val="18"/>
                <w:szCs w:val="18"/>
              </w:rPr>
              <w:t>324.22</w:t>
            </w:r>
          </w:p>
        </w:tc>
      </w:tr>
      <w:tr w:rsidR="00BD0486" w:rsidRPr="009B5D11" w:rsidTr="00582264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0486" w:rsidRPr="009B5D11" w:rsidRDefault="00BD0486" w:rsidP="00034286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財務收入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16,098,000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19,081,174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19,081,174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2,983,174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18.53</w:t>
            </w:r>
          </w:p>
        </w:tc>
      </w:tr>
      <w:tr w:rsidR="00BD0486" w:rsidRPr="009B5D11" w:rsidTr="00582264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0486" w:rsidRPr="009B5D11" w:rsidRDefault="00BD0486" w:rsidP="00034286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其他業務外收入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22,244,000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143,572,866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143,572,866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121,328,866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545.45</w:t>
            </w:r>
          </w:p>
        </w:tc>
      </w:tr>
      <w:tr w:rsidR="00BD0486" w:rsidRPr="009B5D11" w:rsidTr="00582264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0486" w:rsidRPr="009B5D11" w:rsidRDefault="00BD0486" w:rsidP="00034286">
            <w:pPr>
              <w:spacing w:line="240" w:lineRule="auto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b/>
                <w:sz w:val="20"/>
              </w:rPr>
              <w:t>業務外費用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F4888">
              <w:rPr>
                <w:rFonts w:ascii="細明體" w:hAnsi="細明體"/>
                <w:b/>
                <w:sz w:val="18"/>
                <w:szCs w:val="18"/>
              </w:rPr>
              <w:t>25,353,000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F4888">
              <w:rPr>
                <w:rFonts w:ascii="細明體" w:hAnsi="細明體"/>
                <w:b/>
                <w:sz w:val="18"/>
                <w:szCs w:val="18"/>
              </w:rPr>
              <w:t>31,257,667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F4888">
              <w:rPr>
                <w:rFonts w:ascii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F4888">
              <w:rPr>
                <w:rFonts w:ascii="細明體" w:hAnsi="細明體"/>
                <w:b/>
                <w:sz w:val="18"/>
                <w:szCs w:val="18"/>
              </w:rPr>
              <w:t>31,257,667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F4888">
              <w:rPr>
                <w:rFonts w:ascii="細明體" w:hAnsi="細明體"/>
                <w:b/>
                <w:sz w:val="18"/>
                <w:szCs w:val="18"/>
              </w:rPr>
              <w:t>5,904,667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F4888">
              <w:rPr>
                <w:rFonts w:ascii="細明體" w:hAnsi="細明體"/>
                <w:b/>
                <w:sz w:val="18"/>
                <w:szCs w:val="18"/>
              </w:rPr>
              <w:t>23.29</w:t>
            </w:r>
          </w:p>
        </w:tc>
      </w:tr>
      <w:tr w:rsidR="00BD0486" w:rsidRPr="009B5D11" w:rsidTr="00582264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0486" w:rsidRPr="009B5D11" w:rsidRDefault="00BD0486" w:rsidP="00034286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財務費用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3,782,000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2,998,984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2,998,984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- 783,016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- 20.70</w:t>
            </w:r>
          </w:p>
        </w:tc>
      </w:tr>
      <w:tr w:rsidR="00BD0486" w:rsidRPr="009B5D11" w:rsidTr="00582264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0486" w:rsidRPr="009B5D11" w:rsidRDefault="00BD0486" w:rsidP="00034286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其他業務外費用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21,571,000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28,258,683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28,258,683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6,687,683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F4888">
              <w:rPr>
                <w:rFonts w:ascii="細明體" w:hAnsi="細明體"/>
                <w:sz w:val="18"/>
                <w:szCs w:val="18"/>
              </w:rPr>
              <w:t>31.00</w:t>
            </w:r>
          </w:p>
        </w:tc>
      </w:tr>
      <w:tr w:rsidR="00BD0486" w:rsidRPr="009B5D11" w:rsidTr="00582264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0486" w:rsidRPr="009B5D11" w:rsidRDefault="00BD0486" w:rsidP="00034286">
            <w:pPr>
              <w:spacing w:line="240" w:lineRule="auto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b/>
                <w:sz w:val="20"/>
              </w:rPr>
              <w:t>業務外賸餘（短絀）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F4888">
              <w:rPr>
                <w:rFonts w:ascii="細明體" w:hAnsi="細明體"/>
                <w:b/>
                <w:sz w:val="18"/>
                <w:szCs w:val="18"/>
              </w:rPr>
              <w:t>12,989,000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F4888">
              <w:rPr>
                <w:rFonts w:ascii="細明體" w:hAnsi="細明體"/>
                <w:b/>
                <w:sz w:val="18"/>
                <w:szCs w:val="18"/>
              </w:rPr>
              <w:t>131,396,373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F4888">
              <w:rPr>
                <w:rFonts w:ascii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F4888">
              <w:rPr>
                <w:rFonts w:ascii="細明體" w:hAnsi="細明體"/>
                <w:b/>
                <w:sz w:val="18"/>
                <w:szCs w:val="18"/>
              </w:rPr>
              <w:t>131,396,373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F4888">
              <w:rPr>
                <w:rFonts w:ascii="細明體" w:hAnsi="細明體"/>
                <w:b/>
                <w:sz w:val="18"/>
                <w:szCs w:val="18"/>
              </w:rPr>
              <w:t>118,407,373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F4888">
              <w:rPr>
                <w:rFonts w:ascii="細明體" w:hAnsi="細明體"/>
                <w:b/>
                <w:sz w:val="18"/>
                <w:szCs w:val="18"/>
              </w:rPr>
              <w:t>911.60</w:t>
            </w:r>
          </w:p>
        </w:tc>
      </w:tr>
      <w:tr w:rsidR="00BD0486" w:rsidRPr="009B5D11" w:rsidTr="00582264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486" w:rsidRPr="009B5D11" w:rsidRDefault="00BD0486" w:rsidP="00034286">
            <w:pPr>
              <w:spacing w:line="240" w:lineRule="auto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b/>
                <w:sz w:val="20"/>
              </w:rPr>
              <w:t>本期賸餘（短絀）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F4888">
              <w:rPr>
                <w:rFonts w:ascii="細明體" w:hAnsi="細明體"/>
                <w:b/>
                <w:sz w:val="18"/>
                <w:szCs w:val="18"/>
              </w:rPr>
              <w:t>109,500,000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F4888">
              <w:rPr>
                <w:rFonts w:ascii="細明體" w:hAnsi="細明體"/>
                <w:b/>
                <w:sz w:val="18"/>
                <w:szCs w:val="18"/>
              </w:rPr>
              <w:t>284,950,955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F4888">
              <w:rPr>
                <w:rFonts w:ascii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F4888">
              <w:rPr>
                <w:rFonts w:ascii="細明體" w:hAnsi="細明體"/>
                <w:b/>
                <w:sz w:val="18"/>
                <w:szCs w:val="18"/>
              </w:rPr>
              <w:t>284,950,955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F4888">
              <w:rPr>
                <w:rFonts w:ascii="細明體" w:hAnsi="細明體"/>
                <w:b/>
                <w:sz w:val="18"/>
                <w:szCs w:val="18"/>
              </w:rPr>
              <w:t>175,450,955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0486" w:rsidRPr="009F4888" w:rsidRDefault="00BD0486" w:rsidP="00034286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F4888">
              <w:rPr>
                <w:rFonts w:ascii="細明體" w:hAnsi="細明體"/>
                <w:b/>
                <w:sz w:val="18"/>
                <w:szCs w:val="18"/>
              </w:rPr>
              <w:t>160.23</w:t>
            </w:r>
          </w:p>
        </w:tc>
      </w:tr>
    </w:tbl>
    <w:p w:rsidR="00543E09" w:rsidRPr="00A75935" w:rsidRDefault="00543E09" w:rsidP="00543E09">
      <w:pPr>
        <w:widowControl/>
        <w:tabs>
          <w:tab w:val="center" w:pos="4800"/>
        </w:tabs>
        <w:overflowPunct w:val="0"/>
        <w:snapToGrid w:val="0"/>
        <w:spacing w:line="3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  <w:u w:val="single"/>
        </w:rPr>
      </w:pPr>
      <w:r w:rsidRPr="00A75935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lastRenderedPageBreak/>
        <w:t>（二）餘絀撥補審定數額綜計表</w:t>
      </w:r>
      <w:r w:rsidRPr="00AD797D">
        <w:rPr>
          <w:rFonts w:ascii="標楷體" w:eastAsia="標楷體" w:hAnsi="標楷體" w:hint="eastAsia"/>
          <w:b/>
          <w:color w:val="000000"/>
          <w:szCs w:val="24"/>
          <w:u w:val="single"/>
        </w:rPr>
        <w:t>（項目別）</w:t>
      </w:r>
    </w:p>
    <w:p w:rsidR="00543E09" w:rsidRPr="00456575" w:rsidRDefault="00543E09" w:rsidP="00C00070">
      <w:pPr>
        <w:snapToGrid w:val="0"/>
        <w:spacing w:before="120" w:after="60" w:line="240" w:lineRule="exact"/>
        <w:ind w:left="4139"/>
        <w:jc w:val="distribute"/>
        <w:rPr>
          <w:rFonts w:ascii="標楷體" w:eastAsia="標楷體" w:hAnsi="標楷體"/>
          <w:color w:val="000000"/>
        </w:rPr>
      </w:pPr>
      <w:r w:rsidRPr="00456575">
        <w:rPr>
          <w:rFonts w:ascii="標楷體" w:eastAsia="標楷體" w:hAnsi="標楷體" w:hint="eastAsia"/>
          <w:color w:val="000000"/>
          <w:szCs w:val="24"/>
        </w:rPr>
        <w:t>中華民國</w:t>
      </w:r>
      <w:r w:rsidRPr="00C00070">
        <w:rPr>
          <w:rFonts w:ascii="標楷體" w:eastAsia="標楷體" w:hAnsi="標楷體" w:hint="eastAsia"/>
          <w:color w:val="000000"/>
        </w:rPr>
        <w:t>11</w:t>
      </w:r>
      <w:r w:rsidR="00582264">
        <w:rPr>
          <w:rFonts w:ascii="標楷體" w:eastAsia="標楷體" w:hAnsi="標楷體"/>
          <w:color w:val="000000"/>
        </w:rPr>
        <w:t>4</w:t>
      </w:r>
      <w:r w:rsidRPr="00456575">
        <w:rPr>
          <w:rFonts w:ascii="標楷體" w:eastAsia="標楷體" w:hAnsi="標楷體" w:hint="eastAsia"/>
          <w:color w:val="000000"/>
          <w:szCs w:val="24"/>
        </w:rPr>
        <w:t>年度</w:t>
      </w:r>
      <w:r w:rsidR="00C00070">
        <w:rPr>
          <w:rFonts w:ascii="標楷體" w:eastAsia="標楷體" w:hAnsi="標楷體" w:hint="eastAsia"/>
          <w:color w:val="000000"/>
          <w:szCs w:val="24"/>
        </w:rPr>
        <w:t xml:space="preserve">                    </w:t>
      </w:r>
      <w:r>
        <w:rPr>
          <w:rFonts w:ascii="標楷體" w:eastAsia="標楷體" w:hAnsi="標楷體" w:hint="eastAsia"/>
          <w:color w:val="000000"/>
        </w:rPr>
        <w:t xml:space="preserve">  </w:t>
      </w:r>
      <w:r w:rsidRPr="00456575">
        <w:rPr>
          <w:rFonts w:eastAsia="標楷體" w:hint="eastAsia"/>
          <w:color w:val="000000"/>
          <w:sz w:val="20"/>
        </w:rPr>
        <w:t>單位：新臺幣元</w:t>
      </w:r>
    </w:p>
    <w:tbl>
      <w:tblPr>
        <w:tblW w:w="1020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361"/>
        <w:gridCol w:w="1361"/>
        <w:gridCol w:w="1247"/>
        <w:gridCol w:w="1417"/>
        <w:gridCol w:w="1418"/>
        <w:gridCol w:w="850"/>
      </w:tblGrid>
      <w:tr w:rsidR="00582264" w:rsidRPr="00CA5444" w:rsidTr="00034286">
        <w:trPr>
          <w:cantSplit/>
          <w:trHeight w:hRule="exact" w:val="567"/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82264" w:rsidRPr="00CA5444" w:rsidRDefault="00582264" w:rsidP="00034286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CA5444">
              <w:rPr>
                <w:rFonts w:ascii="標楷體" w:eastAsia="標楷體" w:hAnsi="標楷體" w:hint="eastAsia"/>
                <w:color w:val="000000"/>
                <w:sz w:val="20"/>
              </w:rPr>
              <w:t>項目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2264" w:rsidRPr="00CA5444" w:rsidRDefault="00582264" w:rsidP="00034286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CA5444">
              <w:rPr>
                <w:rFonts w:ascii="標楷體" w:eastAsia="標楷體" w:hAnsi="標楷體" w:hint="eastAsia"/>
                <w:color w:val="000000"/>
                <w:sz w:val="20"/>
              </w:rPr>
              <w:t>預算數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2264" w:rsidRPr="00CA5444" w:rsidRDefault="00582264" w:rsidP="00034286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CA5444">
              <w:rPr>
                <w:rFonts w:ascii="標楷體" w:eastAsia="標楷體" w:hAnsi="標楷體" w:hint="eastAsia"/>
                <w:color w:val="000000"/>
                <w:sz w:val="20"/>
              </w:rPr>
              <w:t>決算數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2264" w:rsidRPr="00CA5444" w:rsidRDefault="00582264" w:rsidP="00034286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CA5444">
              <w:rPr>
                <w:rFonts w:ascii="標楷體" w:eastAsia="標楷體" w:hAnsi="標楷體" w:hint="eastAsia"/>
                <w:color w:val="000000"/>
                <w:sz w:val="20"/>
              </w:rPr>
              <w:t>修正數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2264" w:rsidRPr="00CA5444" w:rsidRDefault="00582264" w:rsidP="00034286">
            <w:pPr>
              <w:spacing w:line="240" w:lineRule="auto"/>
              <w:ind w:left="57" w:right="57" w:firstLineChars="11" w:firstLine="22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CA5444">
              <w:rPr>
                <w:rFonts w:ascii="標楷體" w:eastAsia="標楷體" w:hAnsi="標楷體" w:hint="eastAsia"/>
                <w:color w:val="000000"/>
                <w:sz w:val="20"/>
              </w:rPr>
              <w:t>決算審定數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2264" w:rsidRPr="00CA5444" w:rsidRDefault="00582264" w:rsidP="00034286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CA5444">
              <w:rPr>
                <w:rFonts w:ascii="標楷體" w:eastAsia="標楷體" w:hAnsi="標楷體" w:hint="eastAsia"/>
                <w:color w:val="000000"/>
                <w:sz w:val="20"/>
              </w:rPr>
              <w:t>審定數與預算數</w:t>
            </w:r>
          </w:p>
          <w:p w:rsidR="00582264" w:rsidRPr="00CA5444" w:rsidRDefault="00582264" w:rsidP="00034286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CA5444">
              <w:rPr>
                <w:rFonts w:ascii="標楷體" w:eastAsia="標楷體" w:hAnsi="標楷體" w:hint="eastAsia"/>
                <w:color w:val="000000"/>
                <w:sz w:val="20"/>
              </w:rPr>
              <w:t>比較增減</w:t>
            </w:r>
          </w:p>
        </w:tc>
      </w:tr>
      <w:tr w:rsidR="00582264" w:rsidRPr="00CA5444" w:rsidTr="00034286">
        <w:trPr>
          <w:cantSplit/>
          <w:trHeight w:hRule="exact" w:val="340"/>
          <w:jc w:val="center"/>
        </w:trPr>
        <w:tc>
          <w:tcPr>
            <w:tcW w:w="25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264" w:rsidRPr="00CA5444" w:rsidRDefault="00582264" w:rsidP="00034286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264" w:rsidRPr="00CA5444" w:rsidRDefault="00582264" w:rsidP="00034286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264" w:rsidRPr="00CA5444" w:rsidRDefault="00582264" w:rsidP="00034286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264" w:rsidRPr="00CA5444" w:rsidRDefault="00582264" w:rsidP="00034286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264" w:rsidRPr="00CA5444" w:rsidRDefault="00582264" w:rsidP="00034286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264" w:rsidRPr="00CA5444" w:rsidRDefault="00582264" w:rsidP="00034286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CA5444">
              <w:rPr>
                <w:rFonts w:ascii="標楷體" w:eastAsia="標楷體" w:hAnsi="標楷體" w:hint="eastAsia"/>
                <w:color w:val="000000"/>
                <w:sz w:val="20"/>
              </w:rPr>
              <w:t>金額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2264" w:rsidRPr="00CA5444" w:rsidRDefault="00582264" w:rsidP="00034286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CA5444">
              <w:rPr>
                <w:rFonts w:ascii="標楷體" w:eastAsia="標楷體" w:hAnsi="標楷體" w:hint="eastAsia"/>
                <w:color w:val="000000"/>
                <w:sz w:val="20"/>
              </w:rPr>
              <w:t>％</w:t>
            </w:r>
          </w:p>
        </w:tc>
      </w:tr>
      <w:tr w:rsidR="00582264" w:rsidRPr="00CA5444" w:rsidTr="00034286">
        <w:trPr>
          <w:cantSplit/>
          <w:trHeight w:hRule="exact" w:val="454"/>
          <w:jc w:val="center"/>
        </w:trPr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82264" w:rsidRPr="00CA5444" w:rsidRDefault="00582264" w:rsidP="00745304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CA5444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賸餘之部</w:t>
            </w: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82264" w:rsidRPr="001822A0" w:rsidRDefault="00582264" w:rsidP="00745304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B6B1F">
              <w:rPr>
                <w:rFonts w:ascii="細明體" w:hAnsi="細明體"/>
                <w:b/>
                <w:sz w:val="18"/>
                <w:szCs w:val="18"/>
              </w:rPr>
              <w:t>4,791,900,000</w:t>
            </w: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82264" w:rsidRPr="001822A0" w:rsidRDefault="00582264" w:rsidP="00745304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B6B1F">
              <w:rPr>
                <w:rFonts w:ascii="細明體" w:hAnsi="細明體"/>
                <w:b/>
                <w:sz w:val="18"/>
                <w:szCs w:val="18"/>
              </w:rPr>
              <w:t>5,341,880,848</w:t>
            </w:r>
          </w:p>
        </w:tc>
        <w:tc>
          <w:tcPr>
            <w:tcW w:w="124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82264" w:rsidRPr="001822A0" w:rsidRDefault="00582264" w:rsidP="00745304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B6B1F">
              <w:rPr>
                <w:rFonts w:ascii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82264" w:rsidRPr="001822A0" w:rsidRDefault="00582264" w:rsidP="00745304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B6B1F">
              <w:rPr>
                <w:rFonts w:ascii="細明體" w:hAnsi="細明體"/>
                <w:b/>
                <w:sz w:val="18"/>
                <w:szCs w:val="18"/>
              </w:rPr>
              <w:t>5,341,880,848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82264" w:rsidRPr="001822A0" w:rsidRDefault="00582264" w:rsidP="00745304">
            <w:pPr>
              <w:spacing w:line="240" w:lineRule="auto"/>
              <w:ind w:hanging="11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B6B1F">
              <w:rPr>
                <w:rFonts w:ascii="細明體" w:hAnsi="細明體"/>
                <w:b/>
                <w:sz w:val="18"/>
                <w:szCs w:val="18"/>
              </w:rPr>
              <w:t>549,980,848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82264" w:rsidRPr="001822A0" w:rsidRDefault="00582264" w:rsidP="00745304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B6B1F">
              <w:rPr>
                <w:rFonts w:ascii="細明體" w:hAnsi="細明體"/>
                <w:b/>
                <w:sz w:val="18"/>
                <w:szCs w:val="18"/>
              </w:rPr>
              <w:t>11.48</w:t>
            </w:r>
          </w:p>
        </w:tc>
      </w:tr>
      <w:tr w:rsidR="00582264" w:rsidRPr="00CA5444" w:rsidTr="00034286">
        <w:trPr>
          <w:cantSplit/>
          <w:trHeight w:hRule="exact" w:val="454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82264" w:rsidRPr="00CA5444" w:rsidRDefault="00582264" w:rsidP="00745304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CA5444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本期賸餘</w:t>
            </w:r>
          </w:p>
        </w:tc>
        <w:tc>
          <w:tcPr>
            <w:tcW w:w="13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82264" w:rsidRPr="001822A0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B6B1F">
              <w:rPr>
                <w:rFonts w:ascii="細明體" w:hAnsi="細明體"/>
                <w:sz w:val="18"/>
                <w:szCs w:val="18"/>
              </w:rPr>
              <w:t>109,500,000</w:t>
            </w:r>
          </w:p>
        </w:tc>
        <w:tc>
          <w:tcPr>
            <w:tcW w:w="13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82264" w:rsidRPr="001822A0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B6B1F">
              <w:rPr>
                <w:rFonts w:ascii="細明體" w:hAnsi="細明體"/>
                <w:sz w:val="18"/>
                <w:szCs w:val="18"/>
              </w:rPr>
              <w:t>284,950,955</w:t>
            </w:r>
          </w:p>
        </w:tc>
        <w:tc>
          <w:tcPr>
            <w:tcW w:w="12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82264" w:rsidRPr="001822A0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1822A0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82264" w:rsidRPr="001822A0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B6B1F">
              <w:rPr>
                <w:rFonts w:ascii="細明體" w:hAnsi="細明體"/>
                <w:sz w:val="18"/>
                <w:szCs w:val="18"/>
              </w:rPr>
              <w:t>284,950,955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82264" w:rsidRPr="001822A0" w:rsidRDefault="00582264" w:rsidP="00745304">
            <w:pPr>
              <w:spacing w:line="240" w:lineRule="auto"/>
              <w:ind w:hanging="11"/>
              <w:jc w:val="right"/>
              <w:rPr>
                <w:rFonts w:ascii="細明體" w:hAnsi="細明體"/>
                <w:sz w:val="18"/>
                <w:szCs w:val="18"/>
              </w:rPr>
            </w:pPr>
            <w:r w:rsidRPr="009B6B1F">
              <w:rPr>
                <w:rFonts w:ascii="細明體" w:hAnsi="細明體"/>
                <w:sz w:val="18"/>
                <w:szCs w:val="18"/>
              </w:rPr>
              <w:t>175,450,955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82264" w:rsidRPr="001822A0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B6B1F">
              <w:rPr>
                <w:rFonts w:ascii="細明體" w:hAnsi="細明體"/>
                <w:sz w:val="18"/>
                <w:szCs w:val="18"/>
              </w:rPr>
              <w:t>160.23</w:t>
            </w:r>
          </w:p>
        </w:tc>
      </w:tr>
      <w:tr w:rsidR="00582264" w:rsidRPr="00CA5444" w:rsidTr="00034286">
        <w:trPr>
          <w:cantSplit/>
          <w:trHeight w:hRule="exact" w:val="454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82264" w:rsidRPr="00CA5444" w:rsidRDefault="00582264" w:rsidP="00745304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CA5444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前期未分配賸餘</w:t>
            </w:r>
          </w:p>
        </w:tc>
        <w:tc>
          <w:tcPr>
            <w:tcW w:w="13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82264" w:rsidRPr="009B6B1F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B6B1F">
              <w:rPr>
                <w:rFonts w:ascii="細明體" w:hAnsi="細明體" w:hint="eastAsia"/>
                <w:sz w:val="18"/>
                <w:szCs w:val="18"/>
              </w:rPr>
              <w:t>4,682,400,000</w:t>
            </w:r>
          </w:p>
        </w:tc>
        <w:tc>
          <w:tcPr>
            <w:tcW w:w="13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82264" w:rsidRPr="009B6B1F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B6B1F">
              <w:rPr>
                <w:rFonts w:ascii="細明體" w:hAnsi="細明體" w:hint="eastAsia"/>
                <w:sz w:val="18"/>
                <w:szCs w:val="18"/>
              </w:rPr>
              <w:t>5,056,929,893</w:t>
            </w:r>
          </w:p>
        </w:tc>
        <w:tc>
          <w:tcPr>
            <w:tcW w:w="12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82264" w:rsidRPr="009B6B1F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B6B1F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82264" w:rsidRPr="009B6B1F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B6B1F">
              <w:rPr>
                <w:rFonts w:ascii="細明體" w:hAnsi="細明體" w:hint="eastAsia"/>
                <w:sz w:val="18"/>
                <w:szCs w:val="18"/>
              </w:rPr>
              <w:t>5,056,929,893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82264" w:rsidRPr="009B6B1F" w:rsidRDefault="00582264" w:rsidP="00745304">
            <w:pPr>
              <w:spacing w:line="240" w:lineRule="auto"/>
              <w:ind w:hanging="11"/>
              <w:jc w:val="right"/>
              <w:rPr>
                <w:rFonts w:ascii="細明體" w:hAnsi="細明體"/>
                <w:sz w:val="18"/>
                <w:szCs w:val="18"/>
              </w:rPr>
            </w:pPr>
            <w:r w:rsidRPr="009B6B1F">
              <w:rPr>
                <w:rFonts w:ascii="細明體" w:hAnsi="細明體" w:hint="eastAsia"/>
                <w:sz w:val="18"/>
                <w:szCs w:val="18"/>
              </w:rPr>
              <w:t>374,529,893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82264" w:rsidRPr="009B6B1F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B6B1F">
              <w:rPr>
                <w:rFonts w:ascii="細明體" w:hAnsi="細明體" w:hint="eastAsia"/>
                <w:sz w:val="18"/>
                <w:szCs w:val="18"/>
              </w:rPr>
              <w:t>8.00</w:t>
            </w:r>
          </w:p>
        </w:tc>
      </w:tr>
      <w:tr w:rsidR="00582264" w:rsidRPr="00CA5444" w:rsidTr="00034286">
        <w:trPr>
          <w:cantSplit/>
          <w:trHeight w:hRule="exact" w:val="454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82264" w:rsidRPr="00CA5444" w:rsidRDefault="00582264" w:rsidP="00745304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CA5444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分配之部</w:t>
            </w:r>
          </w:p>
        </w:tc>
        <w:tc>
          <w:tcPr>
            <w:tcW w:w="13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82264" w:rsidRPr="009B6B1F" w:rsidRDefault="00582264" w:rsidP="00745304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B6B1F">
              <w:rPr>
                <w:rFonts w:ascii="細明體" w:hAnsi="細明體" w:hint="eastAsia"/>
                <w:b/>
                <w:sz w:val="18"/>
                <w:szCs w:val="18"/>
              </w:rPr>
              <w:t>1,205,000,000</w:t>
            </w:r>
          </w:p>
        </w:tc>
        <w:tc>
          <w:tcPr>
            <w:tcW w:w="13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82264" w:rsidRPr="009B6B1F" w:rsidRDefault="00582264" w:rsidP="00745304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B6B1F">
              <w:rPr>
                <w:rFonts w:ascii="細明體" w:hAnsi="細明體" w:hint="eastAsia"/>
                <w:b/>
                <w:sz w:val="18"/>
                <w:szCs w:val="18"/>
              </w:rPr>
              <w:t>1,205,000,000</w:t>
            </w:r>
          </w:p>
        </w:tc>
        <w:tc>
          <w:tcPr>
            <w:tcW w:w="12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82264" w:rsidRPr="009B6B1F" w:rsidRDefault="00582264" w:rsidP="00745304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B6B1F">
              <w:rPr>
                <w:rFonts w:ascii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82264" w:rsidRPr="009B6B1F" w:rsidRDefault="00582264" w:rsidP="00745304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B6B1F">
              <w:rPr>
                <w:rFonts w:ascii="細明體" w:hAnsi="細明體" w:hint="eastAsia"/>
                <w:b/>
                <w:sz w:val="18"/>
                <w:szCs w:val="18"/>
              </w:rPr>
              <w:t>1,205,000,000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82264" w:rsidRPr="009B6B1F" w:rsidRDefault="00582264" w:rsidP="00745304">
            <w:pPr>
              <w:spacing w:line="240" w:lineRule="auto"/>
              <w:ind w:hanging="11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B6B1F">
              <w:rPr>
                <w:rFonts w:ascii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82264" w:rsidRPr="009B6B1F" w:rsidRDefault="00582264" w:rsidP="00745304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B6B1F">
              <w:rPr>
                <w:rFonts w:ascii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582264" w:rsidRPr="00CA5444" w:rsidTr="00034286">
        <w:trPr>
          <w:cantSplit/>
          <w:trHeight w:hRule="exact" w:val="454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82264" w:rsidRPr="00CA5444" w:rsidRDefault="00582264" w:rsidP="00745304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CA5444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解繳公庫淨額</w:t>
            </w:r>
          </w:p>
        </w:tc>
        <w:tc>
          <w:tcPr>
            <w:tcW w:w="13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82264" w:rsidRPr="009B6B1F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B6B1F">
              <w:rPr>
                <w:rFonts w:ascii="細明體" w:hAnsi="細明體" w:hint="eastAsia"/>
                <w:sz w:val="18"/>
                <w:szCs w:val="18"/>
              </w:rPr>
              <w:t>1,205,000,000</w:t>
            </w:r>
          </w:p>
        </w:tc>
        <w:tc>
          <w:tcPr>
            <w:tcW w:w="13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82264" w:rsidRPr="009B6B1F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B6B1F">
              <w:rPr>
                <w:rFonts w:ascii="細明體" w:hAnsi="細明體" w:hint="eastAsia"/>
                <w:sz w:val="18"/>
                <w:szCs w:val="18"/>
              </w:rPr>
              <w:t>1,205,000,000</w:t>
            </w:r>
          </w:p>
        </w:tc>
        <w:tc>
          <w:tcPr>
            <w:tcW w:w="12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82264" w:rsidRPr="009B6B1F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B6B1F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82264" w:rsidRPr="009B6B1F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B6B1F">
              <w:rPr>
                <w:rFonts w:ascii="細明體" w:hAnsi="細明體" w:hint="eastAsia"/>
                <w:sz w:val="18"/>
                <w:szCs w:val="18"/>
              </w:rPr>
              <w:t>1,205,000,000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82264" w:rsidRPr="009B6B1F" w:rsidRDefault="00582264" w:rsidP="00745304">
            <w:pPr>
              <w:spacing w:line="240" w:lineRule="auto"/>
              <w:ind w:hanging="11"/>
              <w:jc w:val="right"/>
              <w:rPr>
                <w:rFonts w:ascii="細明體" w:hAnsi="細明體"/>
                <w:sz w:val="18"/>
                <w:szCs w:val="18"/>
              </w:rPr>
            </w:pPr>
            <w:r w:rsidRPr="009B6B1F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82264" w:rsidRPr="009B6B1F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9B6B1F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</w:tr>
      <w:tr w:rsidR="00582264" w:rsidRPr="00CA5444" w:rsidTr="00034286">
        <w:trPr>
          <w:cantSplit/>
          <w:trHeight w:hRule="exact" w:val="454"/>
          <w:jc w:val="center"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264" w:rsidRPr="00CA5444" w:rsidRDefault="00582264" w:rsidP="00745304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CA5444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未分配賸餘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82264" w:rsidRPr="009B6B1F" w:rsidRDefault="00582264" w:rsidP="00745304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B6B1F">
              <w:rPr>
                <w:rFonts w:ascii="細明體" w:hAnsi="細明體" w:hint="eastAsia"/>
                <w:b/>
                <w:sz w:val="18"/>
                <w:szCs w:val="18"/>
              </w:rPr>
              <w:t>3,586,900,000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82264" w:rsidRPr="009B6B1F" w:rsidRDefault="00582264" w:rsidP="00745304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B6B1F">
              <w:rPr>
                <w:rFonts w:ascii="細明體" w:hAnsi="細明體" w:hint="eastAsia"/>
                <w:b/>
                <w:sz w:val="18"/>
                <w:szCs w:val="18"/>
              </w:rPr>
              <w:t>4,136,880,848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82264" w:rsidRPr="009B6B1F" w:rsidRDefault="00582264" w:rsidP="00745304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B6B1F">
              <w:rPr>
                <w:rFonts w:ascii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82264" w:rsidRPr="009B6B1F" w:rsidRDefault="00582264" w:rsidP="00745304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B6B1F">
              <w:rPr>
                <w:rFonts w:ascii="細明體" w:hAnsi="細明體" w:hint="eastAsia"/>
                <w:b/>
                <w:sz w:val="18"/>
                <w:szCs w:val="18"/>
              </w:rPr>
              <w:t>4,136,880,848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82264" w:rsidRPr="009B6B1F" w:rsidRDefault="00582264" w:rsidP="00745304">
            <w:pPr>
              <w:spacing w:line="240" w:lineRule="auto"/>
              <w:ind w:hanging="11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B6B1F">
              <w:rPr>
                <w:rFonts w:ascii="細明體" w:hAnsi="細明體" w:hint="eastAsia"/>
                <w:b/>
                <w:sz w:val="18"/>
                <w:szCs w:val="18"/>
              </w:rPr>
              <w:t>549,980,848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2264" w:rsidRPr="009B6B1F" w:rsidRDefault="00582264" w:rsidP="00745304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9B6B1F">
              <w:rPr>
                <w:rFonts w:ascii="細明體" w:hAnsi="細明體" w:hint="eastAsia"/>
                <w:b/>
                <w:sz w:val="18"/>
                <w:szCs w:val="18"/>
              </w:rPr>
              <w:t>15.33</w:t>
            </w:r>
          </w:p>
        </w:tc>
      </w:tr>
    </w:tbl>
    <w:p w:rsidR="003466D4" w:rsidRPr="00C00070" w:rsidRDefault="003466D4" w:rsidP="00582264">
      <w:pPr>
        <w:widowControl/>
        <w:tabs>
          <w:tab w:val="center" w:pos="4800"/>
        </w:tabs>
        <w:overflowPunct w:val="0"/>
        <w:snapToGrid w:val="0"/>
        <w:spacing w:before="360" w:after="60"/>
        <w:ind w:left="58" w:hangingChars="18" w:hanging="58"/>
        <w:jc w:val="center"/>
        <w:rPr>
          <w:rFonts w:eastAsia="標楷體"/>
          <w:b/>
          <w:szCs w:val="28"/>
        </w:rPr>
      </w:pPr>
      <w:r w:rsidRPr="003466D4">
        <w:rPr>
          <w:rFonts w:ascii="標楷體" w:eastAsia="標楷體" w:hAnsi="標楷體" w:cs="新細明體" w:hint="eastAsia"/>
          <w:b/>
          <w:sz w:val="32"/>
          <w:szCs w:val="32"/>
          <w:u w:val="single"/>
        </w:rPr>
        <w:t>（</w:t>
      </w:r>
      <w:r>
        <w:rPr>
          <w:rFonts w:ascii="標楷體" w:eastAsia="標楷體" w:hAnsi="標楷體" w:cs="新細明體" w:hint="eastAsia"/>
          <w:b/>
          <w:sz w:val="32"/>
          <w:szCs w:val="32"/>
          <w:u w:val="single"/>
        </w:rPr>
        <w:t>三</w:t>
      </w:r>
      <w:r w:rsidRPr="003466D4">
        <w:rPr>
          <w:rFonts w:ascii="標楷體" w:eastAsia="標楷體" w:hAnsi="標楷體" w:cs="新細明體" w:hint="eastAsia"/>
          <w:b/>
          <w:sz w:val="32"/>
          <w:szCs w:val="32"/>
          <w:u w:val="single"/>
        </w:rPr>
        <w:t>）</w:t>
      </w:r>
      <w:r w:rsidRPr="00C00070">
        <w:rPr>
          <w:rFonts w:ascii="標楷體" w:eastAsia="標楷體" w:hAnsi="標楷體" w:cs="新細明體" w:hint="eastAsia"/>
          <w:b/>
          <w:sz w:val="32"/>
          <w:szCs w:val="32"/>
          <w:u w:val="single"/>
        </w:rPr>
        <w:t>餘絀撥補審定</w:t>
      </w:r>
      <w:r w:rsidRPr="003466D4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數額</w:t>
      </w:r>
      <w:r w:rsidRPr="00C00070">
        <w:rPr>
          <w:rFonts w:ascii="標楷體" w:eastAsia="標楷體" w:hAnsi="標楷體" w:cs="新細明體" w:hint="eastAsia"/>
          <w:b/>
          <w:sz w:val="32"/>
          <w:szCs w:val="32"/>
          <w:u w:val="single"/>
        </w:rPr>
        <w:t>綜計表</w:t>
      </w:r>
      <w:r w:rsidRPr="00C00070">
        <w:rPr>
          <w:rFonts w:ascii="標楷體" w:eastAsia="標楷體" w:hAnsi="標楷體" w:cs="新細明體" w:hint="eastAsia"/>
          <w:b/>
          <w:szCs w:val="28"/>
          <w:u w:val="single"/>
        </w:rPr>
        <w:t>（基金別）</w:t>
      </w:r>
    </w:p>
    <w:p w:rsidR="003466D4" w:rsidRPr="00C00070" w:rsidRDefault="003466D4" w:rsidP="003466D4">
      <w:pPr>
        <w:snapToGrid w:val="0"/>
        <w:spacing w:before="120" w:after="60" w:line="240" w:lineRule="exact"/>
        <w:jc w:val="center"/>
        <w:rPr>
          <w:rFonts w:eastAsia="標楷體"/>
          <w:b/>
          <w:szCs w:val="28"/>
        </w:rPr>
      </w:pPr>
      <w:r w:rsidRPr="00C00070">
        <w:rPr>
          <w:rFonts w:eastAsia="標楷體" w:hint="eastAsia"/>
          <w:bCs/>
          <w:szCs w:val="28"/>
        </w:rPr>
        <w:t>中華民國</w:t>
      </w:r>
      <w:r w:rsidRPr="00C00070">
        <w:rPr>
          <w:rFonts w:ascii="標楷體" w:eastAsia="標楷體" w:hAnsi="標楷體" w:hint="eastAsia"/>
          <w:bCs/>
          <w:szCs w:val="28"/>
        </w:rPr>
        <w:t>11</w:t>
      </w:r>
      <w:r w:rsidR="00582264">
        <w:rPr>
          <w:rFonts w:ascii="標楷體" w:eastAsia="標楷體" w:hAnsi="標楷體"/>
          <w:bCs/>
          <w:szCs w:val="28"/>
        </w:rPr>
        <w:t>4</w:t>
      </w:r>
      <w:r w:rsidRPr="003466D4">
        <w:rPr>
          <w:rFonts w:ascii="標楷體" w:eastAsia="標楷體" w:hAnsi="標楷體" w:hint="eastAsia"/>
          <w:color w:val="000000"/>
        </w:rPr>
        <w:t>年度</w:t>
      </w:r>
    </w:p>
    <w:tbl>
      <w:tblPr>
        <w:tblW w:w="1020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0"/>
        <w:gridCol w:w="1148"/>
        <w:gridCol w:w="1263"/>
        <w:gridCol w:w="1264"/>
        <w:gridCol w:w="1126"/>
        <w:gridCol w:w="1258"/>
        <w:gridCol w:w="1258"/>
        <w:gridCol w:w="1258"/>
        <w:gridCol w:w="21"/>
      </w:tblGrid>
      <w:tr w:rsidR="003466D4" w:rsidRPr="00C00070" w:rsidTr="003466D4">
        <w:trPr>
          <w:trHeight w:val="272"/>
          <w:jc w:val="center"/>
        </w:trPr>
        <w:tc>
          <w:tcPr>
            <w:tcW w:w="10206" w:type="dxa"/>
            <w:gridSpan w:val="9"/>
            <w:tcBorders>
              <w:left w:val="nil"/>
              <w:right w:val="nil"/>
            </w:tcBorders>
          </w:tcPr>
          <w:p w:rsidR="003466D4" w:rsidRPr="00C00070" w:rsidRDefault="003466D4" w:rsidP="003466D4">
            <w:pPr>
              <w:snapToGrid w:val="0"/>
              <w:spacing w:line="240" w:lineRule="auto"/>
              <w:jc w:val="distribute"/>
              <w:rPr>
                <w:rStyle w:val="-"/>
                <w:rFonts w:eastAsia="標楷體" w:hAnsi="標楷體"/>
                <w:spacing w:val="0"/>
                <w:sz w:val="20"/>
              </w:rPr>
            </w:pPr>
            <w:r w:rsidRPr="003466D4">
              <w:rPr>
                <w:rFonts w:eastAsia="標楷體" w:hint="eastAsia"/>
                <w:b/>
                <w:szCs w:val="24"/>
              </w:rPr>
              <w:t>賸餘分配</w:t>
            </w:r>
            <w:r w:rsidRPr="00C00070">
              <w:rPr>
                <w:rFonts w:eastAsia="標楷體" w:hint="eastAsia"/>
                <w:bCs/>
                <w:szCs w:val="28"/>
              </w:rPr>
              <w:t xml:space="preserve">                                                               </w:t>
            </w:r>
            <w:r w:rsidRPr="00C00070">
              <w:rPr>
                <w:rFonts w:eastAsia="標楷體"/>
                <w:bCs/>
                <w:szCs w:val="28"/>
              </w:rPr>
              <w:t xml:space="preserve">  </w:t>
            </w:r>
            <w:r w:rsidRPr="00C00070">
              <w:rPr>
                <w:rStyle w:val="-"/>
                <w:rFonts w:eastAsia="標楷體" w:hAnsi="標楷體"/>
                <w:spacing w:val="0"/>
                <w:sz w:val="20"/>
              </w:rPr>
              <w:t>單位：新臺幣元</w:t>
            </w:r>
          </w:p>
        </w:tc>
      </w:tr>
      <w:tr w:rsidR="00543E09" w:rsidRPr="00C00070" w:rsidTr="00582264">
        <w:trPr>
          <w:gridAfter w:val="1"/>
          <w:wAfter w:w="21" w:type="dxa"/>
          <w:trHeight w:hRule="exact" w:val="850"/>
          <w:jc w:val="center"/>
        </w:trPr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E09" w:rsidRPr="00C00070" w:rsidRDefault="00543E09" w:rsidP="00C00070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C00070">
              <w:rPr>
                <w:rFonts w:ascii="華康楷書體W7(P)" w:eastAsia="標楷體" w:hAnsi="標楷體"/>
                <w:sz w:val="20"/>
              </w:rPr>
              <w:t>基金名稱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3466D4">
              <w:rPr>
                <w:rFonts w:eastAsia="標楷體" w:hAnsi="標楷體"/>
                <w:sz w:val="20"/>
              </w:rPr>
              <w:t>本期賸餘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3466D4" w:rsidRDefault="00543E09" w:rsidP="00C00070">
            <w:pPr>
              <w:spacing w:line="240" w:lineRule="auto"/>
              <w:jc w:val="distribute"/>
              <w:rPr>
                <w:rFonts w:eastAsia="標楷體" w:hAnsi="標楷體"/>
                <w:sz w:val="20"/>
              </w:rPr>
            </w:pPr>
            <w:r w:rsidRPr="003466D4">
              <w:rPr>
                <w:rFonts w:eastAsia="標楷體" w:hAnsi="標楷體"/>
                <w:sz w:val="20"/>
              </w:rPr>
              <w:t>前期</w:t>
            </w:r>
          </w:p>
          <w:p w:rsidR="00543E09" w:rsidRPr="003466D4" w:rsidRDefault="00543E09" w:rsidP="00C00070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3466D4">
              <w:rPr>
                <w:rFonts w:eastAsia="標楷體" w:hAnsi="標楷體"/>
                <w:sz w:val="20"/>
              </w:rPr>
              <w:t>未分配賸餘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3466D4">
              <w:rPr>
                <w:rFonts w:eastAsia="標楷體" w:hAnsi="標楷體"/>
                <w:sz w:val="20"/>
              </w:rPr>
              <w:t>合計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3466D4" w:rsidRDefault="00543E09" w:rsidP="00C00070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3466D4">
              <w:rPr>
                <w:rFonts w:eastAsia="標楷體" w:hint="eastAsia"/>
                <w:sz w:val="20"/>
              </w:rPr>
              <w:t>填補</w:t>
            </w:r>
          </w:p>
          <w:p w:rsidR="00543E09" w:rsidRPr="003466D4" w:rsidRDefault="00543E09" w:rsidP="00C00070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3466D4">
              <w:rPr>
                <w:rFonts w:eastAsia="標楷體" w:hint="eastAsia"/>
                <w:sz w:val="20"/>
              </w:rPr>
              <w:t>累積短絀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3466D4" w:rsidRDefault="00543E09" w:rsidP="00C00070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3466D4">
              <w:rPr>
                <w:rFonts w:eastAsia="標楷體" w:hint="eastAsia"/>
                <w:sz w:val="20"/>
              </w:rPr>
              <w:t>解繳</w:t>
            </w:r>
          </w:p>
          <w:p w:rsidR="00543E09" w:rsidRPr="003466D4" w:rsidRDefault="00543E09" w:rsidP="00C00070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3466D4">
              <w:rPr>
                <w:rFonts w:eastAsia="標楷體" w:hint="eastAsia"/>
                <w:sz w:val="20"/>
              </w:rPr>
              <w:t>公庫淨額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3466D4" w:rsidRDefault="00543E09" w:rsidP="00C00070">
            <w:pPr>
              <w:spacing w:line="240" w:lineRule="auto"/>
              <w:jc w:val="distribute"/>
              <w:rPr>
                <w:rFonts w:eastAsia="標楷體" w:hAnsi="標楷體"/>
                <w:sz w:val="20"/>
              </w:rPr>
            </w:pPr>
            <w:r w:rsidRPr="003466D4">
              <w:rPr>
                <w:rFonts w:eastAsia="標楷體" w:hAnsi="標楷體"/>
                <w:sz w:val="20"/>
              </w:rPr>
              <w:t>合計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43E09" w:rsidRPr="003466D4" w:rsidRDefault="00543E09" w:rsidP="00C00070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3466D4">
              <w:rPr>
                <w:rFonts w:eastAsia="標楷體"/>
                <w:sz w:val="20"/>
              </w:rPr>
              <w:t>未分配</w:t>
            </w:r>
          </w:p>
          <w:p w:rsidR="00543E09" w:rsidRPr="003466D4" w:rsidRDefault="00543E09" w:rsidP="00C00070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3466D4">
              <w:rPr>
                <w:rFonts w:eastAsia="標楷體"/>
                <w:sz w:val="20"/>
              </w:rPr>
              <w:t>賸餘</w:t>
            </w:r>
          </w:p>
        </w:tc>
      </w:tr>
      <w:tr w:rsidR="00582264" w:rsidRPr="00C00070" w:rsidTr="00582264">
        <w:trPr>
          <w:gridAfter w:val="1"/>
          <w:wAfter w:w="21" w:type="dxa"/>
          <w:trHeight w:val="879"/>
          <w:jc w:val="center"/>
        </w:trPr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distribute"/>
              <w:rPr>
                <w:rFonts w:ascii="華康楷書體W7(P)" w:eastAsia="標楷體" w:hAnsi="標楷體"/>
                <w:b/>
                <w:bCs/>
                <w:sz w:val="20"/>
              </w:rPr>
            </w:pPr>
            <w:r w:rsidRPr="00582264">
              <w:rPr>
                <w:rFonts w:ascii="華康楷書體W7(P)" w:eastAsia="標楷體" w:hAnsi="標楷體" w:hint="eastAsia"/>
                <w:b/>
                <w:bCs/>
                <w:sz w:val="20"/>
              </w:rPr>
              <w:t>合計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582264">
              <w:rPr>
                <w:rFonts w:ascii="細明體" w:hAnsi="細明體"/>
                <w:b/>
                <w:sz w:val="18"/>
                <w:szCs w:val="18"/>
              </w:rPr>
              <w:t>284,950,955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582264">
              <w:rPr>
                <w:rFonts w:ascii="細明體" w:hAnsi="細明體"/>
                <w:b/>
                <w:sz w:val="18"/>
                <w:szCs w:val="18"/>
              </w:rPr>
              <w:t>5,056,929,893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582264">
              <w:rPr>
                <w:rFonts w:ascii="細明體" w:hAnsi="細明體"/>
                <w:b/>
                <w:sz w:val="18"/>
                <w:szCs w:val="18"/>
              </w:rPr>
              <w:t>5,341,880,848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582264">
              <w:rPr>
                <w:rFonts w:ascii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582264">
              <w:rPr>
                <w:rFonts w:ascii="細明體" w:hAnsi="細明體"/>
                <w:b/>
                <w:sz w:val="18"/>
                <w:szCs w:val="18"/>
              </w:rPr>
              <w:t>1,205,000,000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582264">
              <w:rPr>
                <w:rFonts w:ascii="細明體" w:hAnsi="細明體"/>
                <w:b/>
                <w:sz w:val="18"/>
                <w:szCs w:val="18"/>
              </w:rPr>
              <w:t>1,205,000,000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582264">
              <w:rPr>
                <w:rFonts w:ascii="細明體" w:hAnsi="細明體"/>
                <w:b/>
                <w:sz w:val="18"/>
                <w:szCs w:val="18"/>
              </w:rPr>
              <w:t>4,136,880,848</w:t>
            </w:r>
          </w:p>
        </w:tc>
      </w:tr>
      <w:tr w:rsidR="00582264" w:rsidRPr="00C00070" w:rsidTr="00582264">
        <w:trPr>
          <w:gridAfter w:val="1"/>
          <w:wAfter w:w="21" w:type="dxa"/>
          <w:trHeight w:val="879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82264" w:rsidRPr="00582264" w:rsidRDefault="00582264" w:rsidP="00745304">
            <w:pPr>
              <w:spacing w:line="240" w:lineRule="auto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82264">
              <w:rPr>
                <w:rFonts w:ascii="華康楷書體W7(P)" w:eastAsia="標楷體" w:hAnsi="標楷體" w:hint="eastAsia"/>
                <w:b/>
                <w:bCs/>
                <w:sz w:val="20"/>
              </w:rPr>
              <w:t>縣政府主管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b/>
                <w:sz w:val="18"/>
                <w:szCs w:val="18"/>
              </w:rPr>
              <w:t>278,048,393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b/>
                <w:sz w:val="18"/>
                <w:szCs w:val="18"/>
              </w:rPr>
              <w:t>5,011,709,715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b/>
                <w:sz w:val="18"/>
                <w:szCs w:val="18"/>
              </w:rPr>
              <w:t>5,289,758,108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b/>
                <w:sz w:val="18"/>
                <w:szCs w:val="18"/>
              </w:rPr>
              <w:t>1,200,000,000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b/>
                <w:sz w:val="18"/>
                <w:szCs w:val="18"/>
              </w:rPr>
              <w:t>1,200,000,000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b/>
                <w:sz w:val="18"/>
                <w:szCs w:val="18"/>
              </w:rPr>
              <w:t>4,089,758,108</w:t>
            </w:r>
          </w:p>
        </w:tc>
      </w:tr>
      <w:tr w:rsidR="00582264" w:rsidRPr="00C00070" w:rsidTr="00582264">
        <w:trPr>
          <w:gridAfter w:val="1"/>
          <w:wAfter w:w="21" w:type="dxa"/>
          <w:trHeight w:val="879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82264" w:rsidRPr="00582264" w:rsidRDefault="00582264" w:rsidP="00745304">
            <w:pPr>
              <w:spacing w:line="240" w:lineRule="auto"/>
              <w:ind w:leftChars="55" w:left="132" w:firstLine="11"/>
              <w:jc w:val="distribute"/>
              <w:rPr>
                <w:rFonts w:eastAsia="標楷體" w:hAnsi="標楷體"/>
                <w:sz w:val="20"/>
              </w:rPr>
            </w:pPr>
            <w:r w:rsidRPr="00582264">
              <w:rPr>
                <w:rFonts w:eastAsia="標楷體" w:hAnsi="標楷體" w:hint="eastAsia"/>
                <w:sz w:val="20"/>
              </w:rPr>
              <w:t>新竹縣</w:t>
            </w:r>
            <w:r w:rsidRPr="00582264">
              <w:rPr>
                <w:rFonts w:eastAsia="標楷體" w:hAnsi="標楷體"/>
                <w:sz w:val="20"/>
              </w:rPr>
              <w:t>實施平均地權基金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sz w:val="18"/>
                <w:szCs w:val="18"/>
              </w:rPr>
              <w:t>204,540,103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sz w:val="18"/>
                <w:szCs w:val="18"/>
              </w:rPr>
              <w:t>3,746,976,930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sz w:val="18"/>
                <w:szCs w:val="18"/>
              </w:rPr>
              <w:t>3,951,517,033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sz w:val="18"/>
                <w:szCs w:val="18"/>
              </w:rPr>
              <w:t>1,000,000,000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sz w:val="18"/>
                <w:szCs w:val="18"/>
              </w:rPr>
              <w:t>1,000,000,000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sz w:val="18"/>
                <w:szCs w:val="18"/>
              </w:rPr>
              <w:t>2,951,517,033</w:t>
            </w:r>
          </w:p>
        </w:tc>
      </w:tr>
      <w:tr w:rsidR="00582264" w:rsidRPr="00C00070" w:rsidTr="00582264">
        <w:trPr>
          <w:gridAfter w:val="1"/>
          <w:wAfter w:w="21" w:type="dxa"/>
          <w:trHeight w:val="879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82264" w:rsidRPr="00582264" w:rsidRDefault="00582264" w:rsidP="00745304">
            <w:pPr>
              <w:spacing w:line="240" w:lineRule="auto"/>
              <w:ind w:leftChars="55" w:left="132" w:firstLine="11"/>
              <w:jc w:val="distribute"/>
              <w:rPr>
                <w:rFonts w:eastAsia="標楷體" w:hAnsi="標楷體"/>
                <w:sz w:val="20"/>
              </w:rPr>
            </w:pPr>
            <w:r w:rsidRPr="00582264">
              <w:rPr>
                <w:rFonts w:eastAsia="標楷體" w:hAnsi="標楷體" w:hint="eastAsia"/>
                <w:sz w:val="20"/>
              </w:rPr>
              <w:t>新竹縣產業園區開發管理基金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sz w:val="18"/>
                <w:szCs w:val="18"/>
              </w:rPr>
              <w:t>26,664,648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sz w:val="18"/>
                <w:szCs w:val="18"/>
              </w:rPr>
              <w:t>746,136,836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sz w:val="18"/>
                <w:szCs w:val="18"/>
              </w:rPr>
              <w:t>772,801,484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sz w:val="18"/>
                <w:szCs w:val="18"/>
              </w:rPr>
              <w:t>100,000,000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sz w:val="18"/>
                <w:szCs w:val="18"/>
              </w:rPr>
              <w:t>100,000,000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sz w:val="18"/>
                <w:szCs w:val="18"/>
              </w:rPr>
              <w:t>672,801,484</w:t>
            </w:r>
          </w:p>
        </w:tc>
      </w:tr>
      <w:tr w:rsidR="00582264" w:rsidRPr="00C00070" w:rsidTr="00582264">
        <w:trPr>
          <w:gridAfter w:val="1"/>
          <w:wAfter w:w="21" w:type="dxa"/>
          <w:trHeight w:val="879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82264" w:rsidRPr="00582264" w:rsidRDefault="00582264" w:rsidP="00745304">
            <w:pPr>
              <w:spacing w:line="240" w:lineRule="auto"/>
              <w:ind w:leftChars="55" w:left="132" w:firstLine="11"/>
              <w:jc w:val="distribute"/>
              <w:rPr>
                <w:rFonts w:eastAsia="標楷體" w:hAnsi="標楷體"/>
                <w:sz w:val="20"/>
              </w:rPr>
            </w:pPr>
            <w:r w:rsidRPr="00582264">
              <w:rPr>
                <w:rFonts w:eastAsia="標楷體" w:hAnsi="標楷體" w:hint="eastAsia"/>
                <w:sz w:val="20"/>
              </w:rPr>
              <w:t>新竹縣公有收費停車場作業基金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sz w:val="18"/>
                <w:szCs w:val="18"/>
              </w:rPr>
              <w:t>43,029,246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sz w:val="18"/>
                <w:szCs w:val="18"/>
              </w:rPr>
              <w:t>503,368,928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sz w:val="18"/>
                <w:szCs w:val="18"/>
              </w:rPr>
              <w:t>546,398,174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sz w:val="18"/>
                <w:szCs w:val="18"/>
              </w:rPr>
              <w:t>100,000,000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sz w:val="18"/>
                <w:szCs w:val="18"/>
              </w:rPr>
              <w:t>100,000,000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sz w:val="18"/>
                <w:szCs w:val="18"/>
              </w:rPr>
              <w:t>446,398,174</w:t>
            </w:r>
          </w:p>
        </w:tc>
      </w:tr>
      <w:tr w:rsidR="00582264" w:rsidRPr="00C00070" w:rsidTr="00582264">
        <w:trPr>
          <w:gridAfter w:val="1"/>
          <w:wAfter w:w="21" w:type="dxa"/>
          <w:trHeight w:val="879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82264" w:rsidRPr="00582264" w:rsidRDefault="00582264" w:rsidP="00745304">
            <w:pPr>
              <w:spacing w:line="240" w:lineRule="auto"/>
              <w:ind w:leftChars="55" w:left="132" w:firstLine="11"/>
              <w:jc w:val="distribute"/>
              <w:rPr>
                <w:rFonts w:ascii="標楷體" w:eastAsia="標楷體" w:hAnsi="標楷體"/>
                <w:sz w:val="20"/>
              </w:rPr>
            </w:pPr>
            <w:r w:rsidRPr="00582264">
              <w:rPr>
                <w:rFonts w:eastAsia="標楷體" w:hAnsi="標楷體" w:hint="eastAsia"/>
                <w:sz w:val="20"/>
              </w:rPr>
              <w:t>新竹縣公共</w:t>
            </w:r>
            <w:r w:rsidRPr="00582264">
              <w:rPr>
                <w:rFonts w:eastAsia="標楷體" w:hAnsi="標楷體"/>
                <w:sz w:val="20"/>
              </w:rPr>
              <w:br/>
            </w:r>
            <w:r w:rsidRPr="00582264">
              <w:rPr>
                <w:rFonts w:eastAsia="標楷體" w:hAnsi="標楷體" w:hint="eastAsia"/>
                <w:sz w:val="20"/>
              </w:rPr>
              <w:t>造產基金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sz w:val="18"/>
                <w:szCs w:val="18"/>
              </w:rPr>
              <w:t>3,814,396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sz w:val="18"/>
                <w:szCs w:val="18"/>
              </w:rPr>
              <w:t>15,227,021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sz w:val="18"/>
                <w:szCs w:val="18"/>
              </w:rPr>
              <w:t>19,041,417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sz w:val="18"/>
                <w:szCs w:val="18"/>
              </w:rPr>
              <w:t>19,041,417</w:t>
            </w:r>
          </w:p>
        </w:tc>
      </w:tr>
      <w:tr w:rsidR="00582264" w:rsidRPr="00C00070" w:rsidTr="00582264">
        <w:trPr>
          <w:gridAfter w:val="1"/>
          <w:wAfter w:w="21" w:type="dxa"/>
          <w:trHeight w:val="879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82264" w:rsidRPr="00582264" w:rsidRDefault="00582264" w:rsidP="00745304">
            <w:pPr>
              <w:spacing w:line="240" w:lineRule="auto"/>
              <w:jc w:val="distribute"/>
              <w:rPr>
                <w:rFonts w:eastAsia="標楷體" w:hAnsi="標楷體"/>
                <w:b/>
                <w:bCs/>
                <w:sz w:val="20"/>
              </w:rPr>
            </w:pPr>
            <w:r w:rsidRPr="00582264">
              <w:rPr>
                <w:rFonts w:ascii="華康楷書體W7(P)" w:eastAsia="標楷體" w:hAnsi="標楷體" w:hint="eastAsia"/>
                <w:b/>
                <w:bCs/>
                <w:sz w:val="20"/>
              </w:rPr>
              <w:t>衛生局主管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b/>
                <w:sz w:val="18"/>
                <w:szCs w:val="18"/>
              </w:rPr>
              <w:t>6,902,562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b/>
                <w:sz w:val="18"/>
                <w:szCs w:val="18"/>
              </w:rPr>
              <w:t>45,220,178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b/>
                <w:sz w:val="18"/>
                <w:szCs w:val="18"/>
              </w:rPr>
              <w:t>52,122,740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b/>
                <w:sz w:val="18"/>
                <w:szCs w:val="18"/>
              </w:rPr>
              <w:t>5,000,000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b/>
                <w:sz w:val="18"/>
                <w:szCs w:val="18"/>
              </w:rPr>
              <w:t>5,000,000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b/>
                <w:sz w:val="18"/>
                <w:szCs w:val="18"/>
              </w:rPr>
              <w:t>47,122,740</w:t>
            </w:r>
          </w:p>
        </w:tc>
      </w:tr>
      <w:tr w:rsidR="00582264" w:rsidRPr="00C00070" w:rsidTr="00582264">
        <w:trPr>
          <w:gridAfter w:val="1"/>
          <w:wAfter w:w="21" w:type="dxa"/>
          <w:trHeight w:val="879"/>
          <w:jc w:val="center"/>
        </w:trPr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264" w:rsidRPr="00582264" w:rsidRDefault="00582264" w:rsidP="00745304">
            <w:pPr>
              <w:spacing w:line="240" w:lineRule="auto"/>
              <w:ind w:leftChars="55" w:left="132" w:firstLine="11"/>
              <w:jc w:val="distribute"/>
              <w:rPr>
                <w:rFonts w:eastAsia="標楷體" w:hAnsi="標楷體"/>
                <w:sz w:val="20"/>
              </w:rPr>
            </w:pPr>
            <w:r w:rsidRPr="00582264">
              <w:rPr>
                <w:rFonts w:eastAsia="標楷體" w:hAnsi="標楷體" w:hint="eastAsia"/>
                <w:sz w:val="20"/>
              </w:rPr>
              <w:t>新竹縣</w:t>
            </w:r>
            <w:r w:rsidRPr="00582264">
              <w:rPr>
                <w:rFonts w:eastAsia="標楷體" w:hAnsi="標楷體"/>
                <w:sz w:val="20"/>
              </w:rPr>
              <w:t>醫療</w:t>
            </w:r>
            <w:r w:rsidRPr="00582264">
              <w:rPr>
                <w:rFonts w:eastAsia="標楷體" w:hAnsi="標楷體"/>
                <w:sz w:val="20"/>
              </w:rPr>
              <w:br/>
            </w:r>
            <w:r w:rsidRPr="00582264">
              <w:rPr>
                <w:rFonts w:eastAsia="標楷體" w:hAnsi="標楷體" w:hint="eastAsia"/>
                <w:sz w:val="20"/>
              </w:rPr>
              <w:t>作業</w:t>
            </w:r>
            <w:r w:rsidRPr="00582264">
              <w:rPr>
                <w:rFonts w:eastAsia="標楷體" w:hAnsi="標楷體"/>
                <w:sz w:val="20"/>
              </w:rPr>
              <w:t>基金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sz w:val="18"/>
                <w:szCs w:val="18"/>
              </w:rPr>
              <w:t>6,902,562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sz w:val="18"/>
                <w:szCs w:val="18"/>
              </w:rPr>
              <w:t>45,220,178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sz w:val="18"/>
                <w:szCs w:val="18"/>
              </w:rPr>
              <w:t>52,122,740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</w:tcBorders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sz w:val="18"/>
                <w:szCs w:val="18"/>
              </w:rPr>
              <w:t>5,000,000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sz w:val="18"/>
                <w:szCs w:val="18"/>
              </w:rPr>
              <w:t>5,000,000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582264" w:rsidRPr="00582264" w:rsidRDefault="00582264" w:rsidP="00745304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582264">
              <w:rPr>
                <w:rFonts w:ascii="細明體" w:hAnsi="細明體" w:hint="eastAsia"/>
                <w:sz w:val="18"/>
                <w:szCs w:val="18"/>
              </w:rPr>
              <w:t>47,122,740</w:t>
            </w:r>
          </w:p>
        </w:tc>
      </w:tr>
    </w:tbl>
    <w:p w:rsidR="00543E09" w:rsidRPr="00456575" w:rsidRDefault="001A287D" w:rsidP="001A287D">
      <w:pPr>
        <w:widowControl/>
        <w:tabs>
          <w:tab w:val="center" w:pos="4800"/>
        </w:tabs>
        <w:overflowPunct w:val="0"/>
        <w:snapToGrid w:val="0"/>
        <w:spacing w:before="120" w:after="60"/>
        <w:ind w:left="58" w:hangingChars="18" w:hanging="58"/>
        <w:jc w:val="center"/>
        <w:rPr>
          <w:rFonts w:ascii="標楷體" w:eastAsia="標楷體" w:hAnsi="標楷體"/>
          <w:b/>
          <w:color w:val="000000"/>
          <w:sz w:val="32"/>
          <w:szCs w:val="34"/>
          <w:u w:val="single"/>
        </w:rPr>
      </w:pPr>
      <w:r w:rsidRPr="001A287D">
        <w:rPr>
          <w:rFonts w:ascii="標楷體" w:eastAsia="標楷體" w:hAnsi="標楷體" w:cs="新細明體" w:hint="eastAsia"/>
          <w:b/>
          <w:sz w:val="32"/>
          <w:szCs w:val="32"/>
          <w:u w:val="single"/>
        </w:rPr>
        <w:lastRenderedPageBreak/>
        <w:t>（</w:t>
      </w:r>
      <w:r>
        <w:rPr>
          <w:rFonts w:ascii="標楷體" w:eastAsia="標楷體" w:hAnsi="標楷體" w:cs="新細明體" w:hint="eastAsia"/>
          <w:b/>
          <w:sz w:val="32"/>
          <w:szCs w:val="32"/>
          <w:u w:val="single"/>
        </w:rPr>
        <w:t>四</w:t>
      </w:r>
      <w:r w:rsidRPr="001A287D">
        <w:rPr>
          <w:rFonts w:ascii="標楷體" w:eastAsia="標楷體" w:hAnsi="標楷體" w:cs="新細明體" w:hint="eastAsia"/>
          <w:b/>
          <w:sz w:val="32"/>
          <w:szCs w:val="32"/>
          <w:u w:val="single"/>
        </w:rPr>
        <w:t>）</w:t>
      </w:r>
      <w:r w:rsidR="00543E09" w:rsidRPr="00853AFC">
        <w:rPr>
          <w:rFonts w:ascii="標楷體" w:eastAsia="標楷體" w:hAnsi="標楷體" w:hint="eastAsia"/>
          <w:b/>
          <w:color w:val="000000"/>
          <w:sz w:val="32"/>
          <w:szCs w:val="36"/>
          <w:u w:val="single"/>
        </w:rPr>
        <w:t>餘絀審定後現金流量綜計表</w:t>
      </w:r>
      <w:r w:rsidR="00543E09" w:rsidRPr="00853AFC">
        <w:rPr>
          <w:rFonts w:ascii="標楷體" w:eastAsia="標楷體" w:hAnsi="標楷體" w:hint="eastAsia"/>
          <w:b/>
          <w:color w:val="000000"/>
          <w:szCs w:val="28"/>
          <w:u w:val="single"/>
        </w:rPr>
        <w:t>（項目別）</w:t>
      </w:r>
    </w:p>
    <w:p w:rsidR="00543E09" w:rsidRPr="00456575" w:rsidRDefault="00543E09" w:rsidP="001A287D">
      <w:pPr>
        <w:snapToGrid w:val="0"/>
        <w:spacing w:before="120" w:after="60" w:line="240" w:lineRule="exact"/>
        <w:ind w:left="4139"/>
        <w:jc w:val="distribute"/>
        <w:rPr>
          <w:rFonts w:ascii="標楷體" w:eastAsia="標楷體" w:hAnsi="標楷體"/>
          <w:color w:val="000000"/>
        </w:rPr>
      </w:pPr>
      <w:r w:rsidRPr="00456575">
        <w:rPr>
          <w:rFonts w:ascii="標楷體" w:eastAsia="標楷體" w:hAnsi="標楷體" w:hint="eastAsia"/>
          <w:color w:val="000000"/>
          <w:szCs w:val="24"/>
        </w:rPr>
        <w:t>中華民國</w:t>
      </w:r>
      <w:r w:rsidRPr="001A287D">
        <w:rPr>
          <w:rFonts w:ascii="標楷體" w:eastAsia="標楷體" w:hAnsi="標楷體" w:hint="eastAsia"/>
          <w:color w:val="000000"/>
        </w:rPr>
        <w:t>11</w:t>
      </w:r>
      <w:r w:rsidR="001E7083">
        <w:rPr>
          <w:rFonts w:ascii="標楷體" w:eastAsia="標楷體" w:hAnsi="標楷體"/>
          <w:color w:val="000000"/>
        </w:rPr>
        <w:t>4</w:t>
      </w:r>
      <w:r w:rsidRPr="00456575">
        <w:rPr>
          <w:rFonts w:ascii="標楷體" w:eastAsia="標楷體" w:hAnsi="標楷體" w:hint="eastAsia"/>
          <w:color w:val="000000"/>
          <w:szCs w:val="24"/>
        </w:rPr>
        <w:t>年度</w:t>
      </w:r>
      <w:r w:rsidR="001A287D">
        <w:rPr>
          <w:rFonts w:ascii="標楷體" w:eastAsia="標楷體" w:hAnsi="標楷體" w:hint="eastAsia"/>
          <w:color w:val="000000"/>
          <w:szCs w:val="24"/>
        </w:rPr>
        <w:t xml:space="preserve">        </w:t>
      </w:r>
      <w:r>
        <w:rPr>
          <w:rFonts w:ascii="標楷體" w:eastAsia="標楷體" w:hAnsi="標楷體" w:hint="eastAsia"/>
          <w:color w:val="000000"/>
        </w:rPr>
        <w:t xml:space="preserve">              </w:t>
      </w:r>
      <w:r w:rsidRPr="00456575">
        <w:rPr>
          <w:rFonts w:eastAsia="標楷體" w:hint="eastAsia"/>
          <w:color w:val="000000"/>
          <w:sz w:val="20"/>
        </w:rPr>
        <w:t>單位：新臺幣元</w:t>
      </w:r>
    </w:p>
    <w:tbl>
      <w:tblPr>
        <w:tblW w:w="1020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77"/>
        <w:gridCol w:w="1665"/>
        <w:gridCol w:w="1621"/>
        <w:gridCol w:w="1695"/>
        <w:gridCol w:w="1148"/>
      </w:tblGrid>
      <w:tr w:rsidR="001E7083" w:rsidRPr="00456575" w:rsidTr="00034286">
        <w:trPr>
          <w:cantSplit/>
          <w:trHeight w:hRule="exact" w:val="454"/>
          <w:jc w:val="center"/>
        </w:trPr>
        <w:tc>
          <w:tcPr>
            <w:tcW w:w="4077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E7083" w:rsidRPr="00456575" w:rsidRDefault="001E7083" w:rsidP="00034286">
            <w:pPr>
              <w:spacing w:line="240" w:lineRule="auto"/>
              <w:ind w:left="113"/>
              <w:jc w:val="distribute"/>
              <w:rPr>
                <w:rFonts w:ascii="標楷體" w:eastAsia="標楷體" w:hAnsi="標楷體"/>
                <w:color w:val="000000"/>
                <w:spacing w:val="60"/>
                <w:sz w:val="20"/>
              </w:rPr>
            </w:pPr>
            <w:r w:rsidRPr="00456575">
              <w:rPr>
                <w:rFonts w:ascii="標楷體" w:eastAsia="標楷體" w:hAnsi="標楷體" w:hint="eastAsia"/>
                <w:color w:val="000000"/>
                <w:spacing w:val="60"/>
                <w:sz w:val="20"/>
              </w:rPr>
              <w:t>項目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083" w:rsidRPr="00456575" w:rsidRDefault="001E7083" w:rsidP="00034286">
            <w:pPr>
              <w:spacing w:line="240" w:lineRule="auto"/>
              <w:ind w:left="113"/>
              <w:jc w:val="distribute"/>
              <w:rPr>
                <w:rFonts w:ascii="標楷體" w:eastAsia="標楷體" w:hAnsi="標楷體"/>
                <w:color w:val="000000"/>
                <w:spacing w:val="60"/>
                <w:sz w:val="20"/>
              </w:rPr>
            </w:pPr>
            <w:r w:rsidRPr="00456575">
              <w:rPr>
                <w:rFonts w:ascii="標楷體" w:eastAsia="標楷體" w:hAnsi="標楷體" w:hint="eastAsia"/>
                <w:color w:val="000000"/>
                <w:spacing w:val="60"/>
                <w:sz w:val="20"/>
              </w:rPr>
              <w:t>預算數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083" w:rsidRPr="00456575" w:rsidRDefault="001E7083" w:rsidP="00034286">
            <w:pPr>
              <w:spacing w:line="240" w:lineRule="auto"/>
              <w:ind w:left="113"/>
              <w:jc w:val="distribute"/>
              <w:rPr>
                <w:rFonts w:ascii="標楷體" w:eastAsia="標楷體" w:hAnsi="標楷體"/>
                <w:color w:val="000000"/>
                <w:spacing w:val="60"/>
                <w:sz w:val="20"/>
              </w:rPr>
            </w:pPr>
            <w:r w:rsidRPr="00456575">
              <w:rPr>
                <w:rFonts w:ascii="標楷體" w:eastAsia="標楷體" w:hAnsi="標楷體" w:hint="eastAsia"/>
                <w:color w:val="000000"/>
                <w:spacing w:val="60"/>
                <w:sz w:val="20"/>
              </w:rPr>
              <w:t>決算數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7083" w:rsidRPr="00456575" w:rsidRDefault="001E7083" w:rsidP="00034286">
            <w:pPr>
              <w:spacing w:line="240" w:lineRule="auto"/>
              <w:ind w:left="113"/>
              <w:jc w:val="distribute"/>
              <w:rPr>
                <w:rFonts w:ascii="標楷體" w:eastAsia="標楷體" w:hAnsi="標楷體"/>
                <w:color w:val="000000"/>
                <w:spacing w:val="60"/>
                <w:sz w:val="20"/>
              </w:rPr>
            </w:pPr>
            <w:r w:rsidRPr="00456575">
              <w:rPr>
                <w:rFonts w:ascii="標楷體" w:eastAsia="標楷體" w:hAnsi="標楷體" w:hint="eastAsia"/>
                <w:color w:val="000000"/>
                <w:spacing w:val="60"/>
                <w:sz w:val="20"/>
              </w:rPr>
              <w:t>比較增減</w:t>
            </w:r>
          </w:p>
        </w:tc>
      </w:tr>
      <w:tr w:rsidR="001E7083" w:rsidRPr="00456575" w:rsidTr="00034286">
        <w:trPr>
          <w:cantSplit/>
          <w:trHeight w:hRule="exact" w:val="454"/>
          <w:jc w:val="center"/>
        </w:trPr>
        <w:tc>
          <w:tcPr>
            <w:tcW w:w="407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7083" w:rsidRPr="00456575" w:rsidRDefault="001E7083" w:rsidP="00034286">
            <w:pPr>
              <w:spacing w:line="240" w:lineRule="auto"/>
              <w:ind w:left="113"/>
              <w:jc w:val="distribute"/>
              <w:rPr>
                <w:rFonts w:ascii="標楷體" w:eastAsia="標楷體" w:hAnsi="標楷體"/>
                <w:color w:val="000000"/>
                <w:spacing w:val="60"/>
                <w:sz w:val="20"/>
              </w:rPr>
            </w:pPr>
          </w:p>
        </w:tc>
        <w:tc>
          <w:tcPr>
            <w:tcW w:w="1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083" w:rsidRPr="00456575" w:rsidRDefault="001E7083" w:rsidP="00034286">
            <w:pPr>
              <w:spacing w:line="240" w:lineRule="auto"/>
              <w:ind w:left="113"/>
              <w:jc w:val="distribute"/>
              <w:rPr>
                <w:rFonts w:ascii="標楷體" w:eastAsia="標楷體" w:hAnsi="標楷體"/>
                <w:color w:val="000000"/>
                <w:spacing w:val="60"/>
                <w:sz w:val="20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083" w:rsidRPr="00456575" w:rsidRDefault="001E7083" w:rsidP="00034286">
            <w:pPr>
              <w:spacing w:line="240" w:lineRule="auto"/>
              <w:ind w:left="113"/>
              <w:jc w:val="distribute"/>
              <w:rPr>
                <w:rFonts w:ascii="標楷體" w:eastAsia="標楷體" w:hAnsi="標楷體"/>
                <w:color w:val="000000"/>
                <w:spacing w:val="60"/>
                <w:sz w:val="2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083" w:rsidRPr="00456575" w:rsidRDefault="001E7083" w:rsidP="00034286">
            <w:pPr>
              <w:spacing w:line="240" w:lineRule="auto"/>
              <w:ind w:left="113"/>
              <w:jc w:val="distribute"/>
              <w:rPr>
                <w:rFonts w:ascii="標楷體" w:eastAsia="標楷體" w:hAnsi="標楷體"/>
                <w:color w:val="000000"/>
                <w:spacing w:val="60"/>
                <w:sz w:val="20"/>
              </w:rPr>
            </w:pPr>
            <w:r w:rsidRPr="00456575">
              <w:rPr>
                <w:rFonts w:ascii="標楷體" w:eastAsia="標楷體" w:hAnsi="標楷體" w:hint="eastAsia"/>
                <w:color w:val="000000"/>
                <w:spacing w:val="60"/>
                <w:sz w:val="20"/>
              </w:rPr>
              <w:t>金額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7083" w:rsidRPr="00456575" w:rsidRDefault="001E7083" w:rsidP="00034286">
            <w:pPr>
              <w:spacing w:line="240" w:lineRule="auto"/>
              <w:ind w:left="113"/>
              <w:jc w:val="distribute"/>
              <w:rPr>
                <w:rFonts w:ascii="標楷體" w:eastAsia="標楷體" w:hAnsi="標楷體"/>
                <w:color w:val="000000"/>
                <w:spacing w:val="60"/>
                <w:sz w:val="20"/>
              </w:rPr>
            </w:pPr>
            <w:r w:rsidRPr="00456575">
              <w:rPr>
                <w:rFonts w:ascii="標楷體" w:eastAsia="標楷體" w:hAnsi="標楷體" w:hint="eastAsia"/>
                <w:color w:val="000000"/>
                <w:spacing w:val="60"/>
                <w:sz w:val="20"/>
              </w:rPr>
              <w:t>％</w:t>
            </w:r>
          </w:p>
        </w:tc>
      </w:tr>
      <w:tr w:rsidR="001E7083" w:rsidRPr="00456575" w:rsidTr="001E7083">
        <w:trPr>
          <w:cantSplit/>
          <w:trHeight w:val="431"/>
          <w:jc w:val="center"/>
        </w:trPr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E7083" w:rsidRPr="00456575" w:rsidRDefault="001E7083" w:rsidP="00745304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b/>
                <w:color w:val="000000"/>
                <w:w w:val="90"/>
                <w:sz w:val="20"/>
              </w:rPr>
            </w:pPr>
            <w:r w:rsidRPr="00456575">
              <w:rPr>
                <w:rFonts w:ascii="標楷體" w:eastAsia="標楷體" w:hAnsi="標楷體" w:hint="eastAsia"/>
                <w:b/>
                <w:noProof/>
                <w:color w:val="000000"/>
                <w:w w:val="90"/>
                <w:sz w:val="20"/>
              </w:rPr>
              <w:t>業務活動之現金流量</w:t>
            </w:r>
          </w:p>
        </w:tc>
        <w:tc>
          <w:tcPr>
            <w:tcW w:w="16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1E7083" w:rsidRPr="00456575" w:rsidRDefault="001E7083" w:rsidP="00745304">
            <w:pPr>
              <w:autoSpaceDE w:val="0"/>
              <w:autoSpaceDN w:val="0"/>
              <w:spacing w:line="240" w:lineRule="auto"/>
              <w:jc w:val="right"/>
              <w:rPr>
                <w:rFonts w:ascii="新細明體" w:hAnsi="新細明體"/>
                <w:b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1E7083" w:rsidRPr="00456575" w:rsidRDefault="001E7083" w:rsidP="00745304">
            <w:pPr>
              <w:autoSpaceDE w:val="0"/>
              <w:autoSpaceDN w:val="0"/>
              <w:spacing w:line="240" w:lineRule="auto"/>
              <w:jc w:val="right"/>
              <w:rPr>
                <w:rFonts w:ascii="新細明體" w:hAnsi="新細明體"/>
                <w:b/>
                <w:color w:val="000000"/>
                <w:sz w:val="18"/>
                <w:szCs w:val="18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1E7083" w:rsidRPr="00456575" w:rsidRDefault="001E7083" w:rsidP="00745304">
            <w:pPr>
              <w:autoSpaceDE w:val="0"/>
              <w:autoSpaceDN w:val="0"/>
              <w:spacing w:line="240" w:lineRule="auto"/>
              <w:jc w:val="right"/>
              <w:rPr>
                <w:rFonts w:ascii="新細明體" w:hAnsi="新細明體"/>
                <w:b/>
                <w:color w:val="000000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E7083" w:rsidRPr="00456575" w:rsidRDefault="001E7083" w:rsidP="00745304">
            <w:pPr>
              <w:autoSpaceDE w:val="0"/>
              <w:autoSpaceDN w:val="0"/>
              <w:spacing w:line="240" w:lineRule="auto"/>
              <w:jc w:val="right"/>
              <w:rPr>
                <w:rFonts w:ascii="新細明體" w:hAnsi="新細明體"/>
                <w:b/>
                <w:color w:val="000000"/>
                <w:sz w:val="18"/>
                <w:szCs w:val="18"/>
              </w:rPr>
            </w:pPr>
          </w:p>
        </w:tc>
      </w:tr>
      <w:tr w:rsidR="001E7083" w:rsidRPr="00456575" w:rsidTr="001E7083">
        <w:trPr>
          <w:cantSplit/>
          <w:trHeight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7083" w:rsidRPr="00456575" w:rsidRDefault="001E7083" w:rsidP="00745304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color w:val="000000"/>
                <w:w w:val="9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noProof/>
                <w:color w:val="000000"/>
                <w:w w:val="90"/>
                <w:sz w:val="18"/>
                <w:szCs w:val="18"/>
              </w:rPr>
              <w:t>本期賸餘（短絀</w:t>
            </w:r>
            <w:r w:rsidRPr="00456575">
              <w:rPr>
                <w:rFonts w:ascii="標楷體" w:eastAsia="標楷體" w:hAnsi="標楷體" w:hint="eastAsia"/>
                <w:noProof/>
                <w:color w:val="000000"/>
                <w:w w:val="90"/>
                <w:sz w:val="18"/>
                <w:szCs w:val="18"/>
              </w:rPr>
              <w:t>）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109,500,000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284,950,955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175,450,955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160.23</w:t>
            </w:r>
          </w:p>
        </w:tc>
      </w:tr>
      <w:tr w:rsidR="001E7083" w:rsidRPr="00456575" w:rsidTr="001E7083">
        <w:trPr>
          <w:cantSplit/>
          <w:trHeight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7083" w:rsidRPr="00456575" w:rsidRDefault="001E7083" w:rsidP="00745304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noProof/>
                <w:color w:val="000000"/>
                <w:w w:val="9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noProof/>
                <w:color w:val="000000"/>
                <w:w w:val="90"/>
                <w:sz w:val="18"/>
                <w:szCs w:val="18"/>
              </w:rPr>
              <w:t>利息股利之調整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- 15,103,000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- 16,082,190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- 979,190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6.48</w:t>
            </w:r>
          </w:p>
        </w:tc>
      </w:tr>
      <w:tr w:rsidR="001E7083" w:rsidRPr="00456575" w:rsidTr="001E7083">
        <w:trPr>
          <w:cantSplit/>
          <w:trHeight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7083" w:rsidRPr="00456575" w:rsidRDefault="001E7083" w:rsidP="00745304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noProof/>
                <w:color w:val="000000"/>
                <w:w w:val="9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noProof/>
                <w:color w:val="000000"/>
                <w:w w:val="90"/>
                <w:sz w:val="18"/>
                <w:szCs w:val="18"/>
              </w:rPr>
              <w:t>未計利息股利之本期賸餘(短絀)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94,397,000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268,868,765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174,471,765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184.83</w:t>
            </w:r>
          </w:p>
        </w:tc>
      </w:tr>
      <w:tr w:rsidR="001E7083" w:rsidRPr="00456575" w:rsidTr="001E7083">
        <w:trPr>
          <w:cantSplit/>
          <w:trHeight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7083" w:rsidRPr="00456575" w:rsidRDefault="001E7083" w:rsidP="00745304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color w:val="000000"/>
                <w:w w:val="90"/>
                <w:sz w:val="18"/>
                <w:szCs w:val="18"/>
              </w:rPr>
            </w:pPr>
            <w:r w:rsidRPr="00456575">
              <w:rPr>
                <w:rFonts w:ascii="標楷體" w:eastAsia="標楷體" w:hAnsi="標楷體" w:hint="eastAsia"/>
                <w:noProof/>
                <w:color w:val="000000"/>
                <w:w w:val="90"/>
                <w:sz w:val="18"/>
                <w:szCs w:val="18"/>
              </w:rPr>
              <w:t>調整項目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1,102,727,000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852,519,608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- 250,207,392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- 22.69</w:t>
            </w:r>
          </w:p>
        </w:tc>
      </w:tr>
      <w:tr w:rsidR="001E7083" w:rsidRPr="00456575" w:rsidTr="001E7083">
        <w:trPr>
          <w:cantSplit/>
          <w:trHeight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7083" w:rsidRPr="00456575" w:rsidRDefault="001E7083" w:rsidP="00745304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noProof/>
                <w:color w:val="000000"/>
                <w:w w:val="9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noProof/>
                <w:color w:val="000000"/>
                <w:w w:val="90"/>
                <w:sz w:val="18"/>
                <w:szCs w:val="18"/>
              </w:rPr>
              <w:t>未計利息股利之現金流入(流出)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1,197,124,000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1,121,388,373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- 75,735,627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- 6.33</w:t>
            </w:r>
          </w:p>
        </w:tc>
      </w:tr>
      <w:tr w:rsidR="001E7083" w:rsidRPr="00456575" w:rsidTr="001E7083">
        <w:trPr>
          <w:cantSplit/>
          <w:trHeight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7083" w:rsidRDefault="001E7083" w:rsidP="00745304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noProof/>
                <w:color w:val="000000"/>
                <w:w w:val="9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noProof/>
                <w:color w:val="000000"/>
                <w:w w:val="90"/>
                <w:sz w:val="18"/>
                <w:szCs w:val="18"/>
              </w:rPr>
              <w:t>收取利息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18,885,000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19,081,174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196,174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1.04</w:t>
            </w:r>
          </w:p>
        </w:tc>
      </w:tr>
      <w:tr w:rsidR="001E7083" w:rsidRPr="00456575" w:rsidTr="001E7083">
        <w:trPr>
          <w:cantSplit/>
          <w:trHeight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7083" w:rsidRDefault="001E7083" w:rsidP="00745304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noProof/>
                <w:color w:val="000000"/>
                <w:w w:val="9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noProof/>
                <w:color w:val="000000"/>
                <w:w w:val="90"/>
                <w:sz w:val="18"/>
                <w:szCs w:val="18"/>
              </w:rPr>
              <w:t>支付利息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- 3,782,000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- 3,018,004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763,996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- 20.20</w:t>
            </w:r>
          </w:p>
        </w:tc>
      </w:tr>
      <w:tr w:rsidR="001E7083" w:rsidRPr="00456575" w:rsidTr="001E7083">
        <w:trPr>
          <w:cantSplit/>
          <w:trHeight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7083" w:rsidRPr="00456575" w:rsidRDefault="001E7083" w:rsidP="00745304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/>
                <w:w w:val="90"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color w:val="000000"/>
                <w:w w:val="90"/>
                <w:sz w:val="20"/>
              </w:rPr>
              <w:t>業務活動之淨現金流入（流出</w:t>
            </w:r>
            <w:r w:rsidRPr="00456575">
              <w:rPr>
                <w:rFonts w:ascii="標楷體" w:eastAsia="標楷體" w:hAnsi="標楷體" w:hint="eastAsia"/>
                <w:b/>
                <w:noProof/>
                <w:color w:val="000000"/>
                <w:w w:val="90"/>
                <w:sz w:val="20"/>
              </w:rPr>
              <w:t>）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/>
                <w:bCs/>
                <w:sz w:val="18"/>
                <w:szCs w:val="18"/>
              </w:rPr>
              <w:t>1,212,227,000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/>
                <w:bCs/>
                <w:sz w:val="18"/>
                <w:szCs w:val="18"/>
              </w:rPr>
              <w:t>1,137,451,543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/>
                <w:bCs/>
                <w:sz w:val="18"/>
                <w:szCs w:val="18"/>
              </w:rPr>
              <w:t>- 74,775,457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/>
                <w:bCs/>
                <w:sz w:val="18"/>
                <w:szCs w:val="18"/>
              </w:rPr>
              <w:t>- 6.17</w:t>
            </w:r>
          </w:p>
        </w:tc>
      </w:tr>
      <w:tr w:rsidR="001E7083" w:rsidRPr="00456575" w:rsidTr="001E7083">
        <w:trPr>
          <w:cantSplit/>
          <w:trHeight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7083" w:rsidRPr="00456575" w:rsidRDefault="001E7083" w:rsidP="00745304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b/>
                <w:color w:val="000000"/>
                <w:w w:val="90"/>
                <w:sz w:val="20"/>
              </w:rPr>
            </w:pPr>
            <w:r w:rsidRPr="00456575">
              <w:rPr>
                <w:rFonts w:ascii="標楷體" w:eastAsia="標楷體" w:hAnsi="標楷體" w:hint="eastAsia"/>
                <w:b/>
                <w:noProof/>
                <w:color w:val="000000"/>
                <w:w w:val="90"/>
                <w:sz w:val="20"/>
              </w:rPr>
              <w:t>投資活動之現金流量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E65204" w:rsidRDefault="001E7083" w:rsidP="00745304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E65204" w:rsidRDefault="001E7083" w:rsidP="00745304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E65204" w:rsidRDefault="001E7083" w:rsidP="00745304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E7083" w:rsidRPr="00E65204" w:rsidRDefault="001E7083" w:rsidP="00745304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</w:p>
        </w:tc>
      </w:tr>
      <w:tr w:rsidR="001E7083" w:rsidRPr="00456575" w:rsidTr="001E7083">
        <w:trPr>
          <w:cantSplit/>
          <w:trHeight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7083" w:rsidRPr="006634EB" w:rsidRDefault="001E7083" w:rsidP="00745304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noProof/>
                <w:color w:val="000000"/>
                <w:w w:val="90"/>
                <w:sz w:val="18"/>
                <w:szCs w:val="18"/>
              </w:rPr>
            </w:pPr>
            <w:r w:rsidRPr="006634EB">
              <w:rPr>
                <w:rFonts w:ascii="標楷體" w:eastAsia="標楷體" w:hAnsi="標楷體" w:hint="eastAsia"/>
                <w:noProof/>
                <w:color w:val="000000"/>
                <w:w w:val="90"/>
                <w:sz w:val="18"/>
                <w:szCs w:val="18"/>
              </w:rPr>
              <w:t>減少投資、長期應收款、貸墊款及準備金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6634EB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6634EB">
              <w:rPr>
                <w:rFonts w:ascii="細明體" w:hAnsi="細明體" w:hint="eastAsia"/>
                <w:bCs/>
                <w:sz w:val="18"/>
                <w:szCs w:val="18"/>
              </w:rPr>
              <w:t>31,511,000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6634EB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6634EB">
              <w:rPr>
                <w:rFonts w:ascii="細明體" w:hAnsi="細明體" w:hint="eastAsia"/>
                <w:bCs/>
                <w:sz w:val="18"/>
                <w:szCs w:val="18"/>
              </w:rPr>
              <w:t>24,832,000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6634EB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6634EB">
              <w:rPr>
                <w:rFonts w:ascii="細明體" w:hAnsi="細明體" w:hint="eastAsia"/>
                <w:bCs/>
                <w:sz w:val="18"/>
                <w:szCs w:val="18"/>
              </w:rPr>
              <w:t>- 6,679,000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E7083" w:rsidRPr="006634EB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6634EB">
              <w:rPr>
                <w:rFonts w:ascii="細明體" w:hAnsi="細明體" w:hint="eastAsia"/>
                <w:bCs/>
                <w:sz w:val="18"/>
                <w:szCs w:val="18"/>
              </w:rPr>
              <w:t>- 21.20</w:t>
            </w:r>
          </w:p>
        </w:tc>
      </w:tr>
      <w:tr w:rsidR="001E7083" w:rsidRPr="00456575" w:rsidTr="001E7083">
        <w:trPr>
          <w:cantSplit/>
          <w:trHeight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7083" w:rsidRPr="006634EB" w:rsidRDefault="001E7083" w:rsidP="00745304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noProof/>
                <w:color w:val="000000"/>
                <w:w w:val="90"/>
                <w:sz w:val="18"/>
                <w:szCs w:val="18"/>
              </w:rPr>
            </w:pPr>
            <w:r w:rsidRPr="006634EB">
              <w:rPr>
                <w:rFonts w:ascii="標楷體" w:eastAsia="標楷體" w:hAnsi="標楷體" w:hint="eastAsia"/>
                <w:noProof/>
                <w:color w:val="000000"/>
                <w:w w:val="90"/>
                <w:sz w:val="18"/>
                <w:szCs w:val="18"/>
              </w:rPr>
              <w:t>減少無形資產及其他資產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6634EB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6634EB">
              <w:rPr>
                <w:rFonts w:ascii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6634EB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6634EB">
              <w:rPr>
                <w:rFonts w:ascii="細明體" w:hAnsi="細明體" w:hint="eastAsia"/>
                <w:bCs/>
                <w:sz w:val="18"/>
                <w:szCs w:val="18"/>
              </w:rPr>
              <w:t>1,525,170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6634EB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6634EB">
              <w:rPr>
                <w:rFonts w:ascii="細明體" w:hAnsi="細明體" w:hint="eastAsia"/>
                <w:bCs/>
                <w:sz w:val="18"/>
                <w:szCs w:val="18"/>
              </w:rPr>
              <w:t>1,525,170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E7083" w:rsidRPr="006634EB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6634EB">
              <w:rPr>
                <w:rFonts w:ascii="細明體" w:hAnsi="細明體" w:hint="eastAsia"/>
                <w:bCs/>
                <w:sz w:val="18"/>
                <w:szCs w:val="18"/>
              </w:rPr>
              <w:t>--</w:t>
            </w:r>
          </w:p>
        </w:tc>
      </w:tr>
      <w:tr w:rsidR="001E7083" w:rsidRPr="00456575" w:rsidTr="001E7083">
        <w:trPr>
          <w:cantSplit/>
          <w:trHeight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7083" w:rsidRPr="006634EB" w:rsidRDefault="001E7083" w:rsidP="00745304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noProof/>
                <w:color w:val="000000"/>
                <w:w w:val="90"/>
                <w:sz w:val="18"/>
                <w:szCs w:val="18"/>
              </w:rPr>
            </w:pPr>
            <w:r w:rsidRPr="006634EB">
              <w:rPr>
                <w:rFonts w:ascii="標楷體" w:eastAsia="標楷體" w:hAnsi="標楷體" w:hint="eastAsia"/>
                <w:noProof/>
                <w:color w:val="000000"/>
                <w:w w:val="90"/>
                <w:sz w:val="18"/>
                <w:szCs w:val="18"/>
              </w:rPr>
              <w:t>增加投資、長期應收款、貸墊款及準備金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6634EB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6634EB">
              <w:rPr>
                <w:rFonts w:ascii="細明體" w:hAnsi="細明體" w:hint="eastAsia"/>
                <w:bCs/>
                <w:sz w:val="18"/>
                <w:szCs w:val="18"/>
              </w:rPr>
              <w:t>- 33,474,977,000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6634EB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6634EB">
              <w:rPr>
                <w:rFonts w:ascii="細明體" w:hAnsi="細明體" w:hint="eastAsia"/>
                <w:bCs/>
                <w:sz w:val="18"/>
                <w:szCs w:val="18"/>
              </w:rPr>
              <w:t>- 6,775,256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6634EB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6634EB">
              <w:rPr>
                <w:rFonts w:ascii="細明體" w:hAnsi="細明體" w:hint="eastAsia"/>
                <w:bCs/>
                <w:sz w:val="18"/>
                <w:szCs w:val="18"/>
              </w:rPr>
              <w:t>33,468,201,744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E7083" w:rsidRPr="006634EB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6634EB">
              <w:rPr>
                <w:rFonts w:ascii="細明體" w:hAnsi="細明體" w:hint="eastAsia"/>
                <w:bCs/>
                <w:sz w:val="18"/>
                <w:szCs w:val="18"/>
              </w:rPr>
              <w:t>- 99.98</w:t>
            </w:r>
          </w:p>
        </w:tc>
      </w:tr>
      <w:tr w:rsidR="001E7083" w:rsidRPr="00456575" w:rsidTr="001E7083">
        <w:trPr>
          <w:cantSplit/>
          <w:trHeight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7083" w:rsidRPr="006634EB" w:rsidRDefault="001E7083" w:rsidP="00745304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noProof/>
                <w:color w:val="000000"/>
                <w:w w:val="90"/>
                <w:sz w:val="18"/>
                <w:szCs w:val="18"/>
              </w:rPr>
            </w:pPr>
            <w:r w:rsidRPr="006634EB">
              <w:rPr>
                <w:rFonts w:ascii="標楷體" w:eastAsia="標楷體" w:hAnsi="標楷體" w:hint="eastAsia"/>
                <w:noProof/>
                <w:color w:val="000000"/>
                <w:w w:val="90"/>
                <w:sz w:val="18"/>
                <w:szCs w:val="18"/>
              </w:rPr>
              <w:t>增加不動產、廠房及設備、礦產資源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6634EB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6634EB">
              <w:rPr>
                <w:rFonts w:ascii="細明體" w:hAnsi="細明體" w:hint="eastAsia"/>
                <w:bCs/>
                <w:sz w:val="18"/>
                <w:szCs w:val="18"/>
              </w:rPr>
              <w:t>- 71,600,000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6634EB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6634EB">
              <w:rPr>
                <w:rFonts w:ascii="細明體" w:hAnsi="細明體" w:hint="eastAsia"/>
                <w:bCs/>
                <w:sz w:val="18"/>
                <w:szCs w:val="18"/>
              </w:rPr>
              <w:t>- 34,422,186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6634EB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6634EB">
              <w:rPr>
                <w:rFonts w:ascii="細明體" w:hAnsi="細明體" w:hint="eastAsia"/>
                <w:bCs/>
                <w:sz w:val="18"/>
                <w:szCs w:val="18"/>
              </w:rPr>
              <w:t>37,177,814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E7083" w:rsidRPr="006634EB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6634EB">
              <w:rPr>
                <w:rFonts w:ascii="細明體" w:hAnsi="細明體" w:hint="eastAsia"/>
                <w:bCs/>
                <w:sz w:val="18"/>
                <w:szCs w:val="18"/>
              </w:rPr>
              <w:t>- 51.92</w:t>
            </w:r>
          </w:p>
        </w:tc>
      </w:tr>
      <w:tr w:rsidR="001E7083" w:rsidRPr="00456575" w:rsidTr="001E7083">
        <w:trPr>
          <w:cantSplit/>
          <w:trHeight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7083" w:rsidRPr="006634EB" w:rsidRDefault="001E7083" w:rsidP="00745304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noProof/>
                <w:color w:val="000000"/>
                <w:w w:val="90"/>
                <w:sz w:val="18"/>
                <w:szCs w:val="18"/>
              </w:rPr>
            </w:pPr>
            <w:r w:rsidRPr="006634EB">
              <w:rPr>
                <w:rFonts w:ascii="標楷體" w:eastAsia="標楷體" w:hAnsi="標楷體" w:hint="eastAsia"/>
                <w:noProof/>
                <w:color w:val="000000"/>
                <w:w w:val="90"/>
                <w:sz w:val="18"/>
                <w:szCs w:val="18"/>
              </w:rPr>
              <w:t>增加無形資產及其他資產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6634EB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6634EB">
              <w:rPr>
                <w:rFonts w:ascii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6634EB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6634EB">
              <w:rPr>
                <w:rFonts w:ascii="細明體" w:hAnsi="細明體" w:hint="eastAsia"/>
                <w:bCs/>
                <w:sz w:val="18"/>
                <w:szCs w:val="18"/>
              </w:rPr>
              <w:t>- 6,816,994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6634EB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6634EB">
              <w:rPr>
                <w:rFonts w:ascii="細明體" w:hAnsi="細明體" w:hint="eastAsia"/>
                <w:bCs/>
                <w:sz w:val="18"/>
                <w:szCs w:val="18"/>
              </w:rPr>
              <w:t>- 6,816,994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E7083" w:rsidRPr="006634EB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6634EB">
              <w:rPr>
                <w:rFonts w:ascii="細明體" w:hAnsi="細明體" w:hint="eastAsia"/>
                <w:bCs/>
                <w:sz w:val="18"/>
                <w:szCs w:val="18"/>
              </w:rPr>
              <w:t>--</w:t>
            </w:r>
          </w:p>
        </w:tc>
      </w:tr>
      <w:tr w:rsidR="001E7083" w:rsidRPr="00456575" w:rsidTr="001E7083">
        <w:trPr>
          <w:cantSplit/>
          <w:trHeight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7083" w:rsidRPr="00456575" w:rsidRDefault="001E7083" w:rsidP="00745304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/>
                <w:w w:val="90"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color w:val="000000"/>
                <w:w w:val="90"/>
                <w:sz w:val="20"/>
              </w:rPr>
              <w:t>投資活動之淨現金流入（流出</w:t>
            </w:r>
            <w:r w:rsidRPr="00456575">
              <w:rPr>
                <w:rFonts w:ascii="標楷體" w:eastAsia="標楷體" w:hAnsi="標楷體" w:hint="eastAsia"/>
                <w:b/>
                <w:noProof/>
                <w:color w:val="000000"/>
                <w:w w:val="90"/>
                <w:sz w:val="20"/>
              </w:rPr>
              <w:t>）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/>
                <w:bCs/>
                <w:sz w:val="18"/>
                <w:szCs w:val="18"/>
              </w:rPr>
              <w:t>- 33,515,066,000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/>
                <w:bCs/>
                <w:sz w:val="18"/>
                <w:szCs w:val="18"/>
              </w:rPr>
              <w:t>- 21,657,266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/>
                <w:bCs/>
                <w:sz w:val="18"/>
                <w:szCs w:val="18"/>
              </w:rPr>
              <w:t>33,493,408,734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/>
                <w:bCs/>
                <w:sz w:val="18"/>
                <w:szCs w:val="18"/>
              </w:rPr>
              <w:t>- 99.94</w:t>
            </w:r>
          </w:p>
        </w:tc>
      </w:tr>
      <w:tr w:rsidR="001E7083" w:rsidRPr="00456575" w:rsidTr="001E7083">
        <w:trPr>
          <w:cantSplit/>
          <w:trHeight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7083" w:rsidRPr="00456575" w:rsidRDefault="001E7083" w:rsidP="00745304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b/>
                <w:color w:val="000000"/>
                <w:w w:val="90"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color w:val="000000"/>
                <w:w w:val="90"/>
                <w:sz w:val="20"/>
              </w:rPr>
              <w:t>籌</w:t>
            </w:r>
            <w:r w:rsidRPr="00456575">
              <w:rPr>
                <w:rFonts w:ascii="標楷體" w:eastAsia="標楷體" w:hAnsi="標楷體" w:hint="eastAsia"/>
                <w:b/>
                <w:noProof/>
                <w:color w:val="000000"/>
                <w:w w:val="90"/>
                <w:sz w:val="20"/>
              </w:rPr>
              <w:t>資活動之現金流量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E65204" w:rsidRDefault="001E7083" w:rsidP="00745304">
            <w:pPr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E65204" w:rsidRDefault="001E7083" w:rsidP="00745304">
            <w:pPr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E65204" w:rsidRDefault="001E7083" w:rsidP="00745304">
            <w:pPr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E7083" w:rsidRPr="00E65204" w:rsidRDefault="001E7083" w:rsidP="00745304">
            <w:pPr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</w:p>
        </w:tc>
      </w:tr>
      <w:tr w:rsidR="001E7083" w:rsidRPr="00456575" w:rsidTr="001E7083">
        <w:trPr>
          <w:cantSplit/>
          <w:trHeight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7083" w:rsidRPr="00456575" w:rsidRDefault="001E7083" w:rsidP="00745304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noProof/>
                <w:color w:val="000000"/>
                <w:w w:val="90"/>
                <w:sz w:val="18"/>
                <w:szCs w:val="18"/>
              </w:rPr>
            </w:pPr>
            <w:r w:rsidRPr="00456575">
              <w:rPr>
                <w:rFonts w:ascii="標楷體" w:eastAsia="標楷體" w:hAnsi="標楷體" w:hint="eastAsia"/>
                <w:noProof/>
                <w:color w:val="000000"/>
                <w:w w:val="90"/>
                <w:sz w:val="18"/>
                <w:szCs w:val="18"/>
              </w:rPr>
              <w:t>增加短期債務、流動金融負債</w:t>
            </w:r>
            <w:r>
              <w:rPr>
                <w:rFonts w:ascii="標楷體" w:eastAsia="標楷體" w:hAnsi="標楷體" w:hint="eastAsia"/>
                <w:noProof/>
                <w:color w:val="000000"/>
                <w:w w:val="90"/>
                <w:sz w:val="18"/>
                <w:szCs w:val="18"/>
              </w:rPr>
              <w:t>及</w:t>
            </w:r>
            <w:r w:rsidRPr="00456575">
              <w:rPr>
                <w:rFonts w:ascii="標楷體" w:eastAsia="標楷體" w:hAnsi="標楷體" w:hint="eastAsia"/>
                <w:noProof/>
                <w:color w:val="000000"/>
                <w:w w:val="90"/>
                <w:sz w:val="18"/>
                <w:szCs w:val="18"/>
              </w:rPr>
              <w:t>其他負債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1,333,334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1,333,334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--</w:t>
            </w:r>
          </w:p>
        </w:tc>
      </w:tr>
      <w:tr w:rsidR="001E7083" w:rsidRPr="00456575" w:rsidTr="001E7083">
        <w:trPr>
          <w:cantSplit/>
          <w:trHeight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7083" w:rsidRPr="00456575" w:rsidRDefault="001E7083" w:rsidP="00745304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color w:val="000000"/>
                <w:w w:val="90"/>
                <w:sz w:val="18"/>
                <w:szCs w:val="18"/>
              </w:rPr>
            </w:pPr>
            <w:r w:rsidRPr="00456575">
              <w:rPr>
                <w:rFonts w:ascii="標楷體" w:eastAsia="標楷體" w:hAnsi="標楷體" w:hint="eastAsia"/>
                <w:noProof/>
                <w:color w:val="000000"/>
                <w:w w:val="90"/>
                <w:sz w:val="18"/>
                <w:szCs w:val="18"/>
              </w:rPr>
              <w:t>增加長期負債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33,474,977,000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6,000,000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- 33,468,977,000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- 99.98</w:t>
            </w:r>
          </w:p>
        </w:tc>
      </w:tr>
      <w:tr w:rsidR="001E7083" w:rsidRPr="00456575" w:rsidTr="001E7083">
        <w:trPr>
          <w:cantSplit/>
          <w:trHeight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7083" w:rsidRPr="00456575" w:rsidRDefault="001E7083" w:rsidP="00745304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noProof/>
                <w:color w:val="000000"/>
                <w:w w:val="90"/>
                <w:sz w:val="18"/>
                <w:szCs w:val="18"/>
              </w:rPr>
            </w:pPr>
            <w:r w:rsidRPr="00456575">
              <w:rPr>
                <w:rFonts w:ascii="標楷體" w:eastAsia="標楷體" w:hAnsi="標楷體" w:hint="eastAsia"/>
                <w:noProof/>
                <w:color w:val="000000"/>
                <w:w w:val="90"/>
                <w:sz w:val="18"/>
                <w:szCs w:val="18"/>
              </w:rPr>
              <w:t>減少短期債務、流動金融負債</w:t>
            </w:r>
            <w:r>
              <w:rPr>
                <w:rFonts w:ascii="標楷體" w:eastAsia="標楷體" w:hAnsi="標楷體" w:hint="eastAsia"/>
                <w:noProof/>
                <w:color w:val="000000"/>
                <w:w w:val="90"/>
                <w:sz w:val="18"/>
                <w:szCs w:val="18"/>
              </w:rPr>
              <w:t>及</w:t>
            </w:r>
            <w:r w:rsidRPr="00456575">
              <w:rPr>
                <w:rFonts w:ascii="標楷體" w:eastAsia="標楷體" w:hAnsi="標楷體" w:hint="eastAsia"/>
                <w:noProof/>
                <w:color w:val="000000"/>
                <w:w w:val="90"/>
                <w:sz w:val="18"/>
                <w:szCs w:val="18"/>
              </w:rPr>
              <w:t>其他負債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- 24,566,000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- 13,592,102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10,973,898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- 44.67</w:t>
            </w:r>
          </w:p>
        </w:tc>
      </w:tr>
      <w:tr w:rsidR="001E7083" w:rsidRPr="00456575" w:rsidTr="001E7083">
        <w:trPr>
          <w:cantSplit/>
          <w:trHeight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E7083" w:rsidRPr="00456575" w:rsidRDefault="001E7083" w:rsidP="00745304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noProof/>
                <w:color w:val="000000"/>
                <w:w w:val="90"/>
                <w:sz w:val="18"/>
                <w:szCs w:val="18"/>
              </w:rPr>
            </w:pPr>
            <w:r w:rsidRPr="00456575">
              <w:rPr>
                <w:rFonts w:ascii="標楷體" w:eastAsia="標楷體" w:hAnsi="標楷體" w:hint="eastAsia"/>
                <w:noProof/>
                <w:color w:val="000000"/>
                <w:w w:val="90"/>
                <w:sz w:val="18"/>
                <w:szCs w:val="18"/>
              </w:rPr>
              <w:t>減少長期負債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- 41,832,000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- 41,832,000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－</w:t>
            </w:r>
          </w:p>
        </w:tc>
      </w:tr>
      <w:tr w:rsidR="001E7083" w:rsidRPr="00456575" w:rsidTr="001E7083">
        <w:trPr>
          <w:cantSplit/>
          <w:trHeight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7083" w:rsidRPr="00456575" w:rsidRDefault="001E7083" w:rsidP="00745304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color w:val="000000"/>
                <w:w w:val="90"/>
                <w:sz w:val="18"/>
                <w:szCs w:val="18"/>
              </w:rPr>
            </w:pPr>
            <w:r w:rsidRPr="00456575">
              <w:rPr>
                <w:rFonts w:ascii="標楷體" w:eastAsia="標楷體" w:hAnsi="標楷體" w:hint="eastAsia"/>
                <w:noProof/>
                <w:color w:val="000000"/>
                <w:w w:val="90"/>
                <w:sz w:val="18"/>
                <w:szCs w:val="18"/>
              </w:rPr>
              <w:t>賸餘分配款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- 1,205,000,000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- 1,205,000,000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Cs/>
                <w:sz w:val="18"/>
                <w:szCs w:val="18"/>
              </w:rPr>
              <w:t>－</w:t>
            </w:r>
          </w:p>
        </w:tc>
      </w:tr>
      <w:tr w:rsidR="001E7083" w:rsidRPr="00456575" w:rsidTr="001E7083">
        <w:trPr>
          <w:cantSplit/>
          <w:trHeight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7083" w:rsidRPr="00456575" w:rsidRDefault="001E7083" w:rsidP="00745304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/>
                <w:w w:val="90"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color w:val="000000"/>
                <w:w w:val="90"/>
                <w:sz w:val="20"/>
              </w:rPr>
              <w:t>籌</w:t>
            </w:r>
            <w:r w:rsidRPr="00456575">
              <w:rPr>
                <w:rFonts w:ascii="標楷體" w:eastAsia="標楷體" w:hAnsi="標楷體" w:hint="eastAsia"/>
                <w:b/>
                <w:noProof/>
                <w:color w:val="000000"/>
                <w:w w:val="90"/>
                <w:sz w:val="20"/>
              </w:rPr>
              <w:t>資活動之淨現</w:t>
            </w:r>
            <w:r>
              <w:rPr>
                <w:rFonts w:ascii="標楷體" w:eastAsia="標楷體" w:hAnsi="標楷體" w:hint="eastAsia"/>
                <w:b/>
                <w:noProof/>
                <w:color w:val="000000"/>
                <w:w w:val="90"/>
                <w:sz w:val="20"/>
              </w:rPr>
              <w:t>金流入（流出</w:t>
            </w:r>
            <w:r w:rsidRPr="00456575">
              <w:rPr>
                <w:rFonts w:ascii="標楷體" w:eastAsia="標楷體" w:hAnsi="標楷體" w:hint="eastAsia"/>
                <w:b/>
                <w:noProof/>
                <w:color w:val="000000"/>
                <w:w w:val="90"/>
                <w:sz w:val="20"/>
              </w:rPr>
              <w:t>）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/>
                <w:bCs/>
                <w:sz w:val="18"/>
                <w:szCs w:val="18"/>
              </w:rPr>
              <w:t>32,203,579,000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/>
                <w:bCs/>
                <w:sz w:val="18"/>
                <w:szCs w:val="18"/>
              </w:rPr>
              <w:t>- 1,253,090,768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/>
                <w:bCs/>
                <w:sz w:val="18"/>
                <w:szCs w:val="18"/>
              </w:rPr>
              <w:t>- 33,456,669,768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/>
                <w:bCs/>
                <w:sz w:val="18"/>
                <w:szCs w:val="18"/>
              </w:rPr>
              <w:t>--</w:t>
            </w:r>
          </w:p>
        </w:tc>
      </w:tr>
      <w:tr w:rsidR="001E7083" w:rsidRPr="00456575" w:rsidTr="001E7083">
        <w:trPr>
          <w:cantSplit/>
          <w:trHeight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7083" w:rsidRPr="00456575" w:rsidRDefault="001E7083" w:rsidP="00745304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b/>
                <w:color w:val="000000"/>
                <w:w w:val="90"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color w:val="000000"/>
                <w:w w:val="90"/>
                <w:sz w:val="20"/>
              </w:rPr>
              <w:t>現金及約當現金之淨增（淨減</w:t>
            </w:r>
            <w:r w:rsidRPr="00456575">
              <w:rPr>
                <w:rFonts w:ascii="標楷體" w:eastAsia="標楷體" w:hAnsi="標楷體" w:hint="eastAsia"/>
                <w:b/>
                <w:noProof/>
                <w:color w:val="000000"/>
                <w:w w:val="90"/>
                <w:sz w:val="20"/>
              </w:rPr>
              <w:t>）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/>
                <w:bCs/>
                <w:sz w:val="18"/>
                <w:szCs w:val="18"/>
              </w:rPr>
              <w:t>- 99,260,000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/>
                <w:bCs/>
                <w:sz w:val="18"/>
                <w:szCs w:val="18"/>
              </w:rPr>
              <w:t>- 137,296,491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/>
                <w:bCs/>
                <w:sz w:val="18"/>
                <w:szCs w:val="18"/>
              </w:rPr>
              <w:t>- 38,036,491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/>
                <w:bCs/>
                <w:sz w:val="18"/>
                <w:szCs w:val="18"/>
              </w:rPr>
              <w:t>38.32</w:t>
            </w:r>
          </w:p>
        </w:tc>
      </w:tr>
      <w:tr w:rsidR="001E7083" w:rsidRPr="00456575" w:rsidTr="001E7083">
        <w:trPr>
          <w:cantSplit/>
          <w:trHeight w:val="431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7083" w:rsidRPr="00456575" w:rsidRDefault="001E7083" w:rsidP="00745304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b/>
                <w:color w:val="000000"/>
                <w:w w:val="90"/>
                <w:sz w:val="20"/>
              </w:rPr>
            </w:pPr>
            <w:r w:rsidRPr="00456575">
              <w:rPr>
                <w:rFonts w:ascii="標楷體" w:eastAsia="標楷體" w:hAnsi="標楷體" w:hint="eastAsia"/>
                <w:b/>
                <w:noProof/>
                <w:color w:val="000000"/>
                <w:w w:val="90"/>
                <w:sz w:val="20"/>
              </w:rPr>
              <w:t>期初現金及約當現金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/>
                <w:bCs/>
                <w:sz w:val="18"/>
                <w:szCs w:val="18"/>
              </w:rPr>
              <w:t>1,798,869,000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/>
                <w:bCs/>
                <w:sz w:val="18"/>
                <w:szCs w:val="18"/>
              </w:rPr>
              <w:t>2,237,163,515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/>
                <w:bCs/>
                <w:sz w:val="18"/>
                <w:szCs w:val="18"/>
              </w:rPr>
              <w:t>438,294,515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/>
                <w:bCs/>
                <w:sz w:val="18"/>
                <w:szCs w:val="18"/>
              </w:rPr>
              <w:t>24.37</w:t>
            </w:r>
          </w:p>
        </w:tc>
      </w:tr>
      <w:tr w:rsidR="001E7083" w:rsidRPr="00456575" w:rsidTr="001E7083">
        <w:trPr>
          <w:cantSplit/>
          <w:trHeight w:val="431"/>
          <w:jc w:val="center"/>
        </w:trPr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7083" w:rsidRPr="00456575" w:rsidRDefault="001E7083" w:rsidP="00745304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b/>
                <w:color w:val="000000"/>
                <w:w w:val="90"/>
                <w:sz w:val="20"/>
              </w:rPr>
            </w:pPr>
            <w:r w:rsidRPr="00456575">
              <w:rPr>
                <w:rFonts w:ascii="標楷體" w:eastAsia="標楷體" w:hAnsi="標楷體" w:hint="eastAsia"/>
                <w:b/>
                <w:noProof/>
                <w:color w:val="000000"/>
                <w:w w:val="90"/>
                <w:sz w:val="20"/>
              </w:rPr>
              <w:t>期末現金及約當現金</w:t>
            </w:r>
          </w:p>
        </w:tc>
        <w:tc>
          <w:tcPr>
            <w:tcW w:w="1665" w:type="dxa"/>
            <w:tcBorders>
              <w:top w:val="nil"/>
              <w:bottom w:val="single" w:sz="4" w:space="0" w:color="auto"/>
            </w:tcBorders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/>
                <w:bCs/>
                <w:sz w:val="18"/>
                <w:szCs w:val="18"/>
              </w:rPr>
              <w:t>1,699,609,000</w:t>
            </w:r>
          </w:p>
        </w:tc>
        <w:tc>
          <w:tcPr>
            <w:tcW w:w="1621" w:type="dxa"/>
            <w:tcBorders>
              <w:top w:val="nil"/>
              <w:bottom w:val="single" w:sz="4" w:space="0" w:color="auto"/>
            </w:tcBorders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/>
                <w:bCs/>
                <w:sz w:val="18"/>
                <w:szCs w:val="18"/>
              </w:rPr>
              <w:t>2,099,867,024</w:t>
            </w:r>
          </w:p>
        </w:tc>
        <w:tc>
          <w:tcPr>
            <w:tcW w:w="1695" w:type="dxa"/>
            <w:tcBorders>
              <w:top w:val="nil"/>
              <w:bottom w:val="single" w:sz="4" w:space="0" w:color="auto"/>
            </w:tcBorders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/>
                <w:bCs/>
                <w:sz w:val="18"/>
                <w:szCs w:val="18"/>
              </w:rPr>
              <w:t>400,258,024</w:t>
            </w:r>
          </w:p>
        </w:tc>
        <w:tc>
          <w:tcPr>
            <w:tcW w:w="114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1E7083" w:rsidRPr="00AF33EC" w:rsidRDefault="001E7083" w:rsidP="00745304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AF33EC">
              <w:rPr>
                <w:rFonts w:ascii="細明體" w:hAnsi="細明體" w:hint="eastAsia"/>
                <w:b/>
                <w:bCs/>
                <w:sz w:val="18"/>
                <w:szCs w:val="18"/>
              </w:rPr>
              <w:t>23.55</w:t>
            </w:r>
          </w:p>
        </w:tc>
      </w:tr>
    </w:tbl>
    <w:p w:rsidR="00543E09" w:rsidRPr="00E8319D" w:rsidRDefault="00543E09" w:rsidP="00543E09">
      <w:pPr>
        <w:pStyle w:val="af"/>
        <w:spacing w:line="240" w:lineRule="exact"/>
        <w:ind w:left="360" w:hanging="360"/>
        <w:rPr>
          <w:rFonts w:ascii="標楷體" w:hAnsi="標楷體"/>
          <w:color w:val="000000"/>
          <w:sz w:val="18"/>
          <w:szCs w:val="18"/>
        </w:rPr>
      </w:pPr>
      <w:r w:rsidRPr="00E8319D">
        <w:rPr>
          <w:rFonts w:hint="eastAsia"/>
          <w:color w:val="000000"/>
          <w:sz w:val="18"/>
          <w:szCs w:val="18"/>
        </w:rPr>
        <w:t>註：</w:t>
      </w:r>
      <w:r w:rsidRPr="00E8319D">
        <w:rPr>
          <w:rFonts w:ascii="標楷體" w:hAnsi="標楷體" w:hint="eastAsia"/>
          <w:color w:val="000000"/>
          <w:sz w:val="18"/>
          <w:szCs w:val="18"/>
        </w:rPr>
        <w:t>1.</w:t>
      </w:r>
      <w:r w:rsidR="001E7083" w:rsidRPr="00E8319D">
        <w:rPr>
          <w:rFonts w:ascii="標楷體" w:hAnsi="標楷體" w:hint="eastAsia"/>
          <w:color w:val="000000"/>
          <w:sz w:val="18"/>
          <w:szCs w:val="18"/>
        </w:rPr>
        <w:t>本表係採現金及約當現金基礎，包括現金及自投資日起3個月內到期或清償之債權證券</w:t>
      </w:r>
      <w:r w:rsidRPr="00E8319D">
        <w:rPr>
          <w:rFonts w:ascii="標楷體" w:hAnsi="標楷體" w:hint="eastAsia"/>
          <w:color w:val="000000"/>
          <w:sz w:val="18"/>
          <w:szCs w:val="18"/>
        </w:rPr>
        <w:t>。</w:t>
      </w:r>
    </w:p>
    <w:p w:rsidR="00543E09" w:rsidRDefault="00543E09" w:rsidP="001A287D">
      <w:pPr>
        <w:pStyle w:val="af"/>
        <w:spacing w:line="240" w:lineRule="exact"/>
        <w:ind w:left="540" w:hangingChars="300" w:hanging="540"/>
        <w:rPr>
          <w:color w:val="FF0000"/>
          <w:spacing w:val="4"/>
        </w:rPr>
      </w:pPr>
      <w:r w:rsidRPr="00E8319D">
        <w:rPr>
          <w:rFonts w:ascii="標楷體" w:hAnsi="標楷體" w:hint="eastAsia"/>
          <w:color w:val="000000"/>
          <w:sz w:val="18"/>
          <w:szCs w:val="18"/>
        </w:rPr>
        <w:t xml:space="preserve">　　2.</w:t>
      </w:r>
      <w:r w:rsidR="001E7083" w:rsidRPr="00E8319D">
        <w:rPr>
          <w:rFonts w:ascii="標楷體" w:hAnsi="標楷體" w:hint="eastAsia"/>
          <w:color w:val="000000"/>
          <w:sz w:val="18"/>
          <w:szCs w:val="18"/>
        </w:rPr>
        <w:t>本表「調整項目」欄所列，包括提存呆帳、醫療折讓及評價短絀、提存各項準備、折舊、減損及折耗、攤銷、兌換短絀（賸餘）、處理資產短絀（賸餘）、債務整理短絀（賸餘）、其他、流動資產淨減（淨增）及流動負債淨增（淨減）</w:t>
      </w:r>
      <w:r w:rsidRPr="00E8319D">
        <w:rPr>
          <w:rFonts w:ascii="標楷體" w:hAnsi="標楷體" w:hint="eastAsia"/>
          <w:color w:val="000000"/>
          <w:sz w:val="18"/>
          <w:szCs w:val="18"/>
        </w:rPr>
        <w:t>。</w:t>
      </w:r>
      <w:r>
        <w:rPr>
          <w:color w:val="FF0000"/>
          <w:spacing w:val="4"/>
        </w:rPr>
        <w:br w:type="page"/>
      </w:r>
    </w:p>
    <w:p w:rsidR="001A287D" w:rsidRPr="001A287D" w:rsidRDefault="001A287D" w:rsidP="001A287D">
      <w:pPr>
        <w:tabs>
          <w:tab w:val="left" w:pos="3840"/>
          <w:tab w:val="left" w:pos="9480"/>
        </w:tabs>
        <w:snapToGrid w:val="0"/>
        <w:jc w:val="center"/>
        <w:rPr>
          <w:rFonts w:ascii="標楷體" w:eastAsia="標楷體" w:hAnsi="標楷體"/>
        </w:rPr>
      </w:pPr>
      <w:r w:rsidRPr="001A287D">
        <w:rPr>
          <w:rFonts w:ascii="標楷體" w:eastAsia="標楷體" w:hAnsi="標楷體" w:cs="新細明體" w:hint="eastAsia"/>
          <w:b/>
          <w:sz w:val="32"/>
          <w:szCs w:val="32"/>
          <w:u w:val="single"/>
        </w:rPr>
        <w:lastRenderedPageBreak/>
        <w:t>（五）</w:t>
      </w:r>
      <w:r w:rsidRPr="001A287D">
        <w:rPr>
          <w:rFonts w:ascii="標楷體" w:eastAsia="標楷體" w:hAnsi="標楷體" w:hint="eastAsia"/>
          <w:b/>
          <w:sz w:val="32"/>
          <w:u w:val="single"/>
        </w:rPr>
        <w:t>餘絀審定後平衡綜計表</w:t>
      </w:r>
      <w:r w:rsidRPr="001A287D">
        <w:rPr>
          <w:rFonts w:ascii="標楷體" w:eastAsia="標楷體" w:hAnsi="標楷體" w:hint="eastAsia"/>
          <w:b/>
          <w:szCs w:val="28"/>
          <w:u w:val="single"/>
        </w:rPr>
        <w:t>（</w:t>
      </w:r>
      <w:r w:rsidRPr="001A287D">
        <w:rPr>
          <w:rFonts w:eastAsia="標楷體" w:hint="eastAsia"/>
          <w:b/>
          <w:szCs w:val="28"/>
          <w:u w:val="single"/>
        </w:rPr>
        <w:t>科目別</w:t>
      </w:r>
      <w:r w:rsidRPr="001A287D">
        <w:rPr>
          <w:rFonts w:ascii="標楷體" w:eastAsia="標楷體" w:hAnsi="標楷體" w:hint="eastAsia"/>
          <w:b/>
          <w:szCs w:val="28"/>
          <w:u w:val="single"/>
        </w:rPr>
        <w:t>）</w:t>
      </w:r>
    </w:p>
    <w:p w:rsidR="001A287D" w:rsidRPr="001A287D" w:rsidRDefault="001A287D" w:rsidP="007E0108">
      <w:pPr>
        <w:snapToGrid w:val="0"/>
        <w:spacing w:before="120" w:after="60" w:line="240" w:lineRule="exact"/>
        <w:ind w:left="4139"/>
        <w:jc w:val="distribute"/>
        <w:rPr>
          <w:rFonts w:ascii="標楷體" w:eastAsia="標楷體" w:hAnsi="標楷體"/>
          <w:kern w:val="2"/>
          <w:position w:val="-20"/>
        </w:rPr>
      </w:pPr>
      <w:r w:rsidRPr="001A287D">
        <w:rPr>
          <w:rFonts w:ascii="標楷體" w:eastAsia="標楷體" w:hAnsi="標楷體" w:hint="eastAsia"/>
        </w:rPr>
        <w:t>中華民國</w:t>
      </w:r>
      <w:r w:rsidRPr="007E0108">
        <w:rPr>
          <w:rFonts w:ascii="標楷體" w:eastAsia="標楷體" w:hAnsi="標楷體" w:hint="eastAsia"/>
          <w:color w:val="000000"/>
        </w:rPr>
        <w:t>11</w:t>
      </w:r>
      <w:r w:rsidR="00034286">
        <w:rPr>
          <w:rFonts w:ascii="標楷體" w:eastAsia="標楷體" w:hAnsi="標楷體"/>
          <w:color w:val="000000"/>
        </w:rPr>
        <w:t>4</w:t>
      </w:r>
      <w:r w:rsidRPr="001A287D">
        <w:rPr>
          <w:rFonts w:ascii="標楷體" w:eastAsia="標楷體" w:hAnsi="標楷體" w:hint="eastAsia"/>
        </w:rPr>
        <w:t>年12月31日</w:t>
      </w:r>
      <w:r w:rsidR="007E0108">
        <w:rPr>
          <w:rFonts w:ascii="標楷體" w:eastAsia="標楷體" w:hAnsi="標楷體" w:hint="eastAsia"/>
        </w:rPr>
        <w:t xml:space="preserve">              </w:t>
      </w:r>
      <w:r w:rsidR="007E0108" w:rsidRPr="007E0108">
        <w:rPr>
          <w:rStyle w:val="-"/>
          <w:rFonts w:eastAsia="標楷體" w:hAnsi="標楷體"/>
          <w:spacing w:val="0"/>
          <w:sz w:val="20"/>
        </w:rPr>
        <w:t>單位：新臺幣元</w:t>
      </w:r>
    </w:p>
    <w:tbl>
      <w:tblPr>
        <w:tblW w:w="10180" w:type="dxa"/>
        <w:tblInd w:w="2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83"/>
        <w:gridCol w:w="1603"/>
        <w:gridCol w:w="843"/>
        <w:gridCol w:w="1629"/>
        <w:gridCol w:w="854"/>
        <w:gridCol w:w="1560"/>
        <w:gridCol w:w="708"/>
      </w:tblGrid>
      <w:tr w:rsidR="00543E09" w:rsidRPr="007E0108" w:rsidTr="00034286">
        <w:trPr>
          <w:trHeight w:hRule="exact" w:val="454"/>
        </w:trPr>
        <w:tc>
          <w:tcPr>
            <w:tcW w:w="2983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7E0108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7E0108">
              <w:rPr>
                <w:rFonts w:ascii="標楷體" w:eastAsia="標楷體" w:hAnsi="標楷體" w:hint="eastAsia"/>
                <w:sz w:val="20"/>
              </w:rPr>
              <w:t>11</w:t>
            </w:r>
            <w:r w:rsidR="00034286">
              <w:rPr>
                <w:rFonts w:ascii="標楷體" w:eastAsia="標楷體" w:hAnsi="標楷體"/>
                <w:sz w:val="20"/>
              </w:rPr>
              <w:t>4</w:t>
            </w:r>
            <w:r w:rsidRPr="007E0108">
              <w:rPr>
                <w:rFonts w:ascii="標楷體" w:eastAsia="標楷體" w:hAnsi="標楷體" w:hint="eastAsia"/>
                <w:sz w:val="20"/>
              </w:rPr>
              <w:t>年12月31日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7E0108">
              <w:rPr>
                <w:rFonts w:ascii="標楷體" w:eastAsia="標楷體" w:hAnsi="標楷體" w:hint="eastAsia"/>
                <w:sz w:val="20"/>
              </w:rPr>
              <w:t>1</w:t>
            </w:r>
            <w:r w:rsidRPr="007E0108">
              <w:rPr>
                <w:rFonts w:ascii="標楷體" w:eastAsia="標楷體" w:hAnsi="標楷體"/>
                <w:sz w:val="20"/>
              </w:rPr>
              <w:t>1</w:t>
            </w:r>
            <w:r w:rsidR="00034286">
              <w:rPr>
                <w:rFonts w:ascii="標楷體" w:eastAsia="標楷體" w:hAnsi="標楷體"/>
                <w:sz w:val="20"/>
              </w:rPr>
              <w:t>3</w:t>
            </w:r>
            <w:r w:rsidRPr="007E0108">
              <w:rPr>
                <w:rFonts w:ascii="標楷體" w:eastAsia="標楷體" w:hAnsi="標楷體" w:hint="eastAsia"/>
                <w:sz w:val="20"/>
              </w:rPr>
              <w:t>年12月31日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7E0108">
              <w:rPr>
                <w:rFonts w:ascii="標楷體" w:eastAsia="標楷體" w:hAnsi="標楷體" w:hint="eastAsia"/>
                <w:sz w:val="20"/>
              </w:rPr>
              <w:t>比較增減</w:t>
            </w:r>
          </w:p>
        </w:tc>
      </w:tr>
      <w:tr w:rsidR="00543E09" w:rsidRPr="007E0108" w:rsidTr="00034286">
        <w:trPr>
          <w:trHeight w:hRule="exact" w:val="454"/>
        </w:trPr>
        <w:tc>
          <w:tcPr>
            <w:tcW w:w="2983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left="113" w:right="113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left="113" w:right="113"/>
              <w:jc w:val="distribute"/>
              <w:rPr>
                <w:rFonts w:eastAsia="標楷體"/>
                <w:sz w:val="20"/>
              </w:rPr>
            </w:pPr>
            <w:r w:rsidRPr="007E0108"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left="113" w:right="113"/>
              <w:jc w:val="distribute"/>
              <w:rPr>
                <w:rFonts w:eastAsia="標楷體"/>
                <w:sz w:val="20"/>
              </w:rPr>
            </w:pPr>
            <w:r w:rsidRPr="007E0108"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left="113" w:right="113"/>
              <w:jc w:val="distribute"/>
              <w:rPr>
                <w:rFonts w:eastAsia="標楷體"/>
                <w:sz w:val="20"/>
              </w:rPr>
            </w:pPr>
            <w:r w:rsidRPr="007E0108"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left="113" w:right="113"/>
              <w:jc w:val="distribute"/>
              <w:rPr>
                <w:rFonts w:eastAsia="標楷體"/>
                <w:sz w:val="20"/>
              </w:rPr>
            </w:pPr>
            <w:r w:rsidRPr="007E0108"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left="113" w:right="113"/>
              <w:jc w:val="distribute"/>
              <w:rPr>
                <w:rFonts w:eastAsia="標楷體"/>
                <w:sz w:val="20"/>
              </w:rPr>
            </w:pPr>
            <w:r w:rsidRPr="007E0108"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left="113" w:right="113"/>
              <w:jc w:val="distribute"/>
              <w:rPr>
                <w:rFonts w:eastAsia="標楷體"/>
                <w:sz w:val="20"/>
              </w:rPr>
            </w:pPr>
            <w:r w:rsidRPr="007E0108">
              <w:rPr>
                <w:rFonts w:eastAsia="標楷體" w:hint="eastAsia"/>
                <w:sz w:val="20"/>
              </w:rPr>
              <w:t>％</w:t>
            </w:r>
          </w:p>
        </w:tc>
      </w:tr>
      <w:tr w:rsidR="00034286" w:rsidRPr="007E0108" w:rsidTr="00034286">
        <w:trPr>
          <w:trHeight w:val="697"/>
        </w:trPr>
        <w:tc>
          <w:tcPr>
            <w:tcW w:w="29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34286" w:rsidRPr="0066445C" w:rsidRDefault="00034286" w:rsidP="00745304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b/>
                <w:spacing w:val="-6"/>
                <w:sz w:val="20"/>
              </w:rPr>
            </w:pPr>
            <w:r w:rsidRPr="0066445C">
              <w:rPr>
                <w:rFonts w:ascii="標楷體" w:eastAsia="標楷體" w:hAnsi="標楷體" w:hint="eastAsia"/>
                <w:b/>
                <w:noProof/>
                <w:spacing w:val="-6"/>
                <w:sz w:val="20"/>
              </w:rPr>
              <w:t>資產</w:t>
            </w:r>
          </w:p>
        </w:tc>
        <w:tc>
          <w:tcPr>
            <w:tcW w:w="160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  <w:t>5,865,997,493</w:t>
            </w:r>
          </w:p>
        </w:tc>
        <w:tc>
          <w:tcPr>
            <w:tcW w:w="84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  <w:t>100.00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  <w:t>6,910,973,972</w:t>
            </w:r>
          </w:p>
        </w:tc>
        <w:tc>
          <w:tcPr>
            <w:tcW w:w="85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  <w:t>100.00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  <w:t>- 1,044,976,479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  <w:t>- 15.12</w:t>
            </w:r>
          </w:p>
        </w:tc>
      </w:tr>
      <w:tr w:rsidR="00034286" w:rsidRPr="007E0108" w:rsidTr="00034286">
        <w:trPr>
          <w:trHeight w:val="697"/>
        </w:trPr>
        <w:tc>
          <w:tcPr>
            <w:tcW w:w="2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4286" w:rsidRPr="0066445C" w:rsidRDefault="00034286" w:rsidP="00745304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spacing w:val="-6"/>
                <w:sz w:val="20"/>
              </w:rPr>
            </w:pPr>
            <w:r w:rsidRPr="0066445C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流動資產</w:t>
            </w:r>
          </w:p>
        </w:tc>
        <w:tc>
          <w:tcPr>
            <w:tcW w:w="160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4,523,704,512</w:t>
            </w:r>
          </w:p>
        </w:tc>
        <w:tc>
          <w:tcPr>
            <w:tcW w:w="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77.12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5,526,489,268</w:t>
            </w:r>
          </w:p>
        </w:tc>
        <w:tc>
          <w:tcPr>
            <w:tcW w:w="8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79.97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- 1,002,784,756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- 18.15</w:t>
            </w:r>
          </w:p>
        </w:tc>
      </w:tr>
      <w:tr w:rsidR="00034286" w:rsidRPr="007E0108" w:rsidTr="00034286">
        <w:trPr>
          <w:trHeight w:val="697"/>
        </w:trPr>
        <w:tc>
          <w:tcPr>
            <w:tcW w:w="2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4286" w:rsidRPr="0066445C" w:rsidRDefault="00034286" w:rsidP="00745304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noProof/>
                <w:spacing w:val="-6"/>
                <w:sz w:val="20"/>
              </w:rPr>
            </w:pPr>
            <w:r w:rsidRPr="0066445C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投資、長期應收款、貸墊款</w:t>
            </w:r>
          </w:p>
          <w:p w:rsidR="00034286" w:rsidRPr="0066445C" w:rsidRDefault="00034286" w:rsidP="00745304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spacing w:val="-6"/>
                <w:sz w:val="20"/>
              </w:rPr>
            </w:pPr>
            <w:r w:rsidRPr="0066445C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及準備金</w:t>
            </w:r>
          </w:p>
        </w:tc>
        <w:tc>
          <w:tcPr>
            <w:tcW w:w="160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343,444,525</w:t>
            </w:r>
          </w:p>
        </w:tc>
        <w:tc>
          <w:tcPr>
            <w:tcW w:w="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5.85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361,766,768</w:t>
            </w:r>
          </w:p>
        </w:tc>
        <w:tc>
          <w:tcPr>
            <w:tcW w:w="8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5.23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- 18,322,243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- 5.06</w:t>
            </w:r>
          </w:p>
        </w:tc>
      </w:tr>
      <w:tr w:rsidR="00034286" w:rsidRPr="007E0108" w:rsidTr="00034286">
        <w:trPr>
          <w:trHeight w:val="697"/>
        </w:trPr>
        <w:tc>
          <w:tcPr>
            <w:tcW w:w="2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4286" w:rsidRPr="0066445C" w:rsidRDefault="00034286" w:rsidP="00745304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spacing w:val="-6"/>
                <w:sz w:val="20"/>
              </w:rPr>
            </w:pPr>
            <w:r w:rsidRPr="0066445C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不動產、廠房及設備</w:t>
            </w:r>
          </w:p>
        </w:tc>
        <w:tc>
          <w:tcPr>
            <w:tcW w:w="160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983,678,584</w:t>
            </w:r>
          </w:p>
        </w:tc>
        <w:tc>
          <w:tcPr>
            <w:tcW w:w="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16.77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1,010,086,284</w:t>
            </w:r>
          </w:p>
        </w:tc>
        <w:tc>
          <w:tcPr>
            <w:tcW w:w="8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14.62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- 26,407,700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- 2.61</w:t>
            </w:r>
          </w:p>
        </w:tc>
      </w:tr>
      <w:tr w:rsidR="00034286" w:rsidRPr="007E0108" w:rsidTr="00034286">
        <w:trPr>
          <w:trHeight w:val="697"/>
        </w:trPr>
        <w:tc>
          <w:tcPr>
            <w:tcW w:w="2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4286" w:rsidRPr="0066445C" w:rsidRDefault="00034286" w:rsidP="00745304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spacing w:val="-6"/>
                <w:sz w:val="20"/>
              </w:rPr>
            </w:pPr>
            <w:r w:rsidRPr="0066445C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無形資產</w:t>
            </w:r>
          </w:p>
        </w:tc>
        <w:tc>
          <w:tcPr>
            <w:tcW w:w="160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7,436,300</w:t>
            </w:r>
          </w:p>
        </w:tc>
        <w:tc>
          <w:tcPr>
            <w:tcW w:w="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0.13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3,372,910</w:t>
            </w:r>
          </w:p>
        </w:tc>
        <w:tc>
          <w:tcPr>
            <w:tcW w:w="8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0.05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4,063,390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120.47</w:t>
            </w:r>
          </w:p>
        </w:tc>
      </w:tr>
      <w:tr w:rsidR="00034286" w:rsidRPr="007E0108" w:rsidTr="00034286">
        <w:trPr>
          <w:trHeight w:val="697"/>
        </w:trPr>
        <w:tc>
          <w:tcPr>
            <w:tcW w:w="2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4286" w:rsidRPr="0066445C" w:rsidRDefault="00034286" w:rsidP="00745304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spacing w:val="-6"/>
                <w:sz w:val="20"/>
              </w:rPr>
            </w:pPr>
            <w:r w:rsidRPr="0066445C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其他資產</w:t>
            </w:r>
          </w:p>
        </w:tc>
        <w:tc>
          <w:tcPr>
            <w:tcW w:w="160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7,733,572</w:t>
            </w:r>
          </w:p>
        </w:tc>
        <w:tc>
          <w:tcPr>
            <w:tcW w:w="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0.13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9,258,742</w:t>
            </w:r>
          </w:p>
        </w:tc>
        <w:tc>
          <w:tcPr>
            <w:tcW w:w="8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0.13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- 1,525,170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- 16.47</w:t>
            </w:r>
          </w:p>
        </w:tc>
      </w:tr>
      <w:tr w:rsidR="00034286" w:rsidRPr="007E0108" w:rsidTr="00034286">
        <w:trPr>
          <w:trHeight w:val="697"/>
        </w:trPr>
        <w:tc>
          <w:tcPr>
            <w:tcW w:w="2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4286" w:rsidRPr="0066445C" w:rsidRDefault="00034286" w:rsidP="00745304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b/>
                <w:spacing w:val="-6"/>
                <w:sz w:val="20"/>
              </w:rPr>
            </w:pPr>
            <w:r w:rsidRPr="0066445C">
              <w:rPr>
                <w:rFonts w:ascii="標楷體" w:eastAsia="標楷體" w:hAnsi="標楷體" w:hint="eastAsia"/>
                <w:b/>
                <w:noProof/>
                <w:spacing w:val="-6"/>
                <w:sz w:val="20"/>
              </w:rPr>
              <w:t>資產總額</w:t>
            </w:r>
          </w:p>
        </w:tc>
        <w:tc>
          <w:tcPr>
            <w:tcW w:w="160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  <w:t>5,865,997,493</w:t>
            </w:r>
          </w:p>
        </w:tc>
        <w:tc>
          <w:tcPr>
            <w:tcW w:w="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  <w:t>100.00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  <w:t>6,910,973,972</w:t>
            </w:r>
          </w:p>
        </w:tc>
        <w:tc>
          <w:tcPr>
            <w:tcW w:w="8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  <w:t>100.00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  <w:t>- 1,044,976,479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  <w:t>- 15.12</w:t>
            </w:r>
          </w:p>
        </w:tc>
      </w:tr>
      <w:tr w:rsidR="00034286" w:rsidRPr="007E0108" w:rsidTr="00034286">
        <w:trPr>
          <w:trHeight w:val="697"/>
        </w:trPr>
        <w:tc>
          <w:tcPr>
            <w:tcW w:w="2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4286" w:rsidRPr="0066445C" w:rsidRDefault="00034286" w:rsidP="00745304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b/>
                <w:spacing w:val="-6"/>
                <w:sz w:val="20"/>
              </w:rPr>
            </w:pPr>
            <w:r w:rsidRPr="0066445C">
              <w:rPr>
                <w:rFonts w:ascii="標楷體" w:eastAsia="標楷體" w:hAnsi="標楷體" w:hint="eastAsia"/>
                <w:b/>
                <w:noProof/>
                <w:spacing w:val="-6"/>
                <w:sz w:val="20"/>
              </w:rPr>
              <w:t>負債</w:t>
            </w:r>
          </w:p>
        </w:tc>
        <w:tc>
          <w:tcPr>
            <w:tcW w:w="160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  <w:t>1,331,599,031</w:t>
            </w:r>
          </w:p>
        </w:tc>
        <w:tc>
          <w:tcPr>
            <w:tcW w:w="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  <w:t>22.70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  <w:t>1,456,526,465</w:t>
            </w:r>
          </w:p>
        </w:tc>
        <w:tc>
          <w:tcPr>
            <w:tcW w:w="8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  <w:t>21.08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  <w:t>- 124,927,434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  <w:t>- 8.58</w:t>
            </w:r>
          </w:p>
        </w:tc>
      </w:tr>
      <w:tr w:rsidR="00034286" w:rsidRPr="007E0108" w:rsidTr="00034286">
        <w:trPr>
          <w:trHeight w:val="697"/>
        </w:trPr>
        <w:tc>
          <w:tcPr>
            <w:tcW w:w="2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4286" w:rsidRPr="0066445C" w:rsidRDefault="00034286" w:rsidP="00745304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spacing w:val="-6"/>
                <w:sz w:val="20"/>
              </w:rPr>
            </w:pPr>
            <w:r w:rsidRPr="0066445C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流動負債</w:t>
            </w:r>
          </w:p>
        </w:tc>
        <w:tc>
          <w:tcPr>
            <w:tcW w:w="160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640,264,806</w:t>
            </w:r>
          </w:p>
        </w:tc>
        <w:tc>
          <w:tcPr>
            <w:tcW w:w="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10.91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716,835,973</w:t>
            </w:r>
          </w:p>
        </w:tc>
        <w:tc>
          <w:tcPr>
            <w:tcW w:w="8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10.37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- 76,571,167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- 10.68</w:t>
            </w:r>
          </w:p>
        </w:tc>
      </w:tr>
      <w:tr w:rsidR="00034286" w:rsidRPr="007E0108" w:rsidTr="00034286">
        <w:trPr>
          <w:trHeight w:val="697"/>
        </w:trPr>
        <w:tc>
          <w:tcPr>
            <w:tcW w:w="2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4286" w:rsidRPr="0066445C" w:rsidRDefault="00034286" w:rsidP="00745304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spacing w:val="-6"/>
                <w:sz w:val="20"/>
              </w:rPr>
            </w:pPr>
            <w:r w:rsidRPr="0066445C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長期負債</w:t>
            </w:r>
          </w:p>
        </w:tc>
        <w:tc>
          <w:tcPr>
            <w:tcW w:w="160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245,636,000</w:t>
            </w:r>
          </w:p>
        </w:tc>
        <w:tc>
          <w:tcPr>
            <w:tcW w:w="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4.19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281,468,000</w:t>
            </w:r>
          </w:p>
        </w:tc>
        <w:tc>
          <w:tcPr>
            <w:tcW w:w="8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4.07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- 35,832,000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- 12.73</w:t>
            </w:r>
          </w:p>
        </w:tc>
      </w:tr>
      <w:tr w:rsidR="00034286" w:rsidRPr="007E0108" w:rsidTr="00034286">
        <w:trPr>
          <w:trHeight w:val="697"/>
        </w:trPr>
        <w:tc>
          <w:tcPr>
            <w:tcW w:w="2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4286" w:rsidRPr="0066445C" w:rsidRDefault="00034286" w:rsidP="00745304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spacing w:val="-6"/>
                <w:sz w:val="20"/>
              </w:rPr>
            </w:pPr>
            <w:r w:rsidRPr="0066445C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其他負債</w:t>
            </w:r>
          </w:p>
        </w:tc>
        <w:tc>
          <w:tcPr>
            <w:tcW w:w="160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445,698,225</w:t>
            </w:r>
          </w:p>
        </w:tc>
        <w:tc>
          <w:tcPr>
            <w:tcW w:w="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7.60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458,222,492</w:t>
            </w:r>
          </w:p>
        </w:tc>
        <w:tc>
          <w:tcPr>
            <w:tcW w:w="8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6.63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- 12,524,267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- 2.73</w:t>
            </w:r>
          </w:p>
        </w:tc>
      </w:tr>
      <w:tr w:rsidR="00034286" w:rsidRPr="007E0108" w:rsidTr="00034286">
        <w:trPr>
          <w:trHeight w:val="697"/>
        </w:trPr>
        <w:tc>
          <w:tcPr>
            <w:tcW w:w="2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4286" w:rsidRPr="0066445C" w:rsidRDefault="00034286" w:rsidP="00745304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b/>
                <w:spacing w:val="-6"/>
                <w:sz w:val="20"/>
              </w:rPr>
            </w:pPr>
            <w:r w:rsidRPr="0066445C">
              <w:rPr>
                <w:rFonts w:ascii="標楷體" w:eastAsia="標楷體" w:hAnsi="標楷體" w:hint="eastAsia"/>
                <w:b/>
                <w:noProof/>
                <w:spacing w:val="-6"/>
                <w:sz w:val="20"/>
              </w:rPr>
              <w:t>淨值</w:t>
            </w:r>
          </w:p>
        </w:tc>
        <w:tc>
          <w:tcPr>
            <w:tcW w:w="160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  <w:t>4,534,398,462</w:t>
            </w:r>
          </w:p>
        </w:tc>
        <w:tc>
          <w:tcPr>
            <w:tcW w:w="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  <w:t>77.30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  <w:t>5,454,447,507</w:t>
            </w:r>
          </w:p>
        </w:tc>
        <w:tc>
          <w:tcPr>
            <w:tcW w:w="8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  <w:t>78.92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  <w:t>- 920,049,045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  <w:t>- 16.87</w:t>
            </w:r>
          </w:p>
        </w:tc>
      </w:tr>
      <w:tr w:rsidR="00034286" w:rsidRPr="007E0108" w:rsidTr="00034286">
        <w:trPr>
          <w:trHeight w:val="697"/>
        </w:trPr>
        <w:tc>
          <w:tcPr>
            <w:tcW w:w="2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4286" w:rsidRPr="0066445C" w:rsidRDefault="00034286" w:rsidP="00745304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spacing w:val="-6"/>
                <w:sz w:val="20"/>
              </w:rPr>
            </w:pPr>
            <w:r w:rsidRPr="0066445C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基金</w:t>
            </w:r>
          </w:p>
        </w:tc>
        <w:tc>
          <w:tcPr>
            <w:tcW w:w="160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348,807,983</w:t>
            </w:r>
          </w:p>
        </w:tc>
        <w:tc>
          <w:tcPr>
            <w:tcW w:w="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5.95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348,807,983</w:t>
            </w:r>
          </w:p>
        </w:tc>
        <w:tc>
          <w:tcPr>
            <w:tcW w:w="8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5.05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－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－</w:t>
            </w:r>
          </w:p>
        </w:tc>
      </w:tr>
      <w:tr w:rsidR="00034286" w:rsidRPr="007E0108" w:rsidTr="00034286">
        <w:trPr>
          <w:trHeight w:val="697"/>
        </w:trPr>
        <w:tc>
          <w:tcPr>
            <w:tcW w:w="2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4286" w:rsidRPr="0066445C" w:rsidRDefault="00034286" w:rsidP="00745304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spacing w:val="-6"/>
                <w:sz w:val="20"/>
              </w:rPr>
            </w:pPr>
            <w:r w:rsidRPr="0066445C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公積</w:t>
            </w:r>
          </w:p>
        </w:tc>
        <w:tc>
          <w:tcPr>
            <w:tcW w:w="160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2,229,900</w:t>
            </w:r>
          </w:p>
        </w:tc>
        <w:tc>
          <w:tcPr>
            <w:tcW w:w="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0.04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2,229,900</w:t>
            </w:r>
          </w:p>
        </w:tc>
        <w:tc>
          <w:tcPr>
            <w:tcW w:w="8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0.03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－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－</w:t>
            </w:r>
          </w:p>
        </w:tc>
      </w:tr>
      <w:tr w:rsidR="00034286" w:rsidRPr="007E0108" w:rsidTr="00034286">
        <w:trPr>
          <w:trHeight w:val="697"/>
        </w:trPr>
        <w:tc>
          <w:tcPr>
            <w:tcW w:w="2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4286" w:rsidRPr="0066445C" w:rsidRDefault="00034286" w:rsidP="00745304">
            <w:pPr>
              <w:spacing w:line="240" w:lineRule="auto"/>
              <w:ind w:leftChars="100" w:left="240" w:right="113"/>
              <w:jc w:val="distribute"/>
              <w:rPr>
                <w:rFonts w:eastAsia="標楷體"/>
                <w:spacing w:val="-6"/>
                <w:sz w:val="20"/>
              </w:rPr>
            </w:pPr>
            <w:r w:rsidRPr="0066445C">
              <w:rPr>
                <w:rFonts w:eastAsia="標楷體" w:hint="eastAsia"/>
                <w:noProof/>
                <w:spacing w:val="-6"/>
                <w:sz w:val="20"/>
              </w:rPr>
              <w:t>累積餘絀</w:t>
            </w:r>
          </w:p>
        </w:tc>
        <w:tc>
          <w:tcPr>
            <w:tcW w:w="160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4,136,880,848</w:t>
            </w:r>
          </w:p>
        </w:tc>
        <w:tc>
          <w:tcPr>
            <w:tcW w:w="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70.52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5,056,929,893</w:t>
            </w:r>
          </w:p>
        </w:tc>
        <w:tc>
          <w:tcPr>
            <w:tcW w:w="8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73.17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- 920,049,045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- 18.19</w:t>
            </w:r>
          </w:p>
        </w:tc>
      </w:tr>
      <w:tr w:rsidR="00034286" w:rsidRPr="007E0108" w:rsidTr="00034286">
        <w:trPr>
          <w:trHeight w:val="697"/>
        </w:trPr>
        <w:tc>
          <w:tcPr>
            <w:tcW w:w="2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4286" w:rsidRPr="0066445C" w:rsidRDefault="00034286" w:rsidP="00745304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spacing w:val="-6"/>
                <w:sz w:val="20"/>
              </w:rPr>
            </w:pPr>
            <w:r w:rsidRPr="0066445C">
              <w:rPr>
                <w:rFonts w:eastAsia="標楷體" w:hint="eastAsia"/>
                <w:noProof/>
                <w:spacing w:val="-6"/>
                <w:sz w:val="20"/>
              </w:rPr>
              <w:t>淨值其他項目</w:t>
            </w:r>
          </w:p>
        </w:tc>
        <w:tc>
          <w:tcPr>
            <w:tcW w:w="160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46,479,731</w:t>
            </w:r>
          </w:p>
        </w:tc>
        <w:tc>
          <w:tcPr>
            <w:tcW w:w="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0.79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46,479,731</w:t>
            </w:r>
          </w:p>
        </w:tc>
        <w:tc>
          <w:tcPr>
            <w:tcW w:w="8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0.67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－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noProof/>
                <w:snapToGrid w:val="0"/>
                <w:color w:val="000000"/>
                <w:spacing w:val="-2"/>
                <w:sz w:val="18"/>
                <w:szCs w:val="18"/>
              </w:rPr>
              <w:t>－</w:t>
            </w:r>
          </w:p>
        </w:tc>
      </w:tr>
      <w:tr w:rsidR="00034286" w:rsidRPr="007E0108" w:rsidTr="00034286">
        <w:trPr>
          <w:trHeight w:val="697"/>
        </w:trPr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286" w:rsidRPr="0066445C" w:rsidRDefault="00034286" w:rsidP="00745304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b/>
                <w:spacing w:val="-6"/>
                <w:sz w:val="20"/>
              </w:rPr>
            </w:pPr>
            <w:r w:rsidRPr="0066445C">
              <w:rPr>
                <w:rFonts w:ascii="標楷體" w:eastAsia="標楷體" w:hAnsi="標楷體" w:hint="eastAsia"/>
                <w:b/>
                <w:noProof/>
                <w:spacing w:val="-6"/>
                <w:sz w:val="20"/>
              </w:rPr>
              <w:t>負債及淨值總額</w:t>
            </w:r>
          </w:p>
        </w:tc>
        <w:tc>
          <w:tcPr>
            <w:tcW w:w="1603" w:type="dxa"/>
            <w:tcBorders>
              <w:top w:val="nil"/>
              <w:bottom w:val="single" w:sz="4" w:space="0" w:color="auto"/>
            </w:tcBorders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  <w:t>5,865,997,493</w:t>
            </w:r>
          </w:p>
        </w:tc>
        <w:tc>
          <w:tcPr>
            <w:tcW w:w="843" w:type="dxa"/>
            <w:tcBorders>
              <w:top w:val="nil"/>
              <w:bottom w:val="single" w:sz="4" w:space="0" w:color="auto"/>
            </w:tcBorders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  <w:t>100.00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  <w:t>6,910,973,972</w:t>
            </w:r>
          </w:p>
        </w:tc>
        <w:tc>
          <w:tcPr>
            <w:tcW w:w="854" w:type="dxa"/>
            <w:tcBorders>
              <w:top w:val="nil"/>
              <w:bottom w:val="single" w:sz="4" w:space="0" w:color="auto"/>
            </w:tcBorders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  <w:t>100.00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  <w:t>- 1,044,976,479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034286" w:rsidRPr="004C5190" w:rsidRDefault="00034286" w:rsidP="00745304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</w:pPr>
            <w:r w:rsidRPr="004C5190">
              <w:rPr>
                <w:rFonts w:ascii="細明體" w:hAnsi="細明體"/>
                <w:b/>
                <w:noProof/>
                <w:snapToGrid w:val="0"/>
                <w:color w:val="000000"/>
                <w:spacing w:val="-2"/>
                <w:sz w:val="18"/>
                <w:szCs w:val="18"/>
              </w:rPr>
              <w:t>- 15.12</w:t>
            </w:r>
          </w:p>
        </w:tc>
      </w:tr>
    </w:tbl>
    <w:p w:rsidR="00543E09" w:rsidRPr="00D536DC" w:rsidRDefault="00543E09" w:rsidP="002B3F6F">
      <w:pPr>
        <w:pStyle w:val="af"/>
        <w:ind w:left="360" w:hanging="360"/>
        <w:rPr>
          <w:color w:val="FF0000"/>
          <w:spacing w:val="4"/>
          <w:sz w:val="18"/>
          <w:szCs w:val="18"/>
        </w:rPr>
      </w:pPr>
      <w:r w:rsidRPr="00D536DC">
        <w:rPr>
          <w:rFonts w:ascii="標楷體" w:hAnsi="標楷體" w:hint="eastAsia"/>
          <w:sz w:val="18"/>
          <w:szCs w:val="18"/>
        </w:rPr>
        <w:t>註：</w:t>
      </w:r>
      <w:r w:rsidR="00034286" w:rsidRPr="00D536DC">
        <w:rPr>
          <w:rFonts w:ascii="標楷體" w:hAnsi="標楷體" w:hint="eastAsia"/>
          <w:sz w:val="18"/>
          <w:szCs w:val="18"/>
        </w:rPr>
        <w:t>信託代理與保證資產（負債），114年底及113年底各有55,273,233元及54,363,387元</w:t>
      </w:r>
      <w:r w:rsidRPr="00D536DC">
        <w:rPr>
          <w:rFonts w:ascii="標楷體" w:hAnsi="標楷體" w:hint="eastAsia"/>
          <w:sz w:val="18"/>
          <w:szCs w:val="18"/>
        </w:rPr>
        <w:t>。</w:t>
      </w:r>
      <w:r w:rsidRPr="00D536DC">
        <w:rPr>
          <w:color w:val="FF0000"/>
          <w:spacing w:val="4"/>
          <w:sz w:val="18"/>
          <w:szCs w:val="18"/>
        </w:rPr>
        <w:br w:type="page"/>
      </w:r>
    </w:p>
    <w:p w:rsidR="002B3F6F" w:rsidRPr="002B3F6F" w:rsidRDefault="002B3F6F" w:rsidP="001C1DBA">
      <w:pPr>
        <w:tabs>
          <w:tab w:val="center" w:pos="5640"/>
        </w:tabs>
        <w:snapToGrid w:val="0"/>
        <w:jc w:val="right"/>
        <w:rPr>
          <w:rFonts w:eastAsia="標楷體"/>
          <w:b/>
          <w:szCs w:val="28"/>
        </w:rPr>
      </w:pPr>
      <w:r w:rsidRPr="002B3F6F">
        <w:rPr>
          <w:rFonts w:ascii="標楷體" w:eastAsia="標楷體" w:hAnsi="標楷體" w:cs="新細明體" w:hint="eastAsia"/>
          <w:b/>
          <w:sz w:val="32"/>
          <w:szCs w:val="32"/>
          <w:u w:val="single"/>
        </w:rPr>
        <w:lastRenderedPageBreak/>
        <w:t>（六）</w:t>
      </w:r>
      <w:r w:rsidRPr="002B3F6F">
        <w:rPr>
          <w:rFonts w:ascii="標楷體" w:eastAsia="標楷體" w:hAnsi="標楷體" w:hint="eastAsia"/>
          <w:b/>
          <w:sz w:val="32"/>
          <w:u w:val="single"/>
        </w:rPr>
        <w:t>餘絀審定後</w:t>
      </w:r>
    </w:p>
    <w:p w:rsidR="002B3F6F" w:rsidRPr="002B3F6F" w:rsidRDefault="002B3F6F" w:rsidP="001C1DBA">
      <w:pPr>
        <w:spacing w:before="120" w:after="60" w:line="240" w:lineRule="exact"/>
        <w:jc w:val="right"/>
        <w:rPr>
          <w:rFonts w:eastAsia="標楷體"/>
          <w:b/>
          <w:szCs w:val="28"/>
        </w:rPr>
      </w:pPr>
      <w:r w:rsidRPr="002B3F6F">
        <w:rPr>
          <w:rFonts w:ascii="標楷體" w:eastAsia="標楷體" w:hAnsi="標楷體" w:hint="eastAsia"/>
          <w:bCs/>
          <w:szCs w:val="24"/>
        </w:rPr>
        <w:t>中華民國</w:t>
      </w:r>
      <w:r w:rsidRPr="002B3F6F">
        <w:rPr>
          <w:rFonts w:ascii="標楷體" w:eastAsia="標楷體" w:hAnsi="標楷體"/>
        </w:rPr>
        <w:t>11</w:t>
      </w:r>
      <w:r w:rsidR="00034286">
        <w:rPr>
          <w:rFonts w:ascii="標楷體" w:eastAsia="標楷體" w:hAnsi="標楷體"/>
        </w:rPr>
        <w:t>4</w:t>
      </w:r>
      <w:r w:rsidRPr="002B3F6F">
        <w:rPr>
          <w:rFonts w:ascii="標楷體" w:eastAsia="標楷體" w:hAnsi="標楷體" w:hint="eastAsia"/>
        </w:rPr>
        <w:t>年</w:t>
      </w:r>
    </w:p>
    <w:tbl>
      <w:tblPr>
        <w:tblW w:w="1020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1"/>
        <w:gridCol w:w="2325"/>
        <w:gridCol w:w="2325"/>
        <w:gridCol w:w="2325"/>
      </w:tblGrid>
      <w:tr w:rsidR="001C1DBA" w:rsidRPr="001C1DBA" w:rsidTr="000A7796">
        <w:trPr>
          <w:trHeight w:hRule="exact" w:val="1134"/>
          <w:jc w:val="center"/>
        </w:trPr>
        <w:tc>
          <w:tcPr>
            <w:tcW w:w="3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DBA" w:rsidRPr="001C1DBA" w:rsidRDefault="001C1DBA" w:rsidP="00FD40F2">
            <w:pPr>
              <w:spacing w:line="240" w:lineRule="auto"/>
              <w:jc w:val="distribute"/>
              <w:rPr>
                <w:rFonts w:ascii="標楷體" w:eastAsia="標楷體"/>
                <w:sz w:val="20"/>
              </w:rPr>
            </w:pPr>
            <w:r w:rsidRPr="001C1DBA">
              <w:rPr>
                <w:rFonts w:ascii="標楷體" w:eastAsia="標楷體" w:hint="eastAsia"/>
                <w:sz w:val="20"/>
              </w:rPr>
              <w:t>基金名稱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DBA" w:rsidRPr="001C1DBA" w:rsidRDefault="001C1DBA" w:rsidP="00FD40F2">
            <w:pPr>
              <w:spacing w:line="240" w:lineRule="auto"/>
              <w:jc w:val="distribute"/>
              <w:rPr>
                <w:rFonts w:ascii="標楷體" w:eastAsia="標楷體"/>
                <w:b/>
                <w:sz w:val="20"/>
              </w:rPr>
            </w:pPr>
            <w:r w:rsidRPr="001C1DBA">
              <w:rPr>
                <w:rFonts w:ascii="標楷體" w:eastAsia="標楷體" w:hint="eastAsia"/>
                <w:b/>
                <w:sz w:val="20"/>
              </w:rPr>
              <w:t>資產總額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BA" w:rsidRPr="001C1DBA" w:rsidRDefault="001C1DBA" w:rsidP="00FD40F2">
            <w:pPr>
              <w:spacing w:line="240" w:lineRule="auto"/>
              <w:jc w:val="distribute"/>
              <w:rPr>
                <w:rFonts w:ascii="標楷體" w:eastAsia="標楷體"/>
                <w:sz w:val="20"/>
              </w:rPr>
            </w:pPr>
            <w:r w:rsidRPr="001C1DBA">
              <w:rPr>
                <w:rFonts w:ascii="標楷體" w:eastAsia="標楷體" w:hint="eastAsia"/>
                <w:sz w:val="20"/>
              </w:rPr>
              <w:t>流動資產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DBA" w:rsidRPr="001C1DBA" w:rsidRDefault="001C1DBA" w:rsidP="00FD40F2">
            <w:pPr>
              <w:spacing w:line="240" w:lineRule="auto"/>
              <w:jc w:val="distribute"/>
              <w:rPr>
                <w:rFonts w:ascii="標楷體" w:eastAsia="標楷體"/>
                <w:sz w:val="20"/>
              </w:rPr>
            </w:pPr>
            <w:r w:rsidRPr="001C1DBA">
              <w:rPr>
                <w:rFonts w:ascii="標楷體" w:eastAsia="標楷體" w:hint="eastAsia"/>
                <w:sz w:val="20"/>
              </w:rPr>
              <w:t>投資、長期應收款、</w:t>
            </w:r>
          </w:p>
          <w:p w:rsidR="001C1DBA" w:rsidRPr="001C1DBA" w:rsidRDefault="001C1DBA" w:rsidP="00FD40F2">
            <w:pPr>
              <w:spacing w:line="240" w:lineRule="auto"/>
              <w:jc w:val="distribute"/>
              <w:rPr>
                <w:rFonts w:ascii="標楷體" w:eastAsia="標楷體"/>
                <w:sz w:val="20"/>
              </w:rPr>
            </w:pPr>
            <w:r w:rsidRPr="001C1DBA">
              <w:rPr>
                <w:rFonts w:ascii="標楷體" w:eastAsia="標楷體" w:hint="eastAsia"/>
                <w:sz w:val="20"/>
              </w:rPr>
              <w:t>貸墊款及準備金</w:t>
            </w:r>
          </w:p>
        </w:tc>
      </w:tr>
      <w:tr w:rsidR="001C1DBA" w:rsidRPr="001C1DBA" w:rsidTr="00FD40F2">
        <w:trPr>
          <w:trHeight w:hRule="exact" w:val="1468"/>
          <w:jc w:val="center"/>
        </w:trPr>
        <w:tc>
          <w:tcPr>
            <w:tcW w:w="32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C1DBA" w:rsidRPr="001C1DBA" w:rsidRDefault="001C1DBA" w:rsidP="00737907">
            <w:pPr>
              <w:spacing w:line="240" w:lineRule="auto"/>
              <w:jc w:val="distribute"/>
              <w:rPr>
                <w:rFonts w:ascii="華康楷書體W7(P)" w:eastAsia="標楷體" w:hAnsi="標楷體"/>
                <w:b/>
                <w:bCs/>
                <w:sz w:val="20"/>
              </w:rPr>
            </w:pPr>
            <w:r w:rsidRPr="001C1DBA">
              <w:rPr>
                <w:rFonts w:ascii="華康楷書體W7(P)" w:eastAsia="標楷體" w:hAnsi="標楷體" w:hint="eastAsia"/>
                <w:b/>
                <w:bCs/>
                <w:sz w:val="20"/>
              </w:rPr>
              <w:t>合計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1DBA" w:rsidRPr="001C1DBA" w:rsidRDefault="001C1DBA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snapToGrid w:val="0"/>
                <w:color w:val="000000"/>
                <w:sz w:val="18"/>
                <w:szCs w:val="18"/>
              </w:rPr>
            </w:pPr>
            <w:r w:rsidRPr="001C1DBA">
              <w:rPr>
                <w:rFonts w:ascii="細明體" w:hAnsi="細明體" w:hint="eastAsia"/>
                <w:b/>
                <w:snapToGrid w:val="0"/>
                <w:color w:val="000000"/>
                <w:sz w:val="18"/>
                <w:szCs w:val="18"/>
              </w:rPr>
              <w:t>5,865,997,493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1DBA" w:rsidRPr="001C1DBA" w:rsidRDefault="001C1DBA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snapToGrid w:val="0"/>
                <w:color w:val="000000"/>
                <w:sz w:val="18"/>
                <w:szCs w:val="18"/>
              </w:rPr>
            </w:pPr>
            <w:r w:rsidRPr="001C1DBA">
              <w:rPr>
                <w:rFonts w:ascii="細明體" w:hAnsi="細明體" w:hint="eastAsia"/>
                <w:b/>
                <w:snapToGrid w:val="0"/>
                <w:color w:val="000000"/>
                <w:sz w:val="18"/>
                <w:szCs w:val="18"/>
              </w:rPr>
              <w:t>4,523,704,512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DBA" w:rsidRPr="001C1DBA" w:rsidRDefault="001C1DBA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snapToGrid w:val="0"/>
                <w:color w:val="000000"/>
                <w:sz w:val="18"/>
                <w:szCs w:val="18"/>
              </w:rPr>
            </w:pPr>
            <w:r w:rsidRPr="001C1DBA">
              <w:rPr>
                <w:rFonts w:ascii="細明體" w:hAnsi="細明體" w:hint="eastAsia"/>
                <w:b/>
                <w:snapToGrid w:val="0"/>
                <w:color w:val="000000"/>
                <w:sz w:val="18"/>
                <w:szCs w:val="18"/>
              </w:rPr>
              <w:t>343,444,525</w:t>
            </w:r>
          </w:p>
        </w:tc>
      </w:tr>
      <w:tr w:rsidR="001C1DBA" w:rsidRPr="001C1DBA" w:rsidTr="00FD40F2">
        <w:trPr>
          <w:trHeight w:hRule="exact" w:val="1468"/>
          <w:jc w:val="center"/>
        </w:trPr>
        <w:tc>
          <w:tcPr>
            <w:tcW w:w="32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C1DBA" w:rsidRPr="001C1DBA" w:rsidRDefault="001C1DBA" w:rsidP="00737907">
            <w:pPr>
              <w:spacing w:line="240" w:lineRule="auto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1C1DBA">
              <w:rPr>
                <w:rFonts w:ascii="華康楷書體W7(P)" w:eastAsia="標楷體" w:hAnsi="標楷體" w:hint="eastAsia"/>
                <w:b/>
                <w:bCs/>
                <w:sz w:val="20"/>
              </w:rPr>
              <w:t>縣政府主管</w:t>
            </w:r>
          </w:p>
        </w:tc>
        <w:tc>
          <w:tcPr>
            <w:tcW w:w="2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1DBA" w:rsidRPr="001C1DBA" w:rsidRDefault="001C1DBA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snapToGrid w:val="0"/>
                <w:color w:val="000000"/>
                <w:sz w:val="18"/>
                <w:szCs w:val="18"/>
              </w:rPr>
            </w:pPr>
            <w:r w:rsidRPr="001C1DBA">
              <w:rPr>
                <w:rFonts w:ascii="細明體" w:hAnsi="細明體" w:hint="eastAsia"/>
                <w:b/>
                <w:snapToGrid w:val="0"/>
                <w:color w:val="000000"/>
                <w:sz w:val="18"/>
                <w:szCs w:val="18"/>
              </w:rPr>
              <w:t>5,794,115,214</w:t>
            </w:r>
          </w:p>
        </w:tc>
        <w:tc>
          <w:tcPr>
            <w:tcW w:w="2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1DBA" w:rsidRPr="001C1DBA" w:rsidRDefault="001C1DBA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snapToGrid w:val="0"/>
                <w:color w:val="000000"/>
                <w:sz w:val="18"/>
                <w:szCs w:val="18"/>
              </w:rPr>
            </w:pPr>
            <w:r w:rsidRPr="001C1DBA">
              <w:rPr>
                <w:rFonts w:ascii="細明體" w:hAnsi="細明體" w:hint="eastAsia"/>
                <w:b/>
                <w:snapToGrid w:val="0"/>
                <w:color w:val="000000"/>
                <w:sz w:val="18"/>
                <w:szCs w:val="18"/>
              </w:rPr>
              <w:t>4,460,893,017</w:t>
            </w:r>
          </w:p>
        </w:tc>
        <w:tc>
          <w:tcPr>
            <w:tcW w:w="2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DBA" w:rsidRPr="001C1DBA" w:rsidRDefault="001C1DBA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snapToGrid w:val="0"/>
                <w:color w:val="000000"/>
                <w:sz w:val="18"/>
                <w:szCs w:val="18"/>
              </w:rPr>
            </w:pPr>
            <w:r w:rsidRPr="001C1DBA">
              <w:rPr>
                <w:rFonts w:ascii="細明體" w:hAnsi="細明體" w:hint="eastAsia"/>
                <w:b/>
                <w:snapToGrid w:val="0"/>
                <w:color w:val="000000"/>
                <w:sz w:val="18"/>
                <w:szCs w:val="18"/>
              </w:rPr>
              <w:t>343,444,525</w:t>
            </w:r>
          </w:p>
        </w:tc>
      </w:tr>
      <w:tr w:rsidR="001C1DBA" w:rsidRPr="001C1DBA" w:rsidTr="00FD40F2">
        <w:trPr>
          <w:trHeight w:hRule="exact" w:val="1468"/>
          <w:jc w:val="center"/>
        </w:trPr>
        <w:tc>
          <w:tcPr>
            <w:tcW w:w="32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C1DBA" w:rsidRPr="001C1DBA" w:rsidRDefault="001C1DBA" w:rsidP="00737907">
            <w:pPr>
              <w:spacing w:line="240" w:lineRule="auto"/>
              <w:ind w:leftChars="55" w:left="132" w:rightChars="35" w:right="84" w:firstLine="11"/>
              <w:jc w:val="distribute"/>
              <w:rPr>
                <w:rFonts w:eastAsia="標楷體" w:hAnsi="標楷體"/>
                <w:sz w:val="20"/>
              </w:rPr>
            </w:pPr>
            <w:r w:rsidRPr="001C1DBA">
              <w:rPr>
                <w:rFonts w:eastAsia="標楷體" w:hAnsi="標楷體" w:hint="eastAsia"/>
                <w:sz w:val="20"/>
              </w:rPr>
              <w:t>新竹縣</w:t>
            </w:r>
            <w:r w:rsidRPr="001C1DBA">
              <w:rPr>
                <w:rFonts w:eastAsia="標楷體" w:hAnsi="標楷體"/>
                <w:sz w:val="20"/>
              </w:rPr>
              <w:t>實施平均地權基金</w:t>
            </w:r>
          </w:p>
        </w:tc>
        <w:tc>
          <w:tcPr>
            <w:tcW w:w="2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1DBA" w:rsidRPr="001C1DBA" w:rsidRDefault="001C1DBA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</w:rPr>
            </w:pPr>
            <w:r w:rsidRPr="001C1DBA">
              <w:rPr>
                <w:rFonts w:ascii="細明體" w:hAnsi="細明體" w:hint="eastAsia"/>
                <w:snapToGrid w:val="0"/>
                <w:color w:val="000000"/>
                <w:sz w:val="18"/>
                <w:szCs w:val="18"/>
              </w:rPr>
              <w:t>3,501,222,212</w:t>
            </w:r>
          </w:p>
        </w:tc>
        <w:tc>
          <w:tcPr>
            <w:tcW w:w="2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1DBA" w:rsidRPr="001C1DBA" w:rsidRDefault="001C1DBA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</w:rPr>
            </w:pPr>
            <w:r w:rsidRPr="001C1DBA">
              <w:rPr>
                <w:rFonts w:ascii="細明體" w:hAnsi="細明體" w:hint="eastAsia"/>
                <w:snapToGrid w:val="0"/>
                <w:color w:val="000000"/>
                <w:sz w:val="18"/>
                <w:szCs w:val="18"/>
              </w:rPr>
              <w:t>3,009,017,855</w:t>
            </w:r>
          </w:p>
        </w:tc>
        <w:tc>
          <w:tcPr>
            <w:tcW w:w="2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DBA" w:rsidRPr="001C1DBA" w:rsidRDefault="001C1DBA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</w:rPr>
            </w:pPr>
            <w:r w:rsidRPr="001C1DBA">
              <w:rPr>
                <w:rFonts w:ascii="細明體" w:hAnsi="細明體" w:hint="eastAsia"/>
                <w:snapToGrid w:val="0"/>
                <w:color w:val="000000"/>
                <w:sz w:val="18"/>
                <w:szCs w:val="18"/>
              </w:rPr>
              <w:t>343,444,525</w:t>
            </w:r>
          </w:p>
        </w:tc>
      </w:tr>
      <w:tr w:rsidR="001C1DBA" w:rsidRPr="001C1DBA" w:rsidTr="00FD40F2">
        <w:trPr>
          <w:trHeight w:hRule="exact" w:val="1468"/>
          <w:jc w:val="center"/>
        </w:trPr>
        <w:tc>
          <w:tcPr>
            <w:tcW w:w="32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C1DBA" w:rsidRPr="001C1DBA" w:rsidRDefault="001C1DBA" w:rsidP="00737907">
            <w:pPr>
              <w:spacing w:line="240" w:lineRule="auto"/>
              <w:ind w:leftChars="55" w:left="132" w:rightChars="35" w:right="84" w:firstLine="11"/>
              <w:jc w:val="distribute"/>
              <w:rPr>
                <w:rFonts w:eastAsia="標楷體" w:hAnsi="標楷體"/>
                <w:sz w:val="20"/>
              </w:rPr>
            </w:pPr>
            <w:r w:rsidRPr="001C1DBA">
              <w:rPr>
                <w:rFonts w:eastAsia="標楷體" w:hAnsi="標楷體" w:hint="eastAsia"/>
                <w:sz w:val="20"/>
              </w:rPr>
              <w:t>新竹縣產業園區開發管理基金</w:t>
            </w:r>
          </w:p>
        </w:tc>
        <w:tc>
          <w:tcPr>
            <w:tcW w:w="2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1DBA" w:rsidRPr="001C1DBA" w:rsidRDefault="001C1DBA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</w:rPr>
            </w:pPr>
            <w:r w:rsidRPr="001C1DBA">
              <w:rPr>
                <w:rFonts w:ascii="細明體" w:hAnsi="細明體" w:hint="eastAsia"/>
                <w:snapToGrid w:val="0"/>
                <w:color w:val="000000"/>
                <w:sz w:val="18"/>
                <w:szCs w:val="18"/>
              </w:rPr>
              <w:t>814,348,606</w:t>
            </w:r>
          </w:p>
        </w:tc>
        <w:tc>
          <w:tcPr>
            <w:tcW w:w="2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1DBA" w:rsidRPr="001C1DBA" w:rsidRDefault="001C1DBA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</w:rPr>
            </w:pPr>
            <w:r w:rsidRPr="001C1DBA">
              <w:rPr>
                <w:rFonts w:ascii="細明體" w:hAnsi="細明體" w:hint="eastAsia"/>
                <w:snapToGrid w:val="0"/>
                <w:color w:val="000000"/>
                <w:sz w:val="18"/>
                <w:szCs w:val="18"/>
              </w:rPr>
              <w:t>813,753,597</w:t>
            </w:r>
          </w:p>
        </w:tc>
        <w:tc>
          <w:tcPr>
            <w:tcW w:w="2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DBA" w:rsidRPr="001C1DBA" w:rsidRDefault="001C1DBA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</w:rPr>
            </w:pPr>
            <w:r w:rsidRPr="001C1DBA">
              <w:rPr>
                <w:rFonts w:ascii="細明體" w:hAnsi="細明體" w:hint="eastAsia"/>
                <w:snapToGrid w:val="0"/>
                <w:color w:val="000000"/>
                <w:sz w:val="18"/>
                <w:szCs w:val="18"/>
              </w:rPr>
              <w:t>－</w:t>
            </w:r>
          </w:p>
        </w:tc>
      </w:tr>
      <w:tr w:rsidR="001C1DBA" w:rsidRPr="001C1DBA" w:rsidTr="00FD40F2">
        <w:trPr>
          <w:trHeight w:hRule="exact" w:val="1468"/>
          <w:jc w:val="center"/>
        </w:trPr>
        <w:tc>
          <w:tcPr>
            <w:tcW w:w="32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C1DBA" w:rsidRPr="001C1DBA" w:rsidRDefault="001C1DBA" w:rsidP="00737907">
            <w:pPr>
              <w:spacing w:line="240" w:lineRule="auto"/>
              <w:ind w:leftChars="55" w:left="132" w:rightChars="35" w:right="84" w:firstLine="11"/>
              <w:jc w:val="distribute"/>
              <w:rPr>
                <w:rFonts w:eastAsia="標楷體" w:hAnsi="標楷體"/>
                <w:sz w:val="20"/>
              </w:rPr>
            </w:pPr>
            <w:r w:rsidRPr="001C1DBA">
              <w:rPr>
                <w:rFonts w:eastAsia="標楷體" w:hAnsi="標楷體" w:hint="eastAsia"/>
                <w:sz w:val="20"/>
              </w:rPr>
              <w:t>新竹縣公有收費停車場作業基金</w:t>
            </w:r>
          </w:p>
        </w:tc>
        <w:tc>
          <w:tcPr>
            <w:tcW w:w="2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1DBA" w:rsidRPr="001C1DBA" w:rsidRDefault="001C1DBA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</w:rPr>
            </w:pPr>
            <w:r w:rsidRPr="001C1DBA">
              <w:rPr>
                <w:rFonts w:ascii="細明體" w:hAnsi="細明體" w:hint="eastAsia"/>
                <w:snapToGrid w:val="0"/>
                <w:color w:val="000000"/>
                <w:sz w:val="18"/>
                <w:szCs w:val="18"/>
              </w:rPr>
              <w:t>1,423,815,710</w:t>
            </w:r>
          </w:p>
        </w:tc>
        <w:tc>
          <w:tcPr>
            <w:tcW w:w="2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1DBA" w:rsidRPr="001C1DBA" w:rsidRDefault="001C1DBA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</w:rPr>
            </w:pPr>
            <w:r w:rsidRPr="001C1DBA">
              <w:rPr>
                <w:rFonts w:ascii="細明體" w:hAnsi="細明體" w:hint="eastAsia"/>
                <w:snapToGrid w:val="0"/>
                <w:color w:val="000000"/>
                <w:sz w:val="18"/>
                <w:szCs w:val="18"/>
              </w:rPr>
              <w:t>583,419,638</w:t>
            </w:r>
          </w:p>
        </w:tc>
        <w:tc>
          <w:tcPr>
            <w:tcW w:w="2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DBA" w:rsidRPr="001C1DBA" w:rsidRDefault="001C1DBA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</w:rPr>
            </w:pPr>
            <w:r w:rsidRPr="001C1DBA">
              <w:rPr>
                <w:rFonts w:ascii="細明體" w:hAnsi="細明體" w:hint="eastAsia"/>
                <w:snapToGrid w:val="0"/>
                <w:color w:val="000000"/>
                <w:sz w:val="18"/>
                <w:szCs w:val="18"/>
              </w:rPr>
              <w:t>－</w:t>
            </w:r>
          </w:p>
        </w:tc>
      </w:tr>
      <w:tr w:rsidR="001C1DBA" w:rsidRPr="001C1DBA" w:rsidTr="00FD40F2">
        <w:trPr>
          <w:trHeight w:hRule="exact" w:val="1468"/>
          <w:jc w:val="center"/>
        </w:trPr>
        <w:tc>
          <w:tcPr>
            <w:tcW w:w="32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C1DBA" w:rsidRPr="001C1DBA" w:rsidRDefault="001C1DBA" w:rsidP="00737907">
            <w:pPr>
              <w:spacing w:line="240" w:lineRule="auto"/>
              <w:ind w:leftChars="55" w:left="132" w:rightChars="35" w:right="84" w:firstLine="11"/>
              <w:jc w:val="distribute"/>
              <w:rPr>
                <w:rFonts w:eastAsia="標楷體" w:hAnsi="標楷體"/>
                <w:sz w:val="20"/>
              </w:rPr>
            </w:pPr>
            <w:r w:rsidRPr="001C1DBA">
              <w:rPr>
                <w:rFonts w:eastAsia="標楷體" w:hAnsi="標楷體" w:hint="eastAsia"/>
                <w:sz w:val="20"/>
              </w:rPr>
              <w:t>新竹縣公共造產基金</w:t>
            </w:r>
          </w:p>
        </w:tc>
        <w:tc>
          <w:tcPr>
            <w:tcW w:w="2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1DBA" w:rsidRPr="001C1DBA" w:rsidRDefault="001C1DBA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</w:rPr>
            </w:pPr>
            <w:r w:rsidRPr="001C1DBA">
              <w:rPr>
                <w:rFonts w:ascii="細明體" w:hAnsi="細明體" w:hint="eastAsia"/>
                <w:snapToGrid w:val="0"/>
                <w:color w:val="000000"/>
                <w:sz w:val="18"/>
                <w:szCs w:val="18"/>
              </w:rPr>
              <w:t>54,728,686</w:t>
            </w:r>
          </w:p>
        </w:tc>
        <w:tc>
          <w:tcPr>
            <w:tcW w:w="2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1DBA" w:rsidRPr="001C1DBA" w:rsidRDefault="001C1DBA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</w:rPr>
            </w:pPr>
            <w:r w:rsidRPr="001C1DBA">
              <w:rPr>
                <w:rFonts w:ascii="細明體" w:hAnsi="細明體" w:hint="eastAsia"/>
                <w:snapToGrid w:val="0"/>
                <w:color w:val="000000"/>
                <w:sz w:val="18"/>
                <w:szCs w:val="18"/>
              </w:rPr>
              <w:t>54,701,927</w:t>
            </w:r>
          </w:p>
        </w:tc>
        <w:tc>
          <w:tcPr>
            <w:tcW w:w="2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DBA" w:rsidRPr="001C1DBA" w:rsidRDefault="001C1DBA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</w:rPr>
            </w:pPr>
            <w:r w:rsidRPr="001C1DBA">
              <w:rPr>
                <w:rFonts w:ascii="細明體" w:hAnsi="細明體" w:hint="eastAsia"/>
                <w:snapToGrid w:val="0"/>
                <w:color w:val="000000"/>
                <w:sz w:val="18"/>
                <w:szCs w:val="18"/>
              </w:rPr>
              <w:t>－</w:t>
            </w:r>
          </w:p>
        </w:tc>
      </w:tr>
      <w:tr w:rsidR="001C1DBA" w:rsidRPr="001C1DBA" w:rsidTr="00FD40F2">
        <w:trPr>
          <w:trHeight w:hRule="exact" w:val="1468"/>
          <w:jc w:val="center"/>
        </w:trPr>
        <w:tc>
          <w:tcPr>
            <w:tcW w:w="3231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1C1DBA" w:rsidRPr="001C1DBA" w:rsidRDefault="001C1DBA" w:rsidP="00737907">
            <w:pPr>
              <w:spacing w:line="240" w:lineRule="auto"/>
              <w:jc w:val="distribute"/>
              <w:rPr>
                <w:rFonts w:eastAsia="標楷體" w:hAnsi="標楷體"/>
                <w:b/>
                <w:bCs/>
                <w:sz w:val="20"/>
              </w:rPr>
            </w:pPr>
            <w:r w:rsidRPr="001C1DBA">
              <w:rPr>
                <w:rFonts w:ascii="華康楷書體W7(P)" w:eastAsia="標楷體" w:hAnsi="標楷體" w:hint="eastAsia"/>
                <w:b/>
                <w:bCs/>
                <w:sz w:val="20"/>
              </w:rPr>
              <w:t>衛生局主管</w:t>
            </w:r>
          </w:p>
        </w:tc>
        <w:tc>
          <w:tcPr>
            <w:tcW w:w="23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DBA" w:rsidRPr="001C1DBA" w:rsidRDefault="001C1DBA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snapToGrid w:val="0"/>
                <w:color w:val="000000"/>
                <w:sz w:val="18"/>
                <w:szCs w:val="18"/>
              </w:rPr>
            </w:pPr>
            <w:r w:rsidRPr="001C1DBA">
              <w:rPr>
                <w:rFonts w:ascii="細明體" w:hAnsi="細明體" w:hint="eastAsia"/>
                <w:b/>
                <w:snapToGrid w:val="0"/>
                <w:color w:val="000000"/>
                <w:sz w:val="18"/>
                <w:szCs w:val="18"/>
              </w:rPr>
              <w:t>71,882,279</w:t>
            </w:r>
          </w:p>
        </w:tc>
        <w:tc>
          <w:tcPr>
            <w:tcW w:w="23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DBA" w:rsidRPr="001C1DBA" w:rsidRDefault="001C1DBA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snapToGrid w:val="0"/>
                <w:color w:val="000000"/>
                <w:sz w:val="18"/>
                <w:szCs w:val="18"/>
              </w:rPr>
            </w:pPr>
            <w:r w:rsidRPr="001C1DBA">
              <w:rPr>
                <w:rFonts w:ascii="細明體" w:hAnsi="細明體" w:hint="eastAsia"/>
                <w:b/>
                <w:snapToGrid w:val="0"/>
                <w:color w:val="000000"/>
                <w:sz w:val="18"/>
                <w:szCs w:val="18"/>
              </w:rPr>
              <w:t>62,811,495</w:t>
            </w:r>
          </w:p>
        </w:tc>
        <w:tc>
          <w:tcPr>
            <w:tcW w:w="23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DBA" w:rsidRPr="001C1DBA" w:rsidRDefault="001C1DBA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snapToGrid w:val="0"/>
                <w:color w:val="000000"/>
                <w:sz w:val="18"/>
                <w:szCs w:val="18"/>
              </w:rPr>
            </w:pPr>
            <w:r w:rsidRPr="001C1DBA">
              <w:rPr>
                <w:rFonts w:ascii="細明體" w:hAnsi="細明體" w:hint="eastAsia"/>
                <w:b/>
                <w:snapToGrid w:val="0"/>
                <w:color w:val="000000"/>
                <w:sz w:val="18"/>
                <w:szCs w:val="18"/>
              </w:rPr>
              <w:t>－</w:t>
            </w:r>
          </w:p>
        </w:tc>
      </w:tr>
      <w:tr w:rsidR="001C1DBA" w:rsidRPr="001C1DBA" w:rsidTr="00FD40F2">
        <w:trPr>
          <w:trHeight w:hRule="exact" w:val="1468"/>
          <w:jc w:val="center"/>
        </w:trPr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DBA" w:rsidRPr="001C1DBA" w:rsidRDefault="001C1DBA" w:rsidP="00737907">
            <w:pPr>
              <w:spacing w:line="240" w:lineRule="auto"/>
              <w:ind w:leftChars="55" w:left="132" w:rightChars="35" w:right="84" w:firstLine="11"/>
              <w:jc w:val="distribute"/>
              <w:rPr>
                <w:rFonts w:eastAsia="標楷體" w:hAnsi="標楷體"/>
                <w:sz w:val="20"/>
              </w:rPr>
            </w:pPr>
            <w:r w:rsidRPr="001C1DBA">
              <w:rPr>
                <w:rFonts w:eastAsia="標楷體" w:hAnsi="標楷體" w:hint="eastAsia"/>
                <w:sz w:val="20"/>
              </w:rPr>
              <w:t>新竹縣</w:t>
            </w:r>
            <w:r w:rsidRPr="001C1DBA">
              <w:rPr>
                <w:rFonts w:eastAsia="標楷體" w:hAnsi="標楷體"/>
                <w:sz w:val="20"/>
              </w:rPr>
              <w:t>醫療</w:t>
            </w:r>
            <w:r w:rsidRPr="001C1DBA">
              <w:rPr>
                <w:rFonts w:eastAsia="標楷體" w:hAnsi="標楷體" w:hint="eastAsia"/>
                <w:sz w:val="20"/>
              </w:rPr>
              <w:t>作業</w:t>
            </w:r>
            <w:r w:rsidRPr="001C1DBA">
              <w:rPr>
                <w:rFonts w:eastAsia="標楷體" w:hAnsi="標楷體"/>
                <w:sz w:val="20"/>
              </w:rPr>
              <w:t>基金</w:t>
            </w:r>
          </w:p>
        </w:tc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BA" w:rsidRPr="001C1DBA" w:rsidRDefault="001C1DBA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</w:rPr>
            </w:pPr>
            <w:r w:rsidRPr="001C1DBA">
              <w:rPr>
                <w:rFonts w:ascii="細明體" w:hAnsi="細明體" w:hint="eastAsia"/>
                <w:snapToGrid w:val="0"/>
                <w:color w:val="000000"/>
                <w:sz w:val="18"/>
                <w:szCs w:val="18"/>
              </w:rPr>
              <w:t>71,882,279</w:t>
            </w:r>
          </w:p>
        </w:tc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BA" w:rsidRPr="001C1DBA" w:rsidRDefault="001C1DBA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</w:rPr>
            </w:pPr>
            <w:r w:rsidRPr="001C1DBA">
              <w:rPr>
                <w:rFonts w:ascii="細明體" w:hAnsi="細明體" w:hint="eastAsia"/>
                <w:snapToGrid w:val="0"/>
                <w:color w:val="000000"/>
                <w:sz w:val="18"/>
                <w:szCs w:val="18"/>
              </w:rPr>
              <w:t>62,811,495</w:t>
            </w:r>
          </w:p>
        </w:tc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DBA" w:rsidRPr="001C1DBA" w:rsidRDefault="001C1DBA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</w:rPr>
            </w:pPr>
            <w:r w:rsidRPr="001C1DBA">
              <w:rPr>
                <w:rFonts w:ascii="細明體" w:hAnsi="細明體" w:hint="eastAsia"/>
                <w:snapToGrid w:val="0"/>
                <w:color w:val="000000"/>
                <w:sz w:val="18"/>
                <w:szCs w:val="18"/>
              </w:rPr>
              <w:t>－</w:t>
            </w:r>
          </w:p>
        </w:tc>
      </w:tr>
    </w:tbl>
    <w:p w:rsidR="00367878" w:rsidRPr="00D536DC" w:rsidRDefault="00221B21" w:rsidP="00367878">
      <w:pPr>
        <w:autoSpaceDE w:val="0"/>
        <w:autoSpaceDN w:val="0"/>
        <w:snapToGrid w:val="0"/>
        <w:spacing w:line="240" w:lineRule="auto"/>
        <w:ind w:rightChars="10" w:right="24"/>
        <w:jc w:val="both"/>
        <w:rPr>
          <w:rFonts w:ascii="標楷體" w:eastAsia="標楷體" w:hAnsi="標楷體"/>
          <w:snapToGrid w:val="0"/>
          <w:color w:val="000000"/>
          <w:sz w:val="18"/>
          <w:szCs w:val="18"/>
        </w:rPr>
      </w:pPr>
      <w:r w:rsidRPr="00D536DC">
        <w:rPr>
          <w:rFonts w:ascii="標楷體" w:eastAsia="標楷體" w:hAnsi="標楷體" w:hint="eastAsia"/>
          <w:snapToGrid w:val="0"/>
          <w:color w:val="000000"/>
          <w:sz w:val="18"/>
          <w:szCs w:val="18"/>
        </w:rPr>
        <w:t>註：</w:t>
      </w:r>
      <w:r w:rsidR="001C1DBA" w:rsidRPr="00D536DC">
        <w:rPr>
          <w:rFonts w:ascii="標楷體" w:eastAsia="標楷體" w:hAnsi="標楷體" w:hint="eastAsia"/>
          <w:snapToGrid w:val="0"/>
          <w:color w:val="000000"/>
          <w:sz w:val="18"/>
          <w:szCs w:val="18"/>
        </w:rPr>
        <w:t>信託代理與保證資產（負債）為55,273,233元</w:t>
      </w:r>
      <w:r w:rsidRPr="00D536DC">
        <w:rPr>
          <w:rFonts w:ascii="標楷體" w:eastAsia="標楷體" w:hAnsi="標楷體" w:hint="eastAsia"/>
          <w:snapToGrid w:val="0"/>
          <w:color w:val="000000"/>
          <w:sz w:val="18"/>
          <w:szCs w:val="18"/>
        </w:rPr>
        <w:t>。</w:t>
      </w:r>
    </w:p>
    <w:p w:rsidR="002B3F6F" w:rsidRPr="002B3F6F" w:rsidRDefault="002B3F6F" w:rsidP="001C1DBA">
      <w:pPr>
        <w:tabs>
          <w:tab w:val="center" w:pos="5640"/>
        </w:tabs>
        <w:snapToGrid w:val="0"/>
        <w:rPr>
          <w:rFonts w:ascii="標楷體" w:eastAsia="標楷體" w:hAnsi="標楷體"/>
          <w:b/>
          <w:sz w:val="36"/>
          <w:u w:val="single"/>
        </w:rPr>
      </w:pPr>
      <w:r w:rsidRPr="002B3F6F">
        <w:rPr>
          <w:rFonts w:ascii="標楷體" w:eastAsia="標楷體" w:hAnsi="標楷體" w:hint="eastAsia"/>
          <w:b/>
          <w:sz w:val="32"/>
          <w:u w:val="single"/>
        </w:rPr>
        <w:lastRenderedPageBreak/>
        <w:t>平衡綜計表</w:t>
      </w:r>
      <w:r w:rsidR="0032512C" w:rsidRPr="0032512C">
        <w:rPr>
          <w:rFonts w:ascii="標楷體" w:eastAsia="標楷體" w:hAnsi="標楷體" w:hint="eastAsia"/>
          <w:b/>
          <w:szCs w:val="24"/>
          <w:u w:val="single"/>
        </w:rPr>
        <w:t>（</w:t>
      </w:r>
      <w:r w:rsidR="0032512C" w:rsidRPr="0032512C">
        <w:rPr>
          <w:rFonts w:ascii="標楷體" w:eastAsia="標楷體" w:hAnsi="標楷體" w:hint="eastAsia"/>
          <w:b/>
          <w:bCs/>
          <w:szCs w:val="24"/>
          <w:u w:val="single"/>
        </w:rPr>
        <w:t>基金別</w:t>
      </w:r>
      <w:r w:rsidR="0032512C" w:rsidRPr="0032512C">
        <w:rPr>
          <w:rFonts w:ascii="標楷體" w:eastAsia="標楷體" w:hAnsi="標楷體" w:hint="eastAsia"/>
          <w:b/>
          <w:szCs w:val="24"/>
          <w:u w:val="single"/>
        </w:rPr>
        <w:t>）</w:t>
      </w:r>
    </w:p>
    <w:p w:rsidR="002B3F6F" w:rsidRPr="002B3F6F" w:rsidRDefault="002B3F6F" w:rsidP="001C1DBA">
      <w:pPr>
        <w:spacing w:before="120" w:after="60" w:line="240" w:lineRule="exact"/>
        <w:jc w:val="distribute"/>
        <w:rPr>
          <w:rFonts w:ascii="標楷體" w:eastAsia="標楷體" w:hAnsi="標楷體"/>
          <w:b/>
          <w:sz w:val="36"/>
          <w:u w:val="single"/>
        </w:rPr>
      </w:pPr>
      <w:r w:rsidRPr="002B3F6F">
        <w:rPr>
          <w:rFonts w:ascii="標楷體" w:eastAsia="標楷體" w:hAnsi="標楷體" w:hint="eastAsia"/>
          <w:bCs/>
          <w:szCs w:val="24"/>
        </w:rPr>
        <w:t>12月31</w:t>
      </w:r>
      <w:r w:rsidRPr="002B3F6F">
        <w:rPr>
          <w:rFonts w:ascii="標楷體" w:eastAsia="標楷體" w:hAnsi="標楷體" w:hint="eastAsia"/>
        </w:rPr>
        <w:t xml:space="preserve">日 </w:t>
      </w:r>
      <w:r w:rsidR="009A0284">
        <w:rPr>
          <w:rFonts w:ascii="標楷體" w:eastAsia="標楷體" w:hAnsi="標楷體"/>
        </w:rPr>
        <w:t xml:space="preserve">                          </w:t>
      </w:r>
      <w:r w:rsidRPr="002B3F6F">
        <w:rPr>
          <w:rFonts w:ascii="標楷體" w:eastAsia="標楷體" w:hAnsi="標楷體"/>
        </w:rPr>
        <w:t xml:space="preserve">                </w:t>
      </w:r>
      <w:r w:rsidRPr="002B3F6F">
        <w:rPr>
          <w:rFonts w:ascii="標楷體" w:eastAsia="標楷體" w:hAnsi="標楷體" w:hint="eastAsia"/>
        </w:rPr>
        <w:t xml:space="preserve">  </w:t>
      </w:r>
      <w:r w:rsidRPr="002B3F6F">
        <w:rPr>
          <w:rFonts w:ascii="標楷體" w:eastAsia="標楷體" w:hAnsi="標楷體"/>
        </w:rPr>
        <w:t xml:space="preserve">                  </w:t>
      </w:r>
      <w:r w:rsidRPr="002B3F6F">
        <w:rPr>
          <w:rFonts w:ascii="標楷體" w:eastAsia="標楷體" w:hint="eastAsia"/>
          <w:sz w:val="20"/>
        </w:rPr>
        <w:t>單位：新臺幣元</w:t>
      </w:r>
    </w:p>
    <w:tbl>
      <w:tblPr>
        <w:tblW w:w="10206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3402"/>
        <w:gridCol w:w="3402"/>
      </w:tblGrid>
      <w:tr w:rsidR="00245916" w:rsidTr="00FD40F2">
        <w:trPr>
          <w:trHeight w:hRule="exact" w:val="113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5916" w:rsidRPr="00245916" w:rsidRDefault="00245916" w:rsidP="00FD40F2">
            <w:pPr>
              <w:snapToGrid w:val="0"/>
              <w:spacing w:line="240" w:lineRule="auto"/>
              <w:jc w:val="distribute"/>
              <w:rPr>
                <w:rFonts w:ascii="標楷體" w:eastAsia="標楷體"/>
                <w:sz w:val="20"/>
              </w:rPr>
            </w:pPr>
            <w:r w:rsidRPr="00245916">
              <w:rPr>
                <w:rFonts w:ascii="標楷體" w:eastAsia="標楷體" w:hint="eastAsia"/>
                <w:sz w:val="20"/>
              </w:rPr>
              <w:t>不動產、廠房及設備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916" w:rsidRPr="00245916" w:rsidRDefault="00245916" w:rsidP="00FD40F2">
            <w:pPr>
              <w:snapToGrid w:val="0"/>
              <w:spacing w:line="240" w:lineRule="auto"/>
              <w:jc w:val="distribute"/>
              <w:rPr>
                <w:rFonts w:ascii="標楷體" w:eastAsia="標楷體"/>
                <w:sz w:val="20"/>
              </w:rPr>
            </w:pPr>
            <w:r w:rsidRPr="00245916">
              <w:rPr>
                <w:rFonts w:ascii="標楷體" w:eastAsia="標楷體" w:hint="eastAsia"/>
                <w:sz w:val="20"/>
              </w:rPr>
              <w:t>無形資產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245916" w:rsidRPr="00245916" w:rsidRDefault="00245916" w:rsidP="00FD40F2">
            <w:pPr>
              <w:snapToGrid w:val="0"/>
              <w:spacing w:line="240" w:lineRule="auto"/>
              <w:jc w:val="distribute"/>
              <w:rPr>
                <w:rFonts w:ascii="標楷體" w:eastAsia="標楷體"/>
                <w:sz w:val="20"/>
              </w:rPr>
            </w:pPr>
            <w:r w:rsidRPr="00245916">
              <w:rPr>
                <w:rFonts w:ascii="標楷體" w:eastAsia="標楷體" w:hint="eastAsia"/>
                <w:sz w:val="20"/>
              </w:rPr>
              <w:t>其他資產</w:t>
            </w:r>
          </w:p>
        </w:tc>
      </w:tr>
      <w:tr w:rsidR="00245916" w:rsidRPr="00EF6640" w:rsidTr="00FD40F2">
        <w:trPr>
          <w:trHeight w:hRule="exact" w:val="1469"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245916" w:rsidRPr="00EF6640" w:rsidRDefault="00245916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color w:val="000000"/>
                <w:sz w:val="18"/>
                <w:szCs w:val="18"/>
              </w:rPr>
            </w:pPr>
            <w:r w:rsidRPr="00EF6640">
              <w:rPr>
                <w:rFonts w:ascii="細明體" w:hAnsi="細明體" w:hint="eastAsia"/>
                <w:b/>
                <w:color w:val="000000"/>
                <w:sz w:val="18"/>
                <w:szCs w:val="18"/>
              </w:rPr>
              <w:t>983,678,584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916" w:rsidRPr="00EF6640" w:rsidRDefault="00245916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color w:val="000000"/>
                <w:sz w:val="18"/>
                <w:szCs w:val="18"/>
              </w:rPr>
            </w:pPr>
            <w:r w:rsidRPr="00EF6640">
              <w:rPr>
                <w:rFonts w:ascii="細明體" w:hAnsi="細明體" w:hint="eastAsia"/>
                <w:b/>
                <w:color w:val="000000"/>
                <w:sz w:val="18"/>
                <w:szCs w:val="18"/>
              </w:rPr>
              <w:t>7,436,300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245916" w:rsidRPr="00EF6640" w:rsidRDefault="00245916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color w:val="000000"/>
                <w:sz w:val="18"/>
                <w:szCs w:val="18"/>
              </w:rPr>
            </w:pPr>
            <w:r w:rsidRPr="00EF6640">
              <w:rPr>
                <w:rFonts w:ascii="細明體" w:hAnsi="細明體" w:hint="eastAsia"/>
                <w:b/>
                <w:color w:val="000000"/>
                <w:sz w:val="18"/>
                <w:szCs w:val="18"/>
              </w:rPr>
              <w:t>7,733,572</w:t>
            </w:r>
          </w:p>
        </w:tc>
      </w:tr>
      <w:tr w:rsidR="00245916" w:rsidRPr="00EF6640" w:rsidTr="00FD40F2">
        <w:trPr>
          <w:trHeight w:hRule="exact" w:val="1469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45916" w:rsidRPr="00EF6640" w:rsidRDefault="00245916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color w:val="000000"/>
                <w:sz w:val="18"/>
                <w:szCs w:val="18"/>
              </w:rPr>
            </w:pPr>
            <w:r w:rsidRPr="00EF6640">
              <w:rPr>
                <w:rFonts w:ascii="細明體" w:hAnsi="細明體" w:hint="eastAsia"/>
                <w:b/>
                <w:color w:val="000000"/>
                <w:sz w:val="18"/>
                <w:szCs w:val="18"/>
              </w:rPr>
              <w:t>974,607,800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916" w:rsidRPr="00EF6640" w:rsidRDefault="00245916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color w:val="000000"/>
                <w:sz w:val="18"/>
                <w:szCs w:val="18"/>
              </w:rPr>
            </w:pPr>
            <w:r w:rsidRPr="00EF6640">
              <w:rPr>
                <w:rFonts w:ascii="細明體" w:hAnsi="細明體" w:hint="eastAsia"/>
                <w:b/>
                <w:color w:val="000000"/>
                <w:sz w:val="18"/>
                <w:szCs w:val="18"/>
              </w:rPr>
              <w:t>7,436,300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245916" w:rsidRPr="00EF6640" w:rsidRDefault="00245916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color w:val="000000"/>
                <w:sz w:val="18"/>
                <w:szCs w:val="18"/>
              </w:rPr>
            </w:pPr>
            <w:r w:rsidRPr="00EF6640">
              <w:rPr>
                <w:rFonts w:ascii="細明體" w:hAnsi="細明體" w:hint="eastAsia"/>
                <w:b/>
                <w:color w:val="000000"/>
                <w:sz w:val="18"/>
                <w:szCs w:val="18"/>
              </w:rPr>
              <w:t>7,733,572</w:t>
            </w:r>
          </w:p>
        </w:tc>
      </w:tr>
      <w:tr w:rsidR="00245916" w:rsidRPr="00EF6640" w:rsidTr="00FD40F2">
        <w:trPr>
          <w:trHeight w:hRule="exact" w:val="1469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45916" w:rsidRPr="00EF6640" w:rsidRDefault="00245916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szCs w:val="18"/>
              </w:rPr>
            </w:pPr>
            <w:r w:rsidRPr="00EF6640">
              <w:rPr>
                <w:rFonts w:ascii="細明體" w:hAnsi="細明體" w:hint="eastAsia"/>
                <w:color w:val="000000"/>
                <w:sz w:val="18"/>
                <w:szCs w:val="18"/>
              </w:rPr>
              <w:t>141,616,960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916" w:rsidRPr="00EF6640" w:rsidRDefault="00245916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szCs w:val="18"/>
              </w:rPr>
            </w:pPr>
            <w:r w:rsidRPr="00EF6640">
              <w:rPr>
                <w:rFonts w:ascii="細明體" w:hAnsi="細明體" w:hint="eastAsia"/>
                <w:color w:val="000000"/>
                <w:sz w:val="18"/>
                <w:szCs w:val="18"/>
              </w:rPr>
              <w:t>－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245916" w:rsidRPr="00EF6640" w:rsidRDefault="00245916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szCs w:val="18"/>
              </w:rPr>
            </w:pPr>
            <w:r w:rsidRPr="00EF6640">
              <w:rPr>
                <w:rFonts w:ascii="細明體" w:hAnsi="細明體" w:hint="eastAsia"/>
                <w:color w:val="000000"/>
                <w:sz w:val="18"/>
                <w:szCs w:val="18"/>
              </w:rPr>
              <w:t>7,142,872</w:t>
            </w:r>
          </w:p>
        </w:tc>
      </w:tr>
      <w:tr w:rsidR="00245916" w:rsidRPr="00EF6640" w:rsidTr="00FD40F2">
        <w:trPr>
          <w:trHeight w:hRule="exact" w:val="1469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45916" w:rsidRPr="00EF6640" w:rsidRDefault="00245916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szCs w:val="18"/>
              </w:rPr>
            </w:pPr>
            <w:r w:rsidRPr="00EF6640">
              <w:rPr>
                <w:rFonts w:ascii="細明體" w:hAnsi="細明體" w:hint="eastAsia"/>
                <w:color w:val="000000"/>
                <w:sz w:val="18"/>
                <w:szCs w:val="18"/>
              </w:rPr>
              <w:t>595,009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916" w:rsidRPr="00EF6640" w:rsidRDefault="00245916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szCs w:val="18"/>
              </w:rPr>
            </w:pPr>
            <w:r w:rsidRPr="00EF6640">
              <w:rPr>
                <w:rFonts w:ascii="細明體" w:hAnsi="細明體" w:hint="eastAsia"/>
                <w:color w:val="000000"/>
                <w:sz w:val="18"/>
                <w:szCs w:val="18"/>
              </w:rPr>
              <w:t>－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245916" w:rsidRPr="00EF6640" w:rsidRDefault="00245916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szCs w:val="18"/>
              </w:rPr>
            </w:pPr>
            <w:r w:rsidRPr="00EF6640">
              <w:rPr>
                <w:rFonts w:ascii="細明體" w:hAnsi="細明體" w:hint="eastAsia"/>
                <w:color w:val="000000"/>
                <w:sz w:val="18"/>
                <w:szCs w:val="18"/>
              </w:rPr>
              <w:t>－</w:t>
            </w:r>
          </w:p>
        </w:tc>
      </w:tr>
      <w:tr w:rsidR="00245916" w:rsidRPr="00EF6640" w:rsidTr="00FD40F2">
        <w:trPr>
          <w:trHeight w:hRule="exact" w:val="1469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45916" w:rsidRPr="00EF6640" w:rsidRDefault="00245916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szCs w:val="18"/>
              </w:rPr>
            </w:pPr>
            <w:r w:rsidRPr="00EF6640">
              <w:rPr>
                <w:rFonts w:ascii="細明體" w:hAnsi="細明體" w:hint="eastAsia"/>
                <w:color w:val="000000"/>
                <w:sz w:val="18"/>
                <w:szCs w:val="18"/>
              </w:rPr>
              <w:t>832,369,072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916" w:rsidRPr="00EF6640" w:rsidRDefault="00245916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szCs w:val="18"/>
              </w:rPr>
            </w:pPr>
            <w:r w:rsidRPr="00EF6640">
              <w:rPr>
                <w:rFonts w:ascii="細明體" w:hAnsi="細明體" w:hint="eastAsia"/>
                <w:color w:val="000000"/>
                <w:sz w:val="18"/>
                <w:szCs w:val="18"/>
              </w:rPr>
              <w:t>7,436,300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245916" w:rsidRPr="00EF6640" w:rsidRDefault="00245916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szCs w:val="18"/>
              </w:rPr>
            </w:pPr>
            <w:r w:rsidRPr="00EF6640">
              <w:rPr>
                <w:rFonts w:ascii="細明體" w:hAnsi="細明體" w:hint="eastAsia"/>
                <w:color w:val="000000"/>
                <w:sz w:val="18"/>
                <w:szCs w:val="18"/>
              </w:rPr>
              <w:t>590,700</w:t>
            </w:r>
          </w:p>
        </w:tc>
      </w:tr>
      <w:tr w:rsidR="00245916" w:rsidRPr="00EF6640" w:rsidTr="00FD40F2">
        <w:trPr>
          <w:trHeight w:hRule="exact" w:val="1469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45916" w:rsidRPr="00EF6640" w:rsidRDefault="00245916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szCs w:val="18"/>
              </w:rPr>
            </w:pPr>
            <w:r w:rsidRPr="00EF6640">
              <w:rPr>
                <w:rFonts w:ascii="細明體" w:hAnsi="細明體" w:hint="eastAsia"/>
                <w:color w:val="000000"/>
                <w:sz w:val="18"/>
                <w:szCs w:val="18"/>
              </w:rPr>
              <w:t>26,759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916" w:rsidRPr="00EF6640" w:rsidRDefault="00245916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szCs w:val="18"/>
              </w:rPr>
            </w:pPr>
            <w:r w:rsidRPr="00EF6640">
              <w:rPr>
                <w:rFonts w:ascii="細明體" w:hAnsi="細明體" w:hint="eastAsia"/>
                <w:color w:val="000000"/>
                <w:sz w:val="18"/>
                <w:szCs w:val="18"/>
              </w:rPr>
              <w:t>－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245916" w:rsidRPr="00EF6640" w:rsidRDefault="00245916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szCs w:val="18"/>
              </w:rPr>
            </w:pPr>
            <w:r w:rsidRPr="00EF6640">
              <w:rPr>
                <w:rFonts w:ascii="細明體" w:hAnsi="細明體" w:hint="eastAsia"/>
                <w:color w:val="000000"/>
                <w:sz w:val="18"/>
                <w:szCs w:val="18"/>
              </w:rPr>
              <w:t>－</w:t>
            </w:r>
          </w:p>
        </w:tc>
      </w:tr>
      <w:tr w:rsidR="00245916" w:rsidRPr="00EF6640" w:rsidTr="00FD40F2">
        <w:trPr>
          <w:trHeight w:hRule="exact" w:val="1469"/>
        </w:trPr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245916" w:rsidRPr="00EF6640" w:rsidRDefault="00245916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color w:val="000000"/>
                <w:sz w:val="18"/>
                <w:szCs w:val="18"/>
              </w:rPr>
            </w:pPr>
            <w:r w:rsidRPr="00EF6640">
              <w:rPr>
                <w:rFonts w:ascii="細明體" w:hAnsi="細明體" w:hint="eastAsia"/>
                <w:b/>
                <w:color w:val="000000"/>
                <w:sz w:val="18"/>
                <w:szCs w:val="18"/>
              </w:rPr>
              <w:t>9,070,784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916" w:rsidRPr="00EF6640" w:rsidRDefault="00245916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color w:val="000000"/>
                <w:sz w:val="18"/>
                <w:szCs w:val="18"/>
              </w:rPr>
            </w:pPr>
            <w:r w:rsidRPr="00EF6640">
              <w:rPr>
                <w:rFonts w:ascii="細明體" w:hAnsi="細明體" w:hint="eastAsia"/>
                <w:b/>
                <w:color w:val="000000"/>
                <w:sz w:val="18"/>
                <w:szCs w:val="18"/>
              </w:rPr>
              <w:t>－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:rsidR="00245916" w:rsidRPr="00EF6640" w:rsidRDefault="00245916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color w:val="000000"/>
                <w:sz w:val="18"/>
                <w:szCs w:val="18"/>
              </w:rPr>
            </w:pPr>
            <w:r w:rsidRPr="00EF6640">
              <w:rPr>
                <w:rFonts w:ascii="細明體" w:hAnsi="細明體" w:hint="eastAsia"/>
                <w:b/>
                <w:color w:val="000000"/>
                <w:sz w:val="18"/>
                <w:szCs w:val="18"/>
              </w:rPr>
              <w:t>－</w:t>
            </w:r>
          </w:p>
        </w:tc>
      </w:tr>
      <w:tr w:rsidR="00245916" w:rsidRPr="00EF6640" w:rsidTr="00FD40F2">
        <w:trPr>
          <w:trHeight w:hRule="exact" w:val="1469"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916" w:rsidRPr="00EF6640" w:rsidRDefault="00245916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szCs w:val="18"/>
              </w:rPr>
            </w:pPr>
            <w:r w:rsidRPr="007F5A06">
              <w:rPr>
                <w:rFonts w:ascii="細明體" w:hAnsi="細明體" w:hint="eastAsia"/>
                <w:color w:val="000000"/>
                <w:sz w:val="18"/>
                <w:szCs w:val="18"/>
              </w:rPr>
              <w:t>9,070,784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5916" w:rsidRPr="00EF6640" w:rsidRDefault="00245916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szCs w:val="18"/>
              </w:rPr>
            </w:pPr>
            <w:r w:rsidRPr="00EF6640">
              <w:rPr>
                <w:rFonts w:ascii="細明體" w:hAnsi="細明體" w:hint="eastAsia"/>
                <w:color w:val="000000"/>
                <w:sz w:val="18"/>
                <w:szCs w:val="18"/>
              </w:rPr>
              <w:t>－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45916" w:rsidRPr="00EF6640" w:rsidRDefault="00245916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szCs w:val="18"/>
              </w:rPr>
            </w:pPr>
            <w:r w:rsidRPr="00EF6640">
              <w:rPr>
                <w:rFonts w:ascii="細明體" w:hAnsi="細明體" w:hint="eastAsia"/>
                <w:color w:val="000000"/>
                <w:sz w:val="18"/>
                <w:szCs w:val="18"/>
              </w:rPr>
              <w:t>－</w:t>
            </w:r>
          </w:p>
        </w:tc>
      </w:tr>
    </w:tbl>
    <w:p w:rsidR="00221B21" w:rsidRPr="00FD40F2" w:rsidRDefault="00221B21" w:rsidP="00221B21">
      <w:pPr>
        <w:autoSpaceDE w:val="0"/>
        <w:autoSpaceDN w:val="0"/>
        <w:snapToGrid w:val="0"/>
        <w:spacing w:line="240" w:lineRule="auto"/>
        <w:ind w:rightChars="10" w:right="24"/>
        <w:jc w:val="both"/>
        <w:rPr>
          <w:rFonts w:ascii="標楷體" w:eastAsia="標楷體" w:hAnsi="標楷體"/>
          <w:snapToGrid w:val="0"/>
          <w:color w:val="000000"/>
          <w:sz w:val="18"/>
          <w:szCs w:val="18"/>
        </w:rPr>
      </w:pPr>
    </w:p>
    <w:p w:rsidR="009A0284" w:rsidRPr="009A0284" w:rsidRDefault="003601BC" w:rsidP="00190899">
      <w:pPr>
        <w:tabs>
          <w:tab w:val="center" w:pos="5640"/>
        </w:tabs>
        <w:snapToGrid w:val="0"/>
        <w:spacing w:line="340" w:lineRule="atLeast"/>
        <w:jc w:val="right"/>
        <w:rPr>
          <w:rFonts w:eastAsia="標楷體"/>
          <w:b/>
          <w:szCs w:val="28"/>
        </w:rPr>
      </w:pPr>
      <w:r w:rsidRPr="003601BC">
        <w:rPr>
          <w:rFonts w:ascii="標楷體" w:eastAsia="標楷體" w:hAnsi="標楷體" w:cs="新細明體" w:hint="eastAsia"/>
          <w:b/>
          <w:sz w:val="32"/>
          <w:szCs w:val="32"/>
          <w:u w:val="single"/>
        </w:rPr>
        <w:lastRenderedPageBreak/>
        <w:t>（六）</w:t>
      </w:r>
      <w:r w:rsidR="009A0284" w:rsidRPr="009A0284">
        <w:rPr>
          <w:rFonts w:ascii="標楷體" w:eastAsia="標楷體" w:hAnsi="標楷體" w:hint="eastAsia"/>
          <w:b/>
          <w:sz w:val="32"/>
          <w:u w:val="single"/>
        </w:rPr>
        <w:t>餘絀審定後</w:t>
      </w:r>
    </w:p>
    <w:p w:rsidR="009A0284" w:rsidRPr="009A0284" w:rsidRDefault="009A0284" w:rsidP="00190899">
      <w:pPr>
        <w:spacing w:before="120" w:after="60" w:line="240" w:lineRule="exact"/>
        <w:jc w:val="right"/>
        <w:rPr>
          <w:rFonts w:eastAsia="標楷體"/>
          <w:b/>
          <w:szCs w:val="28"/>
        </w:rPr>
      </w:pPr>
      <w:r w:rsidRPr="009A0284">
        <w:rPr>
          <w:rFonts w:ascii="標楷體" w:eastAsia="標楷體" w:hAnsi="標楷體" w:hint="eastAsia"/>
        </w:rPr>
        <w:t>中華民國</w:t>
      </w:r>
      <w:r w:rsidRPr="009A0284">
        <w:rPr>
          <w:rFonts w:ascii="標楷體" w:eastAsia="標楷體" w:hAnsi="標楷體"/>
          <w:bCs/>
          <w:szCs w:val="24"/>
        </w:rPr>
        <w:t>11</w:t>
      </w:r>
      <w:r w:rsidR="00190899">
        <w:rPr>
          <w:rFonts w:ascii="標楷體" w:eastAsia="標楷體" w:hAnsi="標楷體"/>
          <w:bCs/>
          <w:szCs w:val="24"/>
        </w:rPr>
        <w:t>4</w:t>
      </w:r>
      <w:r w:rsidRPr="009A0284">
        <w:rPr>
          <w:rFonts w:ascii="標楷體" w:eastAsia="標楷體" w:hAnsi="標楷體" w:hint="eastAsia"/>
        </w:rPr>
        <w:t>年</w:t>
      </w:r>
    </w:p>
    <w:tbl>
      <w:tblPr>
        <w:tblW w:w="1020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9"/>
        <w:gridCol w:w="1776"/>
        <w:gridCol w:w="1777"/>
        <w:gridCol w:w="1777"/>
        <w:gridCol w:w="1777"/>
      </w:tblGrid>
      <w:tr w:rsidR="00543E09" w:rsidRPr="003601BC" w:rsidTr="00BE5C06">
        <w:trPr>
          <w:trHeight w:hRule="exact" w:val="1134"/>
          <w:jc w:val="center"/>
        </w:trPr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E09" w:rsidRPr="003601BC" w:rsidRDefault="00543E09" w:rsidP="003601BC">
            <w:pPr>
              <w:spacing w:line="240" w:lineRule="auto"/>
              <w:jc w:val="distribute"/>
              <w:rPr>
                <w:rFonts w:ascii="標楷體" w:eastAsia="標楷體"/>
                <w:sz w:val="20"/>
              </w:rPr>
            </w:pPr>
            <w:r w:rsidRPr="003601BC">
              <w:rPr>
                <w:rFonts w:ascii="標楷體" w:eastAsia="標楷體" w:hint="eastAsia"/>
                <w:sz w:val="20"/>
              </w:rPr>
              <w:t>基金名稱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3601BC" w:rsidRDefault="00543E09" w:rsidP="003601BC">
            <w:pPr>
              <w:spacing w:line="240" w:lineRule="auto"/>
              <w:jc w:val="distribute"/>
              <w:rPr>
                <w:rFonts w:eastAsia="標楷體"/>
                <w:b/>
                <w:snapToGrid w:val="0"/>
                <w:sz w:val="20"/>
              </w:rPr>
            </w:pPr>
            <w:r w:rsidRPr="003601BC">
              <w:rPr>
                <w:rFonts w:eastAsia="標楷體" w:hint="eastAsia"/>
                <w:b/>
                <w:snapToGrid w:val="0"/>
                <w:sz w:val="20"/>
              </w:rPr>
              <w:t>負債及淨值</w:t>
            </w:r>
            <w:r w:rsidRPr="003601BC">
              <w:rPr>
                <w:rFonts w:eastAsia="標楷體" w:hint="eastAsia"/>
                <w:b/>
                <w:sz w:val="20"/>
              </w:rPr>
              <w:t>總額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3601BC" w:rsidRDefault="00543E09" w:rsidP="003601BC">
            <w:pPr>
              <w:spacing w:line="240" w:lineRule="auto"/>
              <w:jc w:val="distribute"/>
              <w:rPr>
                <w:rFonts w:eastAsia="標楷體"/>
                <w:b/>
                <w:sz w:val="20"/>
              </w:rPr>
            </w:pPr>
            <w:r w:rsidRPr="003601BC">
              <w:rPr>
                <w:rFonts w:eastAsia="標楷體" w:hint="eastAsia"/>
                <w:b/>
                <w:sz w:val="20"/>
              </w:rPr>
              <w:t>負債總額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3601BC" w:rsidRDefault="00543E09" w:rsidP="003601BC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3601BC">
              <w:rPr>
                <w:rFonts w:eastAsia="標楷體" w:hint="eastAsia"/>
                <w:sz w:val="20"/>
              </w:rPr>
              <w:t>流動負債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3601BC" w:rsidRDefault="00543E09" w:rsidP="003601BC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3601BC">
              <w:rPr>
                <w:rFonts w:eastAsia="標楷體" w:hint="eastAsia"/>
                <w:sz w:val="20"/>
              </w:rPr>
              <w:t>長期負債</w:t>
            </w:r>
          </w:p>
        </w:tc>
      </w:tr>
      <w:tr w:rsidR="00190899" w:rsidRPr="003601BC" w:rsidTr="00190899">
        <w:trPr>
          <w:trHeight w:hRule="exact" w:val="1491"/>
          <w:jc w:val="center"/>
        </w:trPr>
        <w:tc>
          <w:tcPr>
            <w:tcW w:w="30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90899" w:rsidRPr="00190899" w:rsidRDefault="00190899" w:rsidP="00737907">
            <w:pPr>
              <w:spacing w:line="240" w:lineRule="auto"/>
              <w:ind w:rightChars="10" w:right="24"/>
              <w:jc w:val="distribute"/>
              <w:rPr>
                <w:rFonts w:ascii="華康楷書體W7(P)" w:eastAsia="標楷體" w:hAnsi="標楷體"/>
                <w:b/>
                <w:bCs/>
                <w:sz w:val="20"/>
              </w:rPr>
            </w:pPr>
            <w:r w:rsidRPr="00190899">
              <w:rPr>
                <w:rFonts w:ascii="華康楷書體W7(P)" w:eastAsia="標楷體" w:hAnsi="標楷體" w:hint="eastAsia"/>
                <w:b/>
                <w:bCs/>
                <w:sz w:val="20"/>
              </w:rPr>
              <w:t>合計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0899" w:rsidRPr="00085554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snapToGrid w:val="0"/>
                <w:color w:val="000000"/>
                <w:spacing w:val="-2"/>
                <w:sz w:val="18"/>
              </w:rPr>
            </w:pPr>
            <w:r w:rsidRPr="00085554">
              <w:rPr>
                <w:rFonts w:ascii="細明體" w:hAnsi="細明體" w:hint="eastAsia"/>
                <w:b/>
                <w:snapToGrid w:val="0"/>
                <w:color w:val="000000"/>
                <w:spacing w:val="-2"/>
                <w:sz w:val="18"/>
              </w:rPr>
              <w:t>5,865,997,493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0899" w:rsidRPr="00085554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snapToGrid w:val="0"/>
                <w:color w:val="000000"/>
                <w:spacing w:val="-2"/>
                <w:sz w:val="18"/>
              </w:rPr>
            </w:pPr>
            <w:r w:rsidRPr="00085554">
              <w:rPr>
                <w:rFonts w:ascii="細明體" w:hAnsi="細明體" w:hint="eastAsia"/>
                <w:b/>
                <w:snapToGrid w:val="0"/>
                <w:color w:val="000000"/>
                <w:spacing w:val="-2"/>
                <w:sz w:val="18"/>
              </w:rPr>
              <w:t>1,331,599,031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vAlign w:val="center"/>
          </w:tcPr>
          <w:p w:rsidR="00190899" w:rsidRPr="00085554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snapToGrid w:val="0"/>
                <w:color w:val="000000"/>
                <w:spacing w:val="-2"/>
                <w:sz w:val="18"/>
              </w:rPr>
            </w:pPr>
            <w:r w:rsidRPr="00085554">
              <w:rPr>
                <w:rFonts w:ascii="細明體" w:hAnsi="細明體" w:hint="eastAsia"/>
                <w:b/>
                <w:snapToGrid w:val="0"/>
                <w:color w:val="000000"/>
                <w:spacing w:val="-2"/>
                <w:sz w:val="18"/>
              </w:rPr>
              <w:t>640,264,806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899" w:rsidRPr="00085554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snapToGrid w:val="0"/>
                <w:color w:val="000000"/>
                <w:spacing w:val="-2"/>
                <w:sz w:val="18"/>
              </w:rPr>
            </w:pPr>
            <w:r w:rsidRPr="00085554">
              <w:rPr>
                <w:rFonts w:ascii="細明體" w:hAnsi="細明體" w:hint="eastAsia"/>
                <w:b/>
                <w:snapToGrid w:val="0"/>
                <w:color w:val="000000"/>
                <w:spacing w:val="-2"/>
                <w:sz w:val="18"/>
              </w:rPr>
              <w:t>245,636,000</w:t>
            </w:r>
          </w:p>
        </w:tc>
      </w:tr>
      <w:tr w:rsidR="00190899" w:rsidRPr="003601BC" w:rsidTr="00190899">
        <w:trPr>
          <w:trHeight w:hRule="exact" w:val="1491"/>
          <w:jc w:val="center"/>
        </w:trPr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90899" w:rsidRPr="00190899" w:rsidRDefault="00190899" w:rsidP="00737907">
            <w:pPr>
              <w:spacing w:line="240" w:lineRule="auto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190899">
              <w:rPr>
                <w:rFonts w:ascii="華康楷書體W7(P)" w:eastAsia="標楷體" w:hAnsi="標楷體" w:hint="eastAsia"/>
                <w:b/>
                <w:bCs/>
                <w:sz w:val="20"/>
              </w:rPr>
              <w:t>縣政府主管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0899" w:rsidRPr="00085554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snapToGrid w:val="0"/>
                <w:color w:val="000000"/>
                <w:spacing w:val="-2"/>
                <w:sz w:val="18"/>
              </w:rPr>
            </w:pPr>
            <w:r w:rsidRPr="00085554">
              <w:rPr>
                <w:rFonts w:ascii="細明體" w:hAnsi="細明體" w:hint="eastAsia"/>
                <w:b/>
                <w:snapToGrid w:val="0"/>
                <w:color w:val="000000"/>
                <w:spacing w:val="-2"/>
                <w:sz w:val="18"/>
              </w:rPr>
              <w:t>5,794,115,214</w:t>
            </w:r>
          </w:p>
        </w:tc>
        <w:tc>
          <w:tcPr>
            <w:tcW w:w="17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0899" w:rsidRPr="00085554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snapToGrid w:val="0"/>
                <w:color w:val="000000"/>
                <w:spacing w:val="-2"/>
                <w:sz w:val="18"/>
              </w:rPr>
            </w:pPr>
            <w:r w:rsidRPr="00085554">
              <w:rPr>
                <w:rFonts w:ascii="細明體" w:hAnsi="細明體" w:hint="eastAsia"/>
                <w:b/>
                <w:snapToGrid w:val="0"/>
                <w:color w:val="000000"/>
                <w:spacing w:val="-2"/>
                <w:sz w:val="18"/>
              </w:rPr>
              <w:t>1,315,332,045</w:t>
            </w:r>
          </w:p>
        </w:tc>
        <w:tc>
          <w:tcPr>
            <w:tcW w:w="1777" w:type="dxa"/>
            <w:tcBorders>
              <w:left w:val="single" w:sz="4" w:space="0" w:color="auto"/>
              <w:right w:val="nil"/>
            </w:tcBorders>
            <w:noWrap/>
            <w:vAlign w:val="center"/>
          </w:tcPr>
          <w:p w:rsidR="00190899" w:rsidRPr="00085554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snapToGrid w:val="0"/>
                <w:color w:val="000000"/>
                <w:spacing w:val="-2"/>
                <w:sz w:val="18"/>
              </w:rPr>
            </w:pPr>
            <w:r w:rsidRPr="00085554">
              <w:rPr>
                <w:rFonts w:ascii="細明體" w:hAnsi="細明體" w:hint="eastAsia"/>
                <w:b/>
                <w:snapToGrid w:val="0"/>
                <w:color w:val="000000"/>
                <w:spacing w:val="-2"/>
                <w:sz w:val="18"/>
              </w:rPr>
              <w:t>624,240,816</w:t>
            </w:r>
          </w:p>
        </w:tc>
        <w:tc>
          <w:tcPr>
            <w:tcW w:w="17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0899" w:rsidRPr="00085554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snapToGrid w:val="0"/>
                <w:color w:val="000000"/>
                <w:spacing w:val="-2"/>
                <w:sz w:val="18"/>
              </w:rPr>
            </w:pPr>
            <w:r w:rsidRPr="00085554">
              <w:rPr>
                <w:rFonts w:ascii="細明體" w:hAnsi="細明體" w:hint="eastAsia"/>
                <w:b/>
                <w:snapToGrid w:val="0"/>
                <w:color w:val="000000"/>
                <w:spacing w:val="-2"/>
                <w:sz w:val="18"/>
              </w:rPr>
              <w:t>245,636,000</w:t>
            </w:r>
          </w:p>
        </w:tc>
      </w:tr>
      <w:tr w:rsidR="00190899" w:rsidRPr="003601BC" w:rsidTr="00190899">
        <w:trPr>
          <w:trHeight w:hRule="exact" w:val="1491"/>
          <w:jc w:val="center"/>
        </w:trPr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90899" w:rsidRPr="00190899" w:rsidRDefault="00190899" w:rsidP="00737907">
            <w:pPr>
              <w:spacing w:line="240" w:lineRule="auto"/>
              <w:ind w:leftChars="55" w:left="132" w:rightChars="10" w:right="24" w:firstLine="11"/>
              <w:jc w:val="distribute"/>
              <w:rPr>
                <w:rFonts w:eastAsia="標楷體" w:hAnsi="標楷體"/>
                <w:sz w:val="20"/>
              </w:rPr>
            </w:pPr>
            <w:r w:rsidRPr="00190899">
              <w:rPr>
                <w:rFonts w:eastAsia="標楷體" w:hAnsi="標楷體" w:hint="eastAsia"/>
                <w:sz w:val="20"/>
              </w:rPr>
              <w:t>新竹縣</w:t>
            </w:r>
            <w:r w:rsidRPr="00190899">
              <w:rPr>
                <w:rFonts w:eastAsia="標楷體" w:hAnsi="標楷體"/>
                <w:sz w:val="20"/>
              </w:rPr>
              <w:t>實施平均地權基金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0899" w:rsidRPr="00085554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085554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3,501,222,212</w:t>
            </w:r>
          </w:p>
        </w:tc>
        <w:tc>
          <w:tcPr>
            <w:tcW w:w="17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0899" w:rsidRPr="00085554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085554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432,516,029</w:t>
            </w:r>
          </w:p>
        </w:tc>
        <w:tc>
          <w:tcPr>
            <w:tcW w:w="1777" w:type="dxa"/>
            <w:tcBorders>
              <w:left w:val="single" w:sz="4" w:space="0" w:color="auto"/>
              <w:right w:val="nil"/>
            </w:tcBorders>
            <w:noWrap/>
            <w:vAlign w:val="center"/>
          </w:tcPr>
          <w:p w:rsidR="00190899" w:rsidRPr="00085554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085554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249,323,476</w:t>
            </w:r>
          </w:p>
        </w:tc>
        <w:tc>
          <w:tcPr>
            <w:tcW w:w="17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0899" w:rsidRPr="00085554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085554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111,190,000</w:t>
            </w:r>
          </w:p>
        </w:tc>
      </w:tr>
      <w:tr w:rsidR="00190899" w:rsidRPr="003601BC" w:rsidTr="00190899">
        <w:trPr>
          <w:trHeight w:hRule="exact" w:val="1491"/>
          <w:jc w:val="center"/>
        </w:trPr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90899" w:rsidRPr="00190899" w:rsidRDefault="00190899" w:rsidP="00737907">
            <w:pPr>
              <w:spacing w:line="240" w:lineRule="auto"/>
              <w:ind w:leftChars="55" w:left="132" w:rightChars="10" w:right="24" w:firstLine="11"/>
              <w:jc w:val="distribute"/>
              <w:rPr>
                <w:rFonts w:eastAsia="標楷體" w:hAnsi="標楷體"/>
                <w:sz w:val="20"/>
              </w:rPr>
            </w:pPr>
            <w:r w:rsidRPr="00190899">
              <w:rPr>
                <w:rFonts w:eastAsia="標楷體" w:hAnsi="標楷體" w:hint="eastAsia"/>
                <w:sz w:val="20"/>
              </w:rPr>
              <w:t>新竹縣產業園區開發管理基金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0899" w:rsidRPr="00085554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085554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814,348,606</w:t>
            </w:r>
          </w:p>
        </w:tc>
        <w:tc>
          <w:tcPr>
            <w:tcW w:w="17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0899" w:rsidRPr="00085554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085554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141,547,122</w:t>
            </w:r>
          </w:p>
        </w:tc>
        <w:tc>
          <w:tcPr>
            <w:tcW w:w="1777" w:type="dxa"/>
            <w:tcBorders>
              <w:left w:val="single" w:sz="4" w:space="0" w:color="auto"/>
              <w:right w:val="nil"/>
            </w:tcBorders>
            <w:noWrap/>
            <w:vAlign w:val="center"/>
          </w:tcPr>
          <w:p w:rsidR="00190899" w:rsidRPr="00085554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085554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141,369,938</w:t>
            </w:r>
          </w:p>
        </w:tc>
        <w:tc>
          <w:tcPr>
            <w:tcW w:w="17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0899" w:rsidRPr="00085554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085554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－</w:t>
            </w:r>
          </w:p>
        </w:tc>
      </w:tr>
      <w:tr w:rsidR="00190899" w:rsidRPr="003601BC" w:rsidTr="00190899">
        <w:trPr>
          <w:trHeight w:hRule="exact" w:val="1491"/>
          <w:jc w:val="center"/>
        </w:trPr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90899" w:rsidRPr="00190899" w:rsidRDefault="00190899" w:rsidP="00737907">
            <w:pPr>
              <w:spacing w:line="240" w:lineRule="auto"/>
              <w:ind w:leftChars="55" w:left="132" w:rightChars="10" w:right="24" w:firstLine="11"/>
              <w:jc w:val="distribute"/>
              <w:rPr>
                <w:rFonts w:eastAsia="標楷體" w:hAnsi="標楷體"/>
                <w:sz w:val="20"/>
              </w:rPr>
            </w:pPr>
            <w:r w:rsidRPr="00190899">
              <w:rPr>
                <w:rFonts w:eastAsia="標楷體" w:hAnsi="標楷體" w:hint="eastAsia"/>
                <w:sz w:val="20"/>
              </w:rPr>
              <w:t>新竹縣公有收費停車場作業基金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0899" w:rsidRPr="00085554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085554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1,423,815,710</w:t>
            </w:r>
          </w:p>
        </w:tc>
        <w:tc>
          <w:tcPr>
            <w:tcW w:w="17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0899" w:rsidRPr="00085554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085554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730,581,625</w:t>
            </w:r>
          </w:p>
        </w:tc>
        <w:tc>
          <w:tcPr>
            <w:tcW w:w="1777" w:type="dxa"/>
            <w:tcBorders>
              <w:left w:val="single" w:sz="4" w:space="0" w:color="auto"/>
              <w:right w:val="nil"/>
            </w:tcBorders>
            <w:noWrap/>
            <w:vAlign w:val="center"/>
          </w:tcPr>
          <w:p w:rsidR="00190899" w:rsidRPr="00085554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085554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223,147,402</w:t>
            </w:r>
          </w:p>
        </w:tc>
        <w:tc>
          <w:tcPr>
            <w:tcW w:w="17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0899" w:rsidRPr="00085554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085554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134,446,000</w:t>
            </w:r>
          </w:p>
        </w:tc>
      </w:tr>
      <w:tr w:rsidR="00190899" w:rsidRPr="003601BC" w:rsidTr="00190899">
        <w:trPr>
          <w:trHeight w:hRule="exact" w:val="1491"/>
          <w:jc w:val="center"/>
        </w:trPr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90899" w:rsidRPr="00190899" w:rsidRDefault="00190899" w:rsidP="00737907">
            <w:pPr>
              <w:spacing w:line="240" w:lineRule="auto"/>
              <w:ind w:leftChars="55" w:left="132" w:rightChars="10" w:right="24" w:firstLine="11"/>
              <w:jc w:val="distribute"/>
              <w:rPr>
                <w:rFonts w:ascii="標楷體" w:eastAsia="標楷體" w:hAnsi="標楷體"/>
                <w:sz w:val="20"/>
              </w:rPr>
            </w:pPr>
            <w:r w:rsidRPr="00190899">
              <w:rPr>
                <w:rFonts w:eastAsia="標楷體" w:hAnsi="標楷體" w:hint="eastAsia"/>
                <w:sz w:val="20"/>
              </w:rPr>
              <w:t>新竹縣公共造產基金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0899" w:rsidRPr="00085554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085554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54,728,686</w:t>
            </w:r>
          </w:p>
        </w:tc>
        <w:tc>
          <w:tcPr>
            <w:tcW w:w="17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0899" w:rsidRPr="00085554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085554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10,687,269</w:t>
            </w:r>
          </w:p>
        </w:tc>
        <w:tc>
          <w:tcPr>
            <w:tcW w:w="1777" w:type="dxa"/>
            <w:tcBorders>
              <w:left w:val="single" w:sz="4" w:space="0" w:color="auto"/>
              <w:right w:val="nil"/>
            </w:tcBorders>
            <w:noWrap/>
            <w:vAlign w:val="center"/>
          </w:tcPr>
          <w:p w:rsidR="00190899" w:rsidRPr="00085554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085554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10,400,000</w:t>
            </w:r>
          </w:p>
        </w:tc>
        <w:tc>
          <w:tcPr>
            <w:tcW w:w="17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0899" w:rsidRPr="00085554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085554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－</w:t>
            </w:r>
          </w:p>
        </w:tc>
      </w:tr>
      <w:tr w:rsidR="00190899" w:rsidRPr="003601BC" w:rsidTr="00190899">
        <w:trPr>
          <w:trHeight w:hRule="exact" w:val="1491"/>
          <w:jc w:val="center"/>
        </w:trPr>
        <w:tc>
          <w:tcPr>
            <w:tcW w:w="3099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90899" w:rsidRPr="00190899" w:rsidRDefault="00190899" w:rsidP="00737907">
            <w:pPr>
              <w:spacing w:line="240" w:lineRule="auto"/>
              <w:ind w:rightChars="10" w:right="24"/>
              <w:jc w:val="distribute"/>
              <w:rPr>
                <w:rFonts w:eastAsia="標楷體" w:hAnsi="標楷體"/>
                <w:b/>
                <w:bCs/>
                <w:sz w:val="20"/>
              </w:rPr>
            </w:pPr>
            <w:r w:rsidRPr="00190899">
              <w:rPr>
                <w:rFonts w:ascii="華康楷書體W7(P)" w:eastAsia="標楷體" w:hAnsi="標楷體" w:hint="eastAsia"/>
                <w:b/>
                <w:bCs/>
                <w:sz w:val="20"/>
              </w:rPr>
              <w:t>衛生局主管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0899" w:rsidRPr="00085554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snapToGrid w:val="0"/>
                <w:color w:val="000000"/>
                <w:spacing w:val="-2"/>
                <w:sz w:val="18"/>
              </w:rPr>
            </w:pPr>
            <w:r w:rsidRPr="00085554">
              <w:rPr>
                <w:rFonts w:ascii="細明體" w:hAnsi="細明體" w:hint="eastAsia"/>
                <w:b/>
                <w:snapToGrid w:val="0"/>
                <w:color w:val="000000"/>
                <w:spacing w:val="-2"/>
                <w:sz w:val="18"/>
              </w:rPr>
              <w:t>71,882,279</w:t>
            </w:r>
          </w:p>
        </w:tc>
        <w:tc>
          <w:tcPr>
            <w:tcW w:w="17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0899" w:rsidRPr="00085554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snapToGrid w:val="0"/>
                <w:color w:val="000000"/>
                <w:spacing w:val="-2"/>
                <w:sz w:val="18"/>
              </w:rPr>
            </w:pPr>
            <w:r w:rsidRPr="00085554">
              <w:rPr>
                <w:rFonts w:ascii="細明體" w:hAnsi="細明體" w:hint="eastAsia"/>
                <w:b/>
                <w:snapToGrid w:val="0"/>
                <w:color w:val="000000"/>
                <w:spacing w:val="-2"/>
                <w:sz w:val="18"/>
              </w:rPr>
              <w:t>16,266,986</w:t>
            </w:r>
          </w:p>
        </w:tc>
        <w:tc>
          <w:tcPr>
            <w:tcW w:w="1777" w:type="dxa"/>
            <w:tcBorders>
              <w:left w:val="single" w:sz="4" w:space="0" w:color="auto"/>
              <w:right w:val="nil"/>
            </w:tcBorders>
            <w:noWrap/>
            <w:vAlign w:val="center"/>
          </w:tcPr>
          <w:p w:rsidR="00190899" w:rsidRPr="00085554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snapToGrid w:val="0"/>
                <w:color w:val="000000"/>
                <w:spacing w:val="-2"/>
                <w:sz w:val="18"/>
              </w:rPr>
            </w:pPr>
            <w:r w:rsidRPr="00085554">
              <w:rPr>
                <w:rFonts w:ascii="細明體" w:hAnsi="細明體" w:hint="eastAsia"/>
                <w:b/>
                <w:snapToGrid w:val="0"/>
                <w:color w:val="000000"/>
                <w:spacing w:val="-2"/>
                <w:sz w:val="18"/>
              </w:rPr>
              <w:t>16,023,990</w:t>
            </w:r>
          </w:p>
        </w:tc>
        <w:tc>
          <w:tcPr>
            <w:tcW w:w="17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0899" w:rsidRPr="00085554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snapToGrid w:val="0"/>
                <w:color w:val="000000"/>
                <w:spacing w:val="-2"/>
                <w:sz w:val="18"/>
              </w:rPr>
            </w:pPr>
            <w:r w:rsidRPr="00085554">
              <w:rPr>
                <w:rFonts w:ascii="細明體" w:hAnsi="細明體" w:hint="eastAsia"/>
                <w:b/>
                <w:snapToGrid w:val="0"/>
                <w:color w:val="000000"/>
                <w:spacing w:val="-2"/>
                <w:sz w:val="18"/>
              </w:rPr>
              <w:t>－</w:t>
            </w:r>
          </w:p>
        </w:tc>
      </w:tr>
      <w:tr w:rsidR="00190899" w:rsidRPr="003601BC" w:rsidTr="00190899">
        <w:trPr>
          <w:trHeight w:hRule="exact" w:val="1491"/>
          <w:jc w:val="center"/>
        </w:trPr>
        <w:tc>
          <w:tcPr>
            <w:tcW w:w="3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899" w:rsidRPr="00190899" w:rsidRDefault="00190899" w:rsidP="00737907">
            <w:pPr>
              <w:spacing w:line="240" w:lineRule="auto"/>
              <w:ind w:leftChars="55" w:left="132" w:rightChars="10" w:right="24" w:firstLine="11"/>
              <w:jc w:val="distribute"/>
              <w:rPr>
                <w:rFonts w:eastAsia="標楷體" w:hAnsi="標楷體"/>
                <w:sz w:val="20"/>
              </w:rPr>
            </w:pPr>
            <w:r w:rsidRPr="00190899">
              <w:rPr>
                <w:rFonts w:eastAsia="標楷體" w:hAnsi="標楷體" w:hint="eastAsia"/>
                <w:sz w:val="20"/>
              </w:rPr>
              <w:t>新竹縣</w:t>
            </w:r>
            <w:r w:rsidRPr="00190899">
              <w:rPr>
                <w:rFonts w:eastAsia="標楷體" w:hAnsi="標楷體"/>
                <w:sz w:val="20"/>
              </w:rPr>
              <w:t>醫療</w:t>
            </w:r>
            <w:r w:rsidRPr="00190899">
              <w:rPr>
                <w:rFonts w:eastAsia="標楷體" w:hAnsi="標楷體" w:hint="eastAsia"/>
                <w:sz w:val="20"/>
              </w:rPr>
              <w:t>作業</w:t>
            </w:r>
            <w:r w:rsidRPr="00190899">
              <w:rPr>
                <w:rFonts w:eastAsia="標楷體" w:hAnsi="標楷體"/>
                <w:sz w:val="20"/>
              </w:rPr>
              <w:t>基金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99" w:rsidRPr="00085554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085554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71,882,279</w:t>
            </w:r>
          </w:p>
        </w:tc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99" w:rsidRPr="00085554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085554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16,266,986</w:t>
            </w:r>
          </w:p>
        </w:tc>
        <w:tc>
          <w:tcPr>
            <w:tcW w:w="1777" w:type="dxa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90899" w:rsidRPr="00085554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085554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16,023,990</w:t>
            </w:r>
          </w:p>
        </w:tc>
        <w:tc>
          <w:tcPr>
            <w:tcW w:w="1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99" w:rsidRPr="00085554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085554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－</w:t>
            </w:r>
          </w:p>
        </w:tc>
      </w:tr>
    </w:tbl>
    <w:p w:rsidR="00543E09" w:rsidRDefault="00543E09" w:rsidP="00543E09">
      <w:pPr>
        <w:pStyle w:val="af"/>
        <w:spacing w:line="14" w:lineRule="exact"/>
        <w:ind w:leftChars="180" w:left="632" w:hangingChars="100"/>
        <w:jc w:val="left"/>
        <w:rPr>
          <w:rFonts w:ascii="標楷體" w:hAnsi="標楷體"/>
        </w:rPr>
      </w:pPr>
    </w:p>
    <w:p w:rsidR="009A0284" w:rsidRPr="003601BC" w:rsidRDefault="009A0284" w:rsidP="00190899">
      <w:pPr>
        <w:tabs>
          <w:tab w:val="center" w:pos="5640"/>
        </w:tabs>
        <w:snapToGrid w:val="0"/>
        <w:rPr>
          <w:rFonts w:ascii="標楷體" w:eastAsia="標楷體" w:hAnsi="標楷體"/>
          <w:b/>
          <w:sz w:val="36"/>
          <w:u w:val="single"/>
        </w:rPr>
      </w:pPr>
      <w:r w:rsidRPr="003601BC">
        <w:rPr>
          <w:rFonts w:ascii="標楷體" w:eastAsia="標楷體" w:hAnsi="標楷體" w:hint="eastAsia"/>
          <w:b/>
          <w:sz w:val="32"/>
          <w:u w:val="single"/>
        </w:rPr>
        <w:lastRenderedPageBreak/>
        <w:t>平衡綜計表</w:t>
      </w:r>
      <w:r w:rsidR="0032512C" w:rsidRPr="0032512C">
        <w:rPr>
          <w:rFonts w:ascii="標楷體" w:eastAsia="標楷體" w:hAnsi="標楷體" w:hint="eastAsia"/>
          <w:b/>
          <w:bCs/>
          <w:u w:val="single"/>
        </w:rPr>
        <w:t>（基金別）</w:t>
      </w:r>
      <w:r w:rsidR="0032512C" w:rsidRPr="0032512C">
        <w:rPr>
          <w:rFonts w:ascii="標楷體" w:eastAsia="標楷體" w:hAnsi="標楷體" w:hint="eastAsia"/>
          <w:bCs/>
        </w:rPr>
        <w:t>（</w:t>
      </w:r>
      <w:r w:rsidRPr="003601BC">
        <w:rPr>
          <w:rFonts w:ascii="標楷體" w:eastAsia="標楷體" w:hAnsi="標楷體" w:hint="eastAsia"/>
          <w:bCs/>
        </w:rPr>
        <w:t>續</w:t>
      </w:r>
      <w:r w:rsidR="0032512C" w:rsidRPr="0032512C">
        <w:rPr>
          <w:rFonts w:ascii="標楷體" w:eastAsia="標楷體" w:hAnsi="標楷體" w:hint="eastAsia"/>
          <w:bCs/>
        </w:rPr>
        <w:t>）</w:t>
      </w:r>
    </w:p>
    <w:p w:rsidR="009A0284" w:rsidRPr="003601BC" w:rsidRDefault="009A0284" w:rsidP="00190899">
      <w:pPr>
        <w:spacing w:before="120" w:after="60" w:line="240" w:lineRule="exact"/>
        <w:jc w:val="distribute"/>
        <w:rPr>
          <w:rFonts w:ascii="標楷體" w:eastAsia="標楷體" w:hAnsi="標楷體"/>
          <w:b/>
          <w:sz w:val="36"/>
          <w:u w:val="single"/>
        </w:rPr>
      </w:pPr>
      <w:r w:rsidRPr="003601BC">
        <w:rPr>
          <w:rFonts w:ascii="標楷體" w:eastAsia="標楷體" w:hAnsi="標楷體" w:hint="eastAsia"/>
          <w:bCs/>
          <w:szCs w:val="24"/>
        </w:rPr>
        <w:t>12月31</w:t>
      </w:r>
      <w:r w:rsidRPr="003601BC">
        <w:rPr>
          <w:rFonts w:ascii="標楷體" w:eastAsia="標楷體" w:hAnsi="標楷體" w:hint="eastAsia"/>
        </w:rPr>
        <w:t xml:space="preserve">日 </w:t>
      </w:r>
      <w:r w:rsidRPr="003601BC">
        <w:rPr>
          <w:rFonts w:ascii="標楷體" w:eastAsia="標楷體" w:hAnsi="標楷體"/>
        </w:rPr>
        <w:t xml:space="preserve">   </w:t>
      </w:r>
      <w:r w:rsidR="003601BC">
        <w:rPr>
          <w:rFonts w:ascii="標楷體" w:eastAsia="標楷體" w:hAnsi="標楷體" w:hint="eastAsia"/>
        </w:rPr>
        <w:t xml:space="preserve">                          </w:t>
      </w:r>
      <w:r w:rsidRPr="003601BC">
        <w:rPr>
          <w:rFonts w:ascii="標楷體" w:eastAsia="標楷體" w:hAnsi="標楷體"/>
        </w:rPr>
        <w:t xml:space="preserve">                                 </w:t>
      </w:r>
      <w:r w:rsidRPr="003601BC">
        <w:rPr>
          <w:rFonts w:ascii="標楷體" w:eastAsia="標楷體" w:hint="eastAsia"/>
          <w:sz w:val="20"/>
        </w:rPr>
        <w:t>單位：新臺幣元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0"/>
        <w:gridCol w:w="1701"/>
        <w:gridCol w:w="1701"/>
        <w:gridCol w:w="1701"/>
        <w:gridCol w:w="1701"/>
        <w:gridCol w:w="1701"/>
      </w:tblGrid>
      <w:tr w:rsidR="00FC2121" w:rsidRPr="003601BC" w:rsidTr="00FC2121">
        <w:trPr>
          <w:trHeight w:hRule="exact" w:val="1134"/>
        </w:trPr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121" w:rsidRPr="003601BC" w:rsidRDefault="00FC2121" w:rsidP="00190899">
            <w:pPr>
              <w:snapToGrid w:val="0"/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3601BC">
              <w:rPr>
                <w:rFonts w:eastAsia="標楷體" w:hint="eastAsia"/>
                <w:sz w:val="20"/>
              </w:rPr>
              <w:t>其他負債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121" w:rsidRPr="003601BC" w:rsidRDefault="00FC2121" w:rsidP="00190899">
            <w:pPr>
              <w:snapToGrid w:val="0"/>
              <w:spacing w:line="240" w:lineRule="auto"/>
              <w:jc w:val="distribute"/>
              <w:rPr>
                <w:rFonts w:eastAsia="標楷體"/>
                <w:b/>
                <w:sz w:val="20"/>
              </w:rPr>
            </w:pPr>
            <w:r w:rsidRPr="003601BC">
              <w:rPr>
                <w:rFonts w:eastAsia="標楷體" w:hint="eastAsia"/>
                <w:b/>
                <w:sz w:val="20"/>
              </w:rPr>
              <w:t>淨值總額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121" w:rsidRPr="003601BC" w:rsidRDefault="00FC2121" w:rsidP="00190899">
            <w:pPr>
              <w:snapToGrid w:val="0"/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3601BC">
              <w:rPr>
                <w:rFonts w:eastAsia="標楷體" w:hint="eastAsia"/>
                <w:sz w:val="20"/>
              </w:rPr>
              <w:t>基金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121" w:rsidRPr="003601BC" w:rsidRDefault="00FC2121" w:rsidP="00190899">
            <w:pPr>
              <w:snapToGrid w:val="0"/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3601BC">
              <w:rPr>
                <w:rFonts w:eastAsia="標楷體" w:hint="eastAsia"/>
                <w:sz w:val="20"/>
              </w:rPr>
              <w:t>公積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121" w:rsidRPr="003601BC" w:rsidRDefault="00FC2121" w:rsidP="00190899">
            <w:pPr>
              <w:snapToGrid w:val="0"/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3601BC">
              <w:rPr>
                <w:rFonts w:eastAsia="標楷體" w:hint="eastAsia"/>
                <w:sz w:val="20"/>
              </w:rPr>
              <w:t>累積餘絀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FC2121" w:rsidRPr="003601BC" w:rsidRDefault="00FC2121" w:rsidP="00190899">
            <w:pPr>
              <w:snapToGrid w:val="0"/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3601BC">
              <w:rPr>
                <w:rFonts w:eastAsia="標楷體" w:hint="eastAsia"/>
                <w:sz w:val="20"/>
              </w:rPr>
              <w:t>淨值其他項目</w:t>
            </w:r>
          </w:p>
        </w:tc>
      </w:tr>
      <w:tr w:rsidR="00190899" w:rsidRPr="003601BC" w:rsidTr="00190899">
        <w:trPr>
          <w:trHeight w:hRule="exact" w:val="1491"/>
        </w:trPr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b/>
                <w:snapToGrid w:val="0"/>
                <w:color w:val="000000"/>
                <w:spacing w:val="-2"/>
                <w:sz w:val="18"/>
              </w:rPr>
              <w:t>445,698,225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b/>
                <w:snapToGrid w:val="0"/>
                <w:color w:val="000000"/>
                <w:spacing w:val="-2"/>
                <w:sz w:val="18"/>
              </w:rPr>
              <w:t>4,534,398,462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b/>
                <w:snapToGrid w:val="0"/>
                <w:color w:val="000000"/>
                <w:spacing w:val="-2"/>
                <w:sz w:val="18"/>
              </w:rPr>
              <w:t>348,807,983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b/>
                <w:snapToGrid w:val="0"/>
                <w:color w:val="000000"/>
                <w:spacing w:val="-2"/>
                <w:sz w:val="18"/>
              </w:rPr>
              <w:t>2,229,900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b/>
                <w:snapToGrid w:val="0"/>
                <w:color w:val="000000"/>
                <w:spacing w:val="-2"/>
                <w:sz w:val="18"/>
              </w:rPr>
              <w:t>4,136,880,848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b/>
                <w:snapToGrid w:val="0"/>
                <w:color w:val="000000"/>
                <w:spacing w:val="-2"/>
                <w:sz w:val="18"/>
              </w:rPr>
              <w:t>46,479,731</w:t>
            </w:r>
          </w:p>
        </w:tc>
      </w:tr>
      <w:tr w:rsidR="00190899" w:rsidRPr="003601BC" w:rsidTr="00190899">
        <w:trPr>
          <w:trHeight w:hRule="exact" w:val="1491"/>
        </w:trPr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90899" w:rsidRPr="00094ADF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noProof/>
                <w:snapToGrid w:val="0"/>
                <w:spacing w:val="-2"/>
                <w:sz w:val="18"/>
                <w:szCs w:val="18"/>
              </w:rPr>
            </w:pPr>
            <w:r w:rsidRPr="00FA608B">
              <w:rPr>
                <w:rFonts w:ascii="細明體" w:hAnsi="細明體" w:hint="eastAsia"/>
                <w:b/>
                <w:snapToGrid w:val="0"/>
                <w:color w:val="000000"/>
                <w:spacing w:val="-2"/>
                <w:sz w:val="18"/>
              </w:rPr>
              <w:t>445,455,229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b/>
                <w:snapToGrid w:val="0"/>
                <w:color w:val="000000"/>
                <w:spacing w:val="-2"/>
                <w:sz w:val="18"/>
              </w:rPr>
              <w:t>4,478,783,169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b/>
                <w:snapToGrid w:val="0"/>
                <w:color w:val="000000"/>
                <w:spacing w:val="-2"/>
                <w:sz w:val="18"/>
              </w:rPr>
              <w:t>342,377,330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b/>
                <w:snapToGrid w:val="0"/>
                <w:color w:val="000000"/>
                <w:spacing w:val="-2"/>
                <w:sz w:val="18"/>
              </w:rPr>
              <w:t>168,000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b/>
                <w:snapToGrid w:val="0"/>
                <w:color w:val="000000"/>
                <w:spacing w:val="-2"/>
                <w:sz w:val="18"/>
              </w:rPr>
              <w:t>4,089,758,108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b/>
                <w:snapToGrid w:val="0"/>
                <w:color w:val="000000"/>
                <w:spacing w:val="-2"/>
                <w:sz w:val="18"/>
              </w:rPr>
              <w:t>46,479,731</w:t>
            </w:r>
          </w:p>
        </w:tc>
      </w:tr>
      <w:tr w:rsidR="00190899" w:rsidRPr="003601BC" w:rsidTr="00190899">
        <w:trPr>
          <w:trHeight w:hRule="exact" w:val="1491"/>
        </w:trPr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90899" w:rsidRPr="00094ADF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spacing w:val="-2"/>
                <w:sz w:val="18"/>
                <w:szCs w:val="18"/>
              </w:rPr>
            </w:pPr>
            <w:r w:rsidRPr="00FA608B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72,002,553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3,068,706,183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117,189,150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2,951,517,033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－</w:t>
            </w:r>
          </w:p>
        </w:tc>
      </w:tr>
      <w:tr w:rsidR="00190899" w:rsidRPr="003601BC" w:rsidTr="00190899">
        <w:trPr>
          <w:trHeight w:hRule="exact" w:val="1491"/>
        </w:trPr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90899" w:rsidRPr="00094ADF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spacing w:val="-2"/>
                <w:sz w:val="18"/>
                <w:szCs w:val="18"/>
              </w:rPr>
            </w:pPr>
            <w:r w:rsidRPr="00FA608B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177,184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672,801,484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－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672,801,484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－</w:t>
            </w:r>
          </w:p>
        </w:tc>
      </w:tr>
      <w:tr w:rsidR="00190899" w:rsidRPr="003601BC" w:rsidTr="00190899">
        <w:trPr>
          <w:trHeight w:hRule="exact" w:val="1491"/>
        </w:trPr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90899" w:rsidRPr="00094ADF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spacing w:val="-2"/>
                <w:sz w:val="18"/>
                <w:szCs w:val="18"/>
              </w:rPr>
            </w:pPr>
            <w:r w:rsidRPr="00FA608B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372,988,223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693,234,085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200,188,180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168,000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446,398,174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46,479,731</w:t>
            </w:r>
          </w:p>
        </w:tc>
      </w:tr>
      <w:tr w:rsidR="00190899" w:rsidRPr="003601BC" w:rsidTr="00190899">
        <w:trPr>
          <w:trHeight w:hRule="exact" w:val="1491"/>
        </w:trPr>
        <w:tc>
          <w:tcPr>
            <w:tcW w:w="170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90899" w:rsidRPr="00094ADF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spacing w:val="-2"/>
                <w:sz w:val="18"/>
                <w:szCs w:val="18"/>
              </w:rPr>
            </w:pPr>
            <w:r w:rsidRPr="00FA608B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287,269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44,041,417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25,000,000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19,041,417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－</w:t>
            </w:r>
          </w:p>
        </w:tc>
      </w:tr>
      <w:tr w:rsidR="00190899" w:rsidRPr="003601BC" w:rsidTr="00190899">
        <w:trPr>
          <w:trHeight w:hRule="exact" w:val="1491"/>
        </w:trPr>
        <w:tc>
          <w:tcPr>
            <w:tcW w:w="1700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190899" w:rsidRPr="00094ADF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noProof/>
                <w:snapToGrid w:val="0"/>
                <w:spacing w:val="-2"/>
                <w:sz w:val="18"/>
                <w:szCs w:val="18"/>
              </w:rPr>
            </w:pPr>
            <w:r w:rsidRPr="00FA608B">
              <w:rPr>
                <w:rFonts w:ascii="細明體" w:hAnsi="細明體" w:hint="eastAsia"/>
                <w:b/>
                <w:snapToGrid w:val="0"/>
                <w:color w:val="000000"/>
                <w:spacing w:val="-2"/>
                <w:sz w:val="18"/>
              </w:rPr>
              <w:t>242,996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b/>
                <w:snapToGrid w:val="0"/>
                <w:color w:val="000000"/>
                <w:spacing w:val="-2"/>
                <w:sz w:val="18"/>
              </w:rPr>
              <w:t>55,615,293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b/>
                <w:snapToGrid w:val="0"/>
                <w:color w:val="000000"/>
                <w:spacing w:val="-2"/>
                <w:sz w:val="18"/>
              </w:rPr>
              <w:t>6,430,653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b/>
                <w:snapToGrid w:val="0"/>
                <w:color w:val="000000"/>
                <w:spacing w:val="-2"/>
                <w:sz w:val="18"/>
              </w:rPr>
              <w:t>2,061,900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b/>
                <w:snapToGrid w:val="0"/>
                <w:color w:val="000000"/>
                <w:spacing w:val="-2"/>
                <w:sz w:val="18"/>
              </w:rPr>
              <w:t>47,122,740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b/>
                <w:snapToGrid w:val="0"/>
                <w:color w:val="000000"/>
                <w:spacing w:val="-2"/>
                <w:sz w:val="18"/>
              </w:rPr>
              <w:t>－</w:t>
            </w:r>
          </w:p>
        </w:tc>
      </w:tr>
      <w:tr w:rsidR="00190899" w:rsidRPr="003601BC" w:rsidTr="00190899">
        <w:trPr>
          <w:trHeight w:hRule="exact" w:val="1491"/>
        </w:trPr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899" w:rsidRPr="00094ADF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spacing w:val="-2"/>
                <w:sz w:val="18"/>
                <w:szCs w:val="18"/>
              </w:rPr>
            </w:pPr>
            <w:r w:rsidRPr="00FA608B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242,996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55,615,293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6,430,653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2,061,900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47,122,740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90899" w:rsidRPr="00FA608B" w:rsidRDefault="00190899" w:rsidP="00737907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pacing w:val="-2"/>
                <w:sz w:val="18"/>
              </w:rPr>
            </w:pPr>
            <w:r w:rsidRPr="00FA608B">
              <w:rPr>
                <w:rFonts w:ascii="細明體" w:hAnsi="細明體" w:hint="eastAsia"/>
                <w:snapToGrid w:val="0"/>
                <w:color w:val="000000"/>
                <w:spacing w:val="-2"/>
                <w:sz w:val="18"/>
              </w:rPr>
              <w:t>－</w:t>
            </w:r>
          </w:p>
        </w:tc>
      </w:tr>
    </w:tbl>
    <w:p w:rsidR="00CE5C3A" w:rsidRPr="00B94481" w:rsidRDefault="00CE5C3A" w:rsidP="00CE5C3A">
      <w:pPr>
        <w:widowControl/>
        <w:tabs>
          <w:tab w:val="center" w:pos="4800"/>
        </w:tabs>
        <w:overflowPunct w:val="0"/>
        <w:snapToGrid w:val="0"/>
        <w:spacing w:after="60"/>
        <w:jc w:val="center"/>
        <w:rPr>
          <w:color w:val="000000"/>
          <w:sz w:val="2"/>
          <w:u w:val="single"/>
        </w:rPr>
      </w:pPr>
      <w:r w:rsidRPr="00B94481">
        <w:rPr>
          <w:rFonts w:ascii="標楷體" w:eastAsia="標楷體" w:hAnsi="標楷體" w:hint="eastAsia"/>
          <w:b/>
          <w:color w:val="000000"/>
          <w:spacing w:val="20"/>
          <w:sz w:val="32"/>
          <w:szCs w:val="36"/>
          <w:u w:val="single"/>
        </w:rPr>
        <w:lastRenderedPageBreak/>
        <w:t>二、特別收入基金</w:t>
      </w:r>
    </w:p>
    <w:p w:rsidR="00890EA5" w:rsidRPr="00456575" w:rsidRDefault="00890EA5" w:rsidP="0088006B">
      <w:pPr>
        <w:tabs>
          <w:tab w:val="left" w:pos="3388"/>
        </w:tabs>
        <w:snapToGrid w:val="0"/>
        <w:spacing w:after="60"/>
        <w:jc w:val="center"/>
        <w:rPr>
          <w:rFonts w:ascii="標楷體" w:eastAsia="標楷體" w:hAnsi="標楷體"/>
          <w:b/>
          <w:color w:val="000000"/>
          <w:sz w:val="28"/>
          <w:szCs w:val="28"/>
          <w:u w:val="single"/>
        </w:rPr>
      </w:pPr>
      <w:r w:rsidRPr="00314489">
        <w:rPr>
          <w:rFonts w:ascii="標楷體" w:eastAsia="標楷體" w:hAnsi="標楷體" w:hint="eastAsia"/>
          <w:b/>
          <w:color w:val="000000"/>
          <w:sz w:val="32"/>
          <w:szCs w:val="36"/>
          <w:u w:val="single"/>
        </w:rPr>
        <w:t>（一）基金來源用途及餘絀審定數額綜計表</w:t>
      </w:r>
      <w:r w:rsidRPr="00314489">
        <w:rPr>
          <w:rFonts w:ascii="標楷體" w:eastAsia="標楷體" w:hAnsi="標楷體" w:hint="eastAsia"/>
          <w:b/>
          <w:color w:val="000000"/>
          <w:szCs w:val="28"/>
          <w:u w:val="single"/>
        </w:rPr>
        <w:t>（科目別）</w:t>
      </w:r>
    </w:p>
    <w:p w:rsidR="00890EA5" w:rsidRPr="00456575" w:rsidRDefault="00890EA5" w:rsidP="00890EA5">
      <w:pPr>
        <w:snapToGrid w:val="0"/>
        <w:spacing w:before="120" w:after="60" w:line="240" w:lineRule="exact"/>
        <w:ind w:left="4139"/>
        <w:jc w:val="distribute"/>
        <w:rPr>
          <w:rFonts w:eastAsia="標楷體"/>
          <w:color w:val="000000"/>
        </w:rPr>
      </w:pPr>
      <w:r w:rsidRPr="00890EA5">
        <w:rPr>
          <w:rFonts w:ascii="標楷體" w:eastAsia="標楷體" w:hAnsi="標楷體" w:hint="eastAsia"/>
          <w:color w:val="000000"/>
          <w:szCs w:val="24"/>
        </w:rPr>
        <w:t>中華民國11</w:t>
      </w:r>
      <w:r w:rsidR="002D4B39">
        <w:rPr>
          <w:rFonts w:ascii="標楷體" w:eastAsia="標楷體" w:hAnsi="標楷體"/>
          <w:color w:val="000000"/>
          <w:szCs w:val="24"/>
        </w:rPr>
        <w:t>4</w:t>
      </w:r>
      <w:r w:rsidRPr="00890EA5">
        <w:rPr>
          <w:rFonts w:ascii="標楷體" w:eastAsia="標楷體" w:hAnsi="標楷體" w:hint="eastAsia"/>
          <w:color w:val="000000"/>
          <w:szCs w:val="24"/>
        </w:rPr>
        <w:t>年度</w:t>
      </w:r>
      <w:r>
        <w:rPr>
          <w:rFonts w:ascii="標楷體" w:eastAsia="標楷體" w:hAnsi="標楷體"/>
          <w:color w:val="000000"/>
        </w:rPr>
        <w:t xml:space="preserve">     </w:t>
      </w:r>
      <w:r>
        <w:rPr>
          <w:rFonts w:ascii="標楷體" w:eastAsia="標楷體" w:hAnsi="標楷體" w:hint="eastAsia"/>
          <w:color w:val="000000"/>
        </w:rPr>
        <w:t xml:space="preserve">                </w:t>
      </w:r>
      <w:r>
        <w:rPr>
          <w:rFonts w:ascii="標楷體" w:eastAsia="標楷體" w:hAnsi="標楷體"/>
          <w:color w:val="000000"/>
        </w:rPr>
        <w:t xml:space="preserve">  </w:t>
      </w:r>
      <w:r w:rsidRPr="00890EA5">
        <w:rPr>
          <w:rFonts w:eastAsia="標楷體"/>
          <w:color w:val="000000"/>
          <w:sz w:val="20"/>
        </w:rPr>
        <w:t>單位：新臺幣元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6"/>
        <w:gridCol w:w="1511"/>
        <w:gridCol w:w="1512"/>
        <w:gridCol w:w="1512"/>
        <w:gridCol w:w="1512"/>
        <w:gridCol w:w="1576"/>
        <w:gridCol w:w="777"/>
      </w:tblGrid>
      <w:tr w:rsidR="00CE5C3A" w:rsidRPr="00611513" w:rsidTr="00611513">
        <w:trPr>
          <w:trHeight w:hRule="exact" w:val="567"/>
          <w:jc w:val="center"/>
        </w:trPr>
        <w:tc>
          <w:tcPr>
            <w:tcW w:w="180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611513" w:rsidRDefault="00CE5C3A" w:rsidP="00611513">
            <w:pPr>
              <w:spacing w:line="240" w:lineRule="auto"/>
              <w:ind w:left="54" w:right="51"/>
              <w:jc w:val="distribute"/>
              <w:rPr>
                <w:rFonts w:eastAsia="標楷體"/>
                <w:color w:val="000000"/>
                <w:sz w:val="20"/>
              </w:rPr>
            </w:pPr>
            <w:r w:rsidRPr="00611513">
              <w:rPr>
                <w:rFonts w:eastAsia="標楷體" w:hint="eastAsia"/>
                <w:color w:val="000000"/>
                <w:sz w:val="20"/>
              </w:rPr>
              <w:t>項目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611513" w:rsidRDefault="00CE5C3A" w:rsidP="00611513">
            <w:pPr>
              <w:spacing w:line="240" w:lineRule="auto"/>
              <w:ind w:left="113" w:right="113"/>
              <w:jc w:val="distribute"/>
              <w:rPr>
                <w:rFonts w:eastAsia="標楷體"/>
                <w:color w:val="000000"/>
                <w:sz w:val="20"/>
              </w:rPr>
            </w:pPr>
            <w:r w:rsidRPr="00611513">
              <w:rPr>
                <w:rFonts w:eastAsia="標楷體" w:hint="eastAsia"/>
                <w:color w:val="000000"/>
                <w:sz w:val="20"/>
              </w:rPr>
              <w:t>預算數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611513" w:rsidRDefault="00CE5C3A" w:rsidP="00611513">
            <w:pPr>
              <w:spacing w:line="240" w:lineRule="auto"/>
              <w:ind w:left="113" w:right="113"/>
              <w:jc w:val="distribute"/>
              <w:rPr>
                <w:rFonts w:eastAsia="標楷體"/>
                <w:color w:val="000000"/>
                <w:sz w:val="20"/>
              </w:rPr>
            </w:pPr>
            <w:r w:rsidRPr="00611513">
              <w:rPr>
                <w:rFonts w:eastAsia="標楷體" w:hint="eastAsia"/>
                <w:color w:val="000000"/>
                <w:sz w:val="20"/>
              </w:rPr>
              <w:t>決算數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C3A" w:rsidRPr="00611513" w:rsidRDefault="00CE5C3A" w:rsidP="00611513">
            <w:pPr>
              <w:spacing w:line="240" w:lineRule="auto"/>
              <w:ind w:left="113" w:right="113"/>
              <w:jc w:val="distribute"/>
              <w:rPr>
                <w:rFonts w:eastAsia="標楷體"/>
                <w:color w:val="000000"/>
                <w:sz w:val="20"/>
              </w:rPr>
            </w:pPr>
            <w:r w:rsidRPr="00611513">
              <w:rPr>
                <w:rFonts w:eastAsia="標楷體" w:hint="eastAsia"/>
                <w:color w:val="000000"/>
                <w:sz w:val="20"/>
              </w:rPr>
              <w:t>修正數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611513" w:rsidRDefault="00CE5C3A" w:rsidP="00611513">
            <w:pPr>
              <w:spacing w:line="240" w:lineRule="auto"/>
              <w:ind w:left="113" w:right="113"/>
              <w:jc w:val="distribute"/>
              <w:rPr>
                <w:rFonts w:eastAsia="標楷體"/>
                <w:color w:val="000000"/>
                <w:sz w:val="20"/>
              </w:rPr>
            </w:pPr>
            <w:r w:rsidRPr="00611513">
              <w:rPr>
                <w:rFonts w:eastAsia="標楷體" w:hint="eastAsia"/>
                <w:color w:val="000000"/>
                <w:sz w:val="20"/>
              </w:rPr>
              <w:t>決算審定數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5C3A" w:rsidRPr="00611513" w:rsidRDefault="00CE5C3A" w:rsidP="00611513">
            <w:pPr>
              <w:spacing w:line="240" w:lineRule="auto"/>
              <w:ind w:left="85" w:right="113"/>
              <w:jc w:val="distribute"/>
              <w:rPr>
                <w:rFonts w:eastAsia="標楷體"/>
                <w:color w:val="000000"/>
                <w:sz w:val="20"/>
              </w:rPr>
            </w:pPr>
            <w:r w:rsidRPr="00611513">
              <w:rPr>
                <w:rFonts w:eastAsia="標楷體" w:hint="eastAsia"/>
                <w:color w:val="000000"/>
                <w:sz w:val="20"/>
              </w:rPr>
              <w:t>審定數與預算數</w:t>
            </w:r>
          </w:p>
          <w:p w:rsidR="00CE5C3A" w:rsidRPr="00611513" w:rsidRDefault="00CE5C3A" w:rsidP="00611513">
            <w:pPr>
              <w:spacing w:line="240" w:lineRule="auto"/>
              <w:ind w:left="85" w:right="113"/>
              <w:jc w:val="distribute"/>
              <w:rPr>
                <w:rFonts w:eastAsia="標楷體"/>
                <w:color w:val="000000"/>
                <w:sz w:val="20"/>
              </w:rPr>
            </w:pPr>
            <w:r w:rsidRPr="00611513">
              <w:rPr>
                <w:rFonts w:eastAsia="標楷體" w:hint="eastAsia"/>
                <w:color w:val="000000"/>
                <w:sz w:val="20"/>
              </w:rPr>
              <w:t>比較增減</w:t>
            </w:r>
          </w:p>
        </w:tc>
      </w:tr>
      <w:tr w:rsidR="00CE5C3A" w:rsidRPr="00611513" w:rsidTr="00611513">
        <w:trPr>
          <w:trHeight w:val="340"/>
          <w:jc w:val="center"/>
        </w:trPr>
        <w:tc>
          <w:tcPr>
            <w:tcW w:w="18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611513" w:rsidRDefault="00CE5C3A" w:rsidP="00611513">
            <w:pPr>
              <w:spacing w:line="240" w:lineRule="auto"/>
              <w:ind w:left="113" w:right="113"/>
              <w:jc w:val="distribute"/>
              <w:rPr>
                <w:rFonts w:eastAsia="標楷體"/>
                <w:color w:val="000000"/>
                <w:sz w:val="20"/>
              </w:rPr>
            </w:pPr>
          </w:p>
        </w:tc>
        <w:tc>
          <w:tcPr>
            <w:tcW w:w="1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611513" w:rsidRDefault="00CE5C3A" w:rsidP="00611513">
            <w:pPr>
              <w:spacing w:line="240" w:lineRule="auto"/>
              <w:ind w:left="113" w:right="113"/>
              <w:jc w:val="distribute"/>
              <w:rPr>
                <w:rFonts w:eastAsia="標楷體"/>
                <w:color w:val="000000"/>
                <w:sz w:val="20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611513" w:rsidRDefault="00CE5C3A" w:rsidP="00611513">
            <w:pPr>
              <w:spacing w:line="240" w:lineRule="auto"/>
              <w:ind w:left="113" w:right="113"/>
              <w:jc w:val="distribute"/>
              <w:rPr>
                <w:rFonts w:eastAsia="標楷體"/>
                <w:color w:val="000000"/>
                <w:sz w:val="20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C3A" w:rsidRPr="00611513" w:rsidRDefault="00CE5C3A" w:rsidP="00611513">
            <w:pPr>
              <w:spacing w:line="240" w:lineRule="auto"/>
              <w:ind w:left="113" w:right="113"/>
              <w:jc w:val="distribute"/>
              <w:rPr>
                <w:rFonts w:eastAsia="標楷體"/>
                <w:color w:val="000000"/>
                <w:sz w:val="20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611513" w:rsidRDefault="00CE5C3A" w:rsidP="00611513">
            <w:pPr>
              <w:spacing w:line="240" w:lineRule="auto"/>
              <w:ind w:left="113" w:right="113"/>
              <w:jc w:val="distribute"/>
              <w:rPr>
                <w:rFonts w:eastAsia="標楷體"/>
                <w:color w:val="000000"/>
                <w:sz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611513" w:rsidRDefault="00CE5C3A" w:rsidP="00611513">
            <w:pPr>
              <w:spacing w:line="240" w:lineRule="auto"/>
              <w:ind w:left="113" w:right="113"/>
              <w:jc w:val="distribute"/>
              <w:rPr>
                <w:rFonts w:eastAsia="標楷體"/>
                <w:color w:val="000000"/>
                <w:sz w:val="20"/>
              </w:rPr>
            </w:pPr>
            <w:r w:rsidRPr="00611513">
              <w:rPr>
                <w:rFonts w:eastAsia="標楷體" w:hint="eastAsia"/>
                <w:color w:val="000000"/>
                <w:sz w:val="20"/>
              </w:rPr>
              <w:t>金額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5C3A" w:rsidRPr="00611513" w:rsidRDefault="00CE5C3A" w:rsidP="00611513">
            <w:pPr>
              <w:spacing w:line="240" w:lineRule="auto"/>
              <w:ind w:left="113" w:right="113"/>
              <w:jc w:val="distribute"/>
              <w:rPr>
                <w:rFonts w:eastAsia="標楷體"/>
                <w:color w:val="000000"/>
                <w:sz w:val="20"/>
              </w:rPr>
            </w:pPr>
            <w:r w:rsidRPr="00611513">
              <w:rPr>
                <w:rFonts w:eastAsia="標楷體" w:hint="eastAsia"/>
                <w:color w:val="000000"/>
                <w:sz w:val="20"/>
              </w:rPr>
              <w:t>％</w:t>
            </w:r>
          </w:p>
        </w:tc>
      </w:tr>
      <w:tr w:rsidR="002D4B39" w:rsidRPr="00611513" w:rsidTr="00611513">
        <w:trPr>
          <w:trHeight w:val="448"/>
          <w:jc w:val="center"/>
        </w:trPr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B0537A" w:rsidRDefault="002D4B39" w:rsidP="002D4B39">
            <w:pPr>
              <w:spacing w:line="240" w:lineRule="auto"/>
              <w:ind w:left="57" w:rightChars="30" w:right="72"/>
              <w:jc w:val="distribute"/>
              <w:rPr>
                <w:rFonts w:eastAsia="標楷體"/>
                <w:sz w:val="18"/>
                <w:szCs w:val="18"/>
              </w:rPr>
            </w:pPr>
            <w:r w:rsidRPr="00B0537A">
              <w:rPr>
                <w:rFonts w:eastAsia="標楷體" w:hint="eastAsia"/>
                <w:noProof/>
                <w:sz w:val="18"/>
                <w:szCs w:val="18"/>
              </w:rPr>
              <w:t>基金來源</w:t>
            </w:r>
          </w:p>
        </w:tc>
        <w:tc>
          <w:tcPr>
            <w:tcW w:w="151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D4B39" w:rsidRPr="00240950" w:rsidRDefault="002D4B39" w:rsidP="002D4B3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240950">
              <w:rPr>
                <w:rFonts w:ascii="細明體" w:hAnsi="細明體" w:hint="eastAsia"/>
                <w:sz w:val="18"/>
                <w:szCs w:val="18"/>
              </w:rPr>
              <w:t>18,421,895,000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D4B39" w:rsidRPr="00240950" w:rsidRDefault="002D4B39" w:rsidP="002D4B3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240950">
              <w:rPr>
                <w:rFonts w:ascii="細明體" w:hAnsi="細明體" w:hint="eastAsia"/>
                <w:sz w:val="18"/>
                <w:szCs w:val="18"/>
              </w:rPr>
              <w:t>19,105,908,715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vAlign w:val="center"/>
          </w:tcPr>
          <w:p w:rsidR="002D4B39" w:rsidRPr="00240950" w:rsidRDefault="002D4B39" w:rsidP="002D4B3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240950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D4B39" w:rsidRPr="00240950" w:rsidRDefault="002D4B39" w:rsidP="002D4B3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240950">
              <w:rPr>
                <w:rFonts w:ascii="細明體" w:hAnsi="細明體" w:hint="eastAsia"/>
                <w:sz w:val="18"/>
                <w:szCs w:val="18"/>
              </w:rPr>
              <w:t>19,105,908,715</w:t>
            </w:r>
          </w:p>
        </w:tc>
        <w:tc>
          <w:tcPr>
            <w:tcW w:w="15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D4B39" w:rsidRPr="00240950" w:rsidRDefault="002D4B39" w:rsidP="002D4B3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240950">
              <w:rPr>
                <w:rFonts w:ascii="細明體" w:hAnsi="細明體" w:hint="eastAsia"/>
                <w:sz w:val="18"/>
                <w:szCs w:val="18"/>
              </w:rPr>
              <w:t>684,013,715</w:t>
            </w:r>
          </w:p>
        </w:tc>
        <w:tc>
          <w:tcPr>
            <w:tcW w:w="777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4B39" w:rsidRPr="00240950" w:rsidRDefault="002D4B39" w:rsidP="002D4B3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240950">
              <w:rPr>
                <w:rFonts w:ascii="細明體" w:hAnsi="細明體" w:hint="eastAsia"/>
                <w:sz w:val="18"/>
                <w:szCs w:val="18"/>
              </w:rPr>
              <w:t>3.71</w:t>
            </w:r>
          </w:p>
        </w:tc>
      </w:tr>
      <w:tr w:rsidR="002D4B39" w:rsidRPr="00611513" w:rsidTr="00611513">
        <w:trPr>
          <w:trHeight w:val="448"/>
          <w:jc w:val="center"/>
        </w:trPr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B0537A" w:rsidRDefault="002D4B39" w:rsidP="002D4B39">
            <w:pPr>
              <w:spacing w:line="240" w:lineRule="auto"/>
              <w:ind w:left="57" w:rightChars="30" w:right="72"/>
              <w:jc w:val="distribute"/>
              <w:rPr>
                <w:rFonts w:eastAsia="標楷體"/>
                <w:noProof/>
                <w:sz w:val="18"/>
                <w:szCs w:val="18"/>
              </w:rPr>
            </w:pPr>
            <w:r w:rsidRPr="00B0537A">
              <w:rPr>
                <w:rFonts w:eastAsia="標楷體" w:hint="eastAsia"/>
                <w:noProof/>
                <w:sz w:val="18"/>
                <w:szCs w:val="18"/>
              </w:rPr>
              <w:t>基金用途</w:t>
            </w:r>
          </w:p>
        </w:tc>
        <w:tc>
          <w:tcPr>
            <w:tcW w:w="15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240950" w:rsidRDefault="002D4B39" w:rsidP="002D4B3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240950">
              <w:rPr>
                <w:rFonts w:ascii="細明體" w:hAnsi="細明體" w:hint="eastAsia"/>
                <w:sz w:val="18"/>
                <w:szCs w:val="18"/>
              </w:rPr>
              <w:t>19,232,917,000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240950" w:rsidRDefault="002D4B39" w:rsidP="002D4B3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240950">
              <w:rPr>
                <w:rFonts w:ascii="細明體" w:hAnsi="細明體" w:hint="eastAsia"/>
                <w:sz w:val="18"/>
                <w:szCs w:val="18"/>
              </w:rPr>
              <w:t>19,084,095,636</w:t>
            </w:r>
          </w:p>
        </w:tc>
        <w:tc>
          <w:tcPr>
            <w:tcW w:w="1512" w:type="dxa"/>
            <w:tcBorders>
              <w:top w:val="nil"/>
              <w:bottom w:val="nil"/>
            </w:tcBorders>
            <w:vAlign w:val="center"/>
          </w:tcPr>
          <w:p w:rsidR="002D4B39" w:rsidRPr="00240950" w:rsidRDefault="002D4B39" w:rsidP="002D4B3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240950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240950" w:rsidRDefault="002D4B39" w:rsidP="002D4B3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240950">
              <w:rPr>
                <w:rFonts w:ascii="細明體" w:hAnsi="細明體" w:hint="eastAsia"/>
                <w:sz w:val="18"/>
                <w:szCs w:val="18"/>
              </w:rPr>
              <w:t>19,084,095,636</w:t>
            </w:r>
          </w:p>
        </w:tc>
        <w:tc>
          <w:tcPr>
            <w:tcW w:w="15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240950" w:rsidRDefault="002D4B39" w:rsidP="002D4B3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240950">
              <w:rPr>
                <w:rFonts w:ascii="細明體" w:hAnsi="細明體" w:hint="eastAsia"/>
                <w:sz w:val="18"/>
                <w:szCs w:val="18"/>
              </w:rPr>
              <w:t>- 148,821,364</w:t>
            </w:r>
          </w:p>
        </w:tc>
        <w:tc>
          <w:tcPr>
            <w:tcW w:w="77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2D4B39" w:rsidRPr="00240950" w:rsidRDefault="002D4B39" w:rsidP="002D4B3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240950">
              <w:rPr>
                <w:rFonts w:ascii="細明體" w:hAnsi="細明體" w:hint="eastAsia"/>
                <w:sz w:val="18"/>
                <w:szCs w:val="18"/>
              </w:rPr>
              <w:t>- 0.77</w:t>
            </w:r>
          </w:p>
        </w:tc>
      </w:tr>
      <w:tr w:rsidR="002D4B39" w:rsidRPr="00611513" w:rsidTr="00611513">
        <w:trPr>
          <w:trHeight w:val="448"/>
          <w:jc w:val="center"/>
        </w:trPr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B0537A" w:rsidRDefault="002D4B39" w:rsidP="002D4B39">
            <w:pPr>
              <w:spacing w:line="240" w:lineRule="auto"/>
              <w:ind w:left="57" w:rightChars="30" w:right="72"/>
              <w:jc w:val="distribute"/>
              <w:rPr>
                <w:rFonts w:eastAsia="標楷體"/>
                <w:b/>
                <w:noProof/>
                <w:sz w:val="18"/>
                <w:szCs w:val="18"/>
              </w:rPr>
            </w:pPr>
            <w:r w:rsidRPr="00B0537A">
              <w:rPr>
                <w:rFonts w:eastAsia="標楷體" w:hint="eastAsia"/>
                <w:b/>
                <w:noProof/>
                <w:sz w:val="20"/>
                <w:szCs w:val="18"/>
              </w:rPr>
              <w:t>本期賸餘</w:t>
            </w:r>
            <w:r w:rsidRPr="00B0537A">
              <w:rPr>
                <w:rFonts w:ascii="標楷體" w:eastAsia="標楷體" w:hAnsi="標楷體" w:hint="eastAsia"/>
                <w:b/>
                <w:noProof/>
                <w:spacing w:val="-6"/>
                <w:sz w:val="20"/>
              </w:rPr>
              <w:t>（短絀）</w:t>
            </w:r>
          </w:p>
        </w:tc>
        <w:tc>
          <w:tcPr>
            <w:tcW w:w="15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240950" w:rsidRDefault="002D4B39" w:rsidP="002D4B3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240950">
              <w:rPr>
                <w:rFonts w:ascii="細明體" w:hAnsi="細明體" w:hint="eastAsia"/>
                <w:b/>
                <w:sz w:val="18"/>
                <w:szCs w:val="18"/>
              </w:rPr>
              <w:t>- 811,022,000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240950" w:rsidRDefault="002D4B39" w:rsidP="002D4B3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240950">
              <w:rPr>
                <w:rFonts w:ascii="細明體" w:hAnsi="細明體" w:hint="eastAsia"/>
                <w:b/>
                <w:sz w:val="18"/>
                <w:szCs w:val="18"/>
              </w:rPr>
              <w:t>21,813,079</w:t>
            </w:r>
          </w:p>
        </w:tc>
        <w:tc>
          <w:tcPr>
            <w:tcW w:w="1512" w:type="dxa"/>
            <w:tcBorders>
              <w:top w:val="nil"/>
              <w:bottom w:val="nil"/>
            </w:tcBorders>
            <w:vAlign w:val="center"/>
          </w:tcPr>
          <w:p w:rsidR="002D4B39" w:rsidRPr="00240950" w:rsidRDefault="002D4B39" w:rsidP="002D4B3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240950">
              <w:rPr>
                <w:rFonts w:ascii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240950" w:rsidRDefault="002D4B39" w:rsidP="002D4B3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240950">
              <w:rPr>
                <w:rFonts w:ascii="細明體" w:hAnsi="細明體" w:hint="eastAsia"/>
                <w:b/>
                <w:sz w:val="18"/>
                <w:szCs w:val="18"/>
              </w:rPr>
              <w:t>21,813,079</w:t>
            </w:r>
          </w:p>
        </w:tc>
        <w:tc>
          <w:tcPr>
            <w:tcW w:w="15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240950" w:rsidRDefault="002D4B39" w:rsidP="002D4B3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240950">
              <w:rPr>
                <w:rFonts w:ascii="細明體" w:hAnsi="細明體" w:hint="eastAsia"/>
                <w:b/>
                <w:sz w:val="18"/>
                <w:szCs w:val="18"/>
              </w:rPr>
              <w:t>832,835,079</w:t>
            </w:r>
          </w:p>
        </w:tc>
        <w:tc>
          <w:tcPr>
            <w:tcW w:w="77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2D4B39" w:rsidRPr="00240950" w:rsidRDefault="002D4B39" w:rsidP="002D4B3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240950">
              <w:rPr>
                <w:rFonts w:ascii="細明體" w:hAnsi="細明體" w:hint="eastAsia"/>
                <w:b/>
                <w:sz w:val="18"/>
                <w:szCs w:val="18"/>
              </w:rPr>
              <w:t>--</w:t>
            </w:r>
          </w:p>
        </w:tc>
      </w:tr>
      <w:tr w:rsidR="002D4B39" w:rsidRPr="00611513" w:rsidTr="00611513">
        <w:trPr>
          <w:trHeight w:val="448"/>
          <w:jc w:val="center"/>
        </w:trPr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B0537A" w:rsidRDefault="002D4B39" w:rsidP="002D4B39">
            <w:pPr>
              <w:spacing w:line="240" w:lineRule="auto"/>
              <w:ind w:left="57" w:rightChars="30" w:right="72"/>
              <w:jc w:val="distribute"/>
              <w:rPr>
                <w:rFonts w:eastAsia="標楷體"/>
                <w:b/>
                <w:noProof/>
                <w:sz w:val="20"/>
                <w:szCs w:val="18"/>
              </w:rPr>
            </w:pPr>
            <w:r w:rsidRPr="00B0537A">
              <w:rPr>
                <w:rFonts w:eastAsia="標楷體" w:hint="eastAsia"/>
                <w:b/>
                <w:noProof/>
                <w:sz w:val="20"/>
                <w:szCs w:val="18"/>
              </w:rPr>
              <w:t>期初基金餘額</w:t>
            </w:r>
          </w:p>
        </w:tc>
        <w:tc>
          <w:tcPr>
            <w:tcW w:w="15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240950" w:rsidRDefault="002D4B39" w:rsidP="002D4B3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240950">
              <w:rPr>
                <w:rFonts w:ascii="細明體" w:hAnsi="細明體" w:hint="eastAsia"/>
                <w:b/>
                <w:sz w:val="18"/>
                <w:szCs w:val="18"/>
              </w:rPr>
              <w:t>2,928,617,000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240950" w:rsidRDefault="002D4B39" w:rsidP="002D4B3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240950">
              <w:rPr>
                <w:rFonts w:ascii="細明體" w:hAnsi="細明體" w:hint="eastAsia"/>
                <w:b/>
                <w:sz w:val="18"/>
                <w:szCs w:val="18"/>
              </w:rPr>
              <w:t>6,805,515,499</w:t>
            </w:r>
          </w:p>
        </w:tc>
        <w:tc>
          <w:tcPr>
            <w:tcW w:w="1512" w:type="dxa"/>
            <w:tcBorders>
              <w:top w:val="nil"/>
              <w:bottom w:val="nil"/>
            </w:tcBorders>
            <w:vAlign w:val="center"/>
          </w:tcPr>
          <w:p w:rsidR="002D4B39" w:rsidRPr="00240950" w:rsidRDefault="002D4B39" w:rsidP="002D4B3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240950">
              <w:rPr>
                <w:rFonts w:ascii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240950" w:rsidRDefault="002D4B39" w:rsidP="002D4B3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240950">
              <w:rPr>
                <w:rFonts w:ascii="細明體" w:hAnsi="細明體" w:hint="eastAsia"/>
                <w:b/>
                <w:sz w:val="18"/>
                <w:szCs w:val="18"/>
              </w:rPr>
              <w:t>6,805,515,499</w:t>
            </w:r>
          </w:p>
        </w:tc>
        <w:tc>
          <w:tcPr>
            <w:tcW w:w="15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240950" w:rsidRDefault="002D4B39" w:rsidP="002D4B3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240950">
              <w:rPr>
                <w:rFonts w:ascii="細明體" w:hAnsi="細明體" w:hint="eastAsia"/>
                <w:b/>
                <w:sz w:val="18"/>
                <w:szCs w:val="18"/>
              </w:rPr>
              <w:t>3,876,898,499</w:t>
            </w:r>
          </w:p>
        </w:tc>
        <w:tc>
          <w:tcPr>
            <w:tcW w:w="77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2D4B39" w:rsidRPr="00240950" w:rsidRDefault="002D4B39" w:rsidP="002D4B3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240950">
              <w:rPr>
                <w:rFonts w:ascii="細明體" w:hAnsi="細明體" w:hint="eastAsia"/>
                <w:b/>
                <w:sz w:val="18"/>
                <w:szCs w:val="18"/>
              </w:rPr>
              <w:t>132.38</w:t>
            </w:r>
          </w:p>
        </w:tc>
      </w:tr>
      <w:tr w:rsidR="002D4B39" w:rsidRPr="00611513" w:rsidTr="00611513">
        <w:trPr>
          <w:trHeight w:val="448"/>
          <w:jc w:val="center"/>
        </w:trPr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B39" w:rsidRPr="00B0537A" w:rsidRDefault="002D4B39" w:rsidP="002D4B39">
            <w:pPr>
              <w:spacing w:line="240" w:lineRule="auto"/>
              <w:ind w:left="57" w:rightChars="30" w:right="72"/>
              <w:jc w:val="distribute"/>
              <w:rPr>
                <w:rFonts w:eastAsia="標楷體"/>
                <w:b/>
                <w:noProof/>
                <w:sz w:val="20"/>
                <w:szCs w:val="18"/>
              </w:rPr>
            </w:pPr>
            <w:r w:rsidRPr="00B0537A">
              <w:rPr>
                <w:rFonts w:eastAsia="標楷體" w:hint="eastAsia"/>
                <w:b/>
                <w:noProof/>
                <w:sz w:val="20"/>
                <w:szCs w:val="18"/>
              </w:rPr>
              <w:t>期末基金餘額</w:t>
            </w:r>
          </w:p>
        </w:tc>
        <w:tc>
          <w:tcPr>
            <w:tcW w:w="151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D4B39" w:rsidRPr="00240950" w:rsidRDefault="002D4B39" w:rsidP="002D4B3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240950">
              <w:rPr>
                <w:rFonts w:ascii="細明體" w:hAnsi="細明體" w:hint="eastAsia"/>
                <w:b/>
                <w:sz w:val="18"/>
                <w:szCs w:val="18"/>
              </w:rPr>
              <w:t>2,117,595,000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D4B39" w:rsidRPr="00240950" w:rsidRDefault="002D4B39" w:rsidP="002D4B3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240950">
              <w:rPr>
                <w:rFonts w:ascii="細明體" w:hAnsi="細明體" w:hint="eastAsia"/>
                <w:b/>
                <w:sz w:val="18"/>
                <w:szCs w:val="18"/>
              </w:rPr>
              <w:t>6,827,328,578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vAlign w:val="center"/>
          </w:tcPr>
          <w:p w:rsidR="002D4B39" w:rsidRPr="00240950" w:rsidRDefault="002D4B39" w:rsidP="002D4B3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240950">
              <w:rPr>
                <w:rFonts w:ascii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D4B39" w:rsidRPr="00240950" w:rsidRDefault="002D4B39" w:rsidP="002D4B3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240950">
              <w:rPr>
                <w:rFonts w:ascii="細明體" w:hAnsi="細明體" w:hint="eastAsia"/>
                <w:b/>
                <w:sz w:val="18"/>
                <w:szCs w:val="18"/>
              </w:rPr>
              <w:t>6,827,328,578</w:t>
            </w:r>
          </w:p>
        </w:tc>
        <w:tc>
          <w:tcPr>
            <w:tcW w:w="15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D4B39" w:rsidRPr="00240950" w:rsidRDefault="002D4B39" w:rsidP="002D4B3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240950">
              <w:rPr>
                <w:rFonts w:ascii="細明體" w:hAnsi="細明體" w:hint="eastAsia"/>
                <w:b/>
                <w:sz w:val="18"/>
                <w:szCs w:val="18"/>
              </w:rPr>
              <w:t>4,709,733,578</w:t>
            </w:r>
          </w:p>
        </w:tc>
        <w:tc>
          <w:tcPr>
            <w:tcW w:w="77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4B39" w:rsidRPr="00240950" w:rsidRDefault="002D4B39" w:rsidP="002D4B3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240950">
              <w:rPr>
                <w:rFonts w:ascii="細明體" w:hAnsi="細明體" w:hint="eastAsia"/>
                <w:b/>
                <w:sz w:val="18"/>
                <w:szCs w:val="18"/>
              </w:rPr>
              <w:t>222.41</w:t>
            </w:r>
          </w:p>
        </w:tc>
      </w:tr>
    </w:tbl>
    <w:p w:rsidR="00CE5C3A" w:rsidRPr="0040718B" w:rsidRDefault="00CE5C3A" w:rsidP="00CE5C3A">
      <w:pPr>
        <w:pStyle w:val="af"/>
        <w:spacing w:line="240" w:lineRule="exact"/>
        <w:ind w:left="416" w:hanging="416"/>
        <w:rPr>
          <w:rFonts w:ascii="標楷體" w:hAnsi="標楷體"/>
          <w:color w:val="000000"/>
          <w:spacing w:val="4"/>
        </w:rPr>
      </w:pPr>
      <w:r w:rsidRPr="0040718B">
        <w:rPr>
          <w:rFonts w:ascii="標楷體" w:hAnsi="標楷體" w:hint="eastAsia"/>
          <w:color w:val="000000"/>
          <w:spacing w:val="4"/>
        </w:rPr>
        <w:t>註：</w:t>
      </w:r>
      <w:r w:rsidR="002D4B39" w:rsidRPr="002D4B39">
        <w:rPr>
          <w:rFonts w:ascii="標楷體" w:hAnsi="標楷體" w:hint="eastAsia"/>
          <w:color w:val="000000"/>
          <w:spacing w:val="4"/>
        </w:rPr>
        <w:t>本表決算審定數，係包含114年度預算數、報准先行辦理數及以前年度保留數等之執行數</w:t>
      </w:r>
      <w:r w:rsidRPr="0040718B">
        <w:rPr>
          <w:rFonts w:ascii="標楷體" w:hAnsi="標楷體" w:hint="eastAsia"/>
          <w:color w:val="000000"/>
          <w:spacing w:val="4"/>
        </w:rPr>
        <w:t>。</w:t>
      </w:r>
    </w:p>
    <w:p w:rsidR="00611513" w:rsidRPr="00E2474B" w:rsidRDefault="00611513" w:rsidP="00611513">
      <w:pPr>
        <w:tabs>
          <w:tab w:val="left" w:pos="3388"/>
        </w:tabs>
        <w:snapToGrid w:val="0"/>
        <w:spacing w:beforeLines="100" w:before="240" w:after="60"/>
        <w:jc w:val="center"/>
        <w:rPr>
          <w:rFonts w:ascii="標楷體" w:eastAsia="標楷體" w:hAnsi="標楷體"/>
          <w:b/>
          <w:color w:val="000000"/>
          <w:sz w:val="32"/>
          <w:szCs w:val="36"/>
          <w:u w:val="single"/>
        </w:rPr>
      </w:pPr>
      <w:r w:rsidRPr="00314489">
        <w:rPr>
          <w:rFonts w:ascii="標楷體" w:eastAsia="標楷體" w:hAnsi="標楷體" w:hint="eastAsia"/>
          <w:b/>
          <w:color w:val="000000"/>
          <w:sz w:val="32"/>
          <w:szCs w:val="36"/>
          <w:u w:val="single"/>
        </w:rPr>
        <w:t>（二）餘絀審定後現金流量綜計表</w:t>
      </w:r>
      <w:r w:rsidRPr="00E2474B">
        <w:rPr>
          <w:rFonts w:ascii="標楷體" w:eastAsia="標楷體" w:hAnsi="標楷體" w:hint="eastAsia"/>
          <w:b/>
          <w:color w:val="000000"/>
          <w:szCs w:val="28"/>
          <w:u w:val="single"/>
        </w:rPr>
        <w:t>（項目別）</w:t>
      </w:r>
    </w:p>
    <w:p w:rsidR="00611513" w:rsidRPr="00611513" w:rsidRDefault="00611513" w:rsidP="00611513">
      <w:pPr>
        <w:snapToGrid w:val="0"/>
        <w:spacing w:before="120" w:after="60" w:line="240" w:lineRule="exact"/>
        <w:ind w:left="4139"/>
        <w:jc w:val="distribute"/>
        <w:rPr>
          <w:rFonts w:eastAsia="標楷體"/>
          <w:color w:val="000000"/>
          <w:szCs w:val="24"/>
        </w:rPr>
      </w:pPr>
      <w:r w:rsidRPr="00611513">
        <w:rPr>
          <w:rFonts w:ascii="標楷體" w:eastAsia="標楷體" w:hAnsi="標楷體" w:hint="eastAsia"/>
          <w:color w:val="000000"/>
          <w:szCs w:val="24"/>
        </w:rPr>
        <w:t>中華民國11</w:t>
      </w:r>
      <w:r w:rsidR="002D4B39">
        <w:rPr>
          <w:rFonts w:ascii="標楷體" w:eastAsia="標楷體" w:hAnsi="標楷體"/>
          <w:color w:val="000000"/>
          <w:szCs w:val="24"/>
        </w:rPr>
        <w:t>4</w:t>
      </w:r>
      <w:r w:rsidRPr="00611513">
        <w:rPr>
          <w:rFonts w:ascii="標楷體" w:eastAsia="標楷體" w:hAnsi="標楷體" w:hint="eastAsia"/>
          <w:color w:val="000000"/>
          <w:szCs w:val="24"/>
        </w:rPr>
        <w:t>年度</w:t>
      </w:r>
      <w:r>
        <w:rPr>
          <w:rFonts w:ascii="標楷體" w:eastAsia="標楷體" w:hAnsi="標楷體"/>
          <w:color w:val="000000"/>
          <w:szCs w:val="24"/>
        </w:rPr>
        <w:t xml:space="preserve">  </w:t>
      </w:r>
      <w:r>
        <w:rPr>
          <w:rFonts w:ascii="標楷體" w:eastAsia="標楷體" w:hAnsi="標楷體" w:hint="eastAsia"/>
          <w:color w:val="000000"/>
          <w:szCs w:val="24"/>
        </w:rPr>
        <w:t xml:space="preserve">                 </w:t>
      </w:r>
      <w:r>
        <w:rPr>
          <w:rFonts w:ascii="標楷體" w:eastAsia="標楷體" w:hAnsi="標楷體"/>
          <w:color w:val="000000"/>
          <w:szCs w:val="24"/>
        </w:rPr>
        <w:t xml:space="preserve">   </w:t>
      </w:r>
      <w:r w:rsidRPr="00611513">
        <w:rPr>
          <w:rFonts w:ascii="標楷體" w:eastAsia="標楷體" w:hAnsi="標楷體" w:hint="eastAsia"/>
          <w:color w:val="000000"/>
          <w:sz w:val="20"/>
        </w:rPr>
        <w:t>單位：新臺幣元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5386"/>
      </w:tblGrid>
      <w:tr w:rsidR="00CE5C3A" w:rsidRPr="00456575" w:rsidTr="0088006B">
        <w:trPr>
          <w:cantSplit/>
          <w:trHeight w:val="548"/>
          <w:jc w:val="center"/>
        </w:trPr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456575" w:rsidRDefault="00CE5C3A" w:rsidP="00611513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456575">
              <w:rPr>
                <w:rFonts w:ascii="標楷體" w:eastAsia="標楷體" w:hAnsi="標楷體" w:hint="eastAsia"/>
                <w:color w:val="000000"/>
                <w:sz w:val="20"/>
              </w:rPr>
              <w:t>項目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5C3A" w:rsidRPr="00456575" w:rsidRDefault="00CE5C3A" w:rsidP="00611513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456575">
              <w:rPr>
                <w:rFonts w:ascii="標楷體" w:eastAsia="標楷體" w:hAnsi="標楷體" w:hint="eastAsia"/>
                <w:color w:val="000000"/>
                <w:sz w:val="20"/>
              </w:rPr>
              <w:t>決算數</w:t>
            </w:r>
          </w:p>
        </w:tc>
      </w:tr>
      <w:tr w:rsidR="002D4B39" w:rsidRPr="00456575" w:rsidTr="002D4B39">
        <w:trPr>
          <w:cantSplit/>
          <w:trHeight w:val="440"/>
          <w:jc w:val="center"/>
        </w:trPr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B0537A" w:rsidRDefault="002D4B39" w:rsidP="002D4B39">
            <w:pPr>
              <w:spacing w:line="240" w:lineRule="auto"/>
              <w:ind w:left="113" w:right="113"/>
              <w:jc w:val="distribute"/>
              <w:rPr>
                <w:rFonts w:eastAsia="標楷體"/>
                <w:b/>
                <w:sz w:val="20"/>
              </w:rPr>
            </w:pPr>
            <w:r w:rsidRPr="00B0537A">
              <w:rPr>
                <w:rFonts w:eastAsia="標楷體" w:hint="eastAsia"/>
                <w:b/>
                <w:noProof/>
                <w:sz w:val="20"/>
              </w:rPr>
              <w:t>業務活動之現金流量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4B39" w:rsidRPr="00246134" w:rsidRDefault="002D4B39" w:rsidP="002D4B39">
            <w:pPr>
              <w:spacing w:line="240" w:lineRule="auto"/>
              <w:jc w:val="right"/>
              <w:rPr>
                <w:rFonts w:ascii="細明體" w:hAnsi="細明體"/>
                <w:b/>
                <w:noProof/>
                <w:color w:val="FF0000"/>
                <w:sz w:val="18"/>
                <w:szCs w:val="18"/>
              </w:rPr>
            </w:pPr>
          </w:p>
        </w:tc>
      </w:tr>
      <w:tr w:rsidR="002D4B39" w:rsidRPr="00456575" w:rsidTr="002D4B39">
        <w:trPr>
          <w:cantSplit/>
          <w:trHeight w:val="440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B0537A" w:rsidRDefault="002D4B39" w:rsidP="002D4B39">
            <w:pPr>
              <w:spacing w:line="240" w:lineRule="auto"/>
              <w:ind w:leftChars="100" w:left="240" w:right="113"/>
              <w:jc w:val="distribute"/>
              <w:rPr>
                <w:rFonts w:eastAsia="標楷體"/>
                <w:sz w:val="18"/>
              </w:rPr>
            </w:pPr>
            <w:r w:rsidRPr="00B0537A">
              <w:rPr>
                <w:rFonts w:eastAsia="標楷體" w:hint="eastAsia"/>
                <w:noProof/>
                <w:sz w:val="18"/>
              </w:rPr>
              <w:t>本期賸餘（短絀）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4B39" w:rsidRPr="00240950" w:rsidRDefault="002D4B39" w:rsidP="002D4B39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color w:val="000000" w:themeColor="text1"/>
                <w:sz w:val="18"/>
                <w:szCs w:val="18"/>
              </w:rPr>
            </w:pPr>
            <w:r w:rsidRPr="00240950">
              <w:rPr>
                <w:rFonts w:ascii="細明體" w:hAnsi="細明體"/>
                <w:color w:val="000000" w:themeColor="text1"/>
                <w:sz w:val="18"/>
                <w:szCs w:val="18"/>
              </w:rPr>
              <w:t>2,600,360,858</w:t>
            </w:r>
          </w:p>
        </w:tc>
      </w:tr>
      <w:tr w:rsidR="002D4B39" w:rsidRPr="00456575" w:rsidTr="002D4B39">
        <w:trPr>
          <w:cantSplit/>
          <w:trHeight w:val="440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B0537A" w:rsidRDefault="002D4B39" w:rsidP="002D4B39">
            <w:pPr>
              <w:spacing w:line="240" w:lineRule="auto"/>
              <w:ind w:leftChars="100" w:left="240" w:right="113"/>
              <w:jc w:val="distribute"/>
              <w:rPr>
                <w:rFonts w:eastAsia="標楷體"/>
                <w:sz w:val="18"/>
              </w:rPr>
            </w:pPr>
            <w:r w:rsidRPr="00B0537A">
              <w:rPr>
                <w:rFonts w:eastAsia="標楷體" w:hint="eastAsia"/>
                <w:noProof/>
                <w:sz w:val="18"/>
              </w:rPr>
              <w:t>調整非現金項目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4B39" w:rsidRPr="00CF17BE" w:rsidRDefault="002D4B39" w:rsidP="002D4B39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color w:val="000000" w:themeColor="text1"/>
                <w:sz w:val="18"/>
                <w:szCs w:val="18"/>
              </w:rPr>
            </w:pPr>
            <w:r w:rsidRPr="00CF17BE">
              <w:rPr>
                <w:rFonts w:ascii="細明體" w:hAnsi="細明體"/>
                <w:color w:val="000000" w:themeColor="text1"/>
                <w:sz w:val="18"/>
                <w:szCs w:val="18"/>
              </w:rPr>
              <w:t>199,685,067</w:t>
            </w:r>
          </w:p>
        </w:tc>
      </w:tr>
      <w:tr w:rsidR="002D4B39" w:rsidRPr="00456575" w:rsidTr="002D4B39">
        <w:trPr>
          <w:cantSplit/>
          <w:trHeight w:val="440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B0537A" w:rsidRDefault="002D4B39" w:rsidP="002D4B39">
            <w:pPr>
              <w:spacing w:line="240" w:lineRule="auto"/>
              <w:ind w:leftChars="100" w:left="240" w:right="113"/>
              <w:jc w:val="distribute"/>
              <w:rPr>
                <w:rFonts w:eastAsia="標楷體"/>
                <w:b/>
                <w:sz w:val="20"/>
              </w:rPr>
            </w:pPr>
            <w:r w:rsidRPr="00B0537A">
              <w:rPr>
                <w:rFonts w:eastAsia="標楷體" w:hint="eastAsia"/>
                <w:b/>
                <w:noProof/>
                <w:sz w:val="20"/>
              </w:rPr>
              <w:t>業務活動之淨現金流入（流出）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4B39" w:rsidRPr="00777012" w:rsidRDefault="002D4B39" w:rsidP="002D4B39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color w:val="000000" w:themeColor="text1"/>
                <w:sz w:val="18"/>
                <w:szCs w:val="18"/>
              </w:rPr>
            </w:pPr>
            <w:r w:rsidRPr="00240950">
              <w:rPr>
                <w:rFonts w:ascii="細明體" w:hAnsi="細明體"/>
                <w:b/>
                <w:color w:val="000000" w:themeColor="text1"/>
                <w:sz w:val="18"/>
                <w:szCs w:val="18"/>
              </w:rPr>
              <w:t>2,800,045,925</w:t>
            </w:r>
          </w:p>
        </w:tc>
      </w:tr>
      <w:tr w:rsidR="002D4B39" w:rsidRPr="00456575" w:rsidTr="002D4B39">
        <w:trPr>
          <w:cantSplit/>
          <w:trHeight w:val="440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B0537A" w:rsidRDefault="002D4B39" w:rsidP="002D4B39">
            <w:pPr>
              <w:spacing w:line="240" w:lineRule="auto"/>
              <w:ind w:left="113" w:right="113"/>
              <w:jc w:val="distribute"/>
              <w:rPr>
                <w:sz w:val="22"/>
                <w:highlight w:val="yellow"/>
              </w:rPr>
            </w:pPr>
            <w:r w:rsidRPr="00B0537A">
              <w:rPr>
                <w:rFonts w:eastAsia="標楷體" w:hint="eastAsia"/>
                <w:b/>
                <w:noProof/>
                <w:sz w:val="20"/>
              </w:rPr>
              <w:t>投資活動之現金流量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4B39" w:rsidRPr="00777012" w:rsidRDefault="002D4B39" w:rsidP="002D4B39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color w:val="000000" w:themeColor="text1"/>
                <w:sz w:val="18"/>
                <w:szCs w:val="18"/>
              </w:rPr>
            </w:pPr>
          </w:p>
        </w:tc>
      </w:tr>
      <w:tr w:rsidR="002D4B39" w:rsidRPr="00456575" w:rsidTr="002D4B39">
        <w:trPr>
          <w:cantSplit/>
          <w:trHeight w:val="440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B0537A" w:rsidRDefault="002D4B39" w:rsidP="002D4B39">
            <w:pPr>
              <w:spacing w:line="240" w:lineRule="auto"/>
              <w:ind w:leftChars="100" w:left="240" w:right="113"/>
              <w:jc w:val="distribute"/>
              <w:rPr>
                <w:rFonts w:eastAsia="標楷體"/>
                <w:noProof/>
                <w:sz w:val="18"/>
              </w:rPr>
            </w:pPr>
            <w:r w:rsidRPr="00B0537A">
              <w:rPr>
                <w:rFonts w:eastAsia="標楷體" w:hint="eastAsia"/>
                <w:noProof/>
                <w:sz w:val="18"/>
              </w:rPr>
              <w:t>減少固定資產、遞耗資產、無形資產及其他資產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4B39" w:rsidRPr="00240950" w:rsidRDefault="002D4B39" w:rsidP="002D4B39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color w:val="000000" w:themeColor="text1"/>
                <w:sz w:val="18"/>
                <w:szCs w:val="18"/>
              </w:rPr>
            </w:pPr>
            <w:r w:rsidRPr="00240950">
              <w:rPr>
                <w:rFonts w:ascii="細明體" w:hAnsi="細明體"/>
                <w:color w:val="000000" w:themeColor="text1"/>
                <w:sz w:val="18"/>
                <w:szCs w:val="18"/>
              </w:rPr>
              <w:t>333,110</w:t>
            </w:r>
          </w:p>
        </w:tc>
      </w:tr>
      <w:tr w:rsidR="002D4B39" w:rsidRPr="00456575" w:rsidTr="002D4B39">
        <w:trPr>
          <w:cantSplit/>
          <w:trHeight w:val="440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B0537A" w:rsidRDefault="002D4B39" w:rsidP="002D4B39">
            <w:pPr>
              <w:spacing w:line="240" w:lineRule="auto"/>
              <w:ind w:leftChars="100" w:left="240" w:right="113"/>
              <w:jc w:val="distribute"/>
              <w:rPr>
                <w:rFonts w:eastAsia="標楷體"/>
                <w:noProof/>
                <w:sz w:val="18"/>
              </w:rPr>
            </w:pPr>
            <w:r w:rsidRPr="00B0537A">
              <w:rPr>
                <w:rFonts w:eastAsia="標楷體" w:hint="eastAsia"/>
                <w:noProof/>
                <w:sz w:val="18"/>
              </w:rPr>
              <w:t>增加固定資產、遞耗資產、無形資產及其他資產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4B39" w:rsidRPr="00240950" w:rsidRDefault="002D4B39" w:rsidP="002D4B39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color w:val="000000" w:themeColor="text1"/>
                <w:sz w:val="18"/>
                <w:szCs w:val="18"/>
              </w:rPr>
            </w:pPr>
            <w:r w:rsidRPr="00240950">
              <w:rPr>
                <w:rFonts w:ascii="細明體" w:hAnsi="細明體"/>
                <w:color w:val="000000" w:themeColor="text1"/>
                <w:sz w:val="18"/>
                <w:szCs w:val="18"/>
              </w:rPr>
              <w:t>- 2,747,175,696</w:t>
            </w:r>
          </w:p>
        </w:tc>
      </w:tr>
      <w:tr w:rsidR="002D4B39" w:rsidRPr="00456575" w:rsidTr="002D4B39">
        <w:trPr>
          <w:cantSplit/>
          <w:trHeight w:val="440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B0537A" w:rsidRDefault="002D4B39" w:rsidP="002D4B39">
            <w:pPr>
              <w:spacing w:line="240" w:lineRule="auto"/>
              <w:ind w:leftChars="100" w:left="240" w:right="113"/>
              <w:jc w:val="distribute"/>
              <w:rPr>
                <w:sz w:val="22"/>
                <w:highlight w:val="yellow"/>
              </w:rPr>
            </w:pPr>
            <w:r w:rsidRPr="00B0537A">
              <w:rPr>
                <w:rFonts w:eastAsia="標楷體" w:hint="eastAsia"/>
                <w:b/>
                <w:noProof/>
                <w:sz w:val="20"/>
              </w:rPr>
              <w:t>投資活動之淨現金流入（流出）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4B39" w:rsidRPr="00777012" w:rsidRDefault="002D4B39" w:rsidP="002D4B39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color w:val="000000" w:themeColor="text1"/>
                <w:sz w:val="18"/>
                <w:szCs w:val="18"/>
              </w:rPr>
            </w:pPr>
            <w:r w:rsidRPr="00240950">
              <w:rPr>
                <w:rFonts w:ascii="細明體" w:hAnsi="細明體"/>
                <w:b/>
                <w:color w:val="000000" w:themeColor="text1"/>
                <w:sz w:val="18"/>
                <w:szCs w:val="18"/>
              </w:rPr>
              <w:t>- 2,746,842,586</w:t>
            </w:r>
          </w:p>
        </w:tc>
      </w:tr>
      <w:tr w:rsidR="002D4B39" w:rsidRPr="004C4486" w:rsidTr="002D4B39">
        <w:trPr>
          <w:cantSplit/>
          <w:trHeight w:val="440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B0537A" w:rsidRDefault="002D4B39" w:rsidP="002D4B39">
            <w:pPr>
              <w:spacing w:line="240" w:lineRule="auto"/>
              <w:ind w:left="113" w:right="113"/>
              <w:jc w:val="distribute"/>
              <w:rPr>
                <w:rFonts w:eastAsia="標楷體"/>
                <w:b/>
                <w:noProof/>
                <w:sz w:val="20"/>
              </w:rPr>
            </w:pPr>
            <w:r w:rsidRPr="00B0537A">
              <w:rPr>
                <w:rFonts w:eastAsia="標楷體" w:hint="eastAsia"/>
                <w:b/>
                <w:noProof/>
                <w:sz w:val="20"/>
              </w:rPr>
              <w:t>籌資活動之現金流量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4B39" w:rsidRPr="00777012" w:rsidRDefault="002D4B39" w:rsidP="002D4B39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color w:val="000000" w:themeColor="text1"/>
                <w:sz w:val="18"/>
                <w:szCs w:val="18"/>
              </w:rPr>
            </w:pPr>
          </w:p>
        </w:tc>
      </w:tr>
      <w:tr w:rsidR="002D4B39" w:rsidRPr="004C4486" w:rsidTr="002D4B39">
        <w:trPr>
          <w:cantSplit/>
          <w:trHeight w:val="440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B0537A" w:rsidRDefault="002D4B39" w:rsidP="002D4B39">
            <w:pPr>
              <w:spacing w:line="240" w:lineRule="auto"/>
              <w:ind w:leftChars="100" w:left="240" w:right="113"/>
              <w:jc w:val="distribute"/>
              <w:rPr>
                <w:rFonts w:eastAsia="標楷體"/>
                <w:noProof/>
                <w:sz w:val="18"/>
              </w:rPr>
            </w:pPr>
            <w:r w:rsidRPr="00B0537A">
              <w:rPr>
                <w:rFonts w:eastAsia="標楷體" w:hint="eastAsia"/>
                <w:noProof/>
                <w:sz w:val="18"/>
              </w:rPr>
              <w:t>增加短期債務及其他負債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4B39" w:rsidRPr="005E29C3" w:rsidRDefault="002D4B39" w:rsidP="002D4B39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color w:val="000000" w:themeColor="text1"/>
                <w:sz w:val="18"/>
                <w:szCs w:val="18"/>
              </w:rPr>
            </w:pPr>
            <w:r w:rsidRPr="005E29C3">
              <w:rPr>
                <w:rFonts w:ascii="細明體" w:hAnsi="細明體"/>
                <w:color w:val="000000" w:themeColor="text1"/>
                <w:sz w:val="18"/>
                <w:szCs w:val="18"/>
              </w:rPr>
              <w:t>456,092,489</w:t>
            </w:r>
          </w:p>
        </w:tc>
      </w:tr>
      <w:tr w:rsidR="002D4B39" w:rsidRPr="004C4486" w:rsidTr="002D4B39">
        <w:trPr>
          <w:cantSplit/>
          <w:trHeight w:val="440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B0537A" w:rsidRDefault="002D4B39" w:rsidP="002D4B39">
            <w:pPr>
              <w:spacing w:line="240" w:lineRule="auto"/>
              <w:ind w:leftChars="100" w:left="240" w:right="113"/>
              <w:jc w:val="distribute"/>
              <w:rPr>
                <w:rFonts w:eastAsia="標楷體"/>
                <w:noProof/>
                <w:sz w:val="18"/>
              </w:rPr>
            </w:pPr>
            <w:r w:rsidRPr="00B0537A">
              <w:rPr>
                <w:rFonts w:eastAsia="標楷體" w:hint="eastAsia"/>
                <w:noProof/>
                <w:sz w:val="18"/>
              </w:rPr>
              <w:t>減少短期債務及其他負債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4B39" w:rsidRPr="005E29C3" w:rsidRDefault="002D4B39" w:rsidP="002D4B39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color w:val="000000" w:themeColor="text1"/>
                <w:sz w:val="18"/>
                <w:szCs w:val="18"/>
              </w:rPr>
            </w:pPr>
            <w:r w:rsidRPr="005E29C3">
              <w:rPr>
                <w:rFonts w:ascii="細明體" w:hAnsi="細明體"/>
                <w:color w:val="000000" w:themeColor="text1"/>
                <w:sz w:val="18"/>
                <w:szCs w:val="18"/>
              </w:rPr>
              <w:t>- 454,709,454</w:t>
            </w:r>
          </w:p>
        </w:tc>
      </w:tr>
      <w:tr w:rsidR="002D4B39" w:rsidRPr="004C4486" w:rsidTr="002D4B39">
        <w:trPr>
          <w:cantSplit/>
          <w:trHeight w:val="440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B0537A" w:rsidRDefault="002D4B39" w:rsidP="002D4B39">
            <w:pPr>
              <w:spacing w:line="240" w:lineRule="auto"/>
              <w:ind w:leftChars="100" w:left="240" w:right="113"/>
              <w:jc w:val="distribute"/>
              <w:rPr>
                <w:rFonts w:eastAsia="標楷體"/>
                <w:b/>
                <w:noProof/>
                <w:sz w:val="20"/>
              </w:rPr>
            </w:pPr>
            <w:r w:rsidRPr="00B0537A">
              <w:rPr>
                <w:rFonts w:eastAsia="標楷體" w:hint="eastAsia"/>
                <w:b/>
                <w:noProof/>
                <w:sz w:val="20"/>
              </w:rPr>
              <w:t>籌資活動之淨現金流入（流出）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4B39" w:rsidRPr="00240950" w:rsidRDefault="002D4B39" w:rsidP="002D4B39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color w:val="000000" w:themeColor="text1"/>
                <w:sz w:val="18"/>
                <w:szCs w:val="18"/>
              </w:rPr>
            </w:pPr>
            <w:r w:rsidRPr="00240950">
              <w:rPr>
                <w:rFonts w:ascii="細明體" w:hAnsi="細明體"/>
                <w:b/>
                <w:color w:val="000000" w:themeColor="text1"/>
                <w:sz w:val="18"/>
                <w:szCs w:val="18"/>
              </w:rPr>
              <w:t>1,383,035</w:t>
            </w:r>
          </w:p>
        </w:tc>
      </w:tr>
      <w:tr w:rsidR="002D4B39" w:rsidRPr="004C4486" w:rsidTr="002D4B39">
        <w:trPr>
          <w:cantSplit/>
          <w:trHeight w:val="440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B0537A" w:rsidRDefault="002D4B39" w:rsidP="002D4B39">
            <w:pPr>
              <w:spacing w:line="240" w:lineRule="auto"/>
              <w:ind w:left="113" w:right="113"/>
              <w:jc w:val="distribute"/>
              <w:rPr>
                <w:rFonts w:eastAsia="標楷體"/>
                <w:b/>
                <w:sz w:val="20"/>
              </w:rPr>
            </w:pPr>
            <w:r w:rsidRPr="00B0537A">
              <w:rPr>
                <w:rFonts w:eastAsia="標楷體" w:hint="eastAsia"/>
                <w:b/>
                <w:noProof/>
                <w:sz w:val="20"/>
              </w:rPr>
              <w:t>現金及約當現金之淨增（淨減）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4B39" w:rsidRPr="00240950" w:rsidRDefault="002D4B39" w:rsidP="002D4B39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color w:val="000000" w:themeColor="text1"/>
                <w:sz w:val="18"/>
                <w:szCs w:val="18"/>
              </w:rPr>
            </w:pPr>
            <w:r w:rsidRPr="00240950">
              <w:rPr>
                <w:rFonts w:ascii="細明體" w:hAnsi="細明體"/>
                <w:b/>
                <w:color w:val="000000" w:themeColor="text1"/>
                <w:sz w:val="18"/>
                <w:szCs w:val="18"/>
              </w:rPr>
              <w:t>54,586,374</w:t>
            </w:r>
          </w:p>
        </w:tc>
      </w:tr>
      <w:tr w:rsidR="002D4B39" w:rsidRPr="004C4486" w:rsidTr="002D4B39">
        <w:trPr>
          <w:cantSplit/>
          <w:trHeight w:val="440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B0537A" w:rsidRDefault="002D4B39" w:rsidP="002D4B39">
            <w:pPr>
              <w:spacing w:line="240" w:lineRule="auto"/>
              <w:ind w:left="113" w:right="113"/>
              <w:jc w:val="distribute"/>
              <w:rPr>
                <w:rFonts w:eastAsia="標楷體"/>
                <w:b/>
                <w:noProof/>
                <w:sz w:val="20"/>
              </w:rPr>
            </w:pPr>
            <w:r w:rsidRPr="00B0537A">
              <w:rPr>
                <w:rFonts w:eastAsia="標楷體" w:hint="eastAsia"/>
                <w:b/>
                <w:noProof/>
                <w:sz w:val="20"/>
              </w:rPr>
              <w:t>期初現金及約當現金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4B39" w:rsidRPr="00240950" w:rsidRDefault="002D4B39" w:rsidP="002D4B39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color w:val="000000" w:themeColor="text1"/>
                <w:sz w:val="18"/>
                <w:szCs w:val="18"/>
              </w:rPr>
            </w:pPr>
            <w:r w:rsidRPr="00240950">
              <w:rPr>
                <w:rFonts w:ascii="細明體" w:hAnsi="細明體"/>
                <w:b/>
                <w:color w:val="000000" w:themeColor="text1"/>
                <w:sz w:val="18"/>
                <w:szCs w:val="18"/>
              </w:rPr>
              <w:t>9,068,015,718</w:t>
            </w:r>
          </w:p>
        </w:tc>
      </w:tr>
      <w:tr w:rsidR="002D4B39" w:rsidRPr="004C4486" w:rsidTr="002D4B39">
        <w:trPr>
          <w:cantSplit/>
          <w:trHeight w:val="440"/>
          <w:jc w:val="center"/>
        </w:trPr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B39" w:rsidRPr="00B0537A" w:rsidRDefault="002D4B39" w:rsidP="002D4B39">
            <w:pPr>
              <w:spacing w:line="240" w:lineRule="auto"/>
              <w:ind w:left="113" w:right="113"/>
              <w:jc w:val="distribute"/>
              <w:rPr>
                <w:rFonts w:eastAsia="標楷體"/>
                <w:b/>
                <w:noProof/>
                <w:sz w:val="20"/>
              </w:rPr>
            </w:pPr>
            <w:r w:rsidRPr="00B0537A">
              <w:rPr>
                <w:rFonts w:eastAsia="標楷體" w:hint="eastAsia"/>
                <w:b/>
                <w:noProof/>
                <w:sz w:val="20"/>
              </w:rPr>
              <w:t>期末現金及約當現金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D4B39" w:rsidRPr="00240950" w:rsidRDefault="002D4B39" w:rsidP="002D4B39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color w:val="000000" w:themeColor="text1"/>
                <w:sz w:val="18"/>
                <w:szCs w:val="18"/>
              </w:rPr>
            </w:pPr>
            <w:r w:rsidRPr="00240950">
              <w:rPr>
                <w:rFonts w:ascii="細明體" w:hAnsi="細明體"/>
                <w:b/>
                <w:color w:val="000000" w:themeColor="text1"/>
                <w:sz w:val="18"/>
                <w:szCs w:val="18"/>
              </w:rPr>
              <w:t>9,122,602,092</w:t>
            </w:r>
          </w:p>
        </w:tc>
      </w:tr>
    </w:tbl>
    <w:p w:rsidR="00CE5C3A" w:rsidRPr="00D536DC" w:rsidRDefault="00CE5C3A" w:rsidP="00CE5C3A">
      <w:pPr>
        <w:tabs>
          <w:tab w:val="center" w:pos="4800"/>
        </w:tabs>
        <w:spacing w:line="240" w:lineRule="exact"/>
        <w:ind w:left="360" w:hangingChars="200" w:hanging="360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r w:rsidRPr="00D536DC">
        <w:rPr>
          <w:rFonts w:ascii="標楷體" w:eastAsia="標楷體" w:hAnsi="標楷體" w:hint="eastAsia"/>
          <w:color w:val="000000" w:themeColor="text1"/>
          <w:sz w:val="18"/>
          <w:szCs w:val="18"/>
        </w:rPr>
        <w:t>註：</w:t>
      </w:r>
      <w:r w:rsidRPr="00D536DC">
        <w:rPr>
          <w:rFonts w:ascii="標楷體" w:eastAsia="標楷體" w:hAnsi="標楷體"/>
          <w:color w:val="000000" w:themeColor="text1"/>
          <w:sz w:val="18"/>
          <w:szCs w:val="18"/>
        </w:rPr>
        <w:t>1.</w:t>
      </w:r>
      <w:r w:rsidR="002D4B39" w:rsidRPr="00D536DC">
        <w:rPr>
          <w:rFonts w:ascii="標楷體" w:eastAsia="標楷體" w:hAnsi="標楷體" w:hint="eastAsia"/>
          <w:color w:val="000000" w:themeColor="text1"/>
          <w:sz w:val="18"/>
          <w:szCs w:val="18"/>
        </w:rPr>
        <w:t>本表係採現金及約當現金基礎，包括現金及自投資日起3個月內到期或清償之債權證券</w:t>
      </w:r>
      <w:r w:rsidRPr="00D536DC">
        <w:rPr>
          <w:rFonts w:ascii="標楷體" w:eastAsia="標楷體" w:hAnsi="標楷體"/>
          <w:color w:val="000000" w:themeColor="text1"/>
          <w:sz w:val="18"/>
          <w:szCs w:val="18"/>
        </w:rPr>
        <w:t>。</w:t>
      </w:r>
    </w:p>
    <w:p w:rsidR="002D4B39" w:rsidRPr="00D536DC" w:rsidRDefault="00CE5C3A" w:rsidP="00D536DC">
      <w:pPr>
        <w:spacing w:line="240" w:lineRule="exact"/>
        <w:ind w:leftChars="155" w:left="552" w:hangingChars="100" w:hanging="180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r w:rsidRPr="00D536DC">
        <w:rPr>
          <w:rFonts w:ascii="標楷體" w:eastAsia="標楷體" w:hAnsi="標楷體"/>
          <w:color w:val="000000" w:themeColor="text1"/>
          <w:sz w:val="18"/>
          <w:szCs w:val="18"/>
        </w:rPr>
        <w:t>2.</w:t>
      </w:r>
      <w:r w:rsidR="002D4B39" w:rsidRPr="00D536DC">
        <w:rPr>
          <w:rFonts w:ascii="標楷體" w:eastAsia="標楷體" w:hAnsi="標楷體" w:hint="eastAsia"/>
          <w:color w:val="000000" w:themeColor="text1"/>
          <w:sz w:val="18"/>
          <w:szCs w:val="18"/>
        </w:rPr>
        <w:t>本表「調整非現金項目」欄所列，包括提存呆帳及評價損益、折舊、折耗及攤銷、處理資產損失（利益）、其他、流動資產淨減（淨增）及流動負債淨增（淨減）。</w:t>
      </w:r>
    </w:p>
    <w:p w:rsidR="00CE5C3A" w:rsidRPr="00D536DC" w:rsidRDefault="002D4B39" w:rsidP="00D536DC">
      <w:pPr>
        <w:spacing w:line="240" w:lineRule="exact"/>
        <w:ind w:leftChars="155" w:left="552" w:hangingChars="100" w:hanging="180"/>
        <w:jc w:val="both"/>
        <w:rPr>
          <w:rFonts w:ascii="標楷體" w:eastAsia="標楷體" w:hAnsi="標楷體"/>
          <w:bCs/>
          <w:color w:val="000000" w:themeColor="text1"/>
          <w:sz w:val="18"/>
          <w:szCs w:val="18"/>
        </w:rPr>
      </w:pPr>
      <w:r w:rsidRPr="00D536DC">
        <w:rPr>
          <w:rFonts w:ascii="標楷體" w:eastAsia="標楷體" w:hAnsi="標楷體" w:hint="eastAsia"/>
          <w:color w:val="000000" w:themeColor="text1"/>
          <w:sz w:val="18"/>
          <w:szCs w:val="18"/>
        </w:rPr>
        <w:t>3.本表編製基礎係依會計法刪除第29條後，平衡表已納入固定資產及長期負債等科目，與預算編列基礎不同</w:t>
      </w:r>
      <w:r w:rsidR="00CE5C3A" w:rsidRPr="00D536DC">
        <w:rPr>
          <w:rFonts w:ascii="標楷體" w:eastAsia="標楷體" w:hAnsi="標楷體"/>
          <w:bCs/>
          <w:color w:val="000000" w:themeColor="text1"/>
          <w:sz w:val="18"/>
          <w:szCs w:val="18"/>
        </w:rPr>
        <w:t>。</w:t>
      </w:r>
    </w:p>
    <w:p w:rsidR="00611513" w:rsidRPr="00507776" w:rsidRDefault="00611513" w:rsidP="00611513">
      <w:pPr>
        <w:tabs>
          <w:tab w:val="left" w:pos="3388"/>
        </w:tabs>
        <w:snapToGrid w:val="0"/>
        <w:spacing w:after="60"/>
        <w:jc w:val="center"/>
        <w:rPr>
          <w:rFonts w:ascii="標楷體" w:eastAsia="標楷體" w:hAnsi="標楷體"/>
          <w:b/>
          <w:color w:val="000000"/>
          <w:sz w:val="36"/>
          <w:szCs w:val="36"/>
          <w:u w:val="single"/>
        </w:rPr>
      </w:pPr>
      <w:r w:rsidRPr="00F30F55">
        <w:rPr>
          <w:rFonts w:ascii="標楷體" w:eastAsia="標楷體" w:hAnsi="標楷體" w:hint="eastAsia"/>
          <w:b/>
          <w:color w:val="000000"/>
          <w:sz w:val="32"/>
          <w:szCs w:val="36"/>
          <w:u w:val="single"/>
        </w:rPr>
        <w:lastRenderedPageBreak/>
        <w:t>（三）餘絀審定後平衡綜計表</w:t>
      </w:r>
      <w:r w:rsidRPr="00314489">
        <w:rPr>
          <w:rFonts w:ascii="標楷體" w:eastAsia="標楷體" w:hAnsi="標楷體" w:hint="eastAsia"/>
          <w:b/>
          <w:color w:val="000000"/>
          <w:szCs w:val="28"/>
          <w:u w:val="single"/>
        </w:rPr>
        <w:t>（科目別）</w:t>
      </w:r>
    </w:p>
    <w:p w:rsidR="00611513" w:rsidRPr="00456575" w:rsidRDefault="00611513" w:rsidP="00611513">
      <w:pPr>
        <w:snapToGrid w:val="0"/>
        <w:spacing w:before="120" w:after="60" w:line="240" w:lineRule="exact"/>
        <w:ind w:left="4139"/>
        <w:jc w:val="distribute"/>
        <w:rPr>
          <w:rFonts w:eastAsia="標楷體"/>
          <w:color w:val="000000"/>
        </w:rPr>
      </w:pPr>
      <w:r w:rsidRPr="00300C4E">
        <w:rPr>
          <w:rFonts w:ascii="標楷體" w:eastAsia="標楷體" w:hAnsi="標楷體" w:hint="eastAsia"/>
          <w:szCs w:val="24"/>
        </w:rPr>
        <w:t>中華民國</w:t>
      </w:r>
      <w:r>
        <w:rPr>
          <w:rFonts w:ascii="標楷體" w:eastAsia="標楷體" w:hAnsi="標楷體" w:hint="eastAsia"/>
          <w:szCs w:val="24"/>
        </w:rPr>
        <w:t>11</w:t>
      </w:r>
      <w:r w:rsidR="002D4B39">
        <w:rPr>
          <w:rFonts w:ascii="標楷體" w:eastAsia="標楷體" w:hAnsi="標楷體" w:hint="eastAsia"/>
          <w:szCs w:val="24"/>
        </w:rPr>
        <w:t>4</w:t>
      </w:r>
      <w:r w:rsidRPr="00300C4E">
        <w:rPr>
          <w:rFonts w:ascii="標楷體" w:eastAsia="標楷體" w:hAnsi="標楷體" w:hint="eastAsia"/>
          <w:szCs w:val="24"/>
        </w:rPr>
        <w:t>年12月31日</w:t>
      </w:r>
      <w:r>
        <w:rPr>
          <w:rFonts w:ascii="標楷體" w:eastAsia="標楷體" w:hAnsi="標楷體"/>
          <w:szCs w:val="24"/>
        </w:rPr>
        <w:t xml:space="preserve">         </w:t>
      </w:r>
      <w:r>
        <w:rPr>
          <w:rFonts w:ascii="標楷體" w:eastAsia="標楷體" w:hAnsi="標楷體" w:hint="eastAsia"/>
          <w:szCs w:val="24"/>
        </w:rPr>
        <w:t xml:space="preserve">     </w:t>
      </w:r>
      <w:r w:rsidRPr="00611513">
        <w:rPr>
          <w:rFonts w:eastAsia="標楷體"/>
          <w:color w:val="000000"/>
          <w:sz w:val="20"/>
        </w:rPr>
        <w:t>單位：新臺幣元</w:t>
      </w:r>
    </w:p>
    <w:tbl>
      <w:tblPr>
        <w:tblW w:w="10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6"/>
        <w:gridCol w:w="1662"/>
        <w:gridCol w:w="829"/>
        <w:gridCol w:w="1595"/>
        <w:gridCol w:w="758"/>
        <w:gridCol w:w="1478"/>
        <w:gridCol w:w="711"/>
      </w:tblGrid>
      <w:tr w:rsidR="002D4B39" w:rsidRPr="00300C4E" w:rsidTr="007117A8">
        <w:trPr>
          <w:trHeight w:hRule="exact" w:val="567"/>
          <w:jc w:val="center"/>
        </w:trPr>
        <w:tc>
          <w:tcPr>
            <w:tcW w:w="155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B39" w:rsidRPr="00300C4E" w:rsidRDefault="002D4B39" w:rsidP="007117A8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300C4E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2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39" w:rsidRPr="00300C4E" w:rsidRDefault="002D4B39" w:rsidP="007117A8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114</w:t>
            </w:r>
            <w:r w:rsidRPr="00300C4E">
              <w:rPr>
                <w:rFonts w:ascii="標楷體" w:eastAsia="標楷體" w:hAnsi="標楷體" w:hint="eastAsia"/>
                <w:spacing w:val="-20"/>
                <w:sz w:val="20"/>
              </w:rPr>
              <w:t>年12月31日</w:t>
            </w:r>
          </w:p>
        </w:tc>
        <w:tc>
          <w:tcPr>
            <w:tcW w:w="11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39" w:rsidRPr="00300C4E" w:rsidRDefault="002D4B39" w:rsidP="007117A8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113</w:t>
            </w:r>
            <w:r w:rsidRPr="00300C4E">
              <w:rPr>
                <w:rFonts w:ascii="標楷體" w:eastAsia="標楷體" w:hAnsi="標楷體" w:hint="eastAsia"/>
                <w:spacing w:val="-20"/>
                <w:sz w:val="20"/>
              </w:rPr>
              <w:t>年12月31日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4B39" w:rsidRPr="00300C4E" w:rsidRDefault="002D4B39" w:rsidP="007117A8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300C4E">
              <w:rPr>
                <w:rFonts w:ascii="標楷體" w:eastAsia="標楷體" w:hAnsi="標楷體" w:hint="eastAsia"/>
                <w:sz w:val="20"/>
              </w:rPr>
              <w:t>比較增減</w:t>
            </w:r>
          </w:p>
        </w:tc>
      </w:tr>
      <w:tr w:rsidR="002D4B39" w:rsidRPr="00300C4E" w:rsidTr="007117A8">
        <w:trPr>
          <w:trHeight w:hRule="exact" w:val="567"/>
          <w:jc w:val="center"/>
        </w:trPr>
        <w:tc>
          <w:tcPr>
            <w:tcW w:w="155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B39" w:rsidRPr="00300C4E" w:rsidRDefault="002D4B39" w:rsidP="007117A8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39" w:rsidRPr="00300C4E" w:rsidRDefault="002D4B39" w:rsidP="007117A8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300C4E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39" w:rsidRPr="00300C4E" w:rsidRDefault="002D4B39" w:rsidP="007117A8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300C4E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39" w:rsidRPr="00300C4E" w:rsidRDefault="002D4B39" w:rsidP="007117A8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300C4E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39" w:rsidRPr="00300C4E" w:rsidRDefault="002D4B39" w:rsidP="007117A8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300C4E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39" w:rsidRPr="00300C4E" w:rsidRDefault="002D4B39" w:rsidP="007117A8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300C4E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4B39" w:rsidRPr="00300C4E" w:rsidRDefault="002D4B39" w:rsidP="007117A8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300C4E">
              <w:rPr>
                <w:rFonts w:ascii="標楷體" w:eastAsia="標楷體" w:hAnsi="標楷體" w:hint="eastAsia"/>
                <w:sz w:val="20"/>
              </w:rPr>
              <w:t>％</w:t>
            </w:r>
          </w:p>
        </w:tc>
      </w:tr>
      <w:tr w:rsidR="002D4B39" w:rsidRPr="00AD4042" w:rsidTr="002D4B39">
        <w:trPr>
          <w:trHeight w:val="884"/>
          <w:jc w:val="center"/>
        </w:trPr>
        <w:tc>
          <w:tcPr>
            <w:tcW w:w="15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4A1D7B" w:rsidRDefault="002D4B39" w:rsidP="008C0D69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A1D7B">
              <w:rPr>
                <w:rFonts w:ascii="標楷體" w:eastAsia="標楷體" w:hAnsi="標楷體" w:hint="eastAsia"/>
                <w:b/>
                <w:noProof/>
                <w:sz w:val="20"/>
              </w:rPr>
              <w:t>資產</w:t>
            </w:r>
          </w:p>
        </w:tc>
        <w:tc>
          <w:tcPr>
            <w:tcW w:w="814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b/>
                <w:noProof/>
                <w:sz w:val="18"/>
                <w:szCs w:val="18"/>
              </w:rPr>
              <w:t>27,641,298,359</w:t>
            </w:r>
          </w:p>
        </w:tc>
        <w:tc>
          <w:tcPr>
            <w:tcW w:w="406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781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b/>
                <w:noProof/>
                <w:sz w:val="18"/>
                <w:szCs w:val="18"/>
              </w:rPr>
              <w:t>27,518,998,128</w:t>
            </w:r>
          </w:p>
        </w:tc>
        <w:tc>
          <w:tcPr>
            <w:tcW w:w="371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724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b/>
                <w:noProof/>
                <w:sz w:val="18"/>
                <w:szCs w:val="18"/>
              </w:rPr>
              <w:t>122,300,231</w:t>
            </w:r>
          </w:p>
        </w:tc>
        <w:tc>
          <w:tcPr>
            <w:tcW w:w="348" w:type="pct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b/>
                <w:noProof/>
                <w:sz w:val="18"/>
                <w:szCs w:val="18"/>
              </w:rPr>
              <w:t>0.44</w:t>
            </w:r>
          </w:p>
        </w:tc>
      </w:tr>
      <w:tr w:rsidR="002D4B39" w:rsidRPr="00AD4042" w:rsidTr="002D4B39">
        <w:trPr>
          <w:trHeight w:val="884"/>
          <w:jc w:val="center"/>
        </w:trPr>
        <w:tc>
          <w:tcPr>
            <w:tcW w:w="15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404625" w:rsidRDefault="002D4B39" w:rsidP="008C0D69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流動資產</w:t>
            </w:r>
          </w:p>
        </w:tc>
        <w:tc>
          <w:tcPr>
            <w:tcW w:w="81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9,865,082,380</w:t>
            </w:r>
          </w:p>
        </w:tc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35.69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9,812,066,562</w:t>
            </w:r>
          </w:p>
        </w:tc>
        <w:tc>
          <w:tcPr>
            <w:tcW w:w="3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35.66</w:t>
            </w:r>
          </w:p>
        </w:tc>
        <w:tc>
          <w:tcPr>
            <w:tcW w:w="72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53,015,818</w:t>
            </w:r>
          </w:p>
        </w:tc>
        <w:tc>
          <w:tcPr>
            <w:tcW w:w="34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0.54</w:t>
            </w:r>
          </w:p>
        </w:tc>
      </w:tr>
      <w:tr w:rsidR="002D4B39" w:rsidRPr="00AD4042" w:rsidTr="002D4B39">
        <w:trPr>
          <w:trHeight w:val="884"/>
          <w:jc w:val="center"/>
        </w:trPr>
        <w:tc>
          <w:tcPr>
            <w:tcW w:w="15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404625" w:rsidRDefault="002D4B39" w:rsidP="008C0D69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長期貸墊款及準備金</w:t>
            </w:r>
          </w:p>
        </w:tc>
        <w:tc>
          <w:tcPr>
            <w:tcW w:w="81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13,409,633</w:t>
            </w:r>
          </w:p>
        </w:tc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0.05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15,269,728</w:t>
            </w:r>
          </w:p>
        </w:tc>
        <w:tc>
          <w:tcPr>
            <w:tcW w:w="3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0.06</w:t>
            </w:r>
          </w:p>
        </w:tc>
        <w:tc>
          <w:tcPr>
            <w:tcW w:w="72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- 1,860,095</w:t>
            </w:r>
          </w:p>
        </w:tc>
        <w:tc>
          <w:tcPr>
            <w:tcW w:w="34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- 12.18</w:t>
            </w:r>
          </w:p>
        </w:tc>
      </w:tr>
      <w:tr w:rsidR="002D4B39" w:rsidRPr="00AD4042" w:rsidTr="002D4B39">
        <w:trPr>
          <w:trHeight w:val="884"/>
          <w:jc w:val="center"/>
        </w:trPr>
        <w:tc>
          <w:tcPr>
            <w:tcW w:w="15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404625" w:rsidRDefault="002D4B39" w:rsidP="008C0D69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noProof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固定資產</w:t>
            </w:r>
          </w:p>
        </w:tc>
        <w:tc>
          <w:tcPr>
            <w:tcW w:w="81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17,742,112,102</w:t>
            </w:r>
          </w:p>
        </w:tc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64.19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17,679,486,993</w:t>
            </w:r>
          </w:p>
        </w:tc>
        <w:tc>
          <w:tcPr>
            <w:tcW w:w="3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64.24</w:t>
            </w:r>
          </w:p>
        </w:tc>
        <w:tc>
          <w:tcPr>
            <w:tcW w:w="72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62,625,109</w:t>
            </w:r>
          </w:p>
        </w:tc>
        <w:tc>
          <w:tcPr>
            <w:tcW w:w="34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0.35</w:t>
            </w:r>
          </w:p>
        </w:tc>
      </w:tr>
      <w:tr w:rsidR="002D4B39" w:rsidRPr="00AD4042" w:rsidTr="002D4B39">
        <w:trPr>
          <w:trHeight w:val="884"/>
          <w:jc w:val="center"/>
        </w:trPr>
        <w:tc>
          <w:tcPr>
            <w:tcW w:w="15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404625" w:rsidRDefault="002D4B39" w:rsidP="008C0D69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noProof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無形資產</w:t>
            </w:r>
          </w:p>
        </w:tc>
        <w:tc>
          <w:tcPr>
            <w:tcW w:w="81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20,692,844</w:t>
            </w:r>
          </w:p>
        </w:tc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0.07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12,173,445</w:t>
            </w:r>
          </w:p>
        </w:tc>
        <w:tc>
          <w:tcPr>
            <w:tcW w:w="3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0.04</w:t>
            </w:r>
          </w:p>
        </w:tc>
        <w:tc>
          <w:tcPr>
            <w:tcW w:w="72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8,519,399</w:t>
            </w:r>
          </w:p>
        </w:tc>
        <w:tc>
          <w:tcPr>
            <w:tcW w:w="34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69.98</w:t>
            </w:r>
          </w:p>
        </w:tc>
      </w:tr>
      <w:tr w:rsidR="002D4B39" w:rsidRPr="00AD4042" w:rsidTr="002D4B39">
        <w:trPr>
          <w:trHeight w:val="884"/>
          <w:jc w:val="center"/>
        </w:trPr>
        <w:tc>
          <w:tcPr>
            <w:tcW w:w="15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404625" w:rsidRDefault="002D4B39" w:rsidP="008C0D69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其他資產</w:t>
            </w:r>
          </w:p>
        </w:tc>
        <w:tc>
          <w:tcPr>
            <w:tcW w:w="81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1,400</w:t>
            </w:r>
          </w:p>
        </w:tc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1,400</w:t>
            </w:r>
          </w:p>
        </w:tc>
        <w:tc>
          <w:tcPr>
            <w:tcW w:w="3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72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4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2D4B39" w:rsidRPr="00AD4042" w:rsidTr="002D4B39">
        <w:trPr>
          <w:trHeight w:val="884"/>
          <w:jc w:val="center"/>
        </w:trPr>
        <w:tc>
          <w:tcPr>
            <w:tcW w:w="15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4A1D7B" w:rsidRDefault="002D4B39" w:rsidP="008C0D69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A1D7B">
              <w:rPr>
                <w:rFonts w:ascii="標楷體" w:eastAsia="標楷體" w:hAnsi="標楷體" w:hint="eastAsia"/>
                <w:b/>
                <w:noProof/>
                <w:sz w:val="20"/>
              </w:rPr>
              <w:t>資產總額</w:t>
            </w:r>
          </w:p>
        </w:tc>
        <w:tc>
          <w:tcPr>
            <w:tcW w:w="81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b/>
                <w:noProof/>
                <w:sz w:val="18"/>
                <w:szCs w:val="18"/>
              </w:rPr>
              <w:t>27,641,298,359</w:t>
            </w:r>
          </w:p>
        </w:tc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b/>
                <w:noProof/>
                <w:sz w:val="18"/>
                <w:szCs w:val="18"/>
              </w:rPr>
              <w:t>27,518,998,128</w:t>
            </w:r>
          </w:p>
        </w:tc>
        <w:tc>
          <w:tcPr>
            <w:tcW w:w="3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72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b/>
                <w:noProof/>
                <w:sz w:val="18"/>
                <w:szCs w:val="18"/>
              </w:rPr>
              <w:t>122,300,231</w:t>
            </w:r>
          </w:p>
        </w:tc>
        <w:tc>
          <w:tcPr>
            <w:tcW w:w="34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b/>
                <w:noProof/>
                <w:sz w:val="18"/>
                <w:szCs w:val="18"/>
              </w:rPr>
              <w:t>0.44</w:t>
            </w:r>
          </w:p>
        </w:tc>
      </w:tr>
      <w:tr w:rsidR="002D4B39" w:rsidRPr="00AD4042" w:rsidTr="002D4B39">
        <w:trPr>
          <w:trHeight w:val="884"/>
          <w:jc w:val="center"/>
        </w:trPr>
        <w:tc>
          <w:tcPr>
            <w:tcW w:w="15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4A1D7B" w:rsidRDefault="002D4B39" w:rsidP="008C0D69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A1D7B">
              <w:rPr>
                <w:rFonts w:ascii="標楷體" w:eastAsia="標楷體" w:hAnsi="標楷體" w:hint="eastAsia"/>
                <w:b/>
                <w:noProof/>
                <w:sz w:val="20"/>
              </w:rPr>
              <w:t>負債</w:t>
            </w:r>
          </w:p>
        </w:tc>
        <w:tc>
          <w:tcPr>
            <w:tcW w:w="81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b/>
                <w:noProof/>
                <w:sz w:val="18"/>
                <w:szCs w:val="18"/>
              </w:rPr>
              <w:t>3,051,164,835</w:t>
            </w:r>
          </w:p>
        </w:tc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b/>
                <w:noProof/>
                <w:sz w:val="18"/>
                <w:szCs w:val="18"/>
              </w:rPr>
              <w:t>11.04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b/>
                <w:noProof/>
                <w:sz w:val="18"/>
                <w:szCs w:val="18"/>
              </w:rPr>
              <w:t>3,021,822,191</w:t>
            </w:r>
          </w:p>
        </w:tc>
        <w:tc>
          <w:tcPr>
            <w:tcW w:w="3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b/>
                <w:noProof/>
                <w:sz w:val="18"/>
                <w:szCs w:val="18"/>
              </w:rPr>
              <w:t>10.98</w:t>
            </w:r>
          </w:p>
        </w:tc>
        <w:tc>
          <w:tcPr>
            <w:tcW w:w="72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b/>
                <w:noProof/>
                <w:sz w:val="18"/>
                <w:szCs w:val="18"/>
              </w:rPr>
              <w:t>29,342,644</w:t>
            </w:r>
          </w:p>
        </w:tc>
        <w:tc>
          <w:tcPr>
            <w:tcW w:w="34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b/>
                <w:noProof/>
                <w:sz w:val="18"/>
                <w:szCs w:val="18"/>
              </w:rPr>
              <w:t>0.97</w:t>
            </w:r>
          </w:p>
        </w:tc>
      </w:tr>
      <w:tr w:rsidR="002D4B39" w:rsidRPr="00AD4042" w:rsidTr="002D4B39">
        <w:trPr>
          <w:trHeight w:val="884"/>
          <w:jc w:val="center"/>
        </w:trPr>
        <w:tc>
          <w:tcPr>
            <w:tcW w:w="15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404625" w:rsidRDefault="002D4B39" w:rsidP="008C0D69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流動負債</w:t>
            </w:r>
          </w:p>
        </w:tc>
        <w:tc>
          <w:tcPr>
            <w:tcW w:w="81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2,868,792,713</w:t>
            </w:r>
          </w:p>
        </w:tc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10.38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2,838,973,009</w:t>
            </w:r>
          </w:p>
        </w:tc>
        <w:tc>
          <w:tcPr>
            <w:tcW w:w="3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10.32</w:t>
            </w:r>
          </w:p>
        </w:tc>
        <w:tc>
          <w:tcPr>
            <w:tcW w:w="72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29,819,704</w:t>
            </w:r>
          </w:p>
        </w:tc>
        <w:tc>
          <w:tcPr>
            <w:tcW w:w="34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1.05</w:t>
            </w:r>
          </w:p>
        </w:tc>
      </w:tr>
      <w:tr w:rsidR="002D4B39" w:rsidRPr="00AD4042" w:rsidTr="002D4B39">
        <w:trPr>
          <w:trHeight w:val="884"/>
          <w:jc w:val="center"/>
        </w:trPr>
        <w:tc>
          <w:tcPr>
            <w:tcW w:w="15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404625" w:rsidRDefault="002D4B39" w:rsidP="008C0D69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其他負債</w:t>
            </w:r>
          </w:p>
        </w:tc>
        <w:tc>
          <w:tcPr>
            <w:tcW w:w="81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182,372,122</w:t>
            </w:r>
          </w:p>
        </w:tc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0.66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182,849,182</w:t>
            </w:r>
          </w:p>
        </w:tc>
        <w:tc>
          <w:tcPr>
            <w:tcW w:w="3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0.66</w:t>
            </w:r>
          </w:p>
        </w:tc>
        <w:tc>
          <w:tcPr>
            <w:tcW w:w="72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- 477,060</w:t>
            </w:r>
          </w:p>
        </w:tc>
        <w:tc>
          <w:tcPr>
            <w:tcW w:w="34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- 0.26</w:t>
            </w:r>
          </w:p>
        </w:tc>
      </w:tr>
      <w:tr w:rsidR="002D4B39" w:rsidRPr="00AD4042" w:rsidTr="002D4B39">
        <w:trPr>
          <w:trHeight w:val="884"/>
          <w:jc w:val="center"/>
        </w:trPr>
        <w:tc>
          <w:tcPr>
            <w:tcW w:w="15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4A1D7B" w:rsidRDefault="002D4B39" w:rsidP="008C0D69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A1D7B">
              <w:rPr>
                <w:rFonts w:ascii="標楷體" w:eastAsia="標楷體" w:hAnsi="標楷體" w:hint="eastAsia"/>
                <w:b/>
                <w:sz w:val="20"/>
              </w:rPr>
              <w:t>淨資產</w:t>
            </w:r>
          </w:p>
        </w:tc>
        <w:tc>
          <w:tcPr>
            <w:tcW w:w="81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b/>
                <w:noProof/>
                <w:sz w:val="18"/>
                <w:szCs w:val="18"/>
              </w:rPr>
              <w:t>24,590,133,524</w:t>
            </w:r>
          </w:p>
        </w:tc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b/>
                <w:noProof/>
                <w:sz w:val="18"/>
                <w:szCs w:val="18"/>
              </w:rPr>
              <w:t>88.96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b/>
                <w:noProof/>
                <w:sz w:val="18"/>
                <w:szCs w:val="18"/>
              </w:rPr>
              <w:t>24,497,175,937</w:t>
            </w:r>
          </w:p>
        </w:tc>
        <w:tc>
          <w:tcPr>
            <w:tcW w:w="3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b/>
                <w:noProof/>
                <w:sz w:val="18"/>
                <w:szCs w:val="18"/>
              </w:rPr>
              <w:t>89.02</w:t>
            </w:r>
          </w:p>
        </w:tc>
        <w:tc>
          <w:tcPr>
            <w:tcW w:w="72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b/>
                <w:noProof/>
                <w:sz w:val="18"/>
                <w:szCs w:val="18"/>
              </w:rPr>
              <w:t>92,957,587</w:t>
            </w:r>
          </w:p>
        </w:tc>
        <w:tc>
          <w:tcPr>
            <w:tcW w:w="34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b/>
                <w:noProof/>
                <w:sz w:val="18"/>
                <w:szCs w:val="18"/>
              </w:rPr>
              <w:t>0.38</w:t>
            </w:r>
          </w:p>
        </w:tc>
      </w:tr>
      <w:tr w:rsidR="002D4B39" w:rsidRPr="00AD4042" w:rsidTr="002D4B39">
        <w:trPr>
          <w:trHeight w:val="884"/>
          <w:jc w:val="center"/>
        </w:trPr>
        <w:tc>
          <w:tcPr>
            <w:tcW w:w="15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404625" w:rsidRDefault="002D4B39" w:rsidP="008C0D69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淨資產</w:t>
            </w:r>
          </w:p>
        </w:tc>
        <w:tc>
          <w:tcPr>
            <w:tcW w:w="81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24,590,133,524</w:t>
            </w:r>
          </w:p>
        </w:tc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88.96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24,497,175,937</w:t>
            </w:r>
          </w:p>
        </w:tc>
        <w:tc>
          <w:tcPr>
            <w:tcW w:w="3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89.02</w:t>
            </w:r>
          </w:p>
        </w:tc>
        <w:tc>
          <w:tcPr>
            <w:tcW w:w="72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92,957,587</w:t>
            </w:r>
          </w:p>
        </w:tc>
        <w:tc>
          <w:tcPr>
            <w:tcW w:w="34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noProof/>
                <w:sz w:val="18"/>
                <w:szCs w:val="18"/>
              </w:rPr>
              <w:t>0.38</w:t>
            </w:r>
          </w:p>
        </w:tc>
      </w:tr>
      <w:tr w:rsidR="002D4B39" w:rsidRPr="00AD4042" w:rsidTr="002D4B39">
        <w:trPr>
          <w:trHeight w:val="884"/>
          <w:jc w:val="center"/>
        </w:trPr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B39" w:rsidRPr="004A1D7B" w:rsidRDefault="002D4B39" w:rsidP="008C0D69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A1D7B">
              <w:rPr>
                <w:rFonts w:ascii="標楷體" w:eastAsia="標楷體" w:hAnsi="標楷體" w:hint="eastAsia"/>
                <w:b/>
                <w:noProof/>
                <w:sz w:val="20"/>
              </w:rPr>
              <w:t>負債及淨資產總額</w:t>
            </w:r>
          </w:p>
        </w:tc>
        <w:tc>
          <w:tcPr>
            <w:tcW w:w="814" w:type="pct"/>
            <w:tcBorders>
              <w:top w:val="nil"/>
              <w:bottom w:val="single" w:sz="4" w:space="0" w:color="auto"/>
            </w:tcBorders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b/>
                <w:noProof/>
                <w:sz w:val="18"/>
                <w:szCs w:val="18"/>
              </w:rPr>
              <w:t>27,641,298,359</w:t>
            </w:r>
          </w:p>
        </w:tc>
        <w:tc>
          <w:tcPr>
            <w:tcW w:w="406" w:type="pct"/>
            <w:tcBorders>
              <w:top w:val="nil"/>
              <w:bottom w:val="single" w:sz="4" w:space="0" w:color="auto"/>
            </w:tcBorders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781" w:type="pct"/>
            <w:tcBorders>
              <w:top w:val="nil"/>
              <w:bottom w:val="single" w:sz="4" w:space="0" w:color="auto"/>
            </w:tcBorders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b/>
                <w:noProof/>
                <w:sz w:val="18"/>
                <w:szCs w:val="18"/>
              </w:rPr>
              <w:t>27,518,998,128</w:t>
            </w:r>
          </w:p>
        </w:tc>
        <w:tc>
          <w:tcPr>
            <w:tcW w:w="371" w:type="pct"/>
            <w:tcBorders>
              <w:top w:val="nil"/>
              <w:bottom w:val="single" w:sz="4" w:space="0" w:color="auto"/>
            </w:tcBorders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724" w:type="pct"/>
            <w:tcBorders>
              <w:top w:val="nil"/>
              <w:bottom w:val="single" w:sz="4" w:space="0" w:color="auto"/>
            </w:tcBorders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b/>
                <w:noProof/>
                <w:sz w:val="18"/>
                <w:szCs w:val="18"/>
              </w:rPr>
              <w:t>122,300,231</w:t>
            </w:r>
          </w:p>
        </w:tc>
        <w:tc>
          <w:tcPr>
            <w:tcW w:w="348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2D4B39" w:rsidRPr="00AD4042" w:rsidRDefault="002D4B39" w:rsidP="008C0D69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AD4042">
              <w:rPr>
                <w:rFonts w:ascii="細明體" w:hAnsi="細明體" w:hint="eastAsia"/>
                <w:b/>
                <w:noProof/>
                <w:sz w:val="18"/>
                <w:szCs w:val="18"/>
              </w:rPr>
              <w:t>0.44</w:t>
            </w:r>
          </w:p>
        </w:tc>
      </w:tr>
    </w:tbl>
    <w:p w:rsidR="00CE5C3A" w:rsidRPr="00D536DC" w:rsidRDefault="00CE5C3A" w:rsidP="00611513">
      <w:pPr>
        <w:tabs>
          <w:tab w:val="center" w:pos="4800"/>
        </w:tabs>
        <w:spacing w:line="240" w:lineRule="exact"/>
        <w:ind w:left="360" w:hangingChars="200" w:hanging="360"/>
        <w:jc w:val="both"/>
        <w:rPr>
          <w:rFonts w:ascii="標楷體" w:eastAsia="標楷體" w:hAnsi="標楷體"/>
          <w:sz w:val="18"/>
          <w:szCs w:val="18"/>
        </w:rPr>
      </w:pPr>
      <w:r w:rsidRPr="00D536DC">
        <w:rPr>
          <w:rFonts w:ascii="標楷體" w:eastAsia="標楷體" w:hAnsi="標楷體" w:hint="eastAsia"/>
          <w:sz w:val="18"/>
          <w:szCs w:val="18"/>
        </w:rPr>
        <w:t>註：1.</w:t>
      </w:r>
      <w:r w:rsidR="002D4B39" w:rsidRPr="00D536DC">
        <w:rPr>
          <w:rFonts w:ascii="標楷體" w:eastAsia="標楷體" w:hAnsi="標楷體" w:hint="eastAsia"/>
          <w:sz w:val="18"/>
          <w:szCs w:val="18"/>
        </w:rPr>
        <w:t>信託代理與保證資產（負債），114年底及113年底各有334,337,790元及349,117,496元</w:t>
      </w:r>
      <w:r w:rsidRPr="00D536DC">
        <w:rPr>
          <w:rFonts w:ascii="標楷體" w:eastAsia="標楷體" w:hAnsi="標楷體" w:hint="eastAsia"/>
          <w:sz w:val="18"/>
          <w:szCs w:val="18"/>
        </w:rPr>
        <w:t>。</w:t>
      </w:r>
    </w:p>
    <w:p w:rsidR="00CE5C3A" w:rsidRPr="00D536DC" w:rsidRDefault="00CE5C3A" w:rsidP="00D536DC">
      <w:pPr>
        <w:spacing w:line="240" w:lineRule="exact"/>
        <w:ind w:leftChars="155" w:left="552" w:hangingChars="100" w:hanging="180"/>
        <w:jc w:val="both"/>
        <w:rPr>
          <w:rFonts w:ascii="標楷體" w:eastAsia="標楷體" w:hAnsi="標楷體"/>
          <w:bCs/>
          <w:sz w:val="18"/>
          <w:szCs w:val="18"/>
        </w:rPr>
      </w:pPr>
      <w:r w:rsidRPr="00D536DC">
        <w:rPr>
          <w:rFonts w:ascii="標楷體" w:eastAsia="標楷體" w:hAnsi="標楷體"/>
          <w:sz w:val="18"/>
          <w:szCs w:val="18"/>
        </w:rPr>
        <w:t>2.</w:t>
      </w:r>
      <w:r w:rsidR="002D4B39" w:rsidRPr="00D536DC">
        <w:rPr>
          <w:rFonts w:ascii="標楷體" w:eastAsia="標楷體" w:hAnsi="標楷體" w:hint="eastAsia"/>
          <w:sz w:val="18"/>
          <w:szCs w:val="18"/>
        </w:rPr>
        <w:t>本表編製基礎係依會計法刪除第29條後，納入固定資產及長期負債等科目，與預算編列基礎不同</w:t>
      </w:r>
      <w:r w:rsidRPr="00D536DC">
        <w:rPr>
          <w:rFonts w:ascii="標楷體" w:eastAsia="標楷體" w:hAnsi="標楷體" w:hint="eastAsia"/>
          <w:bCs/>
          <w:sz w:val="18"/>
          <w:szCs w:val="18"/>
        </w:rPr>
        <w:t>。</w:t>
      </w:r>
    </w:p>
    <w:p w:rsidR="0088006B" w:rsidRPr="0088006B" w:rsidRDefault="0088006B" w:rsidP="0088006B">
      <w:pPr>
        <w:tabs>
          <w:tab w:val="center" w:pos="5640"/>
        </w:tabs>
        <w:snapToGrid w:val="0"/>
        <w:spacing w:after="120" w:line="240" w:lineRule="auto"/>
        <w:jc w:val="right"/>
        <w:rPr>
          <w:rFonts w:ascii="標楷體" w:eastAsia="標楷體" w:hAnsi="標楷體"/>
          <w:b/>
          <w:sz w:val="32"/>
          <w:u w:val="single"/>
        </w:rPr>
      </w:pPr>
      <w:r w:rsidRPr="0088006B">
        <w:rPr>
          <w:rFonts w:ascii="標楷體" w:eastAsia="標楷體" w:hAnsi="標楷體" w:hint="eastAsia"/>
          <w:b/>
          <w:sz w:val="32"/>
          <w:u w:val="single"/>
        </w:rPr>
        <w:lastRenderedPageBreak/>
        <w:t>（四）餘絀審定後</w:t>
      </w:r>
    </w:p>
    <w:p w:rsidR="0088006B" w:rsidRPr="0088006B" w:rsidRDefault="0088006B" w:rsidP="0088006B">
      <w:pPr>
        <w:spacing w:afterLines="20" w:after="48" w:line="240" w:lineRule="auto"/>
        <w:jc w:val="right"/>
        <w:rPr>
          <w:rFonts w:ascii="標楷體" w:eastAsia="標楷體" w:hAnsi="標楷體"/>
        </w:rPr>
      </w:pPr>
      <w:r w:rsidRPr="0088006B">
        <w:rPr>
          <w:rFonts w:ascii="標楷體" w:eastAsia="標楷體" w:hAnsi="標楷體" w:hint="eastAsia"/>
        </w:rPr>
        <w:t>中華民國</w:t>
      </w:r>
      <w:r w:rsidRPr="0088006B">
        <w:rPr>
          <w:rFonts w:ascii="標楷體" w:eastAsia="標楷體" w:hAnsi="標楷體"/>
        </w:rPr>
        <w:t>11</w:t>
      </w:r>
      <w:r w:rsidR="002D4B39">
        <w:rPr>
          <w:rFonts w:ascii="標楷體" w:eastAsia="標楷體" w:hAnsi="標楷體"/>
        </w:rPr>
        <w:t>4</w:t>
      </w:r>
      <w:r w:rsidRPr="0088006B">
        <w:rPr>
          <w:rFonts w:ascii="標楷體" w:eastAsia="標楷體" w:hAnsi="標楷體" w:hint="eastAsia"/>
        </w:rPr>
        <w:t>年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1"/>
        <w:gridCol w:w="2325"/>
        <w:gridCol w:w="2325"/>
        <w:gridCol w:w="2325"/>
      </w:tblGrid>
      <w:tr w:rsidR="00CE5C3A" w:rsidRPr="00F97DEF" w:rsidTr="003B1DEA">
        <w:trPr>
          <w:cantSplit/>
          <w:trHeight w:hRule="exact" w:val="1134"/>
          <w:jc w:val="center"/>
        </w:trPr>
        <w:tc>
          <w:tcPr>
            <w:tcW w:w="3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b/>
                <w:bCs/>
                <w:sz w:val="20"/>
              </w:rPr>
            </w:pPr>
            <w:r w:rsidRPr="00F97DEF">
              <w:rPr>
                <w:rFonts w:eastAsia="標楷體" w:hint="eastAsia"/>
                <w:sz w:val="20"/>
              </w:rPr>
              <w:t>基金名稱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97DEF">
              <w:rPr>
                <w:rFonts w:eastAsia="標楷體" w:hint="eastAsia"/>
                <w:b/>
                <w:bCs/>
                <w:sz w:val="20"/>
              </w:rPr>
              <w:t>資產總額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97DEF">
              <w:rPr>
                <w:rFonts w:eastAsia="標楷體" w:hint="eastAsia"/>
                <w:sz w:val="20"/>
              </w:rPr>
              <w:t>流動資產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E5C3A" w:rsidRPr="00F97DEF" w:rsidRDefault="00CE5C3A" w:rsidP="0088006B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97DEF">
              <w:rPr>
                <w:rFonts w:eastAsia="標楷體"/>
                <w:sz w:val="20"/>
              </w:rPr>
              <w:t>長期貸墊款及準備金</w:t>
            </w:r>
          </w:p>
        </w:tc>
      </w:tr>
      <w:tr w:rsidR="002D4B39" w:rsidRPr="00F97DEF" w:rsidTr="002D4B39">
        <w:trPr>
          <w:cantSplit/>
          <w:trHeight w:val="1259"/>
          <w:jc w:val="center"/>
        </w:trPr>
        <w:tc>
          <w:tcPr>
            <w:tcW w:w="32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D263E2" w:rsidRDefault="002D4B39" w:rsidP="008C0D69">
            <w:pPr>
              <w:autoSpaceDE w:val="0"/>
              <w:autoSpaceDN w:val="0"/>
              <w:spacing w:line="240" w:lineRule="auto"/>
              <w:ind w:rightChars="10" w:right="24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D263E2">
              <w:rPr>
                <w:rFonts w:ascii="標楷體" w:eastAsia="標楷體" w:hAnsi="標楷體" w:hint="eastAsia"/>
                <w:b/>
                <w:sz w:val="20"/>
              </w:rPr>
              <w:t>合計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083A0B">
              <w:rPr>
                <w:rFonts w:ascii="細明體" w:hAnsi="細明體"/>
                <w:b/>
                <w:sz w:val="18"/>
              </w:rPr>
              <w:t>27,641,298,359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083A0B">
              <w:rPr>
                <w:rFonts w:ascii="細明體" w:hAnsi="細明體"/>
                <w:b/>
                <w:sz w:val="18"/>
              </w:rPr>
              <w:t>9,865,082,380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083A0B">
              <w:rPr>
                <w:rFonts w:ascii="細明體" w:hAnsi="細明體"/>
                <w:b/>
                <w:sz w:val="18"/>
              </w:rPr>
              <w:t>13,409,633</w:t>
            </w:r>
          </w:p>
        </w:tc>
      </w:tr>
      <w:tr w:rsidR="002D4B39" w:rsidRPr="00F97DEF" w:rsidTr="002D4B39">
        <w:trPr>
          <w:cantSplit/>
          <w:trHeight w:val="1259"/>
          <w:jc w:val="center"/>
        </w:trPr>
        <w:tc>
          <w:tcPr>
            <w:tcW w:w="32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D263E2" w:rsidRDefault="002D4B39" w:rsidP="008C0D69">
            <w:pPr>
              <w:autoSpaceDE w:val="0"/>
              <w:autoSpaceDN w:val="0"/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縣政府</w:t>
            </w:r>
            <w:r w:rsidRPr="00D263E2">
              <w:rPr>
                <w:rFonts w:ascii="標楷體" w:eastAsia="標楷體" w:hAnsi="標楷體" w:hint="eastAsia"/>
                <w:b/>
                <w:sz w:val="20"/>
              </w:rPr>
              <w:t>主管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083A0B">
              <w:rPr>
                <w:rFonts w:ascii="細明體" w:hAnsi="細明體"/>
                <w:b/>
                <w:sz w:val="18"/>
              </w:rPr>
              <w:t>1,540,765,297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083A0B">
              <w:rPr>
                <w:rFonts w:ascii="細明體" w:hAnsi="細明體"/>
                <w:b/>
                <w:sz w:val="18"/>
              </w:rPr>
              <w:t>1,178,353,537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083A0B">
              <w:rPr>
                <w:rFonts w:ascii="細明體" w:hAnsi="細明體"/>
                <w:b/>
                <w:sz w:val="18"/>
              </w:rPr>
              <w:t>2,714,000</w:t>
            </w:r>
          </w:p>
        </w:tc>
      </w:tr>
      <w:tr w:rsidR="002D4B39" w:rsidRPr="00F97DEF" w:rsidTr="002D4B39">
        <w:trPr>
          <w:cantSplit/>
          <w:trHeight w:val="1259"/>
          <w:jc w:val="center"/>
        </w:trPr>
        <w:tc>
          <w:tcPr>
            <w:tcW w:w="32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404625" w:rsidRDefault="002D4B39" w:rsidP="008C0D69">
            <w:pPr>
              <w:autoSpaceDE w:val="0"/>
              <w:autoSpaceDN w:val="0"/>
              <w:spacing w:line="240" w:lineRule="auto"/>
              <w:ind w:leftChars="200" w:left="480" w:rightChars="10" w:right="24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新竹縣公益彩券盈餘分配基金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083A0B">
              <w:rPr>
                <w:rFonts w:ascii="細明體" w:hAnsi="細明體"/>
                <w:sz w:val="18"/>
              </w:rPr>
              <w:t>724,217,488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083A0B">
              <w:rPr>
                <w:rFonts w:ascii="細明體" w:hAnsi="細明體"/>
                <w:sz w:val="18"/>
              </w:rPr>
              <w:t>381,523,763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083A0B">
              <w:rPr>
                <w:rFonts w:ascii="細明體" w:hAnsi="細明體"/>
                <w:sz w:val="18"/>
              </w:rPr>
              <w:t>－</w:t>
            </w:r>
          </w:p>
        </w:tc>
      </w:tr>
      <w:tr w:rsidR="002D4B39" w:rsidRPr="00F97DEF" w:rsidTr="002D4B39">
        <w:trPr>
          <w:cantSplit/>
          <w:trHeight w:val="1259"/>
          <w:jc w:val="center"/>
        </w:trPr>
        <w:tc>
          <w:tcPr>
            <w:tcW w:w="32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404625" w:rsidRDefault="002D4B39" w:rsidP="008C0D69">
            <w:pPr>
              <w:autoSpaceDE w:val="0"/>
              <w:autoSpaceDN w:val="0"/>
              <w:spacing w:line="240" w:lineRule="auto"/>
              <w:ind w:leftChars="200" w:left="480" w:rightChars="10" w:right="24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新竹縣農業發展基金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083A0B">
              <w:rPr>
                <w:rFonts w:ascii="細明體" w:hAnsi="細明體"/>
                <w:sz w:val="18"/>
              </w:rPr>
              <w:t>63,588,689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083A0B">
              <w:rPr>
                <w:rFonts w:ascii="細明體" w:hAnsi="細明體"/>
                <w:sz w:val="18"/>
              </w:rPr>
              <w:t>55,280,716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083A0B">
              <w:rPr>
                <w:rFonts w:ascii="細明體" w:hAnsi="細明體"/>
                <w:sz w:val="18"/>
              </w:rPr>
              <w:t>916,820</w:t>
            </w:r>
          </w:p>
        </w:tc>
      </w:tr>
      <w:tr w:rsidR="002D4B39" w:rsidRPr="00F97DEF" w:rsidTr="002D4B39">
        <w:trPr>
          <w:cantSplit/>
          <w:trHeight w:val="1259"/>
          <w:jc w:val="center"/>
        </w:trPr>
        <w:tc>
          <w:tcPr>
            <w:tcW w:w="32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404625" w:rsidRDefault="002D4B39" w:rsidP="008C0D69">
            <w:pPr>
              <w:autoSpaceDE w:val="0"/>
              <w:autoSpaceDN w:val="0"/>
              <w:spacing w:line="240" w:lineRule="auto"/>
              <w:ind w:leftChars="200" w:left="480" w:rightChars="10" w:right="24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新竹縣身心障礙者就業基金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083A0B">
              <w:rPr>
                <w:rFonts w:ascii="細明體" w:hAnsi="細明體"/>
                <w:sz w:val="18"/>
              </w:rPr>
              <w:t>752,959,120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083A0B">
              <w:rPr>
                <w:rFonts w:ascii="細明體" w:hAnsi="細明體"/>
                <w:sz w:val="18"/>
              </w:rPr>
              <w:t>741,549,058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083A0B">
              <w:rPr>
                <w:rFonts w:ascii="細明體" w:hAnsi="細明體"/>
                <w:sz w:val="18"/>
              </w:rPr>
              <w:t>1,797,180</w:t>
            </w:r>
          </w:p>
        </w:tc>
      </w:tr>
      <w:tr w:rsidR="002D4B39" w:rsidRPr="00F97DEF" w:rsidTr="002D4B39">
        <w:trPr>
          <w:cantSplit/>
          <w:trHeight w:val="1259"/>
          <w:jc w:val="center"/>
        </w:trPr>
        <w:tc>
          <w:tcPr>
            <w:tcW w:w="32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D263E2" w:rsidRDefault="002D4B39" w:rsidP="008C0D69">
            <w:pPr>
              <w:autoSpaceDE w:val="0"/>
              <w:autoSpaceDN w:val="0"/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D263E2">
              <w:rPr>
                <w:rFonts w:ascii="標楷體" w:eastAsia="標楷體" w:hAnsi="標楷體" w:hint="eastAsia"/>
                <w:b/>
                <w:sz w:val="20"/>
              </w:rPr>
              <w:t>教育局主管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083A0B">
              <w:rPr>
                <w:rFonts w:ascii="細明體" w:hAnsi="細明體"/>
                <w:b/>
                <w:sz w:val="18"/>
              </w:rPr>
              <w:t>25,312,997,032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083A0B">
              <w:rPr>
                <w:rFonts w:ascii="細明體" w:hAnsi="細明體"/>
                <w:b/>
                <w:sz w:val="18"/>
              </w:rPr>
              <w:t>7,987,281,889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083A0B">
              <w:rPr>
                <w:rFonts w:ascii="細明體" w:hAnsi="細明體"/>
                <w:b/>
                <w:sz w:val="18"/>
              </w:rPr>
              <w:t>5,819,425</w:t>
            </w:r>
          </w:p>
        </w:tc>
      </w:tr>
      <w:tr w:rsidR="002D4B39" w:rsidRPr="00F97DEF" w:rsidTr="002D4B39">
        <w:trPr>
          <w:cantSplit/>
          <w:trHeight w:val="1259"/>
          <w:jc w:val="center"/>
        </w:trPr>
        <w:tc>
          <w:tcPr>
            <w:tcW w:w="32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404625" w:rsidRDefault="002D4B39" w:rsidP="008C0D69">
            <w:pPr>
              <w:autoSpaceDE w:val="0"/>
              <w:autoSpaceDN w:val="0"/>
              <w:spacing w:line="240" w:lineRule="auto"/>
              <w:ind w:leftChars="200" w:left="480" w:rightChars="10" w:right="24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新竹縣地方教育發展基金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083A0B">
              <w:rPr>
                <w:rFonts w:ascii="細明體" w:hAnsi="細明體"/>
                <w:sz w:val="18"/>
              </w:rPr>
              <w:t>25,312,997,032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083A0B">
              <w:rPr>
                <w:rFonts w:ascii="細明體" w:hAnsi="細明體"/>
                <w:sz w:val="18"/>
              </w:rPr>
              <w:t>7,987,281,889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083A0B">
              <w:rPr>
                <w:rFonts w:ascii="細明體" w:hAnsi="細明體"/>
                <w:sz w:val="18"/>
              </w:rPr>
              <w:t>5,819,425</w:t>
            </w:r>
          </w:p>
        </w:tc>
      </w:tr>
      <w:tr w:rsidR="002D4B39" w:rsidRPr="00F97DEF" w:rsidTr="002D4B39">
        <w:trPr>
          <w:cantSplit/>
          <w:trHeight w:val="1259"/>
          <w:jc w:val="center"/>
        </w:trPr>
        <w:tc>
          <w:tcPr>
            <w:tcW w:w="32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D263E2" w:rsidRDefault="002D4B39" w:rsidP="008C0D69">
            <w:pPr>
              <w:autoSpaceDE w:val="0"/>
              <w:autoSpaceDN w:val="0"/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D263E2">
              <w:rPr>
                <w:rFonts w:ascii="標楷體" w:eastAsia="標楷體" w:hAnsi="標楷體" w:hint="eastAsia"/>
                <w:b/>
                <w:sz w:val="20"/>
              </w:rPr>
              <w:t>環境保護局主管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083A0B">
              <w:rPr>
                <w:rFonts w:ascii="細明體" w:hAnsi="細明體"/>
                <w:b/>
                <w:sz w:val="18"/>
              </w:rPr>
              <w:t>787,536,030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083A0B">
              <w:rPr>
                <w:rFonts w:ascii="細明體" w:hAnsi="細明體"/>
                <w:b/>
                <w:sz w:val="18"/>
              </w:rPr>
              <w:t>699,446,954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083A0B">
              <w:rPr>
                <w:rFonts w:ascii="細明體" w:hAnsi="細明體"/>
                <w:b/>
                <w:sz w:val="18"/>
              </w:rPr>
              <w:t>4,876,208</w:t>
            </w:r>
          </w:p>
        </w:tc>
      </w:tr>
      <w:tr w:rsidR="002D4B39" w:rsidRPr="00F97DEF" w:rsidTr="002D4B39">
        <w:trPr>
          <w:cantSplit/>
          <w:trHeight w:val="1259"/>
          <w:jc w:val="center"/>
        </w:trPr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B39" w:rsidRPr="00404625" w:rsidRDefault="002D4B39" w:rsidP="008C0D69">
            <w:pPr>
              <w:autoSpaceDE w:val="0"/>
              <w:autoSpaceDN w:val="0"/>
              <w:spacing w:line="240" w:lineRule="auto"/>
              <w:ind w:leftChars="200" w:left="480" w:rightChars="10" w:right="24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新竹縣環境污染防制基金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083A0B">
              <w:rPr>
                <w:rFonts w:ascii="細明體" w:hAnsi="細明體"/>
                <w:sz w:val="18"/>
              </w:rPr>
              <w:t>787,536,030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083A0B">
              <w:rPr>
                <w:rFonts w:ascii="細明體" w:hAnsi="細明體"/>
                <w:sz w:val="18"/>
              </w:rPr>
              <w:t>699,446,954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083A0B">
              <w:rPr>
                <w:rFonts w:ascii="細明體" w:hAnsi="細明體"/>
                <w:sz w:val="18"/>
              </w:rPr>
              <w:t>4,876,208</w:t>
            </w:r>
          </w:p>
        </w:tc>
      </w:tr>
    </w:tbl>
    <w:p w:rsidR="00CE5C3A" w:rsidRPr="00D536DC" w:rsidRDefault="00CE5C3A" w:rsidP="00CE5C3A">
      <w:pPr>
        <w:pStyle w:val="af"/>
        <w:ind w:leftChars="10" w:left="384" w:hanging="360"/>
        <w:rPr>
          <w:rFonts w:ascii="標楷體" w:hAnsi="標楷體"/>
          <w:sz w:val="18"/>
          <w:szCs w:val="18"/>
        </w:rPr>
      </w:pPr>
      <w:r w:rsidRPr="00D536DC">
        <w:rPr>
          <w:rFonts w:ascii="標楷體" w:hAnsi="標楷體" w:hint="eastAsia"/>
          <w:sz w:val="18"/>
          <w:szCs w:val="18"/>
        </w:rPr>
        <w:t>註：1.</w:t>
      </w:r>
      <w:r w:rsidR="002D4B39" w:rsidRPr="00D536DC">
        <w:rPr>
          <w:rFonts w:ascii="標楷體" w:hAnsi="標楷體" w:hint="eastAsia"/>
          <w:sz w:val="18"/>
          <w:szCs w:val="18"/>
        </w:rPr>
        <w:t>信託代理與保證資產（負債）為334,337,790元</w:t>
      </w:r>
      <w:r w:rsidRPr="00D536DC">
        <w:rPr>
          <w:rFonts w:ascii="標楷體" w:hAnsi="標楷體" w:hint="eastAsia"/>
          <w:sz w:val="18"/>
          <w:szCs w:val="18"/>
        </w:rPr>
        <w:t>。</w:t>
      </w:r>
    </w:p>
    <w:p w:rsidR="00CE5C3A" w:rsidRPr="00D536DC" w:rsidRDefault="00CE5C3A" w:rsidP="00CE5C3A">
      <w:pPr>
        <w:pStyle w:val="af"/>
        <w:ind w:leftChars="10" w:left="384" w:hanging="360"/>
        <w:rPr>
          <w:rFonts w:ascii="標楷體" w:hAnsi="標楷體"/>
          <w:sz w:val="18"/>
          <w:szCs w:val="18"/>
        </w:rPr>
      </w:pPr>
      <w:r w:rsidRPr="00D536DC">
        <w:rPr>
          <w:rFonts w:ascii="標楷體" w:hAnsi="標楷體" w:hint="eastAsia"/>
          <w:sz w:val="18"/>
          <w:szCs w:val="18"/>
        </w:rPr>
        <w:t xml:space="preserve"> </w:t>
      </w:r>
      <w:r w:rsidRPr="00D536DC">
        <w:rPr>
          <w:rFonts w:ascii="標楷體" w:hAnsi="標楷體"/>
          <w:sz w:val="18"/>
          <w:szCs w:val="18"/>
        </w:rPr>
        <w:t xml:space="preserve">   2.</w:t>
      </w:r>
      <w:r w:rsidR="002D4B39" w:rsidRPr="00D536DC">
        <w:rPr>
          <w:rFonts w:ascii="標楷體" w:hAnsi="標楷體" w:hint="eastAsia"/>
          <w:sz w:val="18"/>
          <w:szCs w:val="18"/>
        </w:rPr>
        <w:t>本表編製基礎係依會計法刪除第29條後，納入固定資產及長期負債等科目，與預算編列基礎不同</w:t>
      </w:r>
      <w:r w:rsidRPr="00D536DC">
        <w:rPr>
          <w:rFonts w:ascii="標楷體" w:hAnsi="標楷體" w:hint="eastAsia"/>
          <w:sz w:val="18"/>
          <w:szCs w:val="18"/>
        </w:rPr>
        <w:t>。</w:t>
      </w:r>
    </w:p>
    <w:p w:rsidR="0088006B" w:rsidRPr="0088006B" w:rsidRDefault="0088006B" w:rsidP="0088006B">
      <w:pPr>
        <w:tabs>
          <w:tab w:val="center" w:pos="5640"/>
        </w:tabs>
        <w:snapToGrid w:val="0"/>
        <w:spacing w:after="120" w:line="240" w:lineRule="auto"/>
        <w:rPr>
          <w:rFonts w:ascii="標楷體" w:eastAsia="標楷體" w:hAnsi="標楷體"/>
          <w:b/>
          <w:sz w:val="36"/>
          <w:szCs w:val="36"/>
          <w:u w:val="single"/>
        </w:rPr>
      </w:pPr>
      <w:r w:rsidRPr="0088006B">
        <w:rPr>
          <w:rFonts w:ascii="標楷體" w:eastAsia="標楷體" w:hAnsi="標楷體" w:hint="eastAsia"/>
          <w:b/>
          <w:sz w:val="32"/>
          <w:szCs w:val="36"/>
          <w:u w:val="single"/>
        </w:rPr>
        <w:lastRenderedPageBreak/>
        <w:t>平衡綜計表</w:t>
      </w:r>
      <w:r w:rsidRPr="0088006B">
        <w:rPr>
          <w:rFonts w:ascii="標楷體" w:eastAsia="標楷體" w:hAnsi="標楷體" w:hint="eastAsia"/>
          <w:b/>
          <w:bCs/>
          <w:szCs w:val="36"/>
          <w:u w:val="single"/>
        </w:rPr>
        <w:t>（基金別）</w:t>
      </w:r>
    </w:p>
    <w:p w:rsidR="0088006B" w:rsidRPr="0088006B" w:rsidRDefault="0088006B" w:rsidP="00F97DEF">
      <w:pPr>
        <w:spacing w:afterLines="20" w:after="48" w:line="240" w:lineRule="auto"/>
        <w:jc w:val="distribute"/>
        <w:rPr>
          <w:rFonts w:eastAsia="標楷體"/>
          <w:sz w:val="20"/>
        </w:rPr>
      </w:pPr>
      <w:r w:rsidRPr="0088006B">
        <w:rPr>
          <w:rFonts w:ascii="標楷體" w:eastAsia="標楷體" w:hAnsi="標楷體" w:hint="eastAsia"/>
        </w:rPr>
        <w:t xml:space="preserve">12月31日 </w:t>
      </w:r>
      <w:r w:rsidRPr="0088006B">
        <w:rPr>
          <w:rFonts w:ascii="標楷體" w:eastAsia="標楷體" w:hAnsi="標楷體"/>
        </w:rPr>
        <w:t xml:space="preserve">                                             </w:t>
      </w:r>
      <w:r w:rsidRPr="0088006B">
        <w:rPr>
          <w:rFonts w:eastAsia="標楷體" w:hint="eastAsia"/>
          <w:sz w:val="20"/>
        </w:rPr>
        <w:t>單位：新臺幣元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3402"/>
        <w:gridCol w:w="3402"/>
      </w:tblGrid>
      <w:tr w:rsidR="00CE5C3A" w:rsidRPr="00F97DEF" w:rsidTr="002D4B39">
        <w:trPr>
          <w:cantSplit/>
          <w:trHeight w:hRule="exact" w:val="1134"/>
          <w:jc w:val="center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97DEF">
              <w:rPr>
                <w:rFonts w:eastAsia="標楷體" w:hint="eastAsia"/>
                <w:sz w:val="20"/>
              </w:rPr>
              <w:t>固定</w:t>
            </w:r>
            <w:r w:rsidRPr="00F97DEF">
              <w:rPr>
                <w:rFonts w:eastAsia="標楷體"/>
                <w:sz w:val="20"/>
              </w:rPr>
              <w:t>資產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97DEF">
              <w:rPr>
                <w:rFonts w:eastAsia="標楷體"/>
                <w:sz w:val="20"/>
              </w:rPr>
              <w:t>無形資產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5C3A" w:rsidRPr="00F97DEF" w:rsidRDefault="00CE5C3A" w:rsidP="00F97DEF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97DEF">
              <w:rPr>
                <w:rFonts w:eastAsia="標楷體"/>
                <w:sz w:val="20"/>
              </w:rPr>
              <w:t>其他資產</w:t>
            </w:r>
          </w:p>
        </w:tc>
      </w:tr>
      <w:tr w:rsidR="002D4B39" w:rsidRPr="00F97DEF" w:rsidTr="002D4B39">
        <w:trPr>
          <w:cantSplit/>
          <w:trHeight w:hRule="exact" w:val="1259"/>
          <w:jc w:val="center"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083A0B">
              <w:rPr>
                <w:rFonts w:ascii="細明體" w:hAnsi="細明體"/>
                <w:b/>
                <w:sz w:val="18"/>
              </w:rPr>
              <w:t>17,742,112,102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083A0B">
              <w:rPr>
                <w:rFonts w:ascii="細明體" w:hAnsi="細明體"/>
                <w:b/>
                <w:sz w:val="18"/>
              </w:rPr>
              <w:t>20,692,844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083A0B">
              <w:rPr>
                <w:rFonts w:ascii="細明體" w:hAnsi="細明體"/>
                <w:b/>
                <w:sz w:val="18"/>
              </w:rPr>
              <w:t>1,400</w:t>
            </w:r>
          </w:p>
        </w:tc>
      </w:tr>
      <w:tr w:rsidR="002D4B39" w:rsidRPr="00F97DEF" w:rsidTr="002D4B39">
        <w:trPr>
          <w:cantSplit/>
          <w:trHeight w:hRule="exact" w:val="1259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083A0B">
              <w:rPr>
                <w:rFonts w:ascii="細明體" w:hAnsi="細明體"/>
                <w:b/>
                <w:sz w:val="18"/>
              </w:rPr>
              <w:t>354,462,041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083A0B">
              <w:rPr>
                <w:rFonts w:ascii="細明體" w:hAnsi="細明體"/>
                <w:b/>
                <w:sz w:val="18"/>
              </w:rPr>
              <w:t>5,235,719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083A0B">
              <w:rPr>
                <w:rFonts w:ascii="細明體" w:hAnsi="細明體"/>
                <w:b/>
                <w:sz w:val="18"/>
              </w:rPr>
              <w:t>－</w:t>
            </w:r>
          </w:p>
        </w:tc>
      </w:tr>
      <w:tr w:rsidR="002D4B39" w:rsidRPr="00F97DEF" w:rsidTr="002D4B39">
        <w:trPr>
          <w:cantSplit/>
          <w:trHeight w:hRule="exact" w:val="1259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083A0B">
              <w:rPr>
                <w:rFonts w:ascii="細明體" w:hAnsi="細明體"/>
                <w:sz w:val="18"/>
              </w:rPr>
              <w:t>342,693,725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083A0B">
              <w:rPr>
                <w:rFonts w:ascii="細明體" w:hAnsi="細明體"/>
                <w:sz w:val="18"/>
              </w:rPr>
              <w:t>－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083A0B">
              <w:rPr>
                <w:rFonts w:ascii="細明體" w:hAnsi="細明體"/>
                <w:sz w:val="18"/>
              </w:rPr>
              <w:t>－</w:t>
            </w:r>
          </w:p>
        </w:tc>
      </w:tr>
      <w:tr w:rsidR="002D4B39" w:rsidRPr="00F97DEF" w:rsidTr="002D4B39">
        <w:trPr>
          <w:cantSplit/>
          <w:trHeight w:hRule="exact" w:val="1259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083A0B">
              <w:rPr>
                <w:rFonts w:ascii="細明體" w:hAnsi="細明體"/>
                <w:sz w:val="18"/>
              </w:rPr>
              <w:t>2,155,434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083A0B">
              <w:rPr>
                <w:rFonts w:ascii="細明體" w:hAnsi="細明體"/>
                <w:sz w:val="18"/>
              </w:rPr>
              <w:t>5,235,719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083A0B">
              <w:rPr>
                <w:rFonts w:ascii="細明體" w:hAnsi="細明體"/>
                <w:sz w:val="18"/>
              </w:rPr>
              <w:t>－</w:t>
            </w:r>
          </w:p>
        </w:tc>
      </w:tr>
      <w:tr w:rsidR="002D4B39" w:rsidRPr="00F97DEF" w:rsidTr="002D4B39">
        <w:trPr>
          <w:cantSplit/>
          <w:trHeight w:hRule="exact" w:val="1259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083A0B">
              <w:rPr>
                <w:rFonts w:ascii="細明體" w:hAnsi="細明體"/>
                <w:sz w:val="18"/>
              </w:rPr>
              <w:t>9,612,882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083A0B">
              <w:rPr>
                <w:rFonts w:ascii="細明體" w:hAnsi="細明體"/>
                <w:sz w:val="18"/>
              </w:rPr>
              <w:t>－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083A0B">
              <w:rPr>
                <w:rFonts w:ascii="細明體" w:hAnsi="細明體"/>
                <w:sz w:val="18"/>
              </w:rPr>
              <w:t>－</w:t>
            </w:r>
          </w:p>
        </w:tc>
      </w:tr>
      <w:tr w:rsidR="002D4B39" w:rsidRPr="00F97DEF" w:rsidTr="002D4B39">
        <w:trPr>
          <w:cantSplit/>
          <w:trHeight w:hRule="exact" w:val="1259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083A0B">
              <w:rPr>
                <w:rFonts w:ascii="細明體" w:hAnsi="細明體"/>
                <w:b/>
                <w:sz w:val="18"/>
              </w:rPr>
              <w:t>17,305,831,311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083A0B">
              <w:rPr>
                <w:rFonts w:ascii="細明體" w:hAnsi="細明體"/>
                <w:b/>
                <w:sz w:val="18"/>
              </w:rPr>
              <w:t>14,063,007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083A0B">
              <w:rPr>
                <w:rFonts w:ascii="細明體" w:hAnsi="細明體"/>
                <w:b/>
                <w:sz w:val="18"/>
              </w:rPr>
              <w:t>1,400</w:t>
            </w:r>
          </w:p>
        </w:tc>
      </w:tr>
      <w:tr w:rsidR="002D4B39" w:rsidRPr="00F97DEF" w:rsidTr="002D4B39">
        <w:trPr>
          <w:cantSplit/>
          <w:trHeight w:hRule="exact" w:val="1259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083A0B">
              <w:rPr>
                <w:rFonts w:ascii="細明體" w:hAnsi="細明體"/>
                <w:sz w:val="18"/>
              </w:rPr>
              <w:t>17,305,831,311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083A0B">
              <w:rPr>
                <w:rFonts w:ascii="細明體" w:hAnsi="細明體"/>
                <w:sz w:val="18"/>
              </w:rPr>
              <w:t>14,063,007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083A0B">
              <w:rPr>
                <w:rFonts w:ascii="細明體" w:hAnsi="細明體"/>
                <w:sz w:val="18"/>
              </w:rPr>
              <w:t>1,400</w:t>
            </w:r>
          </w:p>
        </w:tc>
      </w:tr>
      <w:tr w:rsidR="002D4B39" w:rsidRPr="00F97DEF" w:rsidTr="002D4B39">
        <w:trPr>
          <w:cantSplit/>
          <w:trHeight w:hRule="exact" w:val="1259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083A0B">
              <w:rPr>
                <w:rFonts w:ascii="細明體" w:hAnsi="細明體"/>
                <w:b/>
                <w:sz w:val="18"/>
              </w:rPr>
              <w:t>81,818,750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083A0B">
              <w:rPr>
                <w:rFonts w:ascii="細明體" w:hAnsi="細明體"/>
                <w:b/>
                <w:sz w:val="18"/>
              </w:rPr>
              <w:t>1,394,118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083A0B">
              <w:rPr>
                <w:rFonts w:ascii="細明體" w:hAnsi="細明體"/>
                <w:b/>
                <w:sz w:val="18"/>
              </w:rPr>
              <w:t>－</w:t>
            </w:r>
          </w:p>
        </w:tc>
      </w:tr>
      <w:tr w:rsidR="002D4B39" w:rsidRPr="00F97DEF" w:rsidTr="002D4B39">
        <w:trPr>
          <w:cantSplit/>
          <w:trHeight w:hRule="exact" w:val="1259"/>
          <w:jc w:val="center"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083A0B">
              <w:rPr>
                <w:rFonts w:ascii="細明體" w:hAnsi="細明體"/>
                <w:sz w:val="18"/>
              </w:rPr>
              <w:t>81,818,750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083A0B">
              <w:rPr>
                <w:rFonts w:ascii="細明體" w:hAnsi="細明體"/>
                <w:sz w:val="18"/>
              </w:rPr>
              <w:t>1,394,118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4B39" w:rsidRPr="00083A0B" w:rsidRDefault="002D4B39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083A0B">
              <w:rPr>
                <w:rFonts w:ascii="細明體" w:hAnsi="細明體"/>
                <w:sz w:val="18"/>
              </w:rPr>
              <w:t>－</w:t>
            </w:r>
          </w:p>
        </w:tc>
      </w:tr>
    </w:tbl>
    <w:p w:rsidR="00CE5C3A" w:rsidRDefault="00CE5C3A" w:rsidP="00CE5C3A">
      <w:pPr>
        <w:pStyle w:val="af"/>
        <w:ind w:leftChars="10" w:left="424" w:hanging="400"/>
        <w:rPr>
          <w:rFonts w:ascii="標楷體" w:hAnsi="標楷體"/>
        </w:rPr>
      </w:pPr>
    </w:p>
    <w:p w:rsidR="00F97DEF" w:rsidRPr="006A793B" w:rsidRDefault="00F97DEF" w:rsidP="0088006B">
      <w:pPr>
        <w:tabs>
          <w:tab w:val="center" w:pos="5640"/>
        </w:tabs>
        <w:snapToGrid w:val="0"/>
        <w:spacing w:after="120" w:line="240" w:lineRule="auto"/>
        <w:jc w:val="right"/>
        <w:rPr>
          <w:rFonts w:ascii="標楷體" w:eastAsia="標楷體" w:hAnsi="標楷體"/>
          <w:b/>
          <w:sz w:val="32"/>
          <w:u w:val="single"/>
        </w:rPr>
      </w:pPr>
      <w:r w:rsidRPr="006A793B">
        <w:rPr>
          <w:rFonts w:ascii="標楷體" w:eastAsia="標楷體" w:hAnsi="標楷體" w:hint="eastAsia"/>
          <w:b/>
          <w:sz w:val="32"/>
          <w:u w:val="single"/>
        </w:rPr>
        <w:lastRenderedPageBreak/>
        <w:t>（四）餘絀審定後</w:t>
      </w:r>
    </w:p>
    <w:p w:rsidR="00F97DEF" w:rsidRPr="006A793B" w:rsidRDefault="00F97DEF" w:rsidP="0088006B">
      <w:pPr>
        <w:spacing w:afterLines="20" w:after="48" w:line="240" w:lineRule="auto"/>
        <w:jc w:val="right"/>
        <w:rPr>
          <w:rFonts w:ascii="標楷體" w:eastAsia="標楷體" w:hAnsi="標楷體"/>
        </w:rPr>
      </w:pPr>
      <w:r w:rsidRPr="006A793B">
        <w:rPr>
          <w:rFonts w:ascii="標楷體" w:eastAsia="標楷體" w:hAnsi="標楷體" w:hint="eastAsia"/>
        </w:rPr>
        <w:t>中華民國</w:t>
      </w:r>
      <w:r w:rsidRPr="006A793B">
        <w:rPr>
          <w:rFonts w:ascii="標楷體" w:eastAsia="標楷體" w:hAnsi="標楷體"/>
        </w:rPr>
        <w:t>11</w:t>
      </w:r>
      <w:r w:rsidR="003B1DEA">
        <w:rPr>
          <w:rFonts w:ascii="標楷體" w:eastAsia="標楷體" w:hAnsi="標楷體"/>
        </w:rPr>
        <w:t>4</w:t>
      </w:r>
      <w:r w:rsidRPr="006A793B">
        <w:rPr>
          <w:rFonts w:ascii="標楷體" w:eastAsia="標楷體" w:hAnsi="標楷體" w:hint="eastAsia"/>
        </w:rPr>
        <w:t>年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3472"/>
        <w:gridCol w:w="3473"/>
      </w:tblGrid>
      <w:tr w:rsidR="00CE5C3A" w:rsidRPr="006A793B" w:rsidTr="003B1DEA">
        <w:trPr>
          <w:cantSplit/>
          <w:trHeight w:hRule="exact" w:val="1134"/>
          <w:jc w:val="center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97DEF">
              <w:rPr>
                <w:rFonts w:eastAsia="標楷體" w:hint="eastAsia"/>
                <w:sz w:val="20"/>
              </w:rPr>
              <w:t>基金名稱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b/>
                <w:bCs/>
                <w:sz w:val="20"/>
              </w:rPr>
            </w:pPr>
            <w:r w:rsidRPr="00F97DEF">
              <w:rPr>
                <w:rFonts w:eastAsia="標楷體" w:hint="eastAsia"/>
                <w:b/>
                <w:bCs/>
                <w:sz w:val="20"/>
              </w:rPr>
              <w:t>負債及淨資產總額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97DEF">
              <w:rPr>
                <w:rFonts w:eastAsia="標楷體" w:hint="eastAsia"/>
                <w:b/>
                <w:bCs/>
                <w:sz w:val="20"/>
              </w:rPr>
              <w:t>負債總額</w:t>
            </w:r>
          </w:p>
        </w:tc>
      </w:tr>
      <w:tr w:rsidR="003B1DEA" w:rsidRPr="006A793B" w:rsidTr="003B1DEA">
        <w:trPr>
          <w:cantSplit/>
          <w:trHeight w:val="1321"/>
          <w:jc w:val="center"/>
        </w:trPr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B1DEA" w:rsidRPr="006A793B" w:rsidRDefault="003B1DEA" w:rsidP="008C0D69">
            <w:pPr>
              <w:autoSpaceDE w:val="0"/>
              <w:autoSpaceDN w:val="0"/>
              <w:spacing w:line="240" w:lineRule="auto"/>
              <w:ind w:rightChars="31" w:right="74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6A793B">
              <w:rPr>
                <w:rFonts w:ascii="標楷體" w:eastAsia="標楷體" w:hAnsi="標楷體" w:hint="eastAsia"/>
                <w:b/>
                <w:sz w:val="20"/>
              </w:rPr>
              <w:t>合計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1DEA" w:rsidRPr="00703A0F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703A0F">
              <w:rPr>
                <w:rFonts w:ascii="細明體" w:hAnsi="細明體" w:hint="eastAsia"/>
                <w:b/>
                <w:sz w:val="18"/>
              </w:rPr>
              <w:t>27,641,298,359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1DEA" w:rsidRPr="00703A0F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703A0F">
              <w:rPr>
                <w:rFonts w:ascii="細明體" w:hAnsi="細明體" w:hint="eastAsia"/>
                <w:b/>
                <w:sz w:val="18"/>
              </w:rPr>
              <w:t>3,051,164,835</w:t>
            </w:r>
          </w:p>
        </w:tc>
      </w:tr>
      <w:tr w:rsidR="003B1DEA" w:rsidRPr="006A793B" w:rsidTr="003B1DEA">
        <w:trPr>
          <w:cantSplit/>
          <w:trHeight w:val="1321"/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1DEA" w:rsidRPr="006A793B" w:rsidRDefault="003B1DEA" w:rsidP="008C0D69">
            <w:pPr>
              <w:autoSpaceDE w:val="0"/>
              <w:autoSpaceDN w:val="0"/>
              <w:spacing w:line="240" w:lineRule="auto"/>
              <w:ind w:leftChars="100" w:left="240" w:rightChars="31" w:right="74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縣政府</w:t>
            </w:r>
            <w:r w:rsidRPr="006A793B">
              <w:rPr>
                <w:rFonts w:ascii="標楷體" w:eastAsia="標楷體" w:hAnsi="標楷體" w:hint="eastAsia"/>
                <w:b/>
                <w:sz w:val="20"/>
              </w:rPr>
              <w:t>主管</w:t>
            </w:r>
          </w:p>
        </w:tc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6078D7">
              <w:rPr>
                <w:rFonts w:ascii="細明體" w:hAnsi="細明體" w:hint="eastAsia"/>
                <w:b/>
                <w:sz w:val="18"/>
              </w:rPr>
              <w:t>1,540,765,297</w:t>
            </w:r>
          </w:p>
        </w:tc>
        <w:tc>
          <w:tcPr>
            <w:tcW w:w="3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6078D7">
              <w:rPr>
                <w:rFonts w:ascii="細明體" w:hAnsi="細明體" w:hint="eastAsia"/>
                <w:b/>
                <w:sz w:val="18"/>
              </w:rPr>
              <w:t>88,364,224</w:t>
            </w:r>
          </w:p>
        </w:tc>
      </w:tr>
      <w:tr w:rsidR="003B1DEA" w:rsidRPr="006A793B" w:rsidTr="003B1DEA">
        <w:trPr>
          <w:cantSplit/>
          <w:trHeight w:val="1321"/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1DEA" w:rsidRPr="00404625" w:rsidRDefault="003B1DEA" w:rsidP="008C0D69">
            <w:pPr>
              <w:autoSpaceDE w:val="0"/>
              <w:autoSpaceDN w:val="0"/>
              <w:spacing w:line="240" w:lineRule="auto"/>
              <w:ind w:leftChars="200" w:left="480" w:rightChars="31" w:right="74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新竹縣公益彩券盈餘分配基金</w:t>
            </w:r>
          </w:p>
        </w:tc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6078D7">
              <w:rPr>
                <w:rFonts w:ascii="細明體" w:hAnsi="細明體" w:hint="eastAsia"/>
                <w:sz w:val="18"/>
              </w:rPr>
              <w:t>724,217,488</w:t>
            </w:r>
          </w:p>
        </w:tc>
        <w:tc>
          <w:tcPr>
            <w:tcW w:w="3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6078D7">
              <w:rPr>
                <w:rFonts w:ascii="細明體" w:hAnsi="細明體" w:hint="eastAsia"/>
                <w:sz w:val="18"/>
              </w:rPr>
              <w:t>70,281,141</w:t>
            </w:r>
          </w:p>
        </w:tc>
      </w:tr>
      <w:tr w:rsidR="003B1DEA" w:rsidRPr="006A793B" w:rsidTr="003B1DEA">
        <w:trPr>
          <w:cantSplit/>
          <w:trHeight w:val="1321"/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1DEA" w:rsidRPr="00404625" w:rsidRDefault="003B1DEA" w:rsidP="008C0D69">
            <w:pPr>
              <w:autoSpaceDE w:val="0"/>
              <w:autoSpaceDN w:val="0"/>
              <w:spacing w:line="240" w:lineRule="auto"/>
              <w:ind w:leftChars="200" w:left="480" w:rightChars="31" w:right="74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新竹縣農業發展基金</w:t>
            </w:r>
          </w:p>
        </w:tc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6078D7">
              <w:rPr>
                <w:rFonts w:ascii="細明體" w:hAnsi="細明體" w:hint="eastAsia"/>
                <w:sz w:val="18"/>
              </w:rPr>
              <w:t>63,588,689</w:t>
            </w:r>
          </w:p>
        </w:tc>
        <w:tc>
          <w:tcPr>
            <w:tcW w:w="3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6078D7">
              <w:rPr>
                <w:rFonts w:ascii="細明體" w:hAnsi="細明體" w:hint="eastAsia"/>
                <w:sz w:val="18"/>
              </w:rPr>
              <w:t>8,794,408</w:t>
            </w:r>
          </w:p>
        </w:tc>
      </w:tr>
      <w:tr w:rsidR="003B1DEA" w:rsidRPr="006A793B" w:rsidTr="003B1DEA">
        <w:trPr>
          <w:cantSplit/>
          <w:trHeight w:val="1321"/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1DEA" w:rsidRPr="00404625" w:rsidRDefault="003B1DEA" w:rsidP="008C0D69">
            <w:pPr>
              <w:autoSpaceDE w:val="0"/>
              <w:autoSpaceDN w:val="0"/>
              <w:spacing w:line="240" w:lineRule="auto"/>
              <w:ind w:leftChars="200" w:left="480" w:rightChars="31" w:right="74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新竹縣身心障礙者就業基金</w:t>
            </w:r>
          </w:p>
        </w:tc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6078D7">
              <w:rPr>
                <w:rFonts w:ascii="細明體" w:hAnsi="細明體" w:hint="eastAsia"/>
                <w:sz w:val="18"/>
              </w:rPr>
              <w:t>752,959,120</w:t>
            </w:r>
          </w:p>
        </w:tc>
        <w:tc>
          <w:tcPr>
            <w:tcW w:w="3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6078D7">
              <w:rPr>
                <w:rFonts w:ascii="細明體" w:hAnsi="細明體" w:hint="eastAsia"/>
                <w:sz w:val="18"/>
              </w:rPr>
              <w:t>9,288,675</w:t>
            </w:r>
          </w:p>
        </w:tc>
      </w:tr>
      <w:tr w:rsidR="003B1DEA" w:rsidRPr="006A793B" w:rsidTr="003B1DEA">
        <w:trPr>
          <w:cantSplit/>
          <w:trHeight w:val="1321"/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1DEA" w:rsidRPr="006A793B" w:rsidRDefault="003B1DEA" w:rsidP="008C0D69">
            <w:pPr>
              <w:autoSpaceDE w:val="0"/>
              <w:autoSpaceDN w:val="0"/>
              <w:spacing w:line="240" w:lineRule="auto"/>
              <w:ind w:leftChars="100" w:left="240" w:rightChars="31" w:right="74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6A793B">
              <w:rPr>
                <w:rFonts w:ascii="標楷體" w:eastAsia="標楷體" w:hAnsi="標楷體" w:hint="eastAsia"/>
                <w:b/>
                <w:sz w:val="20"/>
              </w:rPr>
              <w:t>教育局主管</w:t>
            </w:r>
          </w:p>
        </w:tc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6078D7">
              <w:rPr>
                <w:rFonts w:ascii="細明體" w:hAnsi="細明體" w:hint="eastAsia"/>
                <w:b/>
                <w:sz w:val="18"/>
              </w:rPr>
              <w:t>25,312,997,032</w:t>
            </w:r>
          </w:p>
        </w:tc>
        <w:tc>
          <w:tcPr>
            <w:tcW w:w="3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6078D7">
              <w:rPr>
                <w:rFonts w:ascii="細明體" w:hAnsi="細明體" w:hint="eastAsia"/>
                <w:b/>
                <w:sz w:val="18"/>
              </w:rPr>
              <w:t>2,825,031,977</w:t>
            </w:r>
          </w:p>
        </w:tc>
      </w:tr>
      <w:tr w:rsidR="003B1DEA" w:rsidRPr="006A793B" w:rsidTr="003B1DEA">
        <w:trPr>
          <w:cantSplit/>
          <w:trHeight w:val="1321"/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1DEA" w:rsidRPr="00404625" w:rsidRDefault="003B1DEA" w:rsidP="008C0D69">
            <w:pPr>
              <w:autoSpaceDE w:val="0"/>
              <w:autoSpaceDN w:val="0"/>
              <w:spacing w:line="240" w:lineRule="auto"/>
              <w:ind w:leftChars="200" w:left="480" w:rightChars="31" w:right="74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新竹縣地方教育發展基金</w:t>
            </w:r>
          </w:p>
        </w:tc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6078D7">
              <w:rPr>
                <w:rFonts w:ascii="細明體" w:hAnsi="細明體" w:hint="eastAsia"/>
                <w:sz w:val="18"/>
              </w:rPr>
              <w:t>25,312,997,032</w:t>
            </w:r>
          </w:p>
        </w:tc>
        <w:tc>
          <w:tcPr>
            <w:tcW w:w="3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6078D7">
              <w:rPr>
                <w:rFonts w:ascii="細明體" w:hAnsi="細明體" w:hint="eastAsia"/>
                <w:sz w:val="18"/>
              </w:rPr>
              <w:t>2,825,031,977</w:t>
            </w:r>
          </w:p>
        </w:tc>
      </w:tr>
      <w:tr w:rsidR="003B1DEA" w:rsidRPr="006A793B" w:rsidTr="003B1DEA">
        <w:trPr>
          <w:cantSplit/>
          <w:trHeight w:val="1321"/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1DEA" w:rsidRPr="006A793B" w:rsidRDefault="003B1DEA" w:rsidP="008C0D69">
            <w:pPr>
              <w:autoSpaceDE w:val="0"/>
              <w:autoSpaceDN w:val="0"/>
              <w:spacing w:line="240" w:lineRule="auto"/>
              <w:ind w:leftChars="100" w:left="240" w:rightChars="31" w:right="74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6A793B">
              <w:rPr>
                <w:rFonts w:ascii="標楷體" w:eastAsia="標楷體" w:hAnsi="標楷體" w:hint="eastAsia"/>
                <w:b/>
                <w:sz w:val="20"/>
              </w:rPr>
              <w:t>環境保護局主管</w:t>
            </w:r>
          </w:p>
        </w:tc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6078D7">
              <w:rPr>
                <w:rFonts w:ascii="細明體" w:hAnsi="細明體" w:hint="eastAsia"/>
                <w:b/>
                <w:sz w:val="18"/>
              </w:rPr>
              <w:t>787,536,030</w:t>
            </w:r>
          </w:p>
        </w:tc>
        <w:tc>
          <w:tcPr>
            <w:tcW w:w="3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6078D7">
              <w:rPr>
                <w:rFonts w:ascii="細明體" w:hAnsi="細明體" w:hint="eastAsia"/>
                <w:b/>
                <w:sz w:val="18"/>
              </w:rPr>
              <w:t>137,768,634</w:t>
            </w:r>
          </w:p>
        </w:tc>
      </w:tr>
      <w:tr w:rsidR="003B1DEA" w:rsidRPr="006A793B" w:rsidTr="003B1DEA">
        <w:trPr>
          <w:cantSplit/>
          <w:trHeight w:val="1321"/>
          <w:jc w:val="center"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1DEA" w:rsidRPr="00404625" w:rsidRDefault="003B1DEA" w:rsidP="008C0D69">
            <w:pPr>
              <w:autoSpaceDE w:val="0"/>
              <w:autoSpaceDN w:val="0"/>
              <w:spacing w:line="240" w:lineRule="auto"/>
              <w:ind w:leftChars="200" w:left="480" w:rightChars="31" w:right="74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新竹縣環境污染防制基金</w:t>
            </w:r>
          </w:p>
        </w:tc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6078D7">
              <w:rPr>
                <w:rFonts w:ascii="細明體" w:hAnsi="細明體" w:hint="eastAsia"/>
                <w:sz w:val="18"/>
              </w:rPr>
              <w:t>787,536,030</w:t>
            </w:r>
          </w:p>
        </w:tc>
        <w:tc>
          <w:tcPr>
            <w:tcW w:w="3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6078D7">
              <w:rPr>
                <w:rFonts w:ascii="細明體" w:hAnsi="細明體" w:hint="eastAsia"/>
                <w:sz w:val="18"/>
              </w:rPr>
              <w:t>137,768,634</w:t>
            </w:r>
          </w:p>
        </w:tc>
      </w:tr>
    </w:tbl>
    <w:p w:rsidR="00F97DEF" w:rsidRPr="002946CE" w:rsidRDefault="00F97DEF" w:rsidP="0088006B">
      <w:pPr>
        <w:tabs>
          <w:tab w:val="center" w:pos="5640"/>
        </w:tabs>
        <w:snapToGrid w:val="0"/>
        <w:spacing w:after="120" w:line="240" w:lineRule="auto"/>
        <w:rPr>
          <w:rFonts w:ascii="標楷體" w:eastAsia="標楷體" w:hAnsi="標楷體"/>
          <w:b/>
          <w:sz w:val="32"/>
          <w:u w:val="single"/>
        </w:rPr>
      </w:pPr>
      <w:r w:rsidRPr="002946CE">
        <w:rPr>
          <w:rFonts w:ascii="標楷體" w:eastAsia="標楷體" w:hAnsi="標楷體" w:hint="eastAsia"/>
          <w:b/>
          <w:sz w:val="32"/>
          <w:u w:val="single"/>
        </w:rPr>
        <w:lastRenderedPageBreak/>
        <w:t>平衡綜計表</w:t>
      </w:r>
      <w:r w:rsidRPr="002946CE">
        <w:rPr>
          <w:rFonts w:ascii="標楷體" w:eastAsia="標楷體" w:hAnsi="標楷體" w:hint="eastAsia"/>
          <w:b/>
          <w:bCs/>
          <w:u w:val="single"/>
        </w:rPr>
        <w:t>（基金別）</w:t>
      </w:r>
      <w:r w:rsidRPr="002946CE">
        <w:rPr>
          <w:rFonts w:ascii="標楷體" w:eastAsia="標楷體" w:hAnsi="標楷體" w:hint="eastAsia"/>
          <w:bCs/>
        </w:rPr>
        <w:t>（續）</w:t>
      </w:r>
    </w:p>
    <w:p w:rsidR="00F97DEF" w:rsidRPr="004B3F4D" w:rsidRDefault="00F97DEF" w:rsidP="00F97DEF">
      <w:pPr>
        <w:spacing w:afterLines="20" w:after="48" w:line="240" w:lineRule="auto"/>
        <w:jc w:val="distribute"/>
        <w:rPr>
          <w:rFonts w:eastAsia="標楷體"/>
          <w:sz w:val="20"/>
        </w:rPr>
      </w:pPr>
      <w:r w:rsidRPr="00EE3D65">
        <w:rPr>
          <w:rFonts w:ascii="標楷體" w:eastAsia="標楷體" w:hAnsi="標楷體" w:hint="eastAsia"/>
          <w:spacing w:val="40"/>
        </w:rPr>
        <w:t>12月31日</w:t>
      </w:r>
      <w:r>
        <w:rPr>
          <w:rFonts w:ascii="標楷體" w:eastAsia="標楷體" w:hAnsi="標楷體" w:hint="eastAsia"/>
          <w:spacing w:val="40"/>
        </w:rPr>
        <w:t xml:space="preserve"> </w:t>
      </w:r>
      <w:r>
        <w:rPr>
          <w:rFonts w:ascii="標楷體" w:eastAsia="標楷體" w:hAnsi="標楷體"/>
          <w:spacing w:val="40"/>
        </w:rPr>
        <w:t xml:space="preserve">                                   </w:t>
      </w:r>
      <w:r w:rsidRPr="004B3F4D">
        <w:rPr>
          <w:rFonts w:eastAsia="標楷體" w:hint="eastAsia"/>
          <w:sz w:val="20"/>
        </w:rPr>
        <w:t>單位：新臺幣元</w:t>
      </w:r>
    </w:p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11"/>
        <w:gridCol w:w="3412"/>
        <w:gridCol w:w="3412"/>
      </w:tblGrid>
      <w:tr w:rsidR="00CE5C3A" w:rsidRPr="00F97DEF" w:rsidTr="003B1DEA">
        <w:trPr>
          <w:cantSplit/>
          <w:trHeight w:hRule="exact" w:val="1134"/>
          <w:jc w:val="center"/>
        </w:trPr>
        <w:tc>
          <w:tcPr>
            <w:tcW w:w="3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bCs/>
                <w:sz w:val="20"/>
              </w:rPr>
            </w:pPr>
            <w:r w:rsidRPr="00F97DEF">
              <w:rPr>
                <w:rFonts w:eastAsia="標楷體" w:hint="eastAsia"/>
                <w:sz w:val="20"/>
              </w:rPr>
              <w:t>流動負債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bCs/>
                <w:sz w:val="20"/>
              </w:rPr>
            </w:pPr>
            <w:r w:rsidRPr="00F97DEF">
              <w:rPr>
                <w:rFonts w:eastAsia="標楷體" w:hint="eastAsia"/>
                <w:bCs/>
                <w:sz w:val="20"/>
              </w:rPr>
              <w:t>其他負債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5C3A" w:rsidRPr="00F97DEF" w:rsidRDefault="00CE5C3A" w:rsidP="00F97DEF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b/>
                <w:sz w:val="20"/>
              </w:rPr>
            </w:pPr>
            <w:r w:rsidRPr="00F97DEF">
              <w:rPr>
                <w:rFonts w:eastAsia="標楷體"/>
                <w:b/>
                <w:sz w:val="20"/>
              </w:rPr>
              <w:t>淨資產</w:t>
            </w:r>
          </w:p>
        </w:tc>
      </w:tr>
      <w:tr w:rsidR="003B1DEA" w:rsidRPr="00F97DEF" w:rsidTr="003B1DEA">
        <w:trPr>
          <w:cantSplit/>
          <w:trHeight w:val="1321"/>
          <w:jc w:val="center"/>
        </w:trPr>
        <w:tc>
          <w:tcPr>
            <w:tcW w:w="34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B1DEA" w:rsidRPr="00703A0F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703A0F">
              <w:rPr>
                <w:rFonts w:ascii="細明體" w:hAnsi="細明體" w:hint="eastAsia"/>
                <w:b/>
                <w:sz w:val="18"/>
              </w:rPr>
              <w:t>2,868,792,713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B1DEA" w:rsidRPr="00A32BEC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A32BEC">
              <w:rPr>
                <w:rFonts w:ascii="細明體" w:hAnsi="細明體" w:hint="eastAsia"/>
                <w:b/>
                <w:sz w:val="18"/>
              </w:rPr>
              <w:t>182,372,122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B1DEA" w:rsidRPr="00A32BEC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A32BEC">
              <w:rPr>
                <w:rFonts w:ascii="細明體" w:hAnsi="細明體" w:hint="eastAsia"/>
                <w:b/>
                <w:sz w:val="18"/>
              </w:rPr>
              <w:t>24,590,133,524</w:t>
            </w:r>
          </w:p>
        </w:tc>
      </w:tr>
      <w:tr w:rsidR="003B1DEA" w:rsidRPr="00F97DEF" w:rsidTr="003B1DEA">
        <w:trPr>
          <w:cantSplit/>
          <w:trHeight w:val="1321"/>
          <w:jc w:val="center"/>
        </w:trPr>
        <w:tc>
          <w:tcPr>
            <w:tcW w:w="34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6078D7">
              <w:rPr>
                <w:rFonts w:ascii="細明體" w:hAnsi="細明體" w:hint="eastAsia"/>
                <w:b/>
                <w:sz w:val="18"/>
              </w:rPr>
              <w:t>85,650,224</w:t>
            </w:r>
          </w:p>
        </w:tc>
        <w:tc>
          <w:tcPr>
            <w:tcW w:w="34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6078D7">
              <w:rPr>
                <w:rFonts w:ascii="細明體" w:hAnsi="細明體" w:hint="eastAsia"/>
                <w:b/>
                <w:sz w:val="18"/>
              </w:rPr>
              <w:t>2,714,000</w:t>
            </w:r>
          </w:p>
        </w:tc>
        <w:tc>
          <w:tcPr>
            <w:tcW w:w="34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6078D7">
              <w:rPr>
                <w:rFonts w:ascii="細明體" w:hAnsi="細明體" w:hint="eastAsia"/>
                <w:b/>
                <w:sz w:val="18"/>
              </w:rPr>
              <w:t>1,452,401,073</w:t>
            </w:r>
          </w:p>
        </w:tc>
      </w:tr>
      <w:tr w:rsidR="003B1DEA" w:rsidRPr="00F97DEF" w:rsidTr="003B1DEA">
        <w:trPr>
          <w:cantSplit/>
          <w:trHeight w:val="1321"/>
          <w:jc w:val="center"/>
        </w:trPr>
        <w:tc>
          <w:tcPr>
            <w:tcW w:w="34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6078D7">
              <w:rPr>
                <w:rFonts w:ascii="細明體" w:hAnsi="細明體" w:hint="eastAsia"/>
                <w:sz w:val="18"/>
              </w:rPr>
              <w:t>70,281,141</w:t>
            </w:r>
          </w:p>
        </w:tc>
        <w:tc>
          <w:tcPr>
            <w:tcW w:w="34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6078D7">
              <w:rPr>
                <w:rFonts w:ascii="細明體" w:hAnsi="細明體" w:hint="eastAsia"/>
                <w:sz w:val="18"/>
              </w:rPr>
              <w:t>－</w:t>
            </w:r>
          </w:p>
        </w:tc>
        <w:tc>
          <w:tcPr>
            <w:tcW w:w="34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6078D7">
              <w:rPr>
                <w:rFonts w:ascii="細明體" w:hAnsi="細明體" w:hint="eastAsia"/>
                <w:sz w:val="18"/>
              </w:rPr>
              <w:t>653,936,347</w:t>
            </w:r>
          </w:p>
        </w:tc>
      </w:tr>
      <w:tr w:rsidR="003B1DEA" w:rsidRPr="00F97DEF" w:rsidTr="003B1DEA">
        <w:trPr>
          <w:cantSplit/>
          <w:trHeight w:val="1321"/>
          <w:jc w:val="center"/>
        </w:trPr>
        <w:tc>
          <w:tcPr>
            <w:tcW w:w="34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6078D7">
              <w:rPr>
                <w:rFonts w:ascii="細明體" w:hAnsi="細明體" w:hint="eastAsia"/>
                <w:sz w:val="18"/>
              </w:rPr>
              <w:t>7,877,588</w:t>
            </w:r>
          </w:p>
        </w:tc>
        <w:tc>
          <w:tcPr>
            <w:tcW w:w="34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6078D7">
              <w:rPr>
                <w:rFonts w:ascii="細明體" w:hAnsi="細明體" w:hint="eastAsia"/>
                <w:sz w:val="18"/>
              </w:rPr>
              <w:t>916,820</w:t>
            </w:r>
          </w:p>
        </w:tc>
        <w:tc>
          <w:tcPr>
            <w:tcW w:w="34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6078D7">
              <w:rPr>
                <w:rFonts w:ascii="細明體" w:hAnsi="細明體" w:hint="eastAsia"/>
                <w:sz w:val="18"/>
              </w:rPr>
              <w:t>54,794,281</w:t>
            </w:r>
          </w:p>
        </w:tc>
      </w:tr>
      <w:tr w:rsidR="003B1DEA" w:rsidRPr="00F97DEF" w:rsidTr="003B1DEA">
        <w:trPr>
          <w:cantSplit/>
          <w:trHeight w:val="1321"/>
          <w:jc w:val="center"/>
        </w:trPr>
        <w:tc>
          <w:tcPr>
            <w:tcW w:w="34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6078D7">
              <w:rPr>
                <w:rFonts w:ascii="細明體" w:hAnsi="細明體" w:hint="eastAsia"/>
                <w:sz w:val="18"/>
              </w:rPr>
              <w:t>7,491,495</w:t>
            </w:r>
          </w:p>
        </w:tc>
        <w:tc>
          <w:tcPr>
            <w:tcW w:w="34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6078D7">
              <w:rPr>
                <w:rFonts w:ascii="細明體" w:hAnsi="細明體" w:hint="eastAsia"/>
                <w:sz w:val="18"/>
              </w:rPr>
              <w:t>1,797,180</w:t>
            </w:r>
          </w:p>
        </w:tc>
        <w:tc>
          <w:tcPr>
            <w:tcW w:w="34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6078D7">
              <w:rPr>
                <w:rFonts w:ascii="細明體" w:hAnsi="細明體" w:hint="eastAsia"/>
                <w:sz w:val="18"/>
              </w:rPr>
              <w:t>743,670,445</w:t>
            </w:r>
          </w:p>
        </w:tc>
      </w:tr>
      <w:tr w:rsidR="003B1DEA" w:rsidRPr="00F97DEF" w:rsidTr="003B1DEA">
        <w:trPr>
          <w:cantSplit/>
          <w:trHeight w:val="1321"/>
          <w:jc w:val="center"/>
        </w:trPr>
        <w:tc>
          <w:tcPr>
            <w:tcW w:w="34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6078D7">
              <w:rPr>
                <w:rFonts w:ascii="細明體" w:hAnsi="細明體" w:hint="eastAsia"/>
                <w:b/>
                <w:sz w:val="18"/>
              </w:rPr>
              <w:t>2,653,967,695</w:t>
            </w:r>
          </w:p>
        </w:tc>
        <w:tc>
          <w:tcPr>
            <w:tcW w:w="34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6078D7">
              <w:rPr>
                <w:rFonts w:ascii="細明體" w:hAnsi="細明體" w:hint="eastAsia"/>
                <w:b/>
                <w:sz w:val="18"/>
              </w:rPr>
              <w:t>171,064,282</w:t>
            </w:r>
          </w:p>
        </w:tc>
        <w:tc>
          <w:tcPr>
            <w:tcW w:w="34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6078D7">
              <w:rPr>
                <w:rFonts w:ascii="細明體" w:hAnsi="細明體" w:hint="eastAsia"/>
                <w:b/>
                <w:sz w:val="18"/>
              </w:rPr>
              <w:t>22,487,965,055</w:t>
            </w:r>
          </w:p>
        </w:tc>
      </w:tr>
      <w:tr w:rsidR="003B1DEA" w:rsidRPr="00F97DEF" w:rsidTr="003B1DEA">
        <w:trPr>
          <w:cantSplit/>
          <w:trHeight w:val="1321"/>
          <w:jc w:val="center"/>
        </w:trPr>
        <w:tc>
          <w:tcPr>
            <w:tcW w:w="34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6078D7">
              <w:rPr>
                <w:rFonts w:ascii="細明體" w:hAnsi="細明體" w:hint="eastAsia"/>
                <w:sz w:val="18"/>
              </w:rPr>
              <w:t>2,653,967,695</w:t>
            </w:r>
          </w:p>
        </w:tc>
        <w:tc>
          <w:tcPr>
            <w:tcW w:w="34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6078D7">
              <w:rPr>
                <w:rFonts w:ascii="細明體" w:hAnsi="細明體" w:hint="eastAsia"/>
                <w:sz w:val="18"/>
              </w:rPr>
              <w:t>171,064,282</w:t>
            </w:r>
          </w:p>
        </w:tc>
        <w:tc>
          <w:tcPr>
            <w:tcW w:w="34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6078D7">
              <w:rPr>
                <w:rFonts w:ascii="細明體" w:hAnsi="細明體" w:hint="eastAsia"/>
                <w:sz w:val="18"/>
              </w:rPr>
              <w:t>22,487,965,055</w:t>
            </w:r>
          </w:p>
        </w:tc>
      </w:tr>
      <w:tr w:rsidR="003B1DEA" w:rsidRPr="00F97DEF" w:rsidTr="003B1DEA">
        <w:trPr>
          <w:cantSplit/>
          <w:trHeight w:val="1321"/>
          <w:jc w:val="center"/>
        </w:trPr>
        <w:tc>
          <w:tcPr>
            <w:tcW w:w="34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6078D7">
              <w:rPr>
                <w:rFonts w:ascii="細明體" w:hAnsi="細明體" w:hint="eastAsia"/>
                <w:b/>
                <w:sz w:val="18"/>
              </w:rPr>
              <w:t>129,174,794</w:t>
            </w:r>
          </w:p>
        </w:tc>
        <w:tc>
          <w:tcPr>
            <w:tcW w:w="34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6078D7">
              <w:rPr>
                <w:rFonts w:ascii="細明體" w:hAnsi="細明體" w:hint="eastAsia"/>
                <w:b/>
                <w:sz w:val="18"/>
              </w:rPr>
              <w:t>8,593,840</w:t>
            </w:r>
          </w:p>
        </w:tc>
        <w:tc>
          <w:tcPr>
            <w:tcW w:w="34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6078D7">
              <w:rPr>
                <w:rFonts w:ascii="細明體" w:hAnsi="細明體" w:hint="eastAsia"/>
                <w:b/>
                <w:sz w:val="18"/>
              </w:rPr>
              <w:t>649,767,396</w:t>
            </w:r>
          </w:p>
        </w:tc>
      </w:tr>
      <w:tr w:rsidR="003B1DEA" w:rsidRPr="00F97DEF" w:rsidTr="003B1DEA">
        <w:trPr>
          <w:cantSplit/>
          <w:trHeight w:val="1321"/>
          <w:jc w:val="center"/>
        </w:trPr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6078D7">
              <w:rPr>
                <w:rFonts w:ascii="細明體" w:hAnsi="細明體" w:hint="eastAsia"/>
                <w:sz w:val="18"/>
              </w:rPr>
              <w:t>129,174,794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6078D7">
              <w:rPr>
                <w:rFonts w:ascii="細明體" w:hAnsi="細明體" w:hint="eastAsia"/>
                <w:sz w:val="18"/>
              </w:rPr>
              <w:t>8,593,840</w:t>
            </w:r>
          </w:p>
        </w:tc>
        <w:tc>
          <w:tcPr>
            <w:tcW w:w="3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1DEA" w:rsidRPr="006078D7" w:rsidRDefault="003B1DEA" w:rsidP="008C0D69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6078D7">
              <w:rPr>
                <w:rFonts w:ascii="細明體" w:hAnsi="細明體" w:hint="eastAsia"/>
                <w:sz w:val="18"/>
              </w:rPr>
              <w:t>649,767,396</w:t>
            </w:r>
          </w:p>
        </w:tc>
      </w:tr>
    </w:tbl>
    <w:p w:rsidR="00D54AC5" w:rsidRPr="00DF41C3" w:rsidRDefault="00702B90" w:rsidP="00DF41C3">
      <w:pPr>
        <w:tabs>
          <w:tab w:val="center" w:pos="5640"/>
        </w:tabs>
        <w:snapToGrid w:val="0"/>
        <w:spacing w:after="120" w:line="240" w:lineRule="auto"/>
        <w:jc w:val="center"/>
        <w:rPr>
          <w:rFonts w:ascii="標楷體" w:eastAsia="標楷體" w:hAnsi="標楷體"/>
          <w:b/>
          <w:bCs/>
          <w:sz w:val="32"/>
          <w:szCs w:val="32"/>
          <w:u w:val="single"/>
        </w:rPr>
      </w:pPr>
      <w:r>
        <w:rPr>
          <w:rFonts w:ascii="標楷體" w:eastAsia="標楷體" w:hAnsi="標楷體" w:hint="eastAsia"/>
          <w:b/>
          <w:bCs/>
          <w:sz w:val="32"/>
          <w:szCs w:val="32"/>
          <w:u w:val="single"/>
        </w:rPr>
        <w:lastRenderedPageBreak/>
        <w:t>三</w:t>
      </w:r>
      <w:r w:rsidR="00DF41C3" w:rsidRPr="00DF41C3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、長期債務舉借與償還明細表</w:t>
      </w:r>
    </w:p>
    <w:tbl>
      <w:tblPr>
        <w:tblW w:w="1020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1302"/>
        <w:gridCol w:w="1108"/>
        <w:gridCol w:w="1134"/>
        <w:gridCol w:w="709"/>
        <w:gridCol w:w="709"/>
        <w:gridCol w:w="1275"/>
        <w:gridCol w:w="851"/>
        <w:gridCol w:w="850"/>
      </w:tblGrid>
      <w:tr w:rsidR="00702B90" w:rsidRPr="00886F23" w:rsidTr="00702B90">
        <w:trPr>
          <w:trHeight w:val="380"/>
          <w:jc w:val="center"/>
        </w:trPr>
        <w:tc>
          <w:tcPr>
            <w:tcW w:w="10206" w:type="dxa"/>
            <w:gridSpan w:val="9"/>
            <w:tcBorders>
              <w:left w:val="nil"/>
            </w:tcBorders>
            <w:noWrap/>
            <w:vAlign w:val="center"/>
          </w:tcPr>
          <w:p w:rsidR="00702B90" w:rsidRPr="00886F23" w:rsidRDefault="00DF41C3" w:rsidP="00702B90">
            <w:pPr>
              <w:spacing w:line="240" w:lineRule="auto"/>
              <w:jc w:val="right"/>
              <w:rPr>
                <w:rFonts w:ascii="標楷體" w:eastAsia="標楷體" w:hAnsi="標楷體"/>
                <w:sz w:val="20"/>
              </w:rPr>
            </w:pPr>
            <w:r w:rsidRPr="00DF41C3">
              <w:rPr>
                <w:rFonts w:ascii="標楷體" w:eastAsia="標楷體" w:hAnsi="標楷體" w:hint="eastAsia"/>
              </w:rPr>
              <w:t>中華民國114年度</w:t>
            </w:r>
            <w:r w:rsidR="00D300AD">
              <w:rPr>
                <w:rFonts w:ascii="標楷體" w:eastAsia="標楷體" w:hAnsi="標楷體" w:hint="eastAsia"/>
              </w:rPr>
              <w:t xml:space="preserve">                       </w:t>
            </w:r>
            <w:r w:rsidR="00D300AD" w:rsidRPr="004B3F4D">
              <w:rPr>
                <w:rFonts w:eastAsia="標楷體" w:hint="eastAsia"/>
                <w:sz w:val="20"/>
              </w:rPr>
              <w:t>單位：新臺幣元</w:t>
            </w:r>
          </w:p>
        </w:tc>
      </w:tr>
      <w:tr w:rsidR="00DF41C3" w:rsidRPr="00886F23" w:rsidTr="000A7796">
        <w:trPr>
          <w:trHeight w:val="680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F41C3" w:rsidRPr="00886F23" w:rsidRDefault="00DF41C3" w:rsidP="00886F23">
            <w:pPr>
              <w:spacing w:line="240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886F23">
              <w:rPr>
                <w:rFonts w:ascii="標楷體" w:eastAsia="標楷體" w:hAnsi="標楷體" w:hint="eastAsia"/>
                <w:sz w:val="20"/>
              </w:rPr>
              <w:t>基金及借款項目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F41C3" w:rsidRPr="00886F23" w:rsidRDefault="00DF41C3" w:rsidP="00886F23">
            <w:pPr>
              <w:spacing w:line="240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886F23">
              <w:rPr>
                <w:rFonts w:ascii="標楷體" w:eastAsia="標楷體" w:hAnsi="標楷體" w:hint="eastAsia"/>
                <w:sz w:val="20"/>
              </w:rPr>
              <w:t>截至113年度終了借款餘額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41C3" w:rsidRPr="00886F23" w:rsidRDefault="00DF41C3" w:rsidP="00886F23">
            <w:pPr>
              <w:spacing w:line="240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886F23">
              <w:rPr>
                <w:rFonts w:ascii="標楷體" w:eastAsia="標楷體" w:hAnsi="標楷體" w:hint="eastAsia"/>
                <w:sz w:val="20"/>
              </w:rPr>
              <w:t>114年度</w:t>
            </w:r>
          </w:p>
          <w:p w:rsidR="00DF41C3" w:rsidRPr="00886F23" w:rsidRDefault="00DF41C3" w:rsidP="00886F23">
            <w:pPr>
              <w:spacing w:line="240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886F23">
              <w:rPr>
                <w:rFonts w:ascii="標楷體" w:eastAsia="標楷體" w:hAnsi="標楷體" w:hint="eastAsia"/>
                <w:sz w:val="20"/>
              </w:rPr>
              <w:t>舉借金額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41C3" w:rsidRPr="00886F23" w:rsidRDefault="00DF41C3" w:rsidP="00886F23">
            <w:pPr>
              <w:spacing w:line="240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886F23">
              <w:rPr>
                <w:rFonts w:ascii="標楷體" w:eastAsia="標楷體" w:hAnsi="標楷體" w:hint="eastAsia"/>
                <w:sz w:val="20"/>
              </w:rPr>
              <w:t>114年度</w:t>
            </w:r>
          </w:p>
          <w:p w:rsidR="00DF41C3" w:rsidRPr="00886F23" w:rsidRDefault="00DF41C3" w:rsidP="00886F23">
            <w:pPr>
              <w:spacing w:line="240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886F23">
              <w:rPr>
                <w:rFonts w:ascii="標楷體" w:eastAsia="標楷體" w:hAnsi="標楷體" w:hint="eastAsia"/>
                <w:sz w:val="20"/>
              </w:rPr>
              <w:t>償還金額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41C3" w:rsidRPr="00886F23" w:rsidRDefault="00DF41C3" w:rsidP="00886F23">
            <w:pPr>
              <w:spacing w:line="240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886F23">
              <w:rPr>
                <w:rFonts w:ascii="標楷體" w:eastAsia="標楷體" w:hAnsi="標楷體" w:hint="eastAsia"/>
                <w:sz w:val="20"/>
              </w:rPr>
              <w:t>114年度</w:t>
            </w:r>
          </w:p>
          <w:p w:rsidR="00DF41C3" w:rsidRPr="00886F23" w:rsidRDefault="00DF41C3" w:rsidP="00886F23">
            <w:pPr>
              <w:spacing w:line="240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886F23"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41C3" w:rsidRPr="00886F23" w:rsidRDefault="00DF41C3" w:rsidP="00886F23">
            <w:pPr>
              <w:spacing w:line="240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886F23">
              <w:rPr>
                <w:rFonts w:ascii="標楷體" w:eastAsia="標楷體" w:hAnsi="標楷體" w:hint="eastAsia"/>
                <w:sz w:val="20"/>
              </w:rPr>
              <w:t>截至114年度</w:t>
            </w:r>
          </w:p>
          <w:p w:rsidR="00DF41C3" w:rsidRPr="00886F23" w:rsidRDefault="00DF41C3" w:rsidP="00886F23">
            <w:pPr>
              <w:spacing w:line="240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886F23">
              <w:rPr>
                <w:rFonts w:ascii="標楷體" w:eastAsia="標楷體" w:hAnsi="標楷體" w:hint="eastAsia"/>
                <w:sz w:val="20"/>
              </w:rPr>
              <w:t>終了借款餘額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F41C3" w:rsidRPr="00886F23" w:rsidRDefault="00DF41C3" w:rsidP="00886F23">
            <w:pPr>
              <w:spacing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886F23">
              <w:rPr>
                <w:rFonts w:ascii="標楷體" w:eastAsia="標楷體" w:hAnsi="標楷體" w:hint="eastAsia"/>
                <w:spacing w:val="116"/>
                <w:sz w:val="20"/>
                <w:fitText w:val="1500" w:id="-423434752"/>
              </w:rPr>
              <w:t>債務性</w:t>
            </w:r>
            <w:r w:rsidRPr="00886F23">
              <w:rPr>
                <w:rFonts w:ascii="標楷體" w:eastAsia="標楷體" w:hAnsi="標楷體" w:hint="eastAsia"/>
                <w:spacing w:val="2"/>
                <w:sz w:val="20"/>
                <w:fitText w:val="1500" w:id="-423434752"/>
              </w:rPr>
              <w:t>質</w:t>
            </w:r>
          </w:p>
        </w:tc>
      </w:tr>
      <w:tr w:rsidR="00002722" w:rsidRPr="00886F23" w:rsidTr="000A7796">
        <w:trPr>
          <w:trHeight w:val="680"/>
          <w:jc w:val="center"/>
        </w:trPr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1C3" w:rsidRPr="00886F23" w:rsidRDefault="00DF41C3" w:rsidP="00886F23">
            <w:pPr>
              <w:widowControl/>
              <w:spacing w:line="240" w:lineRule="auto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F41C3" w:rsidRPr="00886F23" w:rsidRDefault="00DF41C3" w:rsidP="00886F23">
            <w:pPr>
              <w:spacing w:line="240" w:lineRule="auto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1C3" w:rsidRPr="00886F23" w:rsidRDefault="00DF41C3" w:rsidP="00886F23">
            <w:pPr>
              <w:spacing w:line="240" w:lineRule="auto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1C3" w:rsidRPr="00886F23" w:rsidRDefault="00DF41C3" w:rsidP="00886F23">
            <w:pPr>
              <w:spacing w:line="240" w:lineRule="auto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41C3" w:rsidRPr="00886F23" w:rsidRDefault="00DF41C3" w:rsidP="00886F23">
            <w:pPr>
              <w:spacing w:line="240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886F23">
              <w:rPr>
                <w:rFonts w:ascii="標楷體" w:eastAsia="標楷體" w:hAnsi="標楷體" w:hint="eastAsia"/>
                <w:sz w:val="20"/>
              </w:rPr>
              <w:t>增加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41C3" w:rsidRPr="00886F23" w:rsidRDefault="00DF41C3" w:rsidP="00886F23">
            <w:pPr>
              <w:spacing w:line="240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886F23">
              <w:rPr>
                <w:rFonts w:ascii="標楷體" w:eastAsia="標楷體" w:hAnsi="標楷體" w:hint="eastAsia"/>
                <w:sz w:val="20"/>
              </w:rPr>
              <w:t>減少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1C3" w:rsidRPr="00886F23" w:rsidRDefault="00DF41C3" w:rsidP="00886F23">
            <w:pPr>
              <w:spacing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41C3" w:rsidRPr="00886F23" w:rsidRDefault="00DF41C3" w:rsidP="00886F23">
            <w:pPr>
              <w:spacing w:line="240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886F23">
              <w:rPr>
                <w:rFonts w:ascii="標楷體" w:eastAsia="標楷體" w:hAnsi="標楷體" w:hint="eastAsia"/>
                <w:sz w:val="20"/>
              </w:rPr>
              <w:t>自償性債務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F41C3" w:rsidRPr="00886F23" w:rsidRDefault="00DF41C3" w:rsidP="00886F23">
            <w:pPr>
              <w:spacing w:line="240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886F23">
              <w:rPr>
                <w:rFonts w:ascii="標楷體" w:eastAsia="標楷體" w:hAnsi="標楷體" w:hint="eastAsia"/>
                <w:sz w:val="20"/>
              </w:rPr>
              <w:t>非自償性債務</w:t>
            </w:r>
          </w:p>
        </w:tc>
      </w:tr>
      <w:tr w:rsidR="00886F23" w:rsidRPr="00886F23" w:rsidTr="000A7796">
        <w:trPr>
          <w:trHeight w:val="2789"/>
          <w:jc w:val="center"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DF41C3" w:rsidRPr="00886F23" w:rsidRDefault="00DF41C3" w:rsidP="008C0D69">
            <w:pPr>
              <w:spacing w:line="240" w:lineRule="auto"/>
              <w:ind w:left="113" w:right="68" w:firstLineChars="7" w:firstLine="14"/>
              <w:jc w:val="distribute"/>
              <w:rPr>
                <w:rFonts w:eastAsia="標楷體"/>
                <w:b/>
                <w:bCs/>
                <w:sz w:val="20"/>
              </w:rPr>
            </w:pPr>
            <w:r w:rsidRPr="00886F23">
              <w:rPr>
                <w:rFonts w:eastAsia="標楷體" w:hint="eastAsia"/>
                <w:b/>
                <w:bCs/>
                <w:sz w:val="20"/>
              </w:rPr>
              <w:t>長期債務部分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F41C3" w:rsidRPr="00886F23" w:rsidRDefault="00DF41C3" w:rsidP="008C0D6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886F23">
              <w:rPr>
                <w:rFonts w:ascii="細明體" w:hAnsi="細明體" w:hint="eastAsia"/>
                <w:b/>
                <w:bCs/>
                <w:sz w:val="18"/>
                <w:szCs w:val="18"/>
              </w:rPr>
              <w:t>145,446,000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41C3" w:rsidRPr="00886F23" w:rsidRDefault="00DF41C3" w:rsidP="008C0D69">
            <w:pPr>
              <w:spacing w:line="240" w:lineRule="auto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886F23">
              <w:rPr>
                <w:rFonts w:ascii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F41C3" w:rsidRPr="00886F23" w:rsidRDefault="00DF41C3" w:rsidP="008C0D69">
            <w:pPr>
              <w:spacing w:line="240" w:lineRule="auto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886F23">
              <w:rPr>
                <w:rFonts w:ascii="細明體" w:hAnsi="細明體"/>
                <w:b/>
                <w:bCs/>
                <w:sz w:val="18"/>
                <w:szCs w:val="18"/>
              </w:rPr>
              <w:t>11,000,000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41C3" w:rsidRPr="00886F23" w:rsidRDefault="00DF41C3" w:rsidP="008C0D69">
            <w:pPr>
              <w:spacing w:line="240" w:lineRule="auto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886F23">
              <w:rPr>
                <w:rFonts w:ascii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41C3" w:rsidRPr="00886F23" w:rsidRDefault="00DF41C3" w:rsidP="008C0D69">
            <w:pPr>
              <w:spacing w:line="240" w:lineRule="auto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886F23">
              <w:rPr>
                <w:rFonts w:ascii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41C3" w:rsidRPr="00886F23" w:rsidRDefault="00DF41C3" w:rsidP="008C0D69">
            <w:pPr>
              <w:spacing w:line="240" w:lineRule="auto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886F23">
              <w:rPr>
                <w:rFonts w:ascii="細明體" w:hAnsi="細明體" w:hint="eastAsia"/>
                <w:b/>
                <w:bCs/>
                <w:sz w:val="18"/>
                <w:szCs w:val="18"/>
              </w:rPr>
              <w:t>134,446,000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41C3" w:rsidRPr="00886F23" w:rsidRDefault="00DF41C3" w:rsidP="008C0D69">
            <w:pPr>
              <w:spacing w:line="240" w:lineRule="auto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F41C3" w:rsidRPr="00886F23" w:rsidRDefault="00DF41C3" w:rsidP="008C0D69">
            <w:pPr>
              <w:spacing w:line="240" w:lineRule="auto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</w:p>
        </w:tc>
      </w:tr>
      <w:tr w:rsidR="00886F23" w:rsidRPr="00886F23" w:rsidTr="000A7796">
        <w:trPr>
          <w:trHeight w:val="2789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DF41C3" w:rsidRPr="00886F23" w:rsidRDefault="00DF41C3" w:rsidP="008C0D69">
            <w:pPr>
              <w:spacing w:line="240" w:lineRule="auto"/>
              <w:ind w:left="113" w:right="68" w:firstLineChars="69" w:firstLine="138"/>
              <w:jc w:val="distribute"/>
              <w:rPr>
                <w:rFonts w:eastAsia="標楷體"/>
                <w:b/>
                <w:bCs/>
                <w:sz w:val="20"/>
              </w:rPr>
            </w:pPr>
            <w:r w:rsidRPr="00886F23">
              <w:rPr>
                <w:rFonts w:eastAsia="標楷體" w:hint="eastAsia"/>
                <w:b/>
                <w:bCs/>
                <w:sz w:val="20"/>
              </w:rPr>
              <w:t>作業基金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F41C3" w:rsidRPr="00886F23" w:rsidRDefault="00DF41C3" w:rsidP="008C0D6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886F23">
              <w:rPr>
                <w:rFonts w:ascii="細明體" w:hAnsi="細明體" w:hint="eastAsia"/>
                <w:b/>
                <w:bCs/>
                <w:sz w:val="18"/>
                <w:szCs w:val="18"/>
              </w:rPr>
              <w:t>145,446,000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1C3" w:rsidRPr="00886F23" w:rsidRDefault="00DF41C3" w:rsidP="008C0D69">
            <w:pPr>
              <w:spacing w:line="240" w:lineRule="auto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886F23">
              <w:rPr>
                <w:rFonts w:ascii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41C3" w:rsidRPr="00886F23" w:rsidRDefault="00DF41C3" w:rsidP="008C0D69">
            <w:pPr>
              <w:spacing w:line="240" w:lineRule="auto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886F23">
              <w:rPr>
                <w:rFonts w:ascii="細明體" w:hAnsi="細明體"/>
                <w:b/>
                <w:bCs/>
                <w:sz w:val="18"/>
                <w:szCs w:val="18"/>
              </w:rPr>
              <w:t>11,000,000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1C3" w:rsidRPr="00886F23" w:rsidRDefault="00DF41C3" w:rsidP="008C0D69">
            <w:pPr>
              <w:spacing w:line="240" w:lineRule="auto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886F23">
              <w:rPr>
                <w:rFonts w:ascii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1C3" w:rsidRPr="00886F23" w:rsidRDefault="00DF41C3" w:rsidP="008C0D69">
            <w:pPr>
              <w:spacing w:line="240" w:lineRule="auto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886F23">
              <w:rPr>
                <w:rFonts w:ascii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1C3" w:rsidRPr="00886F23" w:rsidRDefault="00DF41C3" w:rsidP="008C0D69">
            <w:pPr>
              <w:spacing w:line="240" w:lineRule="auto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886F23">
              <w:rPr>
                <w:rFonts w:ascii="細明體" w:hAnsi="細明體" w:hint="eastAsia"/>
                <w:b/>
                <w:bCs/>
                <w:sz w:val="18"/>
                <w:szCs w:val="18"/>
              </w:rPr>
              <w:t>134,446,000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1C3" w:rsidRPr="00886F23" w:rsidRDefault="00DF41C3" w:rsidP="008C0D69">
            <w:pPr>
              <w:spacing w:line="240" w:lineRule="auto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F41C3" w:rsidRPr="00886F23" w:rsidRDefault="00DF41C3" w:rsidP="008C0D69">
            <w:pPr>
              <w:spacing w:line="240" w:lineRule="auto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</w:p>
        </w:tc>
      </w:tr>
      <w:tr w:rsidR="00886F23" w:rsidRPr="00886F23" w:rsidTr="000A7796">
        <w:trPr>
          <w:trHeight w:val="2789"/>
          <w:jc w:val="center"/>
        </w:trPr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DF41C3" w:rsidRPr="00886F23" w:rsidRDefault="00DF41C3" w:rsidP="008C0D69">
            <w:pPr>
              <w:spacing w:line="240" w:lineRule="auto"/>
              <w:ind w:leftChars="157" w:left="377" w:right="68"/>
              <w:jc w:val="distribute"/>
              <w:rPr>
                <w:rFonts w:eastAsia="標楷體"/>
                <w:sz w:val="20"/>
              </w:rPr>
            </w:pPr>
            <w:r w:rsidRPr="00886F23">
              <w:rPr>
                <w:rFonts w:eastAsia="標楷體" w:hint="eastAsia"/>
                <w:b/>
                <w:bCs/>
                <w:sz w:val="20"/>
              </w:rPr>
              <w:t>新竹縣公有收費</w:t>
            </w:r>
            <w:r w:rsidR="000A7796">
              <w:rPr>
                <w:rFonts w:eastAsia="標楷體"/>
                <w:b/>
                <w:bCs/>
                <w:sz w:val="20"/>
              </w:rPr>
              <w:br/>
            </w:r>
            <w:r w:rsidRPr="00886F23">
              <w:rPr>
                <w:rFonts w:eastAsia="標楷體" w:hint="eastAsia"/>
                <w:b/>
                <w:bCs/>
                <w:sz w:val="20"/>
              </w:rPr>
              <w:t>停車場作業基金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F41C3" w:rsidRPr="00886F23" w:rsidRDefault="00DF41C3" w:rsidP="008C0D6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886F23">
              <w:rPr>
                <w:rFonts w:ascii="細明體" w:hAnsi="細明體" w:hint="eastAsia"/>
                <w:b/>
                <w:bCs/>
                <w:sz w:val="18"/>
                <w:szCs w:val="18"/>
              </w:rPr>
              <w:t>145,446,000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1C3" w:rsidRPr="00886F23" w:rsidRDefault="00DF41C3" w:rsidP="008C0D69">
            <w:pPr>
              <w:spacing w:line="240" w:lineRule="auto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886F23">
              <w:rPr>
                <w:rFonts w:ascii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41C3" w:rsidRPr="00886F23" w:rsidRDefault="00DF41C3" w:rsidP="008C0D69">
            <w:pPr>
              <w:spacing w:line="240" w:lineRule="auto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886F23">
              <w:rPr>
                <w:rFonts w:ascii="細明體" w:hAnsi="細明體"/>
                <w:b/>
                <w:bCs/>
                <w:sz w:val="18"/>
                <w:szCs w:val="18"/>
              </w:rPr>
              <w:t>11,000,000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1C3" w:rsidRPr="00886F23" w:rsidRDefault="00DF41C3" w:rsidP="008C0D69">
            <w:pPr>
              <w:spacing w:line="240" w:lineRule="auto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886F23">
              <w:rPr>
                <w:rFonts w:ascii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1C3" w:rsidRPr="00886F23" w:rsidRDefault="00DF41C3" w:rsidP="008C0D69">
            <w:pPr>
              <w:spacing w:line="240" w:lineRule="auto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886F23">
              <w:rPr>
                <w:rFonts w:ascii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1C3" w:rsidRPr="00886F23" w:rsidRDefault="00DF41C3" w:rsidP="008C0D69">
            <w:pPr>
              <w:spacing w:line="240" w:lineRule="auto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886F23">
              <w:rPr>
                <w:rFonts w:ascii="細明體" w:hAnsi="細明體" w:hint="eastAsia"/>
                <w:b/>
                <w:bCs/>
                <w:sz w:val="18"/>
                <w:szCs w:val="18"/>
              </w:rPr>
              <w:t>134,446,000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1C3" w:rsidRPr="00886F23" w:rsidRDefault="00DF41C3" w:rsidP="008C0D69">
            <w:pPr>
              <w:spacing w:line="240" w:lineRule="auto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F41C3" w:rsidRPr="00886F23" w:rsidRDefault="00DF41C3" w:rsidP="008C0D69">
            <w:pPr>
              <w:spacing w:line="240" w:lineRule="auto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</w:p>
        </w:tc>
      </w:tr>
      <w:tr w:rsidR="00886F23" w:rsidRPr="00886F23" w:rsidTr="000A7796">
        <w:trPr>
          <w:trHeight w:val="2789"/>
          <w:jc w:val="center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1C3" w:rsidRPr="00886F23" w:rsidRDefault="00DF41C3" w:rsidP="008C0D69">
            <w:pPr>
              <w:spacing w:line="240" w:lineRule="auto"/>
              <w:ind w:leftChars="204" w:left="490" w:right="6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886F23">
              <w:rPr>
                <w:rFonts w:ascii="標楷體" w:eastAsia="標楷體" w:hAnsi="標楷體" w:hint="eastAsia"/>
                <w:bCs/>
                <w:sz w:val="20"/>
              </w:rPr>
              <w:t>竹北市光明一路停6停車場興建工程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1C3" w:rsidRPr="00886F23" w:rsidRDefault="00DF41C3" w:rsidP="008C0D6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886F23">
              <w:rPr>
                <w:rFonts w:ascii="細明體" w:hAnsi="細明體" w:hint="eastAsia"/>
                <w:bCs/>
                <w:sz w:val="18"/>
                <w:szCs w:val="18"/>
              </w:rPr>
              <w:t>145,446,000</w:t>
            </w:r>
          </w:p>
        </w:tc>
        <w:tc>
          <w:tcPr>
            <w:tcW w:w="1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C3" w:rsidRPr="00886F23" w:rsidRDefault="00DF41C3" w:rsidP="008C0D69">
            <w:pPr>
              <w:spacing w:line="240" w:lineRule="auto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886F23">
              <w:rPr>
                <w:rFonts w:ascii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41C3" w:rsidRPr="00886F23" w:rsidRDefault="00DF41C3" w:rsidP="008C0D69">
            <w:pPr>
              <w:spacing w:line="240" w:lineRule="auto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886F23">
              <w:rPr>
                <w:rFonts w:ascii="細明體" w:hAnsi="細明體"/>
                <w:bCs/>
                <w:sz w:val="18"/>
                <w:szCs w:val="18"/>
              </w:rPr>
              <w:t>1</w:t>
            </w:r>
            <w:r w:rsidRPr="00886F23">
              <w:rPr>
                <w:rFonts w:ascii="細明體" w:hAnsi="細明體" w:hint="eastAsia"/>
                <w:bCs/>
                <w:sz w:val="18"/>
                <w:szCs w:val="18"/>
              </w:rPr>
              <w:t>1</w:t>
            </w:r>
            <w:r w:rsidRPr="00886F23">
              <w:rPr>
                <w:rFonts w:ascii="細明體" w:hAnsi="細明體"/>
                <w:bCs/>
                <w:sz w:val="18"/>
                <w:szCs w:val="18"/>
              </w:rPr>
              <w:t>,000</w:t>
            </w:r>
            <w:r w:rsidRPr="00886F23">
              <w:rPr>
                <w:rFonts w:ascii="細明體" w:hAnsi="細明體" w:hint="eastAsia"/>
                <w:bCs/>
                <w:sz w:val="18"/>
                <w:szCs w:val="18"/>
              </w:rPr>
              <w:t>,000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C3" w:rsidRPr="00886F23" w:rsidRDefault="00DF41C3" w:rsidP="008C0D69">
            <w:pPr>
              <w:spacing w:line="240" w:lineRule="auto"/>
              <w:jc w:val="right"/>
            </w:pPr>
            <w:r w:rsidRPr="00886F23">
              <w:rPr>
                <w:rFonts w:ascii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C3" w:rsidRPr="00886F23" w:rsidRDefault="00DF41C3" w:rsidP="008C0D69">
            <w:pPr>
              <w:spacing w:line="240" w:lineRule="auto"/>
              <w:jc w:val="right"/>
            </w:pPr>
            <w:r w:rsidRPr="00886F23">
              <w:rPr>
                <w:rFonts w:ascii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C3" w:rsidRPr="00886F23" w:rsidRDefault="00DF41C3" w:rsidP="008C0D69">
            <w:pPr>
              <w:spacing w:line="240" w:lineRule="auto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886F23">
              <w:rPr>
                <w:rFonts w:ascii="細明體" w:hAnsi="細明體" w:hint="eastAsia"/>
                <w:bCs/>
                <w:sz w:val="18"/>
                <w:szCs w:val="18"/>
              </w:rPr>
              <w:t>134,446,000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C3" w:rsidRPr="00886F23" w:rsidRDefault="00DF41C3" w:rsidP="008C0D69">
            <w:pPr>
              <w:spacing w:line="240" w:lineRule="auto"/>
              <w:jc w:val="center"/>
              <w:rPr>
                <w:rFonts w:ascii="細明體" w:hAnsi="細明體"/>
                <w:bCs/>
                <w:sz w:val="18"/>
                <w:szCs w:val="18"/>
              </w:rPr>
            </w:pPr>
            <w:r w:rsidRPr="00886F23">
              <w:rPr>
                <w:rFonts w:ascii="細明體" w:hAnsi="細明體"/>
                <w:bCs/>
                <w:sz w:val="18"/>
                <w:szCs w:val="18"/>
              </w:rPr>
              <w:sym w:font="Wingdings 2" w:char="F050"/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F41C3" w:rsidRPr="00886F23" w:rsidRDefault="00DF41C3" w:rsidP="008C0D69">
            <w:pPr>
              <w:spacing w:line="240" w:lineRule="auto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</w:p>
        </w:tc>
      </w:tr>
    </w:tbl>
    <w:p w:rsidR="00F45337" w:rsidRPr="00D536DC" w:rsidRDefault="00F45337" w:rsidP="00D536DC">
      <w:pPr>
        <w:pStyle w:val="af"/>
        <w:ind w:left="360" w:hanging="360"/>
        <w:rPr>
          <w:rFonts w:ascii="細明體" w:hAnsi="細明體"/>
          <w:noProof/>
          <w:sz w:val="18"/>
          <w:szCs w:val="18"/>
        </w:rPr>
      </w:pPr>
      <w:r w:rsidRPr="00D536DC">
        <w:rPr>
          <w:rFonts w:ascii="標楷體" w:hAnsi="標楷體" w:hint="eastAsia"/>
          <w:sz w:val="18"/>
          <w:szCs w:val="18"/>
        </w:rPr>
        <w:t>註：</w:t>
      </w:r>
      <w:r w:rsidR="00DF41C3" w:rsidRPr="00D536DC">
        <w:rPr>
          <w:rFonts w:ascii="標楷體" w:hAnsi="標楷體" w:hint="eastAsia"/>
          <w:sz w:val="18"/>
          <w:szCs w:val="18"/>
        </w:rPr>
        <w:t>表列長期債務餘額為各基金向銀行借入償還期限在1年以上之長期借款，未包含新竹縣實施平均地權基金各分基金間之舉借金額111,190,000元</w:t>
      </w:r>
      <w:r w:rsidR="000A7796" w:rsidRPr="00D536DC">
        <w:rPr>
          <w:rFonts w:ascii="標楷體" w:hAnsi="標楷體" w:hint="eastAsia"/>
          <w:sz w:val="18"/>
          <w:szCs w:val="18"/>
        </w:rPr>
        <w:t>。</w:t>
      </w:r>
    </w:p>
    <w:sectPr w:rsidR="00F45337" w:rsidRPr="00D536DC" w:rsidSect="00B40DFA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418" w:right="851" w:bottom="1418" w:left="851" w:header="1021" w:footer="737" w:gutter="0"/>
      <w:pgNumType w:start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4A8F" w:rsidRDefault="009B4A8F">
      <w:r>
        <w:separator/>
      </w:r>
    </w:p>
  </w:endnote>
  <w:endnote w:type="continuationSeparator" w:id="0">
    <w:p w:rsidR="009B4A8F" w:rsidRDefault="009B4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明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華康儷中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華康中黑體"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新細明體"/>
    <w:charset w:val="88"/>
    <w:family w:val="script"/>
    <w:pitch w:val="fixed"/>
    <w:sig w:usb0="00000000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華康楷書體W7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楷書體W7(P)">
    <w:altName w:val="Malgun Gothic Semilight"/>
    <w:charset w:val="88"/>
    <w:family w:val="auto"/>
    <w:pitch w:val="variable"/>
    <w:sig w:usb0="00000000" w:usb1="28091800" w:usb2="00000016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19D" w:rsidRDefault="00E8319D" w:rsidP="00B55E27">
    <w:pPr>
      <w:pStyle w:val="aa"/>
      <w:jc w:val="center"/>
    </w:pPr>
    <w:r w:rsidRPr="00B55E27">
      <w:rPr>
        <w:rFonts w:ascii="標楷體" w:eastAsia="標楷體" w:hAnsi="標楷體" w:hint="eastAsia"/>
        <w:sz w:val="24"/>
        <w:szCs w:val="24"/>
      </w:rPr>
      <w:t>乙</w:t>
    </w:r>
    <w:r w:rsidRPr="007A5F9B">
      <w:rPr>
        <w:rFonts w:ascii="標楷體" w:hAnsi="標楷體" w:hint="eastAsia"/>
        <w:szCs w:val="24"/>
      </w:rPr>
      <w:t>－</w:t>
    </w:r>
    <w:r w:rsidRPr="00B55E27">
      <w:rPr>
        <w:rFonts w:ascii="標楷體" w:eastAsia="標楷體" w:hAnsi="標楷體"/>
        <w:sz w:val="24"/>
        <w:szCs w:val="24"/>
      </w:rPr>
      <w:fldChar w:fldCharType="begin"/>
    </w:r>
    <w:r w:rsidRPr="00B55E27">
      <w:rPr>
        <w:rFonts w:ascii="標楷體" w:eastAsia="標楷體" w:hAnsi="標楷體"/>
        <w:sz w:val="24"/>
        <w:szCs w:val="24"/>
      </w:rPr>
      <w:instrText>PAGE   \* MERGEFORMAT</w:instrText>
    </w:r>
    <w:r w:rsidRPr="00B55E27">
      <w:rPr>
        <w:rFonts w:ascii="標楷體" w:eastAsia="標楷體" w:hAnsi="標楷體"/>
        <w:sz w:val="24"/>
        <w:szCs w:val="24"/>
      </w:rPr>
      <w:fldChar w:fldCharType="separate"/>
    </w:r>
    <w:r w:rsidR="00EE32D6" w:rsidRPr="00EE32D6">
      <w:rPr>
        <w:rFonts w:ascii="標楷體" w:eastAsia="標楷體" w:hAnsi="標楷體"/>
        <w:noProof/>
        <w:sz w:val="24"/>
        <w:szCs w:val="24"/>
        <w:lang w:val="zh-TW"/>
      </w:rPr>
      <w:t>6</w:t>
    </w:r>
    <w:r w:rsidRPr="00B55E27">
      <w:rPr>
        <w:rFonts w:ascii="標楷體" w:eastAsia="標楷體" w:hAnsi="標楷體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19D" w:rsidRPr="001263F6" w:rsidRDefault="00E8319D" w:rsidP="005405F2">
    <w:pPr>
      <w:pStyle w:val="aa"/>
      <w:jc w:val="center"/>
      <w:rPr>
        <w:rFonts w:ascii="標楷體" w:eastAsia="標楷體" w:hAnsi="標楷體"/>
        <w:sz w:val="24"/>
        <w:szCs w:val="24"/>
      </w:rPr>
    </w:pPr>
    <w:r w:rsidRPr="001263F6">
      <w:rPr>
        <w:rFonts w:ascii="標楷體" w:eastAsia="標楷體" w:hAnsi="標楷體" w:hint="eastAsia"/>
        <w:sz w:val="24"/>
        <w:szCs w:val="24"/>
      </w:rPr>
      <w:t>乙</w:t>
    </w:r>
    <w:r w:rsidRPr="007A5F9B">
      <w:rPr>
        <w:rFonts w:ascii="標楷體" w:hAnsi="標楷體" w:hint="eastAsia"/>
        <w:szCs w:val="24"/>
      </w:rPr>
      <w:t>－</w:t>
    </w:r>
    <w:r w:rsidRPr="00134BC1">
      <w:rPr>
        <w:rFonts w:ascii="標楷體" w:eastAsia="標楷體" w:hAnsi="標楷體"/>
        <w:sz w:val="24"/>
        <w:szCs w:val="24"/>
      </w:rPr>
      <w:fldChar w:fldCharType="begin"/>
    </w:r>
    <w:r w:rsidRPr="00134BC1">
      <w:rPr>
        <w:rFonts w:ascii="標楷體" w:eastAsia="標楷體" w:hAnsi="標楷體"/>
        <w:sz w:val="24"/>
        <w:szCs w:val="24"/>
      </w:rPr>
      <w:instrText>PAGE   \* MERGEFORMAT</w:instrText>
    </w:r>
    <w:r w:rsidRPr="00134BC1">
      <w:rPr>
        <w:rFonts w:ascii="標楷體" w:eastAsia="標楷體" w:hAnsi="標楷體"/>
        <w:sz w:val="24"/>
        <w:szCs w:val="24"/>
      </w:rPr>
      <w:fldChar w:fldCharType="separate"/>
    </w:r>
    <w:r w:rsidR="00EE32D6" w:rsidRPr="00EE32D6">
      <w:rPr>
        <w:rFonts w:ascii="標楷體" w:eastAsia="標楷體" w:hAnsi="標楷體"/>
        <w:noProof/>
        <w:sz w:val="24"/>
        <w:szCs w:val="24"/>
        <w:lang w:val="zh-TW"/>
      </w:rPr>
      <w:t>7</w:t>
    </w:r>
    <w:r w:rsidRPr="00134BC1">
      <w:rPr>
        <w:rFonts w:ascii="標楷體" w:eastAsia="標楷體" w:hAnsi="標楷體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4A8F" w:rsidRDefault="009B4A8F">
      <w:r>
        <w:separator/>
      </w:r>
    </w:p>
  </w:footnote>
  <w:footnote w:type="continuationSeparator" w:id="0">
    <w:p w:rsidR="009B4A8F" w:rsidRDefault="009B4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19D" w:rsidRDefault="00E8319D" w:rsidP="00AA5EA9">
    <w:pPr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19D" w:rsidRDefault="00E8319D">
    <w:pPr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2C73"/>
    <w:multiLevelType w:val="hybridMultilevel"/>
    <w:tmpl w:val="7AA68E64"/>
    <w:lvl w:ilvl="0" w:tplc="8714770C">
      <w:start w:val="400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3D775E1"/>
    <w:multiLevelType w:val="hybridMultilevel"/>
    <w:tmpl w:val="13B8E508"/>
    <w:lvl w:ilvl="0" w:tplc="84D0BB82">
      <w:start w:val="616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6AE65C4"/>
    <w:multiLevelType w:val="hybridMultilevel"/>
    <w:tmpl w:val="441448C6"/>
    <w:lvl w:ilvl="0" w:tplc="557E2A4E">
      <w:start w:val="1"/>
      <w:numFmt w:val="decimal"/>
      <w:pStyle w:val="4"/>
      <w:lvlText w:val="（%1）"/>
      <w:lvlJc w:val="left"/>
      <w:pPr>
        <w:tabs>
          <w:tab w:val="num" w:pos="1665"/>
        </w:tabs>
        <w:ind w:left="1665" w:hanging="11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3" w15:restartNumberingAfterBreak="0">
    <w:nsid w:val="081539D8"/>
    <w:multiLevelType w:val="hybridMultilevel"/>
    <w:tmpl w:val="A17EEA84"/>
    <w:lvl w:ilvl="0" w:tplc="739A707C">
      <w:start w:val="201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FE73713"/>
    <w:multiLevelType w:val="hybridMultilevel"/>
    <w:tmpl w:val="B3240E7A"/>
    <w:lvl w:ilvl="0" w:tplc="CD8E3766">
      <w:start w:val="480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96A223F"/>
    <w:multiLevelType w:val="hybridMultilevel"/>
    <w:tmpl w:val="0AFEF418"/>
    <w:lvl w:ilvl="0" w:tplc="81EA9636">
      <w:start w:val="21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F22250D"/>
    <w:multiLevelType w:val="hybridMultilevel"/>
    <w:tmpl w:val="C4301E16"/>
    <w:lvl w:ilvl="0" w:tplc="BA00131E">
      <w:start w:val="616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FB47915"/>
    <w:multiLevelType w:val="hybridMultilevel"/>
    <w:tmpl w:val="DFE604AE"/>
    <w:lvl w:ilvl="0" w:tplc="87ECD4CA">
      <w:start w:val="400"/>
      <w:numFmt w:val="bullet"/>
      <w:lvlText w:val="-"/>
      <w:lvlJc w:val="left"/>
      <w:pPr>
        <w:ind w:left="45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105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5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0" w:hanging="480"/>
      </w:pPr>
      <w:rPr>
        <w:rFonts w:ascii="Wingdings" w:hAnsi="Wingdings" w:hint="default"/>
      </w:rPr>
    </w:lvl>
  </w:abstractNum>
  <w:abstractNum w:abstractNumId="8" w15:restartNumberingAfterBreak="0">
    <w:nsid w:val="201E6090"/>
    <w:multiLevelType w:val="hybridMultilevel"/>
    <w:tmpl w:val="8548BC2C"/>
    <w:lvl w:ilvl="0" w:tplc="7F521464">
      <w:start w:val="59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20F21601"/>
    <w:multiLevelType w:val="hybridMultilevel"/>
    <w:tmpl w:val="3258D7EE"/>
    <w:lvl w:ilvl="0" w:tplc="1034F6F8">
      <w:start w:val="75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16C6312"/>
    <w:multiLevelType w:val="hybridMultilevel"/>
    <w:tmpl w:val="65A4A142"/>
    <w:lvl w:ilvl="0" w:tplc="ED5688EC">
      <w:start w:val="616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0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 w15:restartNumberingAfterBreak="0">
    <w:nsid w:val="30091418"/>
    <w:multiLevelType w:val="hybridMultilevel"/>
    <w:tmpl w:val="C0E00BCC"/>
    <w:lvl w:ilvl="0" w:tplc="324E2C5A">
      <w:start w:val="400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2825099"/>
    <w:multiLevelType w:val="hybridMultilevel"/>
    <w:tmpl w:val="03F4E918"/>
    <w:lvl w:ilvl="0" w:tplc="99608BC8">
      <w:start w:val="400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5EA18EE"/>
    <w:multiLevelType w:val="hybridMultilevel"/>
    <w:tmpl w:val="F7925108"/>
    <w:lvl w:ilvl="0" w:tplc="6A6871E6">
      <w:start w:val="203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74C2BA5"/>
    <w:multiLevelType w:val="hybridMultilevel"/>
    <w:tmpl w:val="8FB0B754"/>
    <w:lvl w:ilvl="0" w:tplc="61BE3382">
      <w:start w:val="4"/>
      <w:numFmt w:val="bullet"/>
      <w:lvlText w:val="-"/>
      <w:lvlJc w:val="left"/>
      <w:pPr>
        <w:ind w:left="360" w:hanging="360"/>
      </w:pPr>
      <w:rPr>
        <w:rFonts w:ascii="細明體" w:eastAsia="細明體" w:hAnsi="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B296504"/>
    <w:multiLevelType w:val="hybridMultilevel"/>
    <w:tmpl w:val="A4524BD2"/>
    <w:lvl w:ilvl="0" w:tplc="5E045782">
      <w:start w:val="59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3C2812DF"/>
    <w:multiLevelType w:val="hybridMultilevel"/>
    <w:tmpl w:val="168AF4FC"/>
    <w:lvl w:ilvl="0" w:tplc="108E99F6">
      <w:start w:val="75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CDB5AB7"/>
    <w:multiLevelType w:val="hybridMultilevel"/>
    <w:tmpl w:val="DF5438AC"/>
    <w:lvl w:ilvl="0" w:tplc="38C8E2BC">
      <w:start w:val="428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D564871"/>
    <w:multiLevelType w:val="hybridMultilevel"/>
    <w:tmpl w:val="047C6738"/>
    <w:lvl w:ilvl="0" w:tplc="0A40B3A2">
      <w:start w:val="641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ED352FD"/>
    <w:multiLevelType w:val="hybridMultilevel"/>
    <w:tmpl w:val="4CB2BB0C"/>
    <w:lvl w:ilvl="0" w:tplc="0B04DB6C">
      <w:start w:val="75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42FB549B"/>
    <w:multiLevelType w:val="hybridMultilevel"/>
    <w:tmpl w:val="C2C8ED2E"/>
    <w:lvl w:ilvl="0" w:tplc="96EA1102">
      <w:start w:val="203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468777BC"/>
    <w:multiLevelType w:val="hybridMultilevel"/>
    <w:tmpl w:val="4FB661D6"/>
    <w:lvl w:ilvl="0" w:tplc="BDDAE406">
      <w:start w:val="203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476E1022"/>
    <w:multiLevelType w:val="hybridMultilevel"/>
    <w:tmpl w:val="362A5A82"/>
    <w:lvl w:ilvl="0" w:tplc="9E06DA52">
      <w:start w:val="400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479B42BC"/>
    <w:multiLevelType w:val="hybridMultilevel"/>
    <w:tmpl w:val="0F521F7A"/>
    <w:lvl w:ilvl="0" w:tplc="12DCDF4C">
      <w:start w:val="203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4C005015"/>
    <w:multiLevelType w:val="hybridMultilevel"/>
    <w:tmpl w:val="FFAE3994"/>
    <w:lvl w:ilvl="0" w:tplc="E23833FE">
      <w:start w:val="4"/>
      <w:numFmt w:val="bullet"/>
      <w:lvlText w:val="-"/>
      <w:lvlJc w:val="left"/>
      <w:pPr>
        <w:ind w:left="360" w:hanging="360"/>
      </w:pPr>
      <w:rPr>
        <w:rFonts w:ascii="細明體" w:eastAsia="細明體" w:hAnsi="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4E0F6291"/>
    <w:multiLevelType w:val="hybridMultilevel"/>
    <w:tmpl w:val="D8A843AA"/>
    <w:lvl w:ilvl="0" w:tplc="D408B3EC">
      <w:start w:val="616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4E5B3C49"/>
    <w:multiLevelType w:val="hybridMultilevel"/>
    <w:tmpl w:val="E98C3036"/>
    <w:lvl w:ilvl="0" w:tplc="B78631F4">
      <w:start w:val="903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4F524922"/>
    <w:multiLevelType w:val="hybridMultilevel"/>
    <w:tmpl w:val="5DC84F64"/>
    <w:lvl w:ilvl="0" w:tplc="CB10DA2C">
      <w:start w:val="59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50C317A1"/>
    <w:multiLevelType w:val="hybridMultilevel"/>
    <w:tmpl w:val="CD803782"/>
    <w:lvl w:ilvl="0" w:tplc="BEFA0FDC">
      <w:start w:val="203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55E57BA4"/>
    <w:multiLevelType w:val="hybridMultilevel"/>
    <w:tmpl w:val="0DA03980"/>
    <w:lvl w:ilvl="0" w:tplc="5A18E79C">
      <w:start w:val="75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58D81912"/>
    <w:multiLevelType w:val="hybridMultilevel"/>
    <w:tmpl w:val="BAC45F80"/>
    <w:lvl w:ilvl="0" w:tplc="F006A86C">
      <w:start w:val="75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591F3E69"/>
    <w:multiLevelType w:val="hybridMultilevel"/>
    <w:tmpl w:val="BC661152"/>
    <w:lvl w:ilvl="0" w:tplc="9E9A27CA">
      <w:start w:val="75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5C1C59B7"/>
    <w:multiLevelType w:val="hybridMultilevel"/>
    <w:tmpl w:val="F9B8BB80"/>
    <w:lvl w:ilvl="0" w:tplc="135C0DFC">
      <w:start w:val="471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DBC4351"/>
    <w:multiLevelType w:val="hybridMultilevel"/>
    <w:tmpl w:val="14D46F90"/>
    <w:lvl w:ilvl="0" w:tplc="7C402F32">
      <w:start w:val="203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600578B9"/>
    <w:multiLevelType w:val="hybridMultilevel"/>
    <w:tmpl w:val="A258A6E0"/>
    <w:lvl w:ilvl="0" w:tplc="52D6404A">
      <w:start w:val="378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602C32E6"/>
    <w:multiLevelType w:val="hybridMultilevel"/>
    <w:tmpl w:val="9B7EDF0A"/>
    <w:lvl w:ilvl="0" w:tplc="1AC8C038">
      <w:start w:val="616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62330E7F"/>
    <w:multiLevelType w:val="hybridMultilevel"/>
    <w:tmpl w:val="82E4E234"/>
    <w:lvl w:ilvl="0" w:tplc="B04A96E0"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A435640"/>
    <w:multiLevelType w:val="hybridMultilevel"/>
    <w:tmpl w:val="9D9AC532"/>
    <w:lvl w:ilvl="0" w:tplc="19B46282">
      <w:start w:val="400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9" w15:restartNumberingAfterBreak="0">
    <w:nsid w:val="729B0720"/>
    <w:multiLevelType w:val="hybridMultilevel"/>
    <w:tmpl w:val="EF16CB48"/>
    <w:lvl w:ilvl="0" w:tplc="0F904F48">
      <w:start w:val="616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73803E3E"/>
    <w:multiLevelType w:val="hybridMultilevel"/>
    <w:tmpl w:val="ED30D394"/>
    <w:lvl w:ilvl="0" w:tplc="4328CB18">
      <w:start w:val="59"/>
      <w:numFmt w:val="bullet"/>
      <w:lvlText w:val="-"/>
      <w:lvlJc w:val="left"/>
      <w:pPr>
        <w:ind w:left="45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105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5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0" w:hanging="480"/>
      </w:pPr>
      <w:rPr>
        <w:rFonts w:ascii="Wingdings" w:hAnsi="Wingdings" w:hint="default"/>
      </w:rPr>
    </w:lvl>
  </w:abstractNum>
  <w:abstractNum w:abstractNumId="41" w15:restartNumberingAfterBreak="0">
    <w:nsid w:val="77B075FC"/>
    <w:multiLevelType w:val="hybridMultilevel"/>
    <w:tmpl w:val="8D5A1E4E"/>
    <w:lvl w:ilvl="0" w:tplc="60AAE4D6">
      <w:start w:val="616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2" w15:restartNumberingAfterBreak="0">
    <w:nsid w:val="7CB91272"/>
    <w:multiLevelType w:val="hybridMultilevel"/>
    <w:tmpl w:val="2CFE5AC0"/>
    <w:lvl w:ilvl="0" w:tplc="89226340">
      <w:start w:val="616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E0E2D4F"/>
    <w:multiLevelType w:val="hybridMultilevel"/>
    <w:tmpl w:val="ADDE938E"/>
    <w:lvl w:ilvl="0" w:tplc="32A8A426">
      <w:start w:val="42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4" w15:restartNumberingAfterBreak="0">
    <w:nsid w:val="7F3F6291"/>
    <w:multiLevelType w:val="hybridMultilevel"/>
    <w:tmpl w:val="1010B6B4"/>
    <w:lvl w:ilvl="0" w:tplc="F11E9AEE">
      <w:start w:val="75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25"/>
  </w:num>
  <w:num w:numId="5">
    <w:abstractNumId w:val="37"/>
  </w:num>
  <w:num w:numId="6">
    <w:abstractNumId w:val="43"/>
  </w:num>
  <w:num w:numId="7">
    <w:abstractNumId w:val="10"/>
  </w:num>
  <w:num w:numId="8">
    <w:abstractNumId w:val="39"/>
  </w:num>
  <w:num w:numId="9">
    <w:abstractNumId w:val="41"/>
  </w:num>
  <w:num w:numId="10">
    <w:abstractNumId w:val="26"/>
  </w:num>
  <w:num w:numId="11">
    <w:abstractNumId w:val="1"/>
  </w:num>
  <w:num w:numId="12">
    <w:abstractNumId w:val="42"/>
  </w:num>
  <w:num w:numId="13">
    <w:abstractNumId w:val="36"/>
  </w:num>
  <w:num w:numId="14">
    <w:abstractNumId w:val="6"/>
  </w:num>
  <w:num w:numId="15">
    <w:abstractNumId w:val="18"/>
  </w:num>
  <w:num w:numId="16">
    <w:abstractNumId w:val="33"/>
  </w:num>
  <w:num w:numId="17">
    <w:abstractNumId w:val="0"/>
  </w:num>
  <w:num w:numId="18">
    <w:abstractNumId w:val="13"/>
  </w:num>
  <w:num w:numId="19">
    <w:abstractNumId w:val="12"/>
  </w:num>
  <w:num w:numId="20">
    <w:abstractNumId w:val="7"/>
  </w:num>
  <w:num w:numId="21">
    <w:abstractNumId w:val="23"/>
  </w:num>
  <w:num w:numId="22">
    <w:abstractNumId w:val="38"/>
  </w:num>
  <w:num w:numId="23">
    <w:abstractNumId w:val="5"/>
  </w:num>
  <w:num w:numId="24">
    <w:abstractNumId w:val="16"/>
  </w:num>
  <w:num w:numId="25">
    <w:abstractNumId w:val="40"/>
  </w:num>
  <w:num w:numId="26">
    <w:abstractNumId w:val="8"/>
  </w:num>
  <w:num w:numId="27">
    <w:abstractNumId w:val="28"/>
  </w:num>
  <w:num w:numId="28">
    <w:abstractNumId w:val="19"/>
  </w:num>
  <w:num w:numId="29">
    <w:abstractNumId w:val="29"/>
  </w:num>
  <w:num w:numId="30">
    <w:abstractNumId w:val="31"/>
  </w:num>
  <w:num w:numId="31">
    <w:abstractNumId w:val="44"/>
  </w:num>
  <w:num w:numId="32">
    <w:abstractNumId w:val="30"/>
  </w:num>
  <w:num w:numId="33">
    <w:abstractNumId w:val="9"/>
  </w:num>
  <w:num w:numId="34">
    <w:abstractNumId w:val="17"/>
  </w:num>
  <w:num w:numId="35">
    <w:abstractNumId w:val="32"/>
  </w:num>
  <w:num w:numId="36">
    <w:abstractNumId w:val="20"/>
  </w:num>
  <w:num w:numId="37">
    <w:abstractNumId w:val="3"/>
  </w:num>
  <w:num w:numId="38">
    <w:abstractNumId w:val="27"/>
  </w:num>
  <w:num w:numId="39">
    <w:abstractNumId w:val="4"/>
  </w:num>
  <w:num w:numId="40">
    <w:abstractNumId w:val="35"/>
  </w:num>
  <w:num w:numId="41">
    <w:abstractNumId w:val="22"/>
  </w:num>
  <w:num w:numId="42">
    <w:abstractNumId w:val="34"/>
  </w:num>
  <w:num w:numId="43">
    <w:abstractNumId w:val="21"/>
  </w:num>
  <w:num w:numId="44">
    <w:abstractNumId w:val="14"/>
  </w:num>
  <w:num w:numId="45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mirrorMargins/>
  <w:bordersDoNotSurroundHeader/>
  <w:bordersDoNotSurroundFooter/>
  <w:hideSpellingErrors/>
  <w:hideGrammaticalErrors/>
  <w:activeWritingStyle w:appName="MSWord" w:lang="en-US" w:vendorID="64" w:dllVersion="131078" w:nlCheck="1" w:checkStyle="0"/>
  <w:activeWritingStyle w:appName="MSWord" w:lang="zh-TW" w:vendorID="64" w:dllVersion="131077" w:nlCheck="1" w:checkStyle="1"/>
  <w:activeWritingStyle w:appName="MSWord" w:lang="zh-HK" w:vendorID="64" w:dllVersion="131077" w:nlCheck="1" w:checkStyle="1"/>
  <w:attachedTemplate r:id="rId1"/>
  <w:defaultTabStop w:val="480"/>
  <w:evenAndOddHeaders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508"/>
    <w:rsid w:val="00002722"/>
    <w:rsid w:val="0001046A"/>
    <w:rsid w:val="00010C25"/>
    <w:rsid w:val="0001394C"/>
    <w:rsid w:val="00015FDA"/>
    <w:rsid w:val="00017AE1"/>
    <w:rsid w:val="00020CD2"/>
    <w:rsid w:val="00021471"/>
    <w:rsid w:val="00022941"/>
    <w:rsid w:val="00024037"/>
    <w:rsid w:val="00025751"/>
    <w:rsid w:val="00025D1A"/>
    <w:rsid w:val="0003015A"/>
    <w:rsid w:val="00031F11"/>
    <w:rsid w:val="00032E6D"/>
    <w:rsid w:val="00034286"/>
    <w:rsid w:val="00035F50"/>
    <w:rsid w:val="000424B6"/>
    <w:rsid w:val="000429C2"/>
    <w:rsid w:val="00044CF6"/>
    <w:rsid w:val="00052081"/>
    <w:rsid w:val="000548BB"/>
    <w:rsid w:val="000554A2"/>
    <w:rsid w:val="0005583D"/>
    <w:rsid w:val="000565DF"/>
    <w:rsid w:val="00060E9C"/>
    <w:rsid w:val="00062941"/>
    <w:rsid w:val="00062E1B"/>
    <w:rsid w:val="00065F5D"/>
    <w:rsid w:val="000706D3"/>
    <w:rsid w:val="0007180E"/>
    <w:rsid w:val="000719A6"/>
    <w:rsid w:val="00074FE1"/>
    <w:rsid w:val="000761AF"/>
    <w:rsid w:val="00083466"/>
    <w:rsid w:val="000854FB"/>
    <w:rsid w:val="000920EE"/>
    <w:rsid w:val="00094A76"/>
    <w:rsid w:val="00094F54"/>
    <w:rsid w:val="0009578A"/>
    <w:rsid w:val="000A6684"/>
    <w:rsid w:val="000A7796"/>
    <w:rsid w:val="000A7D57"/>
    <w:rsid w:val="000B1E57"/>
    <w:rsid w:val="000B2387"/>
    <w:rsid w:val="000B3698"/>
    <w:rsid w:val="000B38D4"/>
    <w:rsid w:val="000B7AC2"/>
    <w:rsid w:val="000B7D96"/>
    <w:rsid w:val="000C02B8"/>
    <w:rsid w:val="000C3F87"/>
    <w:rsid w:val="000C5560"/>
    <w:rsid w:val="000D1EBC"/>
    <w:rsid w:val="000D2B23"/>
    <w:rsid w:val="000D31E4"/>
    <w:rsid w:val="000D340E"/>
    <w:rsid w:val="000D3C04"/>
    <w:rsid w:val="000D4C44"/>
    <w:rsid w:val="000D7717"/>
    <w:rsid w:val="000D794B"/>
    <w:rsid w:val="000D7CDF"/>
    <w:rsid w:val="000E0880"/>
    <w:rsid w:val="000E1B39"/>
    <w:rsid w:val="000E2247"/>
    <w:rsid w:val="000E5FBC"/>
    <w:rsid w:val="000E6AC0"/>
    <w:rsid w:val="000E7943"/>
    <w:rsid w:val="000E7CE5"/>
    <w:rsid w:val="000E7E4B"/>
    <w:rsid w:val="000F04E6"/>
    <w:rsid w:val="000F08FE"/>
    <w:rsid w:val="000F1E13"/>
    <w:rsid w:val="00103431"/>
    <w:rsid w:val="00103553"/>
    <w:rsid w:val="001046C0"/>
    <w:rsid w:val="0011046E"/>
    <w:rsid w:val="00110629"/>
    <w:rsid w:val="00110CF0"/>
    <w:rsid w:val="001131EB"/>
    <w:rsid w:val="00115AFA"/>
    <w:rsid w:val="0011639F"/>
    <w:rsid w:val="00116931"/>
    <w:rsid w:val="00116971"/>
    <w:rsid w:val="0012335A"/>
    <w:rsid w:val="0012776A"/>
    <w:rsid w:val="00130212"/>
    <w:rsid w:val="00130294"/>
    <w:rsid w:val="00130DA9"/>
    <w:rsid w:val="0013210F"/>
    <w:rsid w:val="00134BC1"/>
    <w:rsid w:val="00137698"/>
    <w:rsid w:val="00140940"/>
    <w:rsid w:val="001446C4"/>
    <w:rsid w:val="00144D8B"/>
    <w:rsid w:val="001453CB"/>
    <w:rsid w:val="001479DA"/>
    <w:rsid w:val="0015254E"/>
    <w:rsid w:val="001533CE"/>
    <w:rsid w:val="00156353"/>
    <w:rsid w:val="001578DE"/>
    <w:rsid w:val="00160231"/>
    <w:rsid w:val="00161268"/>
    <w:rsid w:val="00161D76"/>
    <w:rsid w:val="00163AB7"/>
    <w:rsid w:val="00166544"/>
    <w:rsid w:val="00167022"/>
    <w:rsid w:val="00167B28"/>
    <w:rsid w:val="001701CE"/>
    <w:rsid w:val="0017106E"/>
    <w:rsid w:val="00180845"/>
    <w:rsid w:val="0018122C"/>
    <w:rsid w:val="00181ED5"/>
    <w:rsid w:val="00183121"/>
    <w:rsid w:val="001835E2"/>
    <w:rsid w:val="00185F71"/>
    <w:rsid w:val="0018761C"/>
    <w:rsid w:val="00190490"/>
    <w:rsid w:val="00190899"/>
    <w:rsid w:val="00190C16"/>
    <w:rsid w:val="001924C4"/>
    <w:rsid w:val="001A1EAB"/>
    <w:rsid w:val="001A2532"/>
    <w:rsid w:val="001A287D"/>
    <w:rsid w:val="001A7710"/>
    <w:rsid w:val="001A7ABE"/>
    <w:rsid w:val="001B79BD"/>
    <w:rsid w:val="001C1B9B"/>
    <w:rsid w:val="001C1DBA"/>
    <w:rsid w:val="001C2838"/>
    <w:rsid w:val="001C677E"/>
    <w:rsid w:val="001D0E98"/>
    <w:rsid w:val="001D3DD6"/>
    <w:rsid w:val="001D5851"/>
    <w:rsid w:val="001D5CEE"/>
    <w:rsid w:val="001D67F1"/>
    <w:rsid w:val="001D718B"/>
    <w:rsid w:val="001E0477"/>
    <w:rsid w:val="001E1239"/>
    <w:rsid w:val="001E3B43"/>
    <w:rsid w:val="001E7083"/>
    <w:rsid w:val="001F1A31"/>
    <w:rsid w:val="001F23DE"/>
    <w:rsid w:val="001F313F"/>
    <w:rsid w:val="001F5F4A"/>
    <w:rsid w:val="00202231"/>
    <w:rsid w:val="0020489F"/>
    <w:rsid w:val="00204A87"/>
    <w:rsid w:val="00210087"/>
    <w:rsid w:val="002125C2"/>
    <w:rsid w:val="00212E1B"/>
    <w:rsid w:val="0021515F"/>
    <w:rsid w:val="00215CE6"/>
    <w:rsid w:val="0021707C"/>
    <w:rsid w:val="00221B21"/>
    <w:rsid w:val="00221D9F"/>
    <w:rsid w:val="00222209"/>
    <w:rsid w:val="002264A0"/>
    <w:rsid w:val="002270DD"/>
    <w:rsid w:val="0023395A"/>
    <w:rsid w:val="002363F7"/>
    <w:rsid w:val="00236C1C"/>
    <w:rsid w:val="0023792B"/>
    <w:rsid w:val="00242BBC"/>
    <w:rsid w:val="00245916"/>
    <w:rsid w:val="00246536"/>
    <w:rsid w:val="00246808"/>
    <w:rsid w:val="002473CD"/>
    <w:rsid w:val="00252B08"/>
    <w:rsid w:val="00252FD8"/>
    <w:rsid w:val="00256115"/>
    <w:rsid w:val="00256B09"/>
    <w:rsid w:val="00260358"/>
    <w:rsid w:val="0026155F"/>
    <w:rsid w:val="002746CC"/>
    <w:rsid w:val="00275D7E"/>
    <w:rsid w:val="00280C13"/>
    <w:rsid w:val="00281D5E"/>
    <w:rsid w:val="00282C92"/>
    <w:rsid w:val="00284F1D"/>
    <w:rsid w:val="00285572"/>
    <w:rsid w:val="002909C4"/>
    <w:rsid w:val="00290EC5"/>
    <w:rsid w:val="002911FF"/>
    <w:rsid w:val="00292E23"/>
    <w:rsid w:val="00293706"/>
    <w:rsid w:val="002946CE"/>
    <w:rsid w:val="00294E3D"/>
    <w:rsid w:val="00295627"/>
    <w:rsid w:val="00296E30"/>
    <w:rsid w:val="00297B68"/>
    <w:rsid w:val="002A1FBB"/>
    <w:rsid w:val="002A31A9"/>
    <w:rsid w:val="002A322C"/>
    <w:rsid w:val="002A63B4"/>
    <w:rsid w:val="002A7EDC"/>
    <w:rsid w:val="002B3A55"/>
    <w:rsid w:val="002B3F6F"/>
    <w:rsid w:val="002B41CD"/>
    <w:rsid w:val="002B45CA"/>
    <w:rsid w:val="002B7F14"/>
    <w:rsid w:val="002C370B"/>
    <w:rsid w:val="002C4769"/>
    <w:rsid w:val="002C62DC"/>
    <w:rsid w:val="002C65E4"/>
    <w:rsid w:val="002D0585"/>
    <w:rsid w:val="002D4337"/>
    <w:rsid w:val="002D4B39"/>
    <w:rsid w:val="002E07EF"/>
    <w:rsid w:val="002E1F91"/>
    <w:rsid w:val="002E5FCD"/>
    <w:rsid w:val="002F26AB"/>
    <w:rsid w:val="002F37F8"/>
    <w:rsid w:val="002F6471"/>
    <w:rsid w:val="002F7FA0"/>
    <w:rsid w:val="00300C51"/>
    <w:rsid w:val="00306376"/>
    <w:rsid w:val="0030762C"/>
    <w:rsid w:val="00307A5A"/>
    <w:rsid w:val="00311AB9"/>
    <w:rsid w:val="00312B95"/>
    <w:rsid w:val="00315100"/>
    <w:rsid w:val="00324A6E"/>
    <w:rsid w:val="0032512C"/>
    <w:rsid w:val="003256A5"/>
    <w:rsid w:val="00325832"/>
    <w:rsid w:val="00330B82"/>
    <w:rsid w:val="003310C4"/>
    <w:rsid w:val="00332288"/>
    <w:rsid w:val="00333959"/>
    <w:rsid w:val="003374B6"/>
    <w:rsid w:val="00341F05"/>
    <w:rsid w:val="00345A65"/>
    <w:rsid w:val="003466D4"/>
    <w:rsid w:val="00347960"/>
    <w:rsid w:val="00351FF3"/>
    <w:rsid w:val="003601BC"/>
    <w:rsid w:val="003621FC"/>
    <w:rsid w:val="003637B2"/>
    <w:rsid w:val="003672F1"/>
    <w:rsid w:val="00367878"/>
    <w:rsid w:val="00372391"/>
    <w:rsid w:val="003729FA"/>
    <w:rsid w:val="0037495D"/>
    <w:rsid w:val="00375537"/>
    <w:rsid w:val="00375D0E"/>
    <w:rsid w:val="00376DDA"/>
    <w:rsid w:val="003779A1"/>
    <w:rsid w:val="00387AAB"/>
    <w:rsid w:val="00390ACA"/>
    <w:rsid w:val="00394C2B"/>
    <w:rsid w:val="00396608"/>
    <w:rsid w:val="003A0737"/>
    <w:rsid w:val="003A417A"/>
    <w:rsid w:val="003A590D"/>
    <w:rsid w:val="003A6622"/>
    <w:rsid w:val="003B1DEA"/>
    <w:rsid w:val="003B235F"/>
    <w:rsid w:val="003B24B9"/>
    <w:rsid w:val="003B2AF6"/>
    <w:rsid w:val="003B3ED6"/>
    <w:rsid w:val="003B43B4"/>
    <w:rsid w:val="003B7701"/>
    <w:rsid w:val="003B777A"/>
    <w:rsid w:val="003C242B"/>
    <w:rsid w:val="003C42FC"/>
    <w:rsid w:val="003D3E28"/>
    <w:rsid w:val="003D682B"/>
    <w:rsid w:val="003E2A4E"/>
    <w:rsid w:val="003E31DD"/>
    <w:rsid w:val="003E48F2"/>
    <w:rsid w:val="003E4F44"/>
    <w:rsid w:val="003E4F59"/>
    <w:rsid w:val="003E527B"/>
    <w:rsid w:val="003E58F1"/>
    <w:rsid w:val="003E6DA3"/>
    <w:rsid w:val="003E7560"/>
    <w:rsid w:val="003E7FB3"/>
    <w:rsid w:val="003F473F"/>
    <w:rsid w:val="003F520B"/>
    <w:rsid w:val="00400C52"/>
    <w:rsid w:val="0040164B"/>
    <w:rsid w:val="00402DC4"/>
    <w:rsid w:val="004048F7"/>
    <w:rsid w:val="0040718B"/>
    <w:rsid w:val="00410221"/>
    <w:rsid w:val="00411B37"/>
    <w:rsid w:val="00411BD1"/>
    <w:rsid w:val="0041676A"/>
    <w:rsid w:val="00421C07"/>
    <w:rsid w:val="00424E60"/>
    <w:rsid w:val="00425366"/>
    <w:rsid w:val="00426888"/>
    <w:rsid w:val="0043194E"/>
    <w:rsid w:val="00434C1C"/>
    <w:rsid w:val="004419D3"/>
    <w:rsid w:val="00445FAE"/>
    <w:rsid w:val="00450A01"/>
    <w:rsid w:val="00452789"/>
    <w:rsid w:val="00457790"/>
    <w:rsid w:val="004602B1"/>
    <w:rsid w:val="00460B4C"/>
    <w:rsid w:val="00461A3D"/>
    <w:rsid w:val="0046306F"/>
    <w:rsid w:val="00464C56"/>
    <w:rsid w:val="00465299"/>
    <w:rsid w:val="00467DDE"/>
    <w:rsid w:val="00474C03"/>
    <w:rsid w:val="00475B20"/>
    <w:rsid w:val="00480EA4"/>
    <w:rsid w:val="004830F7"/>
    <w:rsid w:val="00490D2B"/>
    <w:rsid w:val="00492623"/>
    <w:rsid w:val="004931F1"/>
    <w:rsid w:val="004957A5"/>
    <w:rsid w:val="004A2A32"/>
    <w:rsid w:val="004B081E"/>
    <w:rsid w:val="004B0A9A"/>
    <w:rsid w:val="004B1602"/>
    <w:rsid w:val="004C64AC"/>
    <w:rsid w:val="004C6610"/>
    <w:rsid w:val="004D087E"/>
    <w:rsid w:val="004D12FD"/>
    <w:rsid w:val="004D2FC2"/>
    <w:rsid w:val="004D5282"/>
    <w:rsid w:val="004D74C2"/>
    <w:rsid w:val="004E12B3"/>
    <w:rsid w:val="004E45E1"/>
    <w:rsid w:val="004E494A"/>
    <w:rsid w:val="004E5B70"/>
    <w:rsid w:val="004F24BE"/>
    <w:rsid w:val="004F301E"/>
    <w:rsid w:val="004F667C"/>
    <w:rsid w:val="004F6CA4"/>
    <w:rsid w:val="00500649"/>
    <w:rsid w:val="00504EA9"/>
    <w:rsid w:val="00505B9E"/>
    <w:rsid w:val="005063A7"/>
    <w:rsid w:val="00511779"/>
    <w:rsid w:val="00512B7D"/>
    <w:rsid w:val="00524449"/>
    <w:rsid w:val="00527372"/>
    <w:rsid w:val="00527E72"/>
    <w:rsid w:val="00533A59"/>
    <w:rsid w:val="005353CE"/>
    <w:rsid w:val="0053676C"/>
    <w:rsid w:val="005405F2"/>
    <w:rsid w:val="00543E09"/>
    <w:rsid w:val="00546415"/>
    <w:rsid w:val="00555490"/>
    <w:rsid w:val="00555A29"/>
    <w:rsid w:val="00555CF9"/>
    <w:rsid w:val="005579F7"/>
    <w:rsid w:val="005607E1"/>
    <w:rsid w:val="00561704"/>
    <w:rsid w:val="005646ED"/>
    <w:rsid w:val="00565C96"/>
    <w:rsid w:val="005706B7"/>
    <w:rsid w:val="005727B3"/>
    <w:rsid w:val="005744C9"/>
    <w:rsid w:val="0057464A"/>
    <w:rsid w:val="00574AD2"/>
    <w:rsid w:val="0057501F"/>
    <w:rsid w:val="00575768"/>
    <w:rsid w:val="00575D6E"/>
    <w:rsid w:val="00582055"/>
    <w:rsid w:val="0058218E"/>
    <w:rsid w:val="005821D4"/>
    <w:rsid w:val="00582264"/>
    <w:rsid w:val="005837BA"/>
    <w:rsid w:val="0058727D"/>
    <w:rsid w:val="005977C4"/>
    <w:rsid w:val="005A2365"/>
    <w:rsid w:val="005A4942"/>
    <w:rsid w:val="005A5BCA"/>
    <w:rsid w:val="005B241B"/>
    <w:rsid w:val="005B26E7"/>
    <w:rsid w:val="005B44F7"/>
    <w:rsid w:val="005B579B"/>
    <w:rsid w:val="005B6723"/>
    <w:rsid w:val="005B7981"/>
    <w:rsid w:val="005B7DBA"/>
    <w:rsid w:val="005C1B53"/>
    <w:rsid w:val="005C35E6"/>
    <w:rsid w:val="005C4B87"/>
    <w:rsid w:val="005D1C5E"/>
    <w:rsid w:val="005D307F"/>
    <w:rsid w:val="005E0943"/>
    <w:rsid w:val="005E1E6E"/>
    <w:rsid w:val="005E404E"/>
    <w:rsid w:val="005E44F3"/>
    <w:rsid w:val="005E55DB"/>
    <w:rsid w:val="005E58CE"/>
    <w:rsid w:val="005F0C3E"/>
    <w:rsid w:val="005F0DD3"/>
    <w:rsid w:val="005F274E"/>
    <w:rsid w:val="005F2BFD"/>
    <w:rsid w:val="005F6062"/>
    <w:rsid w:val="005F6212"/>
    <w:rsid w:val="00600F7D"/>
    <w:rsid w:val="006042C8"/>
    <w:rsid w:val="0060511E"/>
    <w:rsid w:val="00605736"/>
    <w:rsid w:val="00605F5C"/>
    <w:rsid w:val="00611513"/>
    <w:rsid w:val="0061242C"/>
    <w:rsid w:val="006149E7"/>
    <w:rsid w:val="0061606D"/>
    <w:rsid w:val="006206EC"/>
    <w:rsid w:val="006245BD"/>
    <w:rsid w:val="0062725E"/>
    <w:rsid w:val="00630E9F"/>
    <w:rsid w:val="006320B8"/>
    <w:rsid w:val="00635B4B"/>
    <w:rsid w:val="00637B95"/>
    <w:rsid w:val="0064120A"/>
    <w:rsid w:val="00641705"/>
    <w:rsid w:val="00643910"/>
    <w:rsid w:val="00643AE5"/>
    <w:rsid w:val="00643E10"/>
    <w:rsid w:val="00644503"/>
    <w:rsid w:val="0064782E"/>
    <w:rsid w:val="00650D4B"/>
    <w:rsid w:val="00651225"/>
    <w:rsid w:val="006551B6"/>
    <w:rsid w:val="006626DF"/>
    <w:rsid w:val="00662F1F"/>
    <w:rsid w:val="00667AA0"/>
    <w:rsid w:val="00670F3D"/>
    <w:rsid w:val="00671D2D"/>
    <w:rsid w:val="00672220"/>
    <w:rsid w:val="00685598"/>
    <w:rsid w:val="00685993"/>
    <w:rsid w:val="0068687B"/>
    <w:rsid w:val="00687713"/>
    <w:rsid w:val="006919AD"/>
    <w:rsid w:val="0069229D"/>
    <w:rsid w:val="006949F0"/>
    <w:rsid w:val="00695CA2"/>
    <w:rsid w:val="006A0D61"/>
    <w:rsid w:val="006A477C"/>
    <w:rsid w:val="006A7CFA"/>
    <w:rsid w:val="006B0642"/>
    <w:rsid w:val="006B0A45"/>
    <w:rsid w:val="006B2607"/>
    <w:rsid w:val="006B27E4"/>
    <w:rsid w:val="006B2AFA"/>
    <w:rsid w:val="006B3322"/>
    <w:rsid w:val="006B36B7"/>
    <w:rsid w:val="006B61DB"/>
    <w:rsid w:val="006B712A"/>
    <w:rsid w:val="006C057B"/>
    <w:rsid w:val="006C16D7"/>
    <w:rsid w:val="006C5B36"/>
    <w:rsid w:val="006C6883"/>
    <w:rsid w:val="006D16DA"/>
    <w:rsid w:val="006E06BE"/>
    <w:rsid w:val="006E4871"/>
    <w:rsid w:val="006E57CA"/>
    <w:rsid w:val="006E6578"/>
    <w:rsid w:val="006E6C36"/>
    <w:rsid w:val="006F1CEF"/>
    <w:rsid w:val="006F67C9"/>
    <w:rsid w:val="006F73D1"/>
    <w:rsid w:val="00702799"/>
    <w:rsid w:val="00702B90"/>
    <w:rsid w:val="0070365F"/>
    <w:rsid w:val="00704DF8"/>
    <w:rsid w:val="00705ADD"/>
    <w:rsid w:val="0070697A"/>
    <w:rsid w:val="00706B00"/>
    <w:rsid w:val="00706FA6"/>
    <w:rsid w:val="00707D95"/>
    <w:rsid w:val="007117A8"/>
    <w:rsid w:val="00712016"/>
    <w:rsid w:val="007126B4"/>
    <w:rsid w:val="007149C3"/>
    <w:rsid w:val="00715C4C"/>
    <w:rsid w:val="007167AA"/>
    <w:rsid w:val="00716977"/>
    <w:rsid w:val="007210D2"/>
    <w:rsid w:val="007225F4"/>
    <w:rsid w:val="0072333A"/>
    <w:rsid w:val="007244F1"/>
    <w:rsid w:val="0072479B"/>
    <w:rsid w:val="0072696B"/>
    <w:rsid w:val="00727401"/>
    <w:rsid w:val="007279DF"/>
    <w:rsid w:val="00730386"/>
    <w:rsid w:val="00730DA9"/>
    <w:rsid w:val="00731D49"/>
    <w:rsid w:val="007323F2"/>
    <w:rsid w:val="00733DBF"/>
    <w:rsid w:val="00735523"/>
    <w:rsid w:val="00737907"/>
    <w:rsid w:val="00745304"/>
    <w:rsid w:val="00750404"/>
    <w:rsid w:val="0075229B"/>
    <w:rsid w:val="007526AF"/>
    <w:rsid w:val="00753917"/>
    <w:rsid w:val="00753BF8"/>
    <w:rsid w:val="00754526"/>
    <w:rsid w:val="00757163"/>
    <w:rsid w:val="007601B4"/>
    <w:rsid w:val="00760595"/>
    <w:rsid w:val="00761C0F"/>
    <w:rsid w:val="00762A43"/>
    <w:rsid w:val="00762C27"/>
    <w:rsid w:val="00764BCC"/>
    <w:rsid w:val="00764E5F"/>
    <w:rsid w:val="0077100C"/>
    <w:rsid w:val="00771F4C"/>
    <w:rsid w:val="0077240D"/>
    <w:rsid w:val="00773651"/>
    <w:rsid w:val="00774F42"/>
    <w:rsid w:val="00775A1F"/>
    <w:rsid w:val="007773D3"/>
    <w:rsid w:val="00781C38"/>
    <w:rsid w:val="00781D43"/>
    <w:rsid w:val="00783C63"/>
    <w:rsid w:val="007864A2"/>
    <w:rsid w:val="007927B1"/>
    <w:rsid w:val="00792C63"/>
    <w:rsid w:val="007952C0"/>
    <w:rsid w:val="00797E15"/>
    <w:rsid w:val="007A02C2"/>
    <w:rsid w:val="007A26E3"/>
    <w:rsid w:val="007A4C1A"/>
    <w:rsid w:val="007A57BB"/>
    <w:rsid w:val="007A5E63"/>
    <w:rsid w:val="007A5F0E"/>
    <w:rsid w:val="007B1666"/>
    <w:rsid w:val="007C1396"/>
    <w:rsid w:val="007C232E"/>
    <w:rsid w:val="007C2F78"/>
    <w:rsid w:val="007C488C"/>
    <w:rsid w:val="007C6F49"/>
    <w:rsid w:val="007C73AA"/>
    <w:rsid w:val="007D45CA"/>
    <w:rsid w:val="007E0108"/>
    <w:rsid w:val="007E1886"/>
    <w:rsid w:val="007E53B1"/>
    <w:rsid w:val="007E54BD"/>
    <w:rsid w:val="007E6B0D"/>
    <w:rsid w:val="007E6D31"/>
    <w:rsid w:val="007E7B3B"/>
    <w:rsid w:val="007F1D0E"/>
    <w:rsid w:val="007F2AFE"/>
    <w:rsid w:val="007F3B9C"/>
    <w:rsid w:val="00801608"/>
    <w:rsid w:val="0080236F"/>
    <w:rsid w:val="00802548"/>
    <w:rsid w:val="008068DF"/>
    <w:rsid w:val="00806BD1"/>
    <w:rsid w:val="00813854"/>
    <w:rsid w:val="00816010"/>
    <w:rsid w:val="00822016"/>
    <w:rsid w:val="00822F0E"/>
    <w:rsid w:val="008255D9"/>
    <w:rsid w:val="00826953"/>
    <w:rsid w:val="008322A0"/>
    <w:rsid w:val="00832690"/>
    <w:rsid w:val="00834121"/>
    <w:rsid w:val="00841809"/>
    <w:rsid w:val="00841A0C"/>
    <w:rsid w:val="00841BAD"/>
    <w:rsid w:val="00844497"/>
    <w:rsid w:val="00845062"/>
    <w:rsid w:val="008479CD"/>
    <w:rsid w:val="00850462"/>
    <w:rsid w:val="00851100"/>
    <w:rsid w:val="00852F3F"/>
    <w:rsid w:val="00855525"/>
    <w:rsid w:val="00860C02"/>
    <w:rsid w:val="0086346E"/>
    <w:rsid w:val="00867085"/>
    <w:rsid w:val="008706BF"/>
    <w:rsid w:val="008708DC"/>
    <w:rsid w:val="008718A0"/>
    <w:rsid w:val="008724A3"/>
    <w:rsid w:val="0087326E"/>
    <w:rsid w:val="0087587F"/>
    <w:rsid w:val="0088006B"/>
    <w:rsid w:val="00883DB0"/>
    <w:rsid w:val="00886F23"/>
    <w:rsid w:val="00890EA5"/>
    <w:rsid w:val="00891A42"/>
    <w:rsid w:val="00892578"/>
    <w:rsid w:val="00892892"/>
    <w:rsid w:val="00892906"/>
    <w:rsid w:val="00894BAF"/>
    <w:rsid w:val="008958E1"/>
    <w:rsid w:val="0089681E"/>
    <w:rsid w:val="008A0286"/>
    <w:rsid w:val="008A2812"/>
    <w:rsid w:val="008A605B"/>
    <w:rsid w:val="008B084B"/>
    <w:rsid w:val="008B3888"/>
    <w:rsid w:val="008B39F5"/>
    <w:rsid w:val="008B3F76"/>
    <w:rsid w:val="008B4C48"/>
    <w:rsid w:val="008B6337"/>
    <w:rsid w:val="008B6A51"/>
    <w:rsid w:val="008B7097"/>
    <w:rsid w:val="008B790C"/>
    <w:rsid w:val="008C0D69"/>
    <w:rsid w:val="008C36B8"/>
    <w:rsid w:val="008C6023"/>
    <w:rsid w:val="008D48FA"/>
    <w:rsid w:val="008D65BD"/>
    <w:rsid w:val="008D65F4"/>
    <w:rsid w:val="008E0E8F"/>
    <w:rsid w:val="008E2530"/>
    <w:rsid w:val="008E3BAC"/>
    <w:rsid w:val="008E3C99"/>
    <w:rsid w:val="008E4974"/>
    <w:rsid w:val="008F0991"/>
    <w:rsid w:val="008F36E3"/>
    <w:rsid w:val="008F3F16"/>
    <w:rsid w:val="008F5363"/>
    <w:rsid w:val="008F55D4"/>
    <w:rsid w:val="008F7A58"/>
    <w:rsid w:val="009031D7"/>
    <w:rsid w:val="00903234"/>
    <w:rsid w:val="00905B6F"/>
    <w:rsid w:val="009130A9"/>
    <w:rsid w:val="00915D36"/>
    <w:rsid w:val="009220D3"/>
    <w:rsid w:val="00922B1A"/>
    <w:rsid w:val="00922CAD"/>
    <w:rsid w:val="00923AC4"/>
    <w:rsid w:val="00925457"/>
    <w:rsid w:val="00926B97"/>
    <w:rsid w:val="009324BF"/>
    <w:rsid w:val="00954EE1"/>
    <w:rsid w:val="00956598"/>
    <w:rsid w:val="009608D5"/>
    <w:rsid w:val="009629AA"/>
    <w:rsid w:val="0096315F"/>
    <w:rsid w:val="00965970"/>
    <w:rsid w:val="00966329"/>
    <w:rsid w:val="009670C2"/>
    <w:rsid w:val="00970842"/>
    <w:rsid w:val="00972E32"/>
    <w:rsid w:val="00973ABF"/>
    <w:rsid w:val="00973E62"/>
    <w:rsid w:val="00975378"/>
    <w:rsid w:val="0097658E"/>
    <w:rsid w:val="00980504"/>
    <w:rsid w:val="009834AC"/>
    <w:rsid w:val="0098384B"/>
    <w:rsid w:val="0098451A"/>
    <w:rsid w:val="00984886"/>
    <w:rsid w:val="00984EFF"/>
    <w:rsid w:val="00984F27"/>
    <w:rsid w:val="00985517"/>
    <w:rsid w:val="00991DF8"/>
    <w:rsid w:val="00992F9B"/>
    <w:rsid w:val="00994FBE"/>
    <w:rsid w:val="009A0284"/>
    <w:rsid w:val="009A0F08"/>
    <w:rsid w:val="009A12C8"/>
    <w:rsid w:val="009B0FA3"/>
    <w:rsid w:val="009B1B8A"/>
    <w:rsid w:val="009B4A8F"/>
    <w:rsid w:val="009B4C49"/>
    <w:rsid w:val="009B5493"/>
    <w:rsid w:val="009C108C"/>
    <w:rsid w:val="009C4111"/>
    <w:rsid w:val="009C4443"/>
    <w:rsid w:val="009C5F6E"/>
    <w:rsid w:val="009C776E"/>
    <w:rsid w:val="009D23CC"/>
    <w:rsid w:val="009D50C1"/>
    <w:rsid w:val="009D655B"/>
    <w:rsid w:val="009D69A3"/>
    <w:rsid w:val="009D7DBC"/>
    <w:rsid w:val="009E0B4F"/>
    <w:rsid w:val="009E2AA3"/>
    <w:rsid w:val="009E4278"/>
    <w:rsid w:val="009E4C6A"/>
    <w:rsid w:val="009E62E5"/>
    <w:rsid w:val="00A01E54"/>
    <w:rsid w:val="00A02505"/>
    <w:rsid w:val="00A025B0"/>
    <w:rsid w:val="00A03026"/>
    <w:rsid w:val="00A032B0"/>
    <w:rsid w:val="00A07F36"/>
    <w:rsid w:val="00A118EB"/>
    <w:rsid w:val="00A11A0F"/>
    <w:rsid w:val="00A12738"/>
    <w:rsid w:val="00A138D8"/>
    <w:rsid w:val="00A150BF"/>
    <w:rsid w:val="00A15F85"/>
    <w:rsid w:val="00A219F2"/>
    <w:rsid w:val="00A245C5"/>
    <w:rsid w:val="00A3078B"/>
    <w:rsid w:val="00A430CE"/>
    <w:rsid w:val="00A446FA"/>
    <w:rsid w:val="00A45ABF"/>
    <w:rsid w:val="00A45BB3"/>
    <w:rsid w:val="00A47E2B"/>
    <w:rsid w:val="00A50A4F"/>
    <w:rsid w:val="00A53F1E"/>
    <w:rsid w:val="00A54508"/>
    <w:rsid w:val="00A553B9"/>
    <w:rsid w:val="00A5609A"/>
    <w:rsid w:val="00A56876"/>
    <w:rsid w:val="00A6114F"/>
    <w:rsid w:val="00A62173"/>
    <w:rsid w:val="00A623B4"/>
    <w:rsid w:val="00A67257"/>
    <w:rsid w:val="00A67CF9"/>
    <w:rsid w:val="00A702DC"/>
    <w:rsid w:val="00A72E45"/>
    <w:rsid w:val="00A745BD"/>
    <w:rsid w:val="00A7547F"/>
    <w:rsid w:val="00A76296"/>
    <w:rsid w:val="00A76D22"/>
    <w:rsid w:val="00A81E9B"/>
    <w:rsid w:val="00A82815"/>
    <w:rsid w:val="00A82975"/>
    <w:rsid w:val="00A84AC8"/>
    <w:rsid w:val="00A86547"/>
    <w:rsid w:val="00A9746F"/>
    <w:rsid w:val="00A97C48"/>
    <w:rsid w:val="00AA004C"/>
    <w:rsid w:val="00AA20FB"/>
    <w:rsid w:val="00AA4371"/>
    <w:rsid w:val="00AA5E63"/>
    <w:rsid w:val="00AA5EA9"/>
    <w:rsid w:val="00AA5F61"/>
    <w:rsid w:val="00AB5F47"/>
    <w:rsid w:val="00AB6BE1"/>
    <w:rsid w:val="00AB70F8"/>
    <w:rsid w:val="00AB7FF8"/>
    <w:rsid w:val="00AC202E"/>
    <w:rsid w:val="00AC431B"/>
    <w:rsid w:val="00AC45FC"/>
    <w:rsid w:val="00AC4DA7"/>
    <w:rsid w:val="00AD1941"/>
    <w:rsid w:val="00AD29BC"/>
    <w:rsid w:val="00AD2AA3"/>
    <w:rsid w:val="00AD3E98"/>
    <w:rsid w:val="00AD4D9C"/>
    <w:rsid w:val="00AD4E6C"/>
    <w:rsid w:val="00AD6685"/>
    <w:rsid w:val="00AD7037"/>
    <w:rsid w:val="00AD773B"/>
    <w:rsid w:val="00AE354E"/>
    <w:rsid w:val="00AE450E"/>
    <w:rsid w:val="00AE527E"/>
    <w:rsid w:val="00AE5AA3"/>
    <w:rsid w:val="00AE7B5F"/>
    <w:rsid w:val="00AF17E4"/>
    <w:rsid w:val="00B035A3"/>
    <w:rsid w:val="00B0416E"/>
    <w:rsid w:val="00B05AC5"/>
    <w:rsid w:val="00B064C7"/>
    <w:rsid w:val="00B121DC"/>
    <w:rsid w:val="00B14DA7"/>
    <w:rsid w:val="00B24099"/>
    <w:rsid w:val="00B24508"/>
    <w:rsid w:val="00B2649A"/>
    <w:rsid w:val="00B2778A"/>
    <w:rsid w:val="00B32451"/>
    <w:rsid w:val="00B40DFA"/>
    <w:rsid w:val="00B420AE"/>
    <w:rsid w:val="00B53420"/>
    <w:rsid w:val="00B53919"/>
    <w:rsid w:val="00B55E27"/>
    <w:rsid w:val="00B57FE0"/>
    <w:rsid w:val="00B600DE"/>
    <w:rsid w:val="00B62AE6"/>
    <w:rsid w:val="00B70445"/>
    <w:rsid w:val="00B70CB2"/>
    <w:rsid w:val="00B71A8E"/>
    <w:rsid w:val="00B77B8C"/>
    <w:rsid w:val="00B815EC"/>
    <w:rsid w:val="00B8350A"/>
    <w:rsid w:val="00B84C91"/>
    <w:rsid w:val="00B860AE"/>
    <w:rsid w:val="00B866AB"/>
    <w:rsid w:val="00B917E5"/>
    <w:rsid w:val="00B918A4"/>
    <w:rsid w:val="00B93609"/>
    <w:rsid w:val="00B9419F"/>
    <w:rsid w:val="00B94481"/>
    <w:rsid w:val="00B95769"/>
    <w:rsid w:val="00B959C0"/>
    <w:rsid w:val="00B95D36"/>
    <w:rsid w:val="00B96334"/>
    <w:rsid w:val="00BA1FC0"/>
    <w:rsid w:val="00BA2DC8"/>
    <w:rsid w:val="00BA37AA"/>
    <w:rsid w:val="00BB02AE"/>
    <w:rsid w:val="00BB3880"/>
    <w:rsid w:val="00BC06D9"/>
    <w:rsid w:val="00BC2939"/>
    <w:rsid w:val="00BC2FF3"/>
    <w:rsid w:val="00BC60F0"/>
    <w:rsid w:val="00BD0486"/>
    <w:rsid w:val="00BD34E4"/>
    <w:rsid w:val="00BD3A59"/>
    <w:rsid w:val="00BD43B1"/>
    <w:rsid w:val="00BD7CF5"/>
    <w:rsid w:val="00BE0100"/>
    <w:rsid w:val="00BE359F"/>
    <w:rsid w:val="00BE4A3C"/>
    <w:rsid w:val="00BE5C06"/>
    <w:rsid w:val="00BF4A95"/>
    <w:rsid w:val="00BF4D48"/>
    <w:rsid w:val="00C00070"/>
    <w:rsid w:val="00C013A6"/>
    <w:rsid w:val="00C01A1A"/>
    <w:rsid w:val="00C033B7"/>
    <w:rsid w:val="00C06A1B"/>
    <w:rsid w:val="00C14722"/>
    <w:rsid w:val="00C14D6D"/>
    <w:rsid w:val="00C20F48"/>
    <w:rsid w:val="00C23DBE"/>
    <w:rsid w:val="00C25131"/>
    <w:rsid w:val="00C27BD2"/>
    <w:rsid w:val="00C3072F"/>
    <w:rsid w:val="00C309E4"/>
    <w:rsid w:val="00C323E3"/>
    <w:rsid w:val="00C326B8"/>
    <w:rsid w:val="00C35671"/>
    <w:rsid w:val="00C37767"/>
    <w:rsid w:val="00C37BD1"/>
    <w:rsid w:val="00C420CC"/>
    <w:rsid w:val="00C42F47"/>
    <w:rsid w:val="00C462D6"/>
    <w:rsid w:val="00C466F2"/>
    <w:rsid w:val="00C47166"/>
    <w:rsid w:val="00C505D5"/>
    <w:rsid w:val="00C5207D"/>
    <w:rsid w:val="00C52C74"/>
    <w:rsid w:val="00C53214"/>
    <w:rsid w:val="00C53C21"/>
    <w:rsid w:val="00C612D7"/>
    <w:rsid w:val="00C638F5"/>
    <w:rsid w:val="00C658F8"/>
    <w:rsid w:val="00C7206D"/>
    <w:rsid w:val="00C7316D"/>
    <w:rsid w:val="00C74197"/>
    <w:rsid w:val="00C760E3"/>
    <w:rsid w:val="00C80BFA"/>
    <w:rsid w:val="00C8141F"/>
    <w:rsid w:val="00C8608F"/>
    <w:rsid w:val="00C879F2"/>
    <w:rsid w:val="00C94974"/>
    <w:rsid w:val="00C96687"/>
    <w:rsid w:val="00CA0559"/>
    <w:rsid w:val="00CA0591"/>
    <w:rsid w:val="00CA6972"/>
    <w:rsid w:val="00CA6AAB"/>
    <w:rsid w:val="00CA7B5E"/>
    <w:rsid w:val="00CB28A8"/>
    <w:rsid w:val="00CB5E77"/>
    <w:rsid w:val="00CB61F8"/>
    <w:rsid w:val="00CB7D2A"/>
    <w:rsid w:val="00CC463D"/>
    <w:rsid w:val="00CC6347"/>
    <w:rsid w:val="00CD556F"/>
    <w:rsid w:val="00CD5E1D"/>
    <w:rsid w:val="00CD7695"/>
    <w:rsid w:val="00CD7969"/>
    <w:rsid w:val="00CE14A3"/>
    <w:rsid w:val="00CE1C71"/>
    <w:rsid w:val="00CE4CB4"/>
    <w:rsid w:val="00CE51D4"/>
    <w:rsid w:val="00CE5C3A"/>
    <w:rsid w:val="00CE792C"/>
    <w:rsid w:val="00CF7EE1"/>
    <w:rsid w:val="00D02D50"/>
    <w:rsid w:val="00D0462C"/>
    <w:rsid w:val="00D04709"/>
    <w:rsid w:val="00D0484C"/>
    <w:rsid w:val="00D0517A"/>
    <w:rsid w:val="00D0666D"/>
    <w:rsid w:val="00D07B70"/>
    <w:rsid w:val="00D11244"/>
    <w:rsid w:val="00D1346E"/>
    <w:rsid w:val="00D13FC3"/>
    <w:rsid w:val="00D1505A"/>
    <w:rsid w:val="00D16133"/>
    <w:rsid w:val="00D21B0D"/>
    <w:rsid w:val="00D232F0"/>
    <w:rsid w:val="00D300AD"/>
    <w:rsid w:val="00D30D6A"/>
    <w:rsid w:val="00D31194"/>
    <w:rsid w:val="00D32E43"/>
    <w:rsid w:val="00D33B9D"/>
    <w:rsid w:val="00D354DE"/>
    <w:rsid w:val="00D3730E"/>
    <w:rsid w:val="00D4178A"/>
    <w:rsid w:val="00D45D8F"/>
    <w:rsid w:val="00D46EAB"/>
    <w:rsid w:val="00D51441"/>
    <w:rsid w:val="00D536DC"/>
    <w:rsid w:val="00D54AC5"/>
    <w:rsid w:val="00D56A49"/>
    <w:rsid w:val="00D56D86"/>
    <w:rsid w:val="00D575BC"/>
    <w:rsid w:val="00D57FD7"/>
    <w:rsid w:val="00D60658"/>
    <w:rsid w:val="00D63755"/>
    <w:rsid w:val="00D6461F"/>
    <w:rsid w:val="00D660A8"/>
    <w:rsid w:val="00D675A7"/>
    <w:rsid w:val="00D73963"/>
    <w:rsid w:val="00D74B50"/>
    <w:rsid w:val="00D76633"/>
    <w:rsid w:val="00D76C5A"/>
    <w:rsid w:val="00D77C33"/>
    <w:rsid w:val="00D8416E"/>
    <w:rsid w:val="00D85555"/>
    <w:rsid w:val="00D85A52"/>
    <w:rsid w:val="00D85FD9"/>
    <w:rsid w:val="00D93AC3"/>
    <w:rsid w:val="00D94561"/>
    <w:rsid w:val="00DA017C"/>
    <w:rsid w:val="00DA0E5B"/>
    <w:rsid w:val="00DA1E61"/>
    <w:rsid w:val="00DA230A"/>
    <w:rsid w:val="00DA32F9"/>
    <w:rsid w:val="00DA6190"/>
    <w:rsid w:val="00DB16DE"/>
    <w:rsid w:val="00DB2F87"/>
    <w:rsid w:val="00DB4695"/>
    <w:rsid w:val="00DB7061"/>
    <w:rsid w:val="00DB7493"/>
    <w:rsid w:val="00DC051B"/>
    <w:rsid w:val="00DC2D0B"/>
    <w:rsid w:val="00DC68E8"/>
    <w:rsid w:val="00DD3AC2"/>
    <w:rsid w:val="00DD4EBA"/>
    <w:rsid w:val="00DD5F41"/>
    <w:rsid w:val="00DD67B4"/>
    <w:rsid w:val="00DD6934"/>
    <w:rsid w:val="00DD7790"/>
    <w:rsid w:val="00DD7D85"/>
    <w:rsid w:val="00DD7E46"/>
    <w:rsid w:val="00DE0E85"/>
    <w:rsid w:val="00DE2FE1"/>
    <w:rsid w:val="00DE3FE2"/>
    <w:rsid w:val="00DE4941"/>
    <w:rsid w:val="00DE4CA7"/>
    <w:rsid w:val="00DE4DF9"/>
    <w:rsid w:val="00DE4EAC"/>
    <w:rsid w:val="00DE683A"/>
    <w:rsid w:val="00DF1D7B"/>
    <w:rsid w:val="00DF41C3"/>
    <w:rsid w:val="00DF6DB3"/>
    <w:rsid w:val="00E0050C"/>
    <w:rsid w:val="00E01F82"/>
    <w:rsid w:val="00E03AEC"/>
    <w:rsid w:val="00E077A5"/>
    <w:rsid w:val="00E15071"/>
    <w:rsid w:val="00E16294"/>
    <w:rsid w:val="00E25467"/>
    <w:rsid w:val="00E25827"/>
    <w:rsid w:val="00E26453"/>
    <w:rsid w:val="00E349E8"/>
    <w:rsid w:val="00E36EBE"/>
    <w:rsid w:val="00E373E5"/>
    <w:rsid w:val="00E3749E"/>
    <w:rsid w:val="00E47C7F"/>
    <w:rsid w:val="00E5044B"/>
    <w:rsid w:val="00E515FD"/>
    <w:rsid w:val="00E55C45"/>
    <w:rsid w:val="00E5673C"/>
    <w:rsid w:val="00E56AED"/>
    <w:rsid w:val="00E56C19"/>
    <w:rsid w:val="00E6044C"/>
    <w:rsid w:val="00E619A8"/>
    <w:rsid w:val="00E6361E"/>
    <w:rsid w:val="00E63A1F"/>
    <w:rsid w:val="00E71F94"/>
    <w:rsid w:val="00E7570E"/>
    <w:rsid w:val="00E763CB"/>
    <w:rsid w:val="00E7776A"/>
    <w:rsid w:val="00E77BB3"/>
    <w:rsid w:val="00E82CD7"/>
    <w:rsid w:val="00E8319D"/>
    <w:rsid w:val="00E835D9"/>
    <w:rsid w:val="00E91FD9"/>
    <w:rsid w:val="00E926A4"/>
    <w:rsid w:val="00E9358B"/>
    <w:rsid w:val="00E95324"/>
    <w:rsid w:val="00E96611"/>
    <w:rsid w:val="00EA194F"/>
    <w:rsid w:val="00EA4434"/>
    <w:rsid w:val="00EA634C"/>
    <w:rsid w:val="00EB00C1"/>
    <w:rsid w:val="00EB1DE5"/>
    <w:rsid w:val="00EB25B9"/>
    <w:rsid w:val="00EB2731"/>
    <w:rsid w:val="00EC3484"/>
    <w:rsid w:val="00EC3F56"/>
    <w:rsid w:val="00EC5AAD"/>
    <w:rsid w:val="00ED413A"/>
    <w:rsid w:val="00EE32D6"/>
    <w:rsid w:val="00EE5A01"/>
    <w:rsid w:val="00EE608C"/>
    <w:rsid w:val="00EE7620"/>
    <w:rsid w:val="00EF064A"/>
    <w:rsid w:val="00EF0D73"/>
    <w:rsid w:val="00EF154C"/>
    <w:rsid w:val="00EF1BF3"/>
    <w:rsid w:val="00EF3215"/>
    <w:rsid w:val="00EF4DDE"/>
    <w:rsid w:val="00EF70FC"/>
    <w:rsid w:val="00EF73D9"/>
    <w:rsid w:val="00F0246F"/>
    <w:rsid w:val="00F03029"/>
    <w:rsid w:val="00F06CFA"/>
    <w:rsid w:val="00F11188"/>
    <w:rsid w:val="00F15080"/>
    <w:rsid w:val="00F22030"/>
    <w:rsid w:val="00F23600"/>
    <w:rsid w:val="00F2566E"/>
    <w:rsid w:val="00F32160"/>
    <w:rsid w:val="00F33549"/>
    <w:rsid w:val="00F343F8"/>
    <w:rsid w:val="00F345A5"/>
    <w:rsid w:val="00F369E0"/>
    <w:rsid w:val="00F43F54"/>
    <w:rsid w:val="00F45337"/>
    <w:rsid w:val="00F4570D"/>
    <w:rsid w:val="00F47FBB"/>
    <w:rsid w:val="00F52139"/>
    <w:rsid w:val="00F5358D"/>
    <w:rsid w:val="00F53AC8"/>
    <w:rsid w:val="00F556B7"/>
    <w:rsid w:val="00F56DBF"/>
    <w:rsid w:val="00F62EA2"/>
    <w:rsid w:val="00F652C7"/>
    <w:rsid w:val="00F67C44"/>
    <w:rsid w:val="00F71D49"/>
    <w:rsid w:val="00F72C7A"/>
    <w:rsid w:val="00F72EE9"/>
    <w:rsid w:val="00F76BB1"/>
    <w:rsid w:val="00F8118E"/>
    <w:rsid w:val="00F811C6"/>
    <w:rsid w:val="00F8125C"/>
    <w:rsid w:val="00F823F2"/>
    <w:rsid w:val="00F852E2"/>
    <w:rsid w:val="00F87D67"/>
    <w:rsid w:val="00F900D2"/>
    <w:rsid w:val="00F93E5B"/>
    <w:rsid w:val="00F94858"/>
    <w:rsid w:val="00F95095"/>
    <w:rsid w:val="00F97BB1"/>
    <w:rsid w:val="00F97DEF"/>
    <w:rsid w:val="00FA06FF"/>
    <w:rsid w:val="00FA0ADA"/>
    <w:rsid w:val="00FA1308"/>
    <w:rsid w:val="00FA7E38"/>
    <w:rsid w:val="00FB099F"/>
    <w:rsid w:val="00FC2035"/>
    <w:rsid w:val="00FC20C9"/>
    <w:rsid w:val="00FC2121"/>
    <w:rsid w:val="00FC2B7E"/>
    <w:rsid w:val="00FC61F2"/>
    <w:rsid w:val="00FC6C6E"/>
    <w:rsid w:val="00FD20E5"/>
    <w:rsid w:val="00FD285F"/>
    <w:rsid w:val="00FD35BF"/>
    <w:rsid w:val="00FD40F2"/>
    <w:rsid w:val="00FD422B"/>
    <w:rsid w:val="00FD47C8"/>
    <w:rsid w:val="00FD54B9"/>
    <w:rsid w:val="00FE0541"/>
    <w:rsid w:val="00FE1000"/>
    <w:rsid w:val="00FE1FFC"/>
    <w:rsid w:val="00FF5281"/>
    <w:rsid w:val="00FF59A4"/>
    <w:rsid w:val="00FF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AD5021-AB87-4F26-B8DB-6778CE07D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0A9"/>
    <w:pPr>
      <w:widowControl w:val="0"/>
      <w:adjustRightInd w:val="0"/>
      <w:spacing w:line="360" w:lineRule="atLeast"/>
      <w:textAlignment w:val="baseline"/>
    </w:pPr>
    <w:rPr>
      <w:sz w:val="24"/>
    </w:rPr>
  </w:style>
  <w:style w:type="paragraph" w:styleId="1">
    <w:name w:val="heading 1"/>
    <w:basedOn w:val="a"/>
    <w:next w:val="a"/>
    <w:link w:val="10"/>
    <w:qFormat/>
    <w:pPr>
      <w:keepNext/>
      <w:spacing w:before="180" w:after="180" w:line="720" w:lineRule="atLeast"/>
      <w:outlineLvl w:val="0"/>
    </w:pPr>
    <w:rPr>
      <w:rFonts w:ascii="Arial" w:eastAsia="新細明體" w:hAnsi="Arial"/>
      <w:b/>
      <w:bCs/>
      <w:kern w:val="52"/>
      <w:sz w:val="52"/>
      <w:szCs w:val="52"/>
    </w:rPr>
  </w:style>
  <w:style w:type="paragraph" w:styleId="2">
    <w:name w:val="heading 2"/>
    <w:basedOn w:val="1"/>
    <w:next w:val="a"/>
    <w:link w:val="20"/>
    <w:qFormat/>
    <w:pPr>
      <w:numPr>
        <w:ilvl w:val="1"/>
        <w:numId w:val="1"/>
      </w:numPr>
      <w:adjustRightInd/>
      <w:spacing w:before="0" w:after="0" w:line="470" w:lineRule="auto"/>
      <w:jc w:val="center"/>
      <w:textAlignment w:val="auto"/>
      <w:outlineLvl w:val="1"/>
    </w:pPr>
    <w:rPr>
      <w:rFonts w:eastAsia="標楷體"/>
      <w:bCs w:val="0"/>
      <w:sz w:val="30"/>
      <w:szCs w:val="20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tabs>
        <w:tab w:val="num" w:pos="-600"/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0">
    <w:name w:val="heading 4"/>
    <w:basedOn w:val="3"/>
    <w:next w:val="a"/>
    <w:link w:val="41"/>
    <w:qFormat/>
    <w:pPr>
      <w:numPr>
        <w:ilvl w:val="3"/>
      </w:numPr>
      <w:tabs>
        <w:tab w:val="num" w:pos="-120"/>
        <w:tab w:val="num" w:pos="360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0"/>
    <w:next w:val="a"/>
    <w:link w:val="50"/>
    <w:qFormat/>
    <w:pPr>
      <w:numPr>
        <w:ilvl w:val="4"/>
      </w:numPr>
      <w:tabs>
        <w:tab w:val="num" w:pos="360"/>
      </w:tabs>
      <w:ind w:left="468" w:hanging="468"/>
      <w:outlineLvl w:val="4"/>
    </w:pPr>
  </w:style>
  <w:style w:type="paragraph" w:styleId="6">
    <w:name w:val="heading 6"/>
    <w:basedOn w:val="5"/>
    <w:next w:val="a"/>
    <w:link w:val="60"/>
    <w:qFormat/>
    <w:pPr>
      <w:numPr>
        <w:ilvl w:val="5"/>
      </w:numPr>
      <w:tabs>
        <w:tab w:val="num" w:pos="360"/>
        <w:tab w:val="num" w:pos="468"/>
        <w:tab w:val="num" w:pos="840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  <w:rPr>
      <w:sz w:val="20"/>
    </w:rPr>
  </w:style>
  <w:style w:type="paragraph" w:customStyle="1" w:styleId="a5">
    <w:name w:val="新標二[壹、貳....]"/>
    <w:next w:val="a"/>
    <w:pPr>
      <w:widowControl w:val="0"/>
      <w:kinsoku w:val="0"/>
      <w:autoSpaceDE w:val="0"/>
      <w:autoSpaceDN w:val="0"/>
      <w:adjustRightInd w:val="0"/>
      <w:spacing w:before="120" w:after="80"/>
      <w:ind w:left="142"/>
      <w:textAlignment w:val="baseline"/>
    </w:pPr>
    <w:rPr>
      <w:rFonts w:ascii="華康中明體" w:eastAsia="標楷體"/>
      <w:b/>
      <w:spacing w:val="16"/>
      <w:sz w:val="34"/>
    </w:rPr>
  </w:style>
  <w:style w:type="paragraph" w:customStyle="1" w:styleId="a6">
    <w:name w:val="(一)業務計畫實施情形之考核"/>
    <w:basedOn w:val="a7"/>
    <w:pPr>
      <w:adjustRightInd/>
      <w:spacing w:before="60" w:after="60" w:line="440" w:lineRule="exact"/>
      <w:ind w:right="-40" w:firstLineChars="100" w:firstLine="280"/>
      <w:jc w:val="both"/>
      <w:textAlignment w:val="auto"/>
    </w:pPr>
    <w:rPr>
      <w:rFonts w:ascii="標楷體" w:eastAsia="標楷體" w:hAnsi="標楷體" w:cs="Times New Roman"/>
      <w:b/>
      <w:bCs/>
      <w:spacing w:val="20"/>
      <w:kern w:val="2"/>
      <w:szCs w:val="20"/>
    </w:rPr>
  </w:style>
  <w:style w:type="paragraph" w:styleId="a7">
    <w:name w:val="Plain Text"/>
    <w:basedOn w:val="a"/>
    <w:link w:val="a8"/>
    <w:semiHidden/>
    <w:rPr>
      <w:rFonts w:ascii="細明體" w:hAnsi="Courier New" w:cs="Courier New"/>
      <w:szCs w:val="24"/>
    </w:rPr>
  </w:style>
  <w:style w:type="paragraph" w:customStyle="1" w:styleId="a9">
    <w:name w:val="文"/>
    <w:pPr>
      <w:widowControl w:val="0"/>
      <w:kinsoku w:val="0"/>
      <w:autoSpaceDE w:val="0"/>
      <w:autoSpaceDN w:val="0"/>
      <w:adjustRightInd w:val="0"/>
      <w:spacing w:before="60" w:line="480" w:lineRule="exact"/>
      <w:ind w:firstLine="510"/>
      <w:jc w:val="both"/>
      <w:textAlignment w:val="baseline"/>
    </w:pPr>
    <w:rPr>
      <w:rFonts w:eastAsia="標楷體"/>
      <w:spacing w:val="8"/>
      <w:sz w:val="24"/>
    </w:rPr>
  </w:style>
  <w:style w:type="paragraph" w:styleId="aa">
    <w:name w:val="footer"/>
    <w:basedOn w:val="a"/>
    <w:link w:val="ab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c">
    <w:name w:val="主標題[表]"/>
    <w:next w:val="ad"/>
    <w:pPr>
      <w:widowControl w:val="0"/>
      <w:kinsoku w:val="0"/>
      <w:autoSpaceDE w:val="0"/>
      <w:autoSpaceDN w:val="0"/>
      <w:adjustRightInd w:val="0"/>
      <w:spacing w:before="240" w:after="240"/>
      <w:jc w:val="both"/>
      <w:textAlignment w:val="baseline"/>
    </w:pPr>
    <w:rPr>
      <w:rFonts w:ascii="華康中明體" w:eastAsia="華康中明體"/>
      <w:b/>
      <w:spacing w:val="4"/>
      <w:sz w:val="24"/>
    </w:rPr>
  </w:style>
  <w:style w:type="paragraph" w:customStyle="1" w:styleId="ad">
    <w:name w:val="副標題[表]"/>
    <w:next w:val="ae"/>
    <w:pPr>
      <w:widowControl w:val="0"/>
      <w:kinsoku w:val="0"/>
      <w:autoSpaceDE w:val="0"/>
      <w:autoSpaceDN w:val="0"/>
      <w:adjustRightInd w:val="0"/>
      <w:ind w:left="284"/>
      <w:jc w:val="both"/>
      <w:textAlignment w:val="baseline"/>
    </w:pPr>
    <w:rPr>
      <w:rFonts w:ascii="華康中明體" w:eastAsia="華康中明體"/>
      <w:spacing w:val="4"/>
      <w:sz w:val="22"/>
    </w:rPr>
  </w:style>
  <w:style w:type="paragraph" w:customStyle="1" w:styleId="ae">
    <w:name w:val="單位"/>
    <w:next w:val="a"/>
    <w:pPr>
      <w:widowControl w:val="0"/>
      <w:kinsoku w:val="0"/>
      <w:autoSpaceDE w:val="0"/>
      <w:autoSpaceDN w:val="0"/>
      <w:adjustRightInd w:val="0"/>
      <w:spacing w:before="120" w:after="120"/>
      <w:ind w:right="284"/>
      <w:jc w:val="right"/>
      <w:textAlignment w:val="baseline"/>
    </w:pPr>
    <w:rPr>
      <w:rFonts w:ascii="華康中明體" w:eastAsia="華康中明體"/>
      <w:spacing w:val="4"/>
      <w:sz w:val="22"/>
    </w:rPr>
  </w:style>
  <w:style w:type="paragraph" w:customStyle="1" w:styleId="font5">
    <w:name w:val="font5"/>
    <w:basedOn w:val="a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font6">
    <w:name w:val="font6"/>
    <w:basedOn w:val="a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華康儷中黑" w:eastAsia="華康儷中黑" w:hAnsi="Arial Unicode MS" w:cs="Arial Unicode MS" w:hint="eastAsia"/>
      <w:sz w:val="18"/>
      <w:szCs w:val="18"/>
    </w:rPr>
  </w:style>
  <w:style w:type="paragraph" w:customStyle="1" w:styleId="font7">
    <w:name w:val="font7"/>
    <w:basedOn w:val="a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新細明體" w:eastAsia="新細明體" w:hAnsi="新細明體" w:cs="Arial Unicode MS" w:hint="eastAsia"/>
      <w:sz w:val="18"/>
      <w:szCs w:val="18"/>
    </w:rPr>
  </w:style>
  <w:style w:type="paragraph" w:customStyle="1" w:styleId="font8">
    <w:name w:val="font8"/>
    <w:basedOn w:val="a"/>
    <w:pPr>
      <w:widowControl/>
      <w:adjustRightInd/>
      <w:spacing w:before="100" w:beforeAutospacing="1" w:after="100" w:afterAutospacing="1" w:line="240" w:lineRule="auto"/>
      <w:textAlignment w:val="auto"/>
    </w:pPr>
    <w:rPr>
      <w:rFonts w:eastAsia="Arial Unicode MS"/>
      <w:sz w:val="20"/>
    </w:rPr>
  </w:style>
  <w:style w:type="paragraph" w:customStyle="1" w:styleId="xl24">
    <w:name w:val="xl24"/>
    <w:basedOn w:val="a"/>
    <w:pPr>
      <w:widowControl/>
      <w:pBdr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25">
    <w:name w:val="xl25"/>
    <w:basedOn w:val="a"/>
    <w:pPr>
      <w:widowControl/>
      <w:adjustRightInd/>
      <w:spacing w:before="100" w:beforeAutospacing="1" w:after="100" w:afterAutospacing="1" w:line="240" w:lineRule="auto"/>
      <w:textAlignment w:val="top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26">
    <w:name w:val="xl26"/>
    <w:basedOn w:val="a"/>
    <w:pPr>
      <w:widowControl/>
      <w:adjustRightInd/>
      <w:spacing w:before="100" w:beforeAutospacing="1" w:after="100" w:afterAutospacing="1" w:line="240" w:lineRule="auto"/>
      <w:textAlignment w:val="top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27">
    <w:name w:val="xl27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28">
    <w:name w:val="xl28"/>
    <w:basedOn w:val="a"/>
    <w:pPr>
      <w:widowControl/>
      <w:adjustRightInd/>
      <w:spacing w:before="100" w:beforeAutospacing="1" w:after="100" w:afterAutospacing="1" w:line="240" w:lineRule="auto"/>
      <w:textAlignment w:val="top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29">
    <w:name w:val="xl29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30">
    <w:name w:val="xl30"/>
    <w:basedOn w:val="a"/>
    <w:pPr>
      <w:widowControl/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31">
    <w:name w:val="xl31"/>
    <w:basedOn w:val="a"/>
    <w:pPr>
      <w:widowControl/>
      <w:pBdr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32">
    <w:name w:val="xl32"/>
    <w:basedOn w:val="a"/>
    <w:pPr>
      <w:widowControl/>
      <w:pBdr>
        <w:bottom w:val="single" w:sz="8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33">
    <w:name w:val="xl33"/>
    <w:basedOn w:val="a"/>
    <w:pPr>
      <w:widowControl/>
      <w:adjustRightInd/>
      <w:spacing w:before="100" w:beforeAutospacing="1" w:after="100" w:afterAutospacing="1" w:line="240" w:lineRule="auto"/>
      <w:textAlignment w:val="top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34">
    <w:name w:val="xl34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35">
    <w:name w:val="xl35"/>
    <w:basedOn w:val="a"/>
    <w:pPr>
      <w:widowControl/>
      <w:pBdr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36">
    <w:name w:val="xl36"/>
    <w:basedOn w:val="a"/>
    <w:pPr>
      <w:widowControl/>
      <w:adjustRightInd/>
      <w:spacing w:before="100" w:beforeAutospacing="1" w:after="100" w:afterAutospacing="1" w:line="240" w:lineRule="auto"/>
      <w:textAlignment w:val="center"/>
    </w:pPr>
    <w:rPr>
      <w:rFonts w:ascii="華康儷中黑" w:eastAsia="華康儷中黑" w:hAnsi="Arial Unicode MS" w:cs="Arial Unicode MS" w:hint="eastAsia"/>
      <w:sz w:val="20"/>
    </w:rPr>
  </w:style>
  <w:style w:type="paragraph" w:customStyle="1" w:styleId="xl37">
    <w:name w:val="xl37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華康儷中黑" w:eastAsia="華康儷中黑" w:hAnsi="Arial Unicode MS" w:cs="Arial Unicode MS" w:hint="eastAsia"/>
      <w:sz w:val="20"/>
    </w:rPr>
  </w:style>
  <w:style w:type="paragraph" w:customStyle="1" w:styleId="xl38">
    <w:name w:val="xl38"/>
    <w:basedOn w:val="a"/>
    <w:pPr>
      <w:widowControl/>
      <w:adjustRightInd/>
      <w:spacing w:before="100" w:beforeAutospacing="1" w:after="100" w:afterAutospacing="1" w:line="240" w:lineRule="auto"/>
      <w:textAlignment w:val="top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黑體" w:eastAsia="華康中黑體" w:hAnsi="Arial Unicode MS" w:cs="Arial Unicode MS" w:hint="eastAsia"/>
      <w:b/>
      <w:bCs/>
      <w:sz w:val="20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黑體" w:eastAsia="華康中黑體" w:hAnsi="Arial Unicode MS" w:cs="Arial Unicode MS" w:hint="eastAsia"/>
      <w:b/>
      <w:bCs/>
      <w:sz w:val="20"/>
    </w:rPr>
  </w:style>
  <w:style w:type="paragraph" w:customStyle="1" w:styleId="xl41">
    <w:name w:val="xl41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黑體" w:eastAsia="華康中黑體" w:hAnsi="Arial Unicode MS" w:cs="Arial Unicode MS" w:hint="eastAsia"/>
      <w:b/>
      <w:bCs/>
      <w:sz w:val="20"/>
    </w:rPr>
  </w:style>
  <w:style w:type="paragraph" w:customStyle="1" w:styleId="xl42">
    <w:name w:val="xl42"/>
    <w:basedOn w:val="a"/>
    <w:pPr>
      <w:widowControl/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黑體" w:eastAsia="華康中黑體" w:hAnsi="Arial Unicode MS" w:cs="Arial Unicode MS" w:hint="eastAsia"/>
      <w:b/>
      <w:bCs/>
      <w:sz w:val="20"/>
    </w:rPr>
  </w:style>
  <w:style w:type="paragraph" w:customStyle="1" w:styleId="xl43">
    <w:name w:val="xl43"/>
    <w:basedOn w:val="a"/>
    <w:pPr>
      <w:widowControl/>
      <w:adjustRightInd/>
      <w:spacing w:before="100" w:beforeAutospacing="1" w:after="100" w:afterAutospacing="1" w:line="240" w:lineRule="auto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44">
    <w:name w:val="xl44"/>
    <w:basedOn w:val="a"/>
    <w:pPr>
      <w:widowControl/>
      <w:pBdr>
        <w:bottom w:val="single" w:sz="8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45">
    <w:name w:val="xl45"/>
    <w:basedOn w:val="a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rFonts w:ascii="華康儷中黑" w:eastAsia="華康儷中黑" w:hAnsi="Arial Unicode MS" w:cs="Arial Unicode MS" w:hint="eastAsia"/>
      <w:sz w:val="20"/>
    </w:rPr>
  </w:style>
  <w:style w:type="paragraph" w:customStyle="1" w:styleId="xl46">
    <w:name w:val="xl46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47">
    <w:name w:val="xl47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黑體" w:eastAsia="華康中黑體" w:hAnsi="Arial Unicode MS" w:cs="Arial Unicode MS" w:hint="eastAsia"/>
      <w:b/>
      <w:bCs/>
      <w:sz w:val="20"/>
    </w:rPr>
  </w:style>
  <w:style w:type="paragraph" w:customStyle="1" w:styleId="xl48">
    <w:name w:val="xl48"/>
    <w:basedOn w:val="a"/>
    <w:pPr>
      <w:widowControl/>
      <w:pBdr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49">
    <w:name w:val="xl49"/>
    <w:basedOn w:val="a"/>
    <w:pPr>
      <w:widowControl/>
      <w:pBdr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50">
    <w:name w:val="xl50"/>
    <w:basedOn w:val="a"/>
    <w:pPr>
      <w:widowControl/>
      <w:pBdr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51">
    <w:name w:val="xl51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明體" w:eastAsia="華康中明體" w:hAnsi="Arial Unicode MS" w:cs="Arial Unicode MS" w:hint="eastAsia"/>
      <w:sz w:val="18"/>
      <w:szCs w:val="18"/>
    </w:rPr>
  </w:style>
  <w:style w:type="paragraph" w:customStyle="1" w:styleId="xl52">
    <w:name w:val="xl52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53">
    <w:name w:val="xl53"/>
    <w:basedOn w:val="a"/>
    <w:pPr>
      <w:widowControl/>
      <w:pBdr>
        <w:top w:val="single" w:sz="8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54">
    <w:name w:val="xl54"/>
    <w:basedOn w:val="a"/>
    <w:pPr>
      <w:widowControl/>
      <w:adjustRightInd/>
      <w:spacing w:before="100" w:beforeAutospacing="1" w:after="100" w:afterAutospacing="1" w:line="240" w:lineRule="auto"/>
      <w:jc w:val="center"/>
      <w:textAlignment w:val="top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55">
    <w:name w:val="xl55"/>
    <w:basedOn w:val="a"/>
    <w:pPr>
      <w:widowControl/>
      <w:adjustRightInd/>
      <w:spacing w:before="100" w:beforeAutospacing="1" w:after="100" w:afterAutospacing="1" w:line="240" w:lineRule="auto"/>
      <w:textAlignment w:val="center"/>
    </w:pPr>
    <w:rPr>
      <w:rFonts w:ascii="華康儷中黑" w:eastAsia="華康儷中黑" w:hAnsi="Arial Unicode MS" w:cs="Arial Unicode MS" w:hint="eastAsia"/>
      <w:sz w:val="20"/>
    </w:rPr>
  </w:style>
  <w:style w:type="paragraph" w:customStyle="1" w:styleId="xl56">
    <w:name w:val="xl56"/>
    <w:basedOn w:val="a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rFonts w:ascii="華康儷中黑" w:eastAsia="華康儷中黑" w:hAnsi="Arial Unicode MS" w:cs="Arial Unicode MS" w:hint="eastAsia"/>
      <w:sz w:val="20"/>
    </w:rPr>
  </w:style>
  <w:style w:type="paragraph" w:customStyle="1" w:styleId="xl57">
    <w:name w:val="xl57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華康中明體" w:eastAsia="華康中明體" w:hAnsi="Arial Unicode MS" w:cs="Arial Unicode MS" w:hint="eastAsia"/>
      <w:sz w:val="16"/>
      <w:szCs w:val="16"/>
    </w:rPr>
  </w:style>
  <w:style w:type="paragraph" w:customStyle="1" w:styleId="xl58">
    <w:name w:val="xl58"/>
    <w:basedOn w:val="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59">
    <w:name w:val="xl59"/>
    <w:basedOn w:val="a"/>
    <w:pPr>
      <w:widowControl/>
      <w:pBdr>
        <w:top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60">
    <w:name w:val="xl60"/>
    <w:basedOn w:val="a"/>
    <w:pPr>
      <w:widowControl/>
      <w:pBdr>
        <w:top w:val="single" w:sz="8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61">
    <w:name w:val="xl61"/>
    <w:basedOn w:val="a"/>
    <w:pPr>
      <w:widowControl/>
      <w:pBdr>
        <w:top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62">
    <w:name w:val="xl62"/>
    <w:basedOn w:val="a"/>
    <w:pPr>
      <w:widowControl/>
      <w:pBdr>
        <w:bottom w:val="single" w:sz="8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63">
    <w:name w:val="xl63"/>
    <w:basedOn w:val="a"/>
    <w:pPr>
      <w:widowControl/>
      <w:pBdr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af">
    <w:name w:val="註"/>
    <w:basedOn w:val="a9"/>
    <w:pPr>
      <w:spacing w:before="0" w:line="240" w:lineRule="auto"/>
      <w:ind w:left="200" w:hangingChars="200" w:hanging="200"/>
    </w:pPr>
    <w:rPr>
      <w:spacing w:val="0"/>
      <w:sz w:val="20"/>
    </w:rPr>
  </w:style>
  <w:style w:type="character" w:styleId="af0">
    <w:name w:val="page number"/>
    <w:basedOn w:val="a0"/>
    <w:semiHidden/>
  </w:style>
  <w:style w:type="paragraph" w:customStyle="1" w:styleId="123">
    <w:name w:val="標題1.2.3..."/>
    <w:basedOn w:val="a"/>
    <w:pPr>
      <w:kinsoku w:val="0"/>
      <w:autoSpaceDE w:val="0"/>
      <w:autoSpaceDN w:val="0"/>
      <w:spacing w:line="480" w:lineRule="exact"/>
      <w:ind w:left="907"/>
      <w:jc w:val="both"/>
    </w:pPr>
    <w:rPr>
      <w:rFonts w:eastAsia="標楷體"/>
      <w:b/>
      <w:bCs/>
      <w:spacing w:val="4"/>
      <w:sz w:val="26"/>
    </w:rPr>
  </w:style>
  <w:style w:type="paragraph" w:customStyle="1" w:styleId="1230">
    <w:name w:val="標題(1).(2).(3)..."/>
    <w:basedOn w:val="a9"/>
    <w:pPr>
      <w:ind w:firstLine="1021"/>
    </w:pPr>
  </w:style>
  <w:style w:type="paragraph" w:customStyle="1" w:styleId="1231">
    <w:name w:val="標題1.2.3....."/>
    <w:basedOn w:val="123"/>
    <w:pPr>
      <w:ind w:left="0" w:firstLine="907"/>
    </w:pPr>
    <w:rPr>
      <w:b w:val="0"/>
      <w:bCs w:val="0"/>
      <w:spacing w:val="8"/>
      <w:sz w:val="24"/>
    </w:rPr>
  </w:style>
  <w:style w:type="paragraph" w:customStyle="1" w:styleId="11">
    <w:name w:val="樣式1"/>
    <w:basedOn w:val="a"/>
    <w:next w:val="a"/>
    <w:autoRedefine/>
    <w:pPr>
      <w:adjustRightInd/>
      <w:spacing w:before="240" w:line="440" w:lineRule="exact"/>
      <w:jc w:val="both"/>
      <w:textAlignment w:val="auto"/>
    </w:pPr>
    <w:rPr>
      <w:rFonts w:eastAsia="標楷體"/>
      <w:b/>
      <w:bCs/>
      <w:spacing w:val="20"/>
      <w:kern w:val="2"/>
      <w:sz w:val="32"/>
      <w:szCs w:val="32"/>
    </w:rPr>
  </w:style>
  <w:style w:type="paragraph" w:customStyle="1" w:styleId="12">
    <w:name w:val="標題(1).(2)..."/>
    <w:basedOn w:val="1230"/>
    <w:rPr>
      <w:b/>
    </w:rPr>
  </w:style>
  <w:style w:type="paragraph" w:customStyle="1" w:styleId="af1">
    <w:name w:val="標題三[(壹)、(貳)....]"/>
    <w:basedOn w:val="a"/>
    <w:pPr>
      <w:spacing w:line="360" w:lineRule="auto"/>
      <w:ind w:leftChars="50" w:left="50"/>
    </w:pPr>
    <w:rPr>
      <w:rFonts w:ascii="標楷體" w:eastAsia="標楷體"/>
      <w:b/>
      <w:spacing w:val="4"/>
      <w:sz w:val="30"/>
    </w:rPr>
  </w:style>
  <w:style w:type="paragraph" w:customStyle="1" w:styleId="af2">
    <w:name w:val="新標三[一、二....]"/>
    <w:basedOn w:val="a"/>
    <w:pPr>
      <w:spacing w:before="160" w:after="60" w:line="240" w:lineRule="auto"/>
      <w:ind w:left="284"/>
    </w:pPr>
    <w:rPr>
      <w:rFonts w:eastAsia="標楷體"/>
      <w:b/>
      <w:spacing w:val="12"/>
      <w:sz w:val="32"/>
    </w:rPr>
  </w:style>
  <w:style w:type="paragraph" w:customStyle="1" w:styleId="af3">
    <w:name w:val="新標七[本文...]"/>
    <w:basedOn w:val="a9"/>
    <w:pPr>
      <w:adjustRightInd/>
      <w:spacing w:before="0" w:after="60"/>
    </w:pPr>
  </w:style>
  <w:style w:type="paragraph" w:customStyle="1" w:styleId="af4">
    <w:name w:val="新標四[(一)、(二)....]"/>
    <w:basedOn w:val="123"/>
    <w:pPr>
      <w:spacing w:before="220" w:after="60" w:line="240" w:lineRule="auto"/>
      <w:ind w:left="284"/>
      <w:jc w:val="left"/>
    </w:pPr>
    <w:rPr>
      <w:bCs w:val="0"/>
      <w:spacing w:val="8"/>
      <w:sz w:val="30"/>
    </w:rPr>
  </w:style>
  <w:style w:type="paragraph" w:customStyle="1" w:styleId="xl68">
    <w:name w:val="xl68"/>
    <w:basedOn w:val="a"/>
    <w:pPr>
      <w:widowControl/>
      <w:pBdr>
        <w:bottom w:val="single" w:sz="8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af5">
    <w:name w:val="三自來水事業處"/>
    <w:basedOn w:val="a7"/>
    <w:pPr>
      <w:adjustRightInd/>
      <w:spacing w:line="440" w:lineRule="exact"/>
      <w:ind w:firstLineChars="6" w:firstLine="19"/>
      <w:jc w:val="both"/>
      <w:textAlignment w:val="auto"/>
    </w:pPr>
    <w:rPr>
      <w:rFonts w:ascii="標楷體" w:eastAsia="標楷體" w:hAnsi="標楷體" w:cs="Times New Roman"/>
      <w:b/>
      <w:bCs/>
      <w:spacing w:val="20"/>
      <w:kern w:val="2"/>
      <w:sz w:val="28"/>
      <w:szCs w:val="20"/>
    </w:rPr>
  </w:style>
  <w:style w:type="paragraph" w:customStyle="1" w:styleId="af6">
    <w:name w:val="甲、"/>
    <w:basedOn w:val="a"/>
    <w:pPr>
      <w:adjustRightInd/>
      <w:spacing w:line="480" w:lineRule="exact"/>
      <w:jc w:val="both"/>
      <w:textAlignment w:val="auto"/>
    </w:pPr>
    <w:rPr>
      <w:rFonts w:ascii="標楷體" w:eastAsia="標楷體"/>
      <w:b/>
      <w:bCs/>
      <w:spacing w:val="20"/>
      <w:kern w:val="2"/>
      <w:sz w:val="36"/>
    </w:rPr>
  </w:style>
  <w:style w:type="paragraph" w:customStyle="1" w:styleId="120">
    <w:name w:val="新標五[1.2...]"/>
    <w:basedOn w:val="af2"/>
    <w:pPr>
      <w:spacing w:before="0" w:line="480" w:lineRule="exact"/>
      <w:ind w:left="567"/>
    </w:pPr>
    <w:rPr>
      <w:spacing w:val="4"/>
      <w:sz w:val="28"/>
    </w:rPr>
  </w:style>
  <w:style w:type="paragraph" w:customStyle="1" w:styleId="af7">
    <w:name w:val="新標一(甲、乙、丙....)"/>
    <w:basedOn w:val="af6"/>
    <w:pPr>
      <w:spacing w:after="200" w:line="240" w:lineRule="auto"/>
      <w:jc w:val="left"/>
    </w:pPr>
  </w:style>
  <w:style w:type="paragraph" w:customStyle="1" w:styleId="121">
    <w:name w:val="新標六[(1)(2)...]"/>
    <w:basedOn w:val="af4"/>
    <w:pPr>
      <w:spacing w:before="120" w:line="480" w:lineRule="exact"/>
      <w:ind w:left="709"/>
    </w:pPr>
    <w:rPr>
      <w:spacing w:val="4"/>
      <w:sz w:val="26"/>
    </w:rPr>
  </w:style>
  <w:style w:type="paragraph" w:customStyle="1" w:styleId="af8">
    <w:name w:val="標題四[一、二....]"/>
    <w:basedOn w:val="a"/>
    <w:pPr>
      <w:spacing w:line="240" w:lineRule="auto"/>
      <w:ind w:leftChars="178" w:left="339" w:hangingChars="161" w:hanging="161"/>
    </w:pPr>
    <w:rPr>
      <w:rFonts w:eastAsia="標楷體"/>
      <w:b/>
      <w:spacing w:val="4"/>
      <w:sz w:val="28"/>
    </w:rPr>
  </w:style>
  <w:style w:type="paragraph" w:customStyle="1" w:styleId="af9">
    <w:name w:val="標題下本文"/>
    <w:basedOn w:val="a9"/>
    <w:pPr>
      <w:adjustRightInd/>
    </w:pPr>
  </w:style>
  <w:style w:type="paragraph" w:customStyle="1" w:styleId="afa">
    <w:name w:val="標題五[(一)、(二)....]"/>
    <w:basedOn w:val="123"/>
    <w:pPr>
      <w:spacing w:beforeLines="50" w:before="50"/>
      <w:ind w:left="0" w:firstLineChars="100" w:firstLine="100"/>
    </w:pPr>
    <w:rPr>
      <w:bCs w:val="0"/>
    </w:rPr>
  </w:style>
  <w:style w:type="paragraph" w:customStyle="1" w:styleId="afb">
    <w:name w:val="新標二(壹、貳、叁....)"/>
    <w:basedOn w:val="a"/>
    <w:pPr>
      <w:adjustRightInd/>
      <w:spacing w:before="120" w:after="80" w:line="240" w:lineRule="auto"/>
      <w:ind w:left="142"/>
      <w:textAlignment w:val="auto"/>
    </w:pPr>
    <w:rPr>
      <w:rFonts w:eastAsia="標楷體"/>
      <w:b/>
      <w:bCs/>
      <w:spacing w:val="16"/>
      <w:kern w:val="2"/>
      <w:sz w:val="34"/>
      <w:szCs w:val="32"/>
    </w:rPr>
  </w:style>
  <w:style w:type="paragraph" w:customStyle="1" w:styleId="afc">
    <w:name w:val="新標三(一、二、三....)"/>
    <w:basedOn w:val="a"/>
    <w:pPr>
      <w:adjustRightInd/>
      <w:spacing w:before="160" w:after="60" w:line="240" w:lineRule="auto"/>
      <w:ind w:left="284"/>
      <w:textAlignment w:val="auto"/>
    </w:pPr>
    <w:rPr>
      <w:rFonts w:eastAsia="標楷體"/>
      <w:b/>
      <w:spacing w:val="12"/>
      <w:kern w:val="2"/>
      <w:sz w:val="32"/>
      <w:szCs w:val="28"/>
    </w:rPr>
  </w:style>
  <w:style w:type="paragraph" w:customStyle="1" w:styleId="afd">
    <w:name w:val="甲乙丙"/>
    <w:basedOn w:val="a"/>
    <w:pPr>
      <w:adjustRightInd/>
      <w:spacing w:after="360" w:line="360" w:lineRule="auto"/>
      <w:jc w:val="center"/>
      <w:textAlignment w:val="auto"/>
    </w:pPr>
    <w:rPr>
      <w:rFonts w:ascii="標楷體" w:eastAsia="標楷體"/>
      <w:b/>
      <w:kern w:val="2"/>
      <w:sz w:val="40"/>
    </w:rPr>
  </w:style>
  <w:style w:type="paragraph" w:customStyle="1" w:styleId="afe">
    <w:name w:val="壹貳參"/>
    <w:basedOn w:val="afd"/>
    <w:pPr>
      <w:spacing w:after="240"/>
      <w:ind w:left="624"/>
      <w:jc w:val="left"/>
    </w:pPr>
    <w:rPr>
      <w:sz w:val="36"/>
    </w:rPr>
  </w:style>
  <w:style w:type="paragraph" w:customStyle="1" w:styleId="aff">
    <w:name w:val="一二三"/>
    <w:basedOn w:val="afe"/>
    <w:pPr>
      <w:spacing w:after="120"/>
      <w:ind w:left="0"/>
    </w:pPr>
    <w:rPr>
      <w:b w:val="0"/>
      <w:sz w:val="32"/>
    </w:rPr>
  </w:style>
  <w:style w:type="paragraph" w:customStyle="1" w:styleId="aff0">
    <w:name w:val="括號一二三"/>
    <w:basedOn w:val="aff"/>
    <w:pPr>
      <w:spacing w:after="0"/>
      <w:ind w:firstLine="624"/>
      <w:jc w:val="both"/>
    </w:pPr>
    <w:rPr>
      <w:b/>
      <w:sz w:val="28"/>
    </w:rPr>
  </w:style>
  <w:style w:type="paragraph" w:customStyle="1" w:styleId="1232">
    <w:name w:val="123"/>
    <w:basedOn w:val="aff0"/>
    <w:pPr>
      <w:ind w:firstLine="425"/>
    </w:pPr>
    <w:rPr>
      <w:b w:val="0"/>
      <w:sz w:val="24"/>
    </w:rPr>
  </w:style>
  <w:style w:type="paragraph" w:customStyle="1" w:styleId="1233">
    <w:name w:val="括號123"/>
    <w:basedOn w:val="1232"/>
    <w:pPr>
      <w:ind w:firstLine="624"/>
    </w:pPr>
  </w:style>
  <w:style w:type="paragraph" w:customStyle="1" w:styleId="1234">
    <w:name w:val="圓圈123"/>
    <w:basedOn w:val="1233"/>
    <w:pPr>
      <w:ind w:firstLine="1008"/>
    </w:pPr>
  </w:style>
  <w:style w:type="paragraph" w:customStyle="1" w:styleId="122">
    <w:name w:val="新標六((1)(2))"/>
    <w:basedOn w:val="af3"/>
    <w:pPr>
      <w:spacing w:before="60" w:after="0"/>
    </w:pPr>
    <w:rPr>
      <w:b/>
      <w:noProof/>
      <w:sz w:val="26"/>
    </w:rPr>
  </w:style>
  <w:style w:type="paragraph" w:customStyle="1" w:styleId="-1">
    <w:name w:val="註-1"/>
    <w:basedOn w:val="af"/>
    <w:pPr>
      <w:kinsoku/>
      <w:autoSpaceDE/>
      <w:autoSpaceDN/>
      <w:adjustRightInd/>
      <w:ind w:leftChars="175" w:left="245" w:hangingChars="70" w:hanging="70"/>
      <w:jc w:val="left"/>
      <w:textAlignment w:val="auto"/>
    </w:pPr>
    <w:rPr>
      <w:kern w:val="2"/>
      <w:szCs w:val="24"/>
    </w:rPr>
  </w:style>
  <w:style w:type="paragraph" w:styleId="aff1">
    <w:name w:val="Date"/>
    <w:basedOn w:val="a"/>
    <w:next w:val="a"/>
    <w:link w:val="aff2"/>
    <w:semiHidden/>
    <w:pPr>
      <w:adjustRightInd/>
      <w:spacing w:line="240" w:lineRule="auto"/>
      <w:jc w:val="right"/>
      <w:textAlignment w:val="auto"/>
    </w:pPr>
    <w:rPr>
      <w:rFonts w:ascii="標楷體" w:eastAsia="標楷體" w:hAnsi="標楷體"/>
      <w:spacing w:val="80"/>
      <w:kern w:val="2"/>
    </w:rPr>
  </w:style>
  <w:style w:type="paragraph" w:styleId="aff3">
    <w:name w:val="Body Text Indent"/>
    <w:basedOn w:val="a"/>
    <w:link w:val="aff4"/>
    <w:semiHidden/>
    <w:pPr>
      <w:autoSpaceDE w:val="0"/>
      <w:autoSpaceDN w:val="0"/>
      <w:spacing w:line="240" w:lineRule="auto"/>
      <w:ind w:leftChars="38" w:left="91"/>
      <w:jc w:val="distribute"/>
      <w:textAlignment w:val="auto"/>
    </w:pPr>
    <w:rPr>
      <w:rFonts w:eastAsia="標楷體"/>
      <w:bCs/>
      <w:noProof/>
      <w:kern w:val="2"/>
      <w:sz w:val="20"/>
    </w:rPr>
  </w:style>
  <w:style w:type="paragraph" w:customStyle="1" w:styleId="aff5">
    <w:name w:val="表數"/>
    <w:basedOn w:val="a"/>
    <w:pPr>
      <w:keepNext/>
      <w:adjustRightInd/>
      <w:spacing w:line="240" w:lineRule="auto"/>
      <w:jc w:val="right"/>
      <w:textAlignment w:val="auto"/>
    </w:pPr>
    <w:rPr>
      <w:rFonts w:ascii="標楷體" w:eastAsia="標楷體"/>
      <w:kern w:val="16"/>
      <w:sz w:val="20"/>
      <w:szCs w:val="24"/>
    </w:rPr>
  </w:style>
  <w:style w:type="paragraph" w:customStyle="1" w:styleId="aff6">
    <w:name w:val="表上"/>
    <w:basedOn w:val="a"/>
    <w:pPr>
      <w:keepNext/>
      <w:adjustRightInd/>
      <w:spacing w:line="240" w:lineRule="auto"/>
      <w:ind w:left="57" w:right="57"/>
      <w:jc w:val="distribute"/>
      <w:textAlignment w:val="auto"/>
    </w:pPr>
    <w:rPr>
      <w:rFonts w:ascii="標楷體" w:eastAsia="標楷體"/>
      <w:kern w:val="16"/>
      <w:sz w:val="20"/>
      <w:szCs w:val="24"/>
    </w:rPr>
  </w:style>
  <w:style w:type="paragraph" w:styleId="aff7">
    <w:name w:val="Block Text"/>
    <w:basedOn w:val="a"/>
    <w:semiHidden/>
    <w:pPr>
      <w:spacing w:line="240" w:lineRule="auto"/>
      <w:ind w:left="113" w:right="113"/>
      <w:jc w:val="distribute"/>
    </w:pPr>
    <w:rPr>
      <w:rFonts w:ascii="標楷體" w:eastAsia="標楷體" w:hAnsi="標楷體"/>
      <w:sz w:val="20"/>
    </w:rPr>
  </w:style>
  <w:style w:type="paragraph" w:customStyle="1" w:styleId="xl65">
    <w:name w:val="xl65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top"/>
    </w:pPr>
    <w:rPr>
      <w:rFonts w:ascii="新細明體" w:eastAsia="新細明體" w:hAnsi="新細明體" w:cs="Arial Unicode MS" w:hint="eastAsia"/>
      <w:b/>
      <w:bCs/>
      <w:color w:val="000000"/>
      <w:sz w:val="20"/>
    </w:rPr>
  </w:style>
  <w:style w:type="paragraph" w:customStyle="1" w:styleId="xl66">
    <w:name w:val="xl66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top"/>
    </w:pPr>
    <w:rPr>
      <w:rFonts w:ascii="新細明體" w:eastAsia="新細明體" w:hAnsi="新細明體" w:cs="Arial Unicode MS" w:hint="eastAsia"/>
      <w:color w:val="000000"/>
      <w:sz w:val="20"/>
    </w:rPr>
  </w:style>
  <w:style w:type="paragraph" w:customStyle="1" w:styleId="xl67">
    <w:name w:val="xl67"/>
    <w:basedOn w:val="a"/>
    <w:pPr>
      <w:widowControl/>
      <w:pBdr>
        <w:bottom w:val="single" w:sz="12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top"/>
    </w:pPr>
    <w:rPr>
      <w:rFonts w:ascii="新細明體" w:eastAsia="新細明體" w:hAnsi="新細明體" w:cs="Arial Unicode MS" w:hint="eastAsia"/>
      <w:b/>
      <w:bCs/>
      <w:color w:val="000000"/>
      <w:sz w:val="20"/>
    </w:rPr>
  </w:style>
  <w:style w:type="paragraph" w:customStyle="1" w:styleId="xl69">
    <w:name w:val="xl69"/>
    <w:basedOn w:val="a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top"/>
    </w:pPr>
    <w:rPr>
      <w:rFonts w:ascii="新細明體" w:eastAsia="新細明體" w:hAnsi="新細明體" w:cs="Arial Unicode MS" w:hint="eastAsia"/>
      <w:color w:val="000000"/>
      <w:sz w:val="20"/>
    </w:rPr>
  </w:style>
  <w:style w:type="paragraph" w:customStyle="1" w:styleId="xl70">
    <w:name w:val="xl70"/>
    <w:basedOn w:val="a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top"/>
    </w:pPr>
    <w:rPr>
      <w:rFonts w:ascii="新細明體" w:eastAsia="新細明體" w:hAnsi="新細明體" w:cs="Arial Unicode MS" w:hint="eastAsia"/>
      <w:b/>
      <w:bCs/>
      <w:color w:val="000000"/>
      <w:sz w:val="20"/>
    </w:rPr>
  </w:style>
  <w:style w:type="paragraph" w:customStyle="1" w:styleId="xl71">
    <w:name w:val="xl71"/>
    <w:basedOn w:val="a"/>
    <w:pPr>
      <w:widowControl/>
      <w:pBdr>
        <w:left w:val="single" w:sz="4" w:space="0" w:color="auto"/>
        <w:bottom w:val="single" w:sz="12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top"/>
    </w:pPr>
    <w:rPr>
      <w:rFonts w:ascii="新細明體" w:eastAsia="新細明體" w:hAnsi="新細明體" w:cs="Arial Unicode MS" w:hint="eastAsia"/>
      <w:b/>
      <w:bCs/>
      <w:color w:val="000000"/>
      <w:sz w:val="20"/>
    </w:rPr>
  </w:style>
  <w:style w:type="paragraph" w:customStyle="1" w:styleId="xl72">
    <w:name w:val="xl72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top"/>
    </w:pPr>
    <w:rPr>
      <w:rFonts w:ascii="新細明體" w:eastAsia="新細明體" w:hAnsi="新細明體" w:cs="Arial Unicode MS" w:hint="eastAsia"/>
      <w:b/>
      <w:bCs/>
      <w:color w:val="FF0000"/>
      <w:sz w:val="20"/>
    </w:rPr>
  </w:style>
  <w:style w:type="paragraph" w:customStyle="1" w:styleId="xl73">
    <w:name w:val="xl73"/>
    <w:basedOn w:val="a"/>
    <w:pPr>
      <w:widowControl/>
      <w:adjustRightInd/>
      <w:spacing w:before="100" w:beforeAutospacing="1" w:after="100" w:afterAutospacing="1" w:line="240" w:lineRule="auto"/>
      <w:jc w:val="right"/>
      <w:textAlignment w:val="top"/>
    </w:pPr>
    <w:rPr>
      <w:rFonts w:ascii="新細明體" w:eastAsia="新細明體" w:hAnsi="新細明體" w:cs="Arial Unicode MS" w:hint="eastAsia"/>
      <w:b/>
      <w:bCs/>
      <w:color w:val="FF0000"/>
      <w:sz w:val="20"/>
    </w:rPr>
  </w:style>
  <w:style w:type="paragraph" w:customStyle="1" w:styleId="4">
    <w:name w:val="樣式4"/>
    <w:basedOn w:val="a"/>
    <w:autoRedefine/>
    <w:pPr>
      <w:numPr>
        <w:numId w:val="2"/>
      </w:numPr>
      <w:adjustRightInd/>
      <w:spacing w:before="120" w:after="120" w:line="440" w:lineRule="exact"/>
      <w:ind w:left="573" w:hanging="573"/>
      <w:jc w:val="both"/>
      <w:textAlignment w:val="auto"/>
    </w:pPr>
    <w:rPr>
      <w:rFonts w:ascii="標楷體" w:eastAsia="標楷體"/>
      <w:b/>
      <w:spacing w:val="10"/>
      <w:kern w:val="2"/>
      <w:sz w:val="28"/>
    </w:rPr>
  </w:style>
  <w:style w:type="paragraph" w:customStyle="1" w:styleId="13">
    <w:name w:val="註1"/>
    <w:basedOn w:val="a"/>
    <w:pPr>
      <w:tabs>
        <w:tab w:val="left" w:pos="408"/>
      </w:tabs>
      <w:adjustRightInd/>
      <w:snapToGrid w:val="0"/>
      <w:spacing w:line="240" w:lineRule="exact"/>
      <w:ind w:left="278" w:hangingChars="278" w:hanging="278"/>
      <w:textAlignment w:val="auto"/>
    </w:pPr>
    <w:rPr>
      <w:rFonts w:eastAsia="標楷體"/>
      <w:kern w:val="2"/>
      <w:sz w:val="20"/>
      <w:szCs w:val="24"/>
    </w:rPr>
  </w:style>
  <w:style w:type="paragraph" w:customStyle="1" w:styleId="aff8">
    <w:name w:val="表格字"/>
    <w:basedOn w:val="a"/>
    <w:pPr>
      <w:adjustRightInd/>
      <w:spacing w:line="240" w:lineRule="exact"/>
      <w:ind w:left="369" w:right="57" w:hanging="369"/>
      <w:jc w:val="both"/>
      <w:textAlignment w:val="auto"/>
    </w:pPr>
    <w:rPr>
      <w:rFonts w:ascii="標楷體" w:eastAsia="標楷體"/>
      <w:kern w:val="2"/>
      <w:sz w:val="20"/>
    </w:rPr>
  </w:style>
  <w:style w:type="paragraph" w:customStyle="1" w:styleId="21">
    <w:name w:val="樣式2"/>
    <w:basedOn w:val="a"/>
    <w:autoRedefine/>
    <w:pPr>
      <w:adjustRightInd/>
      <w:spacing w:after="120" w:line="240" w:lineRule="atLeast"/>
      <w:jc w:val="both"/>
      <w:textAlignment w:val="auto"/>
    </w:pPr>
    <w:rPr>
      <w:rFonts w:ascii="標楷體" w:eastAsia="標楷體" w:hAnsi="標楷體"/>
      <w:spacing w:val="20"/>
      <w:kern w:val="2"/>
      <w:sz w:val="16"/>
      <w:szCs w:val="16"/>
    </w:rPr>
  </w:style>
  <w:style w:type="paragraph" w:customStyle="1" w:styleId="31">
    <w:name w:val="樣式3"/>
    <w:basedOn w:val="a"/>
    <w:autoRedefine/>
    <w:pPr>
      <w:adjustRightInd/>
      <w:spacing w:before="120" w:after="120" w:line="460" w:lineRule="exact"/>
      <w:jc w:val="both"/>
      <w:textAlignment w:val="auto"/>
    </w:pPr>
    <w:rPr>
      <w:rFonts w:eastAsia="新細明體"/>
      <w:b/>
      <w:spacing w:val="20"/>
      <w:kern w:val="2"/>
      <w:sz w:val="28"/>
    </w:rPr>
  </w:style>
  <w:style w:type="paragraph" w:customStyle="1" w:styleId="51">
    <w:name w:val="樣式5"/>
    <w:basedOn w:val="a"/>
    <w:autoRedefine/>
    <w:pPr>
      <w:adjustRightInd/>
      <w:spacing w:before="60" w:after="60" w:line="440" w:lineRule="exact"/>
      <w:ind w:left="567" w:hanging="567"/>
      <w:jc w:val="both"/>
      <w:textAlignment w:val="auto"/>
    </w:pPr>
    <w:rPr>
      <w:rFonts w:ascii="新細明體" w:eastAsia="新細明體"/>
      <w:b/>
      <w:spacing w:val="20"/>
      <w:kern w:val="2"/>
    </w:rPr>
  </w:style>
  <w:style w:type="paragraph" w:customStyle="1" w:styleId="61">
    <w:name w:val="樣式6"/>
    <w:basedOn w:val="a"/>
    <w:autoRedefine/>
    <w:pPr>
      <w:adjustRightInd/>
      <w:spacing w:line="440" w:lineRule="exact"/>
      <w:ind w:firstLine="510"/>
      <w:jc w:val="both"/>
      <w:textAlignment w:val="auto"/>
    </w:pPr>
    <w:rPr>
      <w:rFonts w:ascii="標楷體" w:eastAsia="標楷體"/>
      <w:kern w:val="2"/>
    </w:rPr>
  </w:style>
  <w:style w:type="paragraph" w:customStyle="1" w:styleId="7">
    <w:name w:val="樣式7"/>
    <w:basedOn w:val="a"/>
    <w:autoRedefine/>
    <w:pPr>
      <w:adjustRightInd/>
      <w:spacing w:before="60" w:after="60" w:line="440" w:lineRule="exact"/>
      <w:ind w:firstLine="510"/>
      <w:jc w:val="both"/>
      <w:textAlignment w:val="auto"/>
    </w:pPr>
    <w:rPr>
      <w:rFonts w:ascii="新細明體" w:eastAsia="新細明體"/>
      <w:b/>
      <w:spacing w:val="20"/>
      <w:kern w:val="2"/>
      <w:sz w:val="22"/>
    </w:rPr>
  </w:style>
  <w:style w:type="paragraph" w:customStyle="1" w:styleId="8">
    <w:name w:val="樣式8"/>
    <w:basedOn w:val="a"/>
    <w:autoRedefine/>
    <w:pPr>
      <w:adjustRightInd/>
      <w:spacing w:line="440" w:lineRule="exact"/>
      <w:ind w:left="935" w:hanging="425"/>
      <w:jc w:val="both"/>
      <w:textAlignment w:val="auto"/>
    </w:pPr>
    <w:rPr>
      <w:rFonts w:eastAsia="新細明體"/>
      <w:b/>
      <w:spacing w:val="14"/>
      <w:kern w:val="2"/>
      <w:sz w:val="22"/>
    </w:rPr>
  </w:style>
  <w:style w:type="paragraph" w:styleId="aff9">
    <w:name w:val="Balloon Text"/>
    <w:basedOn w:val="a"/>
    <w:link w:val="affa"/>
    <w:semiHidden/>
    <w:pPr>
      <w:adjustRightInd/>
      <w:spacing w:line="240" w:lineRule="auto"/>
      <w:textAlignment w:val="auto"/>
    </w:pPr>
    <w:rPr>
      <w:rFonts w:ascii="Arial" w:eastAsia="新細明體" w:hAnsi="Arial"/>
      <w:kern w:val="2"/>
      <w:sz w:val="18"/>
      <w:szCs w:val="18"/>
    </w:rPr>
  </w:style>
  <w:style w:type="paragraph" w:customStyle="1" w:styleId="10035cm01cm">
    <w:name w:val="樣式 標楷體 10 點 粗體 分散對齊 左:  0.35 cm 右:  0.1 cm"/>
    <w:basedOn w:val="a"/>
    <w:pPr>
      <w:adjustRightInd/>
      <w:spacing w:line="240" w:lineRule="auto"/>
      <w:ind w:left="200" w:right="57"/>
      <w:jc w:val="distribute"/>
      <w:textAlignment w:val="auto"/>
    </w:pPr>
    <w:rPr>
      <w:rFonts w:ascii="標楷體" w:eastAsia="標楷體"/>
      <w:b/>
      <w:bCs/>
      <w:kern w:val="2"/>
      <w:sz w:val="20"/>
    </w:rPr>
  </w:style>
  <w:style w:type="paragraph" w:customStyle="1" w:styleId="affb">
    <w:name w:val="表頭"/>
    <w:basedOn w:val="a"/>
    <w:pPr>
      <w:adjustRightInd/>
      <w:spacing w:line="240" w:lineRule="auto"/>
      <w:ind w:leftChars="30" w:left="30" w:rightChars="30" w:right="30"/>
      <w:jc w:val="distribute"/>
      <w:textAlignment w:val="auto"/>
    </w:pPr>
    <w:rPr>
      <w:rFonts w:ascii="華康楷書體W5" w:eastAsia="標楷體"/>
      <w:kern w:val="2"/>
      <w:sz w:val="20"/>
    </w:rPr>
  </w:style>
  <w:style w:type="paragraph" w:customStyle="1" w:styleId="1-1">
    <w:name w:val="欄1-1"/>
    <w:basedOn w:val="a"/>
    <w:pPr>
      <w:adjustRightInd/>
      <w:spacing w:beforeLines="20" w:before="20" w:afterLines="20" w:after="20" w:line="240" w:lineRule="auto"/>
      <w:jc w:val="distribute"/>
      <w:textAlignment w:val="auto"/>
    </w:pPr>
    <w:rPr>
      <w:rFonts w:eastAsia="華康儷中黑"/>
      <w:spacing w:val="6"/>
      <w:kern w:val="2"/>
      <w:sz w:val="21"/>
    </w:rPr>
  </w:style>
  <w:style w:type="paragraph" w:customStyle="1" w:styleId="affc">
    <w:name w:val="標題一、"/>
    <w:basedOn w:val="a"/>
    <w:pPr>
      <w:adjustRightInd/>
      <w:spacing w:beforeLines="20" w:before="20" w:afterLines="20" w:after="20" w:line="400" w:lineRule="exact"/>
      <w:ind w:leftChars="100" w:left="310" w:hangingChars="210" w:hanging="210"/>
      <w:jc w:val="both"/>
      <w:textAlignment w:val="auto"/>
    </w:pPr>
    <w:rPr>
      <w:rFonts w:eastAsia="標楷體"/>
      <w:bCs/>
      <w:kern w:val="2"/>
      <w:sz w:val="32"/>
      <w:szCs w:val="32"/>
    </w:rPr>
  </w:style>
  <w:style w:type="paragraph" w:customStyle="1" w:styleId="1-3">
    <w:name w:val="欄1-3"/>
    <w:basedOn w:val="a"/>
    <w:pPr>
      <w:adjustRightInd/>
      <w:spacing w:beforeLines="20" w:before="20" w:afterLines="20" w:after="20" w:line="240" w:lineRule="auto"/>
      <w:ind w:leftChars="150" w:left="150"/>
      <w:jc w:val="right"/>
      <w:textAlignment w:val="auto"/>
    </w:pPr>
    <w:rPr>
      <w:rFonts w:eastAsia="華康楷書體W5"/>
      <w:spacing w:val="10"/>
      <w:kern w:val="2"/>
      <w:sz w:val="19"/>
    </w:rPr>
  </w:style>
  <w:style w:type="paragraph" w:customStyle="1" w:styleId="2-">
    <w:name w:val="欄2-數字"/>
    <w:basedOn w:val="a"/>
    <w:pPr>
      <w:adjustRightInd/>
      <w:spacing w:beforeLines="20" w:before="72" w:afterLines="20" w:after="72" w:line="240" w:lineRule="auto"/>
      <w:ind w:leftChars="10" w:left="24" w:rightChars="10" w:right="24"/>
      <w:jc w:val="right"/>
      <w:textAlignment w:val="auto"/>
    </w:pPr>
    <w:rPr>
      <w:rFonts w:eastAsia="華康楷書體W5"/>
      <w:spacing w:val="-6"/>
      <w:w w:val="85"/>
      <w:kern w:val="2"/>
      <w:sz w:val="20"/>
    </w:rPr>
  </w:style>
  <w:style w:type="paragraph" w:customStyle="1" w:styleId="font0">
    <w:name w:val="font0"/>
    <w:basedOn w:val="a"/>
    <w:pPr>
      <w:widowControl/>
      <w:adjustRightInd/>
      <w:spacing w:before="100" w:beforeAutospacing="1" w:after="100" w:afterAutospacing="1" w:line="240" w:lineRule="auto"/>
      <w:textAlignment w:val="auto"/>
    </w:pPr>
    <w:rPr>
      <w:rFonts w:eastAsia="Arial Unicode MS"/>
      <w:szCs w:val="24"/>
    </w:rPr>
  </w:style>
  <w:style w:type="paragraph" w:customStyle="1" w:styleId="font9">
    <w:name w:val="font9"/>
    <w:basedOn w:val="a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新細明體" w:eastAsia="新細明體" w:hAnsi="新細明體" w:cs="Arial Unicode MS" w:hint="eastAsia"/>
      <w:sz w:val="18"/>
      <w:szCs w:val="18"/>
    </w:rPr>
  </w:style>
  <w:style w:type="paragraph" w:customStyle="1" w:styleId="font10">
    <w:name w:val="font10"/>
    <w:basedOn w:val="a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標楷體" w:eastAsia="標楷體" w:hAnsi="標楷體" w:cs="Arial Unicode MS" w:hint="eastAsia"/>
      <w:szCs w:val="24"/>
    </w:rPr>
  </w:style>
  <w:style w:type="paragraph" w:customStyle="1" w:styleId="font11">
    <w:name w:val="font11"/>
    <w:basedOn w:val="a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標楷體" w:eastAsia="標楷體" w:hAnsi="標楷體" w:cs="Arial Unicode MS" w:hint="eastAsia"/>
      <w:sz w:val="20"/>
    </w:rPr>
  </w:style>
  <w:style w:type="paragraph" w:customStyle="1" w:styleId="xl64">
    <w:name w:val="xl64"/>
    <w:basedOn w:val="a"/>
    <w:pPr>
      <w:widowControl/>
      <w:adjustRightInd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szCs w:val="24"/>
    </w:rPr>
  </w:style>
  <w:style w:type="paragraph" w:styleId="affd">
    <w:name w:val="Body Text"/>
    <w:basedOn w:val="a"/>
    <w:link w:val="affe"/>
    <w:semiHidden/>
    <w:pPr>
      <w:spacing w:line="340" w:lineRule="atLeast"/>
      <w:jc w:val="both"/>
    </w:pPr>
    <w:rPr>
      <w:rFonts w:ascii="標楷體" w:eastAsia="標楷體" w:hAnsi="標楷體"/>
      <w:sz w:val="20"/>
    </w:rPr>
  </w:style>
  <w:style w:type="paragraph" w:customStyle="1" w:styleId="afff">
    <w:name w:val="標題四((一)、(二)、(三)....)"/>
    <w:basedOn w:val="a"/>
    <w:pPr>
      <w:spacing w:before="100" w:beforeAutospacing="1" w:line="460" w:lineRule="exact"/>
      <w:ind w:firstLineChars="100" w:firstLine="100"/>
      <w:jc w:val="both"/>
      <w:textAlignment w:val="auto"/>
    </w:pPr>
    <w:rPr>
      <w:rFonts w:ascii="標楷體" w:eastAsia="標楷體" w:hAnsi="標楷體"/>
      <w:b/>
      <w:bCs/>
      <w:spacing w:val="4"/>
      <w:kern w:val="2"/>
      <w:sz w:val="28"/>
      <w:szCs w:val="24"/>
    </w:rPr>
  </w:style>
  <w:style w:type="paragraph" w:customStyle="1" w:styleId="afff0">
    <w:name w:val="參考資料內文"/>
    <w:link w:val="afff1"/>
    <w:qFormat/>
    <w:rsid w:val="004C64AC"/>
    <w:pPr>
      <w:spacing w:line="540" w:lineRule="exact"/>
      <w:ind w:firstLineChars="200" w:firstLine="480"/>
      <w:jc w:val="both"/>
    </w:pPr>
    <w:rPr>
      <w:rFonts w:ascii="標楷體" w:eastAsia="標楷體" w:hAnsi="標楷體" w:cs="標楷體"/>
      <w:kern w:val="2"/>
      <w:sz w:val="24"/>
      <w:szCs w:val="24"/>
    </w:rPr>
  </w:style>
  <w:style w:type="character" w:customStyle="1" w:styleId="afff1">
    <w:name w:val="參考資料內文 字元"/>
    <w:link w:val="afff0"/>
    <w:rsid w:val="004C64AC"/>
    <w:rPr>
      <w:rFonts w:ascii="標楷體" w:eastAsia="標楷體" w:hAnsi="標楷體" w:cs="標楷體"/>
      <w:kern w:val="2"/>
      <w:sz w:val="24"/>
      <w:szCs w:val="24"/>
    </w:rPr>
  </w:style>
  <w:style w:type="character" w:customStyle="1" w:styleId="10">
    <w:name w:val="標題 1 字元"/>
    <w:link w:val="1"/>
    <w:uiPriority w:val="9"/>
    <w:rsid w:val="00AD6685"/>
    <w:rPr>
      <w:rFonts w:ascii="Arial" w:eastAsia="新細明體" w:hAnsi="Arial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"/>
    <w:rsid w:val="00AD6685"/>
    <w:rPr>
      <w:rFonts w:ascii="Arial" w:eastAsia="標楷體" w:hAnsi="Arial"/>
      <w:b/>
      <w:kern w:val="52"/>
      <w:sz w:val="30"/>
    </w:rPr>
  </w:style>
  <w:style w:type="character" w:customStyle="1" w:styleId="30">
    <w:name w:val="標題 3 字元"/>
    <w:link w:val="3"/>
    <w:rsid w:val="00AD6685"/>
    <w:rPr>
      <w:rFonts w:ascii="Arial" w:eastAsia="標楷體" w:hAnsi="Arial"/>
      <w:b/>
      <w:kern w:val="52"/>
      <w:sz w:val="28"/>
    </w:rPr>
  </w:style>
  <w:style w:type="character" w:customStyle="1" w:styleId="41">
    <w:name w:val="標題 4 字元"/>
    <w:link w:val="40"/>
    <w:rsid w:val="00AD6685"/>
    <w:rPr>
      <w:rFonts w:ascii="Arial" w:eastAsia="標楷體" w:hAnsi="Arial"/>
      <w:kern w:val="52"/>
      <w:sz w:val="26"/>
    </w:rPr>
  </w:style>
  <w:style w:type="character" w:customStyle="1" w:styleId="50">
    <w:name w:val="標題 5 字元"/>
    <w:link w:val="5"/>
    <w:rsid w:val="00AD6685"/>
    <w:rPr>
      <w:rFonts w:ascii="Arial" w:eastAsia="標楷體" w:hAnsi="Arial"/>
      <w:kern w:val="52"/>
      <w:sz w:val="26"/>
    </w:rPr>
  </w:style>
  <w:style w:type="character" w:customStyle="1" w:styleId="60">
    <w:name w:val="標題 6 字元"/>
    <w:link w:val="6"/>
    <w:rsid w:val="00AD6685"/>
    <w:rPr>
      <w:rFonts w:ascii="Arial" w:eastAsia="標楷體" w:hAnsi="Arial"/>
      <w:kern w:val="52"/>
      <w:sz w:val="26"/>
    </w:rPr>
  </w:style>
  <w:style w:type="paragraph" w:customStyle="1" w:styleId="afff2">
    <w:name w:val="標題乙"/>
    <w:basedOn w:val="a"/>
    <w:link w:val="afff3"/>
    <w:qFormat/>
    <w:rsid w:val="00AD6685"/>
    <w:pPr>
      <w:adjustRightInd/>
      <w:spacing w:after="200" w:line="240" w:lineRule="auto"/>
      <w:jc w:val="both"/>
      <w:textAlignment w:val="auto"/>
    </w:pPr>
    <w:rPr>
      <w:rFonts w:ascii="Calibri" w:eastAsia="標楷體" w:hAnsi="Calibri"/>
      <w:b/>
      <w:spacing w:val="20"/>
      <w:sz w:val="40"/>
      <w:lang w:val="x-none" w:eastAsia="x-none"/>
    </w:rPr>
  </w:style>
  <w:style w:type="character" w:customStyle="1" w:styleId="afff3">
    <w:name w:val="標題乙 字元"/>
    <w:link w:val="afff2"/>
    <w:rsid w:val="00AD6685"/>
    <w:rPr>
      <w:rFonts w:ascii="Calibri" w:eastAsia="標楷體" w:hAnsi="Calibri"/>
      <w:b/>
      <w:spacing w:val="20"/>
      <w:sz w:val="40"/>
      <w:lang w:val="x-none" w:eastAsia="x-none"/>
    </w:rPr>
  </w:style>
  <w:style w:type="paragraph" w:customStyle="1" w:styleId="afff4">
    <w:name w:val="標題壹"/>
    <w:basedOn w:val="afff2"/>
    <w:link w:val="afff5"/>
    <w:qFormat/>
    <w:rsid w:val="00AD6685"/>
    <w:pPr>
      <w:spacing w:before="120" w:after="80"/>
      <w:ind w:left="142"/>
    </w:pPr>
    <w:rPr>
      <w:rFonts w:ascii="標楷體" w:hAnsi="標楷體"/>
      <w:b w:val="0"/>
      <w:sz w:val="36"/>
      <w:szCs w:val="36"/>
    </w:rPr>
  </w:style>
  <w:style w:type="paragraph" w:customStyle="1" w:styleId="afff6">
    <w:name w:val="參考資料標題一"/>
    <w:basedOn w:val="afff2"/>
    <w:link w:val="afff7"/>
    <w:qFormat/>
    <w:rsid w:val="00AD6685"/>
    <w:pPr>
      <w:spacing w:before="160" w:after="60"/>
      <w:ind w:left="284"/>
    </w:pPr>
    <w:rPr>
      <w:rFonts w:ascii="標楷體" w:hAnsi="標楷體"/>
      <w:sz w:val="32"/>
      <w:szCs w:val="32"/>
    </w:rPr>
  </w:style>
  <w:style w:type="character" w:customStyle="1" w:styleId="afff5">
    <w:name w:val="標題壹 字元"/>
    <w:link w:val="afff4"/>
    <w:rsid w:val="00AD6685"/>
    <w:rPr>
      <w:rFonts w:ascii="標楷體" w:eastAsia="標楷體" w:hAnsi="標楷體"/>
      <w:spacing w:val="20"/>
      <w:sz w:val="36"/>
      <w:szCs w:val="36"/>
      <w:lang w:val="x-none" w:eastAsia="x-none"/>
    </w:rPr>
  </w:style>
  <w:style w:type="paragraph" w:customStyle="1" w:styleId="afff8">
    <w:name w:val="參考資料標題(一)"/>
    <w:basedOn w:val="afff2"/>
    <w:link w:val="afff9"/>
    <w:qFormat/>
    <w:rsid w:val="00AD6685"/>
    <w:pPr>
      <w:spacing w:after="0" w:line="460" w:lineRule="exact"/>
      <w:ind w:left="567"/>
    </w:pPr>
    <w:rPr>
      <w:rFonts w:ascii="標楷體" w:hAnsi="標楷體"/>
      <w:b w:val="0"/>
      <w:spacing w:val="8"/>
      <w:sz w:val="28"/>
      <w:szCs w:val="28"/>
    </w:rPr>
  </w:style>
  <w:style w:type="character" w:customStyle="1" w:styleId="afff7">
    <w:name w:val="參考資料標題一 字元"/>
    <w:link w:val="afff6"/>
    <w:rsid w:val="00AD6685"/>
    <w:rPr>
      <w:rFonts w:ascii="標楷體" w:eastAsia="標楷體" w:hAnsi="標楷體"/>
      <w:b/>
      <w:spacing w:val="20"/>
      <w:sz w:val="32"/>
      <w:szCs w:val="32"/>
      <w:lang w:val="x-none" w:eastAsia="x-none"/>
    </w:rPr>
  </w:style>
  <w:style w:type="paragraph" w:customStyle="1" w:styleId="14">
    <w:name w:val="參考資料標題1"/>
    <w:link w:val="15"/>
    <w:qFormat/>
    <w:rsid w:val="00AD6685"/>
    <w:pPr>
      <w:spacing w:before="60" w:after="60" w:line="540" w:lineRule="exact"/>
      <w:ind w:left="567"/>
      <w:jc w:val="both"/>
    </w:pPr>
    <w:rPr>
      <w:rFonts w:ascii="標楷體" w:eastAsia="標楷體" w:hAnsi="標楷體" w:cs="標楷體"/>
      <w:b/>
      <w:spacing w:val="8"/>
      <w:kern w:val="2"/>
      <w:sz w:val="28"/>
      <w:szCs w:val="22"/>
    </w:rPr>
  </w:style>
  <w:style w:type="character" w:customStyle="1" w:styleId="afff9">
    <w:name w:val="參考資料標題(一) 字元"/>
    <w:link w:val="afff8"/>
    <w:rsid w:val="00AD6685"/>
    <w:rPr>
      <w:rFonts w:ascii="標楷體" w:eastAsia="標楷體" w:hAnsi="標楷體"/>
      <w:spacing w:val="8"/>
      <w:sz w:val="28"/>
      <w:szCs w:val="28"/>
      <w:lang w:val="x-none" w:eastAsia="x-none"/>
    </w:rPr>
  </w:style>
  <w:style w:type="character" w:customStyle="1" w:styleId="15">
    <w:name w:val="參考資料標題1 字元"/>
    <w:link w:val="14"/>
    <w:rsid w:val="00AD6685"/>
    <w:rPr>
      <w:rFonts w:ascii="標楷體" w:eastAsia="標楷體" w:hAnsi="標楷體" w:cs="標楷體"/>
      <w:b/>
      <w:spacing w:val="8"/>
      <w:kern w:val="2"/>
      <w:sz w:val="28"/>
      <w:szCs w:val="22"/>
    </w:rPr>
  </w:style>
  <w:style w:type="paragraph" w:styleId="afffa">
    <w:name w:val="No Spacing"/>
    <w:uiPriority w:val="1"/>
    <w:qFormat/>
    <w:rsid w:val="00AD6685"/>
    <w:pPr>
      <w:widowControl w:val="0"/>
    </w:pPr>
    <w:rPr>
      <w:rFonts w:ascii="Calibri" w:eastAsia="新細明體" w:hAnsi="Calibri"/>
      <w:kern w:val="2"/>
      <w:sz w:val="24"/>
      <w:szCs w:val="22"/>
    </w:rPr>
  </w:style>
  <w:style w:type="paragraph" w:customStyle="1" w:styleId="afffb">
    <w:name w:val="審定表標題"/>
    <w:basedOn w:val="afff0"/>
    <w:link w:val="afffc"/>
    <w:qFormat/>
    <w:rsid w:val="00AD6685"/>
    <w:pPr>
      <w:spacing w:line="240" w:lineRule="auto"/>
      <w:ind w:firstLineChars="0" w:firstLine="0"/>
      <w:jc w:val="center"/>
      <w:textAlignment w:val="center"/>
    </w:pPr>
    <w:rPr>
      <w:b/>
      <w:spacing w:val="20"/>
      <w:sz w:val="36"/>
      <w:u w:val="single"/>
    </w:rPr>
  </w:style>
  <w:style w:type="paragraph" w:customStyle="1" w:styleId="afffd">
    <w:name w:val="審定表副標題"/>
    <w:basedOn w:val="afffb"/>
    <w:link w:val="afffe"/>
    <w:qFormat/>
    <w:rsid w:val="00AD6685"/>
    <w:pPr>
      <w:jc w:val="right"/>
    </w:pPr>
    <w:rPr>
      <w:b w:val="0"/>
    </w:rPr>
  </w:style>
  <w:style w:type="character" w:customStyle="1" w:styleId="afffc">
    <w:name w:val="審定表標題 字元"/>
    <w:link w:val="afffb"/>
    <w:rsid w:val="00AD6685"/>
    <w:rPr>
      <w:rFonts w:ascii="標楷體" w:eastAsia="標楷體" w:hAnsi="標楷體" w:cs="標楷體"/>
      <w:b/>
      <w:spacing w:val="20"/>
      <w:kern w:val="2"/>
      <w:sz w:val="36"/>
      <w:szCs w:val="24"/>
      <w:u w:val="single"/>
    </w:rPr>
  </w:style>
  <w:style w:type="character" w:customStyle="1" w:styleId="afffe">
    <w:name w:val="審定表副標題 字元"/>
    <w:link w:val="afffd"/>
    <w:rsid w:val="00AD6685"/>
    <w:rPr>
      <w:rFonts w:ascii="標楷體" w:eastAsia="標楷體" w:hAnsi="標楷體" w:cs="標楷體"/>
      <w:spacing w:val="20"/>
      <w:kern w:val="2"/>
      <w:sz w:val="36"/>
      <w:szCs w:val="24"/>
      <w:u w:val="single"/>
    </w:rPr>
  </w:style>
  <w:style w:type="character" w:customStyle="1" w:styleId="a4">
    <w:name w:val="頁首 字元"/>
    <w:link w:val="a3"/>
    <w:rsid w:val="00AD6685"/>
  </w:style>
  <w:style w:type="character" w:customStyle="1" w:styleId="ab">
    <w:name w:val="頁尾 字元"/>
    <w:link w:val="aa"/>
    <w:uiPriority w:val="99"/>
    <w:rsid w:val="00AD6685"/>
  </w:style>
  <w:style w:type="paragraph" w:customStyle="1" w:styleId="affff">
    <w:name w:val="參考資料內文（１）"/>
    <w:link w:val="affff0"/>
    <w:qFormat/>
    <w:rsid w:val="00AD6685"/>
    <w:pPr>
      <w:spacing w:line="460" w:lineRule="exact"/>
      <w:ind w:left="709" w:firstLineChars="12" w:firstLine="12"/>
    </w:pPr>
    <w:rPr>
      <w:rFonts w:ascii="標楷體" w:eastAsia="標楷體" w:hAnsi="標楷體" w:cs="標楷體"/>
      <w:b/>
      <w:spacing w:val="20"/>
      <w:kern w:val="2"/>
      <w:sz w:val="26"/>
      <w:szCs w:val="26"/>
    </w:rPr>
  </w:style>
  <w:style w:type="character" w:customStyle="1" w:styleId="affff0">
    <w:name w:val="參考資料內文（１） 字元"/>
    <w:link w:val="affff"/>
    <w:rsid w:val="00AD6685"/>
    <w:rPr>
      <w:rFonts w:ascii="標楷體" w:eastAsia="標楷體" w:hAnsi="標楷體" w:cs="標楷體"/>
      <w:b/>
      <w:spacing w:val="20"/>
      <w:kern w:val="2"/>
      <w:sz w:val="26"/>
      <w:szCs w:val="26"/>
    </w:rPr>
  </w:style>
  <w:style w:type="numbering" w:customStyle="1" w:styleId="16">
    <w:name w:val="無清單1"/>
    <w:next w:val="a2"/>
    <w:uiPriority w:val="99"/>
    <w:semiHidden/>
    <w:unhideWhenUsed/>
    <w:rsid w:val="00AD6685"/>
  </w:style>
  <w:style w:type="character" w:customStyle="1" w:styleId="a8">
    <w:name w:val="純文字 字元"/>
    <w:link w:val="a7"/>
    <w:semiHidden/>
    <w:rsid w:val="00AD6685"/>
    <w:rPr>
      <w:rFonts w:ascii="細明體" w:hAnsi="Courier New" w:cs="Courier New"/>
      <w:sz w:val="24"/>
      <w:szCs w:val="24"/>
    </w:rPr>
  </w:style>
  <w:style w:type="character" w:customStyle="1" w:styleId="aff2">
    <w:name w:val="日期 字元"/>
    <w:link w:val="aff1"/>
    <w:semiHidden/>
    <w:rsid w:val="00AD6685"/>
    <w:rPr>
      <w:rFonts w:ascii="標楷體" w:eastAsia="標楷體" w:hAnsi="標楷體"/>
      <w:spacing w:val="80"/>
      <w:kern w:val="2"/>
      <w:sz w:val="24"/>
    </w:rPr>
  </w:style>
  <w:style w:type="character" w:customStyle="1" w:styleId="aff4">
    <w:name w:val="本文縮排 字元"/>
    <w:link w:val="aff3"/>
    <w:semiHidden/>
    <w:rsid w:val="00AD6685"/>
    <w:rPr>
      <w:rFonts w:eastAsia="標楷體"/>
      <w:bCs/>
      <w:noProof/>
      <w:kern w:val="2"/>
    </w:rPr>
  </w:style>
  <w:style w:type="character" w:customStyle="1" w:styleId="affa">
    <w:name w:val="註解方塊文字 字元"/>
    <w:link w:val="aff9"/>
    <w:semiHidden/>
    <w:rsid w:val="00AD6685"/>
    <w:rPr>
      <w:rFonts w:ascii="Arial" w:eastAsia="新細明體" w:hAnsi="Arial"/>
      <w:kern w:val="2"/>
      <w:sz w:val="18"/>
      <w:szCs w:val="18"/>
    </w:rPr>
  </w:style>
  <w:style w:type="character" w:customStyle="1" w:styleId="affe">
    <w:name w:val="本文 字元"/>
    <w:link w:val="affd"/>
    <w:semiHidden/>
    <w:rsid w:val="00AD6685"/>
    <w:rPr>
      <w:rFonts w:ascii="標楷體" w:eastAsia="標楷體" w:hAnsi="標楷體"/>
    </w:rPr>
  </w:style>
  <w:style w:type="paragraph" w:customStyle="1" w:styleId="affff1">
    <w:name w:val="參考資料內文表格前"/>
    <w:basedOn w:val="afff0"/>
    <w:link w:val="affff2"/>
    <w:qFormat/>
    <w:rsid w:val="00AD6685"/>
    <w:rPr>
      <w:spacing w:val="20"/>
      <w:sz w:val="32"/>
    </w:rPr>
  </w:style>
  <w:style w:type="character" w:customStyle="1" w:styleId="affff2">
    <w:name w:val="參考資料內文表格前 字元"/>
    <w:link w:val="affff1"/>
    <w:rsid w:val="00AD6685"/>
    <w:rPr>
      <w:rFonts w:ascii="標楷體" w:eastAsia="標楷體" w:hAnsi="標楷體" w:cs="標楷體"/>
      <w:spacing w:val="20"/>
      <w:kern w:val="2"/>
      <w:sz w:val="32"/>
      <w:szCs w:val="24"/>
    </w:rPr>
  </w:style>
  <w:style w:type="paragraph" w:customStyle="1" w:styleId="affff3">
    <w:name w:val="參考資料內文表格後"/>
    <w:link w:val="affff4"/>
    <w:qFormat/>
    <w:rsid w:val="00AD6685"/>
    <w:pPr>
      <w:spacing w:beforeLines="50" w:line="540" w:lineRule="exact"/>
      <w:ind w:firstLineChars="200" w:firstLine="200"/>
      <w:jc w:val="both"/>
    </w:pPr>
    <w:rPr>
      <w:rFonts w:ascii="標楷體" w:eastAsia="標楷體" w:hAnsi="標楷體" w:cs="標楷體"/>
      <w:spacing w:val="20"/>
      <w:kern w:val="2"/>
      <w:sz w:val="24"/>
      <w:szCs w:val="24"/>
    </w:rPr>
  </w:style>
  <w:style w:type="character" w:customStyle="1" w:styleId="affff4">
    <w:name w:val="參考資料內文表格後 字元"/>
    <w:link w:val="affff3"/>
    <w:rsid w:val="00AD6685"/>
    <w:rPr>
      <w:rFonts w:ascii="標楷體" w:eastAsia="標楷體" w:hAnsi="標楷體" w:cs="標楷體"/>
      <w:spacing w:val="20"/>
      <w:kern w:val="2"/>
      <w:sz w:val="24"/>
      <w:szCs w:val="24"/>
    </w:rPr>
  </w:style>
  <w:style w:type="numbering" w:customStyle="1" w:styleId="22">
    <w:name w:val="無清單2"/>
    <w:next w:val="a2"/>
    <w:uiPriority w:val="99"/>
    <w:semiHidden/>
    <w:unhideWhenUsed/>
    <w:rsid w:val="00AD6685"/>
  </w:style>
  <w:style w:type="paragraph" w:customStyle="1" w:styleId="affff5">
    <w:name w:val="新標四((一)(二)(三)....)"/>
    <w:basedOn w:val="a"/>
    <w:rsid w:val="00AD6685"/>
    <w:pPr>
      <w:adjustRightInd/>
      <w:spacing w:before="220" w:after="60" w:line="240" w:lineRule="auto"/>
      <w:ind w:left="284"/>
      <w:textAlignment w:val="auto"/>
    </w:pPr>
    <w:rPr>
      <w:rFonts w:ascii="標楷體" w:eastAsia="標楷體"/>
      <w:b/>
      <w:color w:val="000000"/>
      <w:spacing w:val="8"/>
      <w:kern w:val="2"/>
      <w:sz w:val="30"/>
    </w:rPr>
  </w:style>
  <w:style w:type="paragraph" w:styleId="affff6">
    <w:name w:val="List Paragraph"/>
    <w:basedOn w:val="a"/>
    <w:uiPriority w:val="34"/>
    <w:qFormat/>
    <w:rsid w:val="00AD6685"/>
    <w:pPr>
      <w:adjustRightInd/>
      <w:spacing w:line="240" w:lineRule="auto"/>
      <w:ind w:leftChars="200" w:left="480"/>
      <w:textAlignment w:val="auto"/>
    </w:pPr>
    <w:rPr>
      <w:rFonts w:ascii="Calibri" w:eastAsia="新細明體" w:hAnsi="Calibri"/>
      <w:kern w:val="2"/>
      <w:szCs w:val="22"/>
    </w:rPr>
  </w:style>
  <w:style w:type="character" w:styleId="affff7">
    <w:name w:val="annotation reference"/>
    <w:uiPriority w:val="99"/>
    <w:semiHidden/>
    <w:unhideWhenUsed/>
    <w:rsid w:val="00246808"/>
    <w:rPr>
      <w:sz w:val="18"/>
      <w:szCs w:val="18"/>
    </w:rPr>
  </w:style>
  <w:style w:type="paragraph" w:styleId="affff8">
    <w:name w:val="annotation text"/>
    <w:basedOn w:val="a"/>
    <w:link w:val="affff9"/>
    <w:uiPriority w:val="99"/>
    <w:semiHidden/>
    <w:unhideWhenUsed/>
    <w:rsid w:val="00246808"/>
  </w:style>
  <w:style w:type="character" w:customStyle="1" w:styleId="affff9">
    <w:name w:val="註解文字 字元"/>
    <w:link w:val="affff8"/>
    <w:uiPriority w:val="99"/>
    <w:semiHidden/>
    <w:rsid w:val="00246808"/>
    <w:rPr>
      <w:sz w:val="24"/>
    </w:rPr>
  </w:style>
  <w:style w:type="paragraph" w:styleId="affffa">
    <w:name w:val="annotation subject"/>
    <w:basedOn w:val="affff8"/>
    <w:next w:val="affff8"/>
    <w:link w:val="affffb"/>
    <w:uiPriority w:val="99"/>
    <w:semiHidden/>
    <w:unhideWhenUsed/>
    <w:rsid w:val="00246808"/>
    <w:rPr>
      <w:b/>
      <w:bCs/>
    </w:rPr>
  </w:style>
  <w:style w:type="character" w:customStyle="1" w:styleId="affffb">
    <w:name w:val="註解主旨 字元"/>
    <w:link w:val="affffa"/>
    <w:uiPriority w:val="99"/>
    <w:semiHidden/>
    <w:rsid w:val="00246808"/>
    <w:rPr>
      <w:b/>
      <w:bCs/>
      <w:sz w:val="24"/>
    </w:rPr>
  </w:style>
  <w:style w:type="character" w:customStyle="1" w:styleId="-">
    <w:name w:val="表格-文字"/>
    <w:rsid w:val="00543E09"/>
    <w:rPr>
      <w:rFonts w:ascii="Times New Roman" w:eastAsia="華康楷書體W7" w:hAnsi="Times New Roman"/>
      <w:spacing w:val="-6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&#32317;&#27770;&#31639;\&#23567;&#26412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82F3B9-07E7-40A4-85BC-34C3945D6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小本.dot</Template>
  <TotalTime>0</TotalTime>
  <Pages>25</Pages>
  <Words>2952</Words>
  <Characters>16833</Characters>
  <Application>Microsoft Office Word</Application>
  <DocSecurity>0</DocSecurity>
  <Lines>140</Lines>
  <Paragraphs>39</Paragraphs>
  <ScaleCrop>false</ScaleCrop>
  <Company>新竹縣審計室</Company>
  <LinksUpToDate>false</LinksUpToDate>
  <CharactersWithSpaces>19746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86年總決算(附屬單位)</dc:title>
  <dc:subject/>
  <dc:creator>電腦室</dc:creator>
  <cp:keywords/>
  <dc:description/>
  <cp:lastModifiedBy>王慧萱</cp:lastModifiedBy>
  <cp:revision>2</cp:revision>
  <cp:lastPrinted>2026-07-04T05:34:00Z</cp:lastPrinted>
  <dcterms:created xsi:type="dcterms:W3CDTF">2026-07-13T01:28:00Z</dcterms:created>
  <dcterms:modified xsi:type="dcterms:W3CDTF">2026-07-13T01:28:00Z</dcterms:modified>
</cp:coreProperties>
</file>