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1C73" w14:textId="22BCE4C3" w:rsidR="001E3891" w:rsidRDefault="001E3891" w:rsidP="001E3891">
      <w:pPr>
        <w:pStyle w:val="2"/>
      </w:pPr>
      <w:r>
        <w:t>十</w:t>
      </w:r>
      <w:r w:rsidR="00085B38">
        <w:rPr>
          <w:rFonts w:hint="eastAsia"/>
        </w:rPr>
        <w:t>五</w:t>
      </w:r>
      <w:r>
        <w:t>、調整公務員工待遇準備</w:t>
      </w:r>
    </w:p>
    <w:p w14:paraId="6FB20C7D" w14:textId="77777777" w:rsidR="001E3891" w:rsidRDefault="001E3891" w:rsidP="001E389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F4F3FE8" w14:textId="22A40050" w:rsidR="001E3891" w:rsidRDefault="001E3891" w:rsidP="00F4008F">
      <w:pPr>
        <w:ind w:leftChars="225" w:left="360" w:firstLineChars="124" w:firstLine="348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549932BA" w14:textId="6193DD77" w:rsidR="001E3891" w:rsidRDefault="001E3891" w:rsidP="00F4008F">
      <w:pPr>
        <w:pStyle w:val="a8"/>
        <w:tabs>
          <w:tab w:val="right" w:pos="10800"/>
        </w:tabs>
        <w:spacing w:line="520" w:lineRule="exact"/>
        <w:ind w:leftChars="-1" w:left="-2" w:right="-27" w:firstLineChars="295" w:firstLine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114年度</w:t>
      </w:r>
      <w:r w:rsidRPr="00C36879">
        <w:rPr>
          <w:rFonts w:ascii="標楷體" w:eastAsia="標楷體" w:hAnsi="標楷體" w:hint="eastAsia"/>
        </w:rPr>
        <w:t>部分</w:t>
      </w:r>
    </w:p>
    <w:p w14:paraId="143BF971" w14:textId="77777777" w:rsidR="001E3891" w:rsidRPr="00175BF3" w:rsidRDefault="001E3891" w:rsidP="001E389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E3891" w:rsidRPr="00500E48" w14:paraId="70C929F7" w14:textId="77777777" w:rsidTr="00D77731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DD1ECB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CF33B2B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A31D044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40F8CE8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39D6FB4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D33AE8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787D37D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E3891" w:rsidRPr="00500E48" w14:paraId="69AB45EF" w14:textId="77777777" w:rsidTr="00D77731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5BD47A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DF32DF5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536B731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F1EAC90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6CF0161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74C3C0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866A9A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B46538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9BF5EE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836641B" w14:textId="77777777" w:rsidR="001E3891" w:rsidRPr="00500E48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E3891" w:rsidRPr="0086657D" w14:paraId="7E44325F" w14:textId="77777777" w:rsidTr="00D777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8"/>
        </w:trPr>
        <w:tc>
          <w:tcPr>
            <w:tcW w:w="2394" w:type="dxa"/>
            <w:shd w:val="clear" w:color="auto" w:fill="auto"/>
            <w:vAlign w:val="center"/>
          </w:tcPr>
          <w:p w14:paraId="6AA6D1C4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6657D">
              <w:rPr>
                <w:rFonts w:ascii="標楷體" w:hAnsi="標楷體" w:hint="eastAsia"/>
                <w:noProof/>
                <w:sz w:val="20"/>
              </w:rPr>
              <w:t>調整公務員工待遇準備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CCA3448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noProof/>
                <w:sz w:val="20"/>
              </w:rPr>
              <w:t>281,323,000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446D19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01A21BD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8D1858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EBA2CA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AD0E969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974CAB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6508B3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noProof/>
                <w:sz w:val="20"/>
              </w:rPr>
              <w:t>- 281,323,000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D0B86EE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1E3891" w:rsidRPr="0086657D" w14:paraId="34305D46" w14:textId="77777777" w:rsidTr="00D777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8"/>
        </w:trPr>
        <w:tc>
          <w:tcPr>
            <w:tcW w:w="2394" w:type="dxa"/>
            <w:shd w:val="clear" w:color="auto" w:fill="auto"/>
            <w:vAlign w:val="center"/>
          </w:tcPr>
          <w:p w14:paraId="194D6585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6657D">
              <w:rPr>
                <w:rFonts w:ascii="標楷體" w:hAnsi="標楷體" w:hint="eastAsia"/>
                <w:noProof/>
                <w:sz w:val="20"/>
              </w:rPr>
              <w:t>調整公務員工待遇準備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93C4E4C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noProof/>
                <w:sz w:val="20"/>
              </w:rPr>
              <w:t>281,323,000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948F2E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459BD2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077A566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111949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04008D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9604CD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4315AC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noProof/>
                <w:sz w:val="20"/>
              </w:rPr>
              <w:t>- 281,323,000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A3423A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1E3891" w:rsidRPr="0086657D" w14:paraId="1082AA84" w14:textId="77777777" w:rsidTr="00D777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8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714BB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標楷體" w:hAnsi="標楷體" w:hint="eastAsia"/>
                <w:b w:val="0"/>
                <w:noProof/>
                <w:sz w:val="20"/>
              </w:rPr>
              <w:t>調整公務員工待遇準備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31CA7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b w:val="0"/>
                <w:noProof/>
                <w:sz w:val="20"/>
              </w:rPr>
              <w:t>281,323,000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F20E3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D85CB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2BB14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FAB56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CB724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AC310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A0544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b w:val="0"/>
                <w:noProof/>
                <w:sz w:val="20"/>
              </w:rPr>
              <w:t>- 281,323,000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8F458" w14:textId="77777777" w:rsidR="001E3891" w:rsidRPr="0086657D" w:rsidRDefault="001E3891" w:rsidP="00C03E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657D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7FD4358F" w14:textId="61B0331F" w:rsidR="001E3891" w:rsidRPr="00D77731" w:rsidRDefault="00D77731" w:rsidP="00D77731">
      <w:pPr>
        <w:pStyle w:val="a9"/>
      </w:pPr>
      <w:r w:rsidRPr="00D77731">
        <w:rPr>
          <w:rFonts w:hint="eastAsia"/>
        </w:rPr>
        <w:t>註：調整公務員工待遇準備原未編列預算數，經追加預算2億9,631萬餘元，合計預算數2億9,631萬餘元，</w:t>
      </w:r>
      <w:r>
        <w:rPr>
          <w:rFonts w:hint="eastAsia"/>
        </w:rPr>
        <w:t>因應114年度待遇調整政策，</w:t>
      </w:r>
      <w:r w:rsidRPr="00D77731">
        <w:rPr>
          <w:rFonts w:hint="eastAsia"/>
        </w:rPr>
        <w:t>動支</w:t>
      </w:r>
      <w:r>
        <w:rPr>
          <w:rFonts w:hint="eastAsia"/>
        </w:rPr>
        <w:t>併入各主管機關經費</w:t>
      </w:r>
      <w:r w:rsidRPr="00D77731">
        <w:rPr>
          <w:rFonts w:hint="eastAsia"/>
        </w:rPr>
        <w:t>1,499萬餘元後，未動支數</w:t>
      </w:r>
      <w:r>
        <w:rPr>
          <w:rFonts w:hint="eastAsia"/>
        </w:rPr>
        <w:t>2</w:t>
      </w:r>
      <w:r w:rsidRPr="00D77731">
        <w:rPr>
          <w:rFonts w:hint="eastAsia"/>
        </w:rPr>
        <w:t>億</w:t>
      </w:r>
      <w:r>
        <w:rPr>
          <w:rFonts w:hint="eastAsia"/>
        </w:rPr>
        <w:t>8,132</w:t>
      </w:r>
      <w:r w:rsidRPr="00D77731">
        <w:rPr>
          <w:rFonts w:hint="eastAsia"/>
        </w:rPr>
        <w:t>萬餘元。</w:t>
      </w:r>
    </w:p>
    <w:p w14:paraId="63D9ADD7" w14:textId="77777777" w:rsidR="00F4008F" w:rsidRPr="00D77731" w:rsidRDefault="00F4008F" w:rsidP="001E389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787CF201" w14:textId="4FB1676D" w:rsidR="001E3891" w:rsidRDefault="001E3891" w:rsidP="001E389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67BF7FB" w14:textId="577AF8EE" w:rsidR="001E3891" w:rsidRDefault="001E3891" w:rsidP="00F4008F">
      <w:pPr>
        <w:ind w:leftChars="225" w:left="360" w:firstLineChars="124" w:firstLine="348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5BFBFE41" w14:textId="6001051D" w:rsidR="001E3891" w:rsidRPr="00135D17" w:rsidRDefault="001E3891" w:rsidP="00F4008F">
      <w:pPr>
        <w:pStyle w:val="10"/>
        <w:ind w:left="709" w:right="255" w:firstLineChars="19" w:firstLine="46"/>
      </w:pPr>
      <w:r>
        <w:rPr>
          <w:rFonts w:hint="eastAsia"/>
        </w:rPr>
        <w:t>114年度賸餘數簡明表</w:t>
      </w:r>
    </w:p>
    <w:p w14:paraId="6D55F042" w14:textId="77777777" w:rsidR="001E3891" w:rsidRPr="001D33A5" w:rsidRDefault="001E3891" w:rsidP="001E389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E3891" w14:paraId="1CE3131E" w14:textId="77777777" w:rsidTr="00C03E0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EEFC5B" w14:textId="77777777" w:rsidR="001E3891" w:rsidRDefault="001E3891" w:rsidP="00C03E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F53E396" w14:textId="77777777" w:rsidR="001E3891" w:rsidRDefault="001E3891" w:rsidP="00C03E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04EB1A2" w14:textId="77777777" w:rsidR="001E3891" w:rsidRDefault="001E3891" w:rsidP="00C03E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60159E9" w14:textId="77777777" w:rsidR="001E3891" w:rsidRDefault="001E3891" w:rsidP="00C03E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E3891" w14:paraId="344958CA" w14:textId="77777777" w:rsidTr="00C03E0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E6126B6" w14:textId="77777777" w:rsidR="001E3891" w:rsidRDefault="001E3891" w:rsidP="00C03E05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016F288" w14:textId="77777777" w:rsidR="001E3891" w:rsidRDefault="001E3891" w:rsidP="00C03E05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B62F9CA" w14:textId="77777777" w:rsidR="001E3891" w:rsidRDefault="001E3891" w:rsidP="00C03E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157E91" w14:textId="77777777" w:rsidR="001E3891" w:rsidRDefault="001E3891" w:rsidP="00C03E0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6A57369" w14:textId="77777777" w:rsidR="001E3891" w:rsidRDefault="001E3891" w:rsidP="00C03E05">
            <w:pPr>
              <w:pStyle w:val="a9"/>
              <w:spacing w:line="240" w:lineRule="auto"/>
            </w:pPr>
          </w:p>
        </w:tc>
      </w:tr>
      <w:tr w:rsidR="001E3891" w:rsidRPr="00295C2E" w14:paraId="18382469" w14:textId="77777777" w:rsidTr="00C03E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CE00875" w14:textId="77777777" w:rsidR="001E3891" w:rsidRPr="00295C2E" w:rsidRDefault="001E3891" w:rsidP="00C03E05">
            <w:pPr>
              <w:pStyle w:val="a9"/>
              <w:spacing w:line="240" w:lineRule="auto"/>
              <w:jc w:val="distribute"/>
              <w:rPr>
                <w:b/>
              </w:rPr>
            </w:pPr>
            <w:r w:rsidRPr="00295C2E">
              <w:rPr>
                <w:rFonts w:hint="eastAsia"/>
                <w:b/>
                <w:noProof/>
              </w:rPr>
              <w:t>調整公務員工待遇準備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B170DB" w14:textId="77777777" w:rsidR="001E3891" w:rsidRPr="00295C2E" w:rsidRDefault="001E3891" w:rsidP="00C03E0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743613D" w14:textId="77777777" w:rsidR="001E3891" w:rsidRPr="00295C2E" w:rsidRDefault="001E3891" w:rsidP="00C03E0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EF65FA4" w14:textId="77777777" w:rsidR="001E3891" w:rsidRPr="00295C2E" w:rsidRDefault="001E3891" w:rsidP="00C03E0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CBFE16E" w14:textId="77777777" w:rsidR="001E3891" w:rsidRPr="00295C2E" w:rsidRDefault="001E3891" w:rsidP="00C03E05">
            <w:pPr>
              <w:pStyle w:val="a9"/>
              <w:spacing w:line="240" w:lineRule="auto"/>
              <w:rPr>
                <w:b/>
              </w:rPr>
            </w:pPr>
          </w:p>
        </w:tc>
      </w:tr>
      <w:tr w:rsidR="001E3891" w14:paraId="495FD0AC" w14:textId="77777777" w:rsidTr="00F400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995E7" w14:textId="77777777" w:rsidR="001E3891" w:rsidRDefault="001E3891" w:rsidP="00C03E05">
            <w:pPr>
              <w:pStyle w:val="a9"/>
              <w:spacing w:line="240" w:lineRule="auto"/>
              <w:ind w:leftChars="100" w:left="160"/>
              <w:jc w:val="distribute"/>
            </w:pPr>
            <w:r w:rsidRPr="00702D63">
              <w:rPr>
                <w:rFonts w:hint="eastAsia"/>
                <w:noProof/>
              </w:rPr>
              <w:t>調整公務員工待遇準備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89CE2" w14:textId="77777777" w:rsidR="001E3891" w:rsidRPr="00C01861" w:rsidRDefault="001E3891" w:rsidP="00C03E0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2D63">
              <w:rPr>
                <w:rFonts w:ascii="新細明體" w:hAnsi="新細明體"/>
                <w:noProof/>
              </w:rPr>
              <w:t>281,323,000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7350A" w14:textId="77777777" w:rsidR="001E3891" w:rsidRPr="00C01861" w:rsidRDefault="001E3891" w:rsidP="00C03E0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2D63">
              <w:rPr>
                <w:rFonts w:ascii="新細明體" w:hAnsi="新細明體"/>
                <w:noProof/>
              </w:rPr>
              <w:t>281,323,000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A7730" w14:textId="77777777" w:rsidR="001E3891" w:rsidRPr="00C01861" w:rsidRDefault="001E3891" w:rsidP="00C03E0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02D6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B198B" w14:textId="691FC84F" w:rsidR="001E3891" w:rsidRDefault="009513D7" w:rsidP="00C03E0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依實際需求動支之賸餘。</w:t>
            </w:r>
          </w:p>
        </w:tc>
      </w:tr>
    </w:tbl>
    <w:p w14:paraId="7BD534E4" w14:textId="77777777" w:rsidR="001E3891" w:rsidRDefault="001E3891" w:rsidP="001E3891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3D5B09F0" w14:textId="77777777" w:rsidR="001E3891" w:rsidRPr="00410BF7" w:rsidRDefault="001E3891" w:rsidP="001E3891">
      <w:pPr>
        <w:pStyle w:val="a9"/>
      </w:pPr>
    </w:p>
    <w:sectPr w:rsidR="001E3891" w:rsidRPr="00410BF7" w:rsidSect="00033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AA73B" w14:textId="77777777" w:rsidR="001E3891" w:rsidRDefault="001E3891" w:rsidP="005F5750">
      <w:r>
        <w:separator/>
      </w:r>
    </w:p>
  </w:endnote>
  <w:endnote w:type="continuationSeparator" w:id="0">
    <w:p w14:paraId="50539F3E" w14:textId="77777777" w:rsidR="001E3891" w:rsidRDefault="001E389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5815" w14:textId="77777777" w:rsidR="006D6427" w:rsidRDefault="006D64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6885" w14:textId="397EDDCD" w:rsidR="006A64AB" w:rsidRDefault="006A64AB">
    <w:pPr>
      <w:pStyle w:val="a5"/>
      <w:jc w:val="center"/>
    </w:pPr>
    <w:r>
      <w:rPr>
        <w:rFonts w:hint="eastAsia"/>
      </w:rPr>
      <w:t>16-1</w:t>
    </w:r>
    <w:r w:rsidR="006D6427">
      <w:rPr>
        <w:rFonts w:hint="eastAsia"/>
      </w:rPr>
      <w:t>5</w:t>
    </w:r>
    <w:r>
      <w:rPr>
        <w:rFonts w:hint="eastAsia"/>
      </w:rPr>
      <w:t>-</w:t>
    </w:r>
    <w:sdt>
      <w:sdtPr>
        <w:id w:val="-192817892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5AE20327" w14:textId="77777777" w:rsidR="006A64AB" w:rsidRDefault="006A64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63983" w14:textId="77777777" w:rsidR="006D6427" w:rsidRDefault="006D64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85A8" w14:textId="77777777" w:rsidR="001E3891" w:rsidRDefault="001E3891" w:rsidP="005F5750">
      <w:r>
        <w:separator/>
      </w:r>
    </w:p>
  </w:footnote>
  <w:footnote w:type="continuationSeparator" w:id="0">
    <w:p w14:paraId="2B625B5D" w14:textId="77777777" w:rsidR="001E3891" w:rsidRDefault="001E3891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6CF56" w14:textId="77777777" w:rsidR="006D6427" w:rsidRDefault="006D64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FBA80" w14:textId="77777777" w:rsidR="006D6427" w:rsidRDefault="006D642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78430" w14:textId="77777777" w:rsidR="006D6427" w:rsidRDefault="006D64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5B38"/>
    <w:rsid w:val="001E3891"/>
    <w:rsid w:val="00245169"/>
    <w:rsid w:val="002607B3"/>
    <w:rsid w:val="002668C2"/>
    <w:rsid w:val="00276538"/>
    <w:rsid w:val="0048342A"/>
    <w:rsid w:val="005F5750"/>
    <w:rsid w:val="006768FD"/>
    <w:rsid w:val="006A64AB"/>
    <w:rsid w:val="006D6427"/>
    <w:rsid w:val="00836A18"/>
    <w:rsid w:val="008E299A"/>
    <w:rsid w:val="009513D7"/>
    <w:rsid w:val="00960D03"/>
    <w:rsid w:val="00962595"/>
    <w:rsid w:val="00D072E6"/>
    <w:rsid w:val="00D77731"/>
    <w:rsid w:val="00DD30B5"/>
    <w:rsid w:val="00E45BF4"/>
    <w:rsid w:val="00E72021"/>
    <w:rsid w:val="00F4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FD814F8"/>
  <w15:chartTrackingRefBased/>
  <w15:docId w15:val="{25BDFA40-5854-4EF0-90DD-6DEB6292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E389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E389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E389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E389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351</Words>
  <Characters>217</Characters>
  <Application>Microsoft Office Word</Application>
  <DocSecurity>0</DocSecurity>
  <Lines>1</Lines>
  <Paragraphs>1</Paragraphs>
  <ScaleCrop>false</ScaleCrop>
  <Company>N.A.O.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林郡瀅</dc:creator>
  <cp:keywords/>
  <dc:description/>
  <cp:lastModifiedBy>林郡瀅</cp:lastModifiedBy>
  <cp:revision>8</cp:revision>
  <cp:lastPrinted>2026-06-12T07:58:00Z</cp:lastPrinted>
  <dcterms:created xsi:type="dcterms:W3CDTF">2026-06-12T05:39:00Z</dcterms:created>
  <dcterms:modified xsi:type="dcterms:W3CDTF">2026-06-15T10:31:00Z</dcterms:modified>
</cp:coreProperties>
</file>