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050"/>
        <w:gridCol w:w="1418"/>
        <w:gridCol w:w="1362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3837890C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5C83346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3D979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D703" w14:textId="2E182675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4E176F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0A211361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5916E0C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7379048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9A716C4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7E776293" w14:textId="77777777" w:rsidTr="00F23E11">
        <w:trPr>
          <w:cantSplit/>
          <w:tblHeader/>
        </w:trPr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14:paraId="31F1303A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18" w:type="dxa"/>
            <w:vMerge w:val="restart"/>
            <w:vAlign w:val="center"/>
          </w:tcPr>
          <w:p w14:paraId="0CD3FF8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772" w:type="dxa"/>
            <w:gridSpan w:val="5"/>
            <w:vAlign w:val="center"/>
          </w:tcPr>
          <w:p w14:paraId="3BFFC64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5E67380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38DD96B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27EC0ECD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26008EEA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09F4059B" w14:textId="77777777" w:rsidTr="00F23E11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450D8AC0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50" w:type="dxa"/>
            <w:vAlign w:val="center"/>
          </w:tcPr>
          <w:p w14:paraId="3390D093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18" w:type="dxa"/>
            <w:vMerge/>
            <w:vAlign w:val="center"/>
          </w:tcPr>
          <w:p w14:paraId="559E75A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62" w:type="dxa"/>
            <w:vAlign w:val="center"/>
          </w:tcPr>
          <w:p w14:paraId="3B14C19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2652A41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4B6E5DC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6410571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61E9BEE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5F4CC06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1E7E73F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433427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6D8A8FF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77C31AB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2E448F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5AD073B6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4E176F" w:rsidRPr="008548D6" w14:paraId="081A45F1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D0FB55F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5EADEA4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548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02A8A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26,162,700,000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E0CBAE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23,710,141,869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6A03A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40,544,431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31B2D9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559,375,824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B16A9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24,310,062,124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5360F3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- 11,047,663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BB1D5F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11,047,663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62B035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- 12,455,153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0ED445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23,699,094,206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F22E02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51,592,094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DC05D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546,920,671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D9513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24,297,606,971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0E713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- 1,865,093,029</w:t>
            </w:r>
          </w:p>
        </w:tc>
      </w:tr>
      <w:tr w:rsidR="004E176F" w:rsidRPr="008548D6" w14:paraId="54F5FDD2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F9E4CC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77CB536D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548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4C7D6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4,673,783,000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773952F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4,388,127,639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2F11D3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5,002,778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0CBBF1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33,928,901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6FB83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4,427,059,318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FAF96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3F0C6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CBD4C2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AE14A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4,388,127,639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5B466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5,002,778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A7A685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33,928,901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AC0765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4,427,059,318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A487A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- 246,723,682</w:t>
            </w:r>
          </w:p>
        </w:tc>
      </w:tr>
      <w:tr w:rsidR="004E176F" w14:paraId="10D5E097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C17326F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0F6C1AA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705B9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376,901,000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277937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355,981,594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61189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7FA3DD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931,924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223B4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356,913,518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4960D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152C1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493E3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E5290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355,981,594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6422A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93099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931,924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E4797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356,913,518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13C0B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- 19,987,482</w:t>
            </w:r>
          </w:p>
        </w:tc>
      </w:tr>
      <w:tr w:rsidR="004E176F" w14:paraId="2ACE88AC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815B0BC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32A0669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44EA5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267,295,000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4DF2A1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248,866,018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5E21A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63CC13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CDC08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248,866,018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611CC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97DE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807DB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64553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248,866,018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25D02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AE883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AB593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248,866,018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89E97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- 18,428,982</w:t>
            </w:r>
          </w:p>
        </w:tc>
      </w:tr>
      <w:tr w:rsidR="004E176F" w14:paraId="676B5F09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05DED6C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3E6A3841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FCDE4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1,625,092,000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EE8C46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1,527,286,897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C479F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5,002,778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688CA7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32,996,977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CAD0E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1,565,286,652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BCF9D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C8C73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EEE8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1ACA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1,527,286,897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2A377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5,002,778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9DFF0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32,996,977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4CCD7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1,565,286,652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730A9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- 59,805,348</w:t>
            </w:r>
          </w:p>
        </w:tc>
      </w:tr>
      <w:tr w:rsidR="004E176F" w14:paraId="131150EA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29BDFA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569F443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CCA36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2,153,376,000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1A48F7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2,010,160,733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1F954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3AF8E1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EB613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2,010,160,733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FCAEA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C42CC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7BE4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4B11F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2,010,160,733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FD13B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EA04E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CC1A2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2,010,160,733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14B93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- 143,215,267</w:t>
            </w:r>
          </w:p>
        </w:tc>
      </w:tr>
      <w:tr w:rsidR="004E176F" w14:paraId="118A6B38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A59D8C2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3DD4EDA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26BE2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251,119,000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5599BC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245,832,397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BAB72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B10348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BCA43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245,832,397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F5C00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D3CC5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53079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57DBF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245,832,397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9F5D7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D16EE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996BF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245,832,397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D0A65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- 5,286,603</w:t>
            </w:r>
          </w:p>
        </w:tc>
      </w:tr>
      <w:tr w:rsidR="004E176F" w:rsidRPr="008548D6" w14:paraId="16848CAC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63FF061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5DF57315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548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4CCF2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9,977,466,000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19B42C44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9,746,245,936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12F46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237337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16,757,571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BE357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9,763,003,507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6233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2FC0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9B982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28AA1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9,746,245,936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122EB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96EDB5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16,757,571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2A2F11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9,763,003,507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5C71C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- 214,462,493</w:t>
            </w:r>
          </w:p>
        </w:tc>
      </w:tr>
      <w:tr w:rsidR="004E176F" w14:paraId="261F55DF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615659E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DE85503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121C3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9,183,908,000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2D273A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8,987,566,321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ABB48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C3A216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2004E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8,987,566,321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69946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6FC00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26FA1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549ED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8,987,566,321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5D91B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AB150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51663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8,987,566,321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CA6F5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- 196,341,679</w:t>
            </w:r>
          </w:p>
        </w:tc>
      </w:tr>
      <w:tr w:rsidR="004E176F" w14:paraId="3D702814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2E14FF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51E82AF7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C525A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793,558,000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041CB3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758,679,615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1EA1A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D2C4A0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16,757,571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20B78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775,437,186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2D666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D2A6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1137E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9A0AA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758,679,615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98A1E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8916C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16,757,571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3CB3A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775,437,186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C5E1B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- 18,120,814</w:t>
            </w:r>
          </w:p>
        </w:tc>
      </w:tr>
      <w:tr w:rsidR="004E176F" w:rsidRPr="008548D6" w14:paraId="3144F9DD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2BE6CDF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2E63662D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548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53AAE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2,131,420,000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2D068F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1,551,070,001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5787AC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2,692,022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8FCB75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355,952,989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114C22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1,909,715,012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A2868D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108CA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F12D7F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6B55E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1,551,070,001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CA4C11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2,692,022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D4EBE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355,952,989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6B2B4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1,909,715,012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68104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- 221,704,988</w:t>
            </w:r>
          </w:p>
        </w:tc>
      </w:tr>
      <w:tr w:rsidR="004E176F" w14:paraId="27B95E26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32621C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DEAA94F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6E0D1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980,730,000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EF84F6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837,640,103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0B9A9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1,423,023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336106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58,521,338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1F59A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897,584,464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FB55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9C714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B2336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6B510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837,640,103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11875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1,423,023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81D4B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58,521,338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CB697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897,584,464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990DF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- 83,145,536</w:t>
            </w:r>
          </w:p>
        </w:tc>
      </w:tr>
      <w:tr w:rsidR="004E176F" w14:paraId="00909B0F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5DB219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5E8617D6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4D53C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277,052,000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06937D0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229,304,745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30C59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1,268,999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1A283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11,773,243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84F24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242,346,987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4FB87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6517F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55D51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DCDC8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229,304,745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05D71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1,268,999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19DE0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11,773,243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67ADC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242,346,987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83639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- 34,705,013</w:t>
            </w:r>
          </w:p>
        </w:tc>
      </w:tr>
      <w:tr w:rsidR="004E176F" w14:paraId="28AEE890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69943F3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0D08F48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157F7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611,223,000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FC7EEE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258,572,576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2587E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EDAD32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252,336,808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E24D5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510,909,384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EC15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C67F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FE745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C2B54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258,572,576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B1460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D931B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252,336,808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55473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510,909,384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9B08D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- 100,313,616</w:t>
            </w:r>
          </w:p>
        </w:tc>
      </w:tr>
      <w:tr w:rsidR="004E176F" w14:paraId="1858065C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91CA8AA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3B7F5F1E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70E82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262,415,000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687DDD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225,552,577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57471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0502FF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33,321,600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4C664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258,874,177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FB917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07A75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ABA82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5E70B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225,552,577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176EE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05896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33,321,600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74075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258,874,177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4A317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- 3,540,823</w:t>
            </w:r>
          </w:p>
        </w:tc>
      </w:tr>
      <w:tr w:rsidR="004E176F" w:rsidRPr="008548D6" w14:paraId="1BB6DDCC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F8BB63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78396EC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548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B896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5,459,450,000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8B32EC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4,830,523,358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165384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10,164,830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C8EFD3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122,920,040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960AF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4,963,608,228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2F7E9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- 11,047,663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18778B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11,047,663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AEDFAB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- 12,455,153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C78A9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4,819,475,695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1CE381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21,212,493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0902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110,464,887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5E14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4,951,153,075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916AB1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- 508,296,925</w:t>
            </w:r>
          </w:p>
        </w:tc>
      </w:tr>
      <w:tr w:rsidR="004E176F" w14:paraId="38E731E7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1679840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E48B17C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CD9A8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145,889,000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0BAE9EB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138,889,436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0A97C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26CD4C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2CA8D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138,889,436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554CC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6FCCA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0C0D3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5022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138,889,436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106B1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E9DBF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A7DDC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138,889,436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F3253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- 6,999,564</w:t>
            </w:r>
          </w:p>
        </w:tc>
      </w:tr>
      <w:tr w:rsidR="004E176F" w14:paraId="2D6742A5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7247FB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3403296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E18C7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186,524,000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7D79C1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171,384,328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8CABF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456,498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AD5D0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D7720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171,840,826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3F044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43AC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9F274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B3945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171,384,328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4F49A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456,498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C9DA1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C0B4A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171,840,826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DFD7D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- 14,683,174</w:t>
            </w:r>
          </w:p>
        </w:tc>
      </w:tr>
      <w:tr w:rsidR="004E176F" w14:paraId="0F44089A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7485FC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A4510C8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A1826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2,552,497,000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D156B2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2,347,157,872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BCDC6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8,735,641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D5F896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17,699,334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25DF5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2,373,592,847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5368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3924B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436F1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0A2FB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2,347,157,872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D5F95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8,735,641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CC5C3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17,699,334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FABED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2,373,592,847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78FB0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- 178,904,153</w:t>
            </w:r>
          </w:p>
        </w:tc>
      </w:tr>
      <w:tr w:rsidR="004E176F" w14:paraId="2C872333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00ABE8F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73D39C8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DE929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133,528,000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FAA51B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118,581,640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0ECA4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972,691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72F7F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A0517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119,554,331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632B8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89FBD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8E3A9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6BBA5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118,581,640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D911A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972,691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87BA7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085B6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119,554,331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A7CD9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- 13,973,669</w:t>
            </w:r>
          </w:p>
        </w:tc>
      </w:tr>
      <w:tr w:rsidR="004E176F" w14:paraId="5A020AB9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75E3358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16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53E48C50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E7AEA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2,441,012,000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02340F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2,054,510,082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7FFB7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FDF6D8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105,220,706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7AD28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2,159,730,788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EC4FB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- 11,047,663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BA761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11,047,663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5252E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- 12,455,153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4391B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2,043,462,419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39972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11,047,663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68C18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92,765,553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D55CB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2,147,275,635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53B2E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- 293,736,365</w:t>
            </w:r>
          </w:p>
        </w:tc>
      </w:tr>
      <w:tr w:rsidR="004E176F" w:rsidRPr="008548D6" w14:paraId="690A8F16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6242C3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23A7E75E" w14:textId="77777777" w:rsidR="004E176F" w:rsidRPr="00F23E11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23E1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社區發展及環境保護支出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63C14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719,067,000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CFAF9F1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636,546,728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53661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22,684,801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8094DD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29,816,323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DBBC94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689,047,852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DE3F8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7D5A3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0BC5E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2FF4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636,546,728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F8765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22,684,801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E12494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29,816,323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44F8FC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689,047,852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10D6B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- 30,019,148</w:t>
            </w:r>
          </w:p>
        </w:tc>
      </w:tr>
      <w:tr w:rsidR="004E176F" w14:paraId="0BB27511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201FF3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4C7688C4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6998B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466,745,000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014E30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418,204,005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5633B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22,684,801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20B122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4,148,525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C53DC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445,037,331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DF2D8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20C5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FB12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3C1FA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418,204,005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98090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22,684,801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9E97C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4,148,525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315F0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445,037,331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181A3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- 21,707,669</w:t>
            </w:r>
          </w:p>
        </w:tc>
      </w:tr>
      <w:tr w:rsidR="004E176F" w14:paraId="36C46DB1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841D2C8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040390A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D9348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252,322,000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9C1480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218,342,723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F43F4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32C7CB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25,667,798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B9E82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244,010,521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0CE2C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65FE9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E47CC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94F38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218,342,723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4E81B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D2375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25,667,798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A309B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244,010,521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B8489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- 8,311,479</w:t>
            </w:r>
          </w:p>
        </w:tc>
      </w:tr>
      <w:tr w:rsidR="004E176F" w:rsidRPr="008548D6" w14:paraId="5BC2CBFF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8B0EDAD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269ADF8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548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7E74DF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2,141,767,000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4564A4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2,094,111,584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6C79A2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830ECC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DB84D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2,094,111,584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533E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251D7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E8B52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79645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2,094,111,584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0C388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E1465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556E4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2,094,111,584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73564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- 47,655,416</w:t>
            </w:r>
          </w:p>
        </w:tc>
      </w:tr>
      <w:tr w:rsidR="004E176F" w14:paraId="1EF87718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18D16C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22709A1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A946D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2,141,767,000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0F0EBE4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2,094,111,584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A5A6E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5006C8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4FEF2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2,094,111,584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97686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8D86E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7CD79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683C0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2,094,111,584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D4003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19C4E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A3BA37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2,094,111,584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42BCA31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- 47,655,416</w:t>
            </w:r>
          </w:p>
        </w:tc>
      </w:tr>
      <w:tr w:rsidR="004E176F" w:rsidRPr="008548D6" w14:paraId="463C5553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CFD9D86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6890F44B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548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F8E08D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400,248,000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5CB4C01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316,020,286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2F807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060B869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8F8A2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316,020,286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B3FD9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147AC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B6CD82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F6A3F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316,020,286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FCBC8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D96EAB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7777F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316,020,286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429433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- 84,227,714</w:t>
            </w:r>
          </w:p>
        </w:tc>
      </w:tr>
      <w:tr w:rsidR="004E176F" w14:paraId="07859505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3A2211B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4DDCB504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193AB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400,248,000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0DEF27C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316,020,286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D68D5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3F9CA8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DA86A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316,020,286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6CEC6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B5A0D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E8B40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4F021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316,020,286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0F801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B1255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F1EBD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316,020,286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F19FA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- 84,227,714</w:t>
            </w:r>
          </w:p>
        </w:tc>
      </w:tr>
      <w:tr w:rsidR="004E176F" w:rsidRPr="008548D6" w14:paraId="17210065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AB296C4" w14:textId="77777777" w:rsidR="004E176F" w:rsidRPr="008548D6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204EAEA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548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8F0128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659,499,000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A2C0FC1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147,496,337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65501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BEF25A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6438AB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147,496,337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DEC705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5EEEC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2BA0FB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CBC7CE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147,496,337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BCDED0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BC9526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B2A67F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147,496,337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AA5237" w14:textId="77777777" w:rsidR="004E176F" w:rsidRPr="008548D6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548D6">
              <w:rPr>
                <w:rFonts w:ascii="新細明體" w:hAnsi="新細明體"/>
                <w:b/>
                <w:noProof/>
                <w:spacing w:val="-10"/>
                <w:sz w:val="20"/>
              </w:rPr>
              <w:t>- 512,002,663</w:t>
            </w:r>
          </w:p>
        </w:tc>
      </w:tr>
      <w:tr w:rsidR="004E176F" w14:paraId="5D3CFC7F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818D245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1B478805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39F15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9,000,000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3EBB7E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FAB59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11637A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62DA6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9,000,000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1E3EF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720FFC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DBE6F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37DF2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78C41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06A56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04497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9,000,000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834D6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4E176F" w14:paraId="66A7BB5A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7AF880E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403347C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016A1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636,982,000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350B81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138,496,337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B4521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2BDBAC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B36B9E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138,496,337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34418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C2833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02D5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485F7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138,496,337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8216B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AD575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FBC886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138,496,337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486718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- 498,485,663</w:t>
            </w:r>
          </w:p>
        </w:tc>
      </w:tr>
      <w:tr w:rsidR="004E176F" w14:paraId="63A77F54" w14:textId="77777777" w:rsidTr="00F23E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BCB53A8" w14:textId="77777777" w:rsidR="004E176F" w:rsidRDefault="004E176F" w:rsidP="00AE510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23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52554206" w14:textId="77777777" w:rsidR="004E176F" w:rsidRDefault="004E176F" w:rsidP="00AE510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B249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D2D2E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13,517,000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1F1788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AA9F80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7B5C905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ED7E4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129C92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0D760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753D4A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BCFE73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7A4EF4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33C3ED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F03A69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FD836B" w14:textId="77777777" w:rsidR="004E176F" w:rsidRDefault="004E176F" w:rsidP="00AE510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CB2494">
              <w:rPr>
                <w:rFonts w:ascii="新細明體" w:hAnsi="新細明體"/>
                <w:noProof/>
                <w:spacing w:val="-10"/>
                <w:sz w:val="20"/>
              </w:rPr>
              <w:t>- 13,517,000</w:t>
            </w:r>
          </w:p>
        </w:tc>
      </w:tr>
    </w:tbl>
    <w:p w14:paraId="1BE96105" w14:textId="0F3759CD" w:rsidR="000E09BC" w:rsidRPr="005A5C82" w:rsidRDefault="004E176F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FF5423">
        <w:rPr>
          <w:rFonts w:ascii="標楷體" w:eastAsia="標楷體" w:hAnsi="標楷體" w:hint="eastAsia"/>
        </w:rPr>
        <w:t>1</w:t>
      </w:r>
      <w:r w:rsidR="00FF5423">
        <w:rPr>
          <w:rFonts w:ascii="標楷體" w:eastAsia="標楷體" w:hAnsi="標楷體"/>
        </w:rPr>
        <w:t>14</w:t>
      </w:r>
      <w:proofErr w:type="gramEnd"/>
      <w:r>
        <w:rPr>
          <w:rFonts w:ascii="標楷體" w:eastAsia="標楷體" w:hAnsi="標楷體"/>
        </w:rPr>
        <w:t>年度第二預備金預算數</w:t>
      </w:r>
      <w:r w:rsidR="00FF5423">
        <w:rPr>
          <w:rFonts w:ascii="標楷體" w:eastAsia="標楷體" w:hAnsi="標楷體" w:hint="eastAsia"/>
        </w:rPr>
        <w:t>5</w:t>
      </w:r>
      <w:r w:rsidR="00FF5423">
        <w:rPr>
          <w:rFonts w:ascii="標楷體" w:eastAsia="標楷體" w:hAnsi="標楷體"/>
        </w:rPr>
        <w:t>,000</w:t>
      </w:r>
      <w:r w:rsidR="00FF5423"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/>
        </w:rPr>
        <w:t>，其中經常門部分經縣政府核准動支</w:t>
      </w:r>
      <w:r w:rsidR="00FF5423">
        <w:rPr>
          <w:rFonts w:ascii="標楷體" w:eastAsia="標楷體" w:hAnsi="標楷體"/>
        </w:rPr>
        <w:t>3,648</w:t>
      </w:r>
      <w:r w:rsidR="00FF5423">
        <w:rPr>
          <w:rFonts w:ascii="標楷體" w:eastAsia="標楷體" w:hAnsi="標楷體" w:hint="eastAsia"/>
        </w:rPr>
        <w:t>萬餘元，賸餘1</w:t>
      </w:r>
      <w:r w:rsidR="00FF5423">
        <w:rPr>
          <w:rFonts w:ascii="標楷體" w:eastAsia="標楷體" w:hAnsi="標楷體"/>
        </w:rPr>
        <w:t>,351</w:t>
      </w:r>
      <w:r w:rsidR="00FF5423"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。</w:t>
      </w:r>
    </w:p>
    <w:p w14:paraId="633BBB74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0F5F" w14:textId="77777777" w:rsidR="004E176F" w:rsidRDefault="004E176F">
      <w:r>
        <w:separator/>
      </w:r>
    </w:p>
  </w:endnote>
  <w:endnote w:type="continuationSeparator" w:id="0">
    <w:p w14:paraId="4528BE4E" w14:textId="77777777" w:rsidR="004E176F" w:rsidRDefault="004E1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5358A" w14:textId="781A69CF" w:rsidR="0017206B" w:rsidRPr="0017206B" w:rsidRDefault="0017206B" w:rsidP="0017206B">
    <w:pPr>
      <w:pStyle w:val="a4"/>
      <w:jc w:val="center"/>
      <w:rPr>
        <w:rFonts w:ascii="標楷體" w:eastAsia="標楷體" w:hAnsi="標楷體"/>
      </w:rPr>
    </w:pPr>
    <w:r w:rsidRPr="0017206B">
      <w:rPr>
        <w:rFonts w:ascii="標楷體" w:eastAsia="標楷體" w:hAnsi="標楷體"/>
      </w:rPr>
      <w:t>10-2-</w:t>
    </w:r>
    <w:sdt>
      <w:sdtPr>
        <w:rPr>
          <w:rFonts w:ascii="標楷體" w:eastAsia="標楷體" w:hAnsi="標楷體"/>
        </w:rPr>
        <w:id w:val="-2086755943"/>
        <w:docPartObj>
          <w:docPartGallery w:val="Page Numbers (Bottom of Page)"/>
          <w:docPartUnique/>
        </w:docPartObj>
      </w:sdtPr>
      <w:sdtEndPr/>
      <w:sdtContent>
        <w:r w:rsidRPr="0017206B">
          <w:rPr>
            <w:rFonts w:ascii="標楷體" w:eastAsia="標楷體" w:hAnsi="標楷體"/>
          </w:rPr>
          <w:fldChar w:fldCharType="begin"/>
        </w:r>
        <w:r w:rsidRPr="0017206B">
          <w:rPr>
            <w:rFonts w:ascii="標楷體" w:eastAsia="標楷體" w:hAnsi="標楷體"/>
          </w:rPr>
          <w:instrText>PAGE   \* MERGEFORMAT</w:instrText>
        </w:r>
        <w:r w:rsidRPr="0017206B">
          <w:rPr>
            <w:rFonts w:ascii="標楷體" w:eastAsia="標楷體" w:hAnsi="標楷體"/>
          </w:rPr>
          <w:fldChar w:fldCharType="separate"/>
        </w:r>
        <w:r w:rsidRPr="0017206B">
          <w:rPr>
            <w:rFonts w:ascii="標楷體" w:eastAsia="標楷體" w:hAnsi="標楷體"/>
            <w:lang w:val="zh-TW"/>
          </w:rPr>
          <w:t>2</w:t>
        </w:r>
        <w:r w:rsidRPr="0017206B">
          <w:rPr>
            <w:rFonts w:ascii="標楷體" w:eastAsia="標楷體" w:hAnsi="標楷體"/>
          </w:rPr>
          <w:fldChar w:fldCharType="end"/>
        </w:r>
      </w:sdtContent>
    </w:sdt>
  </w:p>
  <w:p w14:paraId="5C19148F" w14:textId="77777777" w:rsidR="0017206B" w:rsidRDefault="0017206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1F76" w14:textId="1C5A2DBD" w:rsidR="0017206B" w:rsidRPr="0017206B" w:rsidRDefault="0017206B" w:rsidP="0017206B">
    <w:pPr>
      <w:pStyle w:val="a4"/>
      <w:jc w:val="center"/>
      <w:rPr>
        <w:rFonts w:ascii="標楷體" w:eastAsia="標楷體" w:hAnsi="標楷體"/>
      </w:rPr>
    </w:pPr>
    <w:r w:rsidRPr="0017206B">
      <w:rPr>
        <w:rFonts w:ascii="標楷體" w:eastAsia="標楷體" w:hAnsi="標楷體"/>
      </w:rPr>
      <w:t>10-2-</w:t>
    </w:r>
    <w:sdt>
      <w:sdtPr>
        <w:rPr>
          <w:rFonts w:ascii="標楷體" w:eastAsia="標楷體" w:hAnsi="標楷體"/>
        </w:rPr>
        <w:id w:val="-794450712"/>
        <w:docPartObj>
          <w:docPartGallery w:val="Page Numbers (Bottom of Page)"/>
          <w:docPartUnique/>
        </w:docPartObj>
      </w:sdtPr>
      <w:sdtEndPr/>
      <w:sdtContent>
        <w:r w:rsidRPr="0017206B">
          <w:rPr>
            <w:rFonts w:ascii="標楷體" w:eastAsia="標楷體" w:hAnsi="標楷體"/>
          </w:rPr>
          <w:fldChar w:fldCharType="begin"/>
        </w:r>
        <w:r w:rsidRPr="0017206B">
          <w:rPr>
            <w:rFonts w:ascii="標楷體" w:eastAsia="標楷體" w:hAnsi="標楷體"/>
          </w:rPr>
          <w:instrText>PAGE   \* MERGEFORMAT</w:instrText>
        </w:r>
        <w:r w:rsidRPr="0017206B">
          <w:rPr>
            <w:rFonts w:ascii="標楷體" w:eastAsia="標楷體" w:hAnsi="標楷體"/>
          </w:rPr>
          <w:fldChar w:fldCharType="separate"/>
        </w:r>
        <w:r w:rsidRPr="0017206B">
          <w:rPr>
            <w:rFonts w:ascii="標楷體" w:eastAsia="標楷體" w:hAnsi="標楷體"/>
            <w:lang w:val="zh-TW"/>
          </w:rPr>
          <w:t>2</w:t>
        </w:r>
        <w:r w:rsidRPr="0017206B">
          <w:rPr>
            <w:rFonts w:ascii="標楷體" w:eastAsia="標楷體" w:hAnsi="標楷體"/>
          </w:rPr>
          <w:fldChar w:fldCharType="end"/>
        </w:r>
      </w:sdtContent>
    </w:sdt>
  </w:p>
  <w:p w14:paraId="37847455" w14:textId="77777777" w:rsidR="0017206B" w:rsidRDefault="0017206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4BA7" w14:textId="77777777" w:rsidR="004E176F" w:rsidRDefault="004E176F">
      <w:r>
        <w:separator/>
      </w:r>
    </w:p>
  </w:footnote>
  <w:footnote w:type="continuationSeparator" w:id="0">
    <w:p w14:paraId="254DF347" w14:textId="77777777" w:rsidR="004E176F" w:rsidRDefault="004E1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370A" w14:textId="3CDBA6A7" w:rsidR="00975682" w:rsidRDefault="00E51C87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F5423" w:rsidRPr="00FF542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F5423" w:rsidRPr="00FF5423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FF5423" w:rsidRPr="00FF5423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6407EC" w:rsidRPr="006407EC">
      <w:rPr>
        <w:rFonts w:ascii="標楷體" w:eastAsia="標楷體" w:hint="eastAsia"/>
        <w:bCs/>
        <w:spacing w:val="60"/>
        <w:sz w:val="24"/>
        <w:szCs w:val="24"/>
      </w:rPr>
      <w:t>(續</w:t>
    </w:r>
    <w:r w:rsidR="006407EC" w:rsidRPr="006407EC">
      <w:rPr>
        <w:rFonts w:ascii="標楷體" w:eastAsia="標楷體"/>
        <w:bCs/>
        <w:spacing w:val="60"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77063" w14:textId="30E1C06D" w:rsidR="00975682" w:rsidRDefault="00FF542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FF5423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FF5423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FF5423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76F"/>
    <w:rsid w:val="000E09BC"/>
    <w:rsid w:val="0017206B"/>
    <w:rsid w:val="00187730"/>
    <w:rsid w:val="002B20C7"/>
    <w:rsid w:val="004B41BD"/>
    <w:rsid w:val="004E176F"/>
    <w:rsid w:val="005A5C82"/>
    <w:rsid w:val="006407EC"/>
    <w:rsid w:val="006A11BB"/>
    <w:rsid w:val="00725752"/>
    <w:rsid w:val="00975682"/>
    <w:rsid w:val="00B26D79"/>
    <w:rsid w:val="00CB7FF9"/>
    <w:rsid w:val="00CF71B6"/>
    <w:rsid w:val="00E05496"/>
    <w:rsid w:val="00E51C87"/>
    <w:rsid w:val="00F23E11"/>
    <w:rsid w:val="00F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20A7C9"/>
  <w15:chartTrackingRefBased/>
  <w15:docId w15:val="{9BCC1647-20FD-4D5E-AD72-B9BFD229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17206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NcQ8Hm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ONcQ8Hm歲出政事別總表.dot</Template>
  <TotalTime>19</TotalTime>
  <Pages>2</Pages>
  <Words>771</Words>
  <Characters>3163</Characters>
  <Application>Microsoft Office Word</Application>
  <DocSecurity>0</DocSecurity>
  <Lines>26</Lines>
  <Paragraphs>7</Paragraphs>
  <ScaleCrop>false</ScaleCrop>
  <Company>N.A.O.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詹佳恆</dc:creator>
  <cp:keywords/>
  <cp:lastModifiedBy>詹佳恆</cp:lastModifiedBy>
  <cp:revision>5</cp:revision>
  <cp:lastPrinted>2026-07-06T00:49:00Z</cp:lastPrinted>
  <dcterms:created xsi:type="dcterms:W3CDTF">2026-06-15T06:54:00Z</dcterms:created>
  <dcterms:modified xsi:type="dcterms:W3CDTF">2026-07-06T00:53:00Z</dcterms:modified>
</cp:coreProperties>
</file>